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F5" w:rsidRDefault="00914705" w:rsidP="00914705">
      <w:pPr>
        <w:pStyle w:val="Heading3"/>
      </w:pPr>
      <w:r>
        <w:t xml:space="preserve">Learn on Demand Systems </w:t>
      </w:r>
      <w:r w:rsidR="00B56F68">
        <w:t>Network Connectivity Test for Labs</w:t>
      </w:r>
    </w:p>
    <w:p w:rsidR="00B56F68" w:rsidRPr="0087014C" w:rsidRDefault="00B56F68" w:rsidP="00B56F68">
      <w:pPr>
        <w:spacing w:after="0" w:line="240" w:lineRule="auto"/>
        <w:rPr>
          <w:rFonts w:ascii="Calibri" w:eastAsia="Times New Roman" w:hAnsi="Calibri" w:cs="Calibri"/>
        </w:rPr>
      </w:pPr>
    </w:p>
    <w:p w:rsidR="00B56F68" w:rsidRDefault="00B56F68" w:rsidP="00B56F68">
      <w:pPr>
        <w:spacing w:after="0" w:line="240" w:lineRule="auto"/>
        <w:rPr>
          <w:rFonts w:ascii="Calibri" w:eastAsia="Times New Roman" w:hAnsi="Calibri" w:cs="Calibri"/>
          <w:b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B56F68">
        <w:rPr>
          <w:rFonts w:ascii="Calibri" w:eastAsia="Times New Roman" w:hAnsi="Calibri" w:cs="Calibri"/>
          <w:b/>
          <w:sz w:val="20"/>
        </w:rPr>
        <w:t xml:space="preserve">Please provide the following information regarding the network connectivity used: </w:t>
      </w: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B56F68" w:rsidRPr="00B56F68" w:rsidTr="00B5763D">
        <w:tc>
          <w:tcPr>
            <w:tcW w:w="5328" w:type="dxa"/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>Type of network connection (Wired, Wireless):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56F68" w:rsidRPr="00B56F68" w:rsidTr="00B5763D">
        <w:tc>
          <w:tcPr>
            <w:tcW w:w="5328" w:type="dxa"/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Network speed: 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  <w:u w:val="single"/>
              </w:rPr>
            </w:pPr>
          </w:p>
        </w:tc>
      </w:tr>
      <w:tr w:rsidR="00B56F68" w:rsidRPr="00B56F68" w:rsidTr="00B5763D">
        <w:tc>
          <w:tcPr>
            <w:tcW w:w="5328" w:type="dxa"/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>Maximum number of allowed users at once (If limited):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56F68" w:rsidRPr="00B56F68" w:rsidTr="00B5763D">
        <w:tc>
          <w:tcPr>
            <w:tcW w:w="5328" w:type="dxa"/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>Available upload/download bandwidth: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:rsidR="00B56F68" w:rsidRPr="00B56F68" w:rsidRDefault="00B56F68" w:rsidP="00B5763D">
            <w:pPr>
              <w:rPr>
                <w:rFonts w:ascii="Calibri" w:eastAsia="Times New Roman" w:hAnsi="Calibri" w:cs="Calibri"/>
                <w:sz w:val="20"/>
              </w:rPr>
            </w:pPr>
          </w:p>
        </w:tc>
      </w:tr>
    </w:tbl>
    <w:p w:rsidR="00B56F68" w:rsidRDefault="00B56F68" w:rsidP="00B56F68">
      <w:pPr>
        <w:tabs>
          <w:tab w:val="left" w:pos="3828"/>
        </w:tabs>
        <w:spacing w:after="0" w:line="240" w:lineRule="auto"/>
        <w:rPr>
          <w:rFonts w:ascii="Calibri" w:eastAsia="Times New Roman" w:hAnsi="Calibri" w:cs="Calibri"/>
          <w:sz w:val="20"/>
        </w:rPr>
      </w:pPr>
    </w:p>
    <w:p w:rsidR="007E7F65" w:rsidRDefault="007E7F65" w:rsidP="00B56F68">
      <w:pPr>
        <w:tabs>
          <w:tab w:val="left" w:pos="3828"/>
        </w:tabs>
        <w:spacing w:after="0" w:line="240" w:lineRule="auto"/>
        <w:rPr>
          <w:rFonts w:ascii="Calibri" w:eastAsia="Times New Roman" w:hAnsi="Calibri" w:cs="Calibri"/>
          <w:sz w:val="20"/>
        </w:rPr>
      </w:pPr>
      <w:r>
        <w:rPr>
          <w:rFonts w:ascii="Calibri" w:eastAsia="Times New Roman" w:hAnsi="Calibri" w:cs="Calibri"/>
          <w:sz w:val="20"/>
        </w:rPr>
        <w:t xml:space="preserve">As a guidance we do recommend 128kb/s per student. </w:t>
      </w:r>
    </w:p>
    <w:p w:rsidR="007E7F65" w:rsidRPr="00B56F68" w:rsidRDefault="007E7F65" w:rsidP="00B56F68">
      <w:pPr>
        <w:tabs>
          <w:tab w:val="left" w:pos="3828"/>
        </w:tabs>
        <w:spacing w:after="0" w:line="240" w:lineRule="auto"/>
        <w:rPr>
          <w:rFonts w:ascii="Calibri" w:eastAsia="Times New Roman" w:hAnsi="Calibri" w:cs="Calibri"/>
          <w:sz w:val="20"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B56F68">
        <w:rPr>
          <w:rFonts w:ascii="Calibri" w:eastAsia="Times New Roman" w:hAnsi="Calibri" w:cs="Calibri"/>
          <w:b/>
          <w:sz w:val="20"/>
        </w:rPr>
        <w:t>Please provide the following information regarding the physical location of the event at which the labs are used:</w:t>
      </w: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  <w:r w:rsidRPr="00B56F68">
        <w:rPr>
          <w:rFonts w:ascii="Calibri" w:eastAsia="Times New Roman" w:hAnsi="Calibri" w:cs="Calibri"/>
          <w:sz w:val="20"/>
        </w:rPr>
        <w:tab/>
      </w:r>
      <w:bookmarkStart w:id="0" w:name="Check1"/>
      <w:r w:rsidRPr="00B56F68">
        <w:rPr>
          <w:rFonts w:ascii="Calibri" w:eastAsia="Times New Roman" w:hAnsi="Calibri" w:cs="Calibri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56F68">
        <w:rPr>
          <w:rFonts w:ascii="Calibri" w:eastAsia="Times New Roman" w:hAnsi="Calibri" w:cs="Calibri"/>
          <w:sz w:val="20"/>
        </w:rPr>
        <w:instrText xml:space="preserve"> FORMCHECKBOX </w:instrText>
      </w:r>
      <w:r w:rsidR="001B36D8">
        <w:rPr>
          <w:rFonts w:ascii="Calibri" w:eastAsia="Times New Roman" w:hAnsi="Calibri" w:cs="Calibri"/>
          <w:sz w:val="20"/>
        </w:rPr>
      </w:r>
      <w:r w:rsidR="001B36D8">
        <w:rPr>
          <w:rFonts w:ascii="Calibri" w:eastAsia="Times New Roman" w:hAnsi="Calibri" w:cs="Calibri"/>
          <w:sz w:val="20"/>
        </w:rPr>
        <w:fldChar w:fldCharType="separate"/>
      </w:r>
      <w:r w:rsidRPr="00B56F68">
        <w:rPr>
          <w:rFonts w:ascii="Calibri" w:eastAsia="Times New Roman" w:hAnsi="Calibri" w:cs="Calibri"/>
          <w:sz w:val="20"/>
        </w:rPr>
        <w:fldChar w:fldCharType="end"/>
      </w:r>
      <w:bookmarkEnd w:id="0"/>
      <w:r w:rsidRPr="00B56F68">
        <w:rPr>
          <w:rFonts w:ascii="Calibri" w:eastAsia="Times New Roman" w:hAnsi="Calibri" w:cs="Calibri"/>
          <w:sz w:val="20"/>
        </w:rPr>
        <w:t xml:space="preserve"> Internal Microsoft subsidiary (Corpnet connection)</w:t>
      </w:r>
    </w:p>
    <w:p w:rsidR="00B56F68" w:rsidRPr="00B56F68" w:rsidRDefault="00B56F68" w:rsidP="00B56F68">
      <w:pPr>
        <w:spacing w:after="0" w:line="240" w:lineRule="auto"/>
        <w:ind w:firstLine="720"/>
        <w:rPr>
          <w:rFonts w:ascii="Calibri" w:eastAsia="Times New Roman" w:hAnsi="Calibri" w:cs="Calibri"/>
          <w:sz w:val="20"/>
        </w:rPr>
      </w:pPr>
      <w:r w:rsidRPr="00B56F68">
        <w:rPr>
          <w:rFonts w:ascii="Calibri" w:eastAsia="Times New Roman" w:hAnsi="Calibri" w:cs="Calibri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56F68">
        <w:rPr>
          <w:rFonts w:ascii="Calibri" w:eastAsia="Times New Roman" w:hAnsi="Calibri" w:cs="Calibri"/>
          <w:sz w:val="20"/>
        </w:rPr>
        <w:instrText xml:space="preserve"> FORMCHECKBOX </w:instrText>
      </w:r>
      <w:r w:rsidR="001B36D8">
        <w:rPr>
          <w:rFonts w:ascii="Calibri" w:eastAsia="Times New Roman" w:hAnsi="Calibri" w:cs="Calibri"/>
          <w:sz w:val="20"/>
        </w:rPr>
      </w:r>
      <w:r w:rsidR="001B36D8">
        <w:rPr>
          <w:rFonts w:ascii="Calibri" w:eastAsia="Times New Roman" w:hAnsi="Calibri" w:cs="Calibri"/>
          <w:sz w:val="20"/>
        </w:rPr>
        <w:fldChar w:fldCharType="separate"/>
      </w:r>
      <w:r w:rsidRPr="00B56F68">
        <w:rPr>
          <w:rFonts w:ascii="Calibri" w:eastAsia="Times New Roman" w:hAnsi="Calibri" w:cs="Calibri"/>
          <w:sz w:val="20"/>
        </w:rPr>
        <w:fldChar w:fldCharType="end"/>
      </w:r>
      <w:r w:rsidRPr="00B56F68">
        <w:rPr>
          <w:rFonts w:ascii="Calibri" w:eastAsia="Times New Roman" w:hAnsi="Calibri" w:cs="Calibri"/>
          <w:sz w:val="20"/>
        </w:rPr>
        <w:t xml:space="preserve"> Microsoft subsidiary (DTAP connection)</w:t>
      </w:r>
    </w:p>
    <w:p w:rsidR="00B56F68" w:rsidRPr="00B56F68" w:rsidRDefault="00B56F68" w:rsidP="00B56F68">
      <w:pPr>
        <w:spacing w:after="0" w:line="240" w:lineRule="auto"/>
        <w:ind w:firstLine="720"/>
        <w:rPr>
          <w:rFonts w:ascii="Calibri" w:eastAsia="Times New Roman" w:hAnsi="Calibri" w:cs="Calibri"/>
          <w:sz w:val="20"/>
        </w:rPr>
      </w:pPr>
      <w:r w:rsidRPr="00B56F68">
        <w:rPr>
          <w:rFonts w:ascii="Calibri" w:eastAsia="Times New Roman" w:hAnsi="Calibri" w:cs="Calibri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56F68">
        <w:rPr>
          <w:rFonts w:ascii="Calibri" w:eastAsia="Times New Roman" w:hAnsi="Calibri" w:cs="Calibri"/>
          <w:sz w:val="20"/>
        </w:rPr>
        <w:instrText xml:space="preserve"> FORMCHECKBOX </w:instrText>
      </w:r>
      <w:r w:rsidR="001B36D8">
        <w:rPr>
          <w:rFonts w:ascii="Calibri" w:eastAsia="Times New Roman" w:hAnsi="Calibri" w:cs="Calibri"/>
          <w:sz w:val="20"/>
        </w:rPr>
      </w:r>
      <w:r w:rsidR="001B36D8">
        <w:rPr>
          <w:rFonts w:ascii="Calibri" w:eastAsia="Times New Roman" w:hAnsi="Calibri" w:cs="Calibri"/>
          <w:sz w:val="20"/>
        </w:rPr>
        <w:fldChar w:fldCharType="separate"/>
      </w:r>
      <w:r w:rsidRPr="00B56F68">
        <w:rPr>
          <w:rFonts w:ascii="Calibri" w:eastAsia="Times New Roman" w:hAnsi="Calibri" w:cs="Calibri"/>
          <w:sz w:val="20"/>
        </w:rPr>
        <w:fldChar w:fldCharType="end"/>
      </w:r>
      <w:r w:rsidRPr="00B56F68">
        <w:rPr>
          <w:rFonts w:ascii="Calibri" w:eastAsia="Times New Roman" w:hAnsi="Calibri" w:cs="Calibri"/>
          <w:sz w:val="20"/>
        </w:rPr>
        <w:t xml:space="preserve"> Microsoft subsidiary (GUEST WIRELESS connection)</w:t>
      </w:r>
      <w:r w:rsidRPr="00B56F68">
        <w:rPr>
          <w:rFonts w:ascii="Calibri" w:eastAsia="Times New Roman" w:hAnsi="Calibri" w:cs="Calibri"/>
          <w:sz w:val="20"/>
        </w:rPr>
        <w:br/>
      </w:r>
      <w:r w:rsidRPr="00B56F68">
        <w:rPr>
          <w:rFonts w:ascii="Calibri" w:eastAsia="Times New Roman" w:hAnsi="Calibri" w:cs="Calibri"/>
          <w:sz w:val="20"/>
        </w:rPr>
        <w:tab/>
      </w:r>
      <w:r w:rsidRPr="00B56F68">
        <w:rPr>
          <w:rFonts w:ascii="Calibri" w:eastAsia="Times New Roman" w:hAnsi="Calibri" w:cs="Calibri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56F68">
        <w:rPr>
          <w:rFonts w:ascii="Calibri" w:eastAsia="Times New Roman" w:hAnsi="Calibri" w:cs="Calibri"/>
          <w:sz w:val="20"/>
        </w:rPr>
        <w:instrText xml:space="preserve"> FORMCHECKBOX </w:instrText>
      </w:r>
      <w:r w:rsidR="001B36D8">
        <w:rPr>
          <w:rFonts w:ascii="Calibri" w:eastAsia="Times New Roman" w:hAnsi="Calibri" w:cs="Calibri"/>
          <w:sz w:val="20"/>
        </w:rPr>
      </w:r>
      <w:r w:rsidR="001B36D8">
        <w:rPr>
          <w:rFonts w:ascii="Calibri" w:eastAsia="Times New Roman" w:hAnsi="Calibri" w:cs="Calibri"/>
          <w:sz w:val="20"/>
        </w:rPr>
        <w:fldChar w:fldCharType="separate"/>
      </w:r>
      <w:r w:rsidRPr="00B56F68">
        <w:rPr>
          <w:rFonts w:ascii="Calibri" w:eastAsia="Times New Roman" w:hAnsi="Calibri" w:cs="Calibri"/>
          <w:sz w:val="20"/>
        </w:rPr>
        <w:fldChar w:fldCharType="end"/>
      </w:r>
      <w:r w:rsidRPr="00B56F68">
        <w:rPr>
          <w:rFonts w:ascii="Calibri" w:eastAsia="Times New Roman" w:hAnsi="Calibri" w:cs="Calibri"/>
          <w:sz w:val="20"/>
        </w:rPr>
        <w:t xml:space="preserve"> External CPLS or other partner venue</w:t>
      </w: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  <w:r w:rsidRPr="00B56F68">
        <w:rPr>
          <w:rFonts w:ascii="Calibri" w:eastAsia="Times New Roman" w:hAnsi="Calibri" w:cs="Calibri"/>
          <w:sz w:val="20"/>
        </w:rPr>
        <w:t>Full venue address:</w:t>
      </w: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tbl>
      <w:tblPr>
        <w:tblW w:w="0" w:type="auto"/>
        <w:tblInd w:w="98" w:type="dxa"/>
        <w:tblBorders>
          <w:bottom w:val="single" w:sz="4" w:space="0" w:color="auto"/>
          <w:insideH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B56F68" w:rsidRPr="00B56F68" w:rsidTr="00B5763D">
        <w:trPr>
          <w:trHeight w:val="1"/>
        </w:trPr>
        <w:tc>
          <w:tcPr>
            <w:tcW w:w="9576" w:type="dxa"/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56F68" w:rsidRPr="00B56F68" w:rsidTr="00B5763D">
        <w:trPr>
          <w:trHeight w:val="1"/>
        </w:trPr>
        <w:tc>
          <w:tcPr>
            <w:tcW w:w="9576" w:type="dxa"/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56F68" w:rsidRPr="00B56F68" w:rsidTr="00B5763D">
        <w:trPr>
          <w:trHeight w:val="1"/>
        </w:trPr>
        <w:tc>
          <w:tcPr>
            <w:tcW w:w="9576" w:type="dxa"/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</w:tbl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B56F68">
        <w:rPr>
          <w:rFonts w:ascii="Calibri" w:eastAsia="Times New Roman" w:hAnsi="Calibri" w:cs="Calibri"/>
          <w:b/>
          <w:sz w:val="20"/>
        </w:rPr>
        <w:t>Please perform the following tests to verify network connectivity:</w:t>
      </w:r>
    </w:p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tbl>
      <w:tblPr>
        <w:tblW w:w="13847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7"/>
        <w:gridCol w:w="4140"/>
        <w:gridCol w:w="3780"/>
      </w:tblGrid>
      <w:tr w:rsidR="00B56F68" w:rsidRPr="00B56F68" w:rsidTr="007E7F65">
        <w:trPr>
          <w:trHeight w:val="1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EDD" w:themeFill="text2" w:themeFillTint="33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B56F68">
              <w:rPr>
                <w:rFonts w:ascii="Calibri" w:eastAsia="Times New Roman" w:hAnsi="Calibri" w:cs="Calibri"/>
                <w:b/>
                <w:sz w:val="20"/>
              </w:rPr>
              <w:t>Task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EDD" w:themeFill="text2" w:themeFillTint="33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B56F68">
              <w:rPr>
                <w:rFonts w:ascii="Calibri" w:eastAsia="Times New Roman" w:hAnsi="Calibri" w:cs="Calibri"/>
                <w:b/>
                <w:sz w:val="20"/>
              </w:rPr>
              <w:t>Outcome Explanation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EDD" w:themeFill="text2" w:themeFillTint="33"/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B56F68">
              <w:rPr>
                <w:rFonts w:ascii="Calibri" w:eastAsia="Times New Roman" w:hAnsi="Calibri" w:cs="Calibri"/>
                <w:b/>
                <w:sz w:val="20"/>
              </w:rPr>
              <w:t>Outcome</w:t>
            </w:r>
          </w:p>
        </w:tc>
      </w:tr>
      <w:tr w:rsidR="00B56F68" w:rsidRPr="00B56F68" w:rsidTr="007E7F65">
        <w:trPr>
          <w:trHeight w:val="1"/>
        </w:trPr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tabs>
                <w:tab w:val="left" w:pos="4032"/>
              </w:tabs>
              <w:spacing w:after="0" w:line="240" w:lineRule="auto"/>
              <w:rPr>
                <w:rFonts w:eastAsia="Times New Roman"/>
                <w:b/>
                <w:sz w:val="20"/>
              </w:rPr>
            </w:pPr>
            <w:r w:rsidRPr="00B56F68">
              <w:rPr>
                <w:rFonts w:eastAsia="Times New Roman"/>
                <w:b/>
                <w:sz w:val="20"/>
              </w:rPr>
              <w:t>Network Requirements</w:t>
            </w:r>
          </w:p>
          <w:p w:rsidR="00B56F68" w:rsidRPr="00B56F68" w:rsidRDefault="00B56F68" w:rsidP="00B5763D">
            <w:pPr>
              <w:tabs>
                <w:tab w:val="left" w:pos="4032"/>
              </w:tabs>
              <w:spacing w:after="0" w:line="240" w:lineRule="auto"/>
              <w:rPr>
                <w:rFonts w:eastAsia="Times New Roman"/>
                <w:b/>
                <w:sz w:val="20"/>
              </w:rPr>
            </w:pPr>
          </w:p>
          <w:p w:rsidR="00B56F68" w:rsidRPr="00B56F68" w:rsidRDefault="00B56F68" w:rsidP="00B5763D">
            <w:pPr>
              <w:tabs>
                <w:tab w:val="left" w:pos="4032"/>
              </w:tabs>
              <w:spacing w:after="0" w:line="240" w:lineRule="auto"/>
              <w:rPr>
                <w:rFonts w:eastAsia="Times New Roman"/>
                <w:b/>
                <w:sz w:val="20"/>
              </w:rPr>
            </w:pPr>
            <w:r w:rsidRPr="00B56F68">
              <w:rPr>
                <w:rFonts w:eastAsia="Times New Roman"/>
                <w:sz w:val="20"/>
              </w:rPr>
              <w:t xml:space="preserve">Please view and understand the Hyper-V Hosted Lab network requirements at: </w:t>
            </w:r>
            <w:hyperlink r:id="rId11" w:history="1">
              <w:r w:rsidRPr="00B56F68">
                <w:rPr>
                  <w:rStyle w:val="Hyperlink"/>
                  <w:rFonts w:eastAsia="Times New Roman"/>
                  <w:sz w:val="20"/>
                </w:rPr>
                <w:t>https://lms.learnondemand.net/Lab/HyperVSupport</w:t>
              </w:r>
            </w:hyperlink>
            <w:r w:rsidRPr="00B56F68">
              <w:rPr>
                <w:rFonts w:eastAsia="Times New Roman"/>
                <w:sz w:val="20"/>
              </w:rPr>
              <w:t xml:space="preserve"> </w:t>
            </w:r>
          </w:p>
          <w:p w:rsidR="00B56F68" w:rsidRPr="00B56F68" w:rsidRDefault="00B56F68" w:rsidP="00B5763D">
            <w:pPr>
              <w:tabs>
                <w:tab w:val="left" w:pos="4032"/>
              </w:tabs>
              <w:spacing w:after="0" w:line="240" w:lineRule="auto"/>
              <w:rPr>
                <w:rFonts w:eastAsia="Times New Roman"/>
                <w:b/>
                <w:sz w:val="20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i/>
                <w:sz w:val="20"/>
              </w:rPr>
            </w:pPr>
            <w:r w:rsidRPr="00B56F68">
              <w:rPr>
                <w:rFonts w:ascii="Calibri" w:eastAsia="Times New Roman" w:hAnsi="Calibri" w:cs="Calibri"/>
                <w:i/>
                <w:sz w:val="20"/>
              </w:rPr>
              <w:t>e.g. Understood, no questions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i/>
                <w:sz w:val="20"/>
              </w:rPr>
            </w:pPr>
          </w:p>
        </w:tc>
      </w:tr>
      <w:tr w:rsidR="00B56F68" w:rsidRPr="00B56F68" w:rsidTr="007E7F65">
        <w:trPr>
          <w:trHeight w:val="1"/>
        </w:trPr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tabs>
                <w:tab w:val="left" w:pos="4032"/>
              </w:tabs>
              <w:spacing w:after="0" w:line="240" w:lineRule="auto"/>
              <w:rPr>
                <w:rFonts w:eastAsia="Times New Roman"/>
                <w:b/>
                <w:sz w:val="20"/>
              </w:rPr>
            </w:pPr>
            <w:r w:rsidRPr="00B56F68">
              <w:rPr>
                <w:rFonts w:eastAsia="Times New Roman"/>
                <w:b/>
                <w:sz w:val="20"/>
              </w:rPr>
              <w:t>Network Validation Testing</w:t>
            </w:r>
            <w:r w:rsidRPr="00B56F68">
              <w:rPr>
                <w:rFonts w:eastAsia="Times New Roman"/>
                <w:b/>
                <w:sz w:val="20"/>
              </w:rPr>
              <w:tab/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In order to validate the quality and consistency of the internet connection being tested, Learn On Demand Systems utilizes a Java based connection test tool.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</w:p>
          <w:p w:rsidR="00B56F68" w:rsidRPr="00B56F68" w:rsidRDefault="00B56F68" w:rsidP="00B56F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 xml:space="preserve">From the internet connection and devices (if applicable), please Open the following URL: </w:t>
            </w:r>
            <w:hyperlink r:id="rId12" w:history="1">
              <w:r w:rsidRPr="00B56F68">
                <w:rPr>
                  <w:rStyle w:val="Hyperlink"/>
                  <w:rFonts w:eastAsia="Times New Roman"/>
                  <w:sz w:val="20"/>
                </w:rPr>
                <w:t>Server Connection Test</w:t>
              </w:r>
            </w:hyperlink>
            <w:r w:rsidRPr="00B56F68">
              <w:rPr>
                <w:rFonts w:eastAsia="Times New Roman"/>
                <w:sz w:val="20"/>
              </w:rPr>
              <w:t xml:space="preserve"> @ </w:t>
            </w:r>
            <w:hyperlink r:id="rId13" w:history="1">
              <w:r w:rsidRPr="00B56F68">
                <w:rPr>
                  <w:rStyle w:val="Hyperlink"/>
                  <w:rFonts w:eastAsia="Times New Roman"/>
                  <w:sz w:val="20"/>
                </w:rPr>
                <w:t>http://speedtest.learnondemand.net/</w:t>
              </w:r>
            </w:hyperlink>
            <w:r w:rsidRPr="00B56F68">
              <w:rPr>
                <w:rFonts w:eastAsia="Times New Roman"/>
                <w:sz w:val="20"/>
              </w:rPr>
              <w:t>.  Alternatively, you can use the ‘Launch Speed Test’ link from the Network Requirements section above.</w:t>
            </w:r>
          </w:p>
          <w:p w:rsidR="00B56F68" w:rsidRPr="00B56F68" w:rsidRDefault="00B56F68" w:rsidP="00B5763D">
            <w:pPr>
              <w:spacing w:after="0" w:line="240" w:lineRule="auto"/>
              <w:jc w:val="center"/>
              <w:rPr>
                <w:rFonts w:eastAsia="Times New Roman"/>
                <w:sz w:val="20"/>
              </w:rPr>
            </w:pPr>
            <w:r w:rsidRPr="00B56F68">
              <w:rPr>
                <w:noProof/>
                <w:sz w:val="20"/>
                <w:lang w:eastAsia="en-US"/>
              </w:rPr>
              <w:drawing>
                <wp:inline distT="0" distB="0" distL="0" distR="0" wp14:anchorId="5E71D111" wp14:editId="4F6E648C">
                  <wp:extent cx="1762125" cy="18573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F68" w:rsidRPr="00B56F68" w:rsidRDefault="00B56F68" w:rsidP="00B56F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Click “Start Test”</w:t>
            </w:r>
          </w:p>
          <w:p w:rsidR="00B56F68" w:rsidRPr="00B56F68" w:rsidRDefault="00B56F68" w:rsidP="00B56F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The test will take approximately 60 seconds to complete.  Multiple checks will be done:</w:t>
            </w:r>
          </w:p>
          <w:p w:rsidR="00B56F68" w:rsidRPr="00B56F68" w:rsidRDefault="00B56F68" w:rsidP="00B56F68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Port test – Validates that the necessary ports are open</w:t>
            </w:r>
          </w:p>
          <w:p w:rsidR="00B56F68" w:rsidRPr="00B56F68" w:rsidRDefault="00B56F68" w:rsidP="00B56F68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Speed test – Validates that the route has sufficient bandwidth</w:t>
            </w:r>
          </w:p>
          <w:p w:rsidR="00B56F68" w:rsidRPr="00B56F68" w:rsidRDefault="00B56F68" w:rsidP="00B56F68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Route test – Maps the network route hops at time of test</w:t>
            </w:r>
          </w:p>
          <w:p w:rsidR="00B56F68" w:rsidRPr="00B56F68" w:rsidRDefault="00B56F68" w:rsidP="00B56F68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VoIP test – Validates conditions relating to connection quality of service</w:t>
            </w:r>
          </w:p>
          <w:p w:rsidR="00B56F68" w:rsidRPr="00B56F68" w:rsidRDefault="00B56F68" w:rsidP="00B56F68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RTT test – Measures Round Trip Time Consistency</w:t>
            </w:r>
          </w:p>
          <w:p w:rsidR="00B56F68" w:rsidRPr="00B56F68" w:rsidRDefault="00B56F68" w:rsidP="00B56F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When the test is complete, use the Scroll icon at the bottom of the tabs on the left hand side to scroll to the bottom and then click Advanced.</w:t>
            </w:r>
          </w:p>
          <w:p w:rsidR="00B56F68" w:rsidRPr="00B56F68" w:rsidRDefault="00B56F68" w:rsidP="00B5763D">
            <w:pPr>
              <w:pStyle w:val="ListParagraph"/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noProof/>
                <w:sz w:val="20"/>
              </w:rPr>
              <w:t xml:space="preserve"> </w:t>
            </w:r>
            <w:r w:rsidRPr="00B56F68">
              <w:rPr>
                <w:noProof/>
                <w:sz w:val="20"/>
                <w:lang w:eastAsia="en-US"/>
              </w:rPr>
              <w:drawing>
                <wp:inline distT="0" distB="0" distL="0" distR="0" wp14:anchorId="591433DD" wp14:editId="7716796D">
                  <wp:extent cx="590550" cy="1095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F68">
              <w:rPr>
                <w:noProof/>
                <w:sz w:val="20"/>
              </w:rPr>
              <w:t xml:space="preserve"> and then </w:t>
            </w:r>
            <w:r w:rsidRPr="00B56F68">
              <w:rPr>
                <w:noProof/>
                <w:sz w:val="20"/>
                <w:lang w:eastAsia="en-US"/>
              </w:rPr>
              <w:drawing>
                <wp:inline distT="0" distB="0" distL="0" distR="0" wp14:anchorId="343D4A20" wp14:editId="2E518D76">
                  <wp:extent cx="590550" cy="676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F68" w:rsidRPr="00B56F68" w:rsidRDefault="00B56F68" w:rsidP="00B56F6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This page contains a summary.  At the bottom of the page is a link that is titled “View Text”, which opens a new window.  Please copy &amp; paste the results from that window into the “Outcome” cell on this document.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  <w:r w:rsidRPr="00B56F68">
              <w:rPr>
                <w:rFonts w:eastAsia="Times New Roman"/>
                <w:sz w:val="20"/>
              </w:rPr>
              <w:t>An example is included to the right.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>Learn on Demand Systems staff will be able to access this information and access more comprehensive reports of your test upon receiving this summary from you.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b/>
                <w:sz w:val="20"/>
              </w:rPr>
            </w:pPr>
            <w:r w:rsidRPr="00B56F68">
              <w:rPr>
                <w:rFonts w:eastAsia="Times New Roman"/>
                <w:b/>
                <w:sz w:val="20"/>
              </w:rPr>
              <w:t>Example only: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b/>
                <w:sz w:val="20"/>
                <w:u w:val="single"/>
              </w:rPr>
            </w:pPr>
            <w:r w:rsidRPr="00B56F68">
              <w:rPr>
                <w:rFonts w:eastAsia="Times New Roman"/>
                <w:b/>
                <w:sz w:val="20"/>
                <w:u w:val="single"/>
              </w:rPr>
              <w:t>Replace with your results.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Speed test statistics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---------------------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Download speed: 16732 kbps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Upload speed: 5635 kbps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Download consistency of service: 27 %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Upload consistency of service: 98 %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Download test type: socket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Upload test type: socket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Maximum TCP delay: 378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Average download pause: 2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Minimum round trip time to server: 69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Average round trip time to server: 70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Estimated download bandwidth: 51419 kbps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Route concurrency: 3.0730207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Download TCP forced idle: 85 %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Maximum route speed: --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VoIP test statistics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--------------------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Jitter: you --&gt; server: 2.8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Jitter: server --&gt; you: 0.7 ms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Packet loss: you --&gt; server: 0.0 %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Packet loss: server --&gt; you: 0.0 %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Packet discards: 0.0 %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Packets out of order: 0.0 %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Estimated MOS score: 4.2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General information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-------------------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IP address: 104.200.154.92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Local time: Dec 7, 2015 3:18:53 PM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i/>
                <w:sz w:val="20"/>
              </w:rPr>
            </w:pPr>
            <w:r w:rsidRPr="00B56F68">
              <w:rPr>
                <w:rFonts w:eastAsia="Times New Roman"/>
                <w:i/>
                <w:sz w:val="20"/>
              </w:rPr>
              <w:t>Test server: http://speedtest.learnondemand.net/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i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B56F68" w:rsidRPr="00B56F68" w:rsidRDefault="00B56F68" w:rsidP="00B5763D">
            <w:pPr>
              <w:spacing w:after="0" w:line="240" w:lineRule="auto"/>
              <w:rPr>
                <w:rFonts w:eastAsia="Times New Roman"/>
                <w:b/>
                <w:sz w:val="20"/>
              </w:rPr>
            </w:pPr>
          </w:p>
        </w:tc>
      </w:tr>
      <w:tr w:rsidR="00B56F68" w:rsidRPr="00B56F68" w:rsidTr="007E7F65">
        <w:trPr>
          <w:trHeight w:val="1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tabs>
                <w:tab w:val="left" w:pos="720"/>
              </w:tabs>
              <w:rPr>
                <w:rFonts w:ascii="Calibri" w:eastAsia="Times New Roman" w:hAnsi="Calibri" w:cs="Calibri"/>
                <w:b/>
                <w:sz w:val="20"/>
              </w:rPr>
            </w:pPr>
            <w:r w:rsidRPr="00B56F68">
              <w:rPr>
                <w:rFonts w:ascii="Calibri" w:eastAsia="Times New Roman" w:hAnsi="Calibri" w:cs="Calibri"/>
                <w:b/>
                <w:sz w:val="20"/>
              </w:rPr>
              <w:t>Launch a lab</w:t>
            </w:r>
          </w:p>
          <w:p w:rsidR="00B56F68" w:rsidRPr="00B56F68" w:rsidRDefault="00B56F68" w:rsidP="00B56F68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Click on the following link to verify that you can launch a lab. </w:t>
            </w:r>
          </w:p>
          <w:p w:rsidR="00B56F68" w:rsidRPr="00B56F68" w:rsidRDefault="001B36D8" w:rsidP="00B56F68">
            <w:pPr>
              <w:numPr>
                <w:ilvl w:val="5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hyperlink r:id="rId17" w:history="1">
              <w:r w:rsidR="00B56F68" w:rsidRPr="00B56F68">
                <w:rPr>
                  <w:rStyle w:val="Hyperlink"/>
                  <w:sz w:val="20"/>
                </w:rPr>
                <w:t>https://labondemand.com/Launch/122B02AA</w:t>
              </w:r>
            </w:hyperlink>
          </w:p>
          <w:p w:rsidR="00B56F68" w:rsidRPr="00B56F68" w:rsidRDefault="00B56F68" w:rsidP="00B56F68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Once lab is launched, you will be presented one screen which should be at a desktop.  </w:t>
            </w:r>
          </w:p>
          <w:p w:rsidR="00B56F68" w:rsidRPr="00B56F68" w:rsidRDefault="00B56F68" w:rsidP="00B56F68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Once you have verified that the environment shows up, click </w:t>
            </w:r>
            <w:r w:rsidRPr="00B56F68">
              <w:rPr>
                <w:rFonts w:ascii="Calibri" w:eastAsia="Times New Roman" w:hAnsi="Calibri" w:cs="Calibri"/>
                <w:b/>
                <w:sz w:val="20"/>
              </w:rPr>
              <w:t>Exit</w:t>
            </w:r>
            <w:r w:rsidRPr="00B56F68">
              <w:rPr>
                <w:rFonts w:ascii="Calibri" w:eastAsia="Times New Roman" w:hAnsi="Calibri" w:cs="Calibri"/>
                <w:sz w:val="20"/>
              </w:rPr>
              <w:t xml:space="preserve">.  Then click </w:t>
            </w:r>
            <w:r w:rsidRPr="00B56F68">
              <w:rPr>
                <w:rFonts w:ascii="Calibri" w:eastAsia="Times New Roman" w:hAnsi="Calibri" w:cs="Calibri"/>
                <w:b/>
                <w:sz w:val="20"/>
              </w:rPr>
              <w:t>Cancel Lab.</w:t>
            </w:r>
          </w:p>
          <w:p w:rsidR="00B56F68" w:rsidRPr="00B56F68" w:rsidRDefault="00B56F68" w:rsidP="00B56F68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Confirm by clicking </w:t>
            </w:r>
            <w:r w:rsidRPr="00B56F68">
              <w:rPr>
                <w:rFonts w:ascii="Calibri" w:eastAsia="Times New Roman" w:hAnsi="Calibri" w:cs="Calibri"/>
                <w:b/>
                <w:sz w:val="20"/>
              </w:rPr>
              <w:t>Yes, cancel my lab</w:t>
            </w:r>
            <w:r w:rsidRPr="00B56F68">
              <w:rPr>
                <w:rFonts w:ascii="Calibri" w:eastAsia="Times New Roman" w:hAnsi="Calibri" w:cs="Calibri"/>
                <w:sz w:val="20"/>
              </w:rPr>
              <w:t>.</w:t>
            </w:r>
          </w:p>
          <w:p w:rsidR="00B56F68" w:rsidRPr="00B56F68" w:rsidRDefault="00B56F68" w:rsidP="007E7F65">
            <w:pPr>
              <w:tabs>
                <w:tab w:val="left" w:pos="720"/>
              </w:tabs>
              <w:ind w:left="720" w:hanging="57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noProof/>
                <w:sz w:val="20"/>
                <w:lang w:eastAsia="en-US"/>
              </w:rPr>
              <w:drawing>
                <wp:inline distT="0" distB="0" distL="0" distR="0" wp14:anchorId="09ACA78F" wp14:editId="3FA4DB90">
                  <wp:extent cx="3514725" cy="2543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F68">
              <w:rPr>
                <w:rFonts w:ascii="Calibri" w:eastAsia="Times New Roman" w:hAnsi="Calibri" w:cs="Calibri"/>
                <w:sz w:val="20"/>
              </w:rPr>
              <w:t> </w:t>
            </w:r>
          </w:p>
          <w:p w:rsidR="00B56F68" w:rsidRPr="00B56F68" w:rsidRDefault="00B56F68" w:rsidP="00B56F68">
            <w:pPr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 xml:space="preserve">This verifies that you are able to run the lab environment from your computer. </w:t>
            </w:r>
          </w:p>
          <w:p w:rsidR="00B56F68" w:rsidRPr="00B56F68" w:rsidRDefault="00B56F68" w:rsidP="00B5763D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i/>
                <w:sz w:val="20"/>
              </w:rPr>
            </w:pPr>
            <w:r w:rsidRPr="00B56F68">
              <w:rPr>
                <w:rFonts w:ascii="Calibri" w:eastAsia="Times New Roman" w:hAnsi="Calibri" w:cs="Calibri"/>
                <w:i/>
                <w:sz w:val="20"/>
              </w:rPr>
              <w:t>e.g. Lab environment launched successfully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56F68">
              <w:rPr>
                <w:rFonts w:ascii="Calibri" w:eastAsia="Times New Roman" w:hAnsi="Calibri" w:cs="Calibri"/>
                <w:sz w:val="20"/>
              </w:rPr>
              <w:t>Include screenshot</w:t>
            </w: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56F68" w:rsidRPr="00B56F68" w:rsidRDefault="00B56F68" w:rsidP="00B5763D">
            <w:pPr>
              <w:spacing w:after="0" w:line="240" w:lineRule="auto"/>
              <w:rPr>
                <w:rFonts w:ascii="Calibri" w:eastAsia="Times New Roman" w:hAnsi="Calibri" w:cs="Calibri"/>
                <w:i/>
                <w:sz w:val="20"/>
              </w:rPr>
            </w:pPr>
          </w:p>
        </w:tc>
      </w:tr>
    </w:tbl>
    <w:p w:rsidR="00B56F68" w:rsidRPr="00B56F68" w:rsidRDefault="00B56F68" w:rsidP="00B56F68">
      <w:pPr>
        <w:spacing w:after="0" w:line="240" w:lineRule="auto"/>
        <w:rPr>
          <w:rFonts w:ascii="Calibri" w:eastAsia="Times New Roman" w:hAnsi="Calibri" w:cs="Calibri"/>
          <w:sz w:val="20"/>
        </w:rPr>
      </w:pPr>
    </w:p>
    <w:sectPr w:rsidR="00B56F68" w:rsidRPr="00B56F68" w:rsidSect="00B56F68">
      <w:headerReference w:type="default" r:id="rId19"/>
      <w:footerReference w:type="default" r:id="rId20"/>
      <w:pgSz w:w="15840" w:h="12240" w:orient="landscape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D8" w:rsidRDefault="001B36D8" w:rsidP="00F81DDF">
      <w:r>
        <w:separator/>
      </w:r>
    </w:p>
  </w:endnote>
  <w:endnote w:type="continuationSeparator" w:id="0">
    <w:p w:rsidR="001B36D8" w:rsidRDefault="001B36D8" w:rsidP="00F8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BE" w:rsidRDefault="00B56F68" w:rsidP="00F81DDF">
    <w:pPr>
      <w:pStyle w:val="Footer"/>
    </w:pPr>
    <w:r>
      <w:rPr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C59F83" wp14:editId="4C8533FA">
              <wp:simplePos x="0" y="0"/>
              <wp:positionH relativeFrom="page">
                <wp:align>right</wp:align>
              </wp:positionH>
              <wp:positionV relativeFrom="paragraph">
                <wp:posOffset>588010</wp:posOffset>
              </wp:positionV>
              <wp:extent cx="10687050" cy="257175"/>
              <wp:effectExtent l="0" t="0" r="0" b="9525"/>
              <wp:wrapNone/>
              <wp:docPr id="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87050" cy="257175"/>
                        <a:chOff x="0" y="0"/>
                        <a:chExt cx="9235721" cy="155222"/>
                      </a:xfrm>
                    </wpg:grpSpPr>
                    <wps:wsp>
                      <wps:cNvPr id="5" name="Rectangle 6"/>
                      <wps:cNvSpPr/>
                      <wps:spPr>
                        <a:xfrm>
                          <a:off x="0" y="0"/>
                          <a:ext cx="5058833" cy="1552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7"/>
                      <wps:cNvSpPr/>
                      <wps:spPr>
                        <a:xfrm>
                          <a:off x="4487333" y="0"/>
                          <a:ext cx="4748388" cy="155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Parallelogram 8"/>
                      <wps:cNvSpPr/>
                      <wps:spPr>
                        <a:xfrm>
                          <a:off x="4355414" y="0"/>
                          <a:ext cx="1164167" cy="155222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0CACE" id="Group 14" o:spid="_x0000_s1026" style="position:absolute;margin-left:790.3pt;margin-top:46.3pt;width:841.5pt;height:20.25pt;z-index:251664384;mso-position-horizontal:right;mso-position-horizontal-relative:page;mso-width-relative:margin;mso-height-relative:margin" coordsize="92357,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">
              <v:rect id="Rectangle 6" o:spid="_x0000_s1027" style="position:absolute;width:50588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" fillcolor="#0070c0" stroked="f" strokeweight="1pt"/>
              <v:rect id="Rectangle 7" o:spid="_x0000_s1028" style="position:absolute;left:44873;width:4748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" fillcolor="#1f4d78 [1604]" stroked="f" strokeweight="1pt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left:43554;width:11641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" adj="720" fillcolor="#1f4d78 [1604]" stroked="f" strokeweight="1pt"/>
              <w10:wrap anchorx="page"/>
            </v:group>
          </w:pict>
        </mc:Fallback>
      </mc:AlternateContent>
    </w:r>
    <w:r w:rsidR="006563BE">
      <w:rPr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35D24A" wp14:editId="0DD1461E">
              <wp:simplePos x="0" y="0"/>
              <wp:positionH relativeFrom="leftMargin">
                <wp:posOffset>7251700</wp:posOffset>
              </wp:positionH>
              <wp:positionV relativeFrom="bottomMargin">
                <wp:posOffset>520700</wp:posOffset>
              </wp:positionV>
              <wp:extent cx="339090" cy="354330"/>
              <wp:effectExtent l="0" t="0" r="3810" b="762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54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7012" w:rsidRPr="006563BE" w:rsidRDefault="0058729B" w:rsidP="00F81DDF">
                          <w:pPr>
                            <w:pStyle w:val="Footer"/>
                          </w:pPr>
                          <w:r w:rsidRPr="006563BE">
                            <w:fldChar w:fldCharType="begin"/>
                          </w:r>
                          <w:r w:rsidRPr="006563BE">
                            <w:instrText xml:space="preserve"> PAGE   \* MERGEFORMAT </w:instrText>
                          </w:r>
                          <w:r w:rsidRPr="006563BE">
                            <w:fldChar w:fldCharType="separate"/>
                          </w:r>
                          <w:r w:rsidR="00C95C69">
                            <w:t>2</w:t>
                          </w:r>
                          <w:r w:rsidRPr="006563B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5D24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571pt;margin-top:41pt;width:26.7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" filled="f" stroked="f" strokeweight=".5pt">
              <v:textbox inset="0,0,0,0">
                <w:txbxContent>
                  <w:p w:rsidR="00C77012" w:rsidRPr="006563BE" w:rsidRDefault="0058729B" w:rsidP="00F81DDF">
                    <w:pPr>
                      <w:pStyle w:val="Footer"/>
                    </w:pPr>
                    <w:r w:rsidRPr="006563BE">
                      <w:fldChar w:fldCharType="begin"/>
                    </w:r>
                    <w:r w:rsidRPr="006563BE">
                      <w:instrText xml:space="preserve"> PAGE   \* MERGEFORMAT </w:instrText>
                    </w:r>
                    <w:r w:rsidRPr="006563BE">
                      <w:fldChar w:fldCharType="separate"/>
                    </w:r>
                    <w:r w:rsidR="00C95C69">
                      <w:t>2</w:t>
                    </w:r>
                    <w:r w:rsidRPr="006563BE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D8" w:rsidRDefault="001B36D8" w:rsidP="00F81DDF">
      <w:r>
        <w:separator/>
      </w:r>
    </w:p>
  </w:footnote>
  <w:footnote w:type="continuationSeparator" w:id="0">
    <w:p w:rsidR="001B36D8" w:rsidRDefault="001B36D8" w:rsidP="00F8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012" w:rsidRDefault="00B56F68" w:rsidP="00F81DD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0" locked="0" layoutInCell="1" allowOverlap="1" wp14:anchorId="644EAEAB" wp14:editId="398FC41E">
          <wp:simplePos x="0" y="0"/>
          <wp:positionH relativeFrom="column">
            <wp:posOffset>7430770</wp:posOffset>
          </wp:positionH>
          <wp:positionV relativeFrom="paragraph">
            <wp:posOffset>-455930</wp:posOffset>
          </wp:positionV>
          <wp:extent cx="1557655" cy="642620"/>
          <wp:effectExtent l="0" t="0" r="0" b="508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5349AB" wp14:editId="3A3E07F4">
              <wp:simplePos x="0" y="0"/>
              <wp:positionH relativeFrom="page">
                <wp:posOffset>-47624</wp:posOffset>
              </wp:positionH>
              <wp:positionV relativeFrom="paragraph">
                <wp:posOffset>-438150</wp:posOffset>
              </wp:positionV>
              <wp:extent cx="10340974" cy="622300"/>
              <wp:effectExtent l="0" t="0" r="3810" b="6350"/>
              <wp:wrapNone/>
              <wp:docPr id="16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40974" cy="622300"/>
                        <a:chOff x="-42731" y="0"/>
                        <a:chExt cx="9278452" cy="73095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-42731" y="1"/>
                          <a:ext cx="5101564" cy="73094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4487333" y="1"/>
                          <a:ext cx="4748388" cy="7309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Parallelogram 4"/>
                      <wps:cNvSpPr/>
                      <wps:spPr>
                        <a:xfrm>
                          <a:off x="4270915" y="0"/>
                          <a:ext cx="1164167" cy="724114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17F5CD" id="Group 15" o:spid="_x0000_s1026" style="position:absolute;margin-left:-3.75pt;margin-top:-34.5pt;width:814.25pt;height:49pt;z-index:251661312;mso-position-horizontal-relative:page;mso-width-relative:margin;mso-height-relative:margin" coordorigin="-427" coordsize="92784,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">
              <v:rect id="Rectangle 2" o:spid="_x0000_s1027" style="position:absolute;left:-427;width:51015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" fillcolor="#0070c0" stroked="f" strokeweight="1pt"/>
              <v:rect id="Rectangle 3" o:spid="_x0000_s1028" style="position:absolute;left:44873;width:47484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" fillcolor="#1f4d78 [1604]" stroked="f" strokeweight="1pt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left:42709;width:11641;height:7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" adj="3359" fillcolor="#1f4d78 [1604]" stroked="f" strokeweight="1pt"/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4AFE"/>
    <w:multiLevelType w:val="hybridMultilevel"/>
    <w:tmpl w:val="6276E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D44"/>
    <w:multiLevelType w:val="hybridMultilevel"/>
    <w:tmpl w:val="89E6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4F99"/>
    <w:multiLevelType w:val="hybridMultilevel"/>
    <w:tmpl w:val="C68ED834"/>
    <w:lvl w:ilvl="0" w:tplc="76201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BE2"/>
    <w:multiLevelType w:val="hybridMultilevel"/>
    <w:tmpl w:val="C84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141D1D"/>
    <w:multiLevelType w:val="hybridMultilevel"/>
    <w:tmpl w:val="ED0EB510"/>
    <w:lvl w:ilvl="0" w:tplc="76201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260"/>
    <w:multiLevelType w:val="hybridMultilevel"/>
    <w:tmpl w:val="90D8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E7507"/>
    <w:multiLevelType w:val="hybridMultilevel"/>
    <w:tmpl w:val="60A0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BB51BE"/>
    <w:multiLevelType w:val="hybridMultilevel"/>
    <w:tmpl w:val="0BA0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36A91"/>
    <w:multiLevelType w:val="hybridMultilevel"/>
    <w:tmpl w:val="ADA4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45DB8"/>
    <w:multiLevelType w:val="hybridMultilevel"/>
    <w:tmpl w:val="A978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B0B7E"/>
    <w:multiLevelType w:val="multilevel"/>
    <w:tmpl w:val="1C4C0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79C01538"/>
    <w:multiLevelType w:val="hybridMultilevel"/>
    <w:tmpl w:val="EA0C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14"/>
  </w:num>
  <w:num w:numId="7">
    <w:abstractNumId w:val="11"/>
  </w:num>
  <w:num w:numId="8">
    <w:abstractNumId w:val="3"/>
  </w:num>
  <w:num w:numId="9">
    <w:abstractNumId w:val="12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05"/>
    <w:rsid w:val="000435E2"/>
    <w:rsid w:val="000A5885"/>
    <w:rsid w:val="001B36D8"/>
    <w:rsid w:val="001B6692"/>
    <w:rsid w:val="002152B8"/>
    <w:rsid w:val="002E35B1"/>
    <w:rsid w:val="00387964"/>
    <w:rsid w:val="003F47EA"/>
    <w:rsid w:val="00472C99"/>
    <w:rsid w:val="00510B3E"/>
    <w:rsid w:val="005300B1"/>
    <w:rsid w:val="005334F5"/>
    <w:rsid w:val="00543CD3"/>
    <w:rsid w:val="00555994"/>
    <w:rsid w:val="005630D6"/>
    <w:rsid w:val="00580728"/>
    <w:rsid w:val="00584F65"/>
    <w:rsid w:val="0058729B"/>
    <w:rsid w:val="005B7CAE"/>
    <w:rsid w:val="005C47C3"/>
    <w:rsid w:val="006563BE"/>
    <w:rsid w:val="006813EC"/>
    <w:rsid w:val="00742763"/>
    <w:rsid w:val="007473B7"/>
    <w:rsid w:val="00797DFB"/>
    <w:rsid w:val="007D7890"/>
    <w:rsid w:val="007E7F65"/>
    <w:rsid w:val="00864FC5"/>
    <w:rsid w:val="008C1426"/>
    <w:rsid w:val="00914705"/>
    <w:rsid w:val="00915703"/>
    <w:rsid w:val="00957D76"/>
    <w:rsid w:val="00AF760E"/>
    <w:rsid w:val="00B45639"/>
    <w:rsid w:val="00B56F68"/>
    <w:rsid w:val="00B64EFA"/>
    <w:rsid w:val="00B716F3"/>
    <w:rsid w:val="00B83DC5"/>
    <w:rsid w:val="00BB4B4A"/>
    <w:rsid w:val="00BF39FB"/>
    <w:rsid w:val="00C202DE"/>
    <w:rsid w:val="00C77012"/>
    <w:rsid w:val="00C95C69"/>
    <w:rsid w:val="00D0484B"/>
    <w:rsid w:val="00D156F5"/>
    <w:rsid w:val="00DF107D"/>
    <w:rsid w:val="00E429B9"/>
    <w:rsid w:val="00E70F8E"/>
    <w:rsid w:val="00EB778E"/>
    <w:rsid w:val="00ED22EB"/>
    <w:rsid w:val="00F65458"/>
    <w:rsid w:val="00F81DDF"/>
    <w:rsid w:val="00F91A2E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49B1F"/>
  <w15:chartTrackingRefBased/>
  <w15:docId w15:val="{E169205B-AE0F-4874-A84E-8E96E32D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1DDF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65458"/>
    <w:rPr>
      <w:color w:val="5B9BD5" w:themeColor="accen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65458"/>
    <w:rPr>
      <w:rFonts w:ascii="Century Gothic" w:hAnsi="Century Gothic"/>
      <w:color w:val="5B9BD5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basedOn w:val="Normal"/>
    <w:uiPriority w:val="36"/>
    <w:qFormat/>
    <w:rsid w:val="00F81DDF"/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D048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4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964"/>
    <w:rPr>
      <w:color w:val="40ACD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F68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peedtest.learnondemand.net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speedtest.learnondemand.net/hyperv-ports" TargetMode="External"/><Relationship Id="rId17" Type="http://schemas.openxmlformats.org/officeDocument/2006/relationships/hyperlink" Target="https://labondemand.com/Launch/122B02A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ms.learnondemand.net/Lab/HyperVSup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Word%20quot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8592988F6CF4488D1D9493C9E8333" ma:contentTypeVersion="2" ma:contentTypeDescription="Create a new document." ma:contentTypeScope="" ma:versionID="d6b5a2fc6a1421c8f40ac10e240309e8">
  <xsd:schema xmlns:xsd="http://www.w3.org/2001/XMLSchema" xmlns:xs="http://www.w3.org/2001/XMLSchema" xmlns:p="http://schemas.microsoft.com/office/2006/metadata/properties" xmlns:ns2="26cc3772-f85d-422d-83b5-3e6dc6f2d019" targetNamespace="http://schemas.microsoft.com/office/2006/metadata/properties" ma:root="true" ma:fieldsID="0b99604bf939118d97bd3a25d8328054" ns2:_="">
    <xsd:import namespace="26cc3772-f85d-422d-83b5-3e6dc6f2d0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c3772-f85d-422d-83b5-3e6dc6f2d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09E0-0AF2-40FF-8BC4-A80EBC153C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9DE7B9-B46B-4811-BBBC-1B73E1C5A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F9BA8-6989-4EA9-B585-3F46E3EA1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c3772-f85d-422d-83b5-3e6dc6f2d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21FF3-1EEC-4565-98DB-4D7BF46A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quote template.dotx</Template>
  <TotalTime>18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Carter</dc:creator>
  <cp:keywords/>
  <cp:lastModifiedBy>Kim Frank</cp:lastModifiedBy>
  <cp:revision>4</cp:revision>
  <dcterms:created xsi:type="dcterms:W3CDTF">2016-08-11T16:03:00Z</dcterms:created>
  <dcterms:modified xsi:type="dcterms:W3CDTF">2016-08-11T16:21:00Z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ContentTypeId">
    <vt:lpwstr>0x010100F9D8592988F6CF4488D1D9493C9E8333</vt:lpwstr>
  </property>
</Properties>
</file>