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416351" w14:textId="6CF8D643" w:rsidR="0076046C" w:rsidRPr="003B4D5D" w:rsidRDefault="007E2260" w:rsidP="0076046C">
      <w:pPr>
        <w:pStyle w:val="papertitle"/>
        <w:rPr>
          <w:noProof w:val="0"/>
          <w:lang w:val="tr-TR"/>
        </w:rPr>
      </w:pPr>
      <w:proofErr w:type="spellStart"/>
      <w:r>
        <w:rPr>
          <w:noProof w:val="0"/>
          <w:lang w:val="tr-TR"/>
        </w:rPr>
        <w:t>Haversine</w:t>
      </w:r>
      <w:proofErr w:type="spellEnd"/>
      <w:r>
        <w:rPr>
          <w:noProof w:val="0"/>
          <w:lang w:val="tr-TR"/>
        </w:rPr>
        <w:t xml:space="preserve"> Formülü Kullanılarak Yapılan </w:t>
      </w:r>
      <w:r w:rsidR="001077E1">
        <w:rPr>
          <w:noProof w:val="0"/>
          <w:lang w:val="tr-TR"/>
        </w:rPr>
        <w:t>Eğim</w:t>
      </w:r>
      <w:r>
        <w:rPr>
          <w:noProof w:val="0"/>
          <w:lang w:val="tr-TR"/>
        </w:rPr>
        <w:t xml:space="preserve"> </w:t>
      </w:r>
      <w:r w:rsidR="002A53EF">
        <w:rPr>
          <w:noProof w:val="0"/>
          <w:lang w:val="tr-TR"/>
        </w:rPr>
        <w:t>Aralığı</w:t>
      </w:r>
      <w:r>
        <w:rPr>
          <w:noProof w:val="0"/>
          <w:lang w:val="tr-TR"/>
        </w:rPr>
        <w:t xml:space="preserve"> Hesabının Alan Optimizasyonu ile FPGA Gerçeklemesi  </w:t>
      </w:r>
    </w:p>
    <w:p w14:paraId="432BD4D6" w14:textId="6C64C1A6" w:rsidR="00056D67" w:rsidRPr="00056D67" w:rsidRDefault="00056D67" w:rsidP="00056D67">
      <w:pPr>
        <w:pStyle w:val="papertitle"/>
        <w:rPr>
          <w:noProof w:val="0"/>
          <w:lang w:val="tr-TR"/>
        </w:rPr>
      </w:pPr>
      <w:proofErr w:type="spellStart"/>
      <w:r w:rsidRPr="00056D67">
        <w:rPr>
          <w:noProof w:val="0"/>
          <w:lang w:val="tr-TR"/>
        </w:rPr>
        <w:t>Area</w:t>
      </w:r>
      <w:proofErr w:type="spellEnd"/>
      <w:r w:rsidRPr="00056D67">
        <w:rPr>
          <w:noProof w:val="0"/>
          <w:lang w:val="tr-TR"/>
        </w:rPr>
        <w:t xml:space="preserve"> </w:t>
      </w:r>
      <w:proofErr w:type="spellStart"/>
      <w:r>
        <w:rPr>
          <w:noProof w:val="0"/>
          <w:lang w:val="tr-TR"/>
        </w:rPr>
        <w:t>O</w:t>
      </w:r>
      <w:r w:rsidRPr="00056D67">
        <w:rPr>
          <w:noProof w:val="0"/>
          <w:lang w:val="tr-TR"/>
        </w:rPr>
        <w:t>pt</w:t>
      </w:r>
      <w:r>
        <w:rPr>
          <w:noProof w:val="0"/>
          <w:lang w:val="tr-TR"/>
        </w:rPr>
        <w:t>i</w:t>
      </w:r>
      <w:r w:rsidRPr="00056D67">
        <w:rPr>
          <w:noProof w:val="0"/>
          <w:lang w:val="tr-TR"/>
        </w:rPr>
        <w:t>m</w:t>
      </w:r>
      <w:r>
        <w:rPr>
          <w:noProof w:val="0"/>
          <w:lang w:val="tr-TR"/>
        </w:rPr>
        <w:t>i</w:t>
      </w:r>
      <w:r w:rsidRPr="00056D67">
        <w:rPr>
          <w:noProof w:val="0"/>
          <w:lang w:val="tr-TR"/>
        </w:rPr>
        <w:t>zed</w:t>
      </w:r>
      <w:proofErr w:type="spellEnd"/>
      <w:r w:rsidRPr="00056D67">
        <w:rPr>
          <w:noProof w:val="0"/>
          <w:lang w:val="tr-TR"/>
        </w:rPr>
        <w:t xml:space="preserve"> </w:t>
      </w:r>
      <w:r>
        <w:rPr>
          <w:noProof w:val="0"/>
          <w:lang w:val="tr-TR"/>
        </w:rPr>
        <w:t xml:space="preserve">FPGA </w:t>
      </w:r>
      <w:proofErr w:type="spellStart"/>
      <w:r>
        <w:rPr>
          <w:noProof w:val="0"/>
          <w:lang w:val="tr-TR"/>
        </w:rPr>
        <w:t>I</w:t>
      </w:r>
      <w:r w:rsidRPr="00056D67">
        <w:rPr>
          <w:noProof w:val="0"/>
          <w:lang w:val="tr-TR"/>
        </w:rPr>
        <w:t>mp</w:t>
      </w:r>
      <w:r>
        <w:rPr>
          <w:noProof w:val="0"/>
          <w:lang w:val="tr-TR"/>
        </w:rPr>
        <w:t>lementation</w:t>
      </w:r>
      <w:proofErr w:type="spellEnd"/>
      <w:r>
        <w:rPr>
          <w:noProof w:val="0"/>
          <w:lang w:val="tr-TR"/>
        </w:rPr>
        <w:t xml:space="preserve"> of</w:t>
      </w:r>
      <w:r w:rsidRPr="00056D67">
        <w:rPr>
          <w:noProof w:val="0"/>
          <w:lang w:val="tr-TR"/>
        </w:rPr>
        <w:t xml:space="preserve"> </w:t>
      </w:r>
      <w:proofErr w:type="spellStart"/>
      <w:r>
        <w:rPr>
          <w:noProof w:val="0"/>
          <w:lang w:val="tr-TR"/>
        </w:rPr>
        <w:t>S</w:t>
      </w:r>
      <w:r w:rsidRPr="00056D67">
        <w:rPr>
          <w:noProof w:val="0"/>
          <w:lang w:val="tr-TR"/>
        </w:rPr>
        <w:t>lant</w:t>
      </w:r>
      <w:proofErr w:type="spellEnd"/>
    </w:p>
    <w:p w14:paraId="0390FE0C" w14:textId="332C2283" w:rsidR="00056D67" w:rsidRPr="00056D67" w:rsidRDefault="00056D67" w:rsidP="00056D67">
      <w:pPr>
        <w:pStyle w:val="papertitle"/>
        <w:rPr>
          <w:noProof w:val="0"/>
          <w:lang w:val="tr-TR"/>
        </w:rPr>
      </w:pPr>
      <w:proofErr w:type="spellStart"/>
      <w:r w:rsidRPr="00056D67">
        <w:rPr>
          <w:noProof w:val="0"/>
          <w:lang w:val="tr-TR"/>
        </w:rPr>
        <w:t>Range</w:t>
      </w:r>
      <w:proofErr w:type="spellEnd"/>
      <w:r w:rsidRPr="00056D67">
        <w:rPr>
          <w:noProof w:val="0"/>
          <w:lang w:val="tr-TR"/>
        </w:rPr>
        <w:t xml:space="preserve"> </w:t>
      </w:r>
      <w:proofErr w:type="spellStart"/>
      <w:r>
        <w:rPr>
          <w:noProof w:val="0"/>
          <w:lang w:val="tr-TR"/>
        </w:rPr>
        <w:t>C</w:t>
      </w:r>
      <w:r w:rsidRPr="00056D67">
        <w:rPr>
          <w:noProof w:val="0"/>
          <w:lang w:val="tr-TR"/>
        </w:rPr>
        <w:t>alc</w:t>
      </w:r>
      <w:r>
        <w:rPr>
          <w:noProof w:val="0"/>
          <w:lang w:val="tr-TR"/>
        </w:rPr>
        <w:t>ulation</w:t>
      </w:r>
      <w:proofErr w:type="spellEnd"/>
      <w:r w:rsidRPr="00056D67">
        <w:rPr>
          <w:noProof w:val="0"/>
          <w:lang w:val="tr-TR"/>
        </w:rPr>
        <w:t xml:space="preserve"> Us</w:t>
      </w:r>
      <w:r>
        <w:rPr>
          <w:noProof w:val="0"/>
          <w:lang w:val="tr-TR"/>
        </w:rPr>
        <w:t>i</w:t>
      </w:r>
      <w:r w:rsidRPr="00056D67">
        <w:rPr>
          <w:noProof w:val="0"/>
          <w:lang w:val="tr-TR"/>
        </w:rPr>
        <w:t xml:space="preserve">ng </w:t>
      </w:r>
      <w:proofErr w:type="spellStart"/>
      <w:r>
        <w:rPr>
          <w:noProof w:val="0"/>
          <w:lang w:val="tr-TR"/>
        </w:rPr>
        <w:t>H</w:t>
      </w:r>
      <w:r w:rsidRPr="00056D67">
        <w:rPr>
          <w:noProof w:val="0"/>
          <w:lang w:val="tr-TR"/>
        </w:rPr>
        <w:t>avers</w:t>
      </w:r>
      <w:r>
        <w:rPr>
          <w:noProof w:val="0"/>
          <w:lang w:val="tr-TR"/>
        </w:rPr>
        <w:t>i</w:t>
      </w:r>
      <w:r w:rsidRPr="00056D67">
        <w:rPr>
          <w:noProof w:val="0"/>
          <w:lang w:val="tr-TR"/>
        </w:rPr>
        <w:t>ne</w:t>
      </w:r>
      <w:proofErr w:type="spellEnd"/>
    </w:p>
    <w:p w14:paraId="0A1EE051" w14:textId="5D805960" w:rsidR="008A55B5" w:rsidRPr="00220E9B" w:rsidRDefault="00056D67" w:rsidP="00220E9B">
      <w:pPr>
        <w:pStyle w:val="papertitle"/>
        <w:rPr>
          <w:noProof w:val="0"/>
          <w:lang w:val="tr-TR"/>
        </w:rPr>
      </w:pPr>
      <w:r w:rsidRPr="00056D67">
        <w:rPr>
          <w:noProof w:val="0"/>
          <w:lang w:val="tr-TR"/>
        </w:rPr>
        <w:t>Formula</w:t>
      </w:r>
      <w:r w:rsidRPr="003B4D5D">
        <w:rPr>
          <w:noProof w:val="0"/>
          <w:lang w:val="tr-TR"/>
        </w:rPr>
        <w:t xml:space="preserve"> </w:t>
      </w:r>
    </w:p>
    <w:p w14:paraId="5D903B3F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headerReference w:type="default" r:id="rId8"/>
          <w:footerReference w:type="even" r:id="rId9"/>
          <w:footerReference w:type="default" r:id="rId10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A301D7F" w14:textId="77777777" w:rsidR="00446E39" w:rsidRPr="00030417" w:rsidRDefault="00446E39" w:rsidP="00446E39">
      <w:pPr>
        <w:pStyle w:val="Author"/>
        <w:rPr>
          <w:noProof w:val="0"/>
          <w:lang w:val="tr-TR"/>
        </w:rPr>
      </w:pPr>
      <w:r>
        <w:rPr>
          <w:noProof w:val="0"/>
          <w:lang w:val="tr-TR"/>
        </w:rPr>
        <w:lastRenderedPageBreak/>
        <w:t>Berker IŞIK</w:t>
      </w:r>
    </w:p>
    <w:p w14:paraId="52E87012" w14:textId="77777777" w:rsidR="00446E39" w:rsidRPr="003B4D5D" w:rsidRDefault="00446E39" w:rsidP="00446E39">
      <w:pPr>
        <w:pStyle w:val="Affiliation"/>
        <w:rPr>
          <w:lang w:val="tr-TR"/>
        </w:rPr>
      </w:pPr>
      <w:proofErr w:type="spellStart"/>
      <w:r>
        <w:rPr>
          <w:lang w:val="tr-TR"/>
        </w:rPr>
        <w:t>Optoel</w:t>
      </w:r>
      <w:proofErr w:type="spellEnd"/>
      <w:r>
        <w:rPr>
          <w:lang w:val="tr-TR"/>
        </w:rPr>
        <w:t xml:space="preserve"> Mühendislik Teknoloji Yazılım </w:t>
      </w:r>
    </w:p>
    <w:p w14:paraId="3A2041B3" w14:textId="77777777" w:rsidR="00446E39" w:rsidRPr="003B4D5D" w:rsidRDefault="00446E39" w:rsidP="00446E39">
      <w:pPr>
        <w:pStyle w:val="Affiliation"/>
        <w:rPr>
          <w:lang w:val="tr-TR"/>
        </w:rPr>
      </w:pPr>
      <w:r>
        <w:rPr>
          <w:lang w:val="tr-TR"/>
        </w:rPr>
        <w:t>Ankara, Türkiye</w:t>
      </w:r>
    </w:p>
    <w:p w14:paraId="02853DBB" w14:textId="77777777" w:rsidR="00446E39" w:rsidRDefault="00446E39" w:rsidP="00446E39">
      <w:pPr>
        <w:pStyle w:val="Affiliation"/>
        <w:rPr>
          <w:lang w:val="tr-TR"/>
        </w:rPr>
      </w:pPr>
      <w:hyperlink r:id="rId11" w:history="1">
        <w:r w:rsidRPr="005138B8">
          <w:rPr>
            <w:rStyle w:val="Kpr"/>
            <w:lang w:val="tr-TR"/>
          </w:rPr>
          <w:t>berker@optoel.com.tr</w:t>
        </w:r>
      </w:hyperlink>
    </w:p>
    <w:p w14:paraId="451561A6" w14:textId="363FB45B" w:rsidR="00145F46" w:rsidRPr="003B4D5D" w:rsidRDefault="00145F46" w:rsidP="00145F46">
      <w:pPr>
        <w:pStyle w:val="Affiliation"/>
        <w:rPr>
          <w:lang w:val="tr-TR"/>
        </w:rPr>
      </w:pPr>
    </w:p>
    <w:p w14:paraId="01FE73BC" w14:textId="428773A1" w:rsidR="008A55B5" w:rsidRPr="003B4D5D" w:rsidRDefault="008A55B5" w:rsidP="00036CD5">
      <w:pPr>
        <w:jc w:val="both"/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9AA983D" w14:textId="11F0D490" w:rsidR="006E3A9A" w:rsidRPr="00036CD5" w:rsidRDefault="006E3A9A" w:rsidP="00EF5E88">
      <w:pPr>
        <w:pStyle w:val="Abstract"/>
        <w:spacing w:after="120"/>
        <w:rPr>
          <w:rFonts w:eastAsia="MS Mincho"/>
          <w:lang w:val="tr-TR"/>
        </w:rPr>
      </w:pPr>
      <w:r w:rsidRPr="00036CD5">
        <w:rPr>
          <w:rFonts w:eastAsia="MS Mincho"/>
          <w:i/>
          <w:iCs/>
          <w:lang w:val="tr-TR"/>
        </w:rPr>
        <w:lastRenderedPageBreak/>
        <w:t>Özetçe</w:t>
      </w:r>
      <w:r w:rsidRPr="00036CD5">
        <w:rPr>
          <w:rFonts w:eastAsia="MS Mincho"/>
          <w:lang w:val="tr-TR"/>
        </w:rPr>
        <w:t>—</w:t>
      </w:r>
      <w:r w:rsidR="001077E1" w:rsidRPr="00036CD5">
        <w:rPr>
          <w:rFonts w:eastAsia="MS Mincho"/>
          <w:lang w:val="tr-TR"/>
        </w:rPr>
        <w:t xml:space="preserve">Bu çalışmada </w:t>
      </w:r>
      <w:r w:rsidR="00F21DB2" w:rsidRPr="00036CD5">
        <w:rPr>
          <w:rFonts w:eastAsia="MS Mincho"/>
          <w:lang w:val="tr-TR"/>
        </w:rPr>
        <w:t>iki nokta arasındaki</w:t>
      </w:r>
      <w:r w:rsidR="001077E1" w:rsidRPr="00036CD5">
        <w:rPr>
          <w:rFonts w:eastAsia="MS Mincho"/>
          <w:lang w:val="tr-TR"/>
        </w:rPr>
        <w:t xml:space="preserve"> eğim </w:t>
      </w:r>
      <w:r w:rsidR="002A53EF" w:rsidRPr="00036CD5">
        <w:rPr>
          <w:rFonts w:eastAsia="MS Mincho"/>
          <w:lang w:val="tr-TR"/>
        </w:rPr>
        <w:t>aralığı</w:t>
      </w:r>
      <w:r w:rsidR="00ED0705" w:rsidRPr="00036CD5">
        <w:rPr>
          <w:rFonts w:eastAsia="MS Mincho"/>
          <w:lang w:val="tr-TR"/>
        </w:rPr>
        <w:t xml:space="preserve"> </w:t>
      </w:r>
      <w:r w:rsidR="00A253CB">
        <w:rPr>
          <w:rFonts w:eastAsia="MS Mincho"/>
          <w:lang w:val="tr-TR"/>
        </w:rPr>
        <w:t>(</w:t>
      </w:r>
      <w:proofErr w:type="spellStart"/>
      <w:r w:rsidR="00A253CB">
        <w:rPr>
          <w:rFonts w:eastAsia="MS Mincho"/>
          <w:lang w:val="tr-TR"/>
        </w:rPr>
        <w:t>S</w:t>
      </w:r>
      <w:r w:rsidR="001077E1" w:rsidRPr="00036CD5">
        <w:rPr>
          <w:rFonts w:eastAsia="MS Mincho"/>
          <w:lang w:val="tr-TR"/>
        </w:rPr>
        <w:t>lant</w:t>
      </w:r>
      <w:proofErr w:type="spellEnd"/>
      <w:r w:rsidR="001077E1" w:rsidRPr="00036CD5">
        <w:rPr>
          <w:rFonts w:eastAsia="MS Mincho"/>
          <w:lang w:val="tr-TR"/>
        </w:rPr>
        <w:t xml:space="preserve"> </w:t>
      </w:r>
      <w:proofErr w:type="spellStart"/>
      <w:r w:rsidR="00A253CB">
        <w:rPr>
          <w:rFonts w:eastAsia="MS Mincho"/>
          <w:lang w:val="tr-TR"/>
        </w:rPr>
        <w:t>R</w:t>
      </w:r>
      <w:r w:rsidR="001077E1" w:rsidRPr="00036CD5">
        <w:rPr>
          <w:rFonts w:eastAsia="MS Mincho"/>
          <w:lang w:val="tr-TR"/>
        </w:rPr>
        <w:t>ange</w:t>
      </w:r>
      <w:proofErr w:type="spellEnd"/>
      <w:r w:rsidR="001077E1" w:rsidRPr="00036CD5">
        <w:rPr>
          <w:rFonts w:eastAsia="MS Mincho"/>
          <w:lang w:val="tr-TR"/>
        </w:rPr>
        <w:t>)</w:t>
      </w:r>
      <w:r w:rsidR="00ED0705" w:rsidRPr="00036CD5">
        <w:rPr>
          <w:rFonts w:eastAsia="MS Mincho"/>
          <w:lang w:val="tr-TR"/>
        </w:rPr>
        <w:t xml:space="preserve"> </w:t>
      </w:r>
      <w:r w:rsidR="001077E1" w:rsidRPr="00036CD5">
        <w:rPr>
          <w:rFonts w:eastAsia="MS Mincho"/>
          <w:lang w:val="tr-TR"/>
        </w:rPr>
        <w:t xml:space="preserve">hesabının </w:t>
      </w:r>
      <w:proofErr w:type="spellStart"/>
      <w:r w:rsidR="00732841" w:rsidRPr="00036CD5">
        <w:rPr>
          <w:rFonts w:eastAsia="MS Mincho"/>
          <w:lang w:val="tr-TR"/>
        </w:rPr>
        <w:t>Xilinx</w:t>
      </w:r>
      <w:proofErr w:type="spellEnd"/>
      <w:r w:rsidR="00732841" w:rsidRPr="00036CD5">
        <w:rPr>
          <w:rFonts w:eastAsia="MS Mincho"/>
          <w:lang w:val="tr-TR"/>
        </w:rPr>
        <w:t xml:space="preserve"> </w:t>
      </w:r>
      <w:proofErr w:type="spellStart"/>
      <w:r w:rsidR="00732841" w:rsidRPr="00036CD5">
        <w:rPr>
          <w:rFonts w:eastAsia="MS Mincho"/>
          <w:lang w:val="tr-TR"/>
        </w:rPr>
        <w:t>Zynq</w:t>
      </w:r>
      <w:proofErr w:type="spellEnd"/>
      <w:r w:rsidR="00732841" w:rsidRPr="00036CD5">
        <w:rPr>
          <w:rFonts w:eastAsia="MS Mincho"/>
          <w:lang w:val="tr-TR"/>
        </w:rPr>
        <w:t xml:space="preserve"> </w:t>
      </w:r>
      <w:r w:rsidR="00F21DB2" w:rsidRPr="00036CD5">
        <w:rPr>
          <w:rFonts w:eastAsia="MS Mincho"/>
          <w:lang w:val="tr-TR"/>
        </w:rPr>
        <w:t xml:space="preserve">serisi </w:t>
      </w:r>
      <w:r w:rsidR="001077E1" w:rsidRPr="00036CD5">
        <w:rPr>
          <w:rFonts w:eastAsia="MS Mincho"/>
          <w:lang w:val="tr-TR"/>
        </w:rPr>
        <w:t xml:space="preserve">FPGA üzerinde </w:t>
      </w:r>
      <w:proofErr w:type="spellStart"/>
      <w:r w:rsidR="001077E1" w:rsidRPr="00036CD5">
        <w:rPr>
          <w:rFonts w:eastAsia="MS Mincho"/>
          <w:lang w:val="tr-TR"/>
        </w:rPr>
        <w:t>implementasyonu</w:t>
      </w:r>
      <w:proofErr w:type="spellEnd"/>
      <w:r w:rsidR="001077E1" w:rsidRPr="00036CD5">
        <w:rPr>
          <w:rFonts w:eastAsia="MS Mincho"/>
          <w:lang w:val="tr-TR"/>
        </w:rPr>
        <w:t xml:space="preserve"> gösterilmiştir. </w:t>
      </w:r>
      <w:r w:rsidR="00B013D3" w:rsidRPr="00036CD5">
        <w:rPr>
          <w:rFonts w:eastAsia="MS Mincho"/>
          <w:lang w:val="tr-TR"/>
        </w:rPr>
        <w:t>Hesaplama</w:t>
      </w:r>
      <w:r w:rsidR="006C56C5" w:rsidRPr="00036CD5">
        <w:rPr>
          <w:rFonts w:eastAsia="MS Mincho"/>
          <w:lang w:val="tr-TR"/>
        </w:rPr>
        <w:t>,</w:t>
      </w:r>
      <w:r w:rsidR="00B013D3" w:rsidRPr="00036CD5">
        <w:rPr>
          <w:rFonts w:eastAsia="MS Mincho"/>
          <w:lang w:val="tr-TR"/>
        </w:rPr>
        <w:t xml:space="preserve"> çok yoğun sinyal işleme</w:t>
      </w:r>
      <w:r w:rsidR="006C56C5" w:rsidRPr="00036CD5">
        <w:rPr>
          <w:rFonts w:eastAsia="MS Mincho"/>
          <w:lang w:val="tr-TR"/>
        </w:rPr>
        <w:t xml:space="preserve"> </w:t>
      </w:r>
      <w:r w:rsidR="00B013D3" w:rsidRPr="00036CD5">
        <w:rPr>
          <w:rFonts w:eastAsia="MS Mincho"/>
          <w:lang w:val="tr-TR"/>
        </w:rPr>
        <w:t>(DSP) blokları içermemesine rağmen %28 hafıza</w:t>
      </w:r>
      <w:r w:rsidR="006C56C5" w:rsidRPr="00036CD5">
        <w:rPr>
          <w:rFonts w:eastAsia="MS Mincho"/>
          <w:lang w:val="tr-TR"/>
        </w:rPr>
        <w:t xml:space="preserve"> </w:t>
      </w:r>
      <w:r w:rsidR="00B013D3" w:rsidRPr="00036CD5">
        <w:rPr>
          <w:rFonts w:eastAsia="MS Mincho"/>
          <w:lang w:val="tr-TR"/>
        </w:rPr>
        <w:t xml:space="preserve">(LUT) ve %14 DSP bloğu kullanmaktadır.  </w:t>
      </w:r>
      <w:r w:rsidR="001077E1" w:rsidRPr="00036CD5">
        <w:rPr>
          <w:rFonts w:eastAsia="MS Mincho"/>
          <w:lang w:val="tr-TR"/>
        </w:rPr>
        <w:t xml:space="preserve">Zaman bölmeli </w:t>
      </w:r>
      <w:proofErr w:type="spellStart"/>
      <w:r w:rsidR="001077E1" w:rsidRPr="00036CD5">
        <w:rPr>
          <w:rFonts w:eastAsia="MS Mincho"/>
          <w:lang w:val="tr-TR"/>
        </w:rPr>
        <w:t>çoklama</w:t>
      </w:r>
      <w:proofErr w:type="spellEnd"/>
      <w:r w:rsidR="006C56C5" w:rsidRPr="00036CD5">
        <w:rPr>
          <w:rFonts w:eastAsia="MS Mincho"/>
          <w:lang w:val="tr-TR"/>
        </w:rPr>
        <w:t xml:space="preserve"> </w:t>
      </w:r>
      <w:r w:rsidR="001077E1" w:rsidRPr="00036CD5">
        <w:rPr>
          <w:rFonts w:eastAsia="MS Mincho"/>
          <w:lang w:val="tr-TR"/>
        </w:rPr>
        <w:t>(TDM) tekniğiyle birden fazla işlem aynı donanım blokları</w:t>
      </w:r>
      <w:r w:rsidR="006C56C5" w:rsidRPr="00036CD5">
        <w:rPr>
          <w:rFonts w:eastAsia="MS Mincho"/>
          <w:lang w:val="tr-TR"/>
        </w:rPr>
        <w:t xml:space="preserve"> </w:t>
      </w:r>
      <w:r w:rsidR="00B013D3" w:rsidRPr="00036CD5">
        <w:rPr>
          <w:rFonts w:eastAsia="MS Mincho"/>
          <w:lang w:val="tr-TR"/>
        </w:rPr>
        <w:t>(</w:t>
      </w:r>
      <w:r w:rsidR="00A253CB">
        <w:rPr>
          <w:rFonts w:eastAsia="MS Mincho"/>
          <w:lang w:val="tr-TR"/>
        </w:rPr>
        <w:t>R</w:t>
      </w:r>
      <w:r w:rsidR="00B013D3" w:rsidRPr="00036CD5">
        <w:rPr>
          <w:rFonts w:eastAsia="MS Mincho"/>
          <w:lang w:val="tr-TR"/>
        </w:rPr>
        <w:t xml:space="preserve">esource </w:t>
      </w:r>
      <w:proofErr w:type="spellStart"/>
      <w:r w:rsidR="00A253CB">
        <w:rPr>
          <w:rFonts w:eastAsia="MS Mincho"/>
          <w:lang w:val="tr-TR"/>
        </w:rPr>
        <w:t>S</w:t>
      </w:r>
      <w:r w:rsidR="00B013D3" w:rsidRPr="00036CD5">
        <w:rPr>
          <w:rFonts w:eastAsia="MS Mincho"/>
          <w:lang w:val="tr-TR"/>
        </w:rPr>
        <w:t>haring</w:t>
      </w:r>
      <w:proofErr w:type="spellEnd"/>
      <w:r w:rsidR="00B013D3" w:rsidRPr="00036CD5">
        <w:rPr>
          <w:rFonts w:eastAsia="MS Mincho"/>
          <w:lang w:val="tr-TR"/>
        </w:rPr>
        <w:t>)</w:t>
      </w:r>
      <w:r w:rsidR="001077E1" w:rsidRPr="00036CD5">
        <w:rPr>
          <w:rFonts w:eastAsia="MS Mincho"/>
          <w:lang w:val="tr-TR"/>
        </w:rPr>
        <w:t xml:space="preserve"> üzerinde çalıştırılmıştır. </w:t>
      </w:r>
      <w:r w:rsidR="00B013D3" w:rsidRPr="00036CD5">
        <w:rPr>
          <w:rFonts w:eastAsia="MS Mincho"/>
          <w:lang w:val="tr-TR"/>
        </w:rPr>
        <w:t xml:space="preserve">Matematiksel hesaplamalar aynı donanım üzerinde sıralı bir şekilde koşturulmuştur. </w:t>
      </w:r>
      <w:r w:rsidR="001077E1" w:rsidRPr="00036CD5">
        <w:rPr>
          <w:rFonts w:eastAsia="MS Mincho"/>
          <w:lang w:val="tr-TR"/>
        </w:rPr>
        <w:t>Bu saye</w:t>
      </w:r>
      <w:r w:rsidR="00984D4C">
        <w:rPr>
          <w:rFonts w:eastAsia="MS Mincho"/>
          <w:lang w:val="tr-TR"/>
        </w:rPr>
        <w:t>de LUT kullanımı %18</w:t>
      </w:r>
      <w:r w:rsidR="004B1A39" w:rsidRPr="00036CD5">
        <w:rPr>
          <w:rFonts w:eastAsia="MS Mincho"/>
          <w:lang w:val="tr-TR"/>
        </w:rPr>
        <w:t>’</w:t>
      </w:r>
      <w:r w:rsidR="001077E1" w:rsidRPr="00036CD5">
        <w:rPr>
          <w:rFonts w:eastAsia="MS Mincho"/>
          <w:lang w:val="tr-TR"/>
        </w:rPr>
        <w:t xml:space="preserve">e, </w:t>
      </w:r>
      <w:r w:rsidR="00993842" w:rsidRPr="00036CD5">
        <w:rPr>
          <w:rFonts w:eastAsia="MS Mincho"/>
          <w:lang w:val="tr-TR"/>
        </w:rPr>
        <w:t>DSP bloğu</w:t>
      </w:r>
      <w:r w:rsidR="001077E1" w:rsidRPr="00036CD5">
        <w:rPr>
          <w:rFonts w:eastAsia="MS Mincho"/>
          <w:lang w:val="tr-TR"/>
        </w:rPr>
        <w:t xml:space="preserve"> </w:t>
      </w:r>
      <w:r w:rsidR="00993842" w:rsidRPr="00036CD5">
        <w:rPr>
          <w:rFonts w:eastAsia="MS Mincho"/>
          <w:lang w:val="tr-TR"/>
        </w:rPr>
        <w:t xml:space="preserve">kullanımı </w:t>
      </w:r>
      <w:r w:rsidR="001077E1" w:rsidRPr="00036CD5">
        <w:rPr>
          <w:rFonts w:eastAsia="MS Mincho"/>
          <w:lang w:val="tr-TR"/>
        </w:rPr>
        <w:t>ise %5</w:t>
      </w:r>
      <w:r w:rsidR="004B1A39" w:rsidRPr="00036CD5">
        <w:rPr>
          <w:rFonts w:eastAsia="MS Mincho"/>
          <w:lang w:val="tr-TR"/>
        </w:rPr>
        <w:t>’</w:t>
      </w:r>
      <w:r w:rsidR="001077E1" w:rsidRPr="00036CD5">
        <w:rPr>
          <w:rFonts w:eastAsia="MS Mincho"/>
          <w:lang w:val="tr-TR"/>
        </w:rPr>
        <w:t xml:space="preserve">e düşürülmüştür. </w:t>
      </w:r>
      <w:r w:rsidR="00993842" w:rsidRPr="00036CD5">
        <w:rPr>
          <w:rFonts w:eastAsia="MS Mincho"/>
          <w:lang w:val="tr-TR"/>
        </w:rPr>
        <w:t>Kaynakların kullanımında</w:t>
      </w:r>
      <w:r w:rsidR="00984D4C">
        <w:rPr>
          <w:rFonts w:eastAsia="MS Mincho"/>
          <w:lang w:val="tr-TR"/>
        </w:rPr>
        <w:t xml:space="preserve"> %40’a</w:t>
      </w:r>
      <w:r w:rsidR="00993842" w:rsidRPr="00036CD5">
        <w:rPr>
          <w:rFonts w:eastAsia="MS Mincho"/>
          <w:lang w:val="tr-TR"/>
        </w:rPr>
        <w:t xml:space="preserve"> yakın bir azalma sağlanmıştır.  </w:t>
      </w:r>
      <w:proofErr w:type="spellStart"/>
      <w:r w:rsidR="00993842" w:rsidRPr="00036CD5">
        <w:rPr>
          <w:rFonts w:eastAsia="MS Mincho"/>
          <w:lang w:val="tr-TR"/>
        </w:rPr>
        <w:t>FPGA</w:t>
      </w:r>
      <w:r w:rsidR="006C56C5" w:rsidRPr="00036CD5">
        <w:rPr>
          <w:rFonts w:eastAsia="MS Mincho"/>
          <w:lang w:val="tr-TR"/>
        </w:rPr>
        <w:t>’</w:t>
      </w:r>
      <w:r w:rsidR="00993842" w:rsidRPr="00036CD5">
        <w:rPr>
          <w:rFonts w:eastAsia="MS Mincho"/>
          <w:lang w:val="tr-TR"/>
        </w:rPr>
        <w:t>lerin</w:t>
      </w:r>
      <w:proofErr w:type="spellEnd"/>
      <w:r w:rsidR="00993842" w:rsidRPr="00036CD5">
        <w:rPr>
          <w:rFonts w:eastAsia="MS Mincho"/>
          <w:lang w:val="tr-TR"/>
        </w:rPr>
        <w:t xml:space="preserve"> ç</w:t>
      </w:r>
      <w:r w:rsidR="00732841" w:rsidRPr="00036CD5">
        <w:rPr>
          <w:rFonts w:eastAsia="MS Mincho"/>
          <w:lang w:val="tr-TR"/>
        </w:rPr>
        <w:t xml:space="preserve">ok yüksek hızlara çıkabilme özelliği sebebiyle ortaya çıkan </w:t>
      </w:r>
      <w:r w:rsidR="00A253CB">
        <w:rPr>
          <w:rFonts w:eastAsia="MS Mincho"/>
          <w:lang w:val="tr-TR"/>
        </w:rPr>
        <w:t>gecikme (</w:t>
      </w:r>
      <w:proofErr w:type="spellStart"/>
      <w:r w:rsidR="00732841" w:rsidRPr="00036CD5">
        <w:rPr>
          <w:rFonts w:eastAsia="MS Mincho"/>
          <w:lang w:val="tr-TR"/>
        </w:rPr>
        <w:t>latency</w:t>
      </w:r>
      <w:proofErr w:type="spellEnd"/>
      <w:r w:rsidR="00A253CB">
        <w:rPr>
          <w:rFonts w:eastAsia="MS Mincho"/>
          <w:lang w:val="tr-TR"/>
        </w:rPr>
        <w:t>)</w:t>
      </w:r>
      <w:r w:rsidR="00732841" w:rsidRPr="00036CD5">
        <w:rPr>
          <w:rFonts w:eastAsia="MS Mincho"/>
          <w:lang w:val="tr-TR"/>
        </w:rPr>
        <w:t xml:space="preserve"> artışı, </w:t>
      </w:r>
      <w:r w:rsidR="00993842" w:rsidRPr="00036CD5">
        <w:rPr>
          <w:rFonts w:eastAsia="MS Mincho"/>
          <w:lang w:val="tr-TR"/>
        </w:rPr>
        <w:t>hesaplamanın</w:t>
      </w:r>
      <w:r w:rsidR="00732841" w:rsidRPr="00036CD5">
        <w:rPr>
          <w:rFonts w:eastAsia="MS Mincho"/>
          <w:lang w:val="tr-TR"/>
        </w:rPr>
        <w:t xml:space="preserve"> gerçek zamanlı olmasın</w:t>
      </w:r>
      <w:r w:rsidR="00993842" w:rsidRPr="00036CD5">
        <w:rPr>
          <w:rFonts w:eastAsia="MS Mincho"/>
          <w:lang w:val="tr-TR"/>
        </w:rPr>
        <w:t>ı</w:t>
      </w:r>
      <w:r w:rsidR="00732841" w:rsidRPr="00036CD5">
        <w:rPr>
          <w:rFonts w:eastAsia="MS Mincho"/>
          <w:lang w:val="tr-TR"/>
        </w:rPr>
        <w:t xml:space="preserve"> engellememektedir. </w:t>
      </w:r>
      <w:r w:rsidR="00993842" w:rsidRPr="00036CD5">
        <w:rPr>
          <w:rFonts w:eastAsia="MS Mincho"/>
          <w:lang w:val="tr-TR"/>
        </w:rPr>
        <w:t>Sabit noktalı işlemlerden</w:t>
      </w:r>
      <w:r w:rsidR="006C56C5" w:rsidRPr="00036CD5">
        <w:rPr>
          <w:rFonts w:eastAsia="MS Mincho"/>
          <w:lang w:val="tr-TR"/>
        </w:rPr>
        <w:t xml:space="preserve"> </w:t>
      </w:r>
      <w:r w:rsidR="00993842" w:rsidRPr="00036CD5">
        <w:rPr>
          <w:rFonts w:eastAsia="MS Mincho"/>
          <w:lang w:val="tr-TR"/>
        </w:rPr>
        <w:t>(</w:t>
      </w:r>
      <w:proofErr w:type="spellStart"/>
      <w:r w:rsidR="00993842" w:rsidRPr="00036CD5">
        <w:rPr>
          <w:rFonts w:eastAsia="MS Mincho"/>
          <w:lang w:val="tr-TR"/>
        </w:rPr>
        <w:t>f</w:t>
      </w:r>
      <w:r w:rsidR="00732841" w:rsidRPr="00036CD5">
        <w:rPr>
          <w:rFonts w:eastAsia="MS Mincho"/>
          <w:lang w:val="tr-TR"/>
        </w:rPr>
        <w:t>ixed</w:t>
      </w:r>
      <w:proofErr w:type="spellEnd"/>
      <w:r w:rsidR="00732841" w:rsidRPr="00036CD5">
        <w:rPr>
          <w:rFonts w:eastAsia="MS Mincho"/>
          <w:lang w:val="tr-TR"/>
        </w:rPr>
        <w:t xml:space="preserve"> </w:t>
      </w:r>
      <w:proofErr w:type="spellStart"/>
      <w:r w:rsidR="00732841" w:rsidRPr="00036CD5">
        <w:rPr>
          <w:rFonts w:eastAsia="MS Mincho"/>
          <w:lang w:val="tr-TR"/>
        </w:rPr>
        <w:t>point</w:t>
      </w:r>
      <w:proofErr w:type="spellEnd"/>
      <w:r w:rsidR="00993842" w:rsidRPr="00036CD5">
        <w:rPr>
          <w:rFonts w:eastAsia="MS Mincho"/>
          <w:lang w:val="tr-TR"/>
        </w:rPr>
        <w:t>)</w:t>
      </w:r>
      <w:r w:rsidR="00732841" w:rsidRPr="00036CD5">
        <w:rPr>
          <w:rFonts w:eastAsia="MS Mincho"/>
          <w:lang w:val="tr-TR"/>
        </w:rPr>
        <w:t xml:space="preserve"> kaynaklı kesim</w:t>
      </w:r>
      <w:r w:rsidR="00993842" w:rsidRPr="00036CD5">
        <w:rPr>
          <w:rFonts w:eastAsia="MS Mincho"/>
          <w:lang w:val="tr-TR"/>
        </w:rPr>
        <w:t xml:space="preserve"> ve yuvarlama hataları %1 in altında tutulmuştur. </w:t>
      </w:r>
      <w:r w:rsidRPr="00036CD5">
        <w:rPr>
          <w:rFonts w:eastAsia="MS Mincho"/>
          <w:lang w:val="tr-TR"/>
        </w:rPr>
        <w:t xml:space="preserve"> </w:t>
      </w:r>
    </w:p>
    <w:p w14:paraId="409F24B2" w14:textId="184D3E42" w:rsidR="006E3A9A" w:rsidRPr="00036CD5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036CD5">
        <w:rPr>
          <w:rFonts w:eastAsia="MS Mincho"/>
          <w:noProof w:val="0"/>
          <w:lang w:val="tr-TR"/>
        </w:rPr>
        <w:t>Anahtar Kelimeler</w:t>
      </w:r>
      <w:r w:rsidR="00832675" w:rsidRPr="00036CD5">
        <w:rPr>
          <w:rFonts w:eastAsia="MS Mincho"/>
          <w:noProof w:val="0"/>
          <w:lang w:val="tr-TR"/>
        </w:rPr>
        <w:t xml:space="preserve"> — </w:t>
      </w:r>
      <w:r w:rsidR="00167ABA" w:rsidRPr="00036CD5">
        <w:rPr>
          <w:rFonts w:eastAsia="MS Mincho"/>
          <w:noProof w:val="0"/>
          <w:lang w:val="tr-TR"/>
        </w:rPr>
        <w:t xml:space="preserve">sahada </w:t>
      </w:r>
      <w:r w:rsidR="001077E1" w:rsidRPr="00036CD5">
        <w:rPr>
          <w:rFonts w:eastAsia="MS Mincho"/>
          <w:noProof w:val="0"/>
          <w:lang w:val="tr-TR"/>
        </w:rPr>
        <w:t xml:space="preserve">programlanabilir kapı elemanları, </w:t>
      </w:r>
      <w:proofErr w:type="spellStart"/>
      <w:r w:rsidR="001077E1" w:rsidRPr="00036CD5">
        <w:rPr>
          <w:rFonts w:eastAsia="MS Mincho"/>
          <w:noProof w:val="0"/>
          <w:lang w:val="tr-TR"/>
        </w:rPr>
        <w:t>Haversine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 formülü, </w:t>
      </w:r>
      <w:r w:rsidR="00167ABA" w:rsidRPr="00036CD5">
        <w:rPr>
          <w:rFonts w:eastAsia="MS Mincho"/>
          <w:noProof w:val="0"/>
          <w:lang w:val="tr-TR"/>
        </w:rPr>
        <w:t xml:space="preserve">eğim aralığı, zaman-bölmeli </w:t>
      </w:r>
      <w:proofErr w:type="spellStart"/>
      <w:r w:rsidR="00167ABA" w:rsidRPr="00036CD5">
        <w:rPr>
          <w:rFonts w:eastAsia="MS Mincho"/>
          <w:noProof w:val="0"/>
          <w:lang w:val="tr-TR"/>
        </w:rPr>
        <w:t>çoklama</w:t>
      </w:r>
      <w:proofErr w:type="spellEnd"/>
      <w:r w:rsidR="00167ABA" w:rsidRPr="00036CD5">
        <w:rPr>
          <w:rFonts w:eastAsia="MS Mincho"/>
          <w:noProof w:val="0"/>
          <w:lang w:val="tr-TR"/>
        </w:rPr>
        <w:t>, kaynak paylaşımı.</w:t>
      </w:r>
    </w:p>
    <w:p w14:paraId="344F848D" w14:textId="75C2665A" w:rsidR="008A55B5" w:rsidRPr="00036CD5" w:rsidRDefault="008A55B5" w:rsidP="00EF5E88">
      <w:pPr>
        <w:pStyle w:val="Abstract"/>
        <w:spacing w:after="120"/>
        <w:rPr>
          <w:rFonts w:eastAsia="MS Mincho"/>
          <w:lang w:val="tr-TR"/>
        </w:rPr>
      </w:pPr>
      <w:proofErr w:type="spellStart"/>
      <w:r w:rsidRPr="00036CD5">
        <w:rPr>
          <w:rFonts w:eastAsia="MS Mincho"/>
          <w:i/>
          <w:iCs/>
          <w:lang w:val="tr-TR"/>
        </w:rPr>
        <w:t>Abstract</w:t>
      </w:r>
      <w:proofErr w:type="spellEnd"/>
      <w:r w:rsidRPr="00036CD5">
        <w:rPr>
          <w:rFonts w:eastAsia="MS Mincho"/>
          <w:lang w:val="tr-TR"/>
        </w:rPr>
        <w:t>—</w:t>
      </w:r>
      <w:r w:rsidR="0094245F" w:rsidRPr="00036CD5">
        <w:t xml:space="preserve"> In this study, the implementation of slant range calculation between two points on Xilinx </w:t>
      </w:r>
      <w:proofErr w:type="spellStart"/>
      <w:r w:rsidR="0094245F" w:rsidRPr="00036CD5">
        <w:t>Zynq</w:t>
      </w:r>
      <w:proofErr w:type="spellEnd"/>
      <w:r w:rsidR="0094245F" w:rsidRPr="00036CD5">
        <w:t xml:space="preserve"> series FPGA is shown. Although the calculation does not include very dense signal processing (DSP) blocks, it utilizes 28% memory (LUT) and 14% DSP blocks. With the time-division multiplexing (TDM) technique, more than one process was run on the same hardware blocks (resource sharing). Mathematical calculations were performed sequentially on the same hardware. In this way, </w:t>
      </w:r>
      <w:r w:rsidR="00984D4C">
        <w:t>the use of LUT was reduced to 18</w:t>
      </w:r>
      <w:r w:rsidR="0094245F" w:rsidRPr="00036CD5">
        <w:t>% and the use of DSP block was reduced</w:t>
      </w:r>
      <w:r w:rsidR="00984D4C">
        <w:t xml:space="preserve"> to 5%. A reduction of nearly 40</w:t>
      </w:r>
      <w:r w:rsidR="0094245F" w:rsidRPr="00036CD5">
        <w:t>% has been achieved in the use of resources. The latency increase due to the ability of FPGAs to reach very high speeds does not prevent the calculation to be real-time. Truncation and rounding errors caused by fixed-point operations were kept below 1%.</w:t>
      </w:r>
    </w:p>
    <w:p w14:paraId="699CDE6D" w14:textId="3B9C94A2" w:rsidR="008A55B5" w:rsidRDefault="0072064C" w:rsidP="00AC6D54">
      <w:pPr>
        <w:pStyle w:val="keywords"/>
        <w:rPr>
          <w:rFonts w:eastAsia="MS Mincho"/>
          <w:noProof w:val="0"/>
          <w:lang w:val="tr-TR"/>
        </w:rPr>
      </w:pPr>
      <w:proofErr w:type="spellStart"/>
      <w:r w:rsidRPr="00036CD5">
        <w:rPr>
          <w:rFonts w:eastAsia="MS Mincho"/>
          <w:noProof w:val="0"/>
          <w:lang w:val="tr-TR"/>
        </w:rPr>
        <w:t>Keywords</w:t>
      </w:r>
      <w:proofErr w:type="spellEnd"/>
      <w:r w:rsidR="009F167E" w:rsidRPr="00036CD5">
        <w:rPr>
          <w:rFonts w:eastAsia="MS Mincho"/>
          <w:noProof w:val="0"/>
          <w:lang w:val="tr-TR"/>
        </w:rPr>
        <w:t xml:space="preserve"> </w:t>
      </w:r>
      <w:r w:rsidRPr="00036CD5">
        <w:rPr>
          <w:rFonts w:eastAsia="MS Mincho"/>
          <w:noProof w:val="0"/>
          <w:lang w:val="tr-TR"/>
        </w:rPr>
        <w:t>—</w:t>
      </w:r>
      <w:r w:rsidR="009F167E" w:rsidRPr="00036CD5">
        <w:rPr>
          <w:rFonts w:eastAsia="MS Mincho"/>
          <w:noProof w:val="0"/>
          <w:lang w:val="tr-TR"/>
        </w:rPr>
        <w:t xml:space="preserve"> </w:t>
      </w:r>
      <w:r w:rsidR="001077E1" w:rsidRPr="00036CD5">
        <w:rPr>
          <w:rFonts w:eastAsia="MS Mincho"/>
          <w:noProof w:val="0"/>
          <w:lang w:val="tr-TR"/>
        </w:rPr>
        <w:t xml:space="preserve">FPGA, </w:t>
      </w:r>
      <w:proofErr w:type="spellStart"/>
      <w:r w:rsidR="001077E1" w:rsidRPr="00036CD5">
        <w:rPr>
          <w:rFonts w:eastAsia="MS Mincho"/>
          <w:noProof w:val="0"/>
          <w:lang w:val="tr-TR"/>
        </w:rPr>
        <w:t>Haversine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 </w:t>
      </w:r>
      <w:proofErr w:type="spellStart"/>
      <w:r w:rsidR="001077E1" w:rsidRPr="00036CD5">
        <w:rPr>
          <w:rFonts w:eastAsia="MS Mincho"/>
          <w:noProof w:val="0"/>
          <w:lang w:val="tr-TR"/>
        </w:rPr>
        <w:t>equation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, </w:t>
      </w:r>
      <w:proofErr w:type="spellStart"/>
      <w:r w:rsidR="005B6966" w:rsidRPr="00036CD5">
        <w:rPr>
          <w:rFonts w:eastAsia="MS Mincho"/>
          <w:noProof w:val="0"/>
          <w:lang w:val="tr-TR"/>
        </w:rPr>
        <w:t>slant</w:t>
      </w:r>
      <w:proofErr w:type="spellEnd"/>
      <w:r w:rsidR="005B6966" w:rsidRPr="00036CD5">
        <w:rPr>
          <w:rFonts w:eastAsia="MS Mincho"/>
          <w:noProof w:val="0"/>
          <w:lang w:val="tr-TR"/>
        </w:rPr>
        <w:t xml:space="preserve"> </w:t>
      </w:r>
      <w:proofErr w:type="spellStart"/>
      <w:r w:rsidR="001077E1" w:rsidRPr="00036CD5">
        <w:rPr>
          <w:rFonts w:eastAsia="MS Mincho"/>
          <w:noProof w:val="0"/>
          <w:lang w:val="tr-TR"/>
        </w:rPr>
        <w:t>range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, </w:t>
      </w:r>
      <w:r w:rsidR="005B6966" w:rsidRPr="00036CD5">
        <w:rPr>
          <w:rFonts w:eastAsia="MS Mincho"/>
          <w:noProof w:val="0"/>
          <w:lang w:val="tr-TR"/>
        </w:rPr>
        <w:t>time</w:t>
      </w:r>
      <w:r w:rsidR="001077E1" w:rsidRPr="00036CD5">
        <w:rPr>
          <w:rFonts w:eastAsia="MS Mincho"/>
          <w:noProof w:val="0"/>
          <w:lang w:val="tr-TR"/>
        </w:rPr>
        <w:t>-</w:t>
      </w:r>
      <w:proofErr w:type="spellStart"/>
      <w:r w:rsidR="001077E1" w:rsidRPr="00036CD5">
        <w:rPr>
          <w:rFonts w:eastAsia="MS Mincho"/>
          <w:noProof w:val="0"/>
          <w:lang w:val="tr-TR"/>
        </w:rPr>
        <w:t>division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 </w:t>
      </w:r>
      <w:proofErr w:type="spellStart"/>
      <w:r w:rsidR="001077E1" w:rsidRPr="00036CD5">
        <w:rPr>
          <w:rFonts w:eastAsia="MS Mincho"/>
          <w:noProof w:val="0"/>
          <w:lang w:val="tr-TR"/>
        </w:rPr>
        <w:t>multiplexing</w:t>
      </w:r>
      <w:proofErr w:type="spellEnd"/>
      <w:r w:rsidR="001077E1" w:rsidRPr="00036CD5">
        <w:rPr>
          <w:rFonts w:eastAsia="MS Mincho"/>
          <w:noProof w:val="0"/>
          <w:lang w:val="tr-TR"/>
        </w:rPr>
        <w:t xml:space="preserve">, </w:t>
      </w:r>
      <w:proofErr w:type="spellStart"/>
      <w:r w:rsidR="005B6966" w:rsidRPr="00036CD5">
        <w:rPr>
          <w:rFonts w:eastAsia="MS Mincho"/>
          <w:noProof w:val="0"/>
          <w:lang w:val="tr-TR"/>
        </w:rPr>
        <w:t>resource</w:t>
      </w:r>
      <w:proofErr w:type="spellEnd"/>
      <w:r w:rsidR="005B6966" w:rsidRPr="00036CD5">
        <w:rPr>
          <w:rFonts w:eastAsia="MS Mincho"/>
          <w:noProof w:val="0"/>
          <w:lang w:val="tr-TR"/>
        </w:rPr>
        <w:t xml:space="preserve"> </w:t>
      </w:r>
      <w:proofErr w:type="spellStart"/>
      <w:r w:rsidR="001077E1" w:rsidRPr="00036CD5">
        <w:rPr>
          <w:rFonts w:eastAsia="MS Mincho"/>
          <w:noProof w:val="0"/>
          <w:lang w:val="tr-TR"/>
        </w:rPr>
        <w:t>sharing</w:t>
      </w:r>
      <w:proofErr w:type="spellEnd"/>
    </w:p>
    <w:p w14:paraId="5515C259" w14:textId="4C9DF045" w:rsidR="00446E39" w:rsidRPr="00036CD5" w:rsidRDefault="00446E39" w:rsidP="00446E39">
      <w:pPr>
        <w:pStyle w:val="keywords"/>
        <w:ind w:firstLine="0"/>
        <w:rPr>
          <w:rFonts w:eastAsia="MS Mincho"/>
          <w:noProof w:val="0"/>
          <w:lang w:val="tr-TR"/>
        </w:rPr>
      </w:pPr>
    </w:p>
    <w:p w14:paraId="420DE732" w14:textId="274C912F" w:rsidR="008A55B5" w:rsidRPr="003B4D5D" w:rsidRDefault="00D41FD1" w:rsidP="00AA02A5">
      <w:pPr>
        <w:pStyle w:val="Balk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lastRenderedPageBreak/>
        <w:t>G</w:t>
      </w:r>
      <w:r w:rsidR="001E000A" w:rsidRPr="003B4D5D">
        <w:rPr>
          <w:rFonts w:eastAsia="MS Mincho"/>
          <w:noProof w:val="0"/>
          <w:lang w:val="tr-TR"/>
        </w:rPr>
        <w:t>iriş</w:t>
      </w:r>
      <w:r w:rsidR="00AA02A5" w:rsidRPr="003B4D5D">
        <w:rPr>
          <w:rFonts w:eastAsia="MS Mincho"/>
          <w:noProof w:val="0"/>
          <w:lang w:val="tr-TR"/>
        </w:rPr>
        <w:t xml:space="preserve"> </w:t>
      </w:r>
    </w:p>
    <w:p w14:paraId="20C50C2D" w14:textId="7F103AF1" w:rsidR="007C5AB2" w:rsidRDefault="00036CD5" w:rsidP="00CB3A99">
      <w:pPr>
        <w:autoSpaceDE w:val="0"/>
        <w:autoSpaceDN w:val="0"/>
        <w:adjustRightInd w:val="0"/>
        <w:jc w:val="both"/>
        <w:rPr>
          <w:color w:val="222222"/>
          <w:shd w:val="clear" w:color="auto" w:fill="FFFFFF"/>
        </w:rPr>
      </w:pPr>
      <w:r>
        <w:rPr>
          <w:rFonts w:ascii="Cambria Math" w:hAnsi="Cambria Math"/>
          <w:color w:val="222222"/>
          <w:shd w:val="clear" w:color="auto" w:fill="FFFFFF"/>
        </w:rPr>
        <w:t xml:space="preserve">  </w:t>
      </w:r>
      <w:r w:rsidR="007C5AB2">
        <w:rPr>
          <w:rFonts w:ascii="Cambria Math" w:hAnsi="Cambria Math"/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Eğim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aralığı</w:t>
      </w:r>
      <w:proofErr w:type="spellEnd"/>
      <w:r w:rsidR="007C5AB2">
        <w:rPr>
          <w:color w:val="222222"/>
          <w:shd w:val="clear" w:color="auto" w:fill="FFFFFF"/>
        </w:rPr>
        <w:t xml:space="preserve"> </w:t>
      </w:r>
      <w:r w:rsidR="00CE163C" w:rsidRPr="00036CD5">
        <w:rPr>
          <w:color w:val="222222"/>
          <w:shd w:val="clear" w:color="auto" w:fill="FFFFFF"/>
        </w:rPr>
        <w:t>(Slant range)</w:t>
      </w:r>
      <w:r w:rsidR="007C5AB2">
        <w:rPr>
          <w:color w:val="222222"/>
          <w:shd w:val="clear" w:color="auto" w:fill="FFFFFF"/>
        </w:rPr>
        <w:t>,</w:t>
      </w:r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aynı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D21F99">
        <w:rPr>
          <w:color w:val="222222"/>
          <w:shd w:val="clear" w:color="auto" w:fill="FFFFFF"/>
        </w:rPr>
        <w:t>yükseklikte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olmayan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iki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nokta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arasındaki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görüş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hattı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mesafesidir</w:t>
      </w:r>
      <w:proofErr w:type="spellEnd"/>
      <w:r w:rsidR="00CE163C" w:rsidRPr="00036CD5">
        <w:rPr>
          <w:color w:val="222222"/>
          <w:shd w:val="clear" w:color="auto" w:fill="FFFFFF"/>
        </w:rPr>
        <w:t xml:space="preserve">. Bu </w:t>
      </w:r>
      <w:proofErr w:type="spellStart"/>
      <w:r w:rsidR="00CE163C" w:rsidRPr="00036CD5">
        <w:rPr>
          <w:color w:val="222222"/>
          <w:shd w:val="clear" w:color="auto" w:fill="FFFFFF"/>
        </w:rPr>
        <w:t>bazen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havadaki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hedefin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kara</w:t>
      </w:r>
      <w:proofErr w:type="spellEnd"/>
      <w:r w:rsidR="00CE163C" w:rsidRPr="00036CD5">
        <w:rPr>
          <w:color w:val="222222"/>
          <w:shd w:val="clear" w:color="auto" w:fill="FFFFFF"/>
        </w:rPr>
        <w:t xml:space="preserve"> radar </w:t>
      </w:r>
      <w:proofErr w:type="spellStart"/>
      <w:r w:rsidR="00CE163C" w:rsidRPr="00036CD5">
        <w:rPr>
          <w:color w:val="222222"/>
          <w:shd w:val="clear" w:color="auto" w:fill="FFFFFF"/>
        </w:rPr>
        <w:t>antenine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göre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mesafesini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bazen</w:t>
      </w:r>
      <w:proofErr w:type="spellEnd"/>
      <w:r w:rsidR="00D21F99">
        <w:rPr>
          <w:color w:val="222222"/>
          <w:shd w:val="clear" w:color="auto" w:fill="FFFFFF"/>
        </w:rPr>
        <w:t xml:space="preserve"> de</w:t>
      </w:r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hava</w:t>
      </w:r>
      <w:proofErr w:type="spellEnd"/>
      <w:r w:rsidR="00CE163C" w:rsidRPr="00036CD5">
        <w:rPr>
          <w:color w:val="222222"/>
          <w:shd w:val="clear" w:color="auto" w:fill="FFFFFF"/>
        </w:rPr>
        <w:t xml:space="preserve"> radar </w:t>
      </w:r>
      <w:proofErr w:type="spellStart"/>
      <w:r w:rsidR="00CE163C" w:rsidRPr="00036CD5">
        <w:rPr>
          <w:color w:val="222222"/>
          <w:shd w:val="clear" w:color="auto" w:fill="FFFFFF"/>
        </w:rPr>
        <w:t>antenin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yerdeki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hedefe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olan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uzaklığını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gösterir</w:t>
      </w:r>
      <w:proofErr w:type="spellEnd"/>
      <w:r w:rsidR="00CE163C" w:rsidRPr="00036CD5">
        <w:rPr>
          <w:color w:val="222222"/>
          <w:shd w:val="clear" w:color="auto" w:fill="FFFFFF"/>
        </w:rPr>
        <w:t xml:space="preserve">. Bu </w:t>
      </w:r>
      <w:proofErr w:type="spellStart"/>
      <w:r w:rsidR="00CE163C" w:rsidRPr="00036CD5">
        <w:rPr>
          <w:color w:val="222222"/>
          <w:shd w:val="clear" w:color="auto" w:fill="FFFFFF"/>
        </w:rPr>
        <w:t>mesafe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bulunurken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yerin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küresel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geometrisi</w:t>
      </w:r>
      <w:proofErr w:type="spellEnd"/>
      <w:r w:rsidR="00CE163C" w:rsidRPr="00036CD5">
        <w:rPr>
          <w:color w:val="222222"/>
          <w:shd w:val="clear" w:color="auto" w:fill="FFFFFF"/>
        </w:rPr>
        <w:t xml:space="preserve"> de </w:t>
      </w:r>
      <w:proofErr w:type="spellStart"/>
      <w:r w:rsidR="00CE163C" w:rsidRPr="00036CD5">
        <w:rPr>
          <w:color w:val="222222"/>
          <w:shd w:val="clear" w:color="auto" w:fill="FFFFFF"/>
        </w:rPr>
        <w:t>hesaba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katılır</w:t>
      </w:r>
      <w:proofErr w:type="spellEnd"/>
      <w:r w:rsidR="00CE163C" w:rsidRPr="00036CD5">
        <w:rPr>
          <w:color w:val="222222"/>
          <w:shd w:val="clear" w:color="auto" w:fill="FFFFFF"/>
        </w:rPr>
        <w:t xml:space="preserve">. </w:t>
      </w:r>
      <w:proofErr w:type="spellStart"/>
      <w:r w:rsidR="00CE163C" w:rsidRPr="00036CD5">
        <w:rPr>
          <w:color w:val="222222"/>
          <w:shd w:val="clear" w:color="auto" w:fill="FFFFFF"/>
        </w:rPr>
        <w:t>Yerin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geometrisini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kullanan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eşitliklerden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birisi</w:t>
      </w:r>
      <w:proofErr w:type="spellEnd"/>
      <w:r w:rsidR="00CE163C" w:rsidRPr="00036CD5">
        <w:rPr>
          <w:color w:val="222222"/>
          <w:shd w:val="clear" w:color="auto" w:fill="FFFFFF"/>
        </w:rPr>
        <w:t xml:space="preserve"> de </w:t>
      </w:r>
      <w:proofErr w:type="spellStart"/>
      <w:r w:rsidR="00CE163C" w:rsidRPr="00036CD5">
        <w:rPr>
          <w:color w:val="222222"/>
          <w:shd w:val="clear" w:color="auto" w:fill="FFFFFF"/>
        </w:rPr>
        <w:t>Haversine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formülüdür</w:t>
      </w:r>
      <w:proofErr w:type="spellEnd"/>
      <w:r w:rsidR="007C5AB2">
        <w:rPr>
          <w:color w:val="222222"/>
          <w:shd w:val="clear" w:color="auto" w:fill="FFFFFF"/>
        </w:rPr>
        <w:t xml:space="preserve"> </w:t>
      </w:r>
      <w:r w:rsidR="00CE163C" w:rsidRPr="00036CD5">
        <w:rPr>
          <w:color w:val="222222"/>
          <w:shd w:val="clear" w:color="auto" w:fill="FFFFFF"/>
        </w:rPr>
        <w:t xml:space="preserve">[1,2,3].  </w:t>
      </w:r>
    </w:p>
    <w:p w14:paraId="43BB0EB9" w14:textId="3229967F" w:rsidR="00CE163C" w:rsidRPr="00036CD5" w:rsidRDefault="007C5AB2" w:rsidP="007C5AB2">
      <w:pPr>
        <w:autoSpaceDE w:val="0"/>
        <w:autoSpaceDN w:val="0"/>
        <w:adjustRightInd w:val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   </w:t>
      </w:r>
      <w:proofErr w:type="spellStart"/>
      <w:r w:rsidR="00CE163C" w:rsidRPr="00036CD5">
        <w:rPr>
          <w:color w:val="222222"/>
          <w:shd w:val="clear" w:color="auto" w:fill="FFFFFF"/>
        </w:rPr>
        <w:t>Kullanılan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formülasyonlarda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çarpma</w:t>
      </w:r>
      <w:proofErr w:type="spellEnd"/>
      <w:r w:rsidR="00CE163C" w:rsidRPr="00036CD5">
        <w:rPr>
          <w:color w:val="222222"/>
          <w:shd w:val="clear" w:color="auto" w:fill="FFFFFF"/>
        </w:rPr>
        <w:t xml:space="preserve">, </w:t>
      </w:r>
      <w:proofErr w:type="spellStart"/>
      <w:r w:rsidR="00CE163C" w:rsidRPr="00036CD5">
        <w:rPr>
          <w:color w:val="222222"/>
          <w:shd w:val="clear" w:color="auto" w:fill="FFFFFF"/>
        </w:rPr>
        <w:t>trigonometrik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fonksiyonlar</w:t>
      </w:r>
      <w:proofErr w:type="spellEnd"/>
      <w:r w:rsidR="00CE163C" w:rsidRPr="00036CD5">
        <w:rPr>
          <w:color w:val="222222"/>
          <w:shd w:val="clear" w:color="auto" w:fill="FFFFFF"/>
        </w:rPr>
        <w:t xml:space="preserve">, </w:t>
      </w:r>
      <w:proofErr w:type="spellStart"/>
      <w:r w:rsidR="00CE163C" w:rsidRPr="00036CD5">
        <w:rPr>
          <w:color w:val="222222"/>
          <w:shd w:val="clear" w:color="auto" w:fill="FFFFFF"/>
        </w:rPr>
        <w:t>bölme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ve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karekök</w:t>
      </w:r>
      <w:proofErr w:type="spellEnd"/>
      <w:r w:rsidR="00CE163C" w:rsidRPr="00036CD5">
        <w:rPr>
          <w:color w:val="222222"/>
          <w:shd w:val="clear" w:color="auto" w:fill="FFFFFF"/>
        </w:rPr>
        <w:t xml:space="preserve"> alma </w:t>
      </w:r>
      <w:proofErr w:type="spellStart"/>
      <w:r w:rsidR="00CE163C" w:rsidRPr="00036CD5">
        <w:rPr>
          <w:color w:val="222222"/>
          <w:shd w:val="clear" w:color="auto" w:fill="FFFFFF"/>
        </w:rPr>
        <w:t>gibi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matematiksel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işlemler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yer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almakta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ve</w:t>
      </w:r>
      <w:proofErr w:type="spellEnd"/>
      <w:r w:rsidR="00CE163C" w:rsidRPr="00036CD5">
        <w:rPr>
          <w:color w:val="222222"/>
          <w:shd w:val="clear" w:color="auto" w:fill="FFFFFF"/>
        </w:rPr>
        <w:t xml:space="preserve"> FPGA </w:t>
      </w:r>
      <w:proofErr w:type="spellStart"/>
      <w:r w:rsidR="00CE163C" w:rsidRPr="00036CD5">
        <w:rPr>
          <w:color w:val="222222"/>
          <w:shd w:val="clear" w:color="auto" w:fill="FFFFFF"/>
        </w:rPr>
        <w:t>kaynaklarını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çok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fazla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kullanarak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kaynak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sorunu</w:t>
      </w:r>
      <w:proofErr w:type="spellEnd"/>
      <w:r w:rsidR="00CE163C" w:rsidRPr="00036CD5">
        <w:rPr>
          <w:color w:val="222222"/>
          <w:shd w:val="clear" w:color="auto" w:fill="FFFFFF"/>
        </w:rPr>
        <w:t xml:space="preserve"> </w:t>
      </w:r>
      <w:proofErr w:type="spellStart"/>
      <w:r w:rsidR="00CE163C" w:rsidRPr="00036CD5">
        <w:rPr>
          <w:color w:val="222222"/>
          <w:shd w:val="clear" w:color="auto" w:fill="FFFFFF"/>
        </w:rPr>
        <w:t>doğurmaktadır</w:t>
      </w:r>
      <w:proofErr w:type="spellEnd"/>
      <w:r w:rsidR="00CE163C" w:rsidRPr="00036CD5">
        <w:rPr>
          <w:color w:val="222222"/>
          <w:shd w:val="clear" w:color="auto" w:fill="FFFFFF"/>
        </w:rPr>
        <w:t xml:space="preserve">. </w:t>
      </w:r>
    </w:p>
    <w:p w14:paraId="7A30A5E5" w14:textId="7C2CF898" w:rsidR="00CE163C" w:rsidRPr="00036CD5" w:rsidRDefault="00CE163C" w:rsidP="00CB3A99">
      <w:pPr>
        <w:autoSpaceDE w:val="0"/>
        <w:autoSpaceDN w:val="0"/>
        <w:adjustRightInd w:val="0"/>
        <w:jc w:val="both"/>
        <w:rPr>
          <w:lang w:val="tr-TR"/>
        </w:rPr>
      </w:pPr>
      <w:r w:rsidRPr="00036CD5">
        <w:rPr>
          <w:color w:val="222222"/>
          <w:shd w:val="clear" w:color="auto" w:fill="FFFFFF"/>
        </w:rPr>
        <w:t xml:space="preserve">    </w:t>
      </w:r>
      <w:proofErr w:type="spellStart"/>
      <w:r w:rsidRPr="00036CD5">
        <w:rPr>
          <w:color w:val="222222"/>
          <w:shd w:val="clear" w:color="auto" w:fill="FFFFFF"/>
        </w:rPr>
        <w:t>Kaynak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paylaşımı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="00D21F99">
        <w:rPr>
          <w:color w:val="222222"/>
          <w:shd w:val="clear" w:color="auto" w:fill="FFFFFF"/>
        </w:rPr>
        <w:t>optimizasyon</w:t>
      </w:r>
      <w:proofErr w:type="spellEnd"/>
      <w:r w:rsidR="00D21F99">
        <w:rPr>
          <w:color w:val="222222"/>
          <w:shd w:val="clear" w:color="auto" w:fill="FFFFFF"/>
        </w:rPr>
        <w:t xml:space="preserve"> </w:t>
      </w:r>
      <w:proofErr w:type="spellStart"/>
      <w:r w:rsidR="00D21F99">
        <w:rPr>
          <w:color w:val="222222"/>
          <w:shd w:val="clear" w:color="auto" w:fill="FFFFFF"/>
        </w:rPr>
        <w:t>teknikleri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ile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gerekli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alanın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küçültülmesi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gerekmektedir</w:t>
      </w:r>
      <w:proofErr w:type="spellEnd"/>
      <w:r w:rsidRPr="00036CD5">
        <w:rPr>
          <w:color w:val="222222"/>
          <w:shd w:val="clear" w:color="auto" w:fill="FFFFFF"/>
        </w:rPr>
        <w:t xml:space="preserve">. Bu </w:t>
      </w:r>
      <w:proofErr w:type="spellStart"/>
      <w:r w:rsidRPr="00036CD5">
        <w:rPr>
          <w:color w:val="222222"/>
          <w:shd w:val="clear" w:color="auto" w:fill="FFFFFF"/>
        </w:rPr>
        <w:t>teknikler</w:t>
      </w:r>
      <w:proofErr w:type="spellEnd"/>
      <w:r w:rsidRPr="00036CD5">
        <w:rPr>
          <w:color w:val="222222"/>
          <w:shd w:val="clear" w:color="auto" w:fill="FFFFFF"/>
        </w:rPr>
        <w:t xml:space="preserve"> son </w:t>
      </w:r>
      <w:proofErr w:type="spellStart"/>
      <w:r w:rsidRPr="00036CD5">
        <w:rPr>
          <w:color w:val="222222"/>
          <w:shd w:val="clear" w:color="auto" w:fill="FFFFFF"/>
        </w:rPr>
        <w:t>yıllarda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sıkça</w:t>
      </w:r>
      <w:proofErr w:type="spellEnd"/>
      <w:r w:rsidRPr="00036CD5">
        <w:rPr>
          <w:color w:val="222222"/>
          <w:shd w:val="clear" w:color="auto" w:fill="FFFFFF"/>
        </w:rPr>
        <w:t xml:space="preserve"> </w:t>
      </w:r>
      <w:proofErr w:type="spellStart"/>
      <w:r w:rsidRPr="00036CD5">
        <w:rPr>
          <w:color w:val="222222"/>
          <w:shd w:val="clear" w:color="auto" w:fill="FFFFFF"/>
        </w:rPr>
        <w:t>kullanılmaktadır</w:t>
      </w:r>
      <w:proofErr w:type="spellEnd"/>
      <w:r w:rsidRPr="00036CD5">
        <w:rPr>
          <w:color w:val="222222"/>
          <w:shd w:val="clear" w:color="auto" w:fill="FFFFFF"/>
        </w:rPr>
        <w:t xml:space="preserve">. </w:t>
      </w:r>
      <w:proofErr w:type="spellStart"/>
      <w:r w:rsidRPr="00036CD5">
        <w:rPr>
          <w:color w:val="222222"/>
          <w:shd w:val="clear" w:color="auto" w:fill="FFFFFF"/>
        </w:rPr>
        <w:t>Örneğin</w:t>
      </w:r>
      <w:proofErr w:type="spellEnd"/>
      <w:r w:rsidRPr="00036CD5">
        <w:rPr>
          <w:color w:val="222222"/>
          <w:shd w:val="clear" w:color="auto" w:fill="FFFFFF"/>
        </w:rPr>
        <w:t xml:space="preserve">, </w:t>
      </w:r>
      <w:r w:rsidRPr="00036CD5">
        <w:rPr>
          <w:lang w:val="tr-TR"/>
        </w:rPr>
        <w:t xml:space="preserve">kaynak paylaşımının yapılacak işleme ve FPGA mimarisine bağlılığı gösterilmiş [4] ve cyclone2 üzerinde %16, stratix4 üzerinde %12 alan kaynak düşüşü sağlanmıştır. ALU tasarımı gibi bazı işlemlerde kaynak kullanımı %66 gibi yüksek bir oranda azaltılmıştır [5]. Yine bir başka çalışmada </w:t>
      </w:r>
      <w:proofErr w:type="gramStart"/>
      <w:r w:rsidRPr="00036CD5">
        <w:rPr>
          <w:lang w:val="tr-TR"/>
        </w:rPr>
        <w:t>FIR</w:t>
      </w:r>
      <w:proofErr w:type="gramEnd"/>
      <w:r w:rsidRPr="00036CD5">
        <w:rPr>
          <w:lang w:val="tr-TR"/>
        </w:rPr>
        <w:t xml:space="preserve"> filtre %20 daha az alan kullanımı ile gerçekleştirilmiştir</w:t>
      </w:r>
      <w:r w:rsidR="007C5AB2">
        <w:rPr>
          <w:lang w:val="tr-TR"/>
        </w:rPr>
        <w:t xml:space="preserve"> </w:t>
      </w:r>
      <w:r w:rsidRPr="00036CD5">
        <w:rPr>
          <w:lang w:val="tr-TR"/>
        </w:rPr>
        <w:t xml:space="preserve">[6]. </w:t>
      </w:r>
    </w:p>
    <w:p w14:paraId="37594877" w14:textId="16871503" w:rsidR="00CE163C" w:rsidRDefault="00CE163C" w:rsidP="00CB3A99">
      <w:pPr>
        <w:autoSpaceDE w:val="0"/>
        <w:autoSpaceDN w:val="0"/>
        <w:adjustRightInd w:val="0"/>
        <w:jc w:val="both"/>
        <w:rPr>
          <w:lang w:val="tr-TR"/>
        </w:rPr>
      </w:pPr>
      <w:r w:rsidRPr="00036CD5">
        <w:rPr>
          <w:lang w:val="tr-TR"/>
        </w:rPr>
        <w:t xml:space="preserve">  </w:t>
      </w:r>
      <w:r w:rsidR="007C5AB2">
        <w:rPr>
          <w:lang w:val="tr-TR"/>
        </w:rPr>
        <w:t xml:space="preserve">  </w:t>
      </w:r>
      <w:r w:rsidRPr="00036CD5">
        <w:rPr>
          <w:lang w:val="tr-TR"/>
        </w:rPr>
        <w:t>Bu çalışmanın 2.bö</w:t>
      </w:r>
      <w:r w:rsidR="00835376">
        <w:rPr>
          <w:lang w:val="tr-TR"/>
        </w:rPr>
        <w:t xml:space="preserve">lümünde </w:t>
      </w:r>
      <w:proofErr w:type="spellStart"/>
      <w:r w:rsidR="00835376">
        <w:rPr>
          <w:lang w:val="tr-TR"/>
        </w:rPr>
        <w:t>formülasyonlar</w:t>
      </w:r>
      <w:proofErr w:type="spellEnd"/>
      <w:r w:rsidR="00835376">
        <w:rPr>
          <w:lang w:val="tr-TR"/>
        </w:rPr>
        <w:t xml:space="preserve"> verilmiş, </w:t>
      </w:r>
      <w:r w:rsidRPr="00036CD5">
        <w:rPr>
          <w:lang w:val="tr-TR"/>
        </w:rPr>
        <w:t>3. v</w:t>
      </w:r>
      <w:r w:rsidR="00835376">
        <w:rPr>
          <w:lang w:val="tr-TR"/>
        </w:rPr>
        <w:t>e 4. b</w:t>
      </w:r>
      <w:r w:rsidRPr="00036CD5">
        <w:rPr>
          <w:lang w:val="tr-TR"/>
        </w:rPr>
        <w:t>ölümlerde hava aracının takip ettiği rotaya göre eğim aralığı hesaplanmıştır. Hangi FPGA kaynakları</w:t>
      </w:r>
      <w:r w:rsidR="00036CD5" w:rsidRPr="00036CD5">
        <w:rPr>
          <w:lang w:val="tr-TR"/>
        </w:rPr>
        <w:t xml:space="preserve">nın sıralı şekilde paylaşıldığı, </w:t>
      </w:r>
      <w:r w:rsidRPr="00036CD5">
        <w:rPr>
          <w:lang w:val="tr-TR"/>
        </w:rPr>
        <w:t>kaynak kulla</w:t>
      </w:r>
      <w:r w:rsidR="00036CD5" w:rsidRPr="00036CD5">
        <w:rPr>
          <w:lang w:val="tr-TR"/>
        </w:rPr>
        <w:t xml:space="preserve">nımındaki düşüş </w:t>
      </w:r>
      <w:r w:rsidR="0074338A">
        <w:rPr>
          <w:lang w:val="tr-TR"/>
        </w:rPr>
        <w:t>ve</w:t>
      </w:r>
      <w:r w:rsidR="00036CD5" w:rsidRPr="00036CD5">
        <w:rPr>
          <w:lang w:val="tr-TR"/>
        </w:rPr>
        <w:t xml:space="preserve"> sabit noktalı hesap</w:t>
      </w:r>
      <w:r w:rsidR="00760B12">
        <w:rPr>
          <w:lang w:val="tr-TR"/>
        </w:rPr>
        <w:t>lamadan kaynaklı</w:t>
      </w:r>
      <w:r w:rsidR="00036CD5" w:rsidRPr="00036CD5">
        <w:rPr>
          <w:lang w:val="tr-TR"/>
        </w:rPr>
        <w:t xml:space="preserve"> </w:t>
      </w:r>
      <w:r w:rsidR="00760B12">
        <w:rPr>
          <w:lang w:val="tr-TR"/>
        </w:rPr>
        <w:t>hatalar</w:t>
      </w:r>
      <w:r w:rsidR="00036CD5" w:rsidRPr="00036CD5">
        <w:rPr>
          <w:lang w:val="tr-TR"/>
        </w:rPr>
        <w:t xml:space="preserve"> gösterilmiştir. </w:t>
      </w:r>
    </w:p>
    <w:p w14:paraId="596EEF61" w14:textId="7663965D" w:rsidR="00036CD5" w:rsidRDefault="00036CD5" w:rsidP="00CE163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lang w:val="tr-TR"/>
        </w:rPr>
      </w:pPr>
    </w:p>
    <w:p w14:paraId="6F04D9E5" w14:textId="3C55FC33" w:rsidR="008A55B5" w:rsidRPr="003B4D5D" w:rsidRDefault="00056D67">
      <w:pPr>
        <w:pStyle w:val="Balk1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For</w:t>
      </w:r>
      <w:r w:rsidR="0025272B">
        <w:rPr>
          <w:rFonts w:eastAsia="MS Mincho"/>
          <w:noProof w:val="0"/>
          <w:sz w:val="16"/>
          <w:szCs w:val="16"/>
          <w:lang w:val="tr-TR"/>
        </w:rPr>
        <w:t>MÜ</w:t>
      </w:r>
      <w:r w:rsidRPr="00056D67">
        <w:rPr>
          <w:rFonts w:eastAsia="MS Mincho"/>
          <w:noProof w:val="0"/>
          <w:sz w:val="16"/>
          <w:szCs w:val="16"/>
          <w:lang w:val="tr-TR"/>
        </w:rPr>
        <w:t>LASYON</w:t>
      </w:r>
      <w:proofErr w:type="spellEnd"/>
    </w:p>
    <w:p w14:paraId="282826D8" w14:textId="3E8FBCAD" w:rsidR="008A55B5" w:rsidRPr="00CE163C" w:rsidRDefault="00056D67" w:rsidP="00AA02A5">
      <w:pPr>
        <w:pStyle w:val="Balk2"/>
        <w:rPr>
          <w:noProof w:val="0"/>
          <w:lang w:val="tr-TR"/>
        </w:rPr>
      </w:pPr>
      <w:proofErr w:type="spellStart"/>
      <w:r w:rsidRPr="00CE163C">
        <w:rPr>
          <w:noProof w:val="0"/>
          <w:lang w:val="tr-TR"/>
        </w:rPr>
        <w:t>Haversine</w:t>
      </w:r>
      <w:proofErr w:type="spellEnd"/>
      <w:r w:rsidRPr="00CE163C">
        <w:rPr>
          <w:noProof w:val="0"/>
          <w:lang w:val="tr-TR"/>
        </w:rPr>
        <w:t xml:space="preserve"> Denklemi</w:t>
      </w:r>
    </w:p>
    <w:p w14:paraId="54FCE71B" w14:textId="707DB185" w:rsidR="00DD7F03" w:rsidRDefault="00DD7F03" w:rsidP="00DD7F03">
      <w:pPr>
        <w:pStyle w:val="GvdeMetni"/>
        <w:rPr>
          <w:lang w:val="tr-TR"/>
        </w:rPr>
      </w:pPr>
      <w:proofErr w:type="spellStart"/>
      <w:r>
        <w:rPr>
          <w:lang w:val="tr-TR"/>
        </w:rPr>
        <w:t>Haversine</w:t>
      </w:r>
      <w:proofErr w:type="spellEnd"/>
      <w:r w:rsidRPr="004B1A39">
        <w:rPr>
          <w:lang w:val="tr-TR"/>
        </w:rPr>
        <w:t xml:space="preserve"> denklem</w:t>
      </w:r>
      <w:r>
        <w:rPr>
          <w:lang w:val="tr-TR"/>
        </w:rPr>
        <w:t>i</w:t>
      </w:r>
      <w:r w:rsidR="005D4B29">
        <w:rPr>
          <w:lang w:val="tr-TR"/>
        </w:rPr>
        <w:t xml:space="preserve">, </w:t>
      </w:r>
      <w:r w:rsidRPr="004B1A39">
        <w:rPr>
          <w:lang w:val="tr-TR"/>
        </w:rPr>
        <w:t xml:space="preserve">iki </w:t>
      </w:r>
      <w:r w:rsidR="005D4B29">
        <w:rPr>
          <w:lang w:val="tr-TR"/>
        </w:rPr>
        <w:t>noktanın boylam</w:t>
      </w:r>
      <w:r w:rsidRPr="004B1A39">
        <w:rPr>
          <w:lang w:val="tr-TR"/>
        </w:rPr>
        <w:t xml:space="preserve"> ve enlemlerind</w:t>
      </w:r>
      <w:r>
        <w:rPr>
          <w:lang w:val="tr-TR"/>
        </w:rPr>
        <w:t xml:space="preserve">en büyük daire mesafelerini </w:t>
      </w:r>
      <w:r w:rsidR="005D4B29">
        <w:rPr>
          <w:lang w:val="tr-TR"/>
        </w:rPr>
        <w:t>hesaplayarak</w:t>
      </w:r>
      <w:r>
        <w:rPr>
          <w:lang w:val="tr-TR"/>
        </w:rPr>
        <w:t xml:space="preserve"> </w:t>
      </w:r>
      <w:r w:rsidR="005D4B29">
        <w:rPr>
          <w:lang w:val="tr-TR"/>
        </w:rPr>
        <w:t>uzaklık değerini vermektedir</w:t>
      </w:r>
      <w:r>
        <w:rPr>
          <w:lang w:val="tr-TR"/>
        </w:rPr>
        <w:t>.</w:t>
      </w:r>
      <w:r w:rsidR="004F4E7A">
        <w:rPr>
          <w:lang w:val="tr-TR"/>
        </w:rPr>
        <w:t xml:space="preserve"> </w:t>
      </w:r>
      <w:r w:rsidR="00A34D82">
        <w:rPr>
          <w:lang w:val="tr-TR"/>
        </w:rPr>
        <w:t>Bu çalışmada k</w:t>
      </w:r>
      <w:r w:rsidR="0022308D">
        <w:rPr>
          <w:lang w:val="tr-TR"/>
        </w:rPr>
        <w:t xml:space="preserve">ullanılan </w:t>
      </w:r>
      <w:proofErr w:type="spellStart"/>
      <w:r w:rsidR="0022308D">
        <w:rPr>
          <w:lang w:val="tr-TR"/>
        </w:rPr>
        <w:t>Haversine</w:t>
      </w:r>
      <w:proofErr w:type="spellEnd"/>
      <w:r w:rsidR="0022308D">
        <w:rPr>
          <w:lang w:val="tr-TR"/>
        </w:rPr>
        <w:t xml:space="preserve"> fonksiyonu</w:t>
      </w:r>
      <w:r w:rsidR="004F4E7A">
        <w:rPr>
          <w:lang w:val="tr-TR"/>
        </w:rPr>
        <w:t xml:space="preserve"> </w:t>
      </w:r>
      <w:r w:rsidR="00F428F8">
        <w:rPr>
          <w:lang w:val="tr-TR"/>
        </w:rPr>
        <w:t>kod parçası</w:t>
      </w:r>
      <w:r w:rsidR="0022308D">
        <w:rPr>
          <w:lang w:val="tr-TR"/>
        </w:rPr>
        <w:t xml:space="preserve"> olarak, </w:t>
      </w:r>
      <w:r w:rsidR="00683C2B">
        <w:rPr>
          <w:lang w:val="tr-TR"/>
        </w:rPr>
        <w:t xml:space="preserve"> </w:t>
      </w:r>
      <w:r w:rsidR="004F4E7A">
        <w:rPr>
          <w:lang w:val="tr-TR"/>
        </w:rPr>
        <w:t>(1</w:t>
      </w:r>
      <w:r w:rsidR="005D4B29">
        <w:rPr>
          <w:lang w:val="tr-TR"/>
        </w:rPr>
        <w:t>)</w:t>
      </w:r>
      <w:r w:rsidR="00683C2B">
        <w:rPr>
          <w:lang w:val="tr-TR"/>
        </w:rPr>
        <w:t>’</w:t>
      </w:r>
      <w:r w:rsidR="005D4B29">
        <w:rPr>
          <w:lang w:val="tr-TR"/>
        </w:rPr>
        <w:t xml:space="preserve">de </w:t>
      </w:r>
      <w:r w:rsidR="00A34D82">
        <w:rPr>
          <w:lang w:val="tr-TR"/>
        </w:rPr>
        <w:t>verilmiştir</w:t>
      </w:r>
      <w:r w:rsidR="005D4B29">
        <w:rPr>
          <w:lang w:val="tr-TR"/>
        </w:rPr>
        <w:t xml:space="preserve">. </w:t>
      </w:r>
    </w:p>
    <w:p w14:paraId="54F77097" w14:textId="33A73902" w:rsidR="00036CD5" w:rsidRDefault="00036CD5" w:rsidP="004B1A39">
      <w:pPr>
        <w:pStyle w:val="GvdeMetni"/>
        <w:rPr>
          <w:lang w:val="tr-TR"/>
        </w:rPr>
      </w:pPr>
    </w:p>
    <w:p w14:paraId="3142C7A3" w14:textId="77777777" w:rsidR="00036CD5" w:rsidRDefault="00036CD5" w:rsidP="004B1A39">
      <w:pPr>
        <w:pStyle w:val="GvdeMetni"/>
        <w:rPr>
          <w:lang w:val="tr-TR"/>
        </w:rPr>
      </w:pPr>
    </w:p>
    <w:p w14:paraId="5B02FBAE" w14:textId="5A3F6A2D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Style w:val="3ovq0"/>
          <w:rFonts w:ascii="Consolas" w:hAnsi="Consolas"/>
          <w:sz w:val="16"/>
          <w:szCs w:val="16"/>
          <w:bdr w:val="none" w:sz="0" w:space="0" w:color="auto" w:frame="1"/>
        </w:rPr>
        <w:t>function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[</w:t>
      </w:r>
      <w:r w:rsidRPr="00C57EB8">
        <w:rPr>
          <w:rFonts w:ascii="Consolas" w:hAnsi="Consolas"/>
          <w:sz w:val="16"/>
          <w:szCs w:val="16"/>
        </w:rPr>
        <w:t>d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]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="00D845AB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haversine</w:t>
      </w:r>
      <w:proofErr w:type="spellEnd"/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lat</w:t>
      </w:r>
      <w:proofErr w:type="gramStart"/>
      <w:r w:rsidRPr="00C57EB8">
        <w:rPr>
          <w:rFonts w:ascii="Consolas" w:hAnsi="Consolas"/>
          <w:sz w:val="16"/>
          <w:szCs w:val="16"/>
        </w:rPr>
        <w:t>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,</w:t>
      </w:r>
      <w:r w:rsidRPr="00C57EB8">
        <w:rPr>
          <w:rFonts w:ascii="Consolas" w:hAnsi="Consolas"/>
          <w:sz w:val="16"/>
          <w:szCs w:val="16"/>
        </w:rPr>
        <w:t>lat</w:t>
      </w:r>
      <w:proofErr w:type="gramEnd"/>
      <w:r w:rsidRPr="00C57EB8">
        <w:rPr>
          <w:rFonts w:ascii="Consolas" w:hAnsi="Consolas"/>
          <w:sz w:val="16"/>
          <w:szCs w:val="16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,</w:t>
      </w:r>
      <w:r w:rsidRPr="00C57EB8">
        <w:rPr>
          <w:rFonts w:ascii="Consolas" w:hAnsi="Consolas"/>
          <w:sz w:val="16"/>
          <w:szCs w:val="16"/>
        </w:rPr>
        <w:t>long1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,</w:t>
      </w:r>
      <w:r w:rsidRPr="00C57EB8">
        <w:rPr>
          <w:rFonts w:ascii="Consolas" w:hAnsi="Consolas"/>
          <w:sz w:val="16"/>
          <w:szCs w:val="16"/>
        </w:rPr>
        <w:t>long2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1C7E3AEC" w14:textId="6A83B83A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proofErr w:type="spellStart"/>
      <w:r w:rsidRPr="00C57EB8">
        <w:rPr>
          <w:rFonts w:ascii="Consolas" w:hAnsi="Consolas"/>
          <w:sz w:val="16"/>
          <w:szCs w:val="16"/>
        </w:rPr>
        <w:t>rad_cons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="00D845AB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 xml:space="preserve"> </w:t>
      </w:r>
      <w:r w:rsidRPr="00C57EB8">
        <w:rPr>
          <w:rStyle w:val="3itb1"/>
          <w:sz w:val="16"/>
          <w:szCs w:val="16"/>
        </w:rPr>
        <w:t>pi/180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31A73B1D" w14:textId="0CD9C9A6" w:rsidR="00D02343" w:rsidRPr="00C57EB8" w:rsidRDefault="00D02343" w:rsidP="00C57EB8">
      <w:pPr>
        <w:autoSpaceDE w:val="0"/>
        <w:autoSpaceDN w:val="0"/>
        <w:adjustRightInd w:val="0"/>
        <w:jc w:val="left"/>
        <w:rPr>
          <w:rFonts w:ascii="Courier New" w:hAnsi="Courier New" w:cs="Courier New"/>
          <w:lang w:val="tr-TR"/>
        </w:rPr>
      </w:pPr>
      <w:r w:rsidRPr="00C57EB8">
        <w:rPr>
          <w:rFonts w:ascii="Consolas" w:hAnsi="Consolas"/>
          <w:sz w:val="16"/>
          <w:szCs w:val="16"/>
        </w:rPr>
        <w:t xml:space="preserve">R= </w:t>
      </w:r>
      <w:r w:rsidRPr="00C57EB8">
        <w:rPr>
          <w:rFonts w:ascii="Courier New" w:hAnsi="Courier New" w:cs="Courier New"/>
          <w:sz w:val="16"/>
          <w:szCs w:val="16"/>
          <w:lang w:val="tr-TR"/>
        </w:rPr>
        <w:t>6371000;</w:t>
      </w:r>
    </w:p>
    <w:p w14:paraId="77939708" w14:textId="1A199DA7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lat_1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rad_cons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lat1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74160364" w14:textId="63C1D9EC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lat_2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rad_cons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lat2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0B8D0C57" w14:textId="1ED20CCD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long_1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rad_cons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long1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3D1F2692" w14:textId="7B41D4AF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long_2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rad_cons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long2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6F177505" w14:textId="278930F7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proofErr w:type="spellStart"/>
      <w:r w:rsidRPr="00C57EB8">
        <w:rPr>
          <w:rFonts w:ascii="Consolas" w:hAnsi="Consolas"/>
          <w:sz w:val="16"/>
          <w:szCs w:val="16"/>
        </w:rPr>
        <w:t>dlat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lat_1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-</w:t>
      </w:r>
      <w:r w:rsidRPr="00C57EB8">
        <w:rPr>
          <w:rFonts w:ascii="Consolas" w:hAnsi="Consolas"/>
          <w:sz w:val="16"/>
          <w:szCs w:val="16"/>
        </w:rPr>
        <w:t>lat_2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71F133AE" w14:textId="55284314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proofErr w:type="spellStart"/>
      <w:r w:rsidRPr="00C57EB8">
        <w:rPr>
          <w:rFonts w:ascii="Consolas" w:hAnsi="Consolas"/>
          <w:sz w:val="16"/>
          <w:szCs w:val="16"/>
        </w:rPr>
        <w:t>dlong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long_1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-</w:t>
      </w:r>
      <w:r w:rsidRPr="00C57EB8">
        <w:rPr>
          <w:rFonts w:ascii="Consolas" w:hAnsi="Consolas"/>
          <w:sz w:val="16"/>
          <w:szCs w:val="16"/>
        </w:rPr>
        <w:t>long_2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4D588595" w14:textId="04A23DD2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a1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sin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dlat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/</w:t>
      </w:r>
      <w:proofErr w:type="gramStart"/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^</w:t>
      </w:r>
      <w:proofErr w:type="gramEnd"/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7BBFD059" w14:textId="5F2A55D0" w:rsidR="00C57EB8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a2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cos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lat_1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0107EE5F" w14:textId="762AF310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a3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cos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lat_2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0581ED29" w14:textId="68BB993B" w:rsidR="00C57EB8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a4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sin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proofErr w:type="spellStart"/>
      <w:r w:rsidRPr="00C57EB8">
        <w:rPr>
          <w:rFonts w:ascii="Consolas" w:hAnsi="Consolas"/>
          <w:sz w:val="16"/>
          <w:szCs w:val="16"/>
        </w:rPr>
        <w:t>dlong</w:t>
      </w:r>
      <w:proofErr w:type="spellEnd"/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/</w:t>
      </w:r>
      <w:proofErr w:type="gramStart"/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^</w:t>
      </w:r>
      <w:proofErr w:type="gramEnd"/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2EAD74DD" w14:textId="7FF26657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a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a1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+</w:t>
      </w:r>
      <w:r w:rsidRPr="00C57EB8">
        <w:rPr>
          <w:rFonts w:ascii="Consolas" w:hAnsi="Consolas"/>
          <w:sz w:val="16"/>
          <w:szCs w:val="16"/>
        </w:rPr>
        <w:t>a2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Fonts w:ascii="Consolas" w:hAnsi="Consolas"/>
          <w:sz w:val="16"/>
          <w:szCs w:val="16"/>
        </w:rPr>
        <w:t>a3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Fonts w:ascii="Consolas" w:hAnsi="Consolas"/>
          <w:sz w:val="16"/>
          <w:szCs w:val="16"/>
        </w:rPr>
        <w:t>a4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4F68FC04" w14:textId="114D05C1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c1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proofErr w:type="spellStart"/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sqrt</w:t>
      </w:r>
      <w:proofErr w:type="spellEnd"/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a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099910B7" w14:textId="52E27130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c2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proofErr w:type="spellStart"/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sqrt</w:t>
      </w:r>
      <w:proofErr w:type="spellEnd"/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1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-</w:t>
      </w:r>
      <w:r w:rsidRPr="00C57EB8">
        <w:rPr>
          <w:rFonts w:ascii="Consolas" w:hAnsi="Consolas"/>
          <w:sz w:val="16"/>
          <w:szCs w:val="16"/>
        </w:rPr>
        <w:t>a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502303D0" w14:textId="541D217E" w:rsidR="00D02343" w:rsidRPr="00C57EB8" w:rsidRDefault="00D02343" w:rsidP="00C57EB8">
      <w:pPr>
        <w:pStyle w:val="GvdeMetni"/>
        <w:spacing w:after="0" w:line="240" w:lineRule="auto"/>
        <w:ind w:firstLine="0"/>
        <w:rPr>
          <w:rFonts w:ascii="Consolas" w:hAnsi="Consolas"/>
          <w:sz w:val="16"/>
          <w:szCs w:val="16"/>
        </w:rPr>
      </w:pPr>
      <w:r w:rsidRPr="00C57EB8">
        <w:rPr>
          <w:rFonts w:ascii="Consolas" w:hAnsi="Consolas"/>
          <w:sz w:val="16"/>
          <w:szCs w:val="16"/>
        </w:rPr>
        <w:t>c3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atan2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(</w:t>
      </w:r>
      <w:r w:rsidRPr="00C57EB8">
        <w:rPr>
          <w:rFonts w:ascii="Consolas" w:hAnsi="Consolas"/>
          <w:sz w:val="16"/>
          <w:szCs w:val="16"/>
        </w:rPr>
        <w:t>c</w:t>
      </w:r>
      <w:proofErr w:type="gramStart"/>
      <w:r w:rsidRPr="00C57EB8">
        <w:rPr>
          <w:rFonts w:ascii="Consolas" w:hAnsi="Consolas"/>
          <w:sz w:val="16"/>
          <w:szCs w:val="16"/>
        </w:rPr>
        <w:t>1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,</w:t>
      </w:r>
      <w:r w:rsidRPr="00C57EB8">
        <w:rPr>
          <w:rFonts w:ascii="Consolas" w:hAnsi="Consolas"/>
          <w:sz w:val="16"/>
          <w:szCs w:val="16"/>
        </w:rPr>
        <w:t>c</w:t>
      </w:r>
      <w:proofErr w:type="gramEnd"/>
      <w:r w:rsidRPr="00C57EB8">
        <w:rPr>
          <w:rFonts w:ascii="Consolas" w:hAnsi="Consolas"/>
          <w:sz w:val="16"/>
          <w:szCs w:val="16"/>
        </w:rPr>
        <w:t>2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);</w:t>
      </w:r>
      <w:r w:rsidRPr="00C57EB8">
        <w:rPr>
          <w:rFonts w:ascii="Consolas" w:hAnsi="Consolas"/>
          <w:sz w:val="16"/>
          <w:szCs w:val="16"/>
        </w:rPr>
        <w:t xml:space="preserve"> </w:t>
      </w:r>
    </w:p>
    <w:p w14:paraId="6A561967" w14:textId="7C9ABD8E" w:rsidR="00D02343" w:rsidRPr="00C57EB8" w:rsidRDefault="00D02343" w:rsidP="00C57EB8">
      <w:pPr>
        <w:pStyle w:val="GvdeMetni"/>
        <w:spacing w:after="0" w:line="240" w:lineRule="auto"/>
        <w:ind w:firstLine="0"/>
        <w:rPr>
          <w:rStyle w:val="3yd8l"/>
          <w:rFonts w:ascii="Consolas" w:hAnsi="Consolas"/>
          <w:sz w:val="16"/>
          <w:szCs w:val="16"/>
          <w:bdr w:val="none" w:sz="0" w:space="0" w:color="auto" w:frame="1"/>
        </w:rPr>
      </w:pPr>
      <w:r w:rsidRPr="00C57EB8">
        <w:rPr>
          <w:rFonts w:ascii="Consolas" w:hAnsi="Consolas"/>
          <w:sz w:val="16"/>
          <w:szCs w:val="16"/>
        </w:rPr>
        <w:t>c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Style w:val="3itb1"/>
          <w:rFonts w:ascii="Consolas" w:hAnsi="Consolas"/>
          <w:sz w:val="16"/>
          <w:szCs w:val="16"/>
          <w:bdr w:val="none" w:sz="0" w:space="0" w:color="auto" w:frame="1"/>
        </w:rPr>
        <w:t>2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Fonts w:ascii="Consolas" w:hAnsi="Consolas"/>
          <w:sz w:val="16"/>
          <w:szCs w:val="16"/>
        </w:rPr>
        <w:t>c3</w:t>
      </w:r>
      <w:r w:rsidRPr="00C57EB8">
        <w:rPr>
          <w:rStyle w:val="3yd8l"/>
          <w:rFonts w:ascii="Consolas" w:hAnsi="Consolas"/>
          <w:sz w:val="16"/>
          <w:szCs w:val="16"/>
          <w:bdr w:val="none" w:sz="0" w:space="0" w:color="auto" w:frame="1"/>
        </w:rPr>
        <w:t>;</w:t>
      </w:r>
    </w:p>
    <w:p w14:paraId="3517541F" w14:textId="5CADE9A0" w:rsidR="00D02343" w:rsidRDefault="00D02343" w:rsidP="00C57EB8">
      <w:pPr>
        <w:pStyle w:val="GvdeMetni"/>
        <w:spacing w:after="0" w:line="240" w:lineRule="auto"/>
        <w:ind w:firstLine="0"/>
      </w:pPr>
      <w:r w:rsidRPr="00C57EB8">
        <w:rPr>
          <w:rFonts w:ascii="Consolas" w:hAnsi="Consolas"/>
          <w:sz w:val="16"/>
          <w:szCs w:val="16"/>
        </w:rPr>
        <w:t>d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=</w:t>
      </w:r>
      <w:r w:rsidRPr="00C57EB8">
        <w:rPr>
          <w:rFonts w:ascii="Consolas" w:hAnsi="Consolas"/>
          <w:sz w:val="16"/>
          <w:szCs w:val="16"/>
        </w:rPr>
        <w:t xml:space="preserve"> 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R</w:t>
      </w:r>
      <w:r w:rsidRPr="00C57EB8">
        <w:rPr>
          <w:rStyle w:val="2jzgh"/>
          <w:rFonts w:ascii="Consolas" w:hAnsi="Consolas"/>
          <w:sz w:val="16"/>
          <w:szCs w:val="16"/>
          <w:bdr w:val="none" w:sz="0" w:space="0" w:color="auto" w:frame="1"/>
        </w:rPr>
        <w:t>*</w:t>
      </w:r>
      <w:r w:rsidRPr="00C57EB8">
        <w:rPr>
          <w:rFonts w:ascii="Consolas" w:hAnsi="Consolas"/>
          <w:sz w:val="16"/>
          <w:szCs w:val="16"/>
          <w:bdr w:val="none" w:sz="0" w:space="0" w:color="auto" w:frame="1"/>
        </w:rPr>
        <w:t>c</w:t>
      </w:r>
      <w:r w:rsidR="00C57EB8">
        <w:rPr>
          <w:rFonts w:ascii="Consolas" w:hAnsi="Consolas"/>
          <w:color w:val="33343F"/>
          <w:bdr w:val="none" w:sz="0" w:space="0" w:color="auto" w:frame="1"/>
        </w:rPr>
        <w:tab/>
      </w:r>
      <w:r w:rsidR="00C57EB8">
        <w:rPr>
          <w:rFonts w:ascii="Consolas" w:hAnsi="Consolas"/>
          <w:color w:val="33343F"/>
          <w:bdr w:val="none" w:sz="0" w:space="0" w:color="auto" w:frame="1"/>
        </w:rPr>
        <w:tab/>
      </w:r>
      <w:r w:rsidR="00C57EB8">
        <w:rPr>
          <w:rFonts w:ascii="Consolas" w:hAnsi="Consolas"/>
          <w:color w:val="33343F"/>
          <w:bdr w:val="none" w:sz="0" w:space="0" w:color="auto" w:frame="1"/>
        </w:rPr>
        <w:tab/>
      </w:r>
      <w:r w:rsidR="00C57EB8">
        <w:rPr>
          <w:rFonts w:ascii="Consolas" w:hAnsi="Consolas"/>
          <w:color w:val="33343F"/>
          <w:bdr w:val="none" w:sz="0" w:space="0" w:color="auto" w:frame="1"/>
        </w:rPr>
        <w:tab/>
      </w:r>
      <w:r w:rsidR="00C57EB8">
        <w:rPr>
          <w:rFonts w:ascii="Consolas" w:hAnsi="Consolas"/>
          <w:color w:val="33343F"/>
          <w:bdr w:val="none" w:sz="0" w:space="0" w:color="auto" w:frame="1"/>
        </w:rPr>
        <w:tab/>
      </w:r>
      <w:r w:rsidR="008D625E">
        <w:rPr>
          <w:rFonts w:ascii="Consolas" w:hAnsi="Consolas"/>
          <w:color w:val="33343F"/>
          <w:bdr w:val="none" w:sz="0" w:space="0" w:color="auto" w:frame="1"/>
        </w:rPr>
        <w:t xml:space="preserve">     </w:t>
      </w:r>
      <w:proofErr w:type="gramStart"/>
      <w:r w:rsidR="008D625E">
        <w:rPr>
          <w:rFonts w:ascii="Consolas" w:hAnsi="Consolas"/>
          <w:color w:val="33343F"/>
          <w:bdr w:val="none" w:sz="0" w:space="0" w:color="auto" w:frame="1"/>
        </w:rPr>
        <w:t xml:space="preserve">  </w:t>
      </w:r>
      <w:r w:rsidR="000316C6">
        <w:rPr>
          <w:rFonts w:ascii="Consolas" w:hAnsi="Consolas"/>
          <w:color w:val="33343F"/>
          <w:bdr w:val="none" w:sz="0" w:space="0" w:color="auto" w:frame="1"/>
        </w:rPr>
        <w:t xml:space="preserve"> </w:t>
      </w:r>
      <w:r w:rsidR="00C57EB8">
        <w:t>(</w:t>
      </w:r>
      <w:proofErr w:type="gramEnd"/>
      <w:r w:rsidR="00C57EB8">
        <w:t>1)</w:t>
      </w:r>
    </w:p>
    <w:p w14:paraId="02EDD1B6" w14:textId="77777777" w:rsidR="0032535B" w:rsidRDefault="0032535B" w:rsidP="00C57EB8">
      <w:pPr>
        <w:pStyle w:val="GvdeMetni"/>
        <w:spacing w:after="0" w:line="240" w:lineRule="auto"/>
        <w:ind w:firstLine="0"/>
        <w:rPr>
          <w:rFonts w:ascii="Consolas" w:hAnsi="Consolas"/>
          <w:color w:val="33343F"/>
          <w:bdr w:val="none" w:sz="0" w:space="0" w:color="auto" w:frame="1"/>
        </w:rPr>
      </w:pPr>
    </w:p>
    <w:p w14:paraId="43129F6A" w14:textId="3765BE3B" w:rsidR="004B1A39" w:rsidRPr="00AB1410" w:rsidRDefault="00AB1410" w:rsidP="004B1A39">
      <w:pPr>
        <w:pStyle w:val="Balk2"/>
        <w:rPr>
          <w:noProof w:val="0"/>
          <w:lang w:val="tr-TR"/>
        </w:rPr>
      </w:pPr>
      <w:r>
        <w:rPr>
          <w:noProof w:val="0"/>
          <w:lang w:val="tr-TR"/>
        </w:rPr>
        <w:t xml:space="preserve">Eğim </w:t>
      </w:r>
      <w:r w:rsidR="0032535B">
        <w:rPr>
          <w:noProof w:val="0"/>
          <w:lang w:val="tr-TR"/>
        </w:rPr>
        <w:t>A</w:t>
      </w:r>
      <w:r>
        <w:rPr>
          <w:noProof w:val="0"/>
          <w:lang w:val="tr-TR"/>
        </w:rPr>
        <w:t>ralığı</w:t>
      </w:r>
    </w:p>
    <w:p w14:paraId="040F1EE4" w14:textId="41A485D2" w:rsidR="004B1A39" w:rsidRDefault="00AB1410" w:rsidP="004B1A39">
      <w:pPr>
        <w:pStyle w:val="GvdeMetni"/>
        <w:rPr>
          <w:lang w:val="tr-TR"/>
        </w:rPr>
      </w:pPr>
      <w:proofErr w:type="spellStart"/>
      <w:r>
        <w:rPr>
          <w:lang w:val="tr-TR"/>
        </w:rPr>
        <w:t>Haversine</w:t>
      </w:r>
      <w:proofErr w:type="spellEnd"/>
      <w:r>
        <w:rPr>
          <w:lang w:val="tr-TR"/>
        </w:rPr>
        <w:t xml:space="preserve"> denkleminden gelen </w:t>
      </w:r>
      <w:proofErr w:type="spellStart"/>
      <w:r>
        <w:rPr>
          <w:lang w:val="tr-TR"/>
        </w:rPr>
        <w:t>izdüşüm</w:t>
      </w:r>
      <w:proofErr w:type="spellEnd"/>
      <w:r>
        <w:rPr>
          <w:lang w:val="tr-TR"/>
        </w:rPr>
        <w:t xml:space="preserve"> mesafesi ile iki noktanın yüksekleri de hesaba katılarak</w:t>
      </w:r>
      <w:r w:rsidR="00291FB1">
        <w:rPr>
          <w:lang w:val="tr-TR"/>
        </w:rPr>
        <w:t xml:space="preserve"> eğim </w:t>
      </w:r>
      <w:r w:rsidR="004F4E7A">
        <w:rPr>
          <w:lang w:val="tr-TR"/>
        </w:rPr>
        <w:t>aralığı</w:t>
      </w:r>
      <w:r w:rsidR="00291FB1">
        <w:rPr>
          <w:lang w:val="tr-TR"/>
        </w:rPr>
        <w:t xml:space="preserve"> hesabı </w:t>
      </w:r>
      <w:r w:rsidR="004F4E7A">
        <w:rPr>
          <w:lang w:val="tr-TR"/>
        </w:rPr>
        <w:t xml:space="preserve">yapılmalıdır. </w:t>
      </w:r>
      <w:r w:rsidR="0022308D">
        <w:rPr>
          <w:lang w:val="tr-TR"/>
        </w:rPr>
        <w:t>Eğim aralığı hesabı,</w:t>
      </w:r>
      <w:r w:rsidR="00291FB1">
        <w:rPr>
          <w:lang w:val="tr-TR"/>
        </w:rPr>
        <w:t xml:space="preserve"> (2)</w:t>
      </w:r>
      <w:r w:rsidR="00A3056B">
        <w:rPr>
          <w:lang w:val="tr-TR"/>
        </w:rPr>
        <w:t>’</w:t>
      </w:r>
      <w:r w:rsidR="00291FB1">
        <w:rPr>
          <w:lang w:val="tr-TR"/>
        </w:rPr>
        <w:t xml:space="preserve">de gösterilmiştir. </w:t>
      </w:r>
      <w:r>
        <w:rPr>
          <w:lang w:val="tr-TR"/>
        </w:rPr>
        <w:t xml:space="preserve"> </w:t>
      </w:r>
    </w:p>
    <w:p w14:paraId="2A8D12E3" w14:textId="380892D2" w:rsidR="00D02343" w:rsidRPr="00D02343" w:rsidRDefault="00FC2DE5" w:rsidP="00D023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Eğim Aralığı</w:t>
      </w:r>
      <w:r w:rsidR="00D02343" w:rsidRPr="00D02343">
        <w:rPr>
          <w:sz w:val="20"/>
          <w:szCs w:val="20"/>
        </w:rPr>
        <w:t xml:space="preserve"> = √</w:t>
      </w:r>
      <w:r w:rsidR="001F6D02">
        <w:rPr>
          <w:sz w:val="20"/>
          <w:szCs w:val="20"/>
        </w:rPr>
        <w:t>[</w:t>
      </w:r>
      <w:r w:rsidR="00D02343" w:rsidRPr="00D02343">
        <w:rPr>
          <w:sz w:val="20"/>
          <w:szCs w:val="20"/>
        </w:rPr>
        <w:t>𝑑</w:t>
      </w:r>
      <w:r w:rsidR="00D02343" w:rsidRPr="00C57EB8">
        <w:rPr>
          <w:sz w:val="20"/>
          <w:szCs w:val="20"/>
          <w:vertAlign w:val="superscript"/>
        </w:rPr>
        <w:t>2</w:t>
      </w:r>
      <w:r w:rsidR="00D02343" w:rsidRPr="00D02343">
        <w:rPr>
          <w:sz w:val="20"/>
          <w:szCs w:val="20"/>
        </w:rPr>
        <w:t xml:space="preserve"> +(ℎ</w:t>
      </w:r>
      <w:r w:rsidR="00D02343" w:rsidRPr="00C57EB8">
        <w:rPr>
          <w:sz w:val="20"/>
          <w:szCs w:val="20"/>
          <w:vertAlign w:val="subscript"/>
        </w:rPr>
        <w:t>1</w:t>
      </w:r>
      <w:r w:rsidR="00D02343" w:rsidRPr="00D02343">
        <w:rPr>
          <w:sz w:val="20"/>
          <w:szCs w:val="20"/>
        </w:rPr>
        <w:t>−ℎ</w:t>
      </w:r>
      <w:r w:rsidR="00D02343" w:rsidRPr="00C57EB8">
        <w:rPr>
          <w:sz w:val="20"/>
          <w:szCs w:val="20"/>
          <w:vertAlign w:val="subscript"/>
        </w:rPr>
        <w:t>2</w:t>
      </w:r>
      <w:r w:rsidR="00D02343" w:rsidRPr="00D02343">
        <w:rPr>
          <w:sz w:val="20"/>
          <w:szCs w:val="20"/>
        </w:rPr>
        <w:t>)</w:t>
      </w:r>
      <w:r w:rsidR="00D02343" w:rsidRPr="00C57EB8">
        <w:rPr>
          <w:sz w:val="20"/>
          <w:szCs w:val="20"/>
          <w:vertAlign w:val="superscript"/>
        </w:rPr>
        <w:t>2</w:t>
      </w:r>
      <w:r w:rsidR="001F6D02">
        <w:rPr>
          <w:sz w:val="20"/>
          <w:szCs w:val="20"/>
        </w:rPr>
        <w:t>]</w:t>
      </w:r>
      <w:r w:rsidR="00C57EB8">
        <w:rPr>
          <w:sz w:val="20"/>
          <w:szCs w:val="20"/>
        </w:rPr>
        <w:tab/>
      </w:r>
      <w:r w:rsidR="00C57EB8">
        <w:rPr>
          <w:sz w:val="20"/>
          <w:szCs w:val="20"/>
        </w:rPr>
        <w:tab/>
      </w:r>
      <w:r w:rsidR="00C57EB8">
        <w:rPr>
          <w:sz w:val="20"/>
          <w:szCs w:val="20"/>
        </w:rPr>
        <w:tab/>
      </w:r>
      <w:r w:rsidR="008D625E">
        <w:rPr>
          <w:sz w:val="20"/>
          <w:szCs w:val="20"/>
        </w:rPr>
        <w:t xml:space="preserve">  </w:t>
      </w:r>
      <w:r w:rsidR="00C57EB8" w:rsidRPr="008D625E">
        <w:rPr>
          <w:rFonts w:ascii="Times New Roman" w:hAnsi="Times New Roman" w:cs="Times New Roman"/>
          <w:sz w:val="20"/>
          <w:szCs w:val="20"/>
        </w:rPr>
        <w:t>(2)</w:t>
      </w:r>
    </w:p>
    <w:p w14:paraId="55E0055C" w14:textId="77777777" w:rsidR="00D02343" w:rsidRPr="00D02343" w:rsidRDefault="00D02343" w:rsidP="00D02343">
      <w:pPr>
        <w:pStyle w:val="Default"/>
        <w:rPr>
          <w:sz w:val="20"/>
          <w:szCs w:val="20"/>
        </w:rPr>
      </w:pPr>
    </w:p>
    <w:p w14:paraId="0512C82B" w14:textId="099A370D" w:rsidR="00AB1410" w:rsidRDefault="00AB1410" w:rsidP="00D02343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Haver</w:t>
      </w:r>
      <w:r w:rsidR="00291FB1">
        <w:rPr>
          <w:sz w:val="20"/>
          <w:szCs w:val="20"/>
        </w:rPr>
        <w:t>sine</w:t>
      </w:r>
      <w:proofErr w:type="spellEnd"/>
      <w:r w:rsidR="00291FB1">
        <w:rPr>
          <w:sz w:val="20"/>
          <w:szCs w:val="20"/>
        </w:rPr>
        <w:t xml:space="preserve"> mesafesi</w:t>
      </w:r>
    </w:p>
    <w:p w14:paraId="011A4C82" w14:textId="6107D8BD" w:rsidR="00D02343" w:rsidRPr="00D02343" w:rsidRDefault="00D02343" w:rsidP="00D02343">
      <w:pPr>
        <w:pStyle w:val="Default"/>
        <w:rPr>
          <w:sz w:val="20"/>
          <w:szCs w:val="20"/>
        </w:rPr>
      </w:pPr>
      <w:r w:rsidRPr="00D02343">
        <w:rPr>
          <w:sz w:val="20"/>
          <w:szCs w:val="20"/>
        </w:rPr>
        <w:t>h</w:t>
      </w:r>
      <w:r w:rsidRPr="00C57EB8">
        <w:rPr>
          <w:sz w:val="20"/>
          <w:szCs w:val="20"/>
          <w:vertAlign w:val="subscript"/>
        </w:rPr>
        <w:t>1</w:t>
      </w:r>
      <w:r w:rsidRPr="00D02343">
        <w:rPr>
          <w:sz w:val="20"/>
          <w:szCs w:val="20"/>
        </w:rPr>
        <w:t xml:space="preserve">:radar yüksekliği </w:t>
      </w:r>
    </w:p>
    <w:p w14:paraId="51E2C79D" w14:textId="68F5D9FC" w:rsidR="00D02343" w:rsidRPr="00D02343" w:rsidRDefault="00D02343" w:rsidP="00D02343">
      <w:pPr>
        <w:pStyle w:val="GvdeMetni"/>
        <w:ind w:firstLine="0"/>
        <w:rPr>
          <w:lang w:val="tr-TR"/>
        </w:rPr>
      </w:pPr>
      <w:r w:rsidRPr="00D02343">
        <w:t>h</w:t>
      </w:r>
      <w:proofErr w:type="gramStart"/>
      <w:r w:rsidRPr="00C57EB8">
        <w:rPr>
          <w:vertAlign w:val="subscript"/>
        </w:rPr>
        <w:t>2</w:t>
      </w:r>
      <w:r w:rsidRPr="00D02343">
        <w:t>:hedef</w:t>
      </w:r>
      <w:proofErr w:type="gramEnd"/>
      <w:r w:rsidRPr="00D02343">
        <w:t xml:space="preserve"> </w:t>
      </w:r>
      <w:proofErr w:type="spellStart"/>
      <w:r w:rsidRPr="00D02343">
        <w:t>yüksekliği</w:t>
      </w:r>
      <w:proofErr w:type="spellEnd"/>
    </w:p>
    <w:p w14:paraId="11955FE8" w14:textId="77777777" w:rsidR="00D02343" w:rsidRDefault="00D02343" w:rsidP="004B1A39">
      <w:pPr>
        <w:pStyle w:val="GvdeMetni"/>
        <w:rPr>
          <w:lang w:val="tr-TR"/>
        </w:rPr>
      </w:pPr>
    </w:p>
    <w:p w14:paraId="0E9B0EBD" w14:textId="5A6B524E" w:rsidR="0097291A" w:rsidRPr="003B4D5D" w:rsidRDefault="0097291A" w:rsidP="0097291A">
      <w:pPr>
        <w:pStyle w:val="Balk2"/>
        <w:rPr>
          <w:noProof w:val="0"/>
          <w:lang w:val="tr-TR"/>
        </w:rPr>
      </w:pPr>
      <w:r>
        <w:rPr>
          <w:noProof w:val="0"/>
          <w:lang w:val="tr-TR"/>
        </w:rPr>
        <w:t xml:space="preserve">Kaynak Paylaşım Optimizasyonu </w:t>
      </w:r>
    </w:p>
    <w:p w14:paraId="7F9D5023" w14:textId="51FB428A" w:rsidR="004B1A39" w:rsidRDefault="00EB2F1A" w:rsidP="00B87547">
      <w:pPr>
        <w:pStyle w:val="equation"/>
        <w:ind w:firstLine="288"/>
        <w:jc w:val="both"/>
        <w:rPr>
          <w:rFonts w:ascii="Times New Roman" w:eastAsia="MS Mincho" w:hAnsi="Times New Roman" w:cs="Times New Roman"/>
          <w:spacing w:val="-1"/>
          <w:lang w:val="tr-TR"/>
        </w:rPr>
      </w:pPr>
      <w:r w:rsidRPr="003B4D5D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214DD91" wp14:editId="7FDCA62D">
                <wp:simplePos x="0" y="0"/>
                <wp:positionH relativeFrom="margin">
                  <wp:posOffset>0</wp:posOffset>
                </wp:positionH>
                <wp:positionV relativeFrom="paragraph">
                  <wp:posOffset>1060907</wp:posOffset>
                </wp:positionV>
                <wp:extent cx="3135630" cy="1555750"/>
                <wp:effectExtent l="0" t="0" r="26670" b="25400"/>
                <wp:wrapTight wrapText="bothSides">
                  <wp:wrapPolygon edited="0">
                    <wp:start x="0" y="0"/>
                    <wp:lineTo x="0" y="21688"/>
                    <wp:lineTo x="21652" y="21688"/>
                    <wp:lineTo x="21652" y="0"/>
                    <wp:lineTo x="0" y="0"/>
                  </wp:wrapPolygon>
                </wp:wrapTight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630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43F61" w14:textId="77777777" w:rsidR="004B1A39" w:rsidRPr="004B7D05" w:rsidRDefault="004B1A39" w:rsidP="004B1A39">
                            <w:pPr>
                              <w:pStyle w:val="GvdeMetni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noProof/>
                                <w:lang w:val="tr-TR" w:eastAsia="tr-TR"/>
                              </w:rPr>
                              <w:drawing>
                                <wp:inline distT="0" distB="0" distL="0" distR="0" wp14:anchorId="5B802FBF" wp14:editId="5FB4A57A">
                                  <wp:extent cx="2781300" cy="1380490"/>
                                  <wp:effectExtent l="0" t="0" r="0" b="0"/>
                                  <wp:docPr id="18" name="Resi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952" cy="13808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4DD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83.55pt;width:246.9pt;height:122.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">
                <v:textbox>
                  <w:txbxContent>
                    <w:p w14:paraId="3B843F61" w14:textId="77777777" w:rsidR="004B1A39" w:rsidRPr="004B7D05" w:rsidRDefault="004B1A39" w:rsidP="004B1A39">
                      <w:pPr>
                        <w:pStyle w:val="GvdeMetni"/>
                        <w:rPr>
                          <w:lang w:val="tr-TR"/>
                        </w:rPr>
                      </w:pPr>
                      <w:r>
                        <w:rPr>
                          <w:noProof/>
                          <w:lang w:val="tr-TR" w:eastAsia="tr-TR"/>
                        </w:rPr>
                        <w:drawing>
                          <wp:inline distT="0" distB="0" distL="0" distR="0" wp14:anchorId="5B802FBF" wp14:editId="5FB4A57A">
                            <wp:extent cx="2781300" cy="1380490"/>
                            <wp:effectExtent l="0" t="0" r="0" b="0"/>
                            <wp:docPr id="18" name="Resim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952" cy="13808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eastAsia="MS Mincho" w:hAnsi="Times New Roman" w:cs="Times New Roman"/>
          <w:spacing w:val="-1"/>
          <w:lang w:val="tr-TR"/>
        </w:rPr>
        <w:t>Kaynak pay</w:t>
      </w:r>
      <w:r w:rsidR="00C47F8C">
        <w:rPr>
          <w:rFonts w:ascii="Times New Roman" w:eastAsia="MS Mincho" w:hAnsi="Times New Roman" w:cs="Times New Roman"/>
          <w:spacing w:val="-1"/>
          <w:lang w:val="tr-TR"/>
        </w:rPr>
        <w:t xml:space="preserve">laşımı kavramına ait bir örnek </w:t>
      </w:r>
      <w:r w:rsidR="00C47F8C" w:rsidRPr="00AA5FF4">
        <w:rPr>
          <w:rFonts w:ascii="Times New Roman" w:eastAsia="MS Mincho" w:hAnsi="Times New Roman" w:cs="Times New Roman"/>
          <w:spacing w:val="-1"/>
          <w:lang w:val="tr-TR"/>
        </w:rPr>
        <w:t>Şekil</w:t>
      </w:r>
      <w:r w:rsidR="004D63C2">
        <w:rPr>
          <w:rFonts w:ascii="Times New Roman" w:eastAsia="MS Mincho" w:hAnsi="Times New Roman" w:cs="Times New Roman"/>
          <w:spacing w:val="-1"/>
          <w:lang w:val="tr-TR"/>
        </w:rPr>
        <w:t xml:space="preserve"> </w:t>
      </w:r>
      <w:r w:rsidR="00C47F8C" w:rsidRPr="00AA5FF4">
        <w:rPr>
          <w:rFonts w:ascii="Times New Roman" w:eastAsia="MS Mincho" w:hAnsi="Times New Roman" w:cs="Times New Roman"/>
          <w:spacing w:val="-1"/>
          <w:lang w:val="tr-TR"/>
        </w:rPr>
        <w:t>1’</w:t>
      </w:r>
      <w:r w:rsidRPr="00AA5FF4">
        <w:rPr>
          <w:rFonts w:ascii="Times New Roman" w:eastAsia="MS Mincho" w:hAnsi="Times New Roman" w:cs="Times New Roman"/>
          <w:spacing w:val="-1"/>
          <w:lang w:val="tr-TR"/>
        </w:rPr>
        <w:t>de</w:t>
      </w:r>
      <w:r>
        <w:rPr>
          <w:rFonts w:ascii="Times New Roman" w:eastAsia="MS Mincho" w:hAnsi="Times New Roman" w:cs="Times New Roman"/>
          <w:spacing w:val="-1"/>
          <w:lang w:val="tr-TR"/>
        </w:rPr>
        <w:t xml:space="preserve"> verilmiştir. Sol tarafta derece-radyan çevrimi 4 çarpma bloğuyla yapılmakta iken sağ tarafta çarpma bloğunun tekrarlı kullanımı sayesinde 1 çarpma bloğu kullanılmış </w:t>
      </w:r>
      <w:r w:rsidR="005303A8">
        <w:rPr>
          <w:rFonts w:ascii="Times New Roman" w:eastAsia="MS Mincho" w:hAnsi="Times New Roman" w:cs="Times New Roman"/>
          <w:spacing w:val="-1"/>
          <w:lang w:val="tr-TR"/>
        </w:rPr>
        <w:t>fakat</w:t>
      </w:r>
      <w:r>
        <w:rPr>
          <w:rFonts w:ascii="Times New Roman" w:eastAsia="MS Mincho" w:hAnsi="Times New Roman" w:cs="Times New Roman"/>
          <w:spacing w:val="-1"/>
          <w:lang w:val="tr-TR"/>
        </w:rPr>
        <w:t xml:space="preserve"> işlem 4 kat yavaş yapılmıştır. Çarpma bloğu çıkışında kayan yazmaç</w:t>
      </w:r>
      <w:r w:rsidR="00374FD0">
        <w:rPr>
          <w:rFonts w:ascii="Times New Roman" w:eastAsia="MS Mincho" w:hAnsi="Times New Roman" w:cs="Times New Roman"/>
          <w:spacing w:val="-1"/>
          <w:lang w:val="tr-TR"/>
        </w:rPr>
        <w:t xml:space="preserve"> </w:t>
      </w:r>
      <w:r>
        <w:rPr>
          <w:rFonts w:ascii="Times New Roman" w:eastAsia="MS Mincho" w:hAnsi="Times New Roman" w:cs="Times New Roman"/>
          <w:spacing w:val="-1"/>
          <w:lang w:val="tr-TR"/>
        </w:rPr>
        <w:t>(</w:t>
      </w:r>
      <w:proofErr w:type="spellStart"/>
      <w:r>
        <w:rPr>
          <w:rFonts w:ascii="Times New Roman" w:eastAsia="MS Mincho" w:hAnsi="Times New Roman" w:cs="Times New Roman"/>
          <w:spacing w:val="-1"/>
          <w:lang w:val="tr-TR"/>
        </w:rPr>
        <w:t>shift</w:t>
      </w:r>
      <w:proofErr w:type="spellEnd"/>
      <w:r>
        <w:rPr>
          <w:rFonts w:ascii="Times New Roman" w:eastAsia="MS Mincho" w:hAnsi="Times New Roman" w:cs="Times New Roman"/>
          <w:spacing w:val="-1"/>
          <w:lang w:val="tr-TR"/>
        </w:rPr>
        <w:t xml:space="preserve"> </w:t>
      </w:r>
      <w:proofErr w:type="spellStart"/>
      <w:r>
        <w:rPr>
          <w:rFonts w:ascii="Times New Roman" w:eastAsia="MS Mincho" w:hAnsi="Times New Roman" w:cs="Times New Roman"/>
          <w:spacing w:val="-1"/>
          <w:lang w:val="tr-TR"/>
        </w:rPr>
        <w:t>register</w:t>
      </w:r>
      <w:proofErr w:type="spellEnd"/>
      <w:r>
        <w:rPr>
          <w:rFonts w:ascii="Times New Roman" w:eastAsia="MS Mincho" w:hAnsi="Times New Roman" w:cs="Times New Roman"/>
          <w:spacing w:val="-1"/>
          <w:lang w:val="tr-TR"/>
        </w:rPr>
        <w:t xml:space="preserve">) kullanılarak işlem 4 saat </w:t>
      </w:r>
      <w:proofErr w:type="spellStart"/>
      <w:r>
        <w:rPr>
          <w:rFonts w:ascii="Times New Roman" w:eastAsia="MS Mincho" w:hAnsi="Times New Roman" w:cs="Times New Roman"/>
          <w:spacing w:val="-1"/>
          <w:lang w:val="tr-TR"/>
        </w:rPr>
        <w:t>saykılında</w:t>
      </w:r>
      <w:proofErr w:type="spellEnd"/>
      <w:r>
        <w:rPr>
          <w:rFonts w:ascii="Times New Roman" w:eastAsia="MS Mincho" w:hAnsi="Times New Roman" w:cs="Times New Roman"/>
          <w:spacing w:val="-1"/>
          <w:lang w:val="tr-TR"/>
        </w:rPr>
        <w:t xml:space="preserve"> gerçekleşmiştir. </w:t>
      </w:r>
    </w:p>
    <w:p w14:paraId="6A7D8CE0" w14:textId="4075A0C1" w:rsidR="00EB2F1A" w:rsidRPr="00DC3392" w:rsidRDefault="00EB2F1A" w:rsidP="00BD1233">
      <w:pPr>
        <w:pStyle w:val="equation"/>
        <w:jc w:val="both"/>
        <w:rPr>
          <w:rFonts w:ascii="Times New Roman" w:eastAsia="MS Mincho" w:hAnsi="Times New Roman" w:cs="Times New Roman"/>
          <w:spacing w:val="-1"/>
          <w:lang w:val="tr-TR"/>
        </w:rPr>
      </w:pPr>
    </w:p>
    <w:p w14:paraId="539DAA91" w14:textId="29A9F123" w:rsidR="004B1A39" w:rsidRDefault="00FF7302" w:rsidP="00592DA4">
      <w:pPr>
        <w:pStyle w:val="figurecaption"/>
        <w:spacing w:before="0"/>
        <w:ind w:left="0" w:firstLine="0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Kaynak paylaşımı</w:t>
      </w:r>
    </w:p>
    <w:p w14:paraId="77948AA7" w14:textId="765F1CBA" w:rsidR="00D02343" w:rsidRDefault="00D02343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39DE13B7" w14:textId="77777777" w:rsidR="00D82815" w:rsidRPr="00592DA4" w:rsidRDefault="00D82815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32BFA693" w14:textId="0FFF49DD" w:rsidR="00EB4394" w:rsidRDefault="00654CCC" w:rsidP="00EB4394">
      <w:pPr>
        <w:pStyle w:val="Balk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lastRenderedPageBreak/>
        <w:t>S</w:t>
      </w:r>
      <w:r w:rsidR="00C94580">
        <w:rPr>
          <w:rFonts w:eastAsia="MS Mincho"/>
          <w:noProof w:val="0"/>
          <w:lang w:val="tr-TR"/>
        </w:rPr>
        <w:t>ENARYO</w:t>
      </w:r>
    </w:p>
    <w:p w14:paraId="4FC1630C" w14:textId="260BF58A" w:rsidR="007F7B24" w:rsidRDefault="007F7B24" w:rsidP="007F7B24">
      <w:pPr>
        <w:rPr>
          <w:rFonts w:eastAsia="MS Mincho"/>
          <w:lang w:val="tr-TR"/>
        </w:rPr>
      </w:pPr>
    </w:p>
    <w:p w14:paraId="70CE3810" w14:textId="2F349B99" w:rsidR="00B87547" w:rsidRDefault="007F7B24" w:rsidP="00B87547">
      <w:pPr>
        <w:ind w:firstLine="216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>Şekil</w:t>
      </w:r>
      <w:r w:rsidR="00374FD0">
        <w:rPr>
          <w:rFonts w:eastAsia="MS Mincho"/>
          <w:lang w:val="tr-TR"/>
        </w:rPr>
        <w:t xml:space="preserve"> </w:t>
      </w:r>
      <w:r>
        <w:rPr>
          <w:rFonts w:eastAsia="MS Mincho"/>
          <w:lang w:val="tr-TR"/>
        </w:rPr>
        <w:t>2</w:t>
      </w:r>
      <w:r w:rsidR="00374FD0">
        <w:rPr>
          <w:rFonts w:eastAsia="MS Mincho"/>
          <w:lang w:val="tr-TR"/>
        </w:rPr>
        <w:t>’</w:t>
      </w:r>
      <w:r>
        <w:rPr>
          <w:rFonts w:eastAsia="MS Mincho"/>
          <w:lang w:val="tr-TR"/>
        </w:rPr>
        <w:t>de sabit kara radarı ve hareketli hava aracının izlediği yol enlem-boylam haritasında gösterilmektedir. Kara radarı</w:t>
      </w:r>
      <w:r w:rsidR="00374FD0">
        <w:rPr>
          <w:rFonts w:eastAsia="MS Mincho"/>
          <w:lang w:val="tr-TR"/>
        </w:rPr>
        <w:t>,</w:t>
      </w:r>
      <w:r>
        <w:rPr>
          <w:rFonts w:eastAsia="MS Mincho"/>
          <w:lang w:val="tr-TR"/>
        </w:rPr>
        <w:t xml:space="preserve"> 38 derece kuzey enlemi ve 30 derece doğu boylamına sabitlenmiştir. </w:t>
      </w:r>
      <w:r w:rsidR="00F6352F">
        <w:rPr>
          <w:rFonts w:eastAsia="MS Mincho"/>
          <w:lang w:val="tr-TR"/>
        </w:rPr>
        <w:t>Şekil üzerinde görülebilmesi için r</w:t>
      </w:r>
      <w:r>
        <w:rPr>
          <w:rFonts w:eastAsia="MS Mincho"/>
          <w:lang w:val="tr-TR"/>
        </w:rPr>
        <w:t xml:space="preserve">adar </w:t>
      </w:r>
      <w:r w:rsidR="0066544E">
        <w:rPr>
          <w:rFonts w:eastAsia="MS Mincho"/>
          <w:lang w:val="tr-TR"/>
        </w:rPr>
        <w:t>koordinatlarına</w:t>
      </w:r>
      <w:r>
        <w:rPr>
          <w:rFonts w:eastAsia="MS Mincho"/>
          <w:lang w:val="tr-TR"/>
        </w:rPr>
        <w:t xml:space="preserve"> 0.1 derece kaçıklık verilmiştir.</w:t>
      </w:r>
      <w:r w:rsidR="00835E38">
        <w:rPr>
          <w:rFonts w:eastAsia="MS Mincho"/>
          <w:lang w:val="tr-TR"/>
        </w:rPr>
        <w:t xml:space="preserve"> Hava aracı</w:t>
      </w:r>
      <w:r w:rsidR="00374FD0">
        <w:rPr>
          <w:rFonts w:eastAsia="MS Mincho"/>
          <w:lang w:val="tr-TR"/>
        </w:rPr>
        <w:t>,</w:t>
      </w:r>
      <w:r w:rsidR="00835E38">
        <w:rPr>
          <w:rFonts w:eastAsia="MS Mincho"/>
          <w:lang w:val="tr-TR"/>
        </w:rPr>
        <w:t xml:space="preserve"> </w:t>
      </w:r>
      <w:r w:rsidR="004D63C2">
        <w:rPr>
          <w:rFonts w:eastAsia="MS Mincho"/>
          <w:lang w:val="tr-TR"/>
        </w:rPr>
        <w:br/>
      </w:r>
      <w:r>
        <w:rPr>
          <w:rFonts w:eastAsia="MS Mincho"/>
          <w:lang w:val="tr-TR"/>
        </w:rPr>
        <w:t xml:space="preserve">38-43 kuzey enlemleri ve 30-32.65 doğu boylamları </w:t>
      </w:r>
      <w:r w:rsidRPr="00AA5FF4">
        <w:rPr>
          <w:rFonts w:eastAsia="MS Mincho"/>
          <w:lang w:val="tr-TR"/>
        </w:rPr>
        <w:t xml:space="preserve">arasında </w:t>
      </w:r>
      <w:r w:rsidR="00374FD0" w:rsidRPr="00AA5FF4">
        <w:rPr>
          <w:rFonts w:eastAsia="MS Mincho"/>
          <w:lang w:val="tr-TR"/>
        </w:rPr>
        <w:t xml:space="preserve">Şekil 2’de </w:t>
      </w:r>
      <w:r>
        <w:rPr>
          <w:rFonts w:eastAsia="MS Mincho"/>
          <w:lang w:val="tr-TR"/>
        </w:rPr>
        <w:t>gösterilen rota</w:t>
      </w:r>
      <w:r w:rsidR="00624A11">
        <w:rPr>
          <w:rFonts w:eastAsia="MS Mincho"/>
          <w:lang w:val="tr-TR"/>
        </w:rPr>
        <w:t>yı takip ederek radardan uzaklaşmaktadır</w:t>
      </w:r>
      <w:r>
        <w:rPr>
          <w:rFonts w:eastAsia="MS Mincho"/>
          <w:lang w:val="tr-TR"/>
        </w:rPr>
        <w:t xml:space="preserve">.  </w:t>
      </w:r>
      <w:proofErr w:type="spellStart"/>
      <w:r w:rsidR="00FA3E5E">
        <w:rPr>
          <w:rFonts w:eastAsia="MS Mincho"/>
          <w:lang w:val="tr-TR"/>
        </w:rPr>
        <w:t>Haversine</w:t>
      </w:r>
      <w:proofErr w:type="spellEnd"/>
      <w:r w:rsidR="00FA3E5E">
        <w:rPr>
          <w:rFonts w:eastAsia="MS Mincho"/>
          <w:lang w:val="tr-TR"/>
        </w:rPr>
        <w:t xml:space="preserve"> ark boyu yaklaşık 600</w:t>
      </w:r>
      <w:r w:rsidR="00374FD0">
        <w:rPr>
          <w:rFonts w:eastAsia="MS Mincho"/>
          <w:lang w:val="tr-TR"/>
        </w:rPr>
        <w:t xml:space="preserve"> </w:t>
      </w:r>
      <w:r w:rsidR="00FA3E5E">
        <w:rPr>
          <w:rFonts w:eastAsia="MS Mincho"/>
          <w:lang w:val="tr-TR"/>
        </w:rPr>
        <w:t>km’dir.</w:t>
      </w:r>
      <w:r w:rsidR="00592DA4">
        <w:rPr>
          <w:rFonts w:eastAsia="MS Mincho"/>
          <w:lang w:val="tr-TR"/>
        </w:rPr>
        <w:t xml:space="preserve"> Hava aracı sabit irtifada 10 km yükseklikte seyretmektedir. </w:t>
      </w:r>
      <w:r w:rsidR="00FA3E5E">
        <w:rPr>
          <w:rFonts w:eastAsia="MS Mincho"/>
          <w:lang w:val="tr-TR"/>
        </w:rPr>
        <w:t xml:space="preserve"> </w:t>
      </w:r>
      <w:r w:rsidR="00592DA4">
        <w:rPr>
          <w:rFonts w:eastAsia="MS Mincho"/>
          <w:lang w:val="tr-TR"/>
        </w:rPr>
        <w:t>Hava aracının yerden yüksekliği enlem-boylam farkının yanında küçük olduğundan e</w:t>
      </w:r>
      <w:r w:rsidR="002224FF">
        <w:rPr>
          <w:rFonts w:eastAsia="MS Mincho"/>
          <w:lang w:val="tr-TR"/>
        </w:rPr>
        <w:t xml:space="preserve">ğim aralığı </w:t>
      </w:r>
      <w:r w:rsidR="00592DA4">
        <w:rPr>
          <w:rFonts w:eastAsia="MS Mincho"/>
          <w:lang w:val="tr-TR"/>
        </w:rPr>
        <w:t>da yaklaşık 600</w:t>
      </w:r>
      <w:r w:rsidR="00374FD0">
        <w:rPr>
          <w:rFonts w:eastAsia="MS Mincho"/>
          <w:lang w:val="tr-TR"/>
        </w:rPr>
        <w:t xml:space="preserve"> </w:t>
      </w:r>
      <w:r w:rsidR="00304F3F">
        <w:rPr>
          <w:rFonts w:eastAsia="MS Mincho"/>
          <w:lang w:val="tr-TR"/>
        </w:rPr>
        <w:t>km</w:t>
      </w:r>
      <w:r w:rsidR="00592DA4">
        <w:rPr>
          <w:rFonts w:eastAsia="MS Mincho"/>
          <w:lang w:val="tr-TR"/>
        </w:rPr>
        <w:t xml:space="preserve"> hesaplanmaktadır. </w:t>
      </w:r>
    </w:p>
    <w:p w14:paraId="6148790C" w14:textId="34886D19" w:rsidR="007F7B24" w:rsidRPr="007F7B24" w:rsidRDefault="00304F3F" w:rsidP="00B87547">
      <w:pPr>
        <w:ind w:firstLine="216"/>
        <w:jc w:val="both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 </w:t>
      </w:r>
    </w:p>
    <w:tbl>
      <w:tblPr>
        <w:tblStyle w:val="TabloKlavuzu"/>
        <w:tblpPr w:leftFromText="141" w:rightFromText="141" w:vertAnchor="text" w:horzAnchor="page" w:tblpX="6335" w:tblpY="101"/>
        <w:tblW w:w="0" w:type="auto"/>
        <w:tblLook w:val="04A0" w:firstRow="1" w:lastRow="0" w:firstColumn="1" w:lastColumn="0" w:noHBand="0" w:noVBand="1"/>
      </w:tblPr>
      <w:tblGrid>
        <w:gridCol w:w="4926"/>
      </w:tblGrid>
      <w:tr w:rsidR="00D02343" w14:paraId="1DFEDB69" w14:textId="77777777" w:rsidTr="00D02343">
        <w:tc>
          <w:tcPr>
            <w:tcW w:w="4892" w:type="dxa"/>
          </w:tcPr>
          <w:p w14:paraId="5B3F1469" w14:textId="77777777" w:rsidR="00D02343" w:rsidRDefault="00D02343" w:rsidP="00D02343">
            <w:pPr>
              <w:pStyle w:val="GvdeMetni"/>
              <w:ind w:firstLine="0"/>
              <w:jc w:val="left"/>
              <w:rPr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553407C3" wp14:editId="1CE309AD">
                  <wp:extent cx="2990850" cy="240284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266" cy="2403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0437A" w14:textId="4BE0A1B7" w:rsidR="00BD4B32" w:rsidRDefault="00BD4B32" w:rsidP="00C94580">
      <w:pPr>
        <w:pStyle w:val="GvdeMetni"/>
        <w:rPr>
          <w:lang w:val="tr-TR"/>
        </w:rPr>
      </w:pPr>
    </w:p>
    <w:p w14:paraId="28CFBB24" w14:textId="36A6A8A6" w:rsidR="00BD4B32" w:rsidRPr="003B4D5D" w:rsidRDefault="008F741E" w:rsidP="00BD4B32">
      <w:pPr>
        <w:pStyle w:val="figurecaption"/>
        <w:spacing w:before="0"/>
        <w:ind w:left="0" w:firstLine="0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Hareket yörüngesi</w:t>
      </w:r>
    </w:p>
    <w:p w14:paraId="7C414902" w14:textId="0289AF8B" w:rsidR="008F741E" w:rsidRPr="008F741E" w:rsidRDefault="008F741E" w:rsidP="00B50235">
      <w:pPr>
        <w:jc w:val="both"/>
        <w:rPr>
          <w:rFonts w:eastAsia="MS Mincho"/>
          <w:lang w:val="tr-TR"/>
        </w:rPr>
      </w:pPr>
    </w:p>
    <w:p w14:paraId="00243559" w14:textId="58B116DF" w:rsidR="00BD4B32" w:rsidRPr="00994586" w:rsidRDefault="000F11DB" w:rsidP="00994586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İ</w:t>
      </w:r>
      <w:r w:rsidR="00C94580">
        <w:rPr>
          <w:rFonts w:eastAsia="MS Mincho"/>
          <w:noProof w:val="0"/>
          <w:lang w:val="tr-TR"/>
        </w:rPr>
        <w:t>MPLEMENTASYON</w:t>
      </w:r>
    </w:p>
    <w:p w14:paraId="10955FEC" w14:textId="3D6D8F17" w:rsidR="00BD4B32" w:rsidRDefault="00D02343" w:rsidP="00D02343">
      <w:pPr>
        <w:pStyle w:val="GvdeMetni"/>
        <w:rPr>
          <w:lang w:val="tr-TR"/>
        </w:rPr>
      </w:pPr>
      <w:r>
        <w:rPr>
          <w:lang w:val="tr-TR"/>
        </w:rPr>
        <w:t xml:space="preserve"> </w:t>
      </w:r>
      <w:r w:rsidR="0066544E">
        <w:rPr>
          <w:lang w:val="tr-TR"/>
        </w:rPr>
        <w:t>Koordinat bilgisinin veri tipi</w:t>
      </w:r>
      <w:r w:rsidR="002132B8">
        <w:rPr>
          <w:lang w:val="tr-TR"/>
        </w:rPr>
        <w:t>,</w:t>
      </w:r>
      <w:r w:rsidR="0066544E">
        <w:rPr>
          <w:lang w:val="tr-TR"/>
        </w:rPr>
        <w:t xml:space="preserve"> yapılacak tüm matematiksel işlemlerin sonu</w:t>
      </w:r>
      <w:r w:rsidR="009509F5">
        <w:rPr>
          <w:lang w:val="tr-TR"/>
        </w:rPr>
        <w:t>çlarının</w:t>
      </w:r>
      <w:r w:rsidR="00994586">
        <w:rPr>
          <w:lang w:val="tr-TR"/>
        </w:rPr>
        <w:t xml:space="preserve"> veri tipini etkilemesi yanında</w:t>
      </w:r>
      <w:r w:rsidR="00623C8F">
        <w:rPr>
          <w:lang w:val="tr-TR"/>
        </w:rPr>
        <w:t>,</w:t>
      </w:r>
      <w:r w:rsidR="00994586">
        <w:rPr>
          <w:lang w:val="tr-TR"/>
        </w:rPr>
        <w:t xml:space="preserve"> kullanılacak FPGA kaynak sayısını</w:t>
      </w:r>
      <w:r w:rsidR="000630B2">
        <w:rPr>
          <w:lang w:val="tr-TR"/>
        </w:rPr>
        <w:t xml:space="preserve"> da etkilemektedir. </w:t>
      </w:r>
      <w:r w:rsidR="00374FD0" w:rsidRPr="00AA5FF4">
        <w:rPr>
          <w:lang w:val="tr-TR"/>
        </w:rPr>
        <w:t xml:space="preserve">Şekil 3’de </w:t>
      </w:r>
      <w:r w:rsidR="009509F5">
        <w:rPr>
          <w:lang w:val="tr-TR"/>
        </w:rPr>
        <w:t xml:space="preserve">hedef koordinatlarının sabit noktalı temsil edilmesi durumunda hesaplanan mesafeler gösterilmiştir. </w:t>
      </w:r>
      <w:r w:rsidR="00A55F65">
        <w:rPr>
          <w:lang w:val="tr-TR"/>
        </w:rPr>
        <w:t>Sabi</w:t>
      </w:r>
      <w:r w:rsidR="009509F5">
        <w:rPr>
          <w:lang w:val="tr-TR"/>
        </w:rPr>
        <w:t xml:space="preserve">t noktalı koordinat </w:t>
      </w:r>
      <w:bookmarkStart w:id="0" w:name="_GoBack"/>
      <w:bookmarkEnd w:id="0"/>
      <w:r w:rsidR="009509F5">
        <w:rPr>
          <w:lang w:val="tr-TR"/>
        </w:rPr>
        <w:t>bilgisinde 2</w:t>
      </w:r>
      <w:r w:rsidR="008D6C07">
        <w:rPr>
          <w:lang w:val="tr-TR"/>
        </w:rPr>
        <w:t xml:space="preserve"> </w:t>
      </w:r>
      <w:r w:rsidR="00A55F65">
        <w:rPr>
          <w:lang w:val="tr-TR"/>
        </w:rPr>
        <w:t xml:space="preserve">bit ondalık kullanılınca </w:t>
      </w:r>
      <w:r w:rsidR="009509F5">
        <w:rPr>
          <w:lang w:val="tr-TR"/>
        </w:rPr>
        <w:t>yaklaşık %3 hata, 4</w:t>
      </w:r>
      <w:r w:rsidR="008D6C07">
        <w:rPr>
          <w:lang w:val="tr-TR"/>
        </w:rPr>
        <w:t xml:space="preserve"> </w:t>
      </w:r>
      <w:r w:rsidR="00A55F65">
        <w:rPr>
          <w:lang w:val="tr-TR"/>
        </w:rPr>
        <w:t xml:space="preserve">bit kullanılınca %1 </w:t>
      </w:r>
      <w:r w:rsidR="00BB091E">
        <w:rPr>
          <w:lang w:val="tr-TR"/>
        </w:rPr>
        <w:t xml:space="preserve">hata </w:t>
      </w:r>
      <w:r w:rsidR="009509F5">
        <w:rPr>
          <w:lang w:val="tr-TR"/>
        </w:rPr>
        <w:t>ve 8</w:t>
      </w:r>
      <w:r w:rsidR="008D6C07">
        <w:rPr>
          <w:lang w:val="tr-TR"/>
        </w:rPr>
        <w:t xml:space="preserve"> </w:t>
      </w:r>
      <w:r w:rsidR="009509F5">
        <w:rPr>
          <w:lang w:val="tr-TR"/>
        </w:rPr>
        <w:t>bit olması halinde %</w:t>
      </w:r>
      <w:r w:rsidR="008D6C07">
        <w:rPr>
          <w:lang w:val="tr-TR"/>
        </w:rPr>
        <w:t xml:space="preserve"> </w:t>
      </w:r>
      <w:r w:rsidR="009509F5">
        <w:rPr>
          <w:lang w:val="tr-TR"/>
        </w:rPr>
        <w:t>0.01</w:t>
      </w:r>
      <w:r w:rsidR="008D6C07">
        <w:rPr>
          <w:lang w:val="tr-TR"/>
        </w:rPr>
        <w:t>’</w:t>
      </w:r>
      <w:r w:rsidR="009509F5">
        <w:rPr>
          <w:lang w:val="tr-TR"/>
        </w:rPr>
        <w:t xml:space="preserve">den az hata </w:t>
      </w:r>
      <w:r w:rsidR="00A55F65">
        <w:rPr>
          <w:lang w:val="tr-TR"/>
        </w:rPr>
        <w:t>alınmıştır.</w:t>
      </w:r>
      <w:r w:rsidR="009509F5">
        <w:rPr>
          <w:lang w:val="tr-TR"/>
        </w:rPr>
        <w:t xml:space="preserve"> Gelen koordinat bilgisinin çözünürlüğü </w:t>
      </w:r>
      <w:r w:rsidR="000C06D5">
        <w:rPr>
          <w:lang w:val="tr-TR"/>
        </w:rPr>
        <w:t xml:space="preserve">yaklaşık </w:t>
      </w:r>
      <w:r w:rsidR="009509F5">
        <w:rPr>
          <w:lang w:val="tr-TR"/>
        </w:rPr>
        <w:t xml:space="preserve">0.015 derece kabul edilmiştir. </w:t>
      </w:r>
      <w:r w:rsidR="009467BC">
        <w:rPr>
          <w:lang w:val="tr-TR"/>
        </w:rPr>
        <w:t>Hataları minimumda tutabilmek için işlemler 8</w:t>
      </w:r>
      <w:r w:rsidR="008D6C07">
        <w:rPr>
          <w:lang w:val="tr-TR"/>
        </w:rPr>
        <w:t xml:space="preserve"> </w:t>
      </w:r>
      <w:r w:rsidR="009467BC">
        <w:rPr>
          <w:lang w:val="tr-TR"/>
        </w:rPr>
        <w:t xml:space="preserve">bit ondalık kullanılarak yapılmıştır. </w:t>
      </w:r>
      <w:r w:rsidR="00A55F65">
        <w:rPr>
          <w:lang w:val="tr-TR"/>
        </w:rPr>
        <w:t xml:space="preserve"> </w:t>
      </w:r>
      <w:r w:rsidR="0066544E">
        <w:rPr>
          <w:lang w:val="tr-TR"/>
        </w:rPr>
        <w:t xml:space="preserve"> </w:t>
      </w:r>
    </w:p>
    <w:p w14:paraId="3CDA025D" w14:textId="129979E3" w:rsidR="00D4354E" w:rsidRDefault="00D4354E" w:rsidP="00D02343">
      <w:pPr>
        <w:pStyle w:val="GvdeMetni"/>
        <w:rPr>
          <w:lang w:val="tr-TR"/>
        </w:rPr>
      </w:pPr>
    </w:p>
    <w:p w14:paraId="24E5B39C" w14:textId="1B283FB7" w:rsidR="00D4354E" w:rsidRDefault="00D4354E" w:rsidP="00D02343">
      <w:pPr>
        <w:pStyle w:val="GvdeMetni"/>
        <w:rPr>
          <w:lang w:val="tr-TR"/>
        </w:rPr>
      </w:pPr>
    </w:p>
    <w:p w14:paraId="7221135D" w14:textId="79F0C65A" w:rsidR="00D4354E" w:rsidRDefault="00D4354E" w:rsidP="00D02343">
      <w:pPr>
        <w:pStyle w:val="GvdeMetni"/>
        <w:rPr>
          <w:lang w:val="tr-TR"/>
        </w:rPr>
      </w:pPr>
    </w:p>
    <w:p w14:paraId="24F6565F" w14:textId="195C2EBD" w:rsidR="00D4354E" w:rsidRDefault="00D4354E" w:rsidP="00D02343">
      <w:pPr>
        <w:pStyle w:val="GvdeMetni"/>
        <w:rPr>
          <w:lang w:val="tr-TR"/>
        </w:rPr>
      </w:pPr>
    </w:p>
    <w:p w14:paraId="0079D34B" w14:textId="5CAB946C" w:rsidR="00D4354E" w:rsidRDefault="00D4354E" w:rsidP="00D02343">
      <w:pPr>
        <w:pStyle w:val="GvdeMetni"/>
        <w:rPr>
          <w:lang w:val="tr-TR"/>
        </w:rPr>
      </w:pPr>
    </w:p>
    <w:p w14:paraId="3D69EB92" w14:textId="237F1A68" w:rsidR="00D4354E" w:rsidRDefault="00D4354E" w:rsidP="00D02343">
      <w:pPr>
        <w:pStyle w:val="GvdeMetni"/>
        <w:rPr>
          <w:lang w:val="tr-TR"/>
        </w:rPr>
      </w:pPr>
    </w:p>
    <w:tbl>
      <w:tblPr>
        <w:tblStyle w:val="TabloKlavuzu"/>
        <w:tblpPr w:leftFromText="141" w:rightFromText="141" w:vertAnchor="text" w:horzAnchor="margin" w:tblpY="90"/>
        <w:tblW w:w="0" w:type="auto"/>
        <w:tblLook w:val="04A0" w:firstRow="1" w:lastRow="0" w:firstColumn="1" w:lastColumn="0" w:noHBand="0" w:noVBand="1"/>
      </w:tblPr>
      <w:tblGrid>
        <w:gridCol w:w="5030"/>
      </w:tblGrid>
      <w:tr w:rsidR="001D04BF" w14:paraId="0873F8C4" w14:textId="77777777" w:rsidTr="001D04BF">
        <w:tc>
          <w:tcPr>
            <w:tcW w:w="5030" w:type="dxa"/>
          </w:tcPr>
          <w:p w14:paraId="5615B9E0" w14:textId="77777777" w:rsidR="001D04BF" w:rsidRDefault="001D04BF" w:rsidP="001D04BF">
            <w:pPr>
              <w:pStyle w:val="Default"/>
            </w:pPr>
            <w:r>
              <w:rPr>
                <w:noProof/>
                <w:lang w:eastAsia="tr-TR"/>
              </w:rPr>
              <w:lastRenderedPageBreak/>
              <w:drawing>
                <wp:inline distT="0" distB="0" distL="0" distR="0" wp14:anchorId="641B29B4" wp14:editId="011BC891">
                  <wp:extent cx="3009900" cy="2402840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0310" cy="240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8AD7B" w14:textId="77777777" w:rsidR="001D04BF" w:rsidRDefault="001D04BF" w:rsidP="001D04BF">
            <w:pPr>
              <w:pStyle w:val="GvdeMetni"/>
              <w:ind w:firstLine="0"/>
              <w:rPr>
                <w:lang w:val="tr-TR"/>
              </w:rPr>
            </w:pPr>
          </w:p>
        </w:tc>
      </w:tr>
    </w:tbl>
    <w:p w14:paraId="604A9E5B" w14:textId="51545405" w:rsidR="00D02343" w:rsidRDefault="00D02343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4D8D8CA4" w14:textId="2CC36D73" w:rsidR="00BD4B32" w:rsidRPr="00D02343" w:rsidRDefault="00D02343" w:rsidP="00D02343">
      <w:pPr>
        <w:pStyle w:val="figurecaption"/>
        <w:spacing w:before="0"/>
        <w:ind w:left="0" w:firstLine="0"/>
        <w:rPr>
          <w:rFonts w:eastAsia="MS Mincho"/>
          <w:noProof w:val="0"/>
          <w:lang w:val="tr-TR"/>
        </w:rPr>
      </w:pPr>
      <w:r w:rsidRPr="00D02343">
        <w:rPr>
          <w:rFonts w:eastAsia="MS Mincho"/>
          <w:noProof w:val="0"/>
          <w:lang w:val="tr-TR"/>
        </w:rPr>
        <w:t xml:space="preserve"> </w:t>
      </w:r>
      <w:r w:rsidR="002E5DB6" w:rsidRPr="00D02343">
        <w:rPr>
          <w:rFonts w:eastAsia="MS Mincho"/>
          <w:noProof w:val="0"/>
          <w:lang w:val="tr-TR"/>
        </w:rPr>
        <w:t xml:space="preserve">Hedef koordinatlarının farklı ondalık sayılarla </w:t>
      </w:r>
      <w:r w:rsidR="00B60962" w:rsidRPr="00D02343">
        <w:rPr>
          <w:rFonts w:eastAsia="MS Mincho"/>
          <w:noProof w:val="0"/>
          <w:lang w:val="tr-TR"/>
        </w:rPr>
        <w:t>temsil</w:t>
      </w:r>
      <w:r w:rsidR="002E5DB6" w:rsidRPr="00D02343">
        <w:rPr>
          <w:rFonts w:eastAsia="MS Mincho"/>
          <w:noProof w:val="0"/>
          <w:lang w:val="tr-TR"/>
        </w:rPr>
        <w:t xml:space="preserve"> edilmesi</w:t>
      </w:r>
    </w:p>
    <w:tbl>
      <w:tblPr>
        <w:tblStyle w:val="TabloKlavuzu"/>
        <w:tblpPr w:leftFromText="141" w:rightFromText="141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5030"/>
      </w:tblGrid>
      <w:tr w:rsidR="00C57EB8" w14:paraId="4CCF954C" w14:textId="77777777" w:rsidTr="00C57EB8">
        <w:tc>
          <w:tcPr>
            <w:tcW w:w="5030" w:type="dxa"/>
          </w:tcPr>
          <w:p w14:paraId="30FF4A3B" w14:textId="77777777" w:rsidR="00C57EB8" w:rsidRPr="00D02343" w:rsidRDefault="00C57EB8" w:rsidP="00C57EB8">
            <w:pPr>
              <w:pStyle w:val="NormalWeb"/>
              <w:shd w:val="clear" w:color="auto" w:fill="FFFFFF"/>
              <w:spacing w:before="0" w:beforeAutospacing="0" w:after="75" w:afterAutospacing="0"/>
              <w:rPr>
                <w:rFonts w:ascii="Microsoft YaHei" w:eastAsia="Microsoft YaHei" w:hAnsi="Microsoft YaHei"/>
                <w:color w:val="404040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9F529C" wp14:editId="6A9EDA0E">
                  <wp:extent cx="3073400" cy="1739265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715" cy="1772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F5BDF" w14:textId="5DF42EE9" w:rsidR="00F452D6" w:rsidRDefault="00F452D6" w:rsidP="00F452D6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5921AC2D" w14:textId="334EE2CA" w:rsidR="00BD4B32" w:rsidRDefault="00677720" w:rsidP="00BD4B32">
      <w:pPr>
        <w:pStyle w:val="figurecaption"/>
        <w:spacing w:before="0"/>
        <w:ind w:left="0" w:firstLine="0"/>
        <w:rPr>
          <w:rFonts w:eastAsia="MS Mincho"/>
          <w:noProof w:val="0"/>
          <w:lang w:val="tr-TR"/>
        </w:rPr>
      </w:pPr>
      <w:proofErr w:type="spellStart"/>
      <w:r>
        <w:rPr>
          <w:rFonts w:eastAsia="MS Mincho"/>
          <w:noProof w:val="0"/>
          <w:lang w:val="tr-TR"/>
        </w:rPr>
        <w:t>Vivado</w:t>
      </w:r>
      <w:proofErr w:type="spellEnd"/>
      <w:r>
        <w:rPr>
          <w:rFonts w:eastAsia="MS Mincho"/>
          <w:noProof w:val="0"/>
          <w:lang w:val="tr-TR"/>
        </w:rPr>
        <w:t xml:space="preserve"> </w:t>
      </w:r>
      <w:proofErr w:type="gramStart"/>
      <w:r>
        <w:rPr>
          <w:rFonts w:eastAsia="MS Mincho"/>
          <w:noProof w:val="0"/>
          <w:lang w:val="tr-TR"/>
        </w:rPr>
        <w:t>simülasyon</w:t>
      </w:r>
      <w:proofErr w:type="gramEnd"/>
      <w:r>
        <w:rPr>
          <w:rFonts w:eastAsia="MS Mincho"/>
          <w:noProof w:val="0"/>
          <w:lang w:val="tr-TR"/>
        </w:rPr>
        <w:t xml:space="preserve"> çıktısı</w:t>
      </w:r>
    </w:p>
    <w:p w14:paraId="55F994B4" w14:textId="6F434474" w:rsidR="009A6AFE" w:rsidRDefault="00B87547" w:rsidP="00B2558D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>
        <w:rPr>
          <w:rFonts w:eastAsia="MS Mincho"/>
          <w:noProof w:val="0"/>
          <w:sz w:val="20"/>
          <w:szCs w:val="20"/>
          <w:lang w:val="tr-TR"/>
        </w:rPr>
        <w:tab/>
      </w:r>
      <w:r w:rsidR="009A6AFE">
        <w:rPr>
          <w:rFonts w:eastAsia="MS Mincho"/>
          <w:noProof w:val="0"/>
          <w:sz w:val="20"/>
          <w:szCs w:val="20"/>
          <w:lang w:val="tr-TR"/>
        </w:rPr>
        <w:t>Şekil</w:t>
      </w:r>
      <w:r w:rsidR="001D04BF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9A6AFE">
        <w:rPr>
          <w:rFonts w:eastAsia="MS Mincho"/>
          <w:noProof w:val="0"/>
          <w:sz w:val="20"/>
          <w:szCs w:val="20"/>
          <w:lang w:val="tr-TR"/>
        </w:rPr>
        <w:t>4</w:t>
      </w:r>
      <w:r w:rsidR="008D6C07">
        <w:rPr>
          <w:rFonts w:eastAsia="MS Mincho"/>
          <w:noProof w:val="0"/>
          <w:sz w:val="20"/>
          <w:szCs w:val="20"/>
          <w:lang w:val="tr-TR"/>
        </w:rPr>
        <w:t>,</w:t>
      </w:r>
      <w:r w:rsidR="009A6AFE">
        <w:rPr>
          <w:rFonts w:eastAsia="MS Mincho"/>
          <w:noProof w:val="0"/>
          <w:sz w:val="20"/>
          <w:szCs w:val="20"/>
          <w:lang w:val="tr-TR"/>
        </w:rPr>
        <w:t xml:space="preserve"> </w:t>
      </w:r>
      <w:proofErr w:type="spellStart"/>
      <w:r w:rsidR="009A6AFE">
        <w:rPr>
          <w:rFonts w:eastAsia="MS Mincho"/>
          <w:noProof w:val="0"/>
          <w:sz w:val="20"/>
          <w:szCs w:val="20"/>
          <w:lang w:val="tr-TR"/>
        </w:rPr>
        <w:t>Vivado</w:t>
      </w:r>
      <w:proofErr w:type="spellEnd"/>
      <w:r w:rsidR="009A6AFE">
        <w:rPr>
          <w:rFonts w:eastAsia="MS Mincho"/>
          <w:noProof w:val="0"/>
          <w:sz w:val="20"/>
          <w:szCs w:val="20"/>
          <w:lang w:val="tr-TR"/>
        </w:rPr>
        <w:t xml:space="preserve"> 2018.3 üzerinde yapılan </w:t>
      </w:r>
      <w:proofErr w:type="gramStart"/>
      <w:r w:rsidR="009A6AFE">
        <w:rPr>
          <w:rFonts w:eastAsia="MS Mincho"/>
          <w:noProof w:val="0"/>
          <w:sz w:val="20"/>
          <w:szCs w:val="20"/>
          <w:lang w:val="tr-TR"/>
        </w:rPr>
        <w:t>simülasyon</w:t>
      </w:r>
      <w:proofErr w:type="gramEnd"/>
      <w:r w:rsidR="009A6AFE">
        <w:rPr>
          <w:rFonts w:eastAsia="MS Mincho"/>
          <w:noProof w:val="0"/>
          <w:sz w:val="20"/>
          <w:szCs w:val="20"/>
          <w:lang w:val="tr-TR"/>
        </w:rPr>
        <w:t xml:space="preserve"> sonucunda mesafe hesabını göstermektedir. </w:t>
      </w:r>
      <w:r w:rsidR="000172AA">
        <w:rPr>
          <w:rFonts w:eastAsia="MS Mincho"/>
          <w:noProof w:val="0"/>
          <w:sz w:val="20"/>
          <w:szCs w:val="20"/>
          <w:lang w:val="tr-TR"/>
        </w:rPr>
        <w:t>Ayrıca k</w:t>
      </w:r>
      <w:r w:rsidR="00ED2152">
        <w:rPr>
          <w:rFonts w:eastAsia="MS Mincho"/>
          <w:noProof w:val="0"/>
          <w:sz w:val="20"/>
          <w:szCs w:val="20"/>
          <w:lang w:val="tr-TR"/>
        </w:rPr>
        <w:t>odlar</w:t>
      </w:r>
      <w:r w:rsidR="000172AA">
        <w:rPr>
          <w:rFonts w:eastAsia="MS Mincho"/>
          <w:noProof w:val="0"/>
          <w:sz w:val="20"/>
          <w:szCs w:val="20"/>
          <w:lang w:val="tr-TR"/>
        </w:rPr>
        <w:t xml:space="preserve">ın </w:t>
      </w:r>
      <w:proofErr w:type="spellStart"/>
      <w:r w:rsidR="00ED2152">
        <w:rPr>
          <w:rFonts w:eastAsia="MS Mincho"/>
          <w:noProof w:val="0"/>
          <w:sz w:val="20"/>
          <w:szCs w:val="20"/>
          <w:lang w:val="tr-TR"/>
        </w:rPr>
        <w:t>Vivado’</w:t>
      </w:r>
      <w:r w:rsidR="000172AA">
        <w:rPr>
          <w:rFonts w:eastAsia="MS Mincho"/>
          <w:noProof w:val="0"/>
          <w:sz w:val="20"/>
          <w:szCs w:val="20"/>
          <w:lang w:val="tr-TR"/>
        </w:rPr>
        <w:t>da</w:t>
      </w:r>
      <w:proofErr w:type="spellEnd"/>
      <w:r w:rsidR="000172AA">
        <w:rPr>
          <w:rFonts w:eastAsia="MS Mincho"/>
          <w:noProof w:val="0"/>
          <w:sz w:val="20"/>
          <w:szCs w:val="20"/>
          <w:lang w:val="tr-TR"/>
        </w:rPr>
        <w:t xml:space="preserve"> sentezi ve </w:t>
      </w:r>
      <w:proofErr w:type="spellStart"/>
      <w:r w:rsidR="000172AA">
        <w:rPr>
          <w:rFonts w:eastAsia="MS Mincho"/>
          <w:noProof w:val="0"/>
          <w:sz w:val="20"/>
          <w:szCs w:val="20"/>
          <w:lang w:val="tr-TR"/>
        </w:rPr>
        <w:t>implementasyonu</w:t>
      </w:r>
      <w:proofErr w:type="spellEnd"/>
      <w:r w:rsidR="00E62E81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0172AA">
        <w:rPr>
          <w:rFonts w:eastAsia="MS Mincho"/>
          <w:noProof w:val="0"/>
          <w:sz w:val="20"/>
          <w:szCs w:val="20"/>
          <w:lang w:val="tr-TR"/>
        </w:rPr>
        <w:t>yapılmıştır</w:t>
      </w:r>
      <w:r w:rsidR="00E62E81">
        <w:rPr>
          <w:rFonts w:eastAsia="MS Mincho"/>
          <w:noProof w:val="0"/>
          <w:sz w:val="20"/>
          <w:szCs w:val="20"/>
          <w:lang w:val="tr-TR"/>
        </w:rPr>
        <w:t xml:space="preserve">. </w:t>
      </w:r>
    </w:p>
    <w:p w14:paraId="704610D9" w14:textId="6331458F" w:rsidR="00715E23" w:rsidRDefault="00B87547" w:rsidP="00715E2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>
        <w:rPr>
          <w:rFonts w:eastAsia="MS Mincho"/>
          <w:noProof w:val="0"/>
          <w:sz w:val="20"/>
          <w:szCs w:val="20"/>
          <w:lang w:val="tr-TR"/>
        </w:rPr>
        <w:tab/>
      </w:r>
      <w:r w:rsidR="00715E23">
        <w:rPr>
          <w:rFonts w:eastAsia="MS Mincho"/>
          <w:noProof w:val="0"/>
          <w:sz w:val="20"/>
          <w:szCs w:val="20"/>
          <w:lang w:val="tr-TR"/>
        </w:rPr>
        <w:t>Sabit noktalı hesap yöntemi doğruluk, donanım maliyeti, hız ve donanım limitleri gibi faktörler göz</w:t>
      </w:r>
      <w:r w:rsidR="001D04BF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önüne alınarak seçilir. Literatürde sinüs-kosinüs hesabı için başlıca yöntemler</w:t>
      </w:r>
      <w:r w:rsidR="007E1E8C">
        <w:rPr>
          <w:rFonts w:eastAsia="MS Mincho"/>
          <w:noProof w:val="0"/>
          <w:sz w:val="20"/>
          <w:szCs w:val="20"/>
          <w:lang w:val="tr-TR"/>
        </w:rPr>
        <w:t>;</w:t>
      </w:r>
      <w:r w:rsidR="00A848D6">
        <w:rPr>
          <w:rFonts w:eastAsia="MS Mincho"/>
          <w:noProof w:val="0"/>
          <w:sz w:val="20"/>
          <w:szCs w:val="20"/>
          <w:lang w:val="tr-TR"/>
        </w:rPr>
        <w:t xml:space="preserve"> </w:t>
      </w:r>
      <w:proofErr w:type="spellStart"/>
      <w:r w:rsidR="00A848D6">
        <w:rPr>
          <w:rFonts w:eastAsia="MS Mincho"/>
          <w:noProof w:val="0"/>
          <w:sz w:val="20"/>
          <w:szCs w:val="20"/>
          <w:lang w:val="tr-TR"/>
        </w:rPr>
        <w:t>look-up</w:t>
      </w:r>
      <w:proofErr w:type="spellEnd"/>
      <w:r w:rsidR="00A848D6">
        <w:rPr>
          <w:rFonts w:eastAsia="MS Mincho"/>
          <w:noProof w:val="0"/>
          <w:sz w:val="20"/>
          <w:szCs w:val="20"/>
          <w:lang w:val="tr-TR"/>
        </w:rPr>
        <w:t xml:space="preserve"> tablosu, T</w:t>
      </w:r>
      <w:r w:rsidR="00715E23">
        <w:rPr>
          <w:rFonts w:eastAsia="MS Mincho"/>
          <w:noProof w:val="0"/>
          <w:sz w:val="20"/>
          <w:szCs w:val="20"/>
          <w:lang w:val="tr-TR"/>
        </w:rPr>
        <w:t>aylor serisi açılımı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[</w:t>
      </w:r>
      <w:r w:rsidR="00716DAA">
        <w:rPr>
          <w:rFonts w:eastAsia="MS Mincho"/>
          <w:noProof w:val="0"/>
          <w:sz w:val="20"/>
          <w:szCs w:val="20"/>
          <w:lang w:val="tr-TR"/>
        </w:rPr>
        <w:t>7</w:t>
      </w:r>
      <w:r w:rsidR="00715E23">
        <w:rPr>
          <w:rFonts w:eastAsia="MS Mincho"/>
          <w:noProof w:val="0"/>
          <w:sz w:val="20"/>
          <w:szCs w:val="20"/>
          <w:lang w:val="tr-TR"/>
        </w:rPr>
        <w:t>] ve CORDIC algoritmasıdır. Karekök hesabı için geri yüklenemeyen</w:t>
      </w:r>
      <w:r w:rsidR="007E1E8C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(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non-resto</w:t>
      </w:r>
      <w:r w:rsidR="007E1E8C">
        <w:rPr>
          <w:rFonts w:eastAsia="MS Mincho"/>
          <w:noProof w:val="0"/>
          <w:sz w:val="20"/>
          <w:szCs w:val="20"/>
          <w:lang w:val="tr-TR"/>
        </w:rPr>
        <w:t>r</w:t>
      </w:r>
      <w:r w:rsidR="00715E23">
        <w:rPr>
          <w:rFonts w:eastAsia="MS Mincho"/>
          <w:noProof w:val="0"/>
          <w:sz w:val="20"/>
          <w:szCs w:val="20"/>
          <w:lang w:val="tr-TR"/>
        </w:rPr>
        <w:t>ing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>) algoritması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[</w:t>
      </w:r>
      <w:r w:rsidR="00716DAA">
        <w:rPr>
          <w:rFonts w:eastAsia="MS Mincho"/>
          <w:noProof w:val="0"/>
          <w:sz w:val="20"/>
          <w:szCs w:val="20"/>
          <w:lang w:val="tr-TR"/>
        </w:rPr>
        <w:t>8</w:t>
      </w:r>
      <w:r w:rsidR="00715E23">
        <w:rPr>
          <w:rFonts w:eastAsia="MS Mincho"/>
          <w:noProof w:val="0"/>
          <w:sz w:val="20"/>
          <w:szCs w:val="20"/>
          <w:lang w:val="tr-TR"/>
        </w:rPr>
        <w:t>] ve ikiye bölme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(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bisection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>) nümerik yöntemi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[</w:t>
      </w:r>
      <w:r w:rsidR="00716DAA">
        <w:rPr>
          <w:rFonts w:eastAsia="MS Mincho"/>
          <w:noProof w:val="0"/>
          <w:sz w:val="20"/>
          <w:szCs w:val="20"/>
          <w:lang w:val="tr-TR"/>
        </w:rPr>
        <w:t>9</w:t>
      </w:r>
      <w:r w:rsidR="00715E23">
        <w:rPr>
          <w:rFonts w:eastAsia="MS Mincho"/>
          <w:noProof w:val="0"/>
          <w:sz w:val="20"/>
          <w:szCs w:val="20"/>
          <w:lang w:val="tr-TR"/>
        </w:rPr>
        <w:t>]</w:t>
      </w:r>
      <w:r w:rsidR="00B247E8">
        <w:rPr>
          <w:rFonts w:eastAsia="MS Mincho"/>
          <w:noProof w:val="0"/>
          <w:sz w:val="20"/>
          <w:szCs w:val="20"/>
          <w:lang w:val="tr-TR"/>
        </w:rPr>
        <w:t>,</w:t>
      </w:r>
      <w:r w:rsidR="00715E23">
        <w:rPr>
          <w:rFonts w:eastAsia="MS Mincho"/>
          <w:noProof w:val="0"/>
          <w:sz w:val="20"/>
          <w:szCs w:val="20"/>
          <w:lang w:val="tr-TR"/>
        </w:rPr>
        <w:t xml:space="preserve"> CORDIC dışında sıklıkla kullanılır.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Arktanjant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hesabı için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Chebyshev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polinomu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yaklaşımı kullanılmaktadır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[</w:t>
      </w:r>
      <w:r w:rsidR="00716DAA">
        <w:rPr>
          <w:rFonts w:eastAsia="MS Mincho"/>
          <w:noProof w:val="0"/>
          <w:sz w:val="20"/>
          <w:szCs w:val="20"/>
          <w:lang w:val="tr-TR"/>
        </w:rPr>
        <w:t>10</w:t>
      </w:r>
      <w:r w:rsidR="00715E23">
        <w:rPr>
          <w:rFonts w:eastAsia="MS Mincho"/>
          <w:noProof w:val="0"/>
          <w:sz w:val="20"/>
          <w:szCs w:val="20"/>
          <w:lang w:val="tr-TR"/>
        </w:rPr>
        <w:t xml:space="preserve">]. Yine basitleştirilmiş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look-up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tablosu üzerinden gidip en yakın komşu doğrusal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interpolasyon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ile hesaplama mümkündür. Fakat bu her iki yöntemde çarpma ve bölme operasyonları gerektirmektedir. Bu çalışmada genlik hesabı </w:t>
      </w:r>
      <w:proofErr w:type="gramStart"/>
      <w:r w:rsidR="00715E23">
        <w:rPr>
          <w:rFonts w:eastAsia="MS Mincho"/>
          <w:noProof w:val="0"/>
          <w:sz w:val="20"/>
          <w:szCs w:val="20"/>
          <w:lang w:val="tr-TR"/>
        </w:rPr>
        <w:t>dahil</w:t>
      </w:r>
      <w:proofErr w:type="gramEnd"/>
      <w:r w:rsidR="00715E23">
        <w:rPr>
          <w:rFonts w:eastAsia="MS Mincho"/>
          <w:noProof w:val="0"/>
          <w:sz w:val="20"/>
          <w:szCs w:val="20"/>
          <w:lang w:val="tr-TR"/>
        </w:rPr>
        <w:t xml:space="preserve"> tüm işlemler CORDIC ile yapılmış, gerekli doğruluk elde edilmiş ve matematiksel işlemler için farklı algoritmalar kullanılmadığından sonuca hızlı gidilmeye çalışılmıştır. Ayrıca donanım maliyeti azaltılmıştır.  DSP48 </w:t>
      </w:r>
      <w:proofErr w:type="spellStart"/>
      <w:r w:rsidR="00715E23">
        <w:rPr>
          <w:rFonts w:eastAsia="MS Mincho"/>
          <w:noProof w:val="0"/>
          <w:sz w:val="20"/>
          <w:szCs w:val="20"/>
          <w:lang w:val="tr-TR"/>
        </w:rPr>
        <w:t>Xilinx</w:t>
      </w:r>
      <w:proofErr w:type="spellEnd"/>
      <w:r w:rsidR="00715E23">
        <w:rPr>
          <w:rFonts w:eastAsia="MS Mincho"/>
          <w:noProof w:val="0"/>
          <w:sz w:val="20"/>
          <w:szCs w:val="20"/>
          <w:lang w:val="tr-TR"/>
        </w:rPr>
        <w:t xml:space="preserve"> tarafından </w:t>
      </w:r>
      <w:r w:rsidR="00715E23">
        <w:rPr>
          <w:rFonts w:eastAsia="MS Mincho"/>
          <w:noProof w:val="0"/>
          <w:sz w:val="20"/>
          <w:szCs w:val="20"/>
          <w:lang w:val="tr-TR"/>
        </w:rPr>
        <w:lastRenderedPageBreak/>
        <w:t xml:space="preserve">geliştirilen </w:t>
      </w:r>
      <w:proofErr w:type="gramStart"/>
      <w:r w:rsidR="00715E23">
        <w:rPr>
          <w:rFonts w:eastAsia="MS Mincho"/>
          <w:noProof w:val="0"/>
          <w:sz w:val="20"/>
          <w:szCs w:val="20"/>
          <w:lang w:val="tr-TR"/>
        </w:rPr>
        <w:t>kompleks</w:t>
      </w:r>
      <w:proofErr w:type="gramEnd"/>
      <w:r w:rsidR="00715E23">
        <w:rPr>
          <w:rFonts w:eastAsia="MS Mincho"/>
          <w:noProof w:val="0"/>
          <w:sz w:val="20"/>
          <w:szCs w:val="20"/>
          <w:lang w:val="tr-TR"/>
        </w:rPr>
        <w:t xml:space="preserve"> hesaplama bloğudur</w:t>
      </w:r>
      <w:r w:rsidR="001469B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715E23">
        <w:rPr>
          <w:rFonts w:eastAsia="MS Mincho"/>
          <w:noProof w:val="0"/>
          <w:sz w:val="20"/>
          <w:szCs w:val="20"/>
          <w:lang w:val="tr-TR"/>
        </w:rPr>
        <w:t>[</w:t>
      </w:r>
      <w:r w:rsidR="00B247E8">
        <w:rPr>
          <w:rFonts w:eastAsia="MS Mincho"/>
          <w:noProof w:val="0"/>
          <w:sz w:val="20"/>
          <w:szCs w:val="20"/>
          <w:lang w:val="tr-TR"/>
        </w:rPr>
        <w:t>11</w:t>
      </w:r>
      <w:r w:rsidR="00715E23">
        <w:rPr>
          <w:rFonts w:eastAsia="MS Mincho"/>
          <w:noProof w:val="0"/>
          <w:sz w:val="20"/>
          <w:szCs w:val="20"/>
          <w:lang w:val="tr-TR"/>
        </w:rPr>
        <w:t xml:space="preserve">]. Bu makro blok çarpma işlemlerinde kullanılarak performans artışı sağlamaktadır. </w:t>
      </w:r>
    </w:p>
    <w:p w14:paraId="7A1C7297" w14:textId="7AB67F6B" w:rsidR="00534705" w:rsidRDefault="00B2558D" w:rsidP="00715E2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sz w:val="20"/>
          <w:szCs w:val="20"/>
          <w:lang w:val="tr-TR"/>
        </w:rPr>
      </w:pPr>
      <w:r>
        <w:rPr>
          <w:rFonts w:eastAsia="MS Mincho"/>
          <w:noProof w:val="0"/>
          <w:sz w:val="20"/>
          <w:szCs w:val="20"/>
          <w:lang w:val="tr-TR"/>
        </w:rPr>
        <w:t>CORDIC yöntemi</w:t>
      </w:r>
      <w:r w:rsidR="00A32B5F">
        <w:rPr>
          <w:rFonts w:eastAsia="MS Mincho"/>
          <w:noProof w:val="0"/>
          <w:sz w:val="20"/>
          <w:szCs w:val="20"/>
          <w:lang w:val="tr-TR"/>
        </w:rPr>
        <w:t>,</w:t>
      </w:r>
      <w:r>
        <w:rPr>
          <w:rFonts w:eastAsia="MS Mincho"/>
          <w:noProof w:val="0"/>
          <w:sz w:val="20"/>
          <w:szCs w:val="20"/>
          <w:lang w:val="tr-TR"/>
        </w:rPr>
        <w:t xml:space="preserve"> </w:t>
      </w:r>
      <w:r>
        <w:rPr>
          <w:rFonts w:eastAsia="MS Mincho"/>
          <w:sz w:val="20"/>
          <w:szCs w:val="20"/>
          <w:lang w:val="tr-TR"/>
        </w:rPr>
        <w:t>çarpma operatörü kullanmaz ve sadece kaydırma, toplama işlemleriy</w:t>
      </w:r>
      <w:r w:rsidR="003D3DF0">
        <w:rPr>
          <w:rFonts w:eastAsia="MS Mincho"/>
          <w:sz w:val="20"/>
          <w:szCs w:val="20"/>
          <w:lang w:val="tr-TR"/>
        </w:rPr>
        <w:t>l</w:t>
      </w:r>
      <w:r>
        <w:rPr>
          <w:rFonts w:eastAsia="MS Mincho"/>
          <w:sz w:val="20"/>
          <w:szCs w:val="20"/>
          <w:lang w:val="tr-TR"/>
        </w:rPr>
        <w:t>e sonuca yakınsamasıyla en etkili algoritmalardan biridir</w:t>
      </w:r>
      <w:r w:rsidR="001469B8">
        <w:rPr>
          <w:rFonts w:eastAsia="MS Mincho"/>
          <w:sz w:val="20"/>
          <w:szCs w:val="20"/>
          <w:lang w:val="tr-TR"/>
        </w:rPr>
        <w:t xml:space="preserve"> </w:t>
      </w:r>
      <w:r>
        <w:rPr>
          <w:rFonts w:eastAsia="MS Mincho"/>
          <w:sz w:val="20"/>
          <w:szCs w:val="20"/>
          <w:lang w:val="tr-TR"/>
        </w:rPr>
        <w:t>[</w:t>
      </w:r>
      <w:r w:rsidR="00B247E8">
        <w:rPr>
          <w:rFonts w:eastAsia="MS Mincho"/>
          <w:sz w:val="20"/>
          <w:szCs w:val="20"/>
          <w:lang w:val="tr-TR"/>
        </w:rPr>
        <w:t>12</w:t>
      </w:r>
      <w:r>
        <w:rPr>
          <w:rFonts w:eastAsia="MS Mincho"/>
          <w:sz w:val="20"/>
          <w:szCs w:val="20"/>
          <w:lang w:val="tr-TR"/>
        </w:rPr>
        <w:t>].</w:t>
      </w:r>
      <w:r w:rsidR="00A32B5F">
        <w:rPr>
          <w:rFonts w:eastAsia="MS Mincho"/>
          <w:sz w:val="20"/>
          <w:szCs w:val="20"/>
          <w:lang w:val="tr-TR"/>
        </w:rPr>
        <w:t xml:space="preserve"> </w:t>
      </w:r>
      <w:r w:rsidR="004B587A">
        <w:rPr>
          <w:rFonts w:eastAsia="MS Mincho"/>
          <w:sz w:val="20"/>
          <w:szCs w:val="20"/>
          <w:lang w:val="tr-TR"/>
        </w:rPr>
        <w:t>Trigonometrik değerler</w:t>
      </w:r>
      <w:r w:rsidR="00A32B5F">
        <w:rPr>
          <w:rFonts w:eastAsia="MS Mincho"/>
          <w:sz w:val="20"/>
          <w:szCs w:val="20"/>
          <w:lang w:val="tr-TR"/>
        </w:rPr>
        <w:t xml:space="preserve"> </w:t>
      </w:r>
      <w:r w:rsidR="004B587A">
        <w:rPr>
          <w:rFonts w:eastAsia="MS Mincho"/>
          <w:sz w:val="20"/>
          <w:szCs w:val="20"/>
          <w:lang w:val="tr-TR"/>
        </w:rPr>
        <w:t>(sinüs, kosinüs, arktanjant) ve karekök alma işlemleri CORDIC algoritması ile iteratif bir şekilde bulunmuştur.</w:t>
      </w:r>
      <w:r w:rsidR="00604845">
        <w:rPr>
          <w:rFonts w:eastAsia="MS Mincho"/>
          <w:sz w:val="20"/>
          <w:szCs w:val="20"/>
          <w:lang w:val="tr-TR"/>
        </w:rPr>
        <w:t xml:space="preserve"> Sinüs-kosinüs hesabı algoritmanın rotasyon modunda, arktanjant hesabı vektör modunda ve karekök hesabı hiperbolik vektör modunda yapılmıştır. İterasyon sayıları</w:t>
      </w:r>
      <w:r w:rsidR="00D759A3">
        <w:rPr>
          <w:rFonts w:eastAsia="MS Mincho"/>
          <w:sz w:val="20"/>
          <w:szCs w:val="20"/>
          <w:lang w:val="tr-TR"/>
        </w:rPr>
        <w:t>,</w:t>
      </w:r>
      <w:r w:rsidR="00604845">
        <w:rPr>
          <w:rFonts w:eastAsia="MS Mincho"/>
          <w:sz w:val="20"/>
          <w:szCs w:val="20"/>
          <w:lang w:val="tr-TR"/>
        </w:rPr>
        <w:t xml:space="preserve"> </w:t>
      </w:r>
      <w:r w:rsidR="00E848A4" w:rsidRPr="00AA5FF4">
        <w:rPr>
          <w:rFonts w:eastAsia="MS Mincho"/>
          <w:sz w:val="20"/>
          <w:szCs w:val="20"/>
          <w:lang w:val="tr-TR"/>
        </w:rPr>
        <w:t>bağıl</w:t>
      </w:r>
      <w:r w:rsidR="00604845" w:rsidRPr="00AA5FF4">
        <w:rPr>
          <w:rFonts w:eastAsia="MS Mincho"/>
          <w:sz w:val="20"/>
          <w:szCs w:val="20"/>
          <w:lang w:val="tr-TR"/>
        </w:rPr>
        <w:t xml:space="preserve"> </w:t>
      </w:r>
      <w:r w:rsidR="00604845">
        <w:rPr>
          <w:rFonts w:eastAsia="MS Mincho"/>
          <w:sz w:val="20"/>
          <w:szCs w:val="20"/>
          <w:lang w:val="tr-TR"/>
        </w:rPr>
        <w:t>hatalara gö</w:t>
      </w:r>
      <w:r w:rsidR="003D3DF0">
        <w:rPr>
          <w:rFonts w:eastAsia="MS Mincho"/>
          <w:sz w:val="20"/>
          <w:szCs w:val="20"/>
          <w:lang w:val="tr-TR"/>
        </w:rPr>
        <w:t xml:space="preserve">re bulunmuş ve aşağıdaki </w:t>
      </w:r>
      <w:r w:rsidR="00A32B5F">
        <w:rPr>
          <w:rFonts w:eastAsia="MS Mincho"/>
          <w:sz w:val="20"/>
          <w:szCs w:val="20"/>
          <w:lang w:val="tr-TR"/>
        </w:rPr>
        <w:t>Ta</w:t>
      </w:r>
      <w:r w:rsidR="003D3DF0">
        <w:rPr>
          <w:rFonts w:eastAsia="MS Mincho"/>
          <w:sz w:val="20"/>
          <w:szCs w:val="20"/>
          <w:lang w:val="tr-TR"/>
        </w:rPr>
        <w:t>blo</w:t>
      </w:r>
      <w:r w:rsidR="00E848A4">
        <w:rPr>
          <w:rFonts w:eastAsia="MS Mincho"/>
          <w:sz w:val="20"/>
          <w:szCs w:val="20"/>
          <w:lang w:val="tr-TR"/>
        </w:rPr>
        <w:t xml:space="preserve"> </w:t>
      </w:r>
      <w:r w:rsidR="003D3DF0">
        <w:rPr>
          <w:rFonts w:eastAsia="MS Mincho"/>
          <w:sz w:val="20"/>
          <w:szCs w:val="20"/>
          <w:lang w:val="tr-TR"/>
        </w:rPr>
        <w:t>1</w:t>
      </w:r>
      <w:r w:rsidR="00A32B5F">
        <w:rPr>
          <w:rFonts w:eastAsia="MS Mincho"/>
          <w:sz w:val="20"/>
          <w:szCs w:val="20"/>
          <w:lang w:val="tr-TR"/>
        </w:rPr>
        <w:t>’</w:t>
      </w:r>
      <w:r w:rsidR="003D3DF0">
        <w:rPr>
          <w:rFonts w:eastAsia="MS Mincho"/>
          <w:sz w:val="20"/>
          <w:szCs w:val="20"/>
          <w:lang w:val="tr-TR"/>
        </w:rPr>
        <w:t>de</w:t>
      </w:r>
      <w:r w:rsidR="00604845">
        <w:rPr>
          <w:rFonts w:eastAsia="MS Mincho"/>
          <w:sz w:val="20"/>
          <w:szCs w:val="20"/>
          <w:lang w:val="tr-TR"/>
        </w:rPr>
        <w:t xml:space="preserve"> </w:t>
      </w:r>
      <w:r w:rsidR="003D3DF0">
        <w:rPr>
          <w:rFonts w:eastAsia="MS Mincho"/>
          <w:sz w:val="20"/>
          <w:szCs w:val="20"/>
          <w:lang w:val="tr-TR"/>
        </w:rPr>
        <w:t>iterasyon</w:t>
      </w:r>
      <w:r w:rsidR="00604845">
        <w:rPr>
          <w:rFonts w:eastAsia="MS Mincho"/>
          <w:sz w:val="20"/>
          <w:szCs w:val="20"/>
          <w:lang w:val="tr-TR"/>
        </w:rPr>
        <w:t xml:space="preserve"> sayılar</w:t>
      </w:r>
      <w:r w:rsidR="003D3DF0">
        <w:rPr>
          <w:rFonts w:eastAsia="MS Mincho"/>
          <w:sz w:val="20"/>
          <w:szCs w:val="20"/>
          <w:lang w:val="tr-TR"/>
        </w:rPr>
        <w:t>ı</w:t>
      </w:r>
      <w:r w:rsidR="00604845">
        <w:rPr>
          <w:rFonts w:eastAsia="MS Mincho"/>
          <w:sz w:val="20"/>
          <w:szCs w:val="20"/>
          <w:lang w:val="tr-TR"/>
        </w:rPr>
        <w:t xml:space="preserve"> verilmiştir. Karekök alma yöntemi</w:t>
      </w:r>
      <w:r w:rsidR="002E2A8E">
        <w:rPr>
          <w:rFonts w:eastAsia="MS Mincho"/>
          <w:sz w:val="20"/>
          <w:szCs w:val="20"/>
          <w:lang w:val="tr-TR"/>
        </w:rPr>
        <w:t>,</w:t>
      </w:r>
      <w:r w:rsidR="00604845">
        <w:rPr>
          <w:rFonts w:eastAsia="MS Mincho"/>
          <w:sz w:val="20"/>
          <w:szCs w:val="20"/>
          <w:lang w:val="tr-TR"/>
        </w:rPr>
        <w:t xml:space="preserve"> [</w:t>
      </w:r>
      <w:r>
        <w:rPr>
          <w:rFonts w:eastAsia="MS Mincho"/>
          <w:sz w:val="20"/>
          <w:szCs w:val="20"/>
          <w:lang w:val="tr-TR"/>
        </w:rPr>
        <w:t xml:space="preserve">0.5-2) aralığında çalıştığından giriş </w:t>
      </w:r>
      <w:r w:rsidRPr="00AA5FF4">
        <w:rPr>
          <w:rFonts w:eastAsia="MS Mincho"/>
          <w:sz w:val="20"/>
          <w:szCs w:val="20"/>
          <w:lang w:val="tr-TR"/>
        </w:rPr>
        <w:t xml:space="preserve">değeri </w:t>
      </w:r>
      <w:r>
        <w:rPr>
          <w:rFonts w:eastAsia="MS Mincho"/>
          <w:sz w:val="20"/>
          <w:szCs w:val="20"/>
          <w:lang w:val="tr-TR"/>
        </w:rPr>
        <w:t xml:space="preserve">normalize edilmiştir. </w:t>
      </w:r>
      <w:r w:rsidR="00613884">
        <w:rPr>
          <w:rFonts w:eastAsia="MS Mincho"/>
          <w:sz w:val="20"/>
          <w:szCs w:val="20"/>
          <w:lang w:val="tr-TR"/>
        </w:rPr>
        <w:t xml:space="preserve">Sinüs-kosinüs </w:t>
      </w:r>
      <w:r w:rsidR="00613884" w:rsidRPr="00AA5FF4">
        <w:rPr>
          <w:rFonts w:eastAsia="MS Mincho"/>
          <w:sz w:val="20"/>
          <w:szCs w:val="20"/>
          <w:lang w:val="tr-TR"/>
        </w:rPr>
        <w:t>işlemi</w:t>
      </w:r>
      <w:r w:rsidR="002E2A8E">
        <w:rPr>
          <w:rFonts w:eastAsia="MS Mincho"/>
          <w:sz w:val="20"/>
          <w:szCs w:val="20"/>
          <w:lang w:val="tr-TR"/>
        </w:rPr>
        <w:t>,</w:t>
      </w:r>
      <w:r w:rsidR="00613884" w:rsidRPr="00AA5FF4">
        <w:rPr>
          <w:rFonts w:eastAsia="MS Mincho"/>
          <w:sz w:val="20"/>
          <w:szCs w:val="20"/>
          <w:lang w:val="tr-TR"/>
        </w:rPr>
        <w:t xml:space="preserve"> </w:t>
      </w:r>
      <w:r w:rsidR="00613884">
        <w:rPr>
          <w:rFonts w:eastAsia="MS Mincho"/>
          <w:sz w:val="20"/>
          <w:szCs w:val="20"/>
          <w:lang w:val="tr-TR"/>
        </w:rPr>
        <w:t xml:space="preserve">(-pi/2,pi/2) aralığında çalıştığından kuadrant düzeltme uygulanmıştır. </w:t>
      </w:r>
    </w:p>
    <w:p w14:paraId="3B5C1CC6" w14:textId="060405DF" w:rsidR="00635A64" w:rsidRDefault="00561E5F" w:rsidP="00B2558D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sz w:val="20"/>
          <w:szCs w:val="20"/>
          <w:lang w:val="tr-TR"/>
        </w:rPr>
      </w:pPr>
      <w:r w:rsidRPr="00AA5FF4">
        <w:rPr>
          <w:rFonts w:eastAsia="MS Mincho"/>
          <w:sz w:val="20"/>
          <w:szCs w:val="20"/>
          <w:lang w:val="tr-TR"/>
        </w:rPr>
        <w:t xml:space="preserve">Bağıl </w:t>
      </w:r>
      <w:r w:rsidR="00635A64">
        <w:rPr>
          <w:rFonts w:eastAsia="MS Mincho"/>
          <w:sz w:val="20"/>
          <w:szCs w:val="20"/>
          <w:lang w:val="tr-TR"/>
        </w:rPr>
        <w:t>hata hesabında kullanılan f</w:t>
      </w:r>
      <w:r w:rsidR="00AA5FF4">
        <w:rPr>
          <w:rFonts w:eastAsia="MS Mincho"/>
          <w:sz w:val="20"/>
          <w:szCs w:val="20"/>
          <w:lang w:val="tr-TR"/>
        </w:rPr>
        <w:t>ormül</w:t>
      </w:r>
      <w:r w:rsidR="002132B8">
        <w:rPr>
          <w:rFonts w:eastAsia="MS Mincho"/>
          <w:sz w:val="20"/>
          <w:szCs w:val="20"/>
          <w:lang w:val="tr-TR"/>
        </w:rPr>
        <w:t>,</w:t>
      </w:r>
      <w:r w:rsidR="00AA5FF4">
        <w:rPr>
          <w:rFonts w:eastAsia="MS Mincho"/>
          <w:sz w:val="20"/>
          <w:szCs w:val="20"/>
          <w:lang w:val="tr-TR"/>
        </w:rPr>
        <w:t xml:space="preserve"> </w:t>
      </w:r>
      <w:r w:rsidR="00A320F4" w:rsidRPr="00AA5FF4">
        <w:rPr>
          <w:rFonts w:eastAsia="MS Mincho"/>
          <w:sz w:val="20"/>
          <w:szCs w:val="20"/>
          <w:lang w:val="tr-TR"/>
        </w:rPr>
        <w:t>(3)</w:t>
      </w:r>
      <w:r w:rsidR="00A320F4">
        <w:rPr>
          <w:rFonts w:eastAsia="MS Mincho"/>
          <w:sz w:val="20"/>
          <w:szCs w:val="20"/>
          <w:lang w:val="tr-TR"/>
        </w:rPr>
        <w:t xml:space="preserve"> de verilmiştir. </w:t>
      </w:r>
      <w:r w:rsidR="00AA5FF4">
        <w:rPr>
          <w:rFonts w:eastAsia="MS Mincho"/>
          <w:sz w:val="20"/>
          <w:szCs w:val="20"/>
          <w:lang w:val="tr-TR"/>
        </w:rPr>
        <w:t xml:space="preserve">Sabit noktadan kaynaklı bağıl hata yüzdeleri </w:t>
      </w:r>
      <w:r w:rsidR="00044E01">
        <w:rPr>
          <w:rFonts w:eastAsia="MS Mincho"/>
          <w:sz w:val="20"/>
          <w:szCs w:val="20"/>
          <w:lang w:val="tr-TR"/>
        </w:rPr>
        <w:t>is</w:t>
      </w:r>
      <w:r w:rsidR="00AA5FF4">
        <w:rPr>
          <w:rFonts w:eastAsia="MS Mincho"/>
          <w:sz w:val="20"/>
          <w:szCs w:val="20"/>
          <w:lang w:val="tr-TR"/>
        </w:rPr>
        <w:t>e Tablo</w:t>
      </w:r>
      <w:r w:rsidR="00044E01">
        <w:rPr>
          <w:rFonts w:eastAsia="MS Mincho"/>
          <w:sz w:val="20"/>
          <w:szCs w:val="20"/>
          <w:lang w:val="tr-TR"/>
        </w:rPr>
        <w:t xml:space="preserve"> </w:t>
      </w:r>
      <w:r w:rsidR="00AA5FF4">
        <w:rPr>
          <w:rFonts w:eastAsia="MS Mincho"/>
          <w:sz w:val="20"/>
          <w:szCs w:val="20"/>
          <w:lang w:val="tr-TR"/>
        </w:rPr>
        <w:t xml:space="preserve">1’de gösterilmiştir. Hatayı düşük tutabilmek için iterasyon sayıları yüksek tutulmuştur. </w:t>
      </w:r>
    </w:p>
    <w:p w14:paraId="0EB63239" w14:textId="19B81245" w:rsidR="005949BC" w:rsidRDefault="005949BC" w:rsidP="00B2558D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sz w:val="20"/>
          <w:szCs w:val="20"/>
          <w:lang w:val="tr-TR"/>
        </w:rPr>
      </w:pPr>
      <m:oMath>
        <m:r>
          <w:rPr>
            <w:rFonts w:ascii="Cambria Math" w:eastAsia="MS Mincho" w:hAnsi="Cambria Math"/>
            <w:sz w:val="20"/>
            <w:szCs w:val="20"/>
            <w:lang w:val="tr-TR"/>
          </w:rPr>
          <m:t xml:space="preserve">e= </m:t>
        </m:r>
      </m:oMath>
      <w:r w:rsidR="00577CA8">
        <w:rPr>
          <w:rFonts w:eastAsia="MS Mincho"/>
          <w:sz w:val="20"/>
          <w:szCs w:val="20"/>
          <w:lang w:val="tr-TR"/>
        </w:rPr>
        <w:t xml:space="preserve">Yüzde </w:t>
      </w:r>
      <w:r w:rsidR="008966B8">
        <w:rPr>
          <w:rFonts w:eastAsia="MS Mincho"/>
          <w:sz w:val="20"/>
          <w:szCs w:val="20"/>
          <w:lang w:val="tr-TR"/>
        </w:rPr>
        <w:t>Hata</w:t>
      </w:r>
      <w:r w:rsidR="00635A64">
        <w:rPr>
          <w:rFonts w:eastAsia="MS Mincho"/>
          <w:sz w:val="20"/>
          <w:szCs w:val="20"/>
          <w:lang w:val="tr-TR"/>
        </w:rPr>
        <w:t xml:space="preserve"> = </w:t>
      </w:r>
      <m:oMath>
        <m:f>
          <m:fPr>
            <m:ctrlPr>
              <w:rPr>
                <w:rFonts w:ascii="Cambria Math" w:eastAsia="MS Mincho" w:hAnsi="Cambria Math"/>
                <w:i/>
                <w:sz w:val="20"/>
                <w:szCs w:val="20"/>
                <w:lang w:val="tr-TR"/>
              </w:rPr>
            </m:ctrlPr>
          </m:fPr>
          <m:num>
            <m:r>
              <m:rPr>
                <m:sty m:val="p"/>
              </m:rPr>
              <w:rPr>
                <w:rFonts w:ascii="Cambria Math" w:eastAsia="MS Mincho" w:hAnsi="Cambria Math"/>
                <w:sz w:val="20"/>
                <w:szCs w:val="20"/>
                <w:lang w:val="tr-TR"/>
              </w:rPr>
              <m:t>|(sabit noktalı değeri -kayan noktalı değeri )|</m:t>
            </m:r>
          </m:num>
          <m:den>
            <m:r>
              <m:rPr>
                <m:sty m:val="p"/>
              </m:rPr>
              <w:rPr>
                <w:rFonts w:ascii="Cambria Math" w:eastAsia="MS Mincho" w:hAnsi="Cambria Math"/>
                <w:sz w:val="20"/>
                <w:szCs w:val="20"/>
                <w:lang w:val="tr-TR"/>
              </w:rPr>
              <m:t>kayan noktalı değeri</m:t>
            </m:r>
          </m:den>
        </m:f>
      </m:oMath>
      <w:r>
        <w:rPr>
          <w:rFonts w:eastAsia="MS Mincho"/>
          <w:sz w:val="20"/>
          <w:szCs w:val="20"/>
          <w:lang w:val="tr-TR"/>
        </w:rPr>
        <w:t xml:space="preserve">       </w:t>
      </w:r>
      <w:r>
        <w:rPr>
          <w:sz w:val="20"/>
          <w:szCs w:val="20"/>
        </w:rPr>
        <w:t>(3)</w:t>
      </w:r>
    </w:p>
    <w:p w14:paraId="0E4A77FF" w14:textId="6DE05863" w:rsidR="008966B8" w:rsidRDefault="002E5DB6" w:rsidP="00B2558D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sz w:val="20"/>
          <w:szCs w:val="20"/>
          <w:lang w:val="tr-TR"/>
        </w:rPr>
      </w:pPr>
      <w:r>
        <w:rPr>
          <w:rFonts w:eastAsia="MS Mincho"/>
          <w:sz w:val="20"/>
          <w:szCs w:val="20"/>
          <w:lang w:val="tr-TR"/>
        </w:rPr>
        <w:t xml:space="preserve">                                          </w:t>
      </w:r>
      <w:r w:rsidR="008966B8">
        <w:rPr>
          <w:rFonts w:eastAsia="MS Mincho"/>
          <w:sz w:val="20"/>
          <w:szCs w:val="20"/>
          <w:lang w:val="tr-TR"/>
        </w:rPr>
        <w:t xml:space="preserve"> </w:t>
      </w:r>
    </w:p>
    <w:p w14:paraId="33C3ECC2" w14:textId="53A2FE28" w:rsidR="003575E1" w:rsidRPr="003575E1" w:rsidRDefault="003575E1" w:rsidP="003575E1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 xml:space="preserve">CORDIC </w:t>
      </w:r>
      <w:r w:rsidR="0039698D">
        <w:rPr>
          <w:noProof w:val="0"/>
          <w:lang w:val="tr-TR"/>
        </w:rPr>
        <w:t>SABİT NOKTA</w:t>
      </w:r>
      <w:r>
        <w:rPr>
          <w:noProof w:val="0"/>
          <w:lang w:val="tr-TR"/>
        </w:rPr>
        <w:t xml:space="preserve"> </w:t>
      </w:r>
      <w:r w:rsidR="00561E5F" w:rsidRPr="00AA5FF4">
        <w:rPr>
          <w:noProof w:val="0"/>
          <w:lang w:val="tr-TR"/>
        </w:rPr>
        <w:t>BAĞIL</w:t>
      </w:r>
      <w:r w:rsidR="002C11C1" w:rsidRPr="00AA5FF4">
        <w:rPr>
          <w:noProof w:val="0"/>
          <w:lang w:val="tr-TR"/>
        </w:rPr>
        <w:t xml:space="preserve"> </w:t>
      </w:r>
      <w:r w:rsidR="002C11C1">
        <w:rPr>
          <w:noProof w:val="0"/>
          <w:lang w:val="tr-TR"/>
        </w:rPr>
        <w:t>HATASI</w:t>
      </w:r>
    </w:p>
    <w:tbl>
      <w:tblPr>
        <w:tblStyle w:val="TabloKlavuzu"/>
        <w:tblW w:w="0" w:type="auto"/>
        <w:tblInd w:w="357" w:type="dxa"/>
        <w:tblLook w:val="04A0" w:firstRow="1" w:lastRow="0" w:firstColumn="1" w:lastColumn="0" w:noHBand="0" w:noVBand="1"/>
      </w:tblPr>
      <w:tblGrid>
        <w:gridCol w:w="1581"/>
        <w:gridCol w:w="1567"/>
        <w:gridCol w:w="1525"/>
      </w:tblGrid>
      <w:tr w:rsidR="00635A64" w14:paraId="3136F658" w14:textId="77777777" w:rsidTr="00635A64">
        <w:tc>
          <w:tcPr>
            <w:tcW w:w="1726" w:type="dxa"/>
          </w:tcPr>
          <w:p w14:paraId="06C8804F" w14:textId="41063319" w:rsidR="00635A64" w:rsidRDefault="00635A64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CORDIC MODU</w:t>
            </w:r>
          </w:p>
        </w:tc>
        <w:tc>
          <w:tcPr>
            <w:tcW w:w="1727" w:type="dxa"/>
          </w:tcPr>
          <w:p w14:paraId="54EF1DF4" w14:textId="5339A086" w:rsidR="00635A64" w:rsidRDefault="00635A64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proofErr w:type="spellStart"/>
            <w:r>
              <w:rPr>
                <w:rFonts w:eastAsia="MS Mincho"/>
                <w:noProof w:val="0"/>
                <w:lang w:val="tr-TR"/>
              </w:rPr>
              <w:t>İterasyon</w:t>
            </w:r>
            <w:proofErr w:type="spellEnd"/>
            <w:r>
              <w:rPr>
                <w:rFonts w:eastAsia="MS Mincho"/>
                <w:noProof w:val="0"/>
                <w:lang w:val="tr-TR"/>
              </w:rPr>
              <w:t xml:space="preserve"> sayısı</w:t>
            </w:r>
          </w:p>
        </w:tc>
        <w:tc>
          <w:tcPr>
            <w:tcW w:w="1727" w:type="dxa"/>
          </w:tcPr>
          <w:p w14:paraId="745D0FE0" w14:textId="449FEF7B" w:rsidR="00635A64" w:rsidRDefault="00561E5F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 w:rsidRPr="00AA5FF4">
              <w:rPr>
                <w:rFonts w:eastAsia="MS Mincho"/>
                <w:noProof w:val="0"/>
                <w:lang w:val="tr-TR"/>
              </w:rPr>
              <w:t>Bağıl</w:t>
            </w:r>
            <w:r w:rsidR="00635A64" w:rsidRPr="00AA5FF4">
              <w:rPr>
                <w:rFonts w:eastAsia="MS Mincho"/>
                <w:noProof w:val="0"/>
                <w:lang w:val="tr-TR"/>
              </w:rPr>
              <w:t xml:space="preserve"> </w:t>
            </w:r>
            <w:r w:rsidR="00635A64">
              <w:rPr>
                <w:rFonts w:eastAsia="MS Mincho"/>
                <w:noProof w:val="0"/>
                <w:lang w:val="tr-TR"/>
              </w:rPr>
              <w:t>hata</w:t>
            </w:r>
          </w:p>
        </w:tc>
      </w:tr>
      <w:tr w:rsidR="00635A64" w14:paraId="45830F9F" w14:textId="77777777" w:rsidTr="00635A64">
        <w:tc>
          <w:tcPr>
            <w:tcW w:w="1726" w:type="dxa"/>
          </w:tcPr>
          <w:p w14:paraId="24954C16" w14:textId="02283D3A" w:rsidR="00635A64" w:rsidRDefault="00635A64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Sinüs-kosinüs</w:t>
            </w:r>
          </w:p>
        </w:tc>
        <w:tc>
          <w:tcPr>
            <w:tcW w:w="1727" w:type="dxa"/>
          </w:tcPr>
          <w:p w14:paraId="0E94B1BA" w14:textId="06D5E9C3" w:rsidR="00635A64" w:rsidRDefault="0039698D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30</w:t>
            </w:r>
          </w:p>
        </w:tc>
        <w:tc>
          <w:tcPr>
            <w:tcW w:w="1727" w:type="dxa"/>
          </w:tcPr>
          <w:p w14:paraId="7972D5DA" w14:textId="46B313E1" w:rsidR="00635A64" w:rsidRDefault="00C80943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%</w:t>
            </w:r>
            <w:r w:rsidR="00561E5F">
              <w:rPr>
                <w:rFonts w:eastAsia="MS Mincho"/>
                <w:noProof w:val="0"/>
                <w:lang w:val="tr-TR"/>
              </w:rPr>
              <w:t xml:space="preserve"> </w:t>
            </w:r>
            <w:r>
              <w:rPr>
                <w:rFonts w:eastAsia="MS Mincho"/>
                <w:noProof w:val="0"/>
                <w:lang w:val="tr-TR"/>
              </w:rPr>
              <w:t>0.5</w:t>
            </w:r>
          </w:p>
        </w:tc>
      </w:tr>
      <w:tr w:rsidR="00635A64" w14:paraId="0DAB4552" w14:textId="77777777" w:rsidTr="00635A64">
        <w:tc>
          <w:tcPr>
            <w:tcW w:w="1726" w:type="dxa"/>
          </w:tcPr>
          <w:p w14:paraId="4FFB1151" w14:textId="64BD0F50" w:rsidR="00635A64" w:rsidRDefault="00635A64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proofErr w:type="spellStart"/>
            <w:r>
              <w:rPr>
                <w:rFonts w:eastAsia="MS Mincho"/>
                <w:noProof w:val="0"/>
                <w:lang w:val="tr-TR"/>
              </w:rPr>
              <w:t>Arktanjant</w:t>
            </w:r>
            <w:proofErr w:type="spellEnd"/>
          </w:p>
        </w:tc>
        <w:tc>
          <w:tcPr>
            <w:tcW w:w="1727" w:type="dxa"/>
          </w:tcPr>
          <w:p w14:paraId="6DD41FFF" w14:textId="119ADB0D" w:rsidR="00635A64" w:rsidRDefault="0039698D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30</w:t>
            </w:r>
          </w:p>
        </w:tc>
        <w:tc>
          <w:tcPr>
            <w:tcW w:w="1727" w:type="dxa"/>
          </w:tcPr>
          <w:p w14:paraId="7DDC7617" w14:textId="1EFC1633" w:rsidR="00635A64" w:rsidRDefault="00E67653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0</w:t>
            </w:r>
          </w:p>
        </w:tc>
      </w:tr>
      <w:tr w:rsidR="00635A64" w14:paraId="1908BB4D" w14:textId="77777777" w:rsidTr="00635A64">
        <w:tc>
          <w:tcPr>
            <w:tcW w:w="1726" w:type="dxa"/>
          </w:tcPr>
          <w:p w14:paraId="7E8F2317" w14:textId="5F250D82" w:rsidR="00635A64" w:rsidRDefault="00635A64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Karekök alma</w:t>
            </w:r>
          </w:p>
        </w:tc>
        <w:tc>
          <w:tcPr>
            <w:tcW w:w="1727" w:type="dxa"/>
          </w:tcPr>
          <w:p w14:paraId="5442346C" w14:textId="570962EE" w:rsidR="00635A64" w:rsidRDefault="0039698D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20</w:t>
            </w:r>
          </w:p>
        </w:tc>
        <w:tc>
          <w:tcPr>
            <w:tcW w:w="1727" w:type="dxa"/>
          </w:tcPr>
          <w:p w14:paraId="0AE1F1DF" w14:textId="5F0E828B" w:rsidR="00635A64" w:rsidRDefault="00E67653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%</w:t>
            </w:r>
            <w:r w:rsidR="00561E5F">
              <w:rPr>
                <w:rFonts w:eastAsia="MS Mincho"/>
                <w:noProof w:val="0"/>
                <w:lang w:val="tr-TR"/>
              </w:rPr>
              <w:t xml:space="preserve"> </w:t>
            </w:r>
            <w:r>
              <w:rPr>
                <w:rFonts w:eastAsia="MS Mincho"/>
                <w:noProof w:val="0"/>
                <w:lang w:val="tr-TR"/>
              </w:rPr>
              <w:t>0.001</w:t>
            </w:r>
          </w:p>
        </w:tc>
      </w:tr>
      <w:tr w:rsidR="003C31F9" w14:paraId="38F7A643" w14:textId="77777777" w:rsidTr="00635A64">
        <w:tc>
          <w:tcPr>
            <w:tcW w:w="1726" w:type="dxa"/>
          </w:tcPr>
          <w:p w14:paraId="3974A9F5" w14:textId="46C92295" w:rsidR="003C31F9" w:rsidRDefault="003C31F9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Genlik hesabı</w:t>
            </w:r>
          </w:p>
        </w:tc>
        <w:tc>
          <w:tcPr>
            <w:tcW w:w="1727" w:type="dxa"/>
          </w:tcPr>
          <w:p w14:paraId="4BA8ED13" w14:textId="1D76C03F" w:rsidR="003C31F9" w:rsidRDefault="003C31F9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30</w:t>
            </w:r>
          </w:p>
        </w:tc>
        <w:tc>
          <w:tcPr>
            <w:tcW w:w="1727" w:type="dxa"/>
          </w:tcPr>
          <w:p w14:paraId="2A9BE046" w14:textId="6FB9EA21" w:rsidR="003C31F9" w:rsidRDefault="003C31F9" w:rsidP="00F452D6">
            <w:pPr>
              <w:pStyle w:val="figurecaption"/>
              <w:numPr>
                <w:ilvl w:val="0"/>
                <w:numId w:val="0"/>
              </w:numPr>
              <w:spacing w:before="0"/>
              <w:rPr>
                <w:rFonts w:eastAsia="MS Mincho"/>
                <w:noProof w:val="0"/>
                <w:lang w:val="tr-TR"/>
              </w:rPr>
            </w:pPr>
            <w:r>
              <w:rPr>
                <w:rFonts w:eastAsia="MS Mincho"/>
                <w:noProof w:val="0"/>
                <w:lang w:val="tr-TR"/>
              </w:rPr>
              <w:t>0</w:t>
            </w:r>
          </w:p>
        </w:tc>
      </w:tr>
    </w:tbl>
    <w:p w14:paraId="724A3FE0" w14:textId="47C88738" w:rsidR="00F452D6" w:rsidRDefault="00F452D6" w:rsidP="0020201E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0619C321" w14:textId="65AC7806" w:rsidR="00AA5FF4" w:rsidRDefault="007C5AB2" w:rsidP="0020201E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>
        <w:rPr>
          <w:rFonts w:eastAsia="MS Mincho"/>
          <w:noProof w:val="0"/>
          <w:sz w:val="20"/>
          <w:szCs w:val="20"/>
          <w:lang w:val="tr-TR"/>
        </w:rPr>
        <w:tab/>
      </w:r>
      <w:r w:rsidR="00AA5FF4">
        <w:rPr>
          <w:rFonts w:eastAsia="MS Mincho"/>
          <w:noProof w:val="0"/>
          <w:sz w:val="20"/>
          <w:szCs w:val="20"/>
          <w:lang w:val="tr-TR"/>
        </w:rPr>
        <w:t>CORDIC algoritmasında kullanılan işlem</w:t>
      </w:r>
      <w:r w:rsidR="00D5744C">
        <w:rPr>
          <w:rFonts w:eastAsia="MS Mincho"/>
          <w:noProof w:val="0"/>
          <w:sz w:val="20"/>
          <w:szCs w:val="20"/>
          <w:lang w:val="tr-TR"/>
        </w:rPr>
        <w:t>,</w:t>
      </w:r>
      <w:r w:rsidR="00AA5FF4">
        <w:rPr>
          <w:rFonts w:eastAsia="MS Mincho"/>
          <w:noProof w:val="0"/>
          <w:sz w:val="20"/>
          <w:szCs w:val="20"/>
          <w:lang w:val="tr-TR"/>
        </w:rPr>
        <w:t xml:space="preserve"> (4)’de gösterilmiştir. Sırasıyla sinüs-kosinüs, karekök ve </w:t>
      </w:r>
      <w:proofErr w:type="spellStart"/>
      <w:r w:rsidR="00AA5FF4">
        <w:rPr>
          <w:rFonts w:eastAsia="MS Mincho"/>
          <w:noProof w:val="0"/>
          <w:sz w:val="20"/>
          <w:szCs w:val="20"/>
          <w:lang w:val="tr-TR"/>
        </w:rPr>
        <w:t>arktanjant</w:t>
      </w:r>
      <w:proofErr w:type="spellEnd"/>
      <w:r w:rsidR="00AA5FF4">
        <w:rPr>
          <w:rFonts w:eastAsia="MS Mincho"/>
          <w:noProof w:val="0"/>
          <w:sz w:val="20"/>
          <w:szCs w:val="20"/>
          <w:lang w:val="tr-TR"/>
        </w:rPr>
        <w:t xml:space="preserve"> için </w:t>
      </w:r>
      <w:proofErr w:type="spellStart"/>
      <w:r w:rsidR="00AA5FF4">
        <w:rPr>
          <w:rFonts w:eastAsia="MS Mincho"/>
          <w:noProof w:val="0"/>
          <w:sz w:val="20"/>
          <w:szCs w:val="20"/>
          <w:lang w:val="tr-TR"/>
        </w:rPr>
        <w:t>iterasyon</w:t>
      </w:r>
      <w:proofErr w:type="spellEnd"/>
      <w:r w:rsidR="00AA5FF4">
        <w:rPr>
          <w:rFonts w:eastAsia="MS Mincho"/>
          <w:noProof w:val="0"/>
          <w:sz w:val="20"/>
          <w:szCs w:val="20"/>
          <w:lang w:val="tr-TR"/>
        </w:rPr>
        <w:t xml:space="preserve"> sayısı sonsuza giderken hesaplamanın yakınsadığı değerler (5),</w:t>
      </w:r>
      <w:r w:rsidR="00B247E8">
        <w:rPr>
          <w:rFonts w:eastAsia="MS Mincho"/>
          <w:noProof w:val="0"/>
          <w:sz w:val="20"/>
          <w:szCs w:val="20"/>
          <w:lang w:val="tr-TR"/>
        </w:rPr>
        <w:t xml:space="preserve"> </w:t>
      </w:r>
      <w:r w:rsidR="00AA5FF4">
        <w:rPr>
          <w:rFonts w:eastAsia="MS Mincho"/>
          <w:noProof w:val="0"/>
          <w:sz w:val="20"/>
          <w:szCs w:val="20"/>
          <w:lang w:val="tr-TR"/>
        </w:rPr>
        <w:t xml:space="preserve">(6) ve (7) ile verilmiştir. </w:t>
      </w:r>
    </w:p>
    <w:p w14:paraId="22E44372" w14:textId="119CA15D" w:rsidR="00600D82" w:rsidRPr="00AA5FF4" w:rsidRDefault="00600D82" w:rsidP="0020201E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>
        <w:rPr>
          <w:rFonts w:eastAsia="MS Mincho"/>
          <w:noProof w:val="0"/>
          <w:sz w:val="20"/>
          <w:szCs w:val="20"/>
          <w:lang w:val="tr-TR"/>
        </w:rPr>
        <w:t>CORDIC algoritması</w:t>
      </w:r>
    </w:p>
    <w:p w14:paraId="1F268E3C" w14:textId="06BECD30" w:rsidR="00D02343" w:rsidRPr="00282E9B" w:rsidRDefault="002B4A45" w:rsidP="0020201E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i+1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±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*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d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*</m:t>
          </m:r>
          <m:sSup>
            <m:sSup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p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2</m:t>
              </m:r>
            </m:e>
            <m:sup>
              <m:r>
                <w:rPr>
                  <w:rFonts w:ascii="Cambria Math" w:eastAsia="MS Mincho" w:hAnsi="Cambria Math"/>
                  <w:noProof w:val="0"/>
                  <w:lang w:val="tr-TR"/>
                </w:rPr>
                <m:t>-i</m:t>
              </m:r>
            </m:sup>
          </m:sSup>
        </m:oMath>
      </m:oMathPara>
    </w:p>
    <w:p w14:paraId="53D82569" w14:textId="2CDC37E0" w:rsidR="00282E9B" w:rsidRDefault="002B4A45" w:rsidP="00282E9B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i+1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±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*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d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i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*</m:t>
          </m:r>
          <m:sSup>
            <m:sSup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p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2</m:t>
              </m:r>
            </m:e>
            <m:sup>
              <m:r>
                <w:rPr>
                  <w:rFonts w:ascii="Cambria Math" w:eastAsia="MS Mincho" w:hAnsi="Cambria Math"/>
                  <w:noProof w:val="0"/>
                  <w:lang w:val="tr-TR"/>
                </w:rPr>
                <m:t>-i</m:t>
              </m:r>
            </m:sup>
          </m:sSup>
        </m:oMath>
      </m:oMathPara>
    </w:p>
    <w:p w14:paraId="1DB76127" w14:textId="60584073" w:rsidR="00282E9B" w:rsidRDefault="00A74FD2" w:rsidP="00282E9B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  <w:t xml:space="preserve">      </w:t>
      </w: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i+1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i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±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d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i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*</m:t>
        </m:r>
        <m:func>
          <m:func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noProof w:val="0"/>
                <w:lang w:val="tr-TR"/>
              </w:rPr>
              <m:t>atanh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noProof w:val="0"/>
                    <w:lang w:val="tr-T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noProof w:val="0"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noProof w:val="0"/>
                        <w:lang w:val="tr-TR"/>
                      </w:rPr>
                      <m:t>2</m:t>
                    </m:r>
                  </m:e>
                  <m:sup>
                    <m:r>
                      <w:rPr>
                        <w:rFonts w:ascii="Cambria Math" w:eastAsia="MS Mincho" w:hAnsi="Cambria Math"/>
                        <w:noProof w:val="0"/>
                        <w:lang w:val="tr-TR"/>
                      </w:rPr>
                      <m:t>-i</m:t>
                    </m:r>
                  </m:sup>
                </m:sSup>
              </m:e>
            </m:d>
          </m:e>
        </m:func>
      </m:oMath>
      <w:r>
        <w:rPr>
          <w:rFonts w:eastAsia="MS Mincho"/>
          <w:noProof w:val="0"/>
          <w:lang w:val="tr-TR"/>
        </w:rPr>
        <w:t xml:space="preserve">                          </w:t>
      </w:r>
      <w:r>
        <w:rPr>
          <w:sz w:val="20"/>
          <w:szCs w:val="20"/>
        </w:rPr>
        <w:t>(4)</w:t>
      </w:r>
      <w:r>
        <w:rPr>
          <w:rFonts w:eastAsia="MS Mincho"/>
          <w:noProof w:val="0"/>
          <w:lang w:val="tr-TR"/>
        </w:rPr>
        <w:t xml:space="preserve">                                                </w:t>
      </w:r>
    </w:p>
    <w:p w14:paraId="0239DC3B" w14:textId="5B51C962" w:rsidR="00D02343" w:rsidRPr="001F6D02" w:rsidRDefault="00D02343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 w:rsidRPr="001F6D02">
        <w:rPr>
          <w:rFonts w:eastAsia="MS Mincho"/>
          <w:noProof w:val="0"/>
          <w:sz w:val="20"/>
          <w:szCs w:val="20"/>
          <w:lang w:val="tr-TR"/>
        </w:rPr>
        <w:t>Sin</w:t>
      </w:r>
      <w:r w:rsidR="00CE163C">
        <w:rPr>
          <w:rFonts w:eastAsia="MS Mincho"/>
          <w:noProof w:val="0"/>
          <w:sz w:val="20"/>
          <w:szCs w:val="20"/>
          <w:lang w:val="tr-TR"/>
        </w:rPr>
        <w:t>üs-kosinüs</w:t>
      </w:r>
    </w:p>
    <w:p w14:paraId="2D7F9A31" w14:textId="416FA8CE" w:rsidR="00282E9B" w:rsidRPr="00282E9B" w:rsidRDefault="002B4A45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z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=0</m:t>
          </m:r>
        </m:oMath>
      </m:oMathPara>
    </w:p>
    <w:p w14:paraId="1BFDA1B3" w14:textId="581E76BF" w:rsidR="00282E9B" w:rsidRDefault="002B4A45" w:rsidP="00282E9B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(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0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cos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z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0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-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y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0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sin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z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0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)</m:t>
          </m:r>
        </m:oMath>
      </m:oMathPara>
    </w:p>
    <w:p w14:paraId="37FDC539" w14:textId="24D120B5" w:rsidR="00A74FD2" w:rsidRDefault="00A74FD2" w:rsidP="00A74FD2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A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cos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x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sin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)</m:t>
        </m:r>
      </m:oMath>
      <w:r w:rsidRPr="00A74F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(5)</w:t>
      </w:r>
    </w:p>
    <w:p w14:paraId="7EE16F98" w14:textId="77777777" w:rsidR="00600D82" w:rsidRDefault="00600D82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</w:p>
    <w:p w14:paraId="5AC39F7C" w14:textId="09343DB2" w:rsidR="00D02343" w:rsidRPr="001F6D02" w:rsidRDefault="00D02343" w:rsidP="00D02343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sz w:val="20"/>
          <w:szCs w:val="20"/>
          <w:lang w:val="tr-TR"/>
        </w:rPr>
      </w:pPr>
      <w:r w:rsidRPr="001F6D02">
        <w:rPr>
          <w:rFonts w:eastAsia="MS Mincho"/>
          <w:noProof w:val="0"/>
          <w:sz w:val="20"/>
          <w:szCs w:val="20"/>
          <w:lang w:val="tr-TR"/>
        </w:rPr>
        <w:lastRenderedPageBreak/>
        <w:t xml:space="preserve">Karekök </w:t>
      </w:r>
      <w:r w:rsidR="00CE163C">
        <w:rPr>
          <w:rFonts w:eastAsia="MS Mincho"/>
          <w:noProof w:val="0"/>
          <w:sz w:val="20"/>
          <w:szCs w:val="20"/>
          <w:lang w:val="tr-TR"/>
        </w:rPr>
        <w:t>alma</w:t>
      </w:r>
    </w:p>
    <w:p w14:paraId="5E06A7C3" w14:textId="19EC45B7" w:rsidR="001F6D02" w:rsidRPr="001F6D02" w:rsidRDefault="002B4A45" w:rsidP="001F6D02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deg>
            <m:e>
              <m:sSup>
                <m:sSupPr>
                  <m:ctrlPr>
                    <w:rPr>
                      <w:rFonts w:ascii="Cambria Math" w:eastAsia="MS Mincho" w:hAnsi="Cambria Math"/>
                      <w:i/>
                      <w:noProof w:val="0"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noProof w:val="0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noProof w:val="0"/>
                          <w:lang w:val="tr-TR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noProof w:val="0"/>
                          <w:lang w:val="tr-T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2</m:t>
                  </m:r>
                </m:sup>
              </m:sSup>
            </m:e>
          </m:rad>
          <m:r>
            <w:rPr>
              <w:rFonts w:ascii="Cambria Math" w:eastAsia="MS Mincho" w:hAnsi="Cambria Math"/>
              <w:noProof w:val="0"/>
              <w:lang w:val="tr-TR"/>
            </w:rPr>
            <m:t>-</m:t>
          </m:r>
          <m:sSup>
            <m:sSup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noProof w:val="0"/>
                      <w:lang w:val="tr-T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MS Mincho" w:hAnsi="Cambria Math"/>
                  <w:noProof w:val="0"/>
                  <w:lang w:val="tr-TR"/>
                </w:rPr>
                <m:t>2</m:t>
              </m:r>
            </m:sup>
          </m:sSup>
          <m:r>
            <w:rPr>
              <w:rFonts w:ascii="Cambria Math" w:eastAsia="MS Mincho" w:hAnsi="Cambria Math"/>
              <w:noProof w:val="0"/>
              <w:lang w:val="tr-TR"/>
            </w:rPr>
            <m:t>)</m:t>
          </m:r>
        </m:oMath>
      </m:oMathPara>
    </w:p>
    <w:p w14:paraId="33421385" w14:textId="472127F4" w:rsidR="001F6D02" w:rsidRPr="00282E9B" w:rsidRDefault="002B4A45" w:rsidP="001F6D02">
      <w:pPr>
        <w:pStyle w:val="figurecaption"/>
        <w:numPr>
          <w:ilvl w:val="0"/>
          <w:numId w:val="0"/>
        </w:numPr>
        <w:spacing w:before="0"/>
        <w:ind w:left="1627" w:firstLine="533"/>
        <w:jc w:val="both"/>
        <w:rPr>
          <w:rFonts w:eastAsia="MS Mincho"/>
          <w:noProof w:val="0"/>
          <w:lang w:val="tr-TR"/>
        </w:rPr>
      </w:pP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</m:oMath>
      <w:r w:rsidR="001F6D02">
        <w:rPr>
          <w:rFonts w:eastAsia="MS Mincho"/>
          <w:noProof w:val="0"/>
          <w:lang w:val="tr-TR"/>
        </w:rPr>
        <w:t>≈</w:t>
      </w:r>
      <m:oMath>
        <m:r>
          <w:rPr>
            <w:rFonts w:ascii="Cambria Math" w:eastAsia="MS Mincho" w:hAnsi="Cambria Math"/>
            <w:noProof w:val="0"/>
            <w:lang w:val="tr-TR"/>
          </w:rPr>
          <m:t>0</m:t>
        </m:r>
      </m:oMath>
    </w:p>
    <w:p w14:paraId="056CEBF9" w14:textId="4B6DAD63" w:rsidR="00A74FD2" w:rsidRDefault="00A74FD2" w:rsidP="00A74FD2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  <m:r>
          <m:rPr>
            <m:sty m:val="p"/>
          </m:rPr>
          <w:rPr>
            <w:rFonts w:ascii="Cambria Math" w:eastAsia="MS Mincho" w:hAnsi="Cambria Math"/>
            <w:noProof w:val="0"/>
            <w:lang w:val="tr-TR"/>
          </w:rPr>
          <m:t>≈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noProof w:val="0"/>
                <w:lang w:val="tr-TR"/>
              </w:rPr>
              <m:t>atanh⁡</m:t>
            </m:r>
            <m:r>
              <w:rPr>
                <w:rFonts w:ascii="Cambria Math" w:eastAsia="MS Mincho" w:hAnsi="Cambria Math"/>
                <w:noProof w:val="0"/>
                <w:lang w:val="tr-TR"/>
              </w:rPr>
              <m:t>(x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/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)</m:t>
        </m:r>
      </m:oMath>
      <w:r w:rsidRPr="00A74F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</w:t>
      </w:r>
      <w:r w:rsidR="001F6D02">
        <w:rPr>
          <w:sz w:val="20"/>
          <w:szCs w:val="20"/>
        </w:rPr>
        <w:t xml:space="preserve">    </w:t>
      </w:r>
      <w:r>
        <w:rPr>
          <w:sz w:val="20"/>
          <w:szCs w:val="20"/>
        </w:rPr>
        <w:t>(6)</w:t>
      </w:r>
    </w:p>
    <w:p w14:paraId="14553401" w14:textId="33C8C826" w:rsidR="00D02343" w:rsidRPr="001F6D02" w:rsidRDefault="00CE163C" w:rsidP="00D02343">
      <w:pPr>
        <w:pStyle w:val="NormalWeb"/>
        <w:shd w:val="clear" w:color="auto" w:fill="FFFFFF"/>
        <w:spacing w:before="0" w:beforeAutospacing="0" w:after="75" w:afterAutospacing="0"/>
        <w:rPr>
          <w:rFonts w:eastAsia="Microsoft YaHei"/>
          <w:color w:val="404040"/>
          <w:sz w:val="20"/>
          <w:szCs w:val="20"/>
        </w:rPr>
      </w:pPr>
      <w:proofErr w:type="spellStart"/>
      <w:r>
        <w:rPr>
          <w:rFonts w:eastAsia="Microsoft YaHei"/>
          <w:color w:val="404040"/>
          <w:sz w:val="20"/>
          <w:szCs w:val="20"/>
        </w:rPr>
        <w:t>Arktanjant</w:t>
      </w:r>
      <w:proofErr w:type="spellEnd"/>
    </w:p>
    <w:p w14:paraId="67589695" w14:textId="01C3D5E4" w:rsidR="001F6D02" w:rsidRPr="001F6D02" w:rsidRDefault="002B4A45" w:rsidP="001F6D02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x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>
            <w:rPr>
              <w:rFonts w:ascii="Cambria Math" w:eastAsia="MS Mincho" w:hAnsi="Cambria Math"/>
              <w:noProof w:val="0"/>
              <w:lang w:val="tr-T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bPr>
            <m:e>
              <m:r>
                <w:rPr>
                  <w:rFonts w:ascii="Cambria Math" w:eastAsia="MS Mincho" w:hAnsi="Cambria Math"/>
                  <w:noProof w:val="0"/>
                  <w:lang w:val="tr-TR"/>
                </w:rPr>
                <m:t>A</m:t>
              </m:r>
            </m:e>
            <m:sub>
              <m:r>
                <w:rPr>
                  <w:rFonts w:ascii="Cambria Math" w:eastAsia="MS Mincho" w:hAnsi="Cambria Math"/>
                  <w:noProof w:val="0"/>
                  <w:lang w:val="tr-TR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radPr>
            <m:deg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deg>
            <m:e>
              <m:sSup>
                <m:sSupPr>
                  <m:ctrlPr>
                    <w:rPr>
                      <w:rFonts w:ascii="Cambria Math" w:eastAsia="MS Mincho" w:hAnsi="Cambria Math"/>
                      <w:i/>
                      <w:noProof w:val="0"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noProof w:val="0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noProof w:val="0"/>
                          <w:lang w:val="tr-TR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noProof w:val="0"/>
                          <w:lang w:val="tr-TR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2</m:t>
                  </m:r>
                </m:sup>
              </m:sSup>
            </m:e>
          </m:rad>
          <m:r>
            <w:rPr>
              <w:rFonts w:ascii="Cambria Math" w:eastAsia="MS Mincho" w:hAnsi="Cambria Math"/>
              <w:noProof w:val="0"/>
              <w:lang w:val="tr-TR"/>
            </w:rPr>
            <m:t>+</m:t>
          </m:r>
          <m:sSup>
            <m:sSupPr>
              <m:ctrlPr>
                <w:rPr>
                  <w:rFonts w:ascii="Cambria Math" w:eastAsia="MS Mincho" w:hAnsi="Cambria Math"/>
                  <w:i/>
                  <w:noProof w:val="0"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noProof w:val="0"/>
                      <w:lang w:val="tr-T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/>
                      <w:noProof w:val="0"/>
                      <w:lang w:val="tr-TR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MS Mincho" w:hAnsi="Cambria Math"/>
                  <w:noProof w:val="0"/>
                  <w:lang w:val="tr-TR"/>
                </w:rPr>
                <m:t>2</m:t>
              </m:r>
            </m:sup>
          </m:sSup>
          <m:r>
            <w:rPr>
              <w:rFonts w:ascii="Cambria Math" w:eastAsia="MS Mincho" w:hAnsi="Cambria Math"/>
              <w:noProof w:val="0"/>
              <w:lang w:val="tr-TR"/>
            </w:rPr>
            <m:t>)</m:t>
          </m:r>
        </m:oMath>
      </m:oMathPara>
    </w:p>
    <w:p w14:paraId="4C95C8E4" w14:textId="77777777" w:rsidR="001F6D02" w:rsidRPr="00282E9B" w:rsidRDefault="002B4A45" w:rsidP="001F6D02">
      <w:pPr>
        <w:pStyle w:val="figurecaption"/>
        <w:numPr>
          <w:ilvl w:val="0"/>
          <w:numId w:val="0"/>
        </w:numPr>
        <w:spacing w:before="0"/>
        <w:ind w:left="1627" w:firstLine="533"/>
        <w:jc w:val="both"/>
        <w:rPr>
          <w:rFonts w:eastAsia="MS Mincho"/>
          <w:noProof w:val="0"/>
          <w:lang w:val="tr-TR"/>
        </w:rPr>
      </w:pP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</m:oMath>
      <w:r w:rsidR="001F6D02">
        <w:rPr>
          <w:rFonts w:eastAsia="MS Mincho"/>
          <w:noProof w:val="0"/>
          <w:lang w:val="tr-TR"/>
        </w:rPr>
        <w:t>≈</w:t>
      </w:r>
      <m:oMath>
        <m:r>
          <w:rPr>
            <w:rFonts w:ascii="Cambria Math" w:eastAsia="MS Mincho" w:hAnsi="Cambria Math"/>
            <w:noProof w:val="0"/>
            <w:lang w:val="tr-TR"/>
          </w:rPr>
          <m:t>0</m:t>
        </m:r>
      </m:oMath>
    </w:p>
    <w:p w14:paraId="2948A8D9" w14:textId="2D7CC7BC" w:rsidR="001F6D02" w:rsidRDefault="001F6D02" w:rsidP="001F6D02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w:r>
        <w:rPr>
          <w:rFonts w:eastAsia="MS Mincho"/>
          <w:noProof w:val="0"/>
          <w:lang w:val="tr-TR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N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z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noProof w:val="0"/>
                <w:lang w:val="tr-TR"/>
              </w:rPr>
              <m:t>atan⁡</m:t>
            </m:r>
            <m:r>
              <w:rPr>
                <w:rFonts w:ascii="Cambria Math" w:eastAsia="MS Mincho" w:hAnsi="Cambria Math"/>
                <w:noProof w:val="0"/>
                <w:lang w:val="tr-TR"/>
              </w:rPr>
              <m:t>(y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/</m:t>
        </m:r>
        <m:sSub>
          <m:sSubPr>
            <m:ctrlPr>
              <w:rPr>
                <w:rFonts w:ascii="Cambria Math" w:eastAsia="MS Mincho" w:hAnsi="Cambria Math"/>
                <w:i/>
                <w:noProof w:val="0"/>
                <w:lang w:val="tr-TR"/>
              </w:rPr>
            </m:ctrlPr>
          </m:sSubPr>
          <m:e>
            <m:r>
              <w:rPr>
                <w:rFonts w:ascii="Cambria Math" w:eastAsia="MS Mincho" w:hAnsi="Cambria Math"/>
                <w:noProof w:val="0"/>
                <w:lang w:val="tr-TR"/>
              </w:rPr>
              <m:t>x</m:t>
            </m:r>
          </m:e>
          <m:sub>
            <m:r>
              <w:rPr>
                <w:rFonts w:ascii="Cambria Math" w:eastAsia="MS Mincho" w:hAnsi="Cambria Math"/>
                <w:noProof w:val="0"/>
                <w:lang w:val="tr-TR"/>
              </w:rPr>
              <m:t>0</m:t>
            </m:r>
          </m:sub>
        </m:sSub>
        <m:r>
          <w:rPr>
            <w:rFonts w:ascii="Cambria Math" w:eastAsia="MS Mincho" w:hAnsi="Cambria Math"/>
            <w:noProof w:val="0"/>
            <w:lang w:val="tr-TR"/>
          </w:rPr>
          <m:t>)</m:t>
        </m:r>
      </m:oMath>
      <w:r w:rsidRPr="00A74F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</w:t>
      </w:r>
      <w:r w:rsidR="00D5744C">
        <w:rPr>
          <w:sz w:val="20"/>
          <w:szCs w:val="20"/>
        </w:rPr>
        <w:t xml:space="preserve">  </w:t>
      </w:r>
      <w:r>
        <w:rPr>
          <w:sz w:val="20"/>
          <w:szCs w:val="20"/>
        </w:rPr>
        <w:t>(7)</w:t>
      </w:r>
    </w:p>
    <w:p w14:paraId="0A8D80C2" w14:textId="77777777" w:rsidR="00D02343" w:rsidRDefault="00D02343" w:rsidP="0020201E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</w:p>
    <w:p w14:paraId="069D9B8E" w14:textId="5BF164BC" w:rsidR="00BD4B32" w:rsidRPr="003B4D5D" w:rsidRDefault="00BD4B32" w:rsidP="00BD4B32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>YÜKSEK SEVİYE KAYNAK KULLANIMI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1134"/>
        <w:gridCol w:w="1202"/>
      </w:tblGrid>
      <w:tr w:rsidR="003575E1" w:rsidRPr="003B4D5D" w14:paraId="1F58B1F3" w14:textId="77777777" w:rsidTr="00562C45">
        <w:trPr>
          <w:cantSplit/>
          <w:trHeight w:val="240"/>
          <w:tblHeader/>
          <w:jc w:val="center"/>
        </w:trPr>
        <w:tc>
          <w:tcPr>
            <w:tcW w:w="1832" w:type="dxa"/>
          </w:tcPr>
          <w:p w14:paraId="122EBADB" w14:textId="330414EF" w:rsidR="003575E1" w:rsidRPr="007E5CB6" w:rsidRDefault="007E5CB6" w:rsidP="00E400F0">
            <w:pPr>
              <w:rPr>
                <w:b/>
                <w:i/>
                <w:sz w:val="16"/>
                <w:szCs w:val="16"/>
                <w:lang w:val="tr-TR"/>
              </w:rPr>
            </w:pPr>
            <w:r w:rsidRPr="007E5CB6">
              <w:rPr>
                <w:b/>
                <w:i/>
                <w:sz w:val="16"/>
                <w:szCs w:val="16"/>
                <w:lang w:val="tr-TR"/>
              </w:rPr>
              <w:t>KAYNAK</w:t>
            </w:r>
          </w:p>
        </w:tc>
        <w:tc>
          <w:tcPr>
            <w:tcW w:w="1134" w:type="dxa"/>
            <w:vAlign w:val="center"/>
          </w:tcPr>
          <w:p w14:paraId="49D8B49D" w14:textId="7FD841B4" w:rsidR="003575E1" w:rsidRPr="00290101" w:rsidRDefault="003575E1" w:rsidP="00E400F0">
            <w:pPr>
              <w:pStyle w:val="tablecolsubhead"/>
              <w:rPr>
                <w:sz w:val="16"/>
                <w:szCs w:val="16"/>
                <w:lang w:val="tr-TR"/>
              </w:rPr>
            </w:pPr>
            <w:r w:rsidRPr="00290101">
              <w:rPr>
                <w:sz w:val="16"/>
                <w:szCs w:val="16"/>
                <w:lang w:val="tr-TR"/>
              </w:rPr>
              <w:t>Paylaşımsız</w:t>
            </w:r>
          </w:p>
        </w:tc>
        <w:tc>
          <w:tcPr>
            <w:tcW w:w="1202" w:type="dxa"/>
            <w:vAlign w:val="center"/>
          </w:tcPr>
          <w:p w14:paraId="1995B54B" w14:textId="7D529BA7" w:rsidR="003575E1" w:rsidRPr="00290101" w:rsidRDefault="003575E1" w:rsidP="00E400F0">
            <w:pPr>
              <w:pStyle w:val="tablecolsubhead"/>
              <w:rPr>
                <w:sz w:val="16"/>
                <w:szCs w:val="16"/>
                <w:lang w:val="tr-TR"/>
              </w:rPr>
            </w:pPr>
            <w:r w:rsidRPr="00290101">
              <w:rPr>
                <w:sz w:val="16"/>
                <w:szCs w:val="16"/>
                <w:lang w:val="tr-TR"/>
              </w:rPr>
              <w:t>Paylaşımlı</w:t>
            </w:r>
          </w:p>
        </w:tc>
      </w:tr>
      <w:tr w:rsidR="003575E1" w:rsidRPr="003B4D5D" w14:paraId="22F001F1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28AF777E" w14:textId="32D65807" w:rsidR="003575E1" w:rsidRPr="00290101" w:rsidRDefault="003575E1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>Çarpma</w:t>
            </w:r>
          </w:p>
        </w:tc>
        <w:tc>
          <w:tcPr>
            <w:tcW w:w="1134" w:type="dxa"/>
            <w:vAlign w:val="center"/>
          </w:tcPr>
          <w:p w14:paraId="6F212CD2" w14:textId="4EE79B07" w:rsidR="003575E1" w:rsidRPr="003B4D5D" w:rsidRDefault="00562C45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9</w:t>
            </w:r>
          </w:p>
        </w:tc>
        <w:tc>
          <w:tcPr>
            <w:tcW w:w="1202" w:type="dxa"/>
            <w:vAlign w:val="center"/>
          </w:tcPr>
          <w:p w14:paraId="66C15BEA" w14:textId="13C86A99" w:rsidR="003575E1" w:rsidRPr="003B4D5D" w:rsidRDefault="00030A6C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3</w:t>
            </w:r>
          </w:p>
        </w:tc>
      </w:tr>
      <w:tr w:rsidR="003575E1" w:rsidRPr="003B4D5D" w14:paraId="156F688F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2D54FE95" w14:textId="798ACE86" w:rsidR="003575E1" w:rsidRPr="00290101" w:rsidRDefault="00562C45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>CORDIC sinüs-kosinüs</w:t>
            </w:r>
            <w:r w:rsidR="003575E1" w:rsidRPr="00290101">
              <w:rPr>
                <w:noProof w:val="0"/>
                <w:lang w:val="tr-TR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6DAC5F0" w14:textId="2633360F" w:rsidR="003575E1" w:rsidRPr="003B4D5D" w:rsidRDefault="00562C45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4</w:t>
            </w:r>
          </w:p>
        </w:tc>
        <w:tc>
          <w:tcPr>
            <w:tcW w:w="1202" w:type="dxa"/>
            <w:vAlign w:val="center"/>
          </w:tcPr>
          <w:p w14:paraId="11E83CC1" w14:textId="0AAE1B0B" w:rsidR="003575E1" w:rsidRPr="003B4D5D" w:rsidRDefault="00030A6C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</w:tr>
      <w:tr w:rsidR="003575E1" w:rsidRPr="003B4D5D" w14:paraId="06C0DD2E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13540086" w14:textId="1E81A324" w:rsidR="003575E1" w:rsidRPr="00290101" w:rsidRDefault="00562C45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 xml:space="preserve">CORDIC </w:t>
            </w:r>
            <w:proofErr w:type="spellStart"/>
            <w:r w:rsidRPr="00290101">
              <w:rPr>
                <w:noProof w:val="0"/>
                <w:lang w:val="tr-TR"/>
              </w:rPr>
              <w:t>arktanjant</w:t>
            </w:r>
            <w:proofErr w:type="spellEnd"/>
          </w:p>
        </w:tc>
        <w:tc>
          <w:tcPr>
            <w:tcW w:w="1134" w:type="dxa"/>
            <w:vAlign w:val="center"/>
          </w:tcPr>
          <w:p w14:paraId="08A769C7" w14:textId="15ADA11D" w:rsidR="003575E1" w:rsidRPr="003B4D5D" w:rsidRDefault="00562C45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2</w:t>
            </w:r>
          </w:p>
        </w:tc>
        <w:tc>
          <w:tcPr>
            <w:tcW w:w="1202" w:type="dxa"/>
            <w:vAlign w:val="center"/>
          </w:tcPr>
          <w:p w14:paraId="1991BB08" w14:textId="545035F5" w:rsidR="003575E1" w:rsidRPr="003B4D5D" w:rsidRDefault="00030A6C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</w:tr>
      <w:tr w:rsidR="00562C45" w:rsidRPr="003B4D5D" w14:paraId="24396B41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12013C24" w14:textId="5A752486" w:rsidR="00562C45" w:rsidRPr="00290101" w:rsidRDefault="00562C45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>CORDIC karekök alma</w:t>
            </w:r>
          </w:p>
        </w:tc>
        <w:tc>
          <w:tcPr>
            <w:tcW w:w="1134" w:type="dxa"/>
            <w:vAlign w:val="center"/>
          </w:tcPr>
          <w:p w14:paraId="546CF723" w14:textId="410A89D6" w:rsidR="00562C45" w:rsidRPr="003B4D5D" w:rsidRDefault="00562C45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1202" w:type="dxa"/>
            <w:vAlign w:val="center"/>
          </w:tcPr>
          <w:p w14:paraId="7351CD2F" w14:textId="2432E45A" w:rsidR="00562C45" w:rsidRPr="003B4D5D" w:rsidRDefault="00030A6C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</w:tr>
      <w:tr w:rsidR="000B5006" w:rsidRPr="003B4D5D" w14:paraId="4A2846F5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1A7E51CF" w14:textId="03DB4333" w:rsidR="000B5006" w:rsidRPr="00290101" w:rsidRDefault="000B5006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>CORDIC genlik bulma</w:t>
            </w:r>
          </w:p>
        </w:tc>
        <w:tc>
          <w:tcPr>
            <w:tcW w:w="1134" w:type="dxa"/>
            <w:vAlign w:val="center"/>
          </w:tcPr>
          <w:p w14:paraId="7B1531E3" w14:textId="74430930" w:rsidR="000B5006" w:rsidRDefault="009A0BB3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  <w:tc>
          <w:tcPr>
            <w:tcW w:w="1202" w:type="dxa"/>
            <w:vAlign w:val="center"/>
          </w:tcPr>
          <w:p w14:paraId="7727BA70" w14:textId="4F6F1D32" w:rsidR="000B5006" w:rsidRPr="003B4D5D" w:rsidRDefault="00030A6C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</w:t>
            </w:r>
          </w:p>
        </w:tc>
      </w:tr>
      <w:tr w:rsidR="00562C45" w:rsidRPr="003B4D5D" w14:paraId="132DCE2A" w14:textId="77777777" w:rsidTr="00562C45">
        <w:trPr>
          <w:trHeight w:val="320"/>
          <w:jc w:val="center"/>
        </w:trPr>
        <w:tc>
          <w:tcPr>
            <w:tcW w:w="1832" w:type="dxa"/>
            <w:vAlign w:val="center"/>
          </w:tcPr>
          <w:p w14:paraId="095530B3" w14:textId="51EC6CAF" w:rsidR="00562C45" w:rsidRPr="00290101" w:rsidRDefault="00562C45" w:rsidP="00E400F0">
            <w:pPr>
              <w:pStyle w:val="tablecopy"/>
              <w:rPr>
                <w:noProof w:val="0"/>
                <w:lang w:val="tr-TR"/>
              </w:rPr>
            </w:pPr>
            <w:r w:rsidRPr="00290101">
              <w:rPr>
                <w:noProof w:val="0"/>
                <w:lang w:val="tr-TR"/>
              </w:rPr>
              <w:t>Gecikme</w:t>
            </w:r>
            <w:r w:rsidR="00043D3F" w:rsidRPr="00290101">
              <w:rPr>
                <w:noProof w:val="0"/>
                <w:lang w:val="tr-TR"/>
              </w:rPr>
              <w:t xml:space="preserve"> </w:t>
            </w:r>
            <w:r w:rsidRPr="00290101">
              <w:rPr>
                <w:noProof w:val="0"/>
                <w:lang w:val="tr-TR"/>
              </w:rPr>
              <w:t>(</w:t>
            </w:r>
            <w:proofErr w:type="spellStart"/>
            <w:r w:rsidRPr="00290101">
              <w:rPr>
                <w:noProof w:val="0"/>
                <w:lang w:val="tr-TR"/>
              </w:rPr>
              <w:t>latency</w:t>
            </w:r>
            <w:proofErr w:type="spellEnd"/>
            <w:r w:rsidRPr="00290101">
              <w:rPr>
                <w:noProof w:val="0"/>
                <w:lang w:val="tr-TR"/>
              </w:rPr>
              <w:t xml:space="preserve">) </w:t>
            </w:r>
          </w:p>
        </w:tc>
        <w:tc>
          <w:tcPr>
            <w:tcW w:w="1134" w:type="dxa"/>
            <w:vAlign w:val="center"/>
          </w:tcPr>
          <w:p w14:paraId="2439FB4D" w14:textId="0C2CB2E5" w:rsidR="00562C45" w:rsidRPr="003B4D5D" w:rsidRDefault="00562C45" w:rsidP="00E400F0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100</w:t>
            </w:r>
          </w:p>
        </w:tc>
        <w:tc>
          <w:tcPr>
            <w:tcW w:w="1202" w:type="dxa"/>
            <w:vAlign w:val="center"/>
          </w:tcPr>
          <w:p w14:paraId="5F6A7C42" w14:textId="778E2092" w:rsidR="00562C45" w:rsidRPr="003B4D5D" w:rsidRDefault="0041379E" w:rsidP="00D9591B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220</w:t>
            </w:r>
          </w:p>
        </w:tc>
      </w:tr>
    </w:tbl>
    <w:p w14:paraId="0E002DC1" w14:textId="780F6B1F" w:rsidR="007E5CB6" w:rsidRDefault="007C5AB2" w:rsidP="007E5CB6">
      <w:pPr>
        <w:pStyle w:val="figurecaption"/>
        <w:numPr>
          <w:ilvl w:val="0"/>
          <w:numId w:val="0"/>
        </w:numPr>
        <w:spacing w:before="0"/>
        <w:jc w:val="both"/>
        <w:rPr>
          <w:rFonts w:eastAsia="MS Mincho"/>
          <w:noProof w:val="0"/>
          <w:lang w:val="tr-TR"/>
        </w:rPr>
      </w:pPr>
      <w:r>
        <w:rPr>
          <w:sz w:val="20"/>
          <w:szCs w:val="20"/>
          <w:lang w:val="tr-TR" w:eastAsia="tr-TR"/>
        </w:rPr>
        <w:tab/>
      </w:r>
    </w:p>
    <w:p w14:paraId="0A456652" w14:textId="3A7CEAD4" w:rsidR="007E5CB6" w:rsidRPr="007E5CB6" w:rsidRDefault="001C5B8C" w:rsidP="007E5CB6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 xml:space="preserve">SENTEZ </w:t>
      </w:r>
      <w:proofErr w:type="gramStart"/>
      <w:r>
        <w:rPr>
          <w:noProof w:val="0"/>
          <w:lang w:val="tr-TR"/>
        </w:rPr>
        <w:t xml:space="preserve">ARACI </w:t>
      </w:r>
      <w:r w:rsidR="007E5CB6">
        <w:rPr>
          <w:noProof w:val="0"/>
          <w:lang w:val="tr-TR"/>
        </w:rPr>
        <w:t xml:space="preserve"> KAYNAK</w:t>
      </w:r>
      <w:proofErr w:type="gramEnd"/>
      <w:r w:rsidR="007E5CB6">
        <w:rPr>
          <w:noProof w:val="0"/>
          <w:lang w:val="tr-TR"/>
        </w:rPr>
        <w:t xml:space="preserve"> KULLANIMI</w:t>
      </w:r>
    </w:p>
    <w:tbl>
      <w:tblPr>
        <w:tblStyle w:val="TabloKlavuzu"/>
        <w:tblW w:w="0" w:type="auto"/>
        <w:tblInd w:w="491" w:type="dxa"/>
        <w:tblLook w:val="04A0" w:firstRow="1" w:lastRow="0" w:firstColumn="1" w:lastColumn="0" w:noHBand="0" w:noVBand="1"/>
      </w:tblPr>
      <w:tblGrid>
        <w:gridCol w:w="1746"/>
        <w:gridCol w:w="1160"/>
        <w:gridCol w:w="1212"/>
      </w:tblGrid>
      <w:tr w:rsidR="007E5CB6" w14:paraId="19C33245" w14:textId="77777777" w:rsidTr="007E5CB6">
        <w:trPr>
          <w:trHeight w:val="323"/>
        </w:trPr>
        <w:tc>
          <w:tcPr>
            <w:tcW w:w="1746" w:type="dxa"/>
          </w:tcPr>
          <w:p w14:paraId="173B9089" w14:textId="55202EE1" w:rsid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sz w:val="20"/>
                <w:szCs w:val="20"/>
                <w:lang w:val="tr-TR" w:eastAsia="tr-TR"/>
              </w:rPr>
            </w:pPr>
            <w:r w:rsidRPr="007E5CB6">
              <w:rPr>
                <w:b/>
                <w:i/>
                <w:lang w:val="tr-TR"/>
              </w:rPr>
              <w:t>KAYNAK</w:t>
            </w:r>
          </w:p>
        </w:tc>
        <w:tc>
          <w:tcPr>
            <w:tcW w:w="1160" w:type="dxa"/>
          </w:tcPr>
          <w:p w14:paraId="63249642" w14:textId="369AB2D0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b/>
                <w:i/>
                <w:sz w:val="20"/>
                <w:szCs w:val="20"/>
                <w:lang w:val="tr-TR" w:eastAsia="tr-TR"/>
              </w:rPr>
            </w:pPr>
            <w:r w:rsidRPr="007E5CB6">
              <w:rPr>
                <w:b/>
                <w:i/>
                <w:lang w:val="tr-TR"/>
              </w:rPr>
              <w:t>Paylaşımsız</w:t>
            </w:r>
          </w:p>
        </w:tc>
        <w:tc>
          <w:tcPr>
            <w:tcW w:w="1212" w:type="dxa"/>
          </w:tcPr>
          <w:p w14:paraId="0DA54E8D" w14:textId="1F36A82F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b/>
                <w:i/>
                <w:sz w:val="20"/>
                <w:szCs w:val="20"/>
                <w:lang w:val="tr-TR" w:eastAsia="tr-TR"/>
              </w:rPr>
            </w:pPr>
            <w:r w:rsidRPr="007E5CB6">
              <w:rPr>
                <w:b/>
                <w:i/>
                <w:lang w:val="tr-TR"/>
              </w:rPr>
              <w:t>Paylaşımlı</w:t>
            </w:r>
          </w:p>
        </w:tc>
      </w:tr>
      <w:tr w:rsidR="007E5CB6" w14:paraId="4432E7D9" w14:textId="77777777" w:rsidTr="007E5CB6">
        <w:trPr>
          <w:trHeight w:val="334"/>
        </w:trPr>
        <w:tc>
          <w:tcPr>
            <w:tcW w:w="1746" w:type="dxa"/>
          </w:tcPr>
          <w:p w14:paraId="706C39A2" w14:textId="04078A48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Slice LUT</w:t>
            </w:r>
          </w:p>
        </w:tc>
        <w:tc>
          <w:tcPr>
            <w:tcW w:w="1160" w:type="dxa"/>
          </w:tcPr>
          <w:p w14:paraId="02EC0161" w14:textId="0DD80F91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4905</w:t>
            </w:r>
          </w:p>
        </w:tc>
        <w:tc>
          <w:tcPr>
            <w:tcW w:w="1212" w:type="dxa"/>
          </w:tcPr>
          <w:p w14:paraId="32FD8DBA" w14:textId="4889DD74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3200</w:t>
            </w:r>
          </w:p>
        </w:tc>
      </w:tr>
      <w:tr w:rsidR="007E5CB6" w14:paraId="7504E482" w14:textId="77777777" w:rsidTr="007E5CB6">
        <w:trPr>
          <w:trHeight w:val="323"/>
        </w:trPr>
        <w:tc>
          <w:tcPr>
            <w:tcW w:w="1746" w:type="dxa"/>
          </w:tcPr>
          <w:p w14:paraId="6FF5410D" w14:textId="58F2E72F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Slice Register</w:t>
            </w:r>
          </w:p>
        </w:tc>
        <w:tc>
          <w:tcPr>
            <w:tcW w:w="1160" w:type="dxa"/>
          </w:tcPr>
          <w:p w14:paraId="2ECD8C08" w14:textId="6FB0EAEA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1620</w:t>
            </w:r>
          </w:p>
        </w:tc>
        <w:tc>
          <w:tcPr>
            <w:tcW w:w="1212" w:type="dxa"/>
          </w:tcPr>
          <w:p w14:paraId="1E81CF92" w14:textId="307AD701" w:rsidR="007E5CB6" w:rsidRPr="007E5CB6" w:rsidRDefault="001C5B8C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>
              <w:rPr>
                <w:lang w:val="tr-TR" w:eastAsia="tr-TR"/>
              </w:rPr>
              <w:t>15</w:t>
            </w:r>
            <w:r w:rsidR="007E5CB6" w:rsidRPr="007E5CB6">
              <w:rPr>
                <w:lang w:val="tr-TR" w:eastAsia="tr-TR"/>
              </w:rPr>
              <w:t>50</w:t>
            </w:r>
          </w:p>
        </w:tc>
      </w:tr>
      <w:tr w:rsidR="007E5CB6" w14:paraId="1B6D4B28" w14:textId="77777777" w:rsidTr="007E5CB6">
        <w:trPr>
          <w:trHeight w:val="323"/>
        </w:trPr>
        <w:tc>
          <w:tcPr>
            <w:tcW w:w="1746" w:type="dxa"/>
          </w:tcPr>
          <w:p w14:paraId="57BF5293" w14:textId="6B724421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DSP48E1</w:t>
            </w:r>
          </w:p>
        </w:tc>
        <w:tc>
          <w:tcPr>
            <w:tcW w:w="1160" w:type="dxa"/>
          </w:tcPr>
          <w:p w14:paraId="61CFBB46" w14:textId="48CFE437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11</w:t>
            </w:r>
          </w:p>
        </w:tc>
        <w:tc>
          <w:tcPr>
            <w:tcW w:w="1212" w:type="dxa"/>
          </w:tcPr>
          <w:p w14:paraId="79505F84" w14:textId="6A72F389" w:rsidR="007E5CB6" w:rsidRPr="007E5CB6" w:rsidRDefault="007E5CB6" w:rsidP="007C5AB2">
            <w:pPr>
              <w:pStyle w:val="figurecaption"/>
              <w:numPr>
                <w:ilvl w:val="0"/>
                <w:numId w:val="0"/>
              </w:numPr>
              <w:spacing w:before="0"/>
              <w:jc w:val="both"/>
              <w:rPr>
                <w:lang w:val="tr-TR" w:eastAsia="tr-TR"/>
              </w:rPr>
            </w:pPr>
            <w:r w:rsidRPr="007E5CB6">
              <w:rPr>
                <w:lang w:val="tr-TR" w:eastAsia="tr-TR"/>
              </w:rPr>
              <w:t>4</w:t>
            </w:r>
          </w:p>
        </w:tc>
      </w:tr>
    </w:tbl>
    <w:p w14:paraId="48B61894" w14:textId="558B242B" w:rsidR="00D845AB" w:rsidRDefault="00D845AB" w:rsidP="00541A78">
      <w:pPr>
        <w:pStyle w:val="figurecaption"/>
        <w:numPr>
          <w:ilvl w:val="0"/>
          <w:numId w:val="0"/>
        </w:numPr>
        <w:spacing w:before="0"/>
        <w:jc w:val="both"/>
        <w:rPr>
          <w:sz w:val="20"/>
          <w:szCs w:val="20"/>
          <w:lang w:val="tr-TR" w:eastAsia="tr-TR"/>
        </w:rPr>
      </w:pPr>
    </w:p>
    <w:p w14:paraId="4E6EEEB4" w14:textId="345851D6" w:rsidR="007E5CB6" w:rsidRPr="0082685B" w:rsidRDefault="00541A78" w:rsidP="00541A78">
      <w:pPr>
        <w:pStyle w:val="figurecaption"/>
        <w:numPr>
          <w:ilvl w:val="0"/>
          <w:numId w:val="0"/>
        </w:numPr>
        <w:spacing w:before="0"/>
        <w:ind w:left="357" w:hanging="357"/>
        <w:jc w:val="both"/>
        <w:rPr>
          <w:sz w:val="20"/>
          <w:szCs w:val="20"/>
          <w:lang w:val="tr-TR" w:eastAsia="tr-TR"/>
        </w:rPr>
      </w:pPr>
      <w:r>
        <w:rPr>
          <w:sz w:val="20"/>
          <w:szCs w:val="20"/>
          <w:lang w:val="tr-TR" w:eastAsia="tr-TR"/>
        </w:rPr>
        <w:tab/>
      </w:r>
      <w:r>
        <w:rPr>
          <w:sz w:val="20"/>
          <w:szCs w:val="20"/>
          <w:lang w:val="tr-TR" w:eastAsia="tr-TR"/>
        </w:rPr>
        <w:tab/>
        <w:t xml:space="preserve"> Çalışma sonucunda kullanılan kaynaklar </w:t>
      </w:r>
      <w:r w:rsidR="00B6111E">
        <w:rPr>
          <w:sz w:val="20"/>
          <w:szCs w:val="20"/>
          <w:lang w:val="tr-TR" w:eastAsia="tr-TR"/>
        </w:rPr>
        <w:t>yüksek seviye ola</w:t>
      </w:r>
      <w:r w:rsidR="009F78BD">
        <w:rPr>
          <w:sz w:val="20"/>
          <w:szCs w:val="20"/>
          <w:lang w:val="tr-TR" w:eastAsia="tr-TR"/>
        </w:rPr>
        <w:t>rak T</w:t>
      </w:r>
      <w:r>
        <w:rPr>
          <w:sz w:val="20"/>
          <w:szCs w:val="20"/>
          <w:lang w:val="tr-TR" w:eastAsia="tr-TR"/>
        </w:rPr>
        <w:t>ablo</w:t>
      </w:r>
      <w:r w:rsidR="009F78BD">
        <w:rPr>
          <w:sz w:val="20"/>
          <w:szCs w:val="20"/>
          <w:lang w:val="tr-TR" w:eastAsia="tr-TR"/>
        </w:rPr>
        <w:t xml:space="preserve"> 2’</w:t>
      </w:r>
      <w:r>
        <w:rPr>
          <w:sz w:val="20"/>
          <w:szCs w:val="20"/>
          <w:lang w:val="tr-TR" w:eastAsia="tr-TR"/>
        </w:rPr>
        <w:t>de ve sentez sonucuna</w:t>
      </w:r>
      <w:r w:rsidR="009F78BD">
        <w:rPr>
          <w:sz w:val="20"/>
          <w:szCs w:val="20"/>
          <w:lang w:val="tr-TR" w:eastAsia="tr-TR"/>
        </w:rPr>
        <w:t xml:space="preserve"> göre T</w:t>
      </w:r>
      <w:r>
        <w:rPr>
          <w:sz w:val="20"/>
          <w:szCs w:val="20"/>
          <w:lang w:val="tr-TR" w:eastAsia="tr-TR"/>
        </w:rPr>
        <w:t>ablo</w:t>
      </w:r>
      <w:r w:rsidR="009F78BD">
        <w:rPr>
          <w:sz w:val="20"/>
          <w:szCs w:val="20"/>
          <w:lang w:val="tr-TR" w:eastAsia="tr-TR"/>
        </w:rPr>
        <w:t xml:space="preserve"> 3’d</w:t>
      </w:r>
      <w:r>
        <w:rPr>
          <w:sz w:val="20"/>
          <w:szCs w:val="20"/>
          <w:lang w:val="tr-TR" w:eastAsia="tr-TR"/>
        </w:rPr>
        <w:t xml:space="preserve">e paylaşılmıştır. </w:t>
      </w:r>
      <w:r w:rsidR="000316C6">
        <w:rPr>
          <w:sz w:val="20"/>
          <w:szCs w:val="20"/>
          <w:lang w:val="tr-TR" w:eastAsia="tr-TR"/>
        </w:rPr>
        <w:t xml:space="preserve">Paylaşımlı yöntemin kaynak kullanımını azaltması bir avantaj iken hesaplama süresini 100 saat saykılından 220 saat sayklına çıkarmıştır. Ancak bu işlemlerin yapıldığı saat frekansı 100MHz olduğundan </w:t>
      </w:r>
      <w:r w:rsidR="00190AD5">
        <w:rPr>
          <w:sz w:val="20"/>
          <w:szCs w:val="20"/>
          <w:lang w:val="tr-TR" w:eastAsia="tr-TR"/>
        </w:rPr>
        <w:t xml:space="preserve">bunun zamansal maliyeti 1.2 mikro saniye mertebesindedir. Bu </w:t>
      </w:r>
      <w:r w:rsidR="006D0D90">
        <w:rPr>
          <w:sz w:val="20"/>
          <w:szCs w:val="20"/>
          <w:lang w:val="tr-TR" w:eastAsia="tr-TR"/>
        </w:rPr>
        <w:t xml:space="preserve">artış </w:t>
      </w:r>
      <w:r w:rsidR="00190AD5">
        <w:rPr>
          <w:sz w:val="20"/>
          <w:szCs w:val="20"/>
          <w:lang w:val="tr-TR" w:eastAsia="tr-TR"/>
        </w:rPr>
        <w:t xml:space="preserve">denklemin gerçek zamanlı hesaplanmasına engel olmamaktadır. </w:t>
      </w:r>
      <w:r w:rsidR="00072949">
        <w:rPr>
          <w:sz w:val="20"/>
          <w:szCs w:val="20"/>
          <w:lang w:val="tr-TR" w:eastAsia="tr-TR"/>
        </w:rPr>
        <w:t xml:space="preserve">Sentez aracı olarak Vivado 2018.3 kullanılmıştır. </w:t>
      </w:r>
    </w:p>
    <w:p w14:paraId="33467BB8" w14:textId="37EF9E75" w:rsidR="00BD4B32" w:rsidRPr="00CF720C" w:rsidRDefault="00BD4B32" w:rsidP="00CF720C">
      <w:pPr>
        <w:pStyle w:val="Balk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SONUÇ</w:t>
      </w:r>
    </w:p>
    <w:p w14:paraId="7B930F70" w14:textId="63624E2D" w:rsidR="004B279E" w:rsidRPr="00541A78" w:rsidRDefault="00F452D6" w:rsidP="00541A78">
      <w:pPr>
        <w:pStyle w:val="tablefootnote"/>
        <w:numPr>
          <w:ilvl w:val="0"/>
          <w:numId w:val="0"/>
        </w:numPr>
        <w:ind w:left="360" w:hanging="360"/>
        <w:jc w:val="both"/>
        <w:rPr>
          <w:i/>
          <w:iCs/>
          <w:sz w:val="20"/>
          <w:szCs w:val="20"/>
          <w:lang w:val="tr-TR"/>
        </w:rPr>
      </w:pPr>
      <w:r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ab/>
      </w:r>
      <w:r w:rsidR="007C5AB2">
        <w:rPr>
          <w:sz w:val="20"/>
          <w:szCs w:val="20"/>
          <w:lang w:val="tr-TR"/>
        </w:rPr>
        <w:tab/>
      </w:r>
      <w:r>
        <w:rPr>
          <w:sz w:val="20"/>
          <w:szCs w:val="20"/>
          <w:lang w:val="tr-TR"/>
        </w:rPr>
        <w:t xml:space="preserve">Bu çalışmada, kaynak paylaşımı yönteminin </w:t>
      </w:r>
      <w:r w:rsidR="0020201E">
        <w:rPr>
          <w:sz w:val="20"/>
          <w:szCs w:val="20"/>
          <w:lang w:val="tr-TR"/>
        </w:rPr>
        <w:t xml:space="preserve">CORDIC </w:t>
      </w:r>
      <w:r>
        <w:rPr>
          <w:sz w:val="20"/>
          <w:szCs w:val="20"/>
          <w:lang w:val="tr-TR"/>
        </w:rPr>
        <w:t>algoritması ve çarpma operatörlerine uygulanmasıyla kaynak maliyetini</w:t>
      </w:r>
      <w:r w:rsidR="004B587A">
        <w:rPr>
          <w:sz w:val="20"/>
          <w:szCs w:val="20"/>
          <w:lang w:val="tr-TR"/>
        </w:rPr>
        <w:t>n</w:t>
      </w:r>
      <w:r>
        <w:rPr>
          <w:sz w:val="20"/>
          <w:szCs w:val="20"/>
          <w:lang w:val="tr-TR"/>
        </w:rPr>
        <w:t xml:space="preserve"> etkin bir şekilde </w:t>
      </w:r>
      <w:r w:rsidR="004B587A">
        <w:rPr>
          <w:sz w:val="20"/>
          <w:szCs w:val="20"/>
          <w:lang w:val="tr-TR"/>
        </w:rPr>
        <w:t>azaltıldığı</w:t>
      </w:r>
      <w:r>
        <w:rPr>
          <w:sz w:val="20"/>
          <w:szCs w:val="20"/>
          <w:lang w:val="tr-TR"/>
        </w:rPr>
        <w:t xml:space="preserve"> gösterilmiştir.</w:t>
      </w:r>
      <w:r w:rsidR="0020201E">
        <w:rPr>
          <w:sz w:val="20"/>
          <w:szCs w:val="20"/>
          <w:lang w:val="tr-TR"/>
        </w:rPr>
        <w:t xml:space="preserve"> Tasarımda hiçbir hazır fikri mülk</w:t>
      </w:r>
      <w:r w:rsidR="00510E43">
        <w:rPr>
          <w:sz w:val="20"/>
          <w:szCs w:val="20"/>
          <w:lang w:val="tr-TR"/>
        </w:rPr>
        <w:t>iyet</w:t>
      </w:r>
      <w:r w:rsidR="00043D3F">
        <w:rPr>
          <w:sz w:val="20"/>
          <w:szCs w:val="20"/>
          <w:lang w:val="tr-TR"/>
        </w:rPr>
        <w:t xml:space="preserve"> </w:t>
      </w:r>
      <w:r w:rsidR="00510E43">
        <w:rPr>
          <w:sz w:val="20"/>
          <w:szCs w:val="20"/>
          <w:lang w:val="tr-TR"/>
        </w:rPr>
        <w:t xml:space="preserve">(IP </w:t>
      </w:r>
      <w:proofErr w:type="spellStart"/>
      <w:r w:rsidR="00510E43">
        <w:rPr>
          <w:sz w:val="20"/>
          <w:szCs w:val="20"/>
          <w:lang w:val="tr-TR"/>
        </w:rPr>
        <w:t>Core</w:t>
      </w:r>
      <w:proofErr w:type="spellEnd"/>
      <w:r w:rsidR="00510E43">
        <w:rPr>
          <w:sz w:val="20"/>
          <w:szCs w:val="20"/>
          <w:lang w:val="tr-TR"/>
        </w:rPr>
        <w:t xml:space="preserve">) kullanılmamış ve </w:t>
      </w:r>
      <w:r w:rsidR="00833740">
        <w:rPr>
          <w:sz w:val="20"/>
          <w:szCs w:val="20"/>
          <w:lang w:val="tr-TR"/>
        </w:rPr>
        <w:t>kodlama</w:t>
      </w:r>
      <w:r w:rsidR="00510E43">
        <w:rPr>
          <w:sz w:val="20"/>
          <w:szCs w:val="20"/>
          <w:lang w:val="tr-TR"/>
        </w:rPr>
        <w:t xml:space="preserve"> VHDL dilinde durum makinesi mantığıyla yapılmıştır.</w:t>
      </w:r>
      <w:r w:rsidR="003175BA">
        <w:rPr>
          <w:sz w:val="20"/>
          <w:szCs w:val="20"/>
          <w:lang w:val="tr-TR"/>
        </w:rPr>
        <w:t xml:space="preserve"> </w:t>
      </w:r>
      <w:r w:rsidR="00C747E8">
        <w:rPr>
          <w:sz w:val="20"/>
          <w:szCs w:val="20"/>
          <w:lang w:val="tr-TR"/>
        </w:rPr>
        <w:tab/>
      </w:r>
      <w:r w:rsidR="00C747E8">
        <w:rPr>
          <w:sz w:val="20"/>
          <w:szCs w:val="20"/>
          <w:lang w:val="tr-TR"/>
        </w:rPr>
        <w:tab/>
      </w:r>
      <w:r w:rsidR="00C747E8">
        <w:rPr>
          <w:sz w:val="20"/>
          <w:szCs w:val="20"/>
          <w:lang w:val="tr-TR"/>
        </w:rPr>
        <w:lastRenderedPageBreak/>
        <w:tab/>
      </w:r>
      <w:r w:rsidR="003175BA">
        <w:rPr>
          <w:sz w:val="20"/>
          <w:szCs w:val="20"/>
          <w:lang w:val="tr-TR"/>
        </w:rPr>
        <w:t>Kaynak paylaşımı yanında sabit nokta aritmetiğinden kaynaklı hatalar</w:t>
      </w:r>
      <w:r w:rsidR="008A5C3C">
        <w:rPr>
          <w:sz w:val="20"/>
          <w:szCs w:val="20"/>
          <w:lang w:val="tr-TR"/>
        </w:rPr>
        <w:t xml:space="preserve"> </w:t>
      </w:r>
      <w:r w:rsidR="003175BA">
        <w:rPr>
          <w:sz w:val="20"/>
          <w:szCs w:val="20"/>
          <w:lang w:val="tr-TR"/>
        </w:rPr>
        <w:t>da %1</w:t>
      </w:r>
      <w:r w:rsidR="00043D3F">
        <w:rPr>
          <w:sz w:val="20"/>
          <w:szCs w:val="20"/>
          <w:lang w:val="tr-TR"/>
        </w:rPr>
        <w:t>’</w:t>
      </w:r>
      <w:r w:rsidR="003175BA">
        <w:rPr>
          <w:sz w:val="20"/>
          <w:szCs w:val="20"/>
          <w:lang w:val="tr-TR"/>
        </w:rPr>
        <w:t xml:space="preserve">in altında tutulmuştur. </w:t>
      </w:r>
      <w:r w:rsidR="001069D3">
        <w:rPr>
          <w:sz w:val="20"/>
          <w:szCs w:val="20"/>
          <w:lang w:val="tr-TR"/>
        </w:rPr>
        <w:t xml:space="preserve">İlerleyen çalışmalarda </w:t>
      </w:r>
      <w:r w:rsidR="004B587A">
        <w:rPr>
          <w:sz w:val="20"/>
          <w:szCs w:val="20"/>
          <w:lang w:val="tr-TR"/>
        </w:rPr>
        <w:t xml:space="preserve">VHDL kodları </w:t>
      </w:r>
      <w:proofErr w:type="spellStart"/>
      <w:r w:rsidR="001069D3">
        <w:rPr>
          <w:sz w:val="20"/>
          <w:szCs w:val="20"/>
          <w:lang w:val="tr-TR"/>
        </w:rPr>
        <w:t>pipeline</w:t>
      </w:r>
      <w:proofErr w:type="spellEnd"/>
      <w:r w:rsidR="001069D3">
        <w:rPr>
          <w:sz w:val="20"/>
          <w:szCs w:val="20"/>
          <w:lang w:val="tr-TR"/>
        </w:rPr>
        <w:t xml:space="preserve"> </w:t>
      </w:r>
      <w:r w:rsidR="004B587A">
        <w:rPr>
          <w:sz w:val="20"/>
          <w:szCs w:val="20"/>
          <w:lang w:val="tr-TR"/>
        </w:rPr>
        <w:t xml:space="preserve">mimarisiyle yazılacak ve </w:t>
      </w:r>
      <w:r w:rsidR="001069D3">
        <w:rPr>
          <w:sz w:val="20"/>
          <w:szCs w:val="20"/>
          <w:lang w:val="tr-TR"/>
        </w:rPr>
        <w:t xml:space="preserve">aynı seviyeli blokların paylaşımı yerine tüm </w:t>
      </w:r>
      <w:r w:rsidR="0020201E">
        <w:rPr>
          <w:sz w:val="20"/>
          <w:szCs w:val="20"/>
          <w:lang w:val="tr-TR"/>
        </w:rPr>
        <w:t>hesaplama</w:t>
      </w:r>
      <w:r w:rsidR="001069D3">
        <w:rPr>
          <w:sz w:val="20"/>
          <w:szCs w:val="20"/>
          <w:lang w:val="tr-TR"/>
        </w:rPr>
        <w:t xml:space="preserve"> boyunca aynı </w:t>
      </w:r>
      <w:r w:rsidR="004B587A">
        <w:rPr>
          <w:sz w:val="20"/>
          <w:szCs w:val="20"/>
          <w:lang w:val="tr-TR"/>
        </w:rPr>
        <w:t xml:space="preserve">amaçlı </w:t>
      </w:r>
      <w:r w:rsidR="0020201E">
        <w:rPr>
          <w:sz w:val="20"/>
          <w:szCs w:val="20"/>
          <w:lang w:val="tr-TR"/>
        </w:rPr>
        <w:t xml:space="preserve">kullanılan </w:t>
      </w:r>
      <w:r w:rsidR="001069D3">
        <w:rPr>
          <w:sz w:val="20"/>
          <w:szCs w:val="20"/>
          <w:lang w:val="tr-TR"/>
        </w:rPr>
        <w:t>operatörlerin tek blok kullanılarak paylaşımı yapılarak hem kaynak kullanımı daha da düşürülecek hem de zaman gecikmesi</w:t>
      </w:r>
      <w:r w:rsidR="00043D3F">
        <w:rPr>
          <w:sz w:val="20"/>
          <w:szCs w:val="20"/>
          <w:lang w:val="tr-TR"/>
        </w:rPr>
        <w:t xml:space="preserve"> </w:t>
      </w:r>
      <w:r w:rsidR="001069D3">
        <w:rPr>
          <w:sz w:val="20"/>
          <w:szCs w:val="20"/>
          <w:lang w:val="tr-TR"/>
        </w:rPr>
        <w:t>(</w:t>
      </w:r>
      <w:proofErr w:type="spellStart"/>
      <w:r w:rsidR="001069D3">
        <w:rPr>
          <w:sz w:val="20"/>
          <w:szCs w:val="20"/>
          <w:lang w:val="tr-TR"/>
        </w:rPr>
        <w:t>latency</w:t>
      </w:r>
      <w:proofErr w:type="spellEnd"/>
      <w:r w:rsidR="001069D3">
        <w:rPr>
          <w:sz w:val="20"/>
          <w:szCs w:val="20"/>
          <w:lang w:val="tr-TR"/>
        </w:rPr>
        <w:t xml:space="preserve">) </w:t>
      </w:r>
      <w:proofErr w:type="spellStart"/>
      <w:r w:rsidR="001069D3">
        <w:rPr>
          <w:sz w:val="20"/>
          <w:szCs w:val="20"/>
          <w:lang w:val="tr-TR"/>
        </w:rPr>
        <w:t>pipeline</w:t>
      </w:r>
      <w:proofErr w:type="spellEnd"/>
      <w:r w:rsidR="001069D3">
        <w:rPr>
          <w:sz w:val="20"/>
          <w:szCs w:val="20"/>
          <w:lang w:val="tr-TR"/>
        </w:rPr>
        <w:t xml:space="preserve"> mimarisinden ötürü azaltılacaktır. </w:t>
      </w:r>
      <w:r>
        <w:rPr>
          <w:sz w:val="20"/>
          <w:szCs w:val="20"/>
          <w:lang w:val="tr-TR"/>
        </w:rPr>
        <w:t xml:space="preserve"> </w:t>
      </w:r>
      <w:r w:rsidR="0020201E">
        <w:rPr>
          <w:sz w:val="20"/>
          <w:szCs w:val="20"/>
          <w:lang w:val="tr-TR"/>
        </w:rPr>
        <w:t xml:space="preserve">Ayrıca yazılan CORDIC algoritması </w:t>
      </w:r>
      <w:proofErr w:type="spellStart"/>
      <w:r w:rsidR="0020201E">
        <w:rPr>
          <w:sz w:val="20"/>
          <w:szCs w:val="20"/>
          <w:lang w:val="tr-TR"/>
        </w:rPr>
        <w:t>Xilinx</w:t>
      </w:r>
      <w:proofErr w:type="spellEnd"/>
      <w:r w:rsidR="0020201E">
        <w:rPr>
          <w:sz w:val="20"/>
          <w:szCs w:val="20"/>
          <w:lang w:val="tr-TR"/>
        </w:rPr>
        <w:t xml:space="preserve"> firmasının geliştirdiği IP </w:t>
      </w:r>
      <w:proofErr w:type="spellStart"/>
      <w:r w:rsidR="0020201E">
        <w:rPr>
          <w:sz w:val="20"/>
          <w:szCs w:val="20"/>
          <w:lang w:val="tr-TR"/>
        </w:rPr>
        <w:t>Core’lar</w:t>
      </w:r>
      <w:proofErr w:type="spellEnd"/>
      <w:r w:rsidR="0020201E">
        <w:rPr>
          <w:sz w:val="20"/>
          <w:szCs w:val="20"/>
          <w:lang w:val="tr-TR"/>
        </w:rPr>
        <w:t xml:space="preserve"> ile kaynak kullanımı ve performans açısından kıyaslanacaktır. </w:t>
      </w:r>
    </w:p>
    <w:p w14:paraId="54E07EE9" w14:textId="458788AC" w:rsidR="008A55B5" w:rsidRPr="003B4D5D" w:rsidRDefault="00515D73">
      <w:pPr>
        <w:pStyle w:val="Balk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0532DBBF" w14:textId="7F82848D" w:rsidR="00F77F8D" w:rsidRPr="00F77F8D" w:rsidRDefault="00F77F8D" w:rsidP="00F52018">
      <w:pPr>
        <w:pStyle w:val="FootnoteBase"/>
        <w:spacing w:before="40" w:after="40"/>
        <w:ind w:left="360" w:hanging="360"/>
        <w:rPr>
          <w:sz w:val="16"/>
          <w:szCs w:val="16"/>
        </w:rPr>
      </w:pPr>
      <w:bookmarkStart w:id="1" w:name="Lee89"/>
      <w:r w:rsidRPr="00F77F8D">
        <w:rPr>
          <w:sz w:val="16"/>
          <w:szCs w:val="16"/>
        </w:rPr>
        <w:t xml:space="preserve">     </w:t>
      </w:r>
      <w:bookmarkEnd w:id="1"/>
      <w:r w:rsidRPr="00F77F8D">
        <w:rPr>
          <w:sz w:val="16"/>
          <w:szCs w:val="16"/>
        </w:rPr>
        <w:t xml:space="preserve">N. </w:t>
      </w:r>
      <w:proofErr w:type="spellStart"/>
      <w:r w:rsidRPr="00F77F8D">
        <w:rPr>
          <w:sz w:val="16"/>
          <w:szCs w:val="16"/>
        </w:rPr>
        <w:t>Chopde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M. </w:t>
      </w:r>
      <w:proofErr w:type="spellStart"/>
      <w:r w:rsidRPr="00F77F8D">
        <w:rPr>
          <w:sz w:val="16"/>
          <w:szCs w:val="16"/>
        </w:rPr>
        <w:t>Nichat</w:t>
      </w:r>
      <w:proofErr w:type="spellEnd"/>
      <w:r w:rsidRPr="00F77F8D">
        <w:rPr>
          <w:sz w:val="16"/>
          <w:szCs w:val="16"/>
        </w:rPr>
        <w:t>, “</w:t>
      </w:r>
      <w:proofErr w:type="spellStart"/>
      <w:r w:rsidRPr="00F77F8D">
        <w:rPr>
          <w:sz w:val="16"/>
          <w:szCs w:val="16"/>
        </w:rPr>
        <w:t>Landmark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Based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Shortest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Path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Detection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by</w:t>
      </w:r>
      <w:proofErr w:type="spellEnd"/>
      <w:r w:rsidRPr="00F77F8D">
        <w:rPr>
          <w:sz w:val="16"/>
          <w:szCs w:val="16"/>
        </w:rPr>
        <w:t xml:space="preserve"> Using A*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Haversine</w:t>
      </w:r>
      <w:proofErr w:type="spellEnd"/>
      <w:r w:rsidRPr="00F77F8D">
        <w:rPr>
          <w:sz w:val="16"/>
          <w:szCs w:val="16"/>
        </w:rPr>
        <w:t xml:space="preserve"> Formula,” GH </w:t>
      </w:r>
      <w:proofErr w:type="spellStart"/>
      <w:r w:rsidRPr="00F77F8D">
        <w:rPr>
          <w:sz w:val="16"/>
          <w:szCs w:val="16"/>
        </w:rPr>
        <w:t>Raisoni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College</w:t>
      </w:r>
      <w:proofErr w:type="spellEnd"/>
      <w:r w:rsidRPr="00F77F8D">
        <w:rPr>
          <w:sz w:val="16"/>
          <w:szCs w:val="16"/>
        </w:rPr>
        <w:t xml:space="preserve"> of </w:t>
      </w:r>
      <w:proofErr w:type="spellStart"/>
      <w:r w:rsidRPr="00F77F8D">
        <w:rPr>
          <w:sz w:val="16"/>
          <w:szCs w:val="16"/>
        </w:rPr>
        <w:t>Engineering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proofErr w:type="gram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.</w:t>
      </w:r>
      <w:proofErr w:type="gramEnd"/>
      <w:r w:rsidRPr="00F77F8D">
        <w:rPr>
          <w:sz w:val="16"/>
          <w:szCs w:val="16"/>
        </w:rPr>
        <w:t xml:space="preserve"> . . , </w:t>
      </w:r>
      <w:proofErr w:type="spellStart"/>
      <w:r w:rsidRPr="00F77F8D">
        <w:rPr>
          <w:sz w:val="16"/>
          <w:szCs w:val="16"/>
        </w:rPr>
        <w:t>vol</w:t>
      </w:r>
      <w:proofErr w:type="spellEnd"/>
      <w:r w:rsidRPr="00F77F8D">
        <w:rPr>
          <w:sz w:val="16"/>
          <w:szCs w:val="16"/>
        </w:rPr>
        <w:t xml:space="preserve">. 1, </w:t>
      </w:r>
      <w:proofErr w:type="spellStart"/>
      <w:r w:rsidRPr="00F77F8D">
        <w:rPr>
          <w:sz w:val="16"/>
          <w:szCs w:val="16"/>
        </w:rPr>
        <w:t>no</w:t>
      </w:r>
      <w:proofErr w:type="spellEnd"/>
      <w:r w:rsidRPr="00F77F8D">
        <w:rPr>
          <w:sz w:val="16"/>
          <w:szCs w:val="16"/>
        </w:rPr>
        <w:t xml:space="preserve">. 2, </w:t>
      </w:r>
      <w:proofErr w:type="spellStart"/>
      <w:r w:rsidRPr="00F77F8D">
        <w:rPr>
          <w:sz w:val="16"/>
          <w:szCs w:val="16"/>
        </w:rPr>
        <w:t>pp</w:t>
      </w:r>
      <w:proofErr w:type="spellEnd"/>
      <w:r w:rsidRPr="00F77F8D">
        <w:rPr>
          <w:sz w:val="16"/>
          <w:szCs w:val="16"/>
        </w:rPr>
        <w:t>. 298–302, 2013. [Online]. Available:http://www.ijircce.com/upload/2013/april/17_V1204030_Landmark_H.pdf</w:t>
      </w:r>
      <w:r w:rsidR="004C679F">
        <w:rPr>
          <w:sz w:val="16"/>
          <w:szCs w:val="16"/>
        </w:rPr>
        <w:t>.</w:t>
      </w:r>
    </w:p>
    <w:p w14:paraId="4A3AC782" w14:textId="139BAFB2" w:rsidR="00F77F8D" w:rsidRPr="00F77F8D" w:rsidRDefault="00F77F8D" w:rsidP="00DA70BA">
      <w:pPr>
        <w:pStyle w:val="FootnoteBase"/>
        <w:ind w:left="360" w:hanging="360"/>
        <w:rPr>
          <w:sz w:val="16"/>
          <w:szCs w:val="16"/>
        </w:rPr>
      </w:pPr>
      <w:r w:rsidRPr="00F77F8D">
        <w:rPr>
          <w:sz w:val="16"/>
          <w:szCs w:val="16"/>
        </w:rPr>
        <w:t xml:space="preserve">    E. </w:t>
      </w:r>
      <w:proofErr w:type="spellStart"/>
      <w:r w:rsidRPr="00F77F8D">
        <w:rPr>
          <w:sz w:val="16"/>
          <w:szCs w:val="16"/>
        </w:rPr>
        <w:t>Winarno</w:t>
      </w:r>
      <w:proofErr w:type="spellEnd"/>
      <w:r w:rsidRPr="00F77F8D">
        <w:rPr>
          <w:sz w:val="16"/>
          <w:szCs w:val="16"/>
        </w:rPr>
        <w:t xml:space="preserve">, W. </w:t>
      </w:r>
      <w:proofErr w:type="spellStart"/>
      <w:r w:rsidRPr="00F77F8D">
        <w:rPr>
          <w:sz w:val="16"/>
          <w:szCs w:val="16"/>
        </w:rPr>
        <w:t>Hadikurniawati</w:t>
      </w:r>
      <w:proofErr w:type="spellEnd"/>
      <w:r w:rsidRPr="00F77F8D">
        <w:rPr>
          <w:sz w:val="16"/>
          <w:szCs w:val="16"/>
        </w:rPr>
        <w:t xml:space="preserve">,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R. N. </w:t>
      </w:r>
      <w:proofErr w:type="spellStart"/>
      <w:r w:rsidRPr="00F77F8D">
        <w:rPr>
          <w:sz w:val="16"/>
          <w:szCs w:val="16"/>
        </w:rPr>
        <w:t>Rosso</w:t>
      </w:r>
      <w:proofErr w:type="spellEnd"/>
      <w:r w:rsidRPr="00F77F8D">
        <w:rPr>
          <w:sz w:val="16"/>
          <w:szCs w:val="16"/>
        </w:rPr>
        <w:t>, “</w:t>
      </w:r>
      <w:proofErr w:type="spellStart"/>
      <w:r w:rsidRPr="00F77F8D">
        <w:rPr>
          <w:sz w:val="16"/>
          <w:szCs w:val="16"/>
        </w:rPr>
        <w:t>Location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based</w:t>
      </w:r>
      <w:proofErr w:type="spellEnd"/>
      <w:r w:rsidRPr="00F77F8D">
        <w:rPr>
          <w:sz w:val="16"/>
          <w:szCs w:val="16"/>
        </w:rPr>
        <w:t xml:space="preserve"> service </w:t>
      </w:r>
      <w:proofErr w:type="spellStart"/>
      <w:r w:rsidRPr="00F77F8D">
        <w:rPr>
          <w:sz w:val="16"/>
          <w:szCs w:val="16"/>
        </w:rPr>
        <w:t>for</w:t>
      </w:r>
      <w:proofErr w:type="spellEnd"/>
      <w:r w:rsidRPr="00F77F8D">
        <w:rPr>
          <w:sz w:val="16"/>
          <w:szCs w:val="16"/>
        </w:rPr>
        <w:t xml:space="preserve"> presence </w:t>
      </w:r>
      <w:proofErr w:type="spellStart"/>
      <w:r w:rsidRPr="00F77F8D">
        <w:rPr>
          <w:sz w:val="16"/>
          <w:szCs w:val="16"/>
        </w:rPr>
        <w:t>system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using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haversine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method</w:t>
      </w:r>
      <w:proofErr w:type="spellEnd"/>
      <w:r w:rsidRPr="00F77F8D">
        <w:rPr>
          <w:sz w:val="16"/>
          <w:szCs w:val="16"/>
        </w:rPr>
        <w:t xml:space="preserve">,” </w:t>
      </w:r>
      <w:proofErr w:type="spellStart"/>
      <w:r w:rsidRPr="00F77F8D">
        <w:rPr>
          <w:sz w:val="16"/>
          <w:szCs w:val="16"/>
        </w:rPr>
        <w:t>Proceedings</w:t>
      </w:r>
      <w:proofErr w:type="spellEnd"/>
      <w:r w:rsidRPr="00F77F8D">
        <w:rPr>
          <w:sz w:val="16"/>
          <w:szCs w:val="16"/>
        </w:rPr>
        <w:t xml:space="preserve"> - 2017 International Conference on </w:t>
      </w:r>
      <w:proofErr w:type="spellStart"/>
      <w:r w:rsidRPr="00F77F8D">
        <w:rPr>
          <w:sz w:val="16"/>
          <w:szCs w:val="16"/>
        </w:rPr>
        <w:t>Innovative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Creative Information </w:t>
      </w:r>
      <w:proofErr w:type="spellStart"/>
      <w:r w:rsidRPr="00F77F8D">
        <w:rPr>
          <w:sz w:val="16"/>
          <w:szCs w:val="16"/>
        </w:rPr>
        <w:t>Technology</w:t>
      </w:r>
      <w:proofErr w:type="spellEnd"/>
      <w:r w:rsidRPr="00F77F8D">
        <w:rPr>
          <w:sz w:val="16"/>
          <w:szCs w:val="16"/>
        </w:rPr>
        <w:t xml:space="preserve">: </w:t>
      </w:r>
      <w:proofErr w:type="spellStart"/>
      <w:r w:rsidRPr="00F77F8D">
        <w:rPr>
          <w:sz w:val="16"/>
          <w:szCs w:val="16"/>
        </w:rPr>
        <w:t>Computational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Intelligence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IoT</w:t>
      </w:r>
      <w:proofErr w:type="spellEnd"/>
      <w:r w:rsidRPr="00F77F8D">
        <w:rPr>
          <w:sz w:val="16"/>
          <w:szCs w:val="16"/>
        </w:rPr>
        <w:t xml:space="preserve">, </w:t>
      </w:r>
      <w:proofErr w:type="spellStart"/>
      <w:r w:rsidRPr="00F77F8D">
        <w:rPr>
          <w:sz w:val="16"/>
          <w:szCs w:val="16"/>
        </w:rPr>
        <w:t>ICITech</w:t>
      </w:r>
      <w:proofErr w:type="spellEnd"/>
      <w:r w:rsidRPr="00F77F8D">
        <w:rPr>
          <w:sz w:val="16"/>
          <w:szCs w:val="16"/>
        </w:rPr>
        <w:t xml:space="preserve"> 2017, vol.2018-January, </w:t>
      </w:r>
      <w:proofErr w:type="spellStart"/>
      <w:r w:rsidRPr="00F77F8D">
        <w:rPr>
          <w:sz w:val="16"/>
          <w:szCs w:val="16"/>
        </w:rPr>
        <w:t>pp</w:t>
      </w:r>
      <w:proofErr w:type="spellEnd"/>
      <w:r w:rsidRPr="00F77F8D">
        <w:rPr>
          <w:sz w:val="16"/>
          <w:szCs w:val="16"/>
        </w:rPr>
        <w:t>. 1–4, 2018.</w:t>
      </w:r>
    </w:p>
    <w:p w14:paraId="68919CF1" w14:textId="08CC9447" w:rsidR="00F77F8D" w:rsidRPr="00F77F8D" w:rsidRDefault="00F77F8D" w:rsidP="00BA63D6">
      <w:pPr>
        <w:pStyle w:val="FootnoteBase"/>
        <w:ind w:left="360" w:hanging="360"/>
        <w:rPr>
          <w:sz w:val="16"/>
          <w:szCs w:val="16"/>
        </w:rPr>
      </w:pPr>
      <w:r w:rsidRPr="00F77F8D">
        <w:rPr>
          <w:sz w:val="16"/>
          <w:szCs w:val="16"/>
        </w:rPr>
        <w:t xml:space="preserve">    A. </w:t>
      </w:r>
      <w:proofErr w:type="spellStart"/>
      <w:r w:rsidRPr="00F77F8D">
        <w:rPr>
          <w:sz w:val="16"/>
          <w:szCs w:val="16"/>
        </w:rPr>
        <w:t>Moreira</w:t>
      </w:r>
      <w:proofErr w:type="spellEnd"/>
      <w:r w:rsidRPr="00F77F8D">
        <w:rPr>
          <w:sz w:val="16"/>
          <w:szCs w:val="16"/>
        </w:rPr>
        <w:t xml:space="preserve">, P. </w:t>
      </w:r>
      <w:proofErr w:type="spellStart"/>
      <w:r w:rsidRPr="00F77F8D">
        <w:rPr>
          <w:sz w:val="16"/>
          <w:szCs w:val="16"/>
        </w:rPr>
        <w:t>Prats-iraola</w:t>
      </w:r>
      <w:proofErr w:type="spellEnd"/>
      <w:r w:rsidRPr="00F77F8D">
        <w:rPr>
          <w:sz w:val="16"/>
          <w:szCs w:val="16"/>
        </w:rPr>
        <w:t xml:space="preserve">, M. </w:t>
      </w:r>
      <w:proofErr w:type="spellStart"/>
      <w:r w:rsidRPr="00F77F8D">
        <w:rPr>
          <w:sz w:val="16"/>
          <w:szCs w:val="16"/>
        </w:rPr>
        <w:t>Younis</w:t>
      </w:r>
      <w:proofErr w:type="spellEnd"/>
      <w:r w:rsidRPr="00F77F8D">
        <w:rPr>
          <w:sz w:val="16"/>
          <w:szCs w:val="16"/>
        </w:rPr>
        <w:t xml:space="preserve">, G. </w:t>
      </w:r>
      <w:proofErr w:type="spellStart"/>
      <w:r w:rsidRPr="00F77F8D">
        <w:rPr>
          <w:sz w:val="16"/>
          <w:szCs w:val="16"/>
        </w:rPr>
        <w:t>Krieger</w:t>
      </w:r>
      <w:proofErr w:type="spellEnd"/>
      <w:r w:rsidRPr="00F77F8D">
        <w:rPr>
          <w:sz w:val="16"/>
          <w:szCs w:val="16"/>
        </w:rPr>
        <w:t xml:space="preserve">, I. </w:t>
      </w:r>
      <w:proofErr w:type="spellStart"/>
      <w:r w:rsidRPr="00F77F8D">
        <w:rPr>
          <w:sz w:val="16"/>
          <w:szCs w:val="16"/>
        </w:rPr>
        <w:t>Hajnsek</w:t>
      </w:r>
      <w:proofErr w:type="spellEnd"/>
      <w:r w:rsidRPr="00F77F8D">
        <w:rPr>
          <w:sz w:val="16"/>
          <w:szCs w:val="16"/>
        </w:rPr>
        <w:t xml:space="preserve">,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K. </w:t>
      </w:r>
      <w:proofErr w:type="spellStart"/>
      <w:r w:rsidRPr="00F77F8D">
        <w:rPr>
          <w:sz w:val="16"/>
          <w:szCs w:val="16"/>
        </w:rPr>
        <w:t>P.Papathanassiou</w:t>
      </w:r>
      <w:proofErr w:type="spellEnd"/>
      <w:r w:rsidRPr="00F77F8D">
        <w:rPr>
          <w:sz w:val="16"/>
          <w:szCs w:val="16"/>
        </w:rPr>
        <w:t xml:space="preserve">, “SAR-Tutorial-March-2013,” </w:t>
      </w:r>
      <w:proofErr w:type="spellStart"/>
      <w:r w:rsidRPr="00F77F8D">
        <w:rPr>
          <w:sz w:val="16"/>
          <w:szCs w:val="16"/>
        </w:rPr>
        <w:t>no</w:t>
      </w:r>
      <w:proofErr w:type="spellEnd"/>
      <w:r w:rsidRPr="00F77F8D">
        <w:rPr>
          <w:sz w:val="16"/>
          <w:szCs w:val="16"/>
        </w:rPr>
        <w:t xml:space="preserve">. </w:t>
      </w:r>
      <w:proofErr w:type="spellStart"/>
      <w:r w:rsidRPr="00F77F8D">
        <w:rPr>
          <w:sz w:val="16"/>
          <w:szCs w:val="16"/>
        </w:rPr>
        <w:t>march</w:t>
      </w:r>
      <w:proofErr w:type="spellEnd"/>
      <w:r w:rsidRPr="00F77F8D">
        <w:rPr>
          <w:sz w:val="16"/>
          <w:szCs w:val="16"/>
        </w:rPr>
        <w:t>, 2013.</w:t>
      </w:r>
    </w:p>
    <w:p w14:paraId="03750FC8" w14:textId="6E04A026" w:rsidR="00F77F8D" w:rsidRPr="00F77F8D" w:rsidRDefault="00F77F8D" w:rsidP="00790203">
      <w:pPr>
        <w:pStyle w:val="FootnoteBase"/>
        <w:ind w:left="360" w:hanging="360"/>
        <w:rPr>
          <w:sz w:val="16"/>
          <w:szCs w:val="16"/>
        </w:rPr>
      </w:pPr>
      <w:r w:rsidRPr="00F77F8D">
        <w:rPr>
          <w:sz w:val="16"/>
          <w:szCs w:val="16"/>
        </w:rPr>
        <w:t xml:space="preserve">    </w:t>
      </w:r>
      <w:proofErr w:type="gramStart"/>
      <w:r w:rsidRPr="00F77F8D">
        <w:rPr>
          <w:sz w:val="16"/>
          <w:szCs w:val="16"/>
        </w:rPr>
        <w:t xml:space="preserve">S. </w:t>
      </w:r>
      <w:proofErr w:type="spellStart"/>
      <w:r w:rsidRPr="00F77F8D">
        <w:rPr>
          <w:sz w:val="16"/>
          <w:szCs w:val="16"/>
        </w:rPr>
        <w:t>Hadjis</w:t>
      </w:r>
      <w:proofErr w:type="spellEnd"/>
      <w:r w:rsidRPr="00F77F8D">
        <w:rPr>
          <w:sz w:val="16"/>
          <w:szCs w:val="16"/>
        </w:rPr>
        <w:t xml:space="preserve">, A. </w:t>
      </w:r>
      <w:proofErr w:type="spellStart"/>
      <w:r w:rsidRPr="00F77F8D">
        <w:rPr>
          <w:sz w:val="16"/>
          <w:szCs w:val="16"/>
        </w:rPr>
        <w:t>Canis</w:t>
      </w:r>
      <w:proofErr w:type="spellEnd"/>
      <w:r w:rsidRPr="00F77F8D">
        <w:rPr>
          <w:sz w:val="16"/>
          <w:szCs w:val="16"/>
        </w:rPr>
        <w:t xml:space="preserve">, J. H. </w:t>
      </w:r>
      <w:proofErr w:type="spellStart"/>
      <w:r w:rsidRPr="00F77F8D">
        <w:rPr>
          <w:sz w:val="16"/>
          <w:szCs w:val="16"/>
        </w:rPr>
        <w:t>Anderson</w:t>
      </w:r>
      <w:proofErr w:type="spellEnd"/>
      <w:r w:rsidRPr="00F77F8D">
        <w:rPr>
          <w:sz w:val="16"/>
          <w:szCs w:val="16"/>
        </w:rPr>
        <w:t xml:space="preserve">, J. </w:t>
      </w:r>
      <w:proofErr w:type="spellStart"/>
      <w:r w:rsidRPr="00F77F8D">
        <w:rPr>
          <w:sz w:val="16"/>
          <w:szCs w:val="16"/>
        </w:rPr>
        <w:t>Choi</w:t>
      </w:r>
      <w:proofErr w:type="spellEnd"/>
      <w:r w:rsidRPr="00F77F8D">
        <w:rPr>
          <w:sz w:val="16"/>
          <w:szCs w:val="16"/>
        </w:rPr>
        <w:t xml:space="preserve">, K. Nam, S. Brown,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T. </w:t>
      </w:r>
      <w:proofErr w:type="spellStart"/>
      <w:r w:rsidRPr="00F77F8D">
        <w:rPr>
          <w:sz w:val="16"/>
          <w:szCs w:val="16"/>
        </w:rPr>
        <w:t>Czajkowski</w:t>
      </w:r>
      <w:proofErr w:type="spellEnd"/>
      <w:r w:rsidRPr="00F77F8D">
        <w:rPr>
          <w:sz w:val="16"/>
          <w:szCs w:val="16"/>
        </w:rPr>
        <w:t>, “</w:t>
      </w:r>
      <w:proofErr w:type="spellStart"/>
      <w:r w:rsidRPr="00F77F8D">
        <w:rPr>
          <w:sz w:val="16"/>
          <w:szCs w:val="16"/>
        </w:rPr>
        <w:t>Impact</w:t>
      </w:r>
      <w:proofErr w:type="spellEnd"/>
      <w:r w:rsidRPr="00F77F8D">
        <w:rPr>
          <w:sz w:val="16"/>
          <w:szCs w:val="16"/>
        </w:rPr>
        <w:t xml:space="preserve"> of FPGA </w:t>
      </w:r>
      <w:proofErr w:type="spellStart"/>
      <w:r w:rsidRPr="00F77F8D">
        <w:rPr>
          <w:sz w:val="16"/>
          <w:szCs w:val="16"/>
        </w:rPr>
        <w:t>architecture</w:t>
      </w:r>
      <w:proofErr w:type="spellEnd"/>
      <w:r w:rsidRPr="00F77F8D">
        <w:rPr>
          <w:sz w:val="16"/>
          <w:szCs w:val="16"/>
        </w:rPr>
        <w:t xml:space="preserve"> on </w:t>
      </w:r>
      <w:proofErr w:type="spellStart"/>
      <w:r w:rsidRPr="00F77F8D">
        <w:rPr>
          <w:sz w:val="16"/>
          <w:szCs w:val="16"/>
        </w:rPr>
        <w:t>resource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sharing</w:t>
      </w:r>
      <w:proofErr w:type="spellEnd"/>
      <w:r w:rsidRPr="00F77F8D">
        <w:rPr>
          <w:sz w:val="16"/>
          <w:szCs w:val="16"/>
        </w:rPr>
        <w:t xml:space="preserve"> in </w:t>
      </w:r>
      <w:proofErr w:type="spellStart"/>
      <w:r w:rsidRPr="00F77F8D">
        <w:rPr>
          <w:sz w:val="16"/>
          <w:szCs w:val="16"/>
        </w:rPr>
        <w:t>high-level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synthesis</w:t>
      </w:r>
      <w:proofErr w:type="spellEnd"/>
      <w:r w:rsidRPr="00F77F8D">
        <w:rPr>
          <w:sz w:val="16"/>
          <w:szCs w:val="16"/>
        </w:rPr>
        <w:t xml:space="preserve">,” </w:t>
      </w:r>
      <w:proofErr w:type="spellStart"/>
      <w:r w:rsidRPr="00F77F8D">
        <w:rPr>
          <w:sz w:val="16"/>
          <w:szCs w:val="16"/>
        </w:rPr>
        <w:t>Proceedings</w:t>
      </w:r>
      <w:proofErr w:type="spellEnd"/>
      <w:r w:rsidRPr="00F77F8D">
        <w:rPr>
          <w:sz w:val="16"/>
          <w:szCs w:val="16"/>
        </w:rPr>
        <w:t xml:space="preserve"> of </w:t>
      </w:r>
      <w:proofErr w:type="spellStart"/>
      <w:r w:rsidRPr="00F77F8D">
        <w:rPr>
          <w:sz w:val="16"/>
          <w:szCs w:val="16"/>
        </w:rPr>
        <w:t>the</w:t>
      </w:r>
      <w:proofErr w:type="spellEnd"/>
      <w:r w:rsidRPr="00F77F8D">
        <w:rPr>
          <w:sz w:val="16"/>
          <w:szCs w:val="16"/>
        </w:rPr>
        <w:t xml:space="preserve"> ACM/SIGDA </w:t>
      </w:r>
      <w:proofErr w:type="spellStart"/>
      <w:r w:rsidRPr="00F77F8D">
        <w:rPr>
          <w:sz w:val="16"/>
          <w:szCs w:val="16"/>
        </w:rPr>
        <w:t>international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symposium</w:t>
      </w:r>
      <w:proofErr w:type="spellEnd"/>
      <w:r w:rsidRPr="00F77F8D">
        <w:rPr>
          <w:sz w:val="16"/>
          <w:szCs w:val="16"/>
        </w:rPr>
        <w:t xml:space="preserve"> on </w:t>
      </w:r>
      <w:proofErr w:type="spellStart"/>
      <w:r w:rsidRPr="00F77F8D">
        <w:rPr>
          <w:sz w:val="16"/>
          <w:szCs w:val="16"/>
        </w:rPr>
        <w:t>Field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Programmable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Gate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Arrays</w:t>
      </w:r>
      <w:proofErr w:type="spellEnd"/>
      <w:r w:rsidRPr="00F77F8D">
        <w:rPr>
          <w:sz w:val="16"/>
          <w:szCs w:val="16"/>
        </w:rPr>
        <w:t xml:space="preserve"> - FPGA ’12, p. 111, 2012. [Online].</w:t>
      </w:r>
      <w:proofErr w:type="spellStart"/>
      <w:r w:rsidRPr="00F77F8D">
        <w:rPr>
          <w:sz w:val="16"/>
          <w:szCs w:val="16"/>
        </w:rPr>
        <w:t>Available</w:t>
      </w:r>
      <w:proofErr w:type="spellEnd"/>
      <w:r w:rsidRPr="00F77F8D">
        <w:rPr>
          <w:sz w:val="16"/>
          <w:szCs w:val="16"/>
        </w:rPr>
        <w:t xml:space="preserve">: </w:t>
      </w:r>
      <w:hyperlink r:id="rId16" w:history="1">
        <w:proofErr w:type="gramEnd"/>
        <w:r w:rsidRPr="00CD6F08">
          <w:rPr>
            <w:rStyle w:val="Kpr"/>
            <w:sz w:val="16"/>
            <w:szCs w:val="16"/>
          </w:rPr>
          <w:t>http://dl.acm.org/citation.cfm?doid=2145694</w:t>
        </w:r>
        <w:proofErr w:type="gramStart"/>
      </w:hyperlink>
      <w:r w:rsidRPr="00F77F8D">
        <w:rPr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proofErr w:type="gramEnd"/>
      <w:r w:rsidRPr="00F77F8D">
        <w:rPr>
          <w:sz w:val="16"/>
          <w:szCs w:val="16"/>
        </w:rPr>
        <w:t>2145712</w:t>
      </w:r>
      <w:r w:rsidR="004C679F">
        <w:rPr>
          <w:sz w:val="16"/>
          <w:szCs w:val="16"/>
        </w:rPr>
        <w:t>.</w:t>
      </w:r>
    </w:p>
    <w:p w14:paraId="42199F53" w14:textId="4280C006" w:rsidR="00F77F8D" w:rsidRPr="00F77F8D" w:rsidRDefault="00F77F8D" w:rsidP="0080278D">
      <w:pPr>
        <w:pStyle w:val="FootnoteBase"/>
        <w:ind w:left="360" w:hanging="360"/>
        <w:rPr>
          <w:i/>
        </w:rPr>
      </w:pPr>
      <w:r w:rsidRPr="00F77F8D">
        <w:rPr>
          <w:sz w:val="16"/>
          <w:szCs w:val="16"/>
        </w:rPr>
        <w:t xml:space="preserve">R. </w:t>
      </w:r>
      <w:proofErr w:type="spellStart"/>
      <w:r w:rsidRPr="00F77F8D">
        <w:rPr>
          <w:sz w:val="16"/>
          <w:szCs w:val="16"/>
        </w:rPr>
        <w:t>Nangia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and</w:t>
      </w:r>
      <w:proofErr w:type="spellEnd"/>
      <w:r w:rsidRPr="00F77F8D">
        <w:rPr>
          <w:sz w:val="16"/>
          <w:szCs w:val="16"/>
        </w:rPr>
        <w:t xml:space="preserve"> N. K. </w:t>
      </w:r>
      <w:proofErr w:type="spellStart"/>
      <w:r w:rsidRPr="00F77F8D">
        <w:rPr>
          <w:sz w:val="16"/>
          <w:szCs w:val="16"/>
        </w:rPr>
        <w:t>Shukla</w:t>
      </w:r>
      <w:proofErr w:type="spellEnd"/>
      <w:r w:rsidRPr="00F77F8D">
        <w:rPr>
          <w:sz w:val="16"/>
          <w:szCs w:val="16"/>
        </w:rPr>
        <w:t xml:space="preserve">, “Resource </w:t>
      </w:r>
      <w:proofErr w:type="spellStart"/>
      <w:r w:rsidRPr="00F77F8D">
        <w:rPr>
          <w:sz w:val="16"/>
          <w:szCs w:val="16"/>
        </w:rPr>
        <w:t>Utilization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Optimization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with</w:t>
      </w:r>
      <w:proofErr w:type="spellEnd"/>
      <w:r w:rsidRPr="00F77F8D">
        <w:rPr>
          <w:sz w:val="16"/>
          <w:szCs w:val="16"/>
        </w:rPr>
        <w:t xml:space="preserve"> Design </w:t>
      </w:r>
      <w:proofErr w:type="spellStart"/>
      <w:r w:rsidRPr="00F77F8D">
        <w:rPr>
          <w:sz w:val="16"/>
          <w:szCs w:val="16"/>
        </w:rPr>
        <w:t>Alternatives</w:t>
      </w:r>
      <w:proofErr w:type="spellEnd"/>
      <w:r w:rsidRPr="00F77F8D">
        <w:rPr>
          <w:sz w:val="16"/>
          <w:szCs w:val="16"/>
        </w:rPr>
        <w:t xml:space="preserve"> in FPGA </w:t>
      </w:r>
      <w:proofErr w:type="spellStart"/>
      <w:r w:rsidRPr="00F77F8D">
        <w:rPr>
          <w:sz w:val="16"/>
          <w:szCs w:val="16"/>
        </w:rPr>
        <w:t>based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Arithmetic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Logic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Unit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Architectures</w:t>
      </w:r>
      <w:proofErr w:type="spellEnd"/>
      <w:r w:rsidRPr="00F77F8D">
        <w:rPr>
          <w:sz w:val="16"/>
          <w:szCs w:val="16"/>
        </w:rPr>
        <w:t xml:space="preserve">,” </w:t>
      </w:r>
      <w:proofErr w:type="spellStart"/>
      <w:r w:rsidRPr="00F77F8D">
        <w:rPr>
          <w:sz w:val="16"/>
          <w:szCs w:val="16"/>
        </w:rPr>
        <w:t>Procedia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Computer</w:t>
      </w:r>
      <w:proofErr w:type="spellEnd"/>
      <w:r w:rsidRPr="00F77F8D">
        <w:rPr>
          <w:sz w:val="16"/>
          <w:szCs w:val="16"/>
        </w:rPr>
        <w:t xml:space="preserve"> </w:t>
      </w:r>
      <w:proofErr w:type="spellStart"/>
      <w:r w:rsidRPr="00F77F8D">
        <w:rPr>
          <w:sz w:val="16"/>
          <w:szCs w:val="16"/>
        </w:rPr>
        <w:t>Science</w:t>
      </w:r>
      <w:proofErr w:type="spellEnd"/>
      <w:r w:rsidRPr="00F77F8D">
        <w:rPr>
          <w:sz w:val="16"/>
          <w:szCs w:val="16"/>
        </w:rPr>
        <w:t xml:space="preserve">, </w:t>
      </w:r>
      <w:proofErr w:type="spellStart"/>
      <w:r w:rsidRPr="00F77F8D">
        <w:rPr>
          <w:sz w:val="16"/>
          <w:szCs w:val="16"/>
        </w:rPr>
        <w:t>vol</w:t>
      </w:r>
      <w:proofErr w:type="spellEnd"/>
      <w:r w:rsidRPr="00F77F8D">
        <w:rPr>
          <w:sz w:val="16"/>
          <w:szCs w:val="16"/>
        </w:rPr>
        <w:t xml:space="preserve">. 132, </w:t>
      </w:r>
      <w:proofErr w:type="spellStart"/>
      <w:r w:rsidRPr="00F77F8D">
        <w:rPr>
          <w:sz w:val="16"/>
          <w:szCs w:val="16"/>
        </w:rPr>
        <w:t>pp</w:t>
      </w:r>
      <w:proofErr w:type="spellEnd"/>
      <w:r w:rsidRPr="00F77F8D">
        <w:rPr>
          <w:sz w:val="16"/>
          <w:szCs w:val="16"/>
        </w:rPr>
        <w:t xml:space="preserve">. 843–848,2018. [Online]. </w:t>
      </w:r>
      <w:proofErr w:type="spellStart"/>
      <w:r w:rsidRPr="00F77F8D">
        <w:rPr>
          <w:sz w:val="16"/>
          <w:szCs w:val="16"/>
        </w:rPr>
        <w:t>Available</w:t>
      </w:r>
      <w:proofErr w:type="spellEnd"/>
      <w:r w:rsidRPr="00F77F8D">
        <w:rPr>
          <w:sz w:val="16"/>
          <w:szCs w:val="16"/>
        </w:rPr>
        <w:t xml:space="preserve">: </w:t>
      </w:r>
      <w:hyperlink r:id="rId17" w:history="1">
        <w:r w:rsidRPr="00CD6F08">
          <w:rPr>
            <w:rStyle w:val="Kpr"/>
            <w:sz w:val="16"/>
            <w:szCs w:val="16"/>
          </w:rPr>
          <w:t>https://doi.org/10.1016/j.procs.2018.05.096</w:t>
        </w:r>
      </w:hyperlink>
      <w:r w:rsidR="004C679F">
        <w:rPr>
          <w:sz w:val="16"/>
          <w:szCs w:val="16"/>
        </w:rPr>
        <w:t>.</w:t>
      </w:r>
    </w:p>
    <w:p w14:paraId="3CC077E1" w14:textId="4DDD7E5B" w:rsidR="00F77F8D" w:rsidRPr="004C679F" w:rsidRDefault="004C679F" w:rsidP="001B5C2E">
      <w:pPr>
        <w:pStyle w:val="Reference"/>
        <w:numPr>
          <w:ilvl w:val="0"/>
          <w:numId w:val="13"/>
        </w:numPr>
        <w:spacing w:before="40" w:after="40"/>
        <w:rPr>
          <w:iCs/>
          <w:sz w:val="14"/>
          <w:szCs w:val="14"/>
        </w:rPr>
      </w:pPr>
      <w:bookmarkStart w:id="2" w:name="Lyo88"/>
      <w:proofErr w:type="spellStart"/>
      <w:r w:rsidRPr="004C679F">
        <w:rPr>
          <w:iCs/>
          <w:sz w:val="16"/>
          <w:szCs w:val="16"/>
        </w:rPr>
        <w:t>Pari</w:t>
      </w:r>
      <w:proofErr w:type="spellEnd"/>
      <w:r w:rsidRPr="004C679F">
        <w:rPr>
          <w:iCs/>
          <w:sz w:val="16"/>
          <w:szCs w:val="16"/>
        </w:rPr>
        <w:t>, J</w:t>
      </w:r>
      <w:proofErr w:type="gramStart"/>
      <w:r w:rsidRPr="004C679F">
        <w:rPr>
          <w:iCs/>
          <w:sz w:val="16"/>
          <w:szCs w:val="16"/>
        </w:rPr>
        <w:t>.,</w:t>
      </w:r>
      <w:proofErr w:type="gramEnd"/>
      <w:r w:rsidRPr="004C679F">
        <w:rPr>
          <w:iCs/>
          <w:sz w:val="16"/>
          <w:szCs w:val="16"/>
        </w:rPr>
        <w:t xml:space="preserve"> &amp; </w:t>
      </w:r>
      <w:proofErr w:type="spellStart"/>
      <w:r w:rsidRPr="004C679F">
        <w:rPr>
          <w:iCs/>
          <w:sz w:val="16"/>
          <w:szCs w:val="16"/>
        </w:rPr>
        <w:t>Vaithiyanathan</w:t>
      </w:r>
      <w:proofErr w:type="spellEnd"/>
      <w:r w:rsidRPr="004C679F">
        <w:rPr>
          <w:iCs/>
          <w:sz w:val="16"/>
          <w:szCs w:val="16"/>
        </w:rPr>
        <w:t xml:space="preserve">, D. (2017). An </w:t>
      </w:r>
      <w:proofErr w:type="spellStart"/>
      <w:r w:rsidRPr="004C679F">
        <w:rPr>
          <w:iCs/>
          <w:sz w:val="16"/>
          <w:szCs w:val="16"/>
        </w:rPr>
        <w:t>Efficient</w:t>
      </w:r>
      <w:proofErr w:type="spellEnd"/>
      <w:r w:rsidRPr="004C679F">
        <w:rPr>
          <w:iCs/>
          <w:sz w:val="16"/>
          <w:szCs w:val="16"/>
        </w:rPr>
        <w:t xml:space="preserve"> </w:t>
      </w:r>
      <w:proofErr w:type="spellStart"/>
      <w:r w:rsidRPr="004C679F">
        <w:rPr>
          <w:iCs/>
          <w:sz w:val="16"/>
          <w:szCs w:val="16"/>
        </w:rPr>
        <w:t>Multichannel</w:t>
      </w:r>
      <w:proofErr w:type="spellEnd"/>
      <w:r w:rsidRPr="004C679F">
        <w:rPr>
          <w:iCs/>
          <w:sz w:val="16"/>
          <w:szCs w:val="16"/>
        </w:rPr>
        <w:t xml:space="preserve"> </w:t>
      </w:r>
      <w:proofErr w:type="gramStart"/>
      <w:r w:rsidRPr="004C679F">
        <w:rPr>
          <w:iCs/>
          <w:sz w:val="16"/>
          <w:szCs w:val="16"/>
        </w:rPr>
        <w:t>FIR</w:t>
      </w:r>
      <w:proofErr w:type="gramEnd"/>
      <w:r w:rsidRPr="004C679F">
        <w:rPr>
          <w:iCs/>
          <w:sz w:val="16"/>
          <w:szCs w:val="16"/>
        </w:rPr>
        <w:t xml:space="preserve"> </w:t>
      </w:r>
      <w:proofErr w:type="spellStart"/>
      <w:r w:rsidRPr="004C679F">
        <w:rPr>
          <w:iCs/>
          <w:sz w:val="16"/>
          <w:szCs w:val="16"/>
        </w:rPr>
        <w:t>Filter</w:t>
      </w:r>
      <w:proofErr w:type="spellEnd"/>
      <w:r w:rsidRPr="004C679F">
        <w:rPr>
          <w:iCs/>
          <w:sz w:val="16"/>
          <w:szCs w:val="16"/>
        </w:rPr>
        <w:t xml:space="preserve"> Architecture </w:t>
      </w:r>
      <w:proofErr w:type="spellStart"/>
      <w:r w:rsidRPr="004C679F">
        <w:rPr>
          <w:iCs/>
          <w:sz w:val="16"/>
          <w:szCs w:val="16"/>
        </w:rPr>
        <w:t>for</w:t>
      </w:r>
      <w:proofErr w:type="spellEnd"/>
      <w:r w:rsidRPr="004C679F">
        <w:rPr>
          <w:iCs/>
          <w:sz w:val="16"/>
          <w:szCs w:val="16"/>
        </w:rPr>
        <w:t xml:space="preserve"> FPGA </w:t>
      </w:r>
      <w:proofErr w:type="spellStart"/>
      <w:r w:rsidRPr="004C679F">
        <w:rPr>
          <w:iCs/>
          <w:sz w:val="16"/>
          <w:szCs w:val="16"/>
        </w:rPr>
        <w:t>and</w:t>
      </w:r>
      <w:proofErr w:type="spellEnd"/>
      <w:r w:rsidRPr="004C679F">
        <w:rPr>
          <w:iCs/>
          <w:sz w:val="16"/>
          <w:szCs w:val="16"/>
        </w:rPr>
        <w:t xml:space="preserve"> ASIC </w:t>
      </w:r>
      <w:proofErr w:type="spellStart"/>
      <w:r w:rsidRPr="004C679F">
        <w:rPr>
          <w:iCs/>
          <w:sz w:val="16"/>
          <w:szCs w:val="16"/>
        </w:rPr>
        <w:t>Realizations</w:t>
      </w:r>
      <w:proofErr w:type="spellEnd"/>
      <w:r w:rsidRPr="004C679F">
        <w:rPr>
          <w:iCs/>
          <w:sz w:val="16"/>
          <w:szCs w:val="16"/>
        </w:rPr>
        <w:t>.</w:t>
      </w:r>
    </w:p>
    <w:bookmarkEnd w:id="2"/>
    <w:p w14:paraId="5C45B85A" w14:textId="0B2D9047" w:rsidR="00F77F8D" w:rsidRPr="004C679F" w:rsidRDefault="004C679F" w:rsidP="003C6FDB">
      <w:pPr>
        <w:pStyle w:val="FootnoteBase"/>
        <w:ind w:left="360" w:hanging="360"/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    </w:t>
      </w:r>
      <w:proofErr w:type="spellStart"/>
      <w:r w:rsidRPr="004C679F">
        <w:rPr>
          <w:iCs/>
          <w:sz w:val="16"/>
          <w:szCs w:val="16"/>
        </w:rPr>
        <w:t>Dey</w:t>
      </w:r>
      <w:proofErr w:type="spellEnd"/>
      <w:r w:rsidRPr="004C679F">
        <w:rPr>
          <w:iCs/>
          <w:sz w:val="16"/>
          <w:szCs w:val="16"/>
        </w:rPr>
        <w:t xml:space="preserve">, </w:t>
      </w:r>
      <w:proofErr w:type="spellStart"/>
      <w:r w:rsidRPr="004C679F">
        <w:rPr>
          <w:iCs/>
          <w:sz w:val="16"/>
          <w:szCs w:val="16"/>
        </w:rPr>
        <w:t>Atanu</w:t>
      </w:r>
      <w:proofErr w:type="spellEnd"/>
      <w:r w:rsidRPr="004C679F">
        <w:rPr>
          <w:iCs/>
          <w:sz w:val="16"/>
          <w:szCs w:val="16"/>
        </w:rPr>
        <w:t xml:space="preserve"> &amp; </w:t>
      </w:r>
      <w:proofErr w:type="spellStart"/>
      <w:r w:rsidRPr="004C679F">
        <w:rPr>
          <w:iCs/>
          <w:sz w:val="16"/>
          <w:szCs w:val="16"/>
        </w:rPr>
        <w:t>Bhattacharyya</w:t>
      </w:r>
      <w:proofErr w:type="spellEnd"/>
      <w:r w:rsidRPr="004C679F">
        <w:rPr>
          <w:iCs/>
          <w:sz w:val="16"/>
          <w:szCs w:val="16"/>
        </w:rPr>
        <w:t xml:space="preserve">, </w:t>
      </w:r>
      <w:proofErr w:type="spellStart"/>
      <w:r w:rsidRPr="004C679F">
        <w:rPr>
          <w:iCs/>
          <w:sz w:val="16"/>
          <w:szCs w:val="16"/>
        </w:rPr>
        <w:t>Tanima</w:t>
      </w:r>
      <w:proofErr w:type="spellEnd"/>
      <w:r w:rsidRPr="004C679F">
        <w:rPr>
          <w:iCs/>
          <w:sz w:val="16"/>
          <w:szCs w:val="16"/>
        </w:rPr>
        <w:t xml:space="preserve"> &amp; </w:t>
      </w:r>
      <w:proofErr w:type="spellStart"/>
      <w:r w:rsidRPr="004C679F">
        <w:rPr>
          <w:iCs/>
          <w:sz w:val="16"/>
          <w:szCs w:val="16"/>
        </w:rPr>
        <w:t>Hasnat</w:t>
      </w:r>
      <w:proofErr w:type="spellEnd"/>
      <w:r w:rsidRPr="004C679F">
        <w:rPr>
          <w:iCs/>
          <w:sz w:val="16"/>
          <w:szCs w:val="16"/>
        </w:rPr>
        <w:t xml:space="preserve">, </w:t>
      </w:r>
      <w:proofErr w:type="spellStart"/>
      <w:r w:rsidRPr="004C679F">
        <w:rPr>
          <w:iCs/>
          <w:sz w:val="16"/>
          <w:szCs w:val="16"/>
        </w:rPr>
        <w:t>Abul</w:t>
      </w:r>
      <w:proofErr w:type="spellEnd"/>
      <w:r w:rsidRPr="004C679F">
        <w:rPr>
          <w:iCs/>
          <w:sz w:val="16"/>
          <w:szCs w:val="16"/>
        </w:rPr>
        <w:t xml:space="preserve"> &amp; </w:t>
      </w:r>
      <w:proofErr w:type="spellStart"/>
      <w:r w:rsidRPr="004C679F">
        <w:rPr>
          <w:iCs/>
          <w:sz w:val="16"/>
          <w:szCs w:val="16"/>
        </w:rPr>
        <w:t>Halder</w:t>
      </w:r>
      <w:proofErr w:type="spellEnd"/>
      <w:r w:rsidRPr="004C679F">
        <w:rPr>
          <w:iCs/>
          <w:sz w:val="16"/>
          <w:szCs w:val="16"/>
        </w:rPr>
        <w:t xml:space="preserve">, </w:t>
      </w:r>
      <w:proofErr w:type="spellStart"/>
      <w:r w:rsidRPr="004C679F">
        <w:rPr>
          <w:iCs/>
          <w:sz w:val="16"/>
          <w:szCs w:val="16"/>
        </w:rPr>
        <w:t>Santanu</w:t>
      </w:r>
      <w:proofErr w:type="spellEnd"/>
      <w:r w:rsidRPr="004C679F">
        <w:rPr>
          <w:iCs/>
          <w:sz w:val="16"/>
          <w:szCs w:val="16"/>
        </w:rPr>
        <w:t xml:space="preserve">. (2014). A </w:t>
      </w:r>
      <w:proofErr w:type="spellStart"/>
      <w:r w:rsidRPr="004C679F">
        <w:rPr>
          <w:iCs/>
          <w:sz w:val="16"/>
          <w:szCs w:val="16"/>
        </w:rPr>
        <w:t>Fast</w:t>
      </w:r>
      <w:proofErr w:type="spellEnd"/>
      <w:r w:rsidRPr="004C679F">
        <w:rPr>
          <w:iCs/>
          <w:sz w:val="16"/>
          <w:szCs w:val="16"/>
        </w:rPr>
        <w:t xml:space="preserve"> FPGA </w:t>
      </w:r>
      <w:proofErr w:type="spellStart"/>
      <w:r w:rsidRPr="004C679F">
        <w:rPr>
          <w:iCs/>
          <w:sz w:val="16"/>
          <w:szCs w:val="16"/>
        </w:rPr>
        <w:t>based</w:t>
      </w:r>
      <w:proofErr w:type="spellEnd"/>
      <w:r w:rsidRPr="004C679F">
        <w:rPr>
          <w:iCs/>
          <w:sz w:val="16"/>
          <w:szCs w:val="16"/>
        </w:rPr>
        <w:t xml:space="preserve"> Architecture </w:t>
      </w:r>
      <w:proofErr w:type="spellStart"/>
      <w:r w:rsidRPr="004C679F">
        <w:rPr>
          <w:iCs/>
          <w:sz w:val="16"/>
          <w:szCs w:val="16"/>
        </w:rPr>
        <w:t>for</w:t>
      </w:r>
      <w:proofErr w:type="spellEnd"/>
      <w:r w:rsidRPr="004C679F">
        <w:rPr>
          <w:iCs/>
          <w:sz w:val="16"/>
          <w:szCs w:val="16"/>
        </w:rPr>
        <w:t xml:space="preserve"> </w:t>
      </w:r>
      <w:proofErr w:type="spellStart"/>
      <w:r w:rsidRPr="004C679F">
        <w:rPr>
          <w:iCs/>
          <w:sz w:val="16"/>
          <w:szCs w:val="16"/>
        </w:rPr>
        <w:t>Determining</w:t>
      </w:r>
      <w:proofErr w:type="spellEnd"/>
      <w:r w:rsidRPr="004C679F">
        <w:rPr>
          <w:iCs/>
          <w:sz w:val="16"/>
          <w:szCs w:val="16"/>
        </w:rPr>
        <w:t xml:space="preserve"> </w:t>
      </w:r>
      <w:proofErr w:type="spellStart"/>
      <w:r w:rsidRPr="004C679F">
        <w:rPr>
          <w:iCs/>
          <w:sz w:val="16"/>
          <w:szCs w:val="16"/>
        </w:rPr>
        <w:t>the</w:t>
      </w:r>
      <w:proofErr w:type="spellEnd"/>
      <w:r w:rsidRPr="004C679F">
        <w:rPr>
          <w:iCs/>
          <w:sz w:val="16"/>
          <w:szCs w:val="16"/>
        </w:rPr>
        <w:t xml:space="preserve"> Sine </w:t>
      </w:r>
      <w:proofErr w:type="spellStart"/>
      <w:r w:rsidRPr="004C679F">
        <w:rPr>
          <w:iCs/>
          <w:sz w:val="16"/>
          <w:szCs w:val="16"/>
        </w:rPr>
        <w:t>and</w:t>
      </w:r>
      <w:proofErr w:type="spellEnd"/>
      <w:r w:rsidRPr="004C679F">
        <w:rPr>
          <w:iCs/>
          <w:sz w:val="16"/>
          <w:szCs w:val="16"/>
        </w:rPr>
        <w:t xml:space="preserve"> </w:t>
      </w:r>
      <w:proofErr w:type="spellStart"/>
      <w:r w:rsidRPr="004C679F">
        <w:rPr>
          <w:iCs/>
          <w:sz w:val="16"/>
          <w:szCs w:val="16"/>
        </w:rPr>
        <w:t>Cosine</w:t>
      </w:r>
      <w:proofErr w:type="spellEnd"/>
      <w:r w:rsidRPr="004C679F">
        <w:rPr>
          <w:iCs/>
          <w:sz w:val="16"/>
          <w:szCs w:val="16"/>
        </w:rPr>
        <w:t xml:space="preserve"> Value. 10.13140/2.1.5158.5922.</w:t>
      </w:r>
    </w:p>
    <w:p w14:paraId="72A79B51" w14:textId="60538783" w:rsidR="00F1224A" w:rsidRDefault="002605C1" w:rsidP="0080278D">
      <w:pPr>
        <w:pStyle w:val="FootnoteBase"/>
        <w:ind w:left="360" w:hanging="360"/>
        <w:rPr>
          <w:i/>
        </w:rPr>
      </w:pPr>
      <w:proofErr w:type="spellStart"/>
      <w:r w:rsidRPr="002605C1">
        <w:rPr>
          <w:sz w:val="16"/>
          <w:szCs w:val="16"/>
        </w:rPr>
        <w:t>Li</w:t>
      </w:r>
      <w:proofErr w:type="spellEnd"/>
      <w:r w:rsidRPr="002605C1">
        <w:rPr>
          <w:sz w:val="16"/>
          <w:szCs w:val="16"/>
        </w:rPr>
        <w:t xml:space="preserve">, Y. </w:t>
      </w:r>
      <w:proofErr w:type="spellStart"/>
      <w:r w:rsidRPr="002605C1">
        <w:rPr>
          <w:sz w:val="16"/>
          <w:szCs w:val="16"/>
        </w:rPr>
        <w:t>and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Chu</w:t>
      </w:r>
      <w:proofErr w:type="spellEnd"/>
      <w:r w:rsidRPr="002605C1">
        <w:rPr>
          <w:sz w:val="16"/>
          <w:szCs w:val="16"/>
        </w:rPr>
        <w:t xml:space="preserve">, W. (1996) "A New </w:t>
      </w:r>
      <w:proofErr w:type="spellStart"/>
      <w:r w:rsidRPr="002605C1">
        <w:rPr>
          <w:sz w:val="16"/>
          <w:szCs w:val="16"/>
        </w:rPr>
        <w:t>Non-Restoring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Square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Root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Algorithm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and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Its</w:t>
      </w:r>
      <w:proofErr w:type="spellEnd"/>
      <w:r w:rsidRPr="002605C1">
        <w:rPr>
          <w:sz w:val="16"/>
          <w:szCs w:val="16"/>
        </w:rPr>
        <w:t xml:space="preserve"> VLSI </w:t>
      </w:r>
      <w:proofErr w:type="spellStart"/>
      <w:r w:rsidRPr="002605C1">
        <w:rPr>
          <w:sz w:val="16"/>
          <w:szCs w:val="16"/>
        </w:rPr>
        <w:t>Implementations</w:t>
      </w:r>
      <w:proofErr w:type="spellEnd"/>
      <w:r w:rsidRPr="002605C1">
        <w:rPr>
          <w:sz w:val="16"/>
          <w:szCs w:val="16"/>
        </w:rPr>
        <w:t xml:space="preserve">". IEEE International Conference on </w:t>
      </w:r>
      <w:proofErr w:type="spellStart"/>
      <w:r w:rsidRPr="002605C1">
        <w:rPr>
          <w:sz w:val="16"/>
          <w:szCs w:val="16"/>
        </w:rPr>
        <w:t>Computer</w:t>
      </w:r>
      <w:proofErr w:type="spellEnd"/>
      <w:r w:rsidRPr="002605C1">
        <w:rPr>
          <w:sz w:val="16"/>
          <w:szCs w:val="16"/>
        </w:rPr>
        <w:t xml:space="preserve"> Design: VLSI in </w:t>
      </w:r>
      <w:proofErr w:type="spellStart"/>
      <w:r w:rsidRPr="002605C1">
        <w:rPr>
          <w:sz w:val="16"/>
          <w:szCs w:val="16"/>
        </w:rPr>
        <w:t>Computers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and</w:t>
      </w:r>
      <w:proofErr w:type="spellEnd"/>
      <w:r w:rsidRPr="002605C1">
        <w:rPr>
          <w:sz w:val="16"/>
          <w:szCs w:val="16"/>
        </w:rPr>
        <w:t xml:space="preserve"> </w:t>
      </w:r>
      <w:proofErr w:type="spellStart"/>
      <w:r w:rsidRPr="002605C1">
        <w:rPr>
          <w:sz w:val="16"/>
          <w:szCs w:val="16"/>
        </w:rPr>
        <w:t>Processors</w:t>
      </w:r>
      <w:proofErr w:type="spellEnd"/>
      <w:r w:rsidRPr="002605C1">
        <w:rPr>
          <w:sz w:val="16"/>
          <w:szCs w:val="16"/>
        </w:rPr>
        <w:t xml:space="preserve">, ICCD '96 Austin, Texas USA (7-9 </w:t>
      </w:r>
      <w:proofErr w:type="spellStart"/>
      <w:r w:rsidRPr="002605C1">
        <w:rPr>
          <w:sz w:val="16"/>
          <w:szCs w:val="16"/>
        </w:rPr>
        <w:t>October</w:t>
      </w:r>
      <w:proofErr w:type="spellEnd"/>
      <w:r w:rsidRPr="002605C1">
        <w:rPr>
          <w:sz w:val="16"/>
          <w:szCs w:val="16"/>
        </w:rPr>
        <w:t xml:space="preserve">, 1996), </w:t>
      </w:r>
      <w:proofErr w:type="spellStart"/>
      <w:r w:rsidRPr="002605C1">
        <w:rPr>
          <w:sz w:val="16"/>
          <w:szCs w:val="16"/>
        </w:rPr>
        <w:t>pp</w:t>
      </w:r>
      <w:proofErr w:type="spellEnd"/>
      <w:r w:rsidRPr="002605C1">
        <w:rPr>
          <w:sz w:val="16"/>
          <w:szCs w:val="16"/>
        </w:rPr>
        <w:t xml:space="preserve">. 538-544. </w:t>
      </w:r>
      <w:proofErr w:type="spellStart"/>
      <w:r w:rsidRPr="002605C1">
        <w:rPr>
          <w:sz w:val="16"/>
          <w:szCs w:val="16"/>
        </w:rPr>
        <w:t>doi</w:t>
      </w:r>
      <w:proofErr w:type="spellEnd"/>
      <w:r w:rsidRPr="002605C1">
        <w:rPr>
          <w:sz w:val="16"/>
          <w:szCs w:val="16"/>
        </w:rPr>
        <w:t>: 10.1109/ICCD.1996.563604</w:t>
      </w:r>
      <w:r w:rsidR="004C679F">
        <w:rPr>
          <w:sz w:val="16"/>
          <w:szCs w:val="16"/>
        </w:rPr>
        <w:t>.</w:t>
      </w:r>
    </w:p>
    <w:p w14:paraId="26813741" w14:textId="271621AD" w:rsidR="00F1224A" w:rsidRPr="004C679F" w:rsidRDefault="004C679F" w:rsidP="0080278D">
      <w:pPr>
        <w:pStyle w:val="FootnoteBase"/>
        <w:ind w:left="360" w:hanging="360"/>
        <w:rPr>
          <w:i/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4C679F">
        <w:rPr>
          <w:sz w:val="16"/>
          <w:szCs w:val="16"/>
        </w:rPr>
        <w:t xml:space="preserve">M. T. </w:t>
      </w:r>
      <w:proofErr w:type="spellStart"/>
      <w:r w:rsidRPr="004C679F">
        <w:rPr>
          <w:sz w:val="16"/>
          <w:szCs w:val="16"/>
        </w:rPr>
        <w:t>Tommiska</w:t>
      </w:r>
      <w:proofErr w:type="spellEnd"/>
      <w:r w:rsidRPr="004C679F">
        <w:rPr>
          <w:sz w:val="16"/>
          <w:szCs w:val="16"/>
        </w:rPr>
        <w:t>, "</w:t>
      </w:r>
      <w:proofErr w:type="spellStart"/>
      <w:r w:rsidRPr="004C679F">
        <w:rPr>
          <w:sz w:val="16"/>
          <w:szCs w:val="16"/>
        </w:rPr>
        <w:t>Area-efficient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implementation</w:t>
      </w:r>
      <w:proofErr w:type="spellEnd"/>
      <w:r w:rsidRPr="004C679F">
        <w:rPr>
          <w:sz w:val="16"/>
          <w:szCs w:val="16"/>
        </w:rPr>
        <w:t xml:space="preserve"> of a </w:t>
      </w:r>
      <w:proofErr w:type="spellStart"/>
      <w:r w:rsidRPr="004C679F">
        <w:rPr>
          <w:sz w:val="16"/>
          <w:szCs w:val="16"/>
        </w:rPr>
        <w:t>fast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square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root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algorithm</w:t>
      </w:r>
      <w:proofErr w:type="spellEnd"/>
      <w:r w:rsidRPr="004C679F">
        <w:rPr>
          <w:sz w:val="16"/>
          <w:szCs w:val="16"/>
        </w:rPr>
        <w:t xml:space="preserve">," </w:t>
      </w:r>
      <w:proofErr w:type="spellStart"/>
      <w:r w:rsidRPr="004C679F">
        <w:rPr>
          <w:sz w:val="16"/>
          <w:szCs w:val="16"/>
        </w:rPr>
        <w:t>Proceedings</w:t>
      </w:r>
      <w:proofErr w:type="spellEnd"/>
      <w:r w:rsidRPr="004C679F">
        <w:rPr>
          <w:sz w:val="16"/>
          <w:szCs w:val="16"/>
        </w:rPr>
        <w:t xml:space="preserve"> of </w:t>
      </w:r>
      <w:proofErr w:type="spellStart"/>
      <w:r w:rsidRPr="004C679F">
        <w:rPr>
          <w:sz w:val="16"/>
          <w:szCs w:val="16"/>
        </w:rPr>
        <w:t>the</w:t>
      </w:r>
      <w:proofErr w:type="spellEnd"/>
      <w:r w:rsidRPr="004C679F">
        <w:rPr>
          <w:sz w:val="16"/>
          <w:szCs w:val="16"/>
        </w:rPr>
        <w:t xml:space="preserve"> 2000 Third IEEE International Caracas Conference on </w:t>
      </w:r>
      <w:proofErr w:type="spellStart"/>
      <w:r w:rsidRPr="004C679F">
        <w:rPr>
          <w:sz w:val="16"/>
          <w:szCs w:val="16"/>
        </w:rPr>
        <w:t>Devices</w:t>
      </w:r>
      <w:proofErr w:type="spellEnd"/>
      <w:r w:rsidRPr="004C679F">
        <w:rPr>
          <w:sz w:val="16"/>
          <w:szCs w:val="16"/>
        </w:rPr>
        <w:t xml:space="preserve">, </w:t>
      </w:r>
      <w:proofErr w:type="spellStart"/>
      <w:r w:rsidRPr="004C679F">
        <w:rPr>
          <w:sz w:val="16"/>
          <w:szCs w:val="16"/>
        </w:rPr>
        <w:t>Circuits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and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Systems</w:t>
      </w:r>
      <w:proofErr w:type="spellEnd"/>
      <w:r w:rsidRPr="004C679F">
        <w:rPr>
          <w:sz w:val="16"/>
          <w:szCs w:val="16"/>
        </w:rPr>
        <w:t xml:space="preserve"> (</w:t>
      </w:r>
      <w:proofErr w:type="spellStart"/>
      <w:r w:rsidRPr="004C679F">
        <w:rPr>
          <w:sz w:val="16"/>
          <w:szCs w:val="16"/>
        </w:rPr>
        <w:t>Cat</w:t>
      </w:r>
      <w:proofErr w:type="spellEnd"/>
      <w:r w:rsidRPr="004C679F">
        <w:rPr>
          <w:sz w:val="16"/>
          <w:szCs w:val="16"/>
        </w:rPr>
        <w:t xml:space="preserve">. No.00TH8474), </w:t>
      </w:r>
      <w:proofErr w:type="spellStart"/>
      <w:r w:rsidRPr="004C679F">
        <w:rPr>
          <w:sz w:val="16"/>
          <w:szCs w:val="16"/>
        </w:rPr>
        <w:t>Cancun</w:t>
      </w:r>
      <w:proofErr w:type="spellEnd"/>
      <w:r w:rsidRPr="004C679F">
        <w:rPr>
          <w:sz w:val="16"/>
          <w:szCs w:val="16"/>
        </w:rPr>
        <w:t xml:space="preserve">, </w:t>
      </w:r>
      <w:proofErr w:type="spellStart"/>
      <w:r w:rsidRPr="004C679F">
        <w:rPr>
          <w:sz w:val="16"/>
          <w:szCs w:val="16"/>
        </w:rPr>
        <w:t>Mexico</w:t>
      </w:r>
      <w:proofErr w:type="spellEnd"/>
      <w:r w:rsidRPr="004C679F">
        <w:rPr>
          <w:sz w:val="16"/>
          <w:szCs w:val="16"/>
        </w:rPr>
        <w:t xml:space="preserve">, 2000, </w:t>
      </w:r>
      <w:proofErr w:type="spellStart"/>
      <w:r w:rsidRPr="004C679F">
        <w:rPr>
          <w:sz w:val="16"/>
          <w:szCs w:val="16"/>
        </w:rPr>
        <w:t>pp</w:t>
      </w:r>
      <w:proofErr w:type="spellEnd"/>
      <w:r w:rsidRPr="004C679F">
        <w:rPr>
          <w:sz w:val="16"/>
          <w:szCs w:val="16"/>
        </w:rPr>
        <w:t xml:space="preserve">. S18/1-S18/4, </w:t>
      </w:r>
      <w:proofErr w:type="spellStart"/>
      <w:r w:rsidRPr="004C679F">
        <w:rPr>
          <w:sz w:val="16"/>
          <w:szCs w:val="16"/>
        </w:rPr>
        <w:t>doi</w:t>
      </w:r>
      <w:proofErr w:type="spellEnd"/>
      <w:r w:rsidRPr="004C679F">
        <w:rPr>
          <w:sz w:val="16"/>
          <w:szCs w:val="16"/>
        </w:rPr>
        <w:t>: 10.1109/ICCDCS.2000.869869.</w:t>
      </w:r>
    </w:p>
    <w:p w14:paraId="5A7CB90A" w14:textId="77777777" w:rsidR="004C679F" w:rsidRDefault="004C679F" w:rsidP="00D915D5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</w:rPr>
      </w:pPr>
      <w:proofErr w:type="spellStart"/>
      <w:r w:rsidRPr="004C679F">
        <w:rPr>
          <w:sz w:val="16"/>
          <w:szCs w:val="16"/>
        </w:rPr>
        <w:t>Ukil</w:t>
      </w:r>
      <w:proofErr w:type="spellEnd"/>
      <w:r w:rsidRPr="004C679F">
        <w:rPr>
          <w:sz w:val="16"/>
          <w:szCs w:val="16"/>
        </w:rPr>
        <w:t xml:space="preserve">, </w:t>
      </w:r>
      <w:proofErr w:type="spellStart"/>
      <w:r w:rsidRPr="004C679F">
        <w:rPr>
          <w:sz w:val="16"/>
          <w:szCs w:val="16"/>
        </w:rPr>
        <w:t>Abhisek</w:t>
      </w:r>
      <w:proofErr w:type="spellEnd"/>
      <w:r w:rsidRPr="004C679F">
        <w:rPr>
          <w:sz w:val="16"/>
          <w:szCs w:val="16"/>
        </w:rPr>
        <w:t xml:space="preserve"> &amp; </w:t>
      </w:r>
      <w:proofErr w:type="spellStart"/>
      <w:r w:rsidRPr="004C679F">
        <w:rPr>
          <w:sz w:val="16"/>
          <w:szCs w:val="16"/>
        </w:rPr>
        <w:t>Shah</w:t>
      </w:r>
      <w:proofErr w:type="spellEnd"/>
      <w:r w:rsidRPr="004C679F">
        <w:rPr>
          <w:sz w:val="16"/>
          <w:szCs w:val="16"/>
        </w:rPr>
        <w:t xml:space="preserve">, </w:t>
      </w:r>
      <w:proofErr w:type="spellStart"/>
      <w:r w:rsidRPr="004C679F">
        <w:rPr>
          <w:sz w:val="16"/>
          <w:szCs w:val="16"/>
        </w:rPr>
        <w:t>Vishal</w:t>
      </w:r>
      <w:proofErr w:type="spellEnd"/>
      <w:r w:rsidRPr="004C679F">
        <w:rPr>
          <w:sz w:val="16"/>
          <w:szCs w:val="16"/>
        </w:rPr>
        <w:t xml:space="preserve"> &amp; </w:t>
      </w:r>
      <w:proofErr w:type="spellStart"/>
      <w:r w:rsidRPr="004C679F">
        <w:rPr>
          <w:sz w:val="16"/>
          <w:szCs w:val="16"/>
        </w:rPr>
        <w:t>Deck</w:t>
      </w:r>
      <w:proofErr w:type="spellEnd"/>
      <w:r w:rsidRPr="004C679F">
        <w:rPr>
          <w:sz w:val="16"/>
          <w:szCs w:val="16"/>
        </w:rPr>
        <w:t xml:space="preserve">, </w:t>
      </w:r>
      <w:proofErr w:type="spellStart"/>
      <w:r w:rsidRPr="004C679F">
        <w:rPr>
          <w:sz w:val="16"/>
          <w:szCs w:val="16"/>
        </w:rPr>
        <w:t>Bernhard</w:t>
      </w:r>
      <w:proofErr w:type="spellEnd"/>
      <w:r w:rsidRPr="004C679F">
        <w:rPr>
          <w:sz w:val="16"/>
          <w:szCs w:val="16"/>
        </w:rPr>
        <w:t xml:space="preserve">. (2011). </w:t>
      </w:r>
      <w:proofErr w:type="spellStart"/>
      <w:r w:rsidRPr="004C679F">
        <w:rPr>
          <w:sz w:val="16"/>
          <w:szCs w:val="16"/>
        </w:rPr>
        <w:t>Fast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computation</w:t>
      </w:r>
      <w:proofErr w:type="spellEnd"/>
      <w:r w:rsidRPr="004C679F">
        <w:rPr>
          <w:sz w:val="16"/>
          <w:szCs w:val="16"/>
        </w:rPr>
        <w:t xml:space="preserve"> of </w:t>
      </w:r>
      <w:proofErr w:type="spellStart"/>
      <w:r w:rsidRPr="004C679F">
        <w:rPr>
          <w:sz w:val="16"/>
          <w:szCs w:val="16"/>
        </w:rPr>
        <w:t>arctangent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functions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for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embedded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applications</w:t>
      </w:r>
      <w:proofErr w:type="spellEnd"/>
      <w:r w:rsidRPr="004C679F">
        <w:rPr>
          <w:sz w:val="16"/>
          <w:szCs w:val="16"/>
        </w:rPr>
        <w:t xml:space="preserve">: A </w:t>
      </w:r>
      <w:proofErr w:type="spellStart"/>
      <w:r w:rsidRPr="004C679F">
        <w:rPr>
          <w:sz w:val="16"/>
          <w:szCs w:val="16"/>
        </w:rPr>
        <w:t>comparative</w:t>
      </w:r>
      <w:proofErr w:type="spellEnd"/>
      <w:r w:rsidRPr="004C679F">
        <w:rPr>
          <w:sz w:val="16"/>
          <w:szCs w:val="16"/>
        </w:rPr>
        <w:t xml:space="preserve"> </w:t>
      </w:r>
      <w:proofErr w:type="spellStart"/>
      <w:r w:rsidRPr="004C679F">
        <w:rPr>
          <w:sz w:val="16"/>
          <w:szCs w:val="16"/>
        </w:rPr>
        <w:t>analysis</w:t>
      </w:r>
      <w:proofErr w:type="spellEnd"/>
      <w:r w:rsidRPr="004C679F">
        <w:rPr>
          <w:sz w:val="16"/>
          <w:szCs w:val="16"/>
        </w:rPr>
        <w:t>. 10.1109/ISIE.2011.5984330.</w:t>
      </w:r>
    </w:p>
    <w:p w14:paraId="35A9CDC9" w14:textId="0806EE25" w:rsidR="002605C1" w:rsidRPr="00E22670" w:rsidRDefault="002605C1" w:rsidP="00D915D5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</w:rPr>
      </w:pPr>
      <w:r w:rsidRPr="002605C1">
        <w:t xml:space="preserve"> </w:t>
      </w:r>
      <w:r w:rsidR="004C679F" w:rsidRPr="004C679F">
        <w:rPr>
          <w:sz w:val="16"/>
          <w:szCs w:val="16"/>
        </w:rPr>
        <w:t>7</w:t>
      </w:r>
      <w:r w:rsidR="004C679F">
        <w:t xml:space="preserve"> </w:t>
      </w:r>
      <w:r w:rsidR="004C679F" w:rsidRPr="004C679F">
        <w:rPr>
          <w:iCs/>
          <w:sz w:val="16"/>
          <w:szCs w:val="16"/>
        </w:rPr>
        <w:t xml:space="preserve">Series DSP48E1 </w:t>
      </w:r>
      <w:proofErr w:type="spellStart"/>
      <w:r w:rsidR="004C679F" w:rsidRPr="004C679F">
        <w:rPr>
          <w:iCs/>
          <w:sz w:val="16"/>
          <w:szCs w:val="16"/>
        </w:rPr>
        <w:t>Slice</w:t>
      </w:r>
      <w:proofErr w:type="spellEnd"/>
      <w:r w:rsidR="004C679F" w:rsidRPr="004C679F">
        <w:rPr>
          <w:iCs/>
          <w:sz w:val="16"/>
          <w:szCs w:val="16"/>
        </w:rPr>
        <w:t xml:space="preserve">, User Guide, UG479 (v1.10) </w:t>
      </w:r>
      <w:proofErr w:type="spellStart"/>
      <w:r w:rsidR="004C679F" w:rsidRPr="004C679F">
        <w:rPr>
          <w:iCs/>
          <w:sz w:val="16"/>
          <w:szCs w:val="16"/>
        </w:rPr>
        <w:t>March</w:t>
      </w:r>
      <w:proofErr w:type="spellEnd"/>
      <w:r w:rsidR="004C679F" w:rsidRPr="004C679F">
        <w:rPr>
          <w:iCs/>
          <w:sz w:val="16"/>
          <w:szCs w:val="16"/>
        </w:rPr>
        <w:t xml:space="preserve"> 27, 2018</w:t>
      </w:r>
      <w:r w:rsidR="00E22670">
        <w:rPr>
          <w:iCs/>
          <w:sz w:val="16"/>
          <w:szCs w:val="16"/>
        </w:rPr>
        <w:t>.</w:t>
      </w:r>
    </w:p>
    <w:p w14:paraId="20B5D3B4" w14:textId="78900ADE" w:rsidR="002605C1" w:rsidRPr="00E22670" w:rsidRDefault="002605C1" w:rsidP="00E22670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</w:rPr>
      </w:pPr>
      <w:proofErr w:type="spellStart"/>
      <w:r w:rsidRPr="00E22670">
        <w:rPr>
          <w:sz w:val="16"/>
          <w:szCs w:val="16"/>
        </w:rPr>
        <w:t>Jack</w:t>
      </w:r>
      <w:proofErr w:type="spellEnd"/>
      <w:r w:rsidRPr="00E22670">
        <w:rPr>
          <w:sz w:val="16"/>
          <w:szCs w:val="16"/>
        </w:rPr>
        <w:t xml:space="preserve"> E. </w:t>
      </w:r>
      <w:proofErr w:type="spellStart"/>
      <w:r w:rsidRPr="00E22670">
        <w:rPr>
          <w:sz w:val="16"/>
          <w:szCs w:val="16"/>
        </w:rPr>
        <w:t>Volder</w:t>
      </w:r>
      <w:proofErr w:type="spellEnd"/>
      <w:r w:rsidRPr="00E22670">
        <w:rPr>
          <w:sz w:val="16"/>
          <w:szCs w:val="16"/>
        </w:rPr>
        <w:t>, "</w:t>
      </w:r>
      <w:proofErr w:type="spellStart"/>
      <w:r w:rsidRPr="00E22670">
        <w:rPr>
          <w:sz w:val="16"/>
          <w:szCs w:val="16"/>
        </w:rPr>
        <w:t>The</w:t>
      </w:r>
      <w:proofErr w:type="spellEnd"/>
      <w:r w:rsidRPr="00E22670">
        <w:rPr>
          <w:sz w:val="16"/>
          <w:szCs w:val="16"/>
        </w:rPr>
        <w:t xml:space="preserve"> CORDIC </w:t>
      </w:r>
      <w:proofErr w:type="spellStart"/>
      <w:r w:rsidRPr="00E22670">
        <w:rPr>
          <w:sz w:val="16"/>
          <w:szCs w:val="16"/>
        </w:rPr>
        <w:t>Trigonometric</w:t>
      </w:r>
      <w:proofErr w:type="spellEnd"/>
      <w:r w:rsidRPr="00E22670">
        <w:rPr>
          <w:sz w:val="16"/>
          <w:szCs w:val="16"/>
        </w:rPr>
        <w:t xml:space="preserve"> Computing </w:t>
      </w:r>
      <w:proofErr w:type="spellStart"/>
      <w:r w:rsidRPr="00E22670">
        <w:rPr>
          <w:sz w:val="16"/>
          <w:szCs w:val="16"/>
        </w:rPr>
        <w:t>Technique</w:t>
      </w:r>
      <w:proofErr w:type="spellEnd"/>
      <w:r w:rsidRPr="00E22670">
        <w:rPr>
          <w:sz w:val="16"/>
          <w:szCs w:val="16"/>
        </w:rPr>
        <w:t xml:space="preserve">," IRE </w:t>
      </w:r>
      <w:proofErr w:type="spellStart"/>
      <w:r w:rsidRPr="00E22670">
        <w:rPr>
          <w:sz w:val="16"/>
          <w:szCs w:val="16"/>
        </w:rPr>
        <w:t>Transactions</w:t>
      </w:r>
      <w:proofErr w:type="spellEnd"/>
      <w:r w:rsidRPr="00E22670">
        <w:rPr>
          <w:sz w:val="16"/>
          <w:szCs w:val="16"/>
        </w:rPr>
        <w:t xml:space="preserve"> on Electronic </w:t>
      </w:r>
      <w:proofErr w:type="spellStart"/>
      <w:r w:rsidRPr="00E22670">
        <w:rPr>
          <w:sz w:val="16"/>
          <w:szCs w:val="16"/>
        </w:rPr>
        <w:t>Computers</w:t>
      </w:r>
      <w:proofErr w:type="spellEnd"/>
      <w:r w:rsidRPr="00E22670">
        <w:rPr>
          <w:sz w:val="16"/>
          <w:szCs w:val="16"/>
        </w:rPr>
        <w:t xml:space="preserve">, Volume EC-8, </w:t>
      </w:r>
      <w:proofErr w:type="spellStart"/>
      <w:r w:rsidRPr="00E22670">
        <w:rPr>
          <w:sz w:val="16"/>
          <w:szCs w:val="16"/>
        </w:rPr>
        <w:t>September</w:t>
      </w:r>
      <w:proofErr w:type="spellEnd"/>
      <w:r w:rsidRPr="00E22670">
        <w:rPr>
          <w:sz w:val="16"/>
          <w:szCs w:val="16"/>
        </w:rPr>
        <w:t xml:space="preserve"> 1959, </w:t>
      </w:r>
      <w:proofErr w:type="spellStart"/>
      <w:r w:rsidRPr="00E22670">
        <w:rPr>
          <w:sz w:val="16"/>
          <w:szCs w:val="16"/>
        </w:rPr>
        <w:t>pp</w:t>
      </w:r>
      <w:proofErr w:type="spellEnd"/>
      <w:r w:rsidRPr="00E22670">
        <w:rPr>
          <w:sz w:val="16"/>
          <w:szCs w:val="16"/>
        </w:rPr>
        <w:t>. 330-334.</w:t>
      </w:r>
      <w:r w:rsidR="004C679F" w:rsidRPr="004C679F">
        <w:t xml:space="preserve"> </w:t>
      </w:r>
    </w:p>
    <w:p w14:paraId="697E20BA" w14:textId="77777777" w:rsidR="002605C1" w:rsidRPr="003B4D5D" w:rsidRDefault="002605C1" w:rsidP="002605C1">
      <w:pPr>
        <w:pStyle w:val="Reference"/>
        <w:tabs>
          <w:tab w:val="clear" w:pos="360"/>
        </w:tabs>
        <w:spacing w:before="40" w:after="40"/>
        <w:rPr>
          <w:sz w:val="16"/>
          <w:szCs w:val="16"/>
        </w:rPr>
      </w:pPr>
    </w:p>
    <w:p w14:paraId="169B4209" w14:textId="001923BE" w:rsidR="00866B8D" w:rsidRPr="003B4D5D" w:rsidRDefault="00866B8D" w:rsidP="00561E5F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sectPr w:rsidR="00866B8D" w:rsidRPr="003B4D5D" w:rsidSect="009F78BD">
      <w:footerReference w:type="default" r:id="rId18"/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84282" w14:textId="77777777" w:rsidR="002B4A45" w:rsidRDefault="002B4A45" w:rsidP="00D42065">
      <w:r>
        <w:separator/>
      </w:r>
    </w:p>
  </w:endnote>
  <w:endnote w:type="continuationSeparator" w:id="0">
    <w:p w14:paraId="3CFE8316" w14:textId="77777777" w:rsidR="002B4A45" w:rsidRDefault="002B4A45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BA0D2" w14:textId="77777777" w:rsidR="009F78BD" w:rsidRDefault="009F78BD" w:rsidP="009F78BD">
    <w:pP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1B2BC" w14:textId="5BE0C49F" w:rsidR="00E8471E" w:rsidRPr="009F78BD" w:rsidRDefault="009F78BD" w:rsidP="009F78BD">
    <w:pPr>
      <w:jc w:val="left"/>
      <w:rPr>
        <w:b/>
      </w:rPr>
    </w:pPr>
    <w:r w:rsidRPr="009F78BD">
      <w:rPr>
        <w:b/>
      </w:rPr>
      <w:t>978-1-6654-3649-6/21/$31.00 ©2021 IEEE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54A6E" w14:textId="77777777" w:rsidR="009F78BD" w:rsidRDefault="009F78B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DB5EC" w14:textId="77777777" w:rsidR="002B4A45" w:rsidRDefault="002B4A45" w:rsidP="00D42065">
      <w:r>
        <w:separator/>
      </w:r>
    </w:p>
  </w:footnote>
  <w:footnote w:type="continuationSeparator" w:id="0">
    <w:p w14:paraId="69C0F93D" w14:textId="77777777" w:rsidR="002B4A45" w:rsidRDefault="002B4A45" w:rsidP="00D420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2B30B" w14:textId="77777777" w:rsidR="009F78BD" w:rsidRDefault="009F78BD" w:rsidP="009F78BD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4CA1271"/>
    <w:multiLevelType w:val="multilevel"/>
    <w:tmpl w:val="592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6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7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9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  <w:num w:numId="13">
    <w:abstractNumId w:val="8"/>
    <w:lvlOverride w:ilvl="0">
      <w:startOverride w:val="1"/>
    </w:lvlOverride>
  </w:num>
  <w:num w:numId="14">
    <w:abstractNumId w:val="9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40B0"/>
    <w:rsid w:val="000172AA"/>
    <w:rsid w:val="00030A6C"/>
    <w:rsid w:val="000316C6"/>
    <w:rsid w:val="00035D0F"/>
    <w:rsid w:val="00036CD5"/>
    <w:rsid w:val="00036F54"/>
    <w:rsid w:val="0004390D"/>
    <w:rsid w:val="00043D3F"/>
    <w:rsid w:val="00044E01"/>
    <w:rsid w:val="00056D67"/>
    <w:rsid w:val="000630B2"/>
    <w:rsid w:val="00070D96"/>
    <w:rsid w:val="00072949"/>
    <w:rsid w:val="00082284"/>
    <w:rsid w:val="00091E73"/>
    <w:rsid w:val="0009305B"/>
    <w:rsid w:val="0009678B"/>
    <w:rsid w:val="000A4262"/>
    <w:rsid w:val="000A4550"/>
    <w:rsid w:val="000B4641"/>
    <w:rsid w:val="000B5006"/>
    <w:rsid w:val="000C06D5"/>
    <w:rsid w:val="000F11DB"/>
    <w:rsid w:val="000F7D07"/>
    <w:rsid w:val="001069D3"/>
    <w:rsid w:val="0010711E"/>
    <w:rsid w:val="001077E1"/>
    <w:rsid w:val="00113625"/>
    <w:rsid w:val="001262F8"/>
    <w:rsid w:val="00127EDD"/>
    <w:rsid w:val="00145F46"/>
    <w:rsid w:val="001469B8"/>
    <w:rsid w:val="00163256"/>
    <w:rsid w:val="00167ABA"/>
    <w:rsid w:val="00190AD5"/>
    <w:rsid w:val="00196D75"/>
    <w:rsid w:val="001B3A8A"/>
    <w:rsid w:val="001C38CC"/>
    <w:rsid w:val="001C5B8C"/>
    <w:rsid w:val="001D04BF"/>
    <w:rsid w:val="001E000A"/>
    <w:rsid w:val="001E79D0"/>
    <w:rsid w:val="001F6D02"/>
    <w:rsid w:val="0020201E"/>
    <w:rsid w:val="002132B8"/>
    <w:rsid w:val="00220E9B"/>
    <w:rsid w:val="002224FF"/>
    <w:rsid w:val="0022308D"/>
    <w:rsid w:val="00226CEC"/>
    <w:rsid w:val="002335F3"/>
    <w:rsid w:val="0025272B"/>
    <w:rsid w:val="002535A1"/>
    <w:rsid w:val="002605C1"/>
    <w:rsid w:val="00264BFA"/>
    <w:rsid w:val="00276735"/>
    <w:rsid w:val="00282E9B"/>
    <w:rsid w:val="002864A3"/>
    <w:rsid w:val="00290101"/>
    <w:rsid w:val="00291FB1"/>
    <w:rsid w:val="00294DBE"/>
    <w:rsid w:val="00294FA0"/>
    <w:rsid w:val="00295373"/>
    <w:rsid w:val="002A53EF"/>
    <w:rsid w:val="002B3B81"/>
    <w:rsid w:val="002B4A45"/>
    <w:rsid w:val="002C11C1"/>
    <w:rsid w:val="002D3499"/>
    <w:rsid w:val="002E2A8E"/>
    <w:rsid w:val="002E5DB6"/>
    <w:rsid w:val="00304F3F"/>
    <w:rsid w:val="00316137"/>
    <w:rsid w:val="003175BA"/>
    <w:rsid w:val="0032535B"/>
    <w:rsid w:val="00330957"/>
    <w:rsid w:val="003404F3"/>
    <w:rsid w:val="00343699"/>
    <w:rsid w:val="003522FD"/>
    <w:rsid w:val="003575E1"/>
    <w:rsid w:val="00361F9C"/>
    <w:rsid w:val="003736D7"/>
    <w:rsid w:val="00374FD0"/>
    <w:rsid w:val="0039127A"/>
    <w:rsid w:val="0039698D"/>
    <w:rsid w:val="003A2A6B"/>
    <w:rsid w:val="003A3A29"/>
    <w:rsid w:val="003A47B5"/>
    <w:rsid w:val="003A59A6"/>
    <w:rsid w:val="003A69BA"/>
    <w:rsid w:val="003B4D5D"/>
    <w:rsid w:val="003C31F9"/>
    <w:rsid w:val="003D3DF0"/>
    <w:rsid w:val="003D6E0A"/>
    <w:rsid w:val="00403E51"/>
    <w:rsid w:val="004059FE"/>
    <w:rsid w:val="0041379E"/>
    <w:rsid w:val="00415A3D"/>
    <w:rsid w:val="004220DF"/>
    <w:rsid w:val="00431D98"/>
    <w:rsid w:val="0043216F"/>
    <w:rsid w:val="004349D4"/>
    <w:rsid w:val="00442850"/>
    <w:rsid w:val="004445B3"/>
    <w:rsid w:val="00446E39"/>
    <w:rsid w:val="00476CB0"/>
    <w:rsid w:val="00482607"/>
    <w:rsid w:val="004917F7"/>
    <w:rsid w:val="004B1A39"/>
    <w:rsid w:val="004B23DC"/>
    <w:rsid w:val="004B279E"/>
    <w:rsid w:val="004B587A"/>
    <w:rsid w:val="004B7D05"/>
    <w:rsid w:val="004C679F"/>
    <w:rsid w:val="004D212B"/>
    <w:rsid w:val="004D63C2"/>
    <w:rsid w:val="004E34E0"/>
    <w:rsid w:val="004F4E7A"/>
    <w:rsid w:val="00504F5B"/>
    <w:rsid w:val="00510E43"/>
    <w:rsid w:val="00515D73"/>
    <w:rsid w:val="00520B8D"/>
    <w:rsid w:val="00523628"/>
    <w:rsid w:val="005303A8"/>
    <w:rsid w:val="00534705"/>
    <w:rsid w:val="005365AD"/>
    <w:rsid w:val="00541A78"/>
    <w:rsid w:val="00561E5F"/>
    <w:rsid w:val="00562C45"/>
    <w:rsid w:val="00563B91"/>
    <w:rsid w:val="005676C8"/>
    <w:rsid w:val="00577CA8"/>
    <w:rsid w:val="00592DA4"/>
    <w:rsid w:val="005949BC"/>
    <w:rsid w:val="005B520E"/>
    <w:rsid w:val="005B534E"/>
    <w:rsid w:val="005B535B"/>
    <w:rsid w:val="005B6966"/>
    <w:rsid w:val="005C3861"/>
    <w:rsid w:val="005D4B29"/>
    <w:rsid w:val="005F7ECC"/>
    <w:rsid w:val="00600D82"/>
    <w:rsid w:val="00604845"/>
    <w:rsid w:val="006108A4"/>
    <w:rsid w:val="0061247A"/>
    <w:rsid w:val="00613884"/>
    <w:rsid w:val="006170A8"/>
    <w:rsid w:val="00623C8F"/>
    <w:rsid w:val="00624A11"/>
    <w:rsid w:val="00635A64"/>
    <w:rsid w:val="00640F21"/>
    <w:rsid w:val="00643F5A"/>
    <w:rsid w:val="00654CCC"/>
    <w:rsid w:val="0066544E"/>
    <w:rsid w:val="00677720"/>
    <w:rsid w:val="00682324"/>
    <w:rsid w:val="00683C2B"/>
    <w:rsid w:val="006A1D9A"/>
    <w:rsid w:val="006B6BE1"/>
    <w:rsid w:val="006C4648"/>
    <w:rsid w:val="006C56C5"/>
    <w:rsid w:val="006D0D90"/>
    <w:rsid w:val="006D4950"/>
    <w:rsid w:val="006D4F85"/>
    <w:rsid w:val="006E09AB"/>
    <w:rsid w:val="006E3A9A"/>
    <w:rsid w:val="00706492"/>
    <w:rsid w:val="00715E23"/>
    <w:rsid w:val="00716DAA"/>
    <w:rsid w:val="0072064C"/>
    <w:rsid w:val="0072790C"/>
    <w:rsid w:val="00732841"/>
    <w:rsid w:val="0074338A"/>
    <w:rsid w:val="00744284"/>
    <w:rsid w:val="007442B3"/>
    <w:rsid w:val="0074631F"/>
    <w:rsid w:val="00753F7B"/>
    <w:rsid w:val="0076046C"/>
    <w:rsid w:val="00760B12"/>
    <w:rsid w:val="00782C10"/>
    <w:rsid w:val="00787C5A"/>
    <w:rsid w:val="007919DE"/>
    <w:rsid w:val="007C0308"/>
    <w:rsid w:val="007C5AB2"/>
    <w:rsid w:val="007D4D67"/>
    <w:rsid w:val="007D4DBA"/>
    <w:rsid w:val="007E18EF"/>
    <w:rsid w:val="007E1E8C"/>
    <w:rsid w:val="007E2260"/>
    <w:rsid w:val="007E5CB6"/>
    <w:rsid w:val="007F7B24"/>
    <w:rsid w:val="008014D2"/>
    <w:rsid w:val="008054BC"/>
    <w:rsid w:val="0082685B"/>
    <w:rsid w:val="00832675"/>
    <w:rsid w:val="00833740"/>
    <w:rsid w:val="00835376"/>
    <w:rsid w:val="00835E38"/>
    <w:rsid w:val="008473C3"/>
    <w:rsid w:val="00866B8D"/>
    <w:rsid w:val="0088143C"/>
    <w:rsid w:val="00892CE4"/>
    <w:rsid w:val="008966B8"/>
    <w:rsid w:val="008A55B5"/>
    <w:rsid w:val="008A5C3C"/>
    <w:rsid w:val="008A642D"/>
    <w:rsid w:val="008A75C8"/>
    <w:rsid w:val="008B660D"/>
    <w:rsid w:val="008D0353"/>
    <w:rsid w:val="008D625E"/>
    <w:rsid w:val="008D6C07"/>
    <w:rsid w:val="008F5126"/>
    <w:rsid w:val="008F741E"/>
    <w:rsid w:val="00900126"/>
    <w:rsid w:val="0094245F"/>
    <w:rsid w:val="009467BC"/>
    <w:rsid w:val="009509F5"/>
    <w:rsid w:val="009539DE"/>
    <w:rsid w:val="0097291A"/>
    <w:rsid w:val="0097508D"/>
    <w:rsid w:val="00975ED0"/>
    <w:rsid w:val="00984D4C"/>
    <w:rsid w:val="00993842"/>
    <w:rsid w:val="00994586"/>
    <w:rsid w:val="009A0BB3"/>
    <w:rsid w:val="009A6AFE"/>
    <w:rsid w:val="009B5BC2"/>
    <w:rsid w:val="009F167E"/>
    <w:rsid w:val="009F78BD"/>
    <w:rsid w:val="00A0217A"/>
    <w:rsid w:val="00A130BD"/>
    <w:rsid w:val="00A15D1B"/>
    <w:rsid w:val="00A205CF"/>
    <w:rsid w:val="00A2509A"/>
    <w:rsid w:val="00A253CB"/>
    <w:rsid w:val="00A3056B"/>
    <w:rsid w:val="00A31ACE"/>
    <w:rsid w:val="00A320F4"/>
    <w:rsid w:val="00A32B5F"/>
    <w:rsid w:val="00A34D82"/>
    <w:rsid w:val="00A37563"/>
    <w:rsid w:val="00A41300"/>
    <w:rsid w:val="00A46650"/>
    <w:rsid w:val="00A510F7"/>
    <w:rsid w:val="00A55F65"/>
    <w:rsid w:val="00A74FD2"/>
    <w:rsid w:val="00A848D6"/>
    <w:rsid w:val="00A84A24"/>
    <w:rsid w:val="00A97B06"/>
    <w:rsid w:val="00AA02A5"/>
    <w:rsid w:val="00AA2571"/>
    <w:rsid w:val="00AA4AA3"/>
    <w:rsid w:val="00AA5FF4"/>
    <w:rsid w:val="00AB1410"/>
    <w:rsid w:val="00AB5C83"/>
    <w:rsid w:val="00AC6519"/>
    <w:rsid w:val="00AC6D54"/>
    <w:rsid w:val="00B013D3"/>
    <w:rsid w:val="00B16AED"/>
    <w:rsid w:val="00B247E8"/>
    <w:rsid w:val="00B2558D"/>
    <w:rsid w:val="00B327F3"/>
    <w:rsid w:val="00B347A9"/>
    <w:rsid w:val="00B50235"/>
    <w:rsid w:val="00B553A9"/>
    <w:rsid w:val="00B60962"/>
    <w:rsid w:val="00B6111E"/>
    <w:rsid w:val="00B87547"/>
    <w:rsid w:val="00BA3A08"/>
    <w:rsid w:val="00BA4DB2"/>
    <w:rsid w:val="00BB091E"/>
    <w:rsid w:val="00BD1233"/>
    <w:rsid w:val="00BD4B32"/>
    <w:rsid w:val="00C05FD2"/>
    <w:rsid w:val="00C30C7F"/>
    <w:rsid w:val="00C47F8C"/>
    <w:rsid w:val="00C57EB8"/>
    <w:rsid w:val="00C747E8"/>
    <w:rsid w:val="00C80943"/>
    <w:rsid w:val="00C94580"/>
    <w:rsid w:val="00C94946"/>
    <w:rsid w:val="00C96320"/>
    <w:rsid w:val="00CB3A99"/>
    <w:rsid w:val="00CB531A"/>
    <w:rsid w:val="00CB66E6"/>
    <w:rsid w:val="00CC4608"/>
    <w:rsid w:val="00CE163C"/>
    <w:rsid w:val="00CE49D1"/>
    <w:rsid w:val="00CF720C"/>
    <w:rsid w:val="00D02343"/>
    <w:rsid w:val="00D21F99"/>
    <w:rsid w:val="00D41FD1"/>
    <w:rsid w:val="00D42065"/>
    <w:rsid w:val="00D4354E"/>
    <w:rsid w:val="00D46581"/>
    <w:rsid w:val="00D5744C"/>
    <w:rsid w:val="00D667C2"/>
    <w:rsid w:val="00D67FB5"/>
    <w:rsid w:val="00D759A3"/>
    <w:rsid w:val="00D82815"/>
    <w:rsid w:val="00D845AB"/>
    <w:rsid w:val="00D9156D"/>
    <w:rsid w:val="00D9591B"/>
    <w:rsid w:val="00DA7A26"/>
    <w:rsid w:val="00DB097F"/>
    <w:rsid w:val="00DC3392"/>
    <w:rsid w:val="00DD1A61"/>
    <w:rsid w:val="00DD7E39"/>
    <w:rsid w:val="00DD7F03"/>
    <w:rsid w:val="00DF723C"/>
    <w:rsid w:val="00E04A75"/>
    <w:rsid w:val="00E04AB3"/>
    <w:rsid w:val="00E119B4"/>
    <w:rsid w:val="00E22670"/>
    <w:rsid w:val="00E30C03"/>
    <w:rsid w:val="00E32C47"/>
    <w:rsid w:val="00E41CF0"/>
    <w:rsid w:val="00E43221"/>
    <w:rsid w:val="00E43387"/>
    <w:rsid w:val="00E60A9F"/>
    <w:rsid w:val="00E62E81"/>
    <w:rsid w:val="00E67653"/>
    <w:rsid w:val="00E76A86"/>
    <w:rsid w:val="00E8471E"/>
    <w:rsid w:val="00E848A4"/>
    <w:rsid w:val="00E91219"/>
    <w:rsid w:val="00EA506F"/>
    <w:rsid w:val="00EB2F1A"/>
    <w:rsid w:val="00EB4394"/>
    <w:rsid w:val="00ED0705"/>
    <w:rsid w:val="00ED2152"/>
    <w:rsid w:val="00ED5952"/>
    <w:rsid w:val="00EE4362"/>
    <w:rsid w:val="00EF18D7"/>
    <w:rsid w:val="00EF1E8A"/>
    <w:rsid w:val="00EF3A1A"/>
    <w:rsid w:val="00EF5E88"/>
    <w:rsid w:val="00F1224A"/>
    <w:rsid w:val="00F21DB2"/>
    <w:rsid w:val="00F428F8"/>
    <w:rsid w:val="00F452D6"/>
    <w:rsid w:val="00F6025F"/>
    <w:rsid w:val="00F61BE6"/>
    <w:rsid w:val="00F61D6A"/>
    <w:rsid w:val="00F632A6"/>
    <w:rsid w:val="00F6352F"/>
    <w:rsid w:val="00F77F8D"/>
    <w:rsid w:val="00F804CD"/>
    <w:rsid w:val="00F91B30"/>
    <w:rsid w:val="00F96919"/>
    <w:rsid w:val="00FA3E5E"/>
    <w:rsid w:val="00FB7A84"/>
    <w:rsid w:val="00FB7F97"/>
    <w:rsid w:val="00FC2DE5"/>
    <w:rsid w:val="00FC7CCD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3932B9"/>
  <w15:docId w15:val="{327C2FD0-0DE3-43A0-92E3-A8DE3776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customStyle="1" w:styleId="fontstyle01">
    <w:name w:val="fontstyle01"/>
    <w:basedOn w:val="VarsaylanParagrafYazTipi"/>
    <w:rsid w:val="00056D67"/>
    <w:rPr>
      <w:rFonts w:ascii="Cambria Math" w:hAnsi="Cambria Math" w:hint="default"/>
      <w:b w:val="0"/>
      <w:bCs w:val="0"/>
      <w:i w:val="0"/>
      <w:iCs w:val="0"/>
      <w:color w:val="000000"/>
      <w:sz w:val="20"/>
      <w:szCs w:val="20"/>
    </w:rPr>
  </w:style>
  <w:style w:type="table" w:styleId="TabloKlavuzu">
    <w:name w:val="Table Grid"/>
    <w:basedOn w:val="NormalTablo"/>
    <w:uiPriority w:val="59"/>
    <w:rsid w:val="004B1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1A39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  <w:lang w:val="tr-TR"/>
    </w:rPr>
  </w:style>
  <w:style w:type="character" w:customStyle="1" w:styleId="3ovq0">
    <w:name w:val="_3ovq0"/>
    <w:basedOn w:val="VarsaylanParagrafYazTipi"/>
    <w:rsid w:val="003A3A29"/>
  </w:style>
  <w:style w:type="character" w:customStyle="1" w:styleId="3yd8l">
    <w:name w:val="_3yd8l"/>
    <w:basedOn w:val="VarsaylanParagrafYazTipi"/>
    <w:rsid w:val="003A3A29"/>
  </w:style>
  <w:style w:type="character" w:customStyle="1" w:styleId="2jzgh">
    <w:name w:val="_2jzgh"/>
    <w:basedOn w:val="VarsaylanParagrafYazTipi"/>
    <w:rsid w:val="003A3A29"/>
  </w:style>
  <w:style w:type="character" w:customStyle="1" w:styleId="3itb1">
    <w:name w:val="_3itb1"/>
    <w:basedOn w:val="VarsaylanParagrafYazTipi"/>
    <w:rsid w:val="003A3A29"/>
  </w:style>
  <w:style w:type="paragraph" w:customStyle="1" w:styleId="programlistingindent">
    <w:name w:val="programlistingindent"/>
    <w:basedOn w:val="Normal"/>
    <w:rsid w:val="00E04AB3"/>
    <w:pPr>
      <w:spacing w:before="100" w:beforeAutospacing="1" w:after="100" w:afterAutospacing="1"/>
      <w:jc w:val="left"/>
    </w:pPr>
    <w:rPr>
      <w:sz w:val="24"/>
      <w:szCs w:val="24"/>
      <w:lang w:val="tr-TR" w:eastAsia="tr-TR"/>
    </w:rPr>
  </w:style>
  <w:style w:type="paragraph" w:styleId="NormalWeb">
    <w:name w:val="Normal (Web)"/>
    <w:basedOn w:val="Normal"/>
    <w:uiPriority w:val="99"/>
    <w:unhideWhenUsed/>
    <w:rsid w:val="00E04AB3"/>
    <w:pPr>
      <w:spacing w:before="100" w:beforeAutospacing="1" w:after="100" w:afterAutospacing="1"/>
      <w:jc w:val="left"/>
    </w:pPr>
    <w:rPr>
      <w:sz w:val="24"/>
      <w:szCs w:val="24"/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C57EB8"/>
    <w:rPr>
      <w:color w:val="808080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F77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0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5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9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i.org/10.1016/j.procs.2018.05.0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l.acm.org/citation.cfm?doid=214569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erker@optoel.com.t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DE4C5-D75A-492E-9B9E-FEB84CF2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2113</Words>
  <Characters>12050</Characters>
  <Application>Microsoft Office Word</Application>
  <DocSecurity>0</DocSecurity>
  <Lines>100</Lines>
  <Paragraphs>28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Berker ISIK</cp:lastModifiedBy>
  <cp:revision>22</cp:revision>
  <cp:lastPrinted>2021-05-10T14:25:00Z</cp:lastPrinted>
  <dcterms:created xsi:type="dcterms:W3CDTF">2021-05-09T11:07:00Z</dcterms:created>
  <dcterms:modified xsi:type="dcterms:W3CDTF">2021-05-10T14:33:00Z</dcterms:modified>
</cp:coreProperties>
</file>