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D104" w14:textId="30CD0EC0" w:rsidR="002F67EB" w:rsidRDefault="005D21B6">
      <w:r>
        <w:t>Quality of sound signal decreases each time we decrease the bit per sample.</w:t>
      </w:r>
    </w:p>
    <w:p w14:paraId="45BBB78A" w14:textId="2C7FBBE7" w:rsidR="005D21B6" w:rsidRDefault="005D21B6">
      <w:r>
        <w:t>For a 48000 sample/second sampling rate , bit rate is 48000*8/1024=375 kbps.</w:t>
      </w:r>
    </w:p>
    <w:p w14:paraId="3B5855E6" w14:textId="3FAFA494" w:rsidR="005D21B6" w:rsidRDefault="005D21B6">
      <w:r>
        <w:t>If we tried to increase the precision of sampling , more bits should have been stored.</w:t>
      </w:r>
      <w:bookmarkStart w:id="0" w:name="_GoBack"/>
      <w:bookmarkEnd w:id="0"/>
    </w:p>
    <w:sectPr w:rsidR="005D2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B8"/>
    <w:rsid w:val="000A23CA"/>
    <w:rsid w:val="00110C58"/>
    <w:rsid w:val="001D056F"/>
    <w:rsid w:val="005D21B6"/>
    <w:rsid w:val="006E7B76"/>
    <w:rsid w:val="007F44DC"/>
    <w:rsid w:val="008E6314"/>
    <w:rsid w:val="00AC04BD"/>
    <w:rsid w:val="00B51B38"/>
    <w:rsid w:val="00C45F60"/>
    <w:rsid w:val="00CA5004"/>
    <w:rsid w:val="00DA24B0"/>
    <w:rsid w:val="00DB00FD"/>
    <w:rsid w:val="00E4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05CB"/>
  <w15:chartTrackingRefBased/>
  <w15:docId w15:val="{1AE8A984-B158-4739-BF28-BEE591C8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Mehmet Mert Beşe</cp:lastModifiedBy>
  <cp:revision>2</cp:revision>
  <dcterms:created xsi:type="dcterms:W3CDTF">2018-01-05T20:34:00Z</dcterms:created>
  <dcterms:modified xsi:type="dcterms:W3CDTF">2018-01-05T20:41:00Z</dcterms:modified>
</cp:coreProperties>
</file>