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197F" w14:textId="77777777" w:rsidR="004C0349" w:rsidRPr="005174A5" w:rsidRDefault="004C0349" w:rsidP="004C0349">
      <w:pPr>
        <w:jc w:val="center"/>
        <w:rPr>
          <w:sz w:val="32"/>
          <w:szCs w:val="32"/>
          <w:lang w:val="hu-HU"/>
        </w:rPr>
      </w:pPr>
      <w:r w:rsidRPr="005174A5">
        <w:rPr>
          <w:b/>
          <w:bCs/>
          <w:sz w:val="32"/>
          <w:szCs w:val="32"/>
          <w:lang w:val="hu-HU"/>
        </w:rPr>
        <w:t>Dokumentáció</w:t>
      </w:r>
    </w:p>
    <w:p w14:paraId="52C8FC4C" w14:textId="1216C9AB" w:rsidR="004C0349" w:rsidRDefault="004C0349" w:rsidP="004C0349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Fejlesztők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: Molnár Csenge Anna, Berkovics Gellért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</w:p>
    <w:p w14:paraId="0383C8D1" w14:textId="45A79812" w:rsidR="004C0349" w:rsidRDefault="004C0349" w:rsidP="004C0349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Berkovics Gellért: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Asztal</w:t>
      </w:r>
      <w:proofErr w:type="spellEnd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és</w:t>
      </w:r>
      <w:proofErr w:type="spellEnd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mobil</w:t>
      </w:r>
      <w:proofErr w:type="spellEnd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alkalmazás</w:t>
      </w:r>
      <w:proofErr w:type="spellEnd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fejlesztés</w:t>
      </w:r>
      <w:proofErr w:type="spellEnd"/>
    </w:p>
    <w:p w14:paraId="71BBA395" w14:textId="2AC56595" w:rsidR="004C0349" w:rsidRDefault="004C0349" w:rsidP="004C0349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Molnár Csenge Anna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: Frontend</w:t>
      </w:r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="00666B8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tesztelés</w:t>
      </w:r>
      <w:proofErr w:type="spellEnd"/>
    </w:p>
    <w:p w14:paraId="47503DBB" w14:textId="77777777" w:rsidR="004C0349" w:rsidRDefault="004C0349"/>
    <w:p w14:paraId="03F641D1" w14:textId="77777777" w:rsidR="005319C6" w:rsidRDefault="005319C6"/>
    <w:p w14:paraId="69C6F6C3" w14:textId="77777777" w:rsidR="005319C6" w:rsidRDefault="005319C6"/>
    <w:p w14:paraId="388DD438" w14:textId="77777777" w:rsidR="005319C6" w:rsidRDefault="005319C6"/>
    <w:p w14:paraId="63770461" w14:textId="77777777" w:rsidR="005319C6" w:rsidRDefault="005319C6"/>
    <w:p w14:paraId="7B53BB4F" w14:textId="4BFB467B" w:rsidR="005319C6" w:rsidRDefault="005319C6">
      <w:pPr>
        <w:rPr>
          <w:sz w:val="24"/>
          <w:szCs w:val="24"/>
        </w:rPr>
      </w:pPr>
      <w:proofErr w:type="spellStart"/>
      <w:r w:rsidRPr="005319C6">
        <w:rPr>
          <w:sz w:val="24"/>
          <w:szCs w:val="24"/>
        </w:rPr>
        <w:t>Jegyzet</w:t>
      </w:r>
      <w:proofErr w:type="spellEnd"/>
      <w:r w:rsidRPr="005319C6">
        <w:rPr>
          <w:sz w:val="24"/>
          <w:szCs w:val="24"/>
        </w:rPr>
        <w:t>:</w:t>
      </w:r>
    </w:p>
    <w:p w14:paraId="5C2E0AF8" w14:textId="77777777" w:rsidR="005319C6" w:rsidRDefault="005319C6">
      <w:pPr>
        <w:rPr>
          <w:sz w:val="24"/>
          <w:szCs w:val="24"/>
        </w:rPr>
      </w:pPr>
    </w:p>
    <w:p w14:paraId="4989502B" w14:textId="77777777" w:rsidR="005319C6" w:rsidRPr="005174A5" w:rsidRDefault="005319C6" w:rsidP="005319C6">
      <w:pPr>
        <w:jc w:val="center"/>
        <w:rPr>
          <w:rFonts w:ascii="Segoe UI" w:eastAsia="Segoe UI" w:hAnsi="Segoe UI" w:cs="Segoe UI"/>
          <w:b/>
          <w:bCs/>
          <w:color w:val="1F2328"/>
          <w:sz w:val="32"/>
          <w:szCs w:val="32"/>
          <w:shd w:val="clear" w:color="auto" w:fill="FFFFFF"/>
          <w:lang w:val="hu-HU"/>
        </w:rPr>
      </w:pPr>
      <w:r w:rsidRPr="005174A5">
        <w:rPr>
          <w:rFonts w:ascii="Segoe UI" w:eastAsia="Segoe UI" w:hAnsi="Segoe UI" w:cs="Segoe UI"/>
          <w:b/>
          <w:bCs/>
          <w:color w:val="1F2328"/>
          <w:sz w:val="32"/>
          <w:szCs w:val="32"/>
          <w:shd w:val="clear" w:color="auto" w:fill="FFFFFF"/>
          <w:lang w:val="hu-HU"/>
        </w:rPr>
        <w:t>Projekt célja</w:t>
      </w:r>
    </w:p>
    <w:p w14:paraId="3CC2CE95" w14:textId="77777777" w:rsidR="005319C6" w:rsidRDefault="005319C6" w:rsidP="005319C6">
      <w:pPr>
        <w:jc w:val="center"/>
        <w:rPr>
          <w:sz w:val="24"/>
          <w:szCs w:val="24"/>
        </w:rPr>
      </w:pPr>
    </w:p>
    <w:p w14:paraId="05827BE6" w14:textId="77777777" w:rsidR="00924FFE" w:rsidRPr="00924FFE" w:rsidRDefault="00924FFE" w:rsidP="00924FFE">
      <w:pPr>
        <w:rPr>
          <w:sz w:val="24"/>
          <w:szCs w:val="24"/>
        </w:rPr>
      </w:pPr>
      <w:r w:rsidRPr="00924FFE">
        <w:rPr>
          <w:sz w:val="24"/>
          <w:szCs w:val="24"/>
        </w:rPr>
        <w:t xml:space="preserve">A </w:t>
      </w:r>
      <w:proofErr w:type="spellStart"/>
      <w:r w:rsidRPr="00924FFE">
        <w:rPr>
          <w:sz w:val="24"/>
          <w:szCs w:val="24"/>
        </w:rPr>
        <w:t>hallássérülés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meghatározása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kategorizációja</w:t>
      </w:r>
      <w:proofErr w:type="spellEnd"/>
    </w:p>
    <w:p w14:paraId="57DFA4E0" w14:textId="0C719245" w:rsidR="00924FFE" w:rsidRPr="00924FFE" w:rsidRDefault="00924FFE" w:rsidP="00924FFE">
      <w:pPr>
        <w:rPr>
          <w:sz w:val="24"/>
          <w:szCs w:val="24"/>
        </w:rPr>
      </w:pPr>
      <w:proofErr w:type="spellStart"/>
      <w:r w:rsidRPr="00924FFE">
        <w:rPr>
          <w:sz w:val="24"/>
          <w:szCs w:val="24"/>
        </w:rPr>
        <w:t>Hallássérülésnek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nevezzük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hallószerv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valamely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részének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veleszületett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vagy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proofErr w:type="gramStart"/>
      <w:r w:rsidRPr="00924FFE">
        <w:rPr>
          <w:sz w:val="24"/>
          <w:szCs w:val="24"/>
        </w:rPr>
        <w:t>szerzett</w:t>
      </w:r>
      <w:proofErr w:type="spellEnd"/>
      <w:r w:rsidR="00DD36B2">
        <w:rPr>
          <w:sz w:val="24"/>
          <w:szCs w:val="24"/>
        </w:rPr>
        <w:t xml:space="preserve">  </w:t>
      </w:r>
      <w:proofErr w:type="spellStart"/>
      <w:r w:rsidRPr="00924FFE">
        <w:rPr>
          <w:sz w:val="24"/>
          <w:szCs w:val="24"/>
        </w:rPr>
        <w:t>sérülését</w:t>
      </w:r>
      <w:proofErr w:type="spellEnd"/>
      <w:proofErr w:type="gram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illetve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fejlődési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rendellenességét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amelynek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az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éptől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eltérő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hallásteljesítmény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lesza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következménye</w:t>
      </w:r>
      <w:proofErr w:type="spellEnd"/>
      <w:r w:rsidRPr="00924FFE">
        <w:rPr>
          <w:sz w:val="24"/>
          <w:szCs w:val="24"/>
        </w:rPr>
        <w:t xml:space="preserve">. </w:t>
      </w:r>
      <w:proofErr w:type="spellStart"/>
      <w:r w:rsidRPr="00924FFE">
        <w:rPr>
          <w:sz w:val="24"/>
          <w:szCs w:val="24"/>
        </w:rPr>
        <w:t>Hallássérülés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esetén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hallásküszöb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megemelkedik</w:t>
      </w:r>
      <w:proofErr w:type="spellEnd"/>
      <w:r w:rsidRPr="00924FFE">
        <w:rPr>
          <w:sz w:val="24"/>
          <w:szCs w:val="24"/>
        </w:rPr>
        <w:t xml:space="preserve">, a </w:t>
      </w:r>
      <w:proofErr w:type="spellStart"/>
      <w:r w:rsidRPr="00924FFE">
        <w:rPr>
          <w:sz w:val="24"/>
          <w:szCs w:val="24"/>
        </w:rPr>
        <w:t>személy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csak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az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erősebb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hangokat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hallja</w:t>
      </w:r>
      <w:proofErr w:type="spellEnd"/>
      <w:r w:rsidRPr="00924FFE">
        <w:rPr>
          <w:sz w:val="24"/>
          <w:szCs w:val="24"/>
        </w:rPr>
        <w:t xml:space="preserve"> meg – </w:t>
      </w:r>
      <w:proofErr w:type="spellStart"/>
      <w:r w:rsidRPr="00924FFE">
        <w:rPr>
          <w:sz w:val="24"/>
          <w:szCs w:val="24"/>
        </w:rPr>
        <w:t>vagy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még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azokat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sem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hallja</w:t>
      </w:r>
      <w:proofErr w:type="spellEnd"/>
      <w:r w:rsidRPr="00924FFE">
        <w:rPr>
          <w:sz w:val="24"/>
          <w:szCs w:val="24"/>
        </w:rPr>
        <w:t xml:space="preserve">. </w:t>
      </w:r>
      <w:proofErr w:type="spellStart"/>
      <w:r w:rsidRPr="00924FFE">
        <w:rPr>
          <w:sz w:val="24"/>
          <w:szCs w:val="24"/>
        </w:rPr>
        <w:t>Ezt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nevezzük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hallásveszteségnek</w:t>
      </w:r>
      <w:proofErr w:type="spellEnd"/>
      <w:r w:rsidRPr="00924FFE">
        <w:rPr>
          <w:sz w:val="24"/>
          <w:szCs w:val="24"/>
        </w:rPr>
        <w:t>.</w:t>
      </w:r>
      <w:r w:rsidR="00DD36B2">
        <w:rPr>
          <w:sz w:val="24"/>
          <w:szCs w:val="24"/>
        </w:rPr>
        <w:t xml:space="preserve"> </w:t>
      </w:r>
      <w:r w:rsidRPr="00924FFE">
        <w:rPr>
          <w:sz w:val="24"/>
          <w:szCs w:val="24"/>
        </w:rPr>
        <w:t xml:space="preserve">A </w:t>
      </w:r>
      <w:proofErr w:type="spellStart"/>
      <w:r w:rsidRPr="00924FFE">
        <w:rPr>
          <w:sz w:val="24"/>
          <w:szCs w:val="24"/>
        </w:rPr>
        <w:t>hallássérülés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gyűjtőfogalom</w:t>
      </w:r>
      <w:proofErr w:type="spellEnd"/>
      <w:r w:rsidRPr="00924FFE">
        <w:rPr>
          <w:sz w:val="24"/>
          <w:szCs w:val="24"/>
        </w:rPr>
        <w:t xml:space="preserve">. </w:t>
      </w:r>
      <w:proofErr w:type="spellStart"/>
      <w:r w:rsidRPr="00924FFE">
        <w:rPr>
          <w:sz w:val="24"/>
          <w:szCs w:val="24"/>
        </w:rPr>
        <w:t>Hallássérült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személyek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nagyothallók</w:t>
      </w:r>
      <w:proofErr w:type="spellEnd"/>
      <w:r w:rsidRPr="00924FFE">
        <w:rPr>
          <w:sz w:val="24"/>
          <w:szCs w:val="24"/>
        </w:rPr>
        <w:t xml:space="preserve">, a </w:t>
      </w:r>
      <w:proofErr w:type="spellStart"/>
      <w:r w:rsidRPr="00924FFE">
        <w:rPr>
          <w:sz w:val="24"/>
          <w:szCs w:val="24"/>
        </w:rPr>
        <w:t>siketek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és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cochleáris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implantátumot</w:t>
      </w:r>
      <w:proofErr w:type="spellEnd"/>
      <w:r w:rsidRPr="00924FFE">
        <w:rPr>
          <w:sz w:val="24"/>
          <w:szCs w:val="24"/>
        </w:rPr>
        <w:t xml:space="preserve"> (CI)1 </w:t>
      </w:r>
      <w:proofErr w:type="spellStart"/>
      <w:r w:rsidRPr="00924FFE">
        <w:rPr>
          <w:sz w:val="24"/>
          <w:szCs w:val="24"/>
        </w:rPr>
        <w:t>viselők</w:t>
      </w:r>
      <w:proofErr w:type="spellEnd"/>
      <w:r w:rsidRPr="00924FFE">
        <w:rPr>
          <w:sz w:val="24"/>
          <w:szCs w:val="24"/>
        </w:rPr>
        <w:t xml:space="preserve">. A </w:t>
      </w:r>
      <w:proofErr w:type="spellStart"/>
      <w:r w:rsidRPr="00924FFE">
        <w:rPr>
          <w:sz w:val="24"/>
          <w:szCs w:val="24"/>
        </w:rPr>
        <w:t>beszéd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felfogása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szempontjából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legfontosabb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szerepeta</w:t>
      </w:r>
      <w:proofErr w:type="spellEnd"/>
      <w:r w:rsidRPr="00924FFE">
        <w:rPr>
          <w:sz w:val="24"/>
          <w:szCs w:val="24"/>
        </w:rPr>
        <w:t xml:space="preserve"> 250 </w:t>
      </w:r>
      <w:proofErr w:type="spellStart"/>
      <w:r w:rsidRPr="00924FFE">
        <w:rPr>
          <w:sz w:val="24"/>
          <w:szCs w:val="24"/>
        </w:rPr>
        <w:t>és</w:t>
      </w:r>
      <w:proofErr w:type="spellEnd"/>
      <w:r w:rsidRPr="00924FFE">
        <w:rPr>
          <w:sz w:val="24"/>
          <w:szCs w:val="24"/>
        </w:rPr>
        <w:t xml:space="preserve"> 4000 Hz </w:t>
      </w:r>
      <w:proofErr w:type="spellStart"/>
      <w:r w:rsidRPr="00924FFE">
        <w:rPr>
          <w:sz w:val="24"/>
          <w:szCs w:val="24"/>
        </w:rPr>
        <w:t>közötti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hangok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érzékelése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tölti</w:t>
      </w:r>
      <w:proofErr w:type="spellEnd"/>
      <w:r w:rsidRPr="00924FFE">
        <w:rPr>
          <w:sz w:val="24"/>
          <w:szCs w:val="24"/>
        </w:rPr>
        <w:t xml:space="preserve"> be (FRERICHS, 1998).</w:t>
      </w:r>
      <w:r w:rsidR="00DD36B2">
        <w:rPr>
          <w:sz w:val="24"/>
          <w:szCs w:val="24"/>
        </w:rPr>
        <w:t xml:space="preserve"> </w:t>
      </w:r>
      <w:r w:rsidRPr="00924FFE">
        <w:rPr>
          <w:sz w:val="24"/>
          <w:szCs w:val="24"/>
        </w:rPr>
        <w:t xml:space="preserve">A </w:t>
      </w:r>
      <w:proofErr w:type="spellStart"/>
      <w:r w:rsidRPr="00924FFE">
        <w:rPr>
          <w:sz w:val="24"/>
          <w:szCs w:val="24"/>
        </w:rPr>
        <w:t>hallássérülés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orvosi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szempontú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meghatározása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gyógypedagógiai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megközelítésnél</w:t>
      </w:r>
      <w:proofErr w:type="spellEnd"/>
      <w:r w:rsidR="00DD36B2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jóval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tágabb</w:t>
      </w:r>
      <w:proofErr w:type="spellEnd"/>
      <w:r w:rsidRPr="00924FFE">
        <w:rPr>
          <w:sz w:val="24"/>
          <w:szCs w:val="24"/>
        </w:rPr>
        <w:t xml:space="preserve">. </w:t>
      </w:r>
      <w:proofErr w:type="spellStart"/>
      <w:r w:rsidRPr="00924FFE">
        <w:rPr>
          <w:sz w:val="24"/>
          <w:szCs w:val="24"/>
        </w:rPr>
        <w:t>Orvosi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értelemben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hallássérültnek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tekinthetők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mindazok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akiknek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hallásteljesítménye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az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ép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hallástól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eltérést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mutat</w:t>
      </w:r>
      <w:proofErr w:type="spellEnd"/>
      <w:r w:rsidRPr="00924FFE">
        <w:rPr>
          <w:sz w:val="24"/>
          <w:szCs w:val="24"/>
        </w:rPr>
        <w:t xml:space="preserve">. Az </w:t>
      </w:r>
      <w:proofErr w:type="spellStart"/>
      <w:r w:rsidRPr="00924FFE">
        <w:rPr>
          <w:sz w:val="24"/>
          <w:szCs w:val="24"/>
        </w:rPr>
        <w:t>egyoldali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enyhe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fokú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hallásveszteség</w:t>
      </w:r>
      <w:proofErr w:type="spellEnd"/>
      <w:r w:rsidRPr="00924FFE">
        <w:rPr>
          <w:sz w:val="24"/>
          <w:szCs w:val="24"/>
        </w:rPr>
        <w:t xml:space="preserve">, a </w:t>
      </w:r>
      <w:proofErr w:type="spellStart"/>
      <w:r w:rsidRPr="00924FFE">
        <w:rPr>
          <w:sz w:val="24"/>
          <w:szCs w:val="24"/>
        </w:rPr>
        <w:t>kétoldali</w:t>
      </w:r>
      <w:proofErr w:type="spellEnd"/>
      <w:r w:rsidR="00DD36B2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kismértékű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hallásveszteség</w:t>
      </w:r>
      <w:proofErr w:type="spellEnd"/>
      <w:r w:rsidRPr="00924FFE">
        <w:rPr>
          <w:sz w:val="24"/>
          <w:szCs w:val="24"/>
        </w:rPr>
        <w:t xml:space="preserve">, a </w:t>
      </w:r>
      <w:proofErr w:type="spellStart"/>
      <w:r w:rsidRPr="00924FFE">
        <w:rPr>
          <w:sz w:val="24"/>
          <w:szCs w:val="24"/>
        </w:rPr>
        <w:t>csak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az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igen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magas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frekvenciákat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érintő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hallássérülés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az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átmeneti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hallásromlás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illetve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az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időskori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halláscsökkenés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orvosi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értelemben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igen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azonban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gyógypedagógiai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értelemben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nem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tartoznak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hallási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fogyatékosság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körébe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mivel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nem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vagy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="00DD36B2">
        <w:rPr>
          <w:sz w:val="24"/>
          <w:szCs w:val="24"/>
        </w:rPr>
        <w:t>c</w:t>
      </w:r>
      <w:r w:rsidR="00213D39">
        <w:rPr>
          <w:sz w:val="24"/>
          <w:szCs w:val="24"/>
        </w:rPr>
        <w:t>s</w:t>
      </w:r>
      <w:r w:rsidR="00DD36B2">
        <w:rPr>
          <w:sz w:val="24"/>
          <w:szCs w:val="24"/>
        </w:rPr>
        <w:t>ak</w:t>
      </w:r>
      <w:proofErr w:type="spellEnd"/>
      <w:r w:rsidR="00DD36B2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kevéssé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érinti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beszédértés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beszédelsajátítás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területét</w:t>
      </w:r>
      <w:proofErr w:type="spellEnd"/>
      <w:r w:rsidRPr="00924FFE">
        <w:rPr>
          <w:sz w:val="24"/>
          <w:szCs w:val="24"/>
        </w:rPr>
        <w:t>.</w:t>
      </w:r>
      <w:r w:rsidR="00DD36B2">
        <w:rPr>
          <w:sz w:val="24"/>
          <w:szCs w:val="24"/>
        </w:rPr>
        <w:t xml:space="preserve"> </w:t>
      </w:r>
      <w:r w:rsidRPr="00924FFE">
        <w:rPr>
          <w:sz w:val="24"/>
          <w:szCs w:val="24"/>
        </w:rPr>
        <w:t xml:space="preserve">„A </w:t>
      </w:r>
      <w:proofErr w:type="spellStart"/>
      <w:r w:rsidRPr="00924FFE">
        <w:rPr>
          <w:sz w:val="24"/>
          <w:szCs w:val="24"/>
        </w:rPr>
        <w:t>hallássérülés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gyógypedagógiai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fogalma</w:t>
      </w:r>
      <w:proofErr w:type="spellEnd"/>
      <w:r w:rsidRPr="00924FFE">
        <w:rPr>
          <w:sz w:val="24"/>
          <w:szCs w:val="24"/>
        </w:rPr>
        <w:t xml:space="preserve"> (</w:t>
      </w:r>
      <w:proofErr w:type="spellStart"/>
      <w:r w:rsidRPr="00924FFE">
        <w:rPr>
          <w:sz w:val="24"/>
          <w:szCs w:val="24"/>
        </w:rPr>
        <w:t>hallási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fogyatékosság</w:t>
      </w:r>
      <w:proofErr w:type="spellEnd"/>
      <w:r w:rsidRPr="00924FFE">
        <w:rPr>
          <w:sz w:val="24"/>
          <w:szCs w:val="24"/>
        </w:rPr>
        <w:t xml:space="preserve">) </w:t>
      </w:r>
      <w:proofErr w:type="spellStart"/>
      <w:r w:rsidRPr="00924FFE">
        <w:rPr>
          <w:sz w:val="24"/>
          <w:szCs w:val="24"/>
        </w:rPr>
        <w:t>elsősorban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beszédértéshez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szükséges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hallásterületen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közepes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vagy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annál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súlyosabb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fokú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nagyothallást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siketséggel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határos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vagy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siketségnek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diagnosztizált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hallásveszteséget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jelent</w:t>
      </w:r>
      <w:proofErr w:type="spellEnd"/>
      <w:r w:rsidRPr="00924FFE">
        <w:rPr>
          <w:sz w:val="24"/>
          <w:szCs w:val="24"/>
        </w:rPr>
        <w:t xml:space="preserve">. Más </w:t>
      </w:r>
      <w:proofErr w:type="spellStart"/>
      <w:r w:rsidRPr="00924FFE">
        <w:rPr>
          <w:sz w:val="24"/>
          <w:szCs w:val="24"/>
        </w:rPr>
        <w:t>megközelítésben</w:t>
      </w:r>
      <w:proofErr w:type="spellEnd"/>
      <w:r w:rsidR="00DD36B2">
        <w:rPr>
          <w:sz w:val="24"/>
          <w:szCs w:val="24"/>
        </w:rPr>
        <w:t xml:space="preserve"> </w:t>
      </w:r>
      <w:r w:rsidRPr="00924FFE">
        <w:rPr>
          <w:sz w:val="24"/>
          <w:szCs w:val="24"/>
        </w:rPr>
        <w:t xml:space="preserve">a </w:t>
      </w:r>
      <w:proofErr w:type="spellStart"/>
      <w:r w:rsidRPr="00924FFE">
        <w:rPr>
          <w:sz w:val="24"/>
          <w:szCs w:val="24"/>
        </w:rPr>
        <w:t>hallássérültek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pedagógiája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hallássérült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kifejezést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olyan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halláscsökkenésre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alkalmazza</w:t>
      </w:r>
      <w:proofErr w:type="spellEnd"/>
      <w:r w:rsidRPr="00924FFE">
        <w:rPr>
          <w:sz w:val="24"/>
          <w:szCs w:val="24"/>
        </w:rPr>
        <w:t>,</w:t>
      </w:r>
      <w:r w:rsidR="00DD36B2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amelynek</w:t>
      </w:r>
      <w:proofErr w:type="spellEnd"/>
      <w:r w:rsidR="00DD36B2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következményeként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beszédfejlődés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nem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indul</w:t>
      </w:r>
      <w:proofErr w:type="spellEnd"/>
      <w:r w:rsidRPr="00924FFE">
        <w:rPr>
          <w:sz w:val="24"/>
          <w:szCs w:val="24"/>
        </w:rPr>
        <w:t xml:space="preserve"> meg, </w:t>
      </w:r>
      <w:proofErr w:type="spellStart"/>
      <w:r w:rsidRPr="00924FFE">
        <w:rPr>
          <w:sz w:val="24"/>
          <w:szCs w:val="24"/>
        </w:rPr>
        <w:t>vagy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beszéd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oly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mértékben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sérült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hogy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beszéd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megindításához</w:t>
      </w:r>
      <w:proofErr w:type="spellEnd"/>
      <w:r w:rsidRPr="00924FFE">
        <w:rPr>
          <w:sz w:val="24"/>
          <w:szCs w:val="24"/>
        </w:rPr>
        <w:t xml:space="preserve">, </w:t>
      </w:r>
      <w:proofErr w:type="spellStart"/>
      <w:r w:rsidRPr="00924FFE">
        <w:rPr>
          <w:sz w:val="24"/>
          <w:szCs w:val="24"/>
        </w:rPr>
        <w:t>korrekciójához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speciális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beszédfejlesztő</w:t>
      </w:r>
      <w:proofErr w:type="spellEnd"/>
      <w:r w:rsidR="00DD36B2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módszerek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alkalmazására</w:t>
      </w:r>
      <w:proofErr w:type="spellEnd"/>
      <w:r w:rsidRPr="00924FFE">
        <w:rPr>
          <w:sz w:val="24"/>
          <w:szCs w:val="24"/>
        </w:rPr>
        <w:t xml:space="preserve"> van </w:t>
      </w:r>
      <w:proofErr w:type="spellStart"/>
      <w:r w:rsidRPr="00924FFE">
        <w:rPr>
          <w:sz w:val="24"/>
          <w:szCs w:val="24"/>
        </w:rPr>
        <w:t>szükség</w:t>
      </w:r>
      <w:proofErr w:type="spellEnd"/>
      <w:r w:rsidRPr="00924FFE">
        <w:rPr>
          <w:sz w:val="24"/>
          <w:szCs w:val="24"/>
        </w:rPr>
        <w:t xml:space="preserve">.” (FARKAS </w:t>
      </w:r>
      <w:proofErr w:type="spellStart"/>
      <w:r w:rsidRPr="00924FFE">
        <w:rPr>
          <w:sz w:val="24"/>
          <w:szCs w:val="24"/>
        </w:rPr>
        <w:t>és</w:t>
      </w:r>
      <w:proofErr w:type="spellEnd"/>
      <w:r w:rsidRPr="00924FFE">
        <w:rPr>
          <w:sz w:val="24"/>
          <w:szCs w:val="24"/>
        </w:rPr>
        <w:t xml:space="preserve"> PERLUSZ, 2000)</w:t>
      </w:r>
      <w:r w:rsidR="00DD36B2">
        <w:rPr>
          <w:sz w:val="24"/>
          <w:szCs w:val="24"/>
        </w:rPr>
        <w:t xml:space="preserve"> </w:t>
      </w:r>
      <w:r w:rsidRPr="00924FFE">
        <w:rPr>
          <w:sz w:val="24"/>
          <w:szCs w:val="24"/>
        </w:rPr>
        <w:t xml:space="preserve">A </w:t>
      </w:r>
      <w:proofErr w:type="spellStart"/>
      <w:r w:rsidRPr="00924FFE">
        <w:rPr>
          <w:sz w:val="24"/>
          <w:szCs w:val="24"/>
        </w:rPr>
        <w:t>hangerő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csökkent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érzékelése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szempontjából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következő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kategóriák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állíthatók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fel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jobbik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fülön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főbb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beszédfrekvenciákon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mért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átlagos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hallásveszteséget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alapul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véve</w:t>
      </w:r>
      <w:proofErr w:type="spellEnd"/>
      <w:r w:rsidRPr="00924FFE">
        <w:rPr>
          <w:sz w:val="24"/>
          <w:szCs w:val="24"/>
        </w:rPr>
        <w:t>:</w:t>
      </w:r>
    </w:p>
    <w:p w14:paraId="39C508F5" w14:textId="77777777" w:rsidR="00924FFE" w:rsidRPr="00924FFE" w:rsidRDefault="00924FFE" w:rsidP="00924FFE">
      <w:pPr>
        <w:rPr>
          <w:sz w:val="24"/>
          <w:szCs w:val="24"/>
        </w:rPr>
      </w:pPr>
      <w:r w:rsidRPr="00924FFE">
        <w:rPr>
          <w:sz w:val="24"/>
          <w:szCs w:val="24"/>
        </w:rPr>
        <w:t xml:space="preserve">• </w:t>
      </w:r>
      <w:proofErr w:type="spellStart"/>
      <w:r w:rsidRPr="00924FFE">
        <w:rPr>
          <w:sz w:val="24"/>
          <w:szCs w:val="24"/>
        </w:rPr>
        <w:t>enyhe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fokú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nagyothallás</w:t>
      </w:r>
      <w:proofErr w:type="spellEnd"/>
      <w:r w:rsidRPr="00924FFE">
        <w:rPr>
          <w:sz w:val="24"/>
          <w:szCs w:val="24"/>
        </w:rPr>
        <w:t>: 25–40 dB,</w:t>
      </w:r>
    </w:p>
    <w:p w14:paraId="56F561D7" w14:textId="77777777" w:rsidR="00924FFE" w:rsidRPr="00924FFE" w:rsidRDefault="00924FFE" w:rsidP="00924FFE">
      <w:pPr>
        <w:rPr>
          <w:sz w:val="24"/>
          <w:szCs w:val="24"/>
        </w:rPr>
      </w:pPr>
      <w:r w:rsidRPr="00924FFE">
        <w:rPr>
          <w:sz w:val="24"/>
          <w:szCs w:val="24"/>
        </w:rPr>
        <w:t xml:space="preserve">• </w:t>
      </w:r>
      <w:proofErr w:type="spellStart"/>
      <w:r w:rsidRPr="00924FFE">
        <w:rPr>
          <w:sz w:val="24"/>
          <w:szCs w:val="24"/>
        </w:rPr>
        <w:t>közepes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fokú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nagyothallás</w:t>
      </w:r>
      <w:proofErr w:type="spellEnd"/>
      <w:r w:rsidRPr="00924FFE">
        <w:rPr>
          <w:sz w:val="24"/>
          <w:szCs w:val="24"/>
        </w:rPr>
        <w:t>: 40–60,</w:t>
      </w:r>
    </w:p>
    <w:p w14:paraId="1EB74FD9" w14:textId="77777777" w:rsidR="00924FFE" w:rsidRPr="00924FFE" w:rsidRDefault="00924FFE" w:rsidP="00924FFE">
      <w:pPr>
        <w:rPr>
          <w:sz w:val="24"/>
          <w:szCs w:val="24"/>
        </w:rPr>
      </w:pPr>
      <w:r w:rsidRPr="00924FFE">
        <w:rPr>
          <w:sz w:val="24"/>
          <w:szCs w:val="24"/>
        </w:rPr>
        <w:t xml:space="preserve">• </w:t>
      </w:r>
      <w:proofErr w:type="spellStart"/>
      <w:r w:rsidRPr="00924FFE">
        <w:rPr>
          <w:sz w:val="24"/>
          <w:szCs w:val="24"/>
        </w:rPr>
        <w:t>súlyos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fokú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nagyothallás</w:t>
      </w:r>
      <w:proofErr w:type="spellEnd"/>
      <w:r w:rsidRPr="00924FFE">
        <w:rPr>
          <w:sz w:val="24"/>
          <w:szCs w:val="24"/>
        </w:rPr>
        <w:t>: 60–90 dB,</w:t>
      </w:r>
    </w:p>
    <w:p w14:paraId="797EEA08" w14:textId="77777777" w:rsidR="00924FFE" w:rsidRPr="00924FFE" w:rsidRDefault="00924FFE" w:rsidP="00924FFE">
      <w:pPr>
        <w:rPr>
          <w:sz w:val="24"/>
          <w:szCs w:val="24"/>
        </w:rPr>
      </w:pPr>
      <w:r w:rsidRPr="00924FFE">
        <w:rPr>
          <w:sz w:val="24"/>
          <w:szCs w:val="24"/>
        </w:rPr>
        <w:t xml:space="preserve">• </w:t>
      </w:r>
      <w:proofErr w:type="spellStart"/>
      <w:r w:rsidRPr="00924FFE">
        <w:rPr>
          <w:sz w:val="24"/>
          <w:szCs w:val="24"/>
        </w:rPr>
        <w:t>átmeneti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sáv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súlyos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nagyothallás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és</w:t>
      </w:r>
      <w:proofErr w:type="spellEnd"/>
      <w:r w:rsidRPr="00924FFE">
        <w:rPr>
          <w:sz w:val="24"/>
          <w:szCs w:val="24"/>
        </w:rPr>
        <w:t xml:space="preserve"> a </w:t>
      </w:r>
      <w:proofErr w:type="spellStart"/>
      <w:r w:rsidRPr="00924FFE">
        <w:rPr>
          <w:sz w:val="24"/>
          <w:szCs w:val="24"/>
        </w:rPr>
        <w:t>siketség</w:t>
      </w:r>
      <w:proofErr w:type="spellEnd"/>
      <w:r w:rsidRPr="00924FFE">
        <w:rPr>
          <w:sz w:val="24"/>
          <w:szCs w:val="24"/>
        </w:rPr>
        <w:t xml:space="preserve"> </w:t>
      </w:r>
      <w:proofErr w:type="spellStart"/>
      <w:r w:rsidRPr="00924FFE">
        <w:rPr>
          <w:sz w:val="24"/>
          <w:szCs w:val="24"/>
        </w:rPr>
        <w:t>között</w:t>
      </w:r>
      <w:proofErr w:type="spellEnd"/>
      <w:r w:rsidRPr="00924FFE">
        <w:rPr>
          <w:sz w:val="24"/>
          <w:szCs w:val="24"/>
        </w:rPr>
        <w:t>: 90–110 dB,</w:t>
      </w:r>
    </w:p>
    <w:p w14:paraId="682718F9" w14:textId="14E52993" w:rsidR="005319C6" w:rsidRDefault="00924FFE" w:rsidP="00924FFE">
      <w:pPr>
        <w:rPr>
          <w:sz w:val="24"/>
          <w:szCs w:val="24"/>
        </w:rPr>
      </w:pPr>
      <w:r w:rsidRPr="00924FFE">
        <w:rPr>
          <w:sz w:val="24"/>
          <w:szCs w:val="24"/>
        </w:rPr>
        <w:t xml:space="preserve">• </w:t>
      </w:r>
      <w:proofErr w:type="spellStart"/>
      <w:r w:rsidRPr="00924FFE">
        <w:rPr>
          <w:sz w:val="24"/>
          <w:szCs w:val="24"/>
        </w:rPr>
        <w:t>siketség</w:t>
      </w:r>
      <w:proofErr w:type="spellEnd"/>
      <w:r w:rsidRPr="00924FFE">
        <w:rPr>
          <w:sz w:val="24"/>
          <w:szCs w:val="24"/>
        </w:rPr>
        <w:t xml:space="preserve">: 110 dB </w:t>
      </w:r>
      <w:proofErr w:type="spellStart"/>
      <w:r w:rsidRPr="00924FFE">
        <w:rPr>
          <w:sz w:val="24"/>
          <w:szCs w:val="24"/>
        </w:rPr>
        <w:t>felett</w:t>
      </w:r>
      <w:proofErr w:type="spellEnd"/>
      <w:r w:rsidRPr="00924FFE">
        <w:rPr>
          <w:sz w:val="24"/>
          <w:szCs w:val="24"/>
        </w:rPr>
        <w:t>. (PYTEL, 1996)</w:t>
      </w:r>
    </w:p>
    <w:p w14:paraId="5CD1BD15" w14:textId="77777777" w:rsidR="00A53F63" w:rsidRDefault="00A53F63" w:rsidP="00924FFE">
      <w:pPr>
        <w:rPr>
          <w:sz w:val="24"/>
          <w:szCs w:val="24"/>
        </w:rPr>
      </w:pPr>
    </w:p>
    <w:p w14:paraId="036212CF" w14:textId="4683300E" w:rsidR="00A53F63" w:rsidRPr="005174A5" w:rsidRDefault="00A53F63" w:rsidP="00A53F63">
      <w:pPr>
        <w:pStyle w:val="asdcim2"/>
      </w:pPr>
      <w:bookmarkStart w:id="0" w:name="_Toc155112755"/>
      <w:bookmarkStart w:id="1" w:name="_Toc155112778"/>
      <w:bookmarkStart w:id="2" w:name="_Toc155114046"/>
      <w:bookmarkStart w:id="3" w:name="_Toc155114079"/>
      <w:bookmarkStart w:id="4" w:name="_Toc155114112"/>
      <w:bookmarkStart w:id="5" w:name="_Toc155114144"/>
      <w:bookmarkStart w:id="6" w:name="_Toc163726932"/>
      <w:bookmarkStart w:id="7" w:name="_Toc163726970"/>
      <w:bookmarkStart w:id="8" w:name="_Toc163731608"/>
      <w:bookmarkStart w:id="9" w:name="_Toc163731656"/>
      <w:bookmarkStart w:id="10" w:name="_Toc163746444"/>
      <w:r w:rsidRPr="005174A5">
        <w:lastRenderedPageBreak/>
        <w:t>Nem funkcionális: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478467F" w14:textId="77777777" w:rsidR="00A53F63" w:rsidRDefault="00A53F63" w:rsidP="00A53F63">
      <w:pPr>
        <w:pStyle w:val="Listaszerbekezds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A802DD">
        <w:rPr>
          <w:sz w:val="24"/>
          <w:szCs w:val="24"/>
        </w:rPr>
        <w:t>Angular CLI: 17.2.2</w:t>
      </w:r>
    </w:p>
    <w:p w14:paraId="753551EC" w14:textId="77777777" w:rsidR="00A53F63" w:rsidRPr="005174A5" w:rsidRDefault="00A53F63" w:rsidP="00A53F63">
      <w:pPr>
        <w:pStyle w:val="Listaszerbekezds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5174A5">
        <w:rPr>
          <w:sz w:val="24"/>
          <w:szCs w:val="24"/>
        </w:rPr>
        <w:t xml:space="preserve"> Angular Material</w:t>
      </w:r>
    </w:p>
    <w:p w14:paraId="1994B822" w14:textId="77777777" w:rsidR="00A53F63" w:rsidRPr="00A802DD" w:rsidRDefault="00A53F63" w:rsidP="00A53F63">
      <w:pPr>
        <w:pStyle w:val="Listaszerbekezds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A802DD">
        <w:rPr>
          <w:sz w:val="24"/>
          <w:szCs w:val="24"/>
        </w:rPr>
        <w:t>Node: 18.18.</w:t>
      </w:r>
    </w:p>
    <w:p w14:paraId="7968AB51" w14:textId="77777777" w:rsidR="00A53F63" w:rsidRDefault="00A53F63" w:rsidP="00A53F63">
      <w:pPr>
        <w:pStyle w:val="Listaszerbekezds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A802DD">
        <w:rPr>
          <w:sz w:val="24"/>
          <w:szCs w:val="24"/>
        </w:rPr>
        <w:t xml:space="preserve">Bootstrap </w:t>
      </w:r>
      <w:r>
        <w:rPr>
          <w:sz w:val="24"/>
          <w:szCs w:val="24"/>
        </w:rPr>
        <w:t>5</w:t>
      </w:r>
    </w:p>
    <w:p w14:paraId="3F8140C1" w14:textId="77777777" w:rsidR="00A53F63" w:rsidRPr="005174A5" w:rsidRDefault="00A53F63" w:rsidP="00A53F63">
      <w:pPr>
        <w:pStyle w:val="Listaszerbekezds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5174A5">
        <w:rPr>
          <w:sz w:val="24"/>
          <w:szCs w:val="24"/>
        </w:rPr>
        <w:t xml:space="preserve">Bootstrap, 5.3 </w:t>
      </w:r>
      <w:proofErr w:type="spellStart"/>
      <w:r w:rsidRPr="005174A5">
        <w:rPr>
          <w:sz w:val="24"/>
          <w:szCs w:val="24"/>
        </w:rPr>
        <w:t>verzió</w:t>
      </w:r>
      <w:proofErr w:type="spellEnd"/>
    </w:p>
    <w:p w14:paraId="5C9E0F8B" w14:textId="7E059BF3" w:rsidR="00A53F63" w:rsidRDefault="00A53F63" w:rsidP="00A53F63">
      <w:pPr>
        <w:rPr>
          <w:sz w:val="24"/>
          <w:szCs w:val="24"/>
        </w:rPr>
      </w:pPr>
    </w:p>
    <w:p w14:paraId="36C722C2" w14:textId="77777777" w:rsidR="00A53F63" w:rsidRDefault="00A53F63" w:rsidP="00A53F63">
      <w:pPr>
        <w:rPr>
          <w:sz w:val="24"/>
          <w:szCs w:val="24"/>
        </w:rPr>
      </w:pPr>
    </w:p>
    <w:p w14:paraId="108D4F76" w14:textId="77777777" w:rsidR="00A53F63" w:rsidRDefault="00A53F63" w:rsidP="00A53F63">
      <w:pPr>
        <w:rPr>
          <w:sz w:val="24"/>
          <w:szCs w:val="24"/>
        </w:rPr>
      </w:pPr>
    </w:p>
    <w:p w14:paraId="182E1353" w14:textId="2372EF3C" w:rsidR="00A53F63" w:rsidRDefault="00A53F63" w:rsidP="00A53F63">
      <w:pPr>
        <w:rPr>
          <w:sz w:val="24"/>
          <w:szCs w:val="24"/>
        </w:rPr>
      </w:pPr>
    </w:p>
    <w:p w14:paraId="3AA80622" w14:textId="56A4D18C" w:rsidR="00A53F63" w:rsidRDefault="00A53F63" w:rsidP="00A53F63">
      <w:pPr>
        <w:rPr>
          <w:sz w:val="24"/>
          <w:szCs w:val="24"/>
        </w:rPr>
      </w:pPr>
    </w:p>
    <w:p w14:paraId="5B001BEB" w14:textId="77777777" w:rsidR="00A53F63" w:rsidRPr="005174A5" w:rsidRDefault="00A53F63" w:rsidP="00A53F63">
      <w:pPr>
        <w:jc w:val="center"/>
        <w:rPr>
          <w:rFonts w:ascii="Segoe UI" w:eastAsia="Segoe UI" w:hAnsi="Segoe UI" w:cs="Segoe UI"/>
          <w:b/>
          <w:bCs/>
          <w:color w:val="1F2328"/>
          <w:sz w:val="32"/>
          <w:szCs w:val="32"/>
          <w:shd w:val="clear" w:color="auto" w:fill="FFFFFF"/>
          <w:lang w:val="hu-HU"/>
        </w:rPr>
      </w:pPr>
      <w:r w:rsidRPr="005174A5">
        <w:rPr>
          <w:rFonts w:ascii="Segoe UI" w:eastAsia="Segoe UI" w:hAnsi="Segoe UI" w:cs="Segoe UI"/>
          <w:b/>
          <w:bCs/>
          <w:color w:val="1F2328"/>
          <w:sz w:val="32"/>
          <w:szCs w:val="32"/>
          <w:shd w:val="clear" w:color="auto" w:fill="FFFFFF"/>
          <w:lang w:val="hu-HU"/>
        </w:rPr>
        <w:t>Felhasznált technológiák</w:t>
      </w:r>
    </w:p>
    <w:p w14:paraId="2E3BF0D8" w14:textId="068E67C1" w:rsidR="00A53F63" w:rsidRDefault="00A53F63" w:rsidP="00A53F63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4C936C94" w14:textId="77777777" w:rsidR="00A53F63" w:rsidRDefault="00A53F63" w:rsidP="00A53F63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Angular</w:t>
      </w:r>
      <w:proofErr w:type="spellEnd"/>
    </w:p>
    <w:p w14:paraId="4EB94900" w14:textId="424B7A75" w:rsidR="00A53F63" w:rsidRDefault="00A53F63" w:rsidP="00A53F63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Bootstrap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CSS</w:t>
      </w:r>
    </w:p>
    <w:p w14:paraId="353259AC" w14:textId="77777777" w:rsidR="00A53F63" w:rsidRDefault="00A53F63" w:rsidP="00A53F63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Typescrip</w:t>
      </w:r>
      <w:proofErr w:type="spellEnd"/>
    </w:p>
    <w:p w14:paraId="67A6D8B3" w14:textId="77777777" w:rsidR="00A53F63" w:rsidRDefault="00A53F63" w:rsidP="00A53F63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http</w:t>
      </w:r>
    </w:p>
    <w:p w14:paraId="06D4343B" w14:textId="27C06D10" w:rsidR="00A53F63" w:rsidRDefault="00A53F63" w:rsidP="00A53F63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Nodejs</w:t>
      </w:r>
      <w:proofErr w:type="spellEnd"/>
    </w:p>
    <w:p w14:paraId="15E46FD0" w14:textId="77777777" w:rsidR="00A53F63" w:rsidRDefault="00A53F63" w:rsidP="00A53F63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 w:rsidRPr="005174A5">
        <w:rPr>
          <w:sz w:val="24"/>
          <w:szCs w:val="24"/>
        </w:rPr>
        <w:t>Git / GitHub</w:t>
      </w:r>
    </w:p>
    <w:p w14:paraId="0C0A54C0" w14:textId="3352383E" w:rsidR="00A53F63" w:rsidRDefault="00A53F63" w:rsidP="00924FFE">
      <w:pPr>
        <w:rPr>
          <w:sz w:val="24"/>
          <w:szCs w:val="24"/>
        </w:rPr>
      </w:pPr>
    </w:p>
    <w:p w14:paraId="1DE2CFDB" w14:textId="77777777" w:rsidR="005319C6" w:rsidRDefault="005319C6">
      <w:pPr>
        <w:rPr>
          <w:sz w:val="24"/>
          <w:szCs w:val="24"/>
        </w:rPr>
      </w:pPr>
    </w:p>
    <w:p w14:paraId="05D845D0" w14:textId="77777777" w:rsidR="007022AC" w:rsidRDefault="007022AC">
      <w:pPr>
        <w:rPr>
          <w:sz w:val="24"/>
          <w:szCs w:val="24"/>
        </w:rPr>
      </w:pPr>
    </w:p>
    <w:p w14:paraId="3972E5D5" w14:textId="77777777" w:rsidR="007022AC" w:rsidRDefault="007022AC">
      <w:pPr>
        <w:rPr>
          <w:sz w:val="24"/>
          <w:szCs w:val="24"/>
        </w:rPr>
      </w:pPr>
    </w:p>
    <w:p w14:paraId="676AC4B2" w14:textId="77777777" w:rsidR="007022AC" w:rsidRDefault="007022AC">
      <w:pPr>
        <w:rPr>
          <w:sz w:val="24"/>
          <w:szCs w:val="24"/>
        </w:rPr>
      </w:pPr>
    </w:p>
    <w:p w14:paraId="1CC4608A" w14:textId="77777777" w:rsidR="007022AC" w:rsidRDefault="007022AC">
      <w:pPr>
        <w:rPr>
          <w:sz w:val="24"/>
          <w:szCs w:val="24"/>
        </w:rPr>
      </w:pPr>
    </w:p>
    <w:p w14:paraId="1E744FEB" w14:textId="77777777" w:rsidR="007022AC" w:rsidRDefault="007022AC">
      <w:pPr>
        <w:rPr>
          <w:sz w:val="24"/>
          <w:szCs w:val="24"/>
        </w:rPr>
      </w:pPr>
    </w:p>
    <w:p w14:paraId="560C84EB" w14:textId="77777777" w:rsidR="007022AC" w:rsidRDefault="007022AC">
      <w:pPr>
        <w:rPr>
          <w:sz w:val="24"/>
          <w:szCs w:val="24"/>
        </w:rPr>
      </w:pPr>
    </w:p>
    <w:p w14:paraId="693BA48F" w14:textId="77777777" w:rsidR="007022AC" w:rsidRDefault="007022AC">
      <w:pPr>
        <w:rPr>
          <w:sz w:val="24"/>
          <w:szCs w:val="24"/>
        </w:rPr>
      </w:pPr>
    </w:p>
    <w:p w14:paraId="167A27B9" w14:textId="77777777" w:rsidR="007022AC" w:rsidRDefault="007022AC">
      <w:pPr>
        <w:rPr>
          <w:sz w:val="24"/>
          <w:szCs w:val="24"/>
        </w:rPr>
      </w:pPr>
    </w:p>
    <w:p w14:paraId="0F38BBD0" w14:textId="331FBE76" w:rsidR="00A53F63" w:rsidRPr="00713B56" w:rsidRDefault="00A53F63" w:rsidP="00A53F63">
      <w:pPr>
        <w:numPr>
          <w:ilvl w:val="0"/>
          <w:numId w:val="12"/>
        </w:numPr>
        <w:spacing w:before="120" w:line="360" w:lineRule="auto"/>
        <w:ind w:left="714" w:hanging="357"/>
        <w:jc w:val="both"/>
        <w:rPr>
          <w:rFonts w:ascii="Palatino Linotype" w:eastAsia="Times New Roman" w:hAnsi="Palatino Linotype" w:cstheme="minorHAnsi"/>
          <w:sz w:val="24"/>
          <w:szCs w:val="24"/>
          <w:lang w:eastAsia="hu-HU"/>
        </w:rPr>
      </w:pP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Komponensek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,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funkciók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mappákba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rendezve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funkcionalitás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alapján</w:t>
      </w:r>
      <w:proofErr w:type="spellEnd"/>
    </w:p>
    <w:p w14:paraId="0E89C3DA" w14:textId="77777777" w:rsidR="00A53F63" w:rsidRPr="00713B56" w:rsidRDefault="00A53F63" w:rsidP="00A53F63">
      <w:pPr>
        <w:numPr>
          <w:ilvl w:val="0"/>
          <w:numId w:val="12"/>
        </w:numPr>
        <w:spacing w:line="360" w:lineRule="auto"/>
        <w:jc w:val="both"/>
        <w:rPr>
          <w:rFonts w:ascii="Palatino Linotype" w:eastAsia="Times New Roman" w:hAnsi="Palatino Linotype" w:cstheme="minorHAnsi"/>
          <w:sz w:val="24"/>
          <w:szCs w:val="24"/>
          <w:lang w:eastAsia="hu-HU"/>
        </w:rPr>
      </w:pPr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Services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az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implementálásához</w:t>
      </w:r>
      <w:proofErr w:type="spellEnd"/>
    </w:p>
    <w:p w14:paraId="562B38E4" w14:textId="77777777" w:rsidR="00A53F63" w:rsidRPr="00713B56" w:rsidRDefault="00A53F63" w:rsidP="00A53F63">
      <w:pPr>
        <w:numPr>
          <w:ilvl w:val="0"/>
          <w:numId w:val="12"/>
        </w:numPr>
        <w:spacing w:line="360" w:lineRule="auto"/>
        <w:jc w:val="both"/>
        <w:rPr>
          <w:rFonts w:ascii="Palatino Linotype" w:eastAsia="Times New Roman" w:hAnsi="Palatino Linotype" w:cstheme="minorHAnsi"/>
          <w:sz w:val="24"/>
          <w:szCs w:val="24"/>
          <w:lang w:eastAsia="hu-HU"/>
        </w:rPr>
      </w:pPr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Pipe-ok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az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adatok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proofErr w:type="gram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formázásához</w:t>
      </w:r>
      <w:proofErr w:type="spellEnd"/>
      <w:proofErr w:type="gramEnd"/>
    </w:p>
    <w:p w14:paraId="53327398" w14:textId="77777777" w:rsidR="00A53F63" w:rsidRPr="00713B56" w:rsidRDefault="00A53F63" w:rsidP="00A53F63">
      <w:pPr>
        <w:numPr>
          <w:ilvl w:val="0"/>
          <w:numId w:val="12"/>
        </w:numPr>
        <w:spacing w:line="360" w:lineRule="auto"/>
        <w:jc w:val="both"/>
        <w:rPr>
          <w:rFonts w:ascii="Palatino Linotype" w:eastAsia="Times New Roman" w:hAnsi="Palatino Linotype" w:cstheme="minorHAnsi"/>
          <w:sz w:val="24"/>
          <w:szCs w:val="24"/>
          <w:lang w:eastAsia="hu-HU"/>
        </w:rPr>
      </w:pP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Segédfunkciók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a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közös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műveletek</w:t>
      </w:r>
      <w:proofErr w:type="spellEnd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 xml:space="preserve"> </w:t>
      </w:r>
      <w:proofErr w:type="spellStart"/>
      <w:r w:rsidRPr="00713B56">
        <w:rPr>
          <w:rFonts w:ascii="Palatino Linotype" w:eastAsia="Times New Roman" w:hAnsi="Palatino Linotype" w:cstheme="minorHAnsi"/>
          <w:sz w:val="24"/>
          <w:szCs w:val="24"/>
          <w:lang w:eastAsia="hu-HU"/>
        </w:rPr>
        <w:t>elvégzéséhez</w:t>
      </w:r>
      <w:proofErr w:type="spellEnd"/>
    </w:p>
    <w:p w14:paraId="51897638" w14:textId="77777777" w:rsidR="00A53F63" w:rsidRPr="00713B56" w:rsidRDefault="00A53F63" w:rsidP="00A53F63">
      <w:pPr>
        <w:numPr>
          <w:ilvl w:val="0"/>
          <w:numId w:val="12"/>
        </w:numPr>
        <w:spacing w:line="360" w:lineRule="auto"/>
        <w:jc w:val="both"/>
        <w:rPr>
          <w:rFonts w:ascii="Palatino Linotype" w:eastAsia="Times New Roman" w:hAnsi="Palatino Linotype" w:cstheme="minorHAnsi"/>
          <w:sz w:val="24"/>
          <w:szCs w:val="24"/>
          <w:lang w:eastAsia="hu-HU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A Firebase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konfigurációt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és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szolgáltatásokat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külön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modulokba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szervezzük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az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átláthatóság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érdekében</w:t>
      </w:r>
      <w:proofErr w:type="spellEnd"/>
    </w:p>
    <w:p w14:paraId="218920AE" w14:textId="12805E67" w:rsidR="00A53F63" w:rsidRPr="00713B56" w:rsidRDefault="00A53F63" w:rsidP="00A53F63">
      <w:pPr>
        <w:spacing w:line="360" w:lineRule="auto"/>
        <w:ind w:left="720"/>
        <w:jc w:val="both"/>
        <w:rPr>
          <w:rFonts w:ascii="Palatino Linotype" w:eastAsia="Times New Roman" w:hAnsi="Palatino Linotype" w:cstheme="minorHAnsi"/>
          <w:sz w:val="24"/>
          <w:szCs w:val="24"/>
          <w:lang w:eastAsia="hu-HU"/>
        </w:rPr>
      </w:pPr>
    </w:p>
    <w:p w14:paraId="0B62FA14" w14:textId="1E85A02A" w:rsidR="006D0FAA" w:rsidRDefault="003D020E" w:rsidP="00A53F63">
      <w:pPr>
        <w:spacing w:line="360" w:lineRule="auto"/>
        <w:ind w:firstLine="851"/>
        <w:jc w:val="bot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25C95B" wp14:editId="1C94CB1D">
            <wp:simplePos x="0" y="0"/>
            <wp:positionH relativeFrom="column">
              <wp:posOffset>4110355</wp:posOffset>
            </wp:positionH>
            <wp:positionV relativeFrom="paragraph">
              <wp:posOffset>0</wp:posOffset>
            </wp:positionV>
            <wp:extent cx="2190750" cy="4257675"/>
            <wp:effectExtent l="0" t="0" r="0" b="9525"/>
            <wp:wrapThrough wrapText="bothSides">
              <wp:wrapPolygon edited="0">
                <wp:start x="0" y="0"/>
                <wp:lineTo x="0" y="21552"/>
                <wp:lineTo x="21412" y="21552"/>
                <wp:lineTo x="21412" y="0"/>
                <wp:lineTo x="0" y="0"/>
              </wp:wrapPolygon>
            </wp:wrapThrough>
            <wp:docPr id="789163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FAA">
        <w:rPr>
          <w:rFonts w:ascii="Palatino Linotype" w:hAnsi="Palatino Linotype" w:cstheme="minorHAnsi"/>
          <w:sz w:val="24"/>
          <w:szCs w:val="24"/>
        </w:rPr>
        <w:t>/</w:t>
      </w:r>
      <w:proofErr w:type="spellStart"/>
      <w:r w:rsidR="006D0FAA">
        <w:rPr>
          <w:rFonts w:ascii="Palatino Linotype" w:hAnsi="Palatino Linotype" w:cstheme="minorHAnsi"/>
          <w:sz w:val="24"/>
          <w:szCs w:val="24"/>
        </w:rPr>
        <w:t>DeafHearSho</w:t>
      </w:r>
      <w:r w:rsidR="006D0FAA" w:rsidRPr="00713B56">
        <w:rPr>
          <w:rFonts w:ascii="Palatino Linotype" w:hAnsi="Palatino Linotype" w:cstheme="minorHAnsi"/>
          <w:sz w:val="24"/>
          <w:szCs w:val="24"/>
        </w:rPr>
        <w:t>p</w:t>
      </w:r>
      <w:proofErr w:type="spellEnd"/>
    </w:p>
    <w:p w14:paraId="24B780FD" w14:textId="104768A1" w:rsidR="00A53F63" w:rsidRPr="00713B56" w:rsidRDefault="00A53F63" w:rsidP="00A53F63">
      <w:pPr>
        <w:spacing w:line="360" w:lineRule="auto"/>
        <w:ind w:firstLine="851"/>
        <w:jc w:val="both"/>
        <w:rPr>
          <w:rFonts w:ascii="Palatino Linotype" w:eastAsiaTheme="minorHAnsi" w:hAnsi="Palatino Linotype" w:cstheme="minorHAnsi"/>
          <w:kern w:val="2"/>
          <w:sz w:val="24"/>
          <w:szCs w:val="24"/>
          <w:lang w:eastAsia="en-US"/>
          <w14:ligatures w14:val="standardContextual"/>
        </w:rPr>
      </w:pPr>
      <w:r w:rsidRPr="00713B56">
        <w:rPr>
          <w:rFonts w:ascii="Palatino Linotype" w:hAnsi="Palatino Linotype" w:cstheme="minorHAnsi"/>
          <w:sz w:val="24"/>
          <w:szCs w:val="24"/>
        </w:rPr>
        <w:t>/</w:t>
      </w: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src</w:t>
      </w:r>
      <w:proofErr w:type="spellEnd"/>
      <w:proofErr w:type="gramEnd"/>
    </w:p>
    <w:p w14:paraId="2EDC3238" w14:textId="414524FF" w:rsidR="00A53F63" w:rsidRPr="00713B56" w:rsidRDefault="00A53F63" w:rsidP="00A53F63">
      <w:pPr>
        <w:spacing w:line="360" w:lineRule="auto"/>
        <w:ind w:left="426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>/</w:t>
      </w:r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app</w:t>
      </w:r>
      <w:proofErr w:type="gramEnd"/>
    </w:p>
    <w:p w14:paraId="507F4CAF" w14:textId="1EC528CC" w:rsidR="00A53F63" w:rsidRPr="00713B56" w:rsidRDefault="00A53F63" w:rsidP="00A53F63">
      <w:pPr>
        <w:spacing w:line="360" w:lineRule="auto"/>
        <w:ind w:left="709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/</w:t>
      </w:r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a</w:t>
      </w:r>
      <w:r w:rsidR="00AB0BE7">
        <w:rPr>
          <w:rFonts w:ascii="Palatino Linotype" w:hAnsi="Palatino Linotype" w:cstheme="minorHAnsi"/>
          <w:sz w:val="24"/>
          <w:szCs w:val="24"/>
        </w:rPr>
        <w:t>udiogram</w:t>
      </w:r>
      <w:proofErr w:type="gramEnd"/>
    </w:p>
    <w:p w14:paraId="3EADB436" w14:textId="6C1DB395" w:rsidR="00A53F63" w:rsidRPr="00713B56" w:rsidRDefault="00A53F63" w:rsidP="00A53F63">
      <w:pPr>
        <w:spacing w:line="360" w:lineRule="auto"/>
        <w:ind w:left="426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     /</w:t>
      </w:r>
      <w:proofErr w:type="spellStart"/>
      <w:proofErr w:type="gramStart"/>
      <w:r w:rsidR="00AB0BE7">
        <w:rPr>
          <w:rFonts w:ascii="Palatino Linotype" w:hAnsi="Palatino Linotype" w:cstheme="minorHAnsi"/>
          <w:sz w:val="24"/>
          <w:szCs w:val="24"/>
        </w:rPr>
        <w:t>bele</w:t>
      </w:r>
      <w:r w:rsidR="00AB0BE7" w:rsidRPr="00713B56">
        <w:rPr>
          <w:rFonts w:ascii="Palatino Linotype" w:hAnsi="Palatino Linotype" w:cstheme="minorHAnsi"/>
          <w:sz w:val="24"/>
          <w:szCs w:val="24"/>
        </w:rPr>
        <w:t>p</w:t>
      </w:r>
      <w:r w:rsidR="00AB0BE7">
        <w:rPr>
          <w:rFonts w:ascii="Palatino Linotype" w:hAnsi="Palatino Linotype" w:cstheme="minorHAnsi"/>
          <w:sz w:val="24"/>
          <w:szCs w:val="24"/>
        </w:rPr>
        <w:t>es</w:t>
      </w:r>
      <w:proofErr w:type="spellEnd"/>
      <w:proofErr w:type="gramEnd"/>
    </w:p>
    <w:p w14:paraId="28E73EE8" w14:textId="6128B614" w:rsidR="00A53F63" w:rsidRPr="00713B56" w:rsidRDefault="00A53F63" w:rsidP="00A53F63">
      <w:pPr>
        <w:spacing w:line="360" w:lineRule="auto"/>
        <w:ind w:left="426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     /</w:t>
      </w:r>
      <w:proofErr w:type="gramStart"/>
      <w:r w:rsidR="00AB0BE7">
        <w:rPr>
          <w:rFonts w:ascii="Palatino Linotype" w:hAnsi="Palatino Linotype" w:cstheme="minorHAnsi"/>
          <w:sz w:val="24"/>
          <w:szCs w:val="24"/>
        </w:rPr>
        <w:t>forgot</w:t>
      </w:r>
      <w:proofErr w:type="gramEnd"/>
      <w:r w:rsidR="00AB0BE7">
        <w:rPr>
          <w:rFonts w:ascii="Palatino Linotype" w:hAnsi="Palatino Linotype" w:cstheme="minorHAnsi"/>
          <w:sz w:val="24"/>
          <w:szCs w:val="24"/>
        </w:rPr>
        <w:t>-</w:t>
      </w:r>
      <w:r w:rsidR="00AB0BE7" w:rsidRPr="00713B56">
        <w:rPr>
          <w:rFonts w:ascii="Palatino Linotype" w:hAnsi="Palatino Linotype" w:cstheme="minorHAnsi"/>
          <w:sz w:val="24"/>
          <w:szCs w:val="24"/>
        </w:rPr>
        <w:t>p</w:t>
      </w:r>
      <w:r w:rsidR="00AB0BE7">
        <w:rPr>
          <w:rFonts w:ascii="Palatino Linotype" w:hAnsi="Palatino Linotype" w:cstheme="minorHAnsi"/>
          <w:sz w:val="24"/>
          <w:szCs w:val="24"/>
        </w:rPr>
        <w:t>assword</w:t>
      </w:r>
    </w:p>
    <w:p w14:paraId="4A65021A" w14:textId="038DD463" w:rsidR="00A53F63" w:rsidRPr="00713B56" w:rsidRDefault="00A53F63" w:rsidP="00A53F63">
      <w:pPr>
        <w:spacing w:line="360" w:lineRule="auto"/>
        <w:ind w:left="567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  /</w:t>
      </w:r>
      <w:proofErr w:type="gramStart"/>
      <w:r w:rsidR="00AB0BE7">
        <w:rPr>
          <w:rFonts w:ascii="Palatino Linotype" w:hAnsi="Palatino Linotype" w:cstheme="minorHAnsi"/>
          <w:sz w:val="24"/>
          <w:szCs w:val="24"/>
        </w:rPr>
        <w:t>home</w:t>
      </w:r>
      <w:proofErr w:type="gramEnd"/>
    </w:p>
    <w:p w14:paraId="200E85A6" w14:textId="4ECB44F6" w:rsidR="00A53F63" w:rsidRPr="00713B56" w:rsidRDefault="00A53F63" w:rsidP="00A53F63">
      <w:pPr>
        <w:spacing w:line="360" w:lineRule="auto"/>
        <w:ind w:left="426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     /</w:t>
      </w:r>
      <w:proofErr w:type="spellStart"/>
      <w:proofErr w:type="gramStart"/>
      <w:r w:rsidR="00AB0BE7">
        <w:rPr>
          <w:rFonts w:ascii="Palatino Linotype" w:hAnsi="Palatino Linotype" w:cstheme="minorHAnsi"/>
          <w:sz w:val="24"/>
          <w:szCs w:val="24"/>
        </w:rPr>
        <w:t>regiszter</w:t>
      </w:r>
      <w:proofErr w:type="spellEnd"/>
      <w:proofErr w:type="gramEnd"/>
    </w:p>
    <w:p w14:paraId="682A01DA" w14:textId="53C343D6" w:rsidR="00A53F63" w:rsidRDefault="00A53F63" w:rsidP="00A53F63">
      <w:pPr>
        <w:spacing w:line="360" w:lineRule="auto"/>
        <w:ind w:left="426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    /</w:t>
      </w:r>
      <w:proofErr w:type="gramStart"/>
      <w:r w:rsidR="00AB0BE7">
        <w:rPr>
          <w:rFonts w:ascii="Palatino Linotype" w:hAnsi="Palatino Linotype" w:cstheme="minorHAnsi"/>
          <w:sz w:val="24"/>
          <w:szCs w:val="24"/>
        </w:rPr>
        <w:t>sho</w:t>
      </w:r>
      <w:r w:rsidR="00AB0BE7" w:rsidRPr="00713B56">
        <w:rPr>
          <w:rFonts w:ascii="Palatino Linotype" w:hAnsi="Palatino Linotype" w:cstheme="minorHAnsi"/>
          <w:sz w:val="24"/>
          <w:szCs w:val="24"/>
        </w:rPr>
        <w:t>p</w:t>
      </w:r>
      <w:proofErr w:type="gramEnd"/>
    </w:p>
    <w:p w14:paraId="4816EDB1" w14:textId="71A05FE1" w:rsidR="00AB0BE7" w:rsidRDefault="00AB0BE7" w:rsidP="00A53F63">
      <w:pPr>
        <w:spacing w:line="360" w:lineRule="auto"/>
        <w:ind w:left="426" w:firstLine="851"/>
        <w:jc w:val="bot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ab/>
        <w:t>/</w:t>
      </w:r>
      <w:proofErr w:type="spellStart"/>
      <w:proofErr w:type="gramStart"/>
      <w:r>
        <w:rPr>
          <w:rFonts w:ascii="Palatino Linotype" w:hAnsi="Palatino Linotype" w:cstheme="minorHAnsi"/>
          <w:sz w:val="24"/>
          <w:szCs w:val="24"/>
        </w:rPr>
        <w:t>szabaly</w:t>
      </w:r>
      <w:proofErr w:type="spellEnd"/>
      <w:proofErr w:type="gramEnd"/>
      <w:r>
        <w:rPr>
          <w:rFonts w:ascii="Palatino Linotype" w:hAnsi="Palatino Linotype" w:cstheme="minorHAnsi"/>
          <w:sz w:val="24"/>
          <w:szCs w:val="24"/>
        </w:rPr>
        <w:t>(audiogram2)</w:t>
      </w:r>
    </w:p>
    <w:p w14:paraId="646D2ED1" w14:textId="720AA4FF" w:rsidR="00AB0BE7" w:rsidRDefault="00AB0BE7" w:rsidP="00AB0BE7">
      <w:pPr>
        <w:spacing w:line="360" w:lineRule="auto"/>
        <w:ind w:left="589" w:firstLine="851"/>
        <w:jc w:val="bot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/</w:t>
      </w:r>
      <w:proofErr w:type="spellStart"/>
      <w:proofErr w:type="gramStart"/>
      <w:r>
        <w:rPr>
          <w:rFonts w:ascii="Palatino Linotype" w:hAnsi="Palatino Linotype" w:cstheme="minorHAnsi"/>
          <w:sz w:val="24"/>
          <w:szCs w:val="24"/>
        </w:rPr>
        <w:t>userlist</w:t>
      </w:r>
      <w:proofErr w:type="spellEnd"/>
      <w:proofErr w:type="gramEnd"/>
    </w:p>
    <w:p w14:paraId="54E1D264" w14:textId="05D686D0" w:rsidR="00AB0BE7" w:rsidRPr="00713B56" w:rsidRDefault="00AB0BE7" w:rsidP="00AB0BE7">
      <w:pPr>
        <w:spacing w:line="360" w:lineRule="auto"/>
        <w:ind w:left="589" w:firstLine="851"/>
        <w:jc w:val="bot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>/</w:t>
      </w:r>
      <w:proofErr w:type="spellStart"/>
      <w:proofErr w:type="gramStart"/>
      <w:r>
        <w:rPr>
          <w:rFonts w:ascii="Palatino Linotype" w:hAnsi="Palatino Linotype" w:cstheme="minorHAnsi"/>
          <w:sz w:val="24"/>
          <w:szCs w:val="24"/>
        </w:rPr>
        <w:t>viszgalat</w:t>
      </w:r>
      <w:proofErr w:type="spellEnd"/>
      <w:proofErr w:type="gramEnd"/>
    </w:p>
    <w:p w14:paraId="2E95EC27" w14:textId="77777777" w:rsidR="00A53F63" w:rsidRPr="00713B56" w:rsidRDefault="00A53F63" w:rsidP="00A53F63">
      <w:pPr>
        <w:spacing w:line="360" w:lineRule="auto"/>
        <w:ind w:left="426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    </w:t>
      </w: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app.module</w:t>
      </w:r>
      <w:proofErr w:type="gramEnd"/>
      <w:r w:rsidRPr="00713B56">
        <w:rPr>
          <w:rFonts w:ascii="Palatino Linotype" w:hAnsi="Palatino Linotype" w:cstheme="minorHAnsi"/>
          <w:sz w:val="24"/>
          <w:szCs w:val="24"/>
        </w:rPr>
        <w:t>.ts</w:t>
      </w:r>
      <w:proofErr w:type="spellEnd"/>
    </w:p>
    <w:p w14:paraId="4891537B" w14:textId="77777777" w:rsidR="00A53F63" w:rsidRPr="00713B56" w:rsidRDefault="00A53F63" w:rsidP="00A53F63">
      <w:pPr>
        <w:spacing w:line="360" w:lineRule="auto"/>
        <w:ind w:left="426"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    app-</w:t>
      </w: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routing.module</w:t>
      </w:r>
      <w:proofErr w:type="gramEnd"/>
      <w:r w:rsidRPr="00713B56">
        <w:rPr>
          <w:rFonts w:ascii="Palatino Linotype" w:hAnsi="Palatino Linotype" w:cstheme="minorHAnsi"/>
          <w:sz w:val="24"/>
          <w:szCs w:val="24"/>
        </w:rPr>
        <w:t>.ts</w:t>
      </w:r>
      <w:proofErr w:type="spellEnd"/>
    </w:p>
    <w:p w14:paraId="0A3C822F" w14:textId="18DD8148" w:rsidR="00A53F63" w:rsidRDefault="003D020E" w:rsidP="00A53F63">
      <w:pPr>
        <w:spacing w:line="360" w:lineRule="auto"/>
        <w:ind w:firstLine="851"/>
        <w:jc w:val="bot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5F5115" wp14:editId="2C20933F">
            <wp:simplePos x="0" y="0"/>
            <wp:positionH relativeFrom="margin">
              <wp:posOffset>4391660</wp:posOffset>
            </wp:positionH>
            <wp:positionV relativeFrom="paragraph">
              <wp:posOffset>13335</wp:posOffset>
            </wp:positionV>
            <wp:extent cx="2171700" cy="3914775"/>
            <wp:effectExtent l="0" t="0" r="0" b="9525"/>
            <wp:wrapThrough wrapText="bothSides">
              <wp:wrapPolygon edited="0">
                <wp:start x="0" y="0"/>
                <wp:lineTo x="0" y="21547"/>
                <wp:lineTo x="21411" y="21547"/>
                <wp:lineTo x="21411" y="0"/>
                <wp:lineTo x="0" y="0"/>
              </wp:wrapPolygon>
            </wp:wrapThrough>
            <wp:docPr id="29674749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3F63" w:rsidRPr="00713B56">
        <w:rPr>
          <w:rFonts w:ascii="Palatino Linotype" w:hAnsi="Palatino Linotype" w:cstheme="minorHAnsi"/>
          <w:sz w:val="24"/>
          <w:szCs w:val="24"/>
        </w:rPr>
        <w:t xml:space="preserve">        /</w:t>
      </w:r>
      <w:proofErr w:type="gramStart"/>
      <w:r w:rsidR="00A53F63" w:rsidRPr="00713B56">
        <w:rPr>
          <w:rFonts w:ascii="Palatino Linotype" w:hAnsi="Palatino Linotype" w:cstheme="minorHAnsi"/>
          <w:sz w:val="24"/>
          <w:szCs w:val="24"/>
        </w:rPr>
        <w:t>assets</w:t>
      </w:r>
      <w:proofErr w:type="gramEnd"/>
    </w:p>
    <w:p w14:paraId="1EF47E35" w14:textId="4E4463A2" w:rsidR="006D0FAA" w:rsidRDefault="006D0FAA" w:rsidP="00A53F63">
      <w:pPr>
        <w:spacing w:line="360" w:lineRule="auto"/>
        <w:ind w:firstLine="851"/>
        <w:jc w:val="bot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ab/>
      </w:r>
      <w:r>
        <w:rPr>
          <w:rFonts w:ascii="Palatino Linotype" w:hAnsi="Palatino Linotype" w:cstheme="minorHAnsi"/>
          <w:sz w:val="24"/>
          <w:szCs w:val="24"/>
        </w:rPr>
        <w:tab/>
        <w:t>/</w:t>
      </w:r>
      <w:proofErr w:type="gramStart"/>
      <w:r>
        <w:rPr>
          <w:rFonts w:ascii="Palatino Linotype" w:hAnsi="Palatino Linotype" w:cstheme="minorHAnsi"/>
          <w:sz w:val="24"/>
          <w:szCs w:val="24"/>
        </w:rPr>
        <w:t>image</w:t>
      </w:r>
      <w:proofErr w:type="gramEnd"/>
    </w:p>
    <w:p w14:paraId="4B6E4D78" w14:textId="76DBC503" w:rsidR="006D0FAA" w:rsidRPr="00713B56" w:rsidRDefault="006D0FAA" w:rsidP="00A53F63">
      <w:pPr>
        <w:spacing w:line="360" w:lineRule="auto"/>
        <w:ind w:firstLine="851"/>
        <w:jc w:val="both"/>
        <w:rPr>
          <w:rFonts w:ascii="Palatino Linotype" w:hAnsi="Palatino Linotype" w:cstheme="minorHAnsi"/>
          <w:sz w:val="24"/>
          <w:szCs w:val="24"/>
        </w:rPr>
      </w:pPr>
      <w:r>
        <w:rPr>
          <w:rFonts w:ascii="Palatino Linotype" w:hAnsi="Palatino Linotype" w:cstheme="minorHAnsi"/>
          <w:sz w:val="24"/>
          <w:szCs w:val="24"/>
        </w:rPr>
        <w:tab/>
      </w:r>
      <w:r>
        <w:rPr>
          <w:rFonts w:ascii="Palatino Linotype" w:hAnsi="Palatino Linotype" w:cstheme="minorHAnsi"/>
          <w:sz w:val="24"/>
          <w:szCs w:val="24"/>
        </w:rPr>
        <w:tab/>
        <w:t>/</w:t>
      </w:r>
      <w:proofErr w:type="gramStart"/>
      <w:r>
        <w:rPr>
          <w:rFonts w:ascii="Palatino Linotype" w:hAnsi="Palatino Linotype" w:cstheme="minorHAnsi"/>
          <w:sz w:val="24"/>
          <w:szCs w:val="24"/>
        </w:rPr>
        <w:t>hang</w:t>
      </w:r>
      <w:proofErr w:type="gramEnd"/>
    </w:p>
    <w:p w14:paraId="4E5AF926" w14:textId="3507EFAD" w:rsidR="00A53F63" w:rsidRPr="00713B56" w:rsidRDefault="00A53F63" w:rsidP="00A53F63">
      <w:pPr>
        <w:spacing w:line="360" w:lineRule="auto"/>
        <w:ind w:firstLine="851"/>
        <w:jc w:val="both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 xml:space="preserve">       </w:t>
      </w:r>
    </w:p>
    <w:p w14:paraId="131509DD" w14:textId="77777777" w:rsidR="00A53F63" w:rsidRPr="00713B56" w:rsidRDefault="00A53F63" w:rsidP="00A53F63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</w:rPr>
      </w:pPr>
      <w:r w:rsidRPr="00713B56">
        <w:rPr>
          <w:rFonts w:ascii="Palatino Linotype" w:hAnsi="Palatino Linotype" w:cstheme="minorHAnsi"/>
        </w:rPr>
        <w:t xml:space="preserve">A következő </w:t>
      </w:r>
      <w:r w:rsidRPr="00713B56">
        <w:rPr>
          <w:rFonts w:ascii="Palatino Linotype" w:hAnsi="Palatino Linotype" w:cstheme="minorHAnsi"/>
          <w:b/>
          <w:bCs/>
        </w:rPr>
        <w:t>vizuális komponensek</w:t>
      </w:r>
      <w:r w:rsidRPr="00713B56">
        <w:rPr>
          <w:rFonts w:ascii="Palatino Linotype" w:hAnsi="Palatino Linotype" w:cstheme="minorHAnsi"/>
        </w:rPr>
        <w:t xml:space="preserve"> lettek létrehozva:</w:t>
      </w:r>
    </w:p>
    <w:p w14:paraId="29281BB5" w14:textId="77777777" w:rsidR="00A53F63" w:rsidRPr="00713B56" w:rsidRDefault="00A53F63" w:rsidP="00A53F63">
      <w:pPr>
        <w:numPr>
          <w:ilvl w:val="0"/>
          <w:numId w:val="13"/>
        </w:numPr>
        <w:shd w:val="clear" w:color="auto" w:fill="FFFFFF"/>
        <w:spacing w:line="360" w:lineRule="auto"/>
        <w:rPr>
          <w:rFonts w:ascii="Palatino Linotype" w:hAnsi="Palatino Linotype" w:cstheme="minorHAnsi"/>
          <w:sz w:val="24"/>
          <w:szCs w:val="24"/>
        </w:rPr>
      </w:pP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app.component</w:t>
      </w:r>
      <w:proofErr w:type="spellEnd"/>
      <w:proofErr w:type="gramEnd"/>
    </w:p>
    <w:p w14:paraId="02BBBFFB" w14:textId="77777777" w:rsidR="00A53F63" w:rsidRPr="00713B56" w:rsidRDefault="00A53F63" w:rsidP="00A53F63">
      <w:pPr>
        <w:numPr>
          <w:ilvl w:val="0"/>
          <w:numId w:val="13"/>
        </w:numPr>
        <w:shd w:val="clear" w:color="auto" w:fill="FFFFFF"/>
        <w:spacing w:line="360" w:lineRule="auto"/>
        <w:rPr>
          <w:rFonts w:ascii="Palatino Linotype" w:hAnsi="Palatino Linotype" w:cstheme="minorHAnsi"/>
          <w:sz w:val="24"/>
          <w:szCs w:val="24"/>
        </w:rPr>
      </w:pP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nav.component</w:t>
      </w:r>
      <w:proofErr w:type="spellEnd"/>
      <w:proofErr w:type="gramEnd"/>
      <w:r w:rsidRPr="00713B56">
        <w:rPr>
          <w:rFonts w:ascii="Palatino Linotype" w:hAnsi="Palatino Linotype" w:cstheme="minorHAnsi"/>
          <w:sz w:val="24"/>
          <w:szCs w:val="24"/>
        </w:rPr>
        <w:t xml:space="preserve"> –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menüsor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,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navigációs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mező</w:t>
      </w:r>
      <w:proofErr w:type="spellEnd"/>
    </w:p>
    <w:p w14:paraId="77C0AFC3" w14:textId="77777777" w:rsidR="00A53F63" w:rsidRPr="00713B56" w:rsidRDefault="00A53F63" w:rsidP="00A53F63">
      <w:pPr>
        <w:numPr>
          <w:ilvl w:val="0"/>
          <w:numId w:val="13"/>
        </w:numPr>
        <w:shd w:val="clear" w:color="auto" w:fill="FFFFFF"/>
        <w:spacing w:line="360" w:lineRule="auto"/>
        <w:rPr>
          <w:rFonts w:ascii="Palatino Linotype" w:hAnsi="Palatino Linotype" w:cstheme="minorHAnsi"/>
          <w:sz w:val="24"/>
          <w:szCs w:val="24"/>
        </w:rPr>
      </w:pP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home.component</w:t>
      </w:r>
      <w:proofErr w:type="spellEnd"/>
      <w:proofErr w:type="gramEnd"/>
      <w:r w:rsidRPr="00713B56">
        <w:rPr>
          <w:rFonts w:ascii="Palatino Linotype" w:hAnsi="Palatino Linotype" w:cstheme="minorHAnsi"/>
          <w:sz w:val="24"/>
          <w:szCs w:val="24"/>
        </w:rPr>
        <w:t xml:space="preserve"> – a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termékek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megjelenítésére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szolgáló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componens</w:t>
      </w:r>
      <w:proofErr w:type="spellEnd"/>
    </w:p>
    <w:p w14:paraId="629BA1CE" w14:textId="1B33DE10" w:rsidR="00A53F63" w:rsidRPr="00AB0BE7" w:rsidRDefault="00A53F63" w:rsidP="00AB0BE7">
      <w:pPr>
        <w:pStyle w:val="Listaszerbekezds"/>
        <w:numPr>
          <w:ilvl w:val="0"/>
          <w:numId w:val="15"/>
        </w:numPr>
        <w:shd w:val="clear" w:color="auto" w:fill="FFFFFF"/>
        <w:spacing w:line="360" w:lineRule="auto"/>
        <w:rPr>
          <w:rFonts w:ascii="Palatino Linotype" w:hAnsi="Palatino Linotype" w:cstheme="minorHAnsi"/>
          <w:sz w:val="24"/>
          <w:szCs w:val="24"/>
        </w:rPr>
      </w:pPr>
      <w:proofErr w:type="spellStart"/>
      <w:r w:rsidRPr="00AB0BE7">
        <w:rPr>
          <w:rFonts w:ascii="Palatino Linotype" w:hAnsi="Palatino Linotype" w:cstheme="minorHAnsi"/>
          <w:sz w:val="24"/>
          <w:szCs w:val="24"/>
        </w:rPr>
        <w:t>információk</w:t>
      </w:r>
      <w:proofErr w:type="spellEnd"/>
      <w:r w:rsidRPr="00AB0BE7">
        <w:rPr>
          <w:rFonts w:ascii="Palatino Linotype" w:hAnsi="Palatino Linotype" w:cstheme="minorHAnsi"/>
          <w:sz w:val="24"/>
          <w:szCs w:val="24"/>
        </w:rPr>
        <w:t xml:space="preserve">, </w:t>
      </w:r>
      <w:proofErr w:type="spellStart"/>
      <w:r w:rsidRPr="00AB0BE7">
        <w:rPr>
          <w:rFonts w:ascii="Palatino Linotype" w:hAnsi="Palatino Linotype" w:cstheme="minorHAnsi"/>
          <w:sz w:val="24"/>
          <w:szCs w:val="24"/>
        </w:rPr>
        <w:t>illetve</w:t>
      </w:r>
      <w:proofErr w:type="spellEnd"/>
      <w:r w:rsidRPr="00AB0BE7">
        <w:rPr>
          <w:rFonts w:ascii="Palatino Linotype" w:hAnsi="Palatino Linotype" w:cstheme="minorHAnsi"/>
          <w:sz w:val="24"/>
          <w:szCs w:val="24"/>
        </w:rPr>
        <w:t xml:space="preserve"> a </w:t>
      </w:r>
      <w:proofErr w:type="spellStart"/>
      <w:r w:rsidRPr="00AB0BE7">
        <w:rPr>
          <w:rFonts w:ascii="Palatino Linotype" w:hAnsi="Palatino Linotype" w:cstheme="minorHAnsi"/>
          <w:sz w:val="24"/>
          <w:szCs w:val="24"/>
        </w:rPr>
        <w:t>kapcsolatfelvétel</w:t>
      </w:r>
      <w:proofErr w:type="spellEnd"/>
      <w:r w:rsidRPr="00AB0BE7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AB0BE7">
        <w:rPr>
          <w:rFonts w:ascii="Palatino Linotype" w:hAnsi="Palatino Linotype" w:cstheme="minorHAnsi"/>
          <w:sz w:val="24"/>
          <w:szCs w:val="24"/>
        </w:rPr>
        <w:t>érhető</w:t>
      </w:r>
      <w:proofErr w:type="spellEnd"/>
      <w:r w:rsidRPr="00AB0BE7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AB0BE7">
        <w:rPr>
          <w:rFonts w:ascii="Palatino Linotype" w:hAnsi="Palatino Linotype" w:cstheme="minorHAnsi"/>
          <w:sz w:val="24"/>
          <w:szCs w:val="24"/>
        </w:rPr>
        <w:t>el</w:t>
      </w:r>
      <w:proofErr w:type="spellEnd"/>
    </w:p>
    <w:p w14:paraId="64ABDBCB" w14:textId="1D10641D" w:rsidR="00A53F63" w:rsidRPr="00713B56" w:rsidRDefault="00F222AB" w:rsidP="00A53F63">
      <w:pPr>
        <w:numPr>
          <w:ilvl w:val="0"/>
          <w:numId w:val="13"/>
        </w:numPr>
        <w:shd w:val="clear" w:color="auto" w:fill="FFFFFF"/>
        <w:spacing w:line="360" w:lineRule="auto"/>
        <w:rPr>
          <w:rFonts w:ascii="Palatino Linotype" w:hAnsi="Palatino Linotype" w:cstheme="minorHAnsi"/>
          <w:sz w:val="24"/>
          <w:szCs w:val="24"/>
        </w:rPr>
      </w:pPr>
      <w:proofErr w:type="spellStart"/>
      <w:proofErr w:type="gramStart"/>
      <w:r>
        <w:rPr>
          <w:rFonts w:ascii="Palatino Linotype" w:hAnsi="Palatino Linotype" w:cstheme="minorHAnsi"/>
          <w:sz w:val="24"/>
          <w:szCs w:val="24"/>
        </w:rPr>
        <w:t>register</w:t>
      </w:r>
      <w:r w:rsidR="00A53F63" w:rsidRPr="00713B56">
        <w:rPr>
          <w:rFonts w:ascii="Palatino Linotype" w:hAnsi="Palatino Linotype" w:cstheme="minorHAnsi"/>
          <w:sz w:val="24"/>
          <w:szCs w:val="24"/>
        </w:rPr>
        <w:t>.component</w:t>
      </w:r>
      <w:proofErr w:type="spellEnd"/>
      <w:proofErr w:type="gramEnd"/>
      <w:r w:rsidR="00A53F63" w:rsidRPr="00713B56">
        <w:rPr>
          <w:rFonts w:ascii="Palatino Linotype" w:hAnsi="Palatino Linotype" w:cstheme="minorHAnsi"/>
          <w:sz w:val="24"/>
          <w:szCs w:val="24"/>
        </w:rPr>
        <w:t xml:space="preserve"> - </w:t>
      </w:r>
      <w:proofErr w:type="spellStart"/>
      <w:r w:rsidR="00A53F63" w:rsidRPr="00713B56">
        <w:rPr>
          <w:rFonts w:ascii="Palatino Linotype" w:hAnsi="Palatino Linotype" w:cstheme="minorHAnsi"/>
          <w:sz w:val="24"/>
          <w:szCs w:val="24"/>
        </w:rPr>
        <w:t>beléptető</w:t>
      </w:r>
      <w:proofErr w:type="spellEnd"/>
      <w:r w:rsidR="00A53F63"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="00A53F63" w:rsidRPr="00713B56">
        <w:rPr>
          <w:rFonts w:ascii="Palatino Linotype" w:hAnsi="Palatino Linotype" w:cstheme="minorHAnsi"/>
          <w:sz w:val="24"/>
          <w:szCs w:val="24"/>
        </w:rPr>
        <w:t>felület</w:t>
      </w:r>
      <w:proofErr w:type="spellEnd"/>
    </w:p>
    <w:p w14:paraId="301BE9CB" w14:textId="78B40D77" w:rsidR="00A53F63" w:rsidRPr="00713B56" w:rsidRDefault="00A53F63" w:rsidP="00A53F63">
      <w:pPr>
        <w:numPr>
          <w:ilvl w:val="0"/>
          <w:numId w:val="13"/>
        </w:numPr>
        <w:shd w:val="clear" w:color="auto" w:fill="FFFFFF"/>
        <w:spacing w:line="360" w:lineRule="auto"/>
        <w:rPr>
          <w:rFonts w:ascii="Palatino Linotype" w:hAnsi="Palatino Linotype" w:cstheme="minorHAnsi"/>
          <w:sz w:val="24"/>
          <w:szCs w:val="24"/>
        </w:rPr>
      </w:pPr>
      <w:r w:rsidRPr="00713B56">
        <w:rPr>
          <w:rFonts w:ascii="Palatino Linotype" w:hAnsi="Palatino Linotype" w:cstheme="minorHAnsi"/>
          <w:sz w:val="24"/>
          <w:szCs w:val="24"/>
        </w:rPr>
        <w:t>user-sign-</w:t>
      </w: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up.component</w:t>
      </w:r>
      <w:proofErr w:type="spellEnd"/>
      <w:proofErr w:type="gramEnd"/>
      <w:r w:rsidRPr="00713B56">
        <w:rPr>
          <w:rFonts w:ascii="Palatino Linotype" w:hAnsi="Palatino Linotype" w:cstheme="minorHAnsi"/>
          <w:sz w:val="24"/>
          <w:szCs w:val="24"/>
        </w:rPr>
        <w:t xml:space="preserve"> –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regisztrációs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felület</w:t>
      </w:r>
      <w:proofErr w:type="spellEnd"/>
    </w:p>
    <w:p w14:paraId="39E4CB91" w14:textId="77777777" w:rsidR="00A53F63" w:rsidRPr="00713B56" w:rsidRDefault="00A53F63" w:rsidP="00A53F63">
      <w:pPr>
        <w:numPr>
          <w:ilvl w:val="0"/>
          <w:numId w:val="13"/>
        </w:numPr>
        <w:shd w:val="clear" w:color="auto" w:fill="FFFFFF"/>
        <w:spacing w:line="360" w:lineRule="auto"/>
        <w:rPr>
          <w:rFonts w:ascii="Palatino Linotype" w:hAnsi="Palatino Linotype" w:cstheme="minorHAnsi"/>
          <w:sz w:val="24"/>
          <w:szCs w:val="24"/>
        </w:rPr>
      </w:pP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forgotpassword.component</w:t>
      </w:r>
      <w:proofErr w:type="spellEnd"/>
      <w:proofErr w:type="gramEnd"/>
      <w:r w:rsidRPr="00713B56">
        <w:rPr>
          <w:rFonts w:ascii="Palatino Linotype" w:hAnsi="Palatino Linotype" w:cstheme="minorHAnsi"/>
          <w:sz w:val="24"/>
          <w:szCs w:val="24"/>
        </w:rPr>
        <w:t xml:space="preserve">-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Elfelejtett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jelszó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igénylésének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űrlapja</w:t>
      </w:r>
      <w:proofErr w:type="spellEnd"/>
    </w:p>
    <w:p w14:paraId="196243B5" w14:textId="77777777" w:rsidR="00A53F63" w:rsidRPr="00713B56" w:rsidRDefault="00A53F63" w:rsidP="00A53F63">
      <w:pPr>
        <w:numPr>
          <w:ilvl w:val="0"/>
          <w:numId w:val="13"/>
        </w:numPr>
        <w:shd w:val="clear" w:color="auto" w:fill="FFFFFF"/>
        <w:spacing w:line="360" w:lineRule="auto"/>
        <w:rPr>
          <w:rFonts w:ascii="Palatino Linotype" w:hAnsi="Palatino Linotype" w:cstheme="minorHAnsi"/>
          <w:sz w:val="24"/>
          <w:szCs w:val="24"/>
        </w:rPr>
      </w:pPr>
      <w:proofErr w:type="spellStart"/>
      <w:proofErr w:type="gramStart"/>
      <w:r w:rsidRPr="00713B56">
        <w:rPr>
          <w:rFonts w:ascii="Palatino Linotype" w:hAnsi="Palatino Linotype" w:cstheme="minorHAnsi"/>
          <w:sz w:val="24"/>
          <w:szCs w:val="24"/>
        </w:rPr>
        <w:t>verifyemail.component</w:t>
      </w:r>
      <w:proofErr w:type="spellEnd"/>
      <w:proofErr w:type="gramEnd"/>
      <w:r w:rsidRPr="00713B56">
        <w:rPr>
          <w:rFonts w:ascii="Palatino Linotype" w:hAnsi="Palatino Linotype" w:cstheme="minorHAnsi"/>
          <w:sz w:val="24"/>
          <w:szCs w:val="24"/>
        </w:rPr>
        <w:t xml:space="preserve"> –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Tájékoztató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felület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az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elfelejtett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jelszó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linkjének</w:t>
      </w:r>
      <w:proofErr w:type="spellEnd"/>
      <w:r w:rsidRPr="00713B56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713B56">
        <w:rPr>
          <w:rFonts w:ascii="Palatino Linotype" w:hAnsi="Palatino Linotype" w:cstheme="minorHAnsi"/>
          <w:sz w:val="24"/>
          <w:szCs w:val="24"/>
        </w:rPr>
        <w:t>elküldéséről</w:t>
      </w:r>
      <w:proofErr w:type="spellEnd"/>
    </w:p>
    <w:p w14:paraId="44682D88" w14:textId="77777777" w:rsidR="00A53F63" w:rsidRDefault="00A53F63">
      <w:pPr>
        <w:rPr>
          <w:sz w:val="24"/>
          <w:szCs w:val="24"/>
        </w:rPr>
      </w:pPr>
    </w:p>
    <w:p w14:paraId="246BEDA0" w14:textId="77777777" w:rsidR="00A53F63" w:rsidRDefault="00A53F63" w:rsidP="00A53F63">
      <w:pPr>
        <w:spacing w:after="160" w:line="360" w:lineRule="auto"/>
        <w:ind w:left="360"/>
        <w:rPr>
          <w:sz w:val="24"/>
          <w:szCs w:val="24"/>
        </w:rPr>
      </w:pPr>
    </w:p>
    <w:p w14:paraId="0838D5CE" w14:textId="77777777" w:rsidR="00A53F63" w:rsidRDefault="00A53F63" w:rsidP="00A53F63">
      <w:pPr>
        <w:spacing w:after="160" w:line="360" w:lineRule="auto"/>
        <w:ind w:left="360"/>
        <w:rPr>
          <w:sz w:val="24"/>
          <w:szCs w:val="24"/>
        </w:rPr>
      </w:pPr>
    </w:p>
    <w:p w14:paraId="6A020766" w14:textId="5B87EA6A" w:rsidR="00A802DD" w:rsidRPr="00A53F63" w:rsidRDefault="00A802DD" w:rsidP="00A53F63">
      <w:pPr>
        <w:spacing w:after="160" w:line="360" w:lineRule="auto"/>
        <w:ind w:left="360"/>
        <w:rPr>
          <w:sz w:val="24"/>
          <w:szCs w:val="24"/>
          <w:lang w:eastAsia="en-US"/>
        </w:rPr>
      </w:pPr>
      <w:r w:rsidRPr="00A53F63">
        <w:rPr>
          <w:sz w:val="24"/>
          <w:szCs w:val="24"/>
        </w:rPr>
        <w:t xml:space="preserve">A </w:t>
      </w:r>
      <w:proofErr w:type="spellStart"/>
      <w:r w:rsidRPr="00A53F63">
        <w:rPr>
          <w:sz w:val="24"/>
          <w:szCs w:val="24"/>
        </w:rPr>
        <w:t>regisztrációnál</w:t>
      </w:r>
      <w:proofErr w:type="spellEnd"/>
      <w:r w:rsidRPr="00A53F63">
        <w:rPr>
          <w:sz w:val="24"/>
          <w:szCs w:val="24"/>
        </w:rPr>
        <w:t xml:space="preserve"> </w:t>
      </w:r>
      <w:proofErr w:type="spellStart"/>
      <w:r w:rsidRPr="00A53F63">
        <w:rPr>
          <w:sz w:val="24"/>
          <w:szCs w:val="24"/>
        </w:rPr>
        <w:t>kötelező</w:t>
      </w:r>
      <w:proofErr w:type="spellEnd"/>
      <w:r w:rsidRPr="00A53F63">
        <w:rPr>
          <w:sz w:val="24"/>
          <w:szCs w:val="24"/>
        </w:rPr>
        <w:t xml:space="preserve"> </w:t>
      </w:r>
      <w:proofErr w:type="spellStart"/>
      <w:r w:rsidRPr="00A53F63">
        <w:rPr>
          <w:sz w:val="24"/>
          <w:szCs w:val="24"/>
        </w:rPr>
        <w:t>megadni</w:t>
      </w:r>
      <w:proofErr w:type="spellEnd"/>
      <w:r w:rsidRPr="00A53F63">
        <w:rPr>
          <w:sz w:val="24"/>
          <w:szCs w:val="24"/>
        </w:rPr>
        <w:t xml:space="preserve"> a </w:t>
      </w:r>
      <w:proofErr w:type="spellStart"/>
      <w:r w:rsidRPr="00A53F63">
        <w:rPr>
          <w:sz w:val="24"/>
          <w:szCs w:val="24"/>
        </w:rPr>
        <w:t>felhasználónevet</w:t>
      </w:r>
      <w:proofErr w:type="spellEnd"/>
      <w:r w:rsidRPr="00A53F63">
        <w:rPr>
          <w:sz w:val="24"/>
          <w:szCs w:val="24"/>
        </w:rPr>
        <w:t xml:space="preserve">, e-mail </w:t>
      </w:r>
      <w:proofErr w:type="spellStart"/>
      <w:r w:rsidRPr="00A53F63">
        <w:rPr>
          <w:sz w:val="24"/>
          <w:szCs w:val="24"/>
        </w:rPr>
        <w:t>címet</w:t>
      </w:r>
      <w:proofErr w:type="spellEnd"/>
      <w:r w:rsidRPr="00A53F63">
        <w:rPr>
          <w:sz w:val="24"/>
          <w:szCs w:val="24"/>
        </w:rPr>
        <w:t xml:space="preserve">, </w:t>
      </w:r>
      <w:proofErr w:type="spellStart"/>
      <w:r w:rsidRPr="00A53F63">
        <w:rPr>
          <w:sz w:val="24"/>
          <w:szCs w:val="24"/>
        </w:rPr>
        <w:t>jelszót</w:t>
      </w:r>
      <w:proofErr w:type="spellEnd"/>
      <w:r w:rsidRPr="00A53F63">
        <w:rPr>
          <w:sz w:val="24"/>
          <w:szCs w:val="24"/>
        </w:rPr>
        <w:t xml:space="preserve"> </w:t>
      </w:r>
      <w:proofErr w:type="spellStart"/>
      <w:r w:rsidRPr="00A53F63">
        <w:rPr>
          <w:sz w:val="24"/>
          <w:szCs w:val="24"/>
        </w:rPr>
        <w:t>és</w:t>
      </w:r>
      <w:proofErr w:type="spellEnd"/>
      <w:r w:rsidRPr="00A53F63">
        <w:rPr>
          <w:sz w:val="24"/>
          <w:szCs w:val="24"/>
        </w:rPr>
        <w:t xml:space="preserve"> </w:t>
      </w:r>
      <w:proofErr w:type="spellStart"/>
      <w:r w:rsidRPr="00A53F63">
        <w:rPr>
          <w:sz w:val="24"/>
          <w:szCs w:val="24"/>
        </w:rPr>
        <w:t>további</w:t>
      </w:r>
      <w:proofErr w:type="spellEnd"/>
      <w:r w:rsidRPr="00A53F63">
        <w:rPr>
          <w:sz w:val="24"/>
          <w:szCs w:val="24"/>
        </w:rPr>
        <w:t xml:space="preserve"> </w:t>
      </w:r>
      <w:proofErr w:type="spellStart"/>
      <w:r w:rsidRPr="00A53F63">
        <w:rPr>
          <w:sz w:val="24"/>
          <w:szCs w:val="24"/>
        </w:rPr>
        <w:t>releváns</w:t>
      </w:r>
      <w:proofErr w:type="spellEnd"/>
      <w:r w:rsidRPr="00A53F63">
        <w:rPr>
          <w:sz w:val="24"/>
          <w:szCs w:val="24"/>
        </w:rPr>
        <w:t xml:space="preserve"> </w:t>
      </w:r>
      <w:proofErr w:type="spellStart"/>
      <w:r w:rsidRPr="00A53F63">
        <w:rPr>
          <w:sz w:val="24"/>
          <w:szCs w:val="24"/>
        </w:rPr>
        <w:t>adatokat</w:t>
      </w:r>
      <w:proofErr w:type="spellEnd"/>
      <w:r w:rsidRPr="00A53F63">
        <w:rPr>
          <w:sz w:val="24"/>
          <w:szCs w:val="24"/>
        </w:rPr>
        <w:t xml:space="preserve"> (</w:t>
      </w:r>
      <w:proofErr w:type="spellStart"/>
      <w:r w:rsidRPr="00A53F63">
        <w:rPr>
          <w:sz w:val="24"/>
          <w:szCs w:val="24"/>
        </w:rPr>
        <w:t>például</w:t>
      </w:r>
      <w:proofErr w:type="spellEnd"/>
      <w:r w:rsidRPr="00A53F63">
        <w:rPr>
          <w:sz w:val="24"/>
          <w:szCs w:val="24"/>
        </w:rPr>
        <w:t xml:space="preserve"> </w:t>
      </w:r>
      <w:proofErr w:type="spellStart"/>
      <w:r w:rsidRPr="00A53F63">
        <w:rPr>
          <w:sz w:val="24"/>
          <w:szCs w:val="24"/>
        </w:rPr>
        <w:t>teljes</w:t>
      </w:r>
      <w:proofErr w:type="spellEnd"/>
      <w:r w:rsidRPr="00A53F63">
        <w:rPr>
          <w:sz w:val="24"/>
          <w:szCs w:val="24"/>
        </w:rPr>
        <w:t xml:space="preserve"> </w:t>
      </w:r>
      <w:proofErr w:type="spellStart"/>
      <w:r w:rsidRPr="00A53F63">
        <w:rPr>
          <w:sz w:val="24"/>
          <w:szCs w:val="24"/>
        </w:rPr>
        <w:t>név</w:t>
      </w:r>
      <w:proofErr w:type="spellEnd"/>
      <w:r w:rsidRPr="00A53F63">
        <w:rPr>
          <w:sz w:val="24"/>
          <w:szCs w:val="24"/>
        </w:rPr>
        <w:t xml:space="preserve">, </w:t>
      </w:r>
      <w:proofErr w:type="spellStart"/>
      <w:r w:rsidRPr="00A53F63">
        <w:rPr>
          <w:sz w:val="24"/>
          <w:szCs w:val="24"/>
        </w:rPr>
        <w:t>telefonszámokt</w:t>
      </w:r>
      <w:proofErr w:type="spellEnd"/>
      <w:r w:rsidRPr="00A53F63">
        <w:rPr>
          <w:sz w:val="24"/>
          <w:szCs w:val="24"/>
        </w:rPr>
        <w:t>).</w:t>
      </w:r>
    </w:p>
    <w:p w14:paraId="6AE2C186" w14:textId="6608EBE4" w:rsidR="00A802DD" w:rsidRPr="00A802DD" w:rsidRDefault="00A802DD" w:rsidP="00A802DD">
      <w:pPr>
        <w:pStyle w:val="Listaszerbekezds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802DD">
        <w:rPr>
          <w:sz w:val="24"/>
          <w:szCs w:val="24"/>
        </w:rPr>
        <w:t xml:space="preserve">A </w:t>
      </w:r>
      <w:proofErr w:type="spellStart"/>
      <w:r w:rsidRPr="00A802DD">
        <w:rPr>
          <w:sz w:val="24"/>
          <w:szCs w:val="24"/>
        </w:rPr>
        <w:t>jelszónak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legalább</w:t>
      </w:r>
      <w:proofErr w:type="spellEnd"/>
      <w:r w:rsidRPr="00A802DD">
        <w:rPr>
          <w:sz w:val="24"/>
          <w:szCs w:val="24"/>
        </w:rPr>
        <w:t xml:space="preserve"> 6 </w:t>
      </w:r>
      <w:proofErr w:type="spellStart"/>
      <w:r w:rsidRPr="00A802DD">
        <w:rPr>
          <w:sz w:val="24"/>
          <w:szCs w:val="24"/>
        </w:rPr>
        <w:t>karakter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hosszúnak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kell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lennie</w:t>
      </w:r>
      <w:proofErr w:type="spellEnd"/>
      <w:r w:rsidRPr="00A802DD">
        <w:rPr>
          <w:sz w:val="24"/>
          <w:szCs w:val="24"/>
        </w:rPr>
        <w:t xml:space="preserve">, </w:t>
      </w:r>
      <w:proofErr w:type="spellStart"/>
      <w:r w:rsidRPr="00A802DD">
        <w:rPr>
          <w:sz w:val="24"/>
          <w:szCs w:val="24"/>
        </w:rPr>
        <w:t>valamint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tartalmaznia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kell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kisbetűt</w:t>
      </w:r>
      <w:proofErr w:type="spellEnd"/>
      <w:r w:rsidRPr="00A802DD">
        <w:rPr>
          <w:sz w:val="24"/>
          <w:szCs w:val="24"/>
        </w:rPr>
        <w:t xml:space="preserve">, </w:t>
      </w:r>
      <w:proofErr w:type="spellStart"/>
      <w:r w:rsidRPr="00A802DD">
        <w:rPr>
          <w:sz w:val="24"/>
          <w:szCs w:val="24"/>
        </w:rPr>
        <w:t>valamint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számok</w:t>
      </w:r>
      <w:proofErr w:type="spellEnd"/>
      <w:r w:rsidRPr="00A802DD">
        <w:rPr>
          <w:sz w:val="24"/>
          <w:szCs w:val="24"/>
        </w:rPr>
        <w:t>.</w:t>
      </w:r>
    </w:p>
    <w:p w14:paraId="182719FC" w14:textId="77777777" w:rsidR="00A802DD" w:rsidRPr="00A802DD" w:rsidRDefault="00A802DD" w:rsidP="00A802DD">
      <w:pPr>
        <w:pStyle w:val="Listaszerbekezds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proofErr w:type="spellStart"/>
      <w:r w:rsidRPr="00A802DD">
        <w:rPr>
          <w:sz w:val="24"/>
          <w:szCs w:val="24"/>
        </w:rPr>
        <w:t>Időpont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foglaláshoz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bejelentkezés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kötelező</w:t>
      </w:r>
      <w:proofErr w:type="spellEnd"/>
      <w:r w:rsidRPr="00A802DD">
        <w:rPr>
          <w:sz w:val="24"/>
          <w:szCs w:val="24"/>
        </w:rPr>
        <w:t>.</w:t>
      </w:r>
    </w:p>
    <w:p w14:paraId="2F1C8608" w14:textId="77777777" w:rsidR="00A802DD" w:rsidRPr="00A802DD" w:rsidRDefault="00A802DD" w:rsidP="00A802DD">
      <w:pPr>
        <w:pStyle w:val="Listaszerbekezds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802DD">
        <w:rPr>
          <w:sz w:val="24"/>
          <w:szCs w:val="24"/>
        </w:rPr>
        <w:t xml:space="preserve">A </w:t>
      </w:r>
      <w:proofErr w:type="spellStart"/>
      <w:r w:rsidRPr="00A802DD">
        <w:rPr>
          <w:sz w:val="24"/>
          <w:szCs w:val="24"/>
        </w:rPr>
        <w:t>galériába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való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feltöltéshez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bejelentkezés</w:t>
      </w:r>
      <w:proofErr w:type="spellEnd"/>
      <w:r w:rsidRPr="00A802DD">
        <w:rPr>
          <w:sz w:val="24"/>
          <w:szCs w:val="24"/>
        </w:rPr>
        <w:t xml:space="preserve"> </w:t>
      </w:r>
      <w:proofErr w:type="spellStart"/>
      <w:r w:rsidRPr="00A802DD">
        <w:rPr>
          <w:sz w:val="24"/>
          <w:szCs w:val="24"/>
        </w:rPr>
        <w:t>kötelező</w:t>
      </w:r>
      <w:proofErr w:type="spellEnd"/>
      <w:r w:rsidRPr="00A802DD">
        <w:rPr>
          <w:sz w:val="24"/>
          <w:szCs w:val="24"/>
        </w:rPr>
        <w:t>.</w:t>
      </w:r>
    </w:p>
    <w:p w14:paraId="314FFC89" w14:textId="77777777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31B1A04C" w14:textId="77777777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100FFECD" w14:textId="77777777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5BD32795" w14:textId="77777777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41EE7E81" w14:textId="77777777" w:rsidR="005319C6" w:rsidRPr="005174A5" w:rsidRDefault="005319C6" w:rsidP="005319C6">
      <w:pPr>
        <w:jc w:val="center"/>
        <w:rPr>
          <w:rFonts w:ascii="Segoe UI" w:eastAsia="Segoe UI" w:hAnsi="Segoe UI" w:cs="Segoe UI"/>
          <w:b/>
          <w:bCs/>
          <w:color w:val="1F2328"/>
          <w:sz w:val="32"/>
          <w:szCs w:val="32"/>
          <w:shd w:val="clear" w:color="auto" w:fill="FFFFFF"/>
          <w:lang w:val="hu-HU"/>
        </w:rPr>
      </w:pPr>
      <w:r w:rsidRPr="005174A5">
        <w:rPr>
          <w:rFonts w:ascii="Segoe UI" w:eastAsia="Segoe UI" w:hAnsi="Segoe UI" w:cs="Segoe UI"/>
          <w:b/>
          <w:bCs/>
          <w:color w:val="1F2328"/>
          <w:sz w:val="32"/>
          <w:szCs w:val="32"/>
          <w:shd w:val="clear" w:color="auto" w:fill="FFFFFF"/>
          <w:lang w:val="hu-HU"/>
        </w:rPr>
        <w:t>Frontend</w:t>
      </w:r>
    </w:p>
    <w:p w14:paraId="7577FA05" w14:textId="046EFBAC" w:rsidR="005319C6" w:rsidRPr="005174A5" w:rsidRDefault="005319C6" w:rsidP="005319C6">
      <w:pPr>
        <w:jc w:val="center"/>
        <w:rPr>
          <w:rFonts w:ascii="Segoe UI" w:eastAsia="Segoe UI" w:hAnsi="Segoe UI" w:cs="Segoe UI"/>
          <w:color w:val="1F2328"/>
          <w:sz w:val="32"/>
          <w:szCs w:val="32"/>
          <w:shd w:val="clear" w:color="auto" w:fill="FFFFFF"/>
          <w:lang w:val="hu-HU"/>
        </w:rPr>
      </w:pPr>
      <w:r w:rsidRPr="005174A5">
        <w:rPr>
          <w:rFonts w:ascii="Segoe UI" w:eastAsia="Segoe UI" w:hAnsi="Segoe UI" w:cs="Segoe UI"/>
          <w:b/>
          <w:bCs/>
          <w:color w:val="1F2328"/>
          <w:sz w:val="32"/>
          <w:szCs w:val="32"/>
          <w:shd w:val="clear" w:color="auto" w:fill="FFFFFF"/>
          <w:lang w:val="hu-HU"/>
        </w:rPr>
        <w:t>Molnár Csenge Anna</w:t>
      </w:r>
    </w:p>
    <w:p w14:paraId="16BF85E2" w14:textId="77777777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4C7FF083" w14:textId="633AC162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74019F18" w14:textId="77777777" w:rsidR="005319C6" w:rsidRPr="008700BA" w:rsidRDefault="005319C6">
      <w:pPr>
        <w:rPr>
          <w:sz w:val="24"/>
          <w:szCs w:val="24"/>
          <w:lang w:val="hu-HU"/>
        </w:rPr>
      </w:pPr>
    </w:p>
    <w:p w14:paraId="4DC2EC02" w14:textId="77777777" w:rsidR="00516D7D" w:rsidRPr="00516D7D" w:rsidRDefault="00516D7D" w:rsidP="00516D7D">
      <w:pPr>
        <w:rPr>
          <w:sz w:val="24"/>
          <w:szCs w:val="24"/>
          <w:lang w:eastAsia="en-US"/>
        </w:rPr>
      </w:pPr>
      <w:proofErr w:type="spellStart"/>
      <w:r w:rsidRPr="00516D7D">
        <w:rPr>
          <w:sz w:val="24"/>
          <w:szCs w:val="24"/>
        </w:rPr>
        <w:t>Bejelentkezési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űrlap</w:t>
      </w:r>
      <w:proofErr w:type="spellEnd"/>
      <w:r w:rsidRPr="00516D7D">
        <w:rPr>
          <w:sz w:val="24"/>
          <w:szCs w:val="24"/>
        </w:rPr>
        <w:t xml:space="preserve"> (HTML):</w:t>
      </w:r>
    </w:p>
    <w:p w14:paraId="49E4EF74" w14:textId="77777777" w:rsidR="00516D7D" w:rsidRPr="00516D7D" w:rsidRDefault="00516D7D" w:rsidP="00516D7D">
      <w:pPr>
        <w:pStyle w:val="Listaszerbekezds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Az &lt;h1&gt; </w:t>
      </w:r>
      <w:proofErr w:type="spellStart"/>
      <w:r w:rsidRPr="00516D7D">
        <w:rPr>
          <w:sz w:val="24"/>
          <w:szCs w:val="24"/>
        </w:rPr>
        <w:t>címsor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bejelentkezés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oldalának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címét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jeleníti</w:t>
      </w:r>
      <w:proofErr w:type="spellEnd"/>
      <w:r w:rsidRPr="00516D7D">
        <w:rPr>
          <w:sz w:val="24"/>
          <w:szCs w:val="24"/>
        </w:rPr>
        <w:t xml:space="preserve"> meg.</w:t>
      </w:r>
    </w:p>
    <w:p w14:paraId="6EC3101A" w14:textId="77777777" w:rsidR="00516D7D" w:rsidRPr="00516D7D" w:rsidRDefault="00516D7D" w:rsidP="00516D7D">
      <w:pPr>
        <w:pStyle w:val="Listaszerbekezds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Egy </w:t>
      </w:r>
      <w:proofErr w:type="spellStart"/>
      <w:r w:rsidRPr="00516D7D">
        <w:rPr>
          <w:sz w:val="24"/>
          <w:szCs w:val="24"/>
        </w:rPr>
        <w:t>űrlap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található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amelyben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felhasználó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megadhatja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e-mail </w:t>
      </w:r>
      <w:proofErr w:type="spellStart"/>
      <w:r w:rsidRPr="00516D7D">
        <w:rPr>
          <w:sz w:val="24"/>
          <w:szCs w:val="24"/>
        </w:rPr>
        <w:t>címét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jelszavát</w:t>
      </w:r>
      <w:proofErr w:type="spellEnd"/>
      <w:r w:rsidRPr="00516D7D">
        <w:rPr>
          <w:sz w:val="24"/>
          <w:szCs w:val="24"/>
        </w:rPr>
        <w:t>.</w:t>
      </w:r>
    </w:p>
    <w:p w14:paraId="4C4DA2EA" w14:textId="77777777" w:rsidR="00516D7D" w:rsidRPr="00516D7D" w:rsidRDefault="00516D7D" w:rsidP="00516D7D">
      <w:pPr>
        <w:pStyle w:val="Listaszerbekezds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Az e-mail </w:t>
      </w:r>
      <w:proofErr w:type="spellStart"/>
      <w:r w:rsidRPr="00516D7D">
        <w:rPr>
          <w:sz w:val="24"/>
          <w:szCs w:val="24"/>
        </w:rPr>
        <w:t>cím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jelszó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mezők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kötelezőek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megjelenik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egy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hibaüzenet</w:t>
      </w:r>
      <w:proofErr w:type="spellEnd"/>
      <w:r w:rsidRPr="00516D7D">
        <w:rPr>
          <w:sz w:val="24"/>
          <w:szCs w:val="24"/>
        </w:rPr>
        <w:t xml:space="preserve">, ha </w:t>
      </w:r>
      <w:proofErr w:type="spellStart"/>
      <w:r w:rsidRPr="00516D7D">
        <w:rPr>
          <w:sz w:val="24"/>
          <w:szCs w:val="24"/>
        </w:rPr>
        <w:t>nem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megfelelő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formátumban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vannak</w:t>
      </w:r>
      <w:proofErr w:type="spellEnd"/>
      <w:r w:rsidRPr="00516D7D">
        <w:rPr>
          <w:sz w:val="24"/>
          <w:szCs w:val="24"/>
        </w:rPr>
        <w:t>.</w:t>
      </w:r>
    </w:p>
    <w:p w14:paraId="596FD362" w14:textId="77777777" w:rsidR="00516D7D" w:rsidRPr="00516D7D" w:rsidRDefault="00516D7D" w:rsidP="00516D7D">
      <w:pPr>
        <w:pStyle w:val="Listaszerbekezds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Egy </w:t>
      </w:r>
      <w:proofErr w:type="spellStart"/>
      <w:r w:rsidRPr="00516D7D">
        <w:rPr>
          <w:sz w:val="24"/>
          <w:szCs w:val="24"/>
        </w:rPr>
        <w:t>gomb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amely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lehetővé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teszi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e-mail </w:t>
      </w:r>
      <w:proofErr w:type="spellStart"/>
      <w:r w:rsidRPr="00516D7D">
        <w:rPr>
          <w:sz w:val="24"/>
          <w:szCs w:val="24"/>
        </w:rPr>
        <w:t>cím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megerősítését</w:t>
      </w:r>
      <w:proofErr w:type="spellEnd"/>
      <w:r w:rsidRPr="00516D7D">
        <w:rPr>
          <w:sz w:val="24"/>
          <w:szCs w:val="24"/>
        </w:rPr>
        <w:t>.</w:t>
      </w:r>
    </w:p>
    <w:p w14:paraId="320D316A" w14:textId="77777777" w:rsidR="00516D7D" w:rsidRPr="00516D7D" w:rsidRDefault="00516D7D" w:rsidP="00516D7D">
      <w:pPr>
        <w:pStyle w:val="Listaszerbekezds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proofErr w:type="spellStart"/>
      <w:r w:rsidRPr="00516D7D">
        <w:rPr>
          <w:sz w:val="24"/>
          <w:szCs w:val="24"/>
        </w:rPr>
        <w:t>Gombok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bejelentkezés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regisztráció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visszalépés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funkcióhoz</w:t>
      </w:r>
      <w:proofErr w:type="spellEnd"/>
      <w:r w:rsidRPr="00516D7D">
        <w:rPr>
          <w:sz w:val="24"/>
          <w:szCs w:val="24"/>
        </w:rPr>
        <w:t>.</w:t>
      </w:r>
    </w:p>
    <w:p w14:paraId="3F2D8F0B" w14:textId="77777777" w:rsidR="00516D7D" w:rsidRDefault="00516D7D" w:rsidP="00516D7D">
      <w:pPr>
        <w:pStyle w:val="Listaszerbekezds"/>
      </w:pPr>
    </w:p>
    <w:p w14:paraId="0277B994" w14:textId="77777777" w:rsidR="00516D7D" w:rsidRPr="00516D7D" w:rsidRDefault="00516D7D" w:rsidP="005174A5">
      <w:pPr>
        <w:pStyle w:val="asdcim2"/>
      </w:pPr>
      <w:bookmarkStart w:id="11" w:name="_Toc163731626"/>
      <w:bookmarkStart w:id="12" w:name="_Toc163731674"/>
      <w:bookmarkStart w:id="13" w:name="_Toc163746479"/>
      <w:proofErr w:type="spellStart"/>
      <w:r w:rsidRPr="00516D7D">
        <w:t>Sign</w:t>
      </w:r>
      <w:proofErr w:type="spellEnd"/>
      <w:r w:rsidRPr="00516D7D">
        <w:t xml:space="preserve"> </w:t>
      </w:r>
      <w:proofErr w:type="spellStart"/>
      <w:r w:rsidRPr="00516D7D">
        <w:t>up</w:t>
      </w:r>
      <w:proofErr w:type="spellEnd"/>
      <w:r w:rsidRPr="00516D7D">
        <w:t>:</w:t>
      </w:r>
      <w:bookmarkEnd w:id="11"/>
      <w:bookmarkEnd w:id="12"/>
      <w:bookmarkEnd w:id="13"/>
    </w:p>
    <w:p w14:paraId="461719FD" w14:textId="77777777" w:rsidR="00516D7D" w:rsidRPr="00516D7D" w:rsidRDefault="00516D7D" w:rsidP="00516D7D">
      <w:pPr>
        <w:rPr>
          <w:sz w:val="24"/>
          <w:szCs w:val="24"/>
        </w:rPr>
      </w:pPr>
      <w:proofErr w:type="spellStart"/>
      <w:r w:rsidRPr="00516D7D">
        <w:rPr>
          <w:sz w:val="24"/>
          <w:szCs w:val="24"/>
        </w:rPr>
        <w:t>Ezek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komponensek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lehetővé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teszik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új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felhasználók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regisztrációját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alkalmazásba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ellenőrzik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űrlap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kitöltését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megjelenítik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megfelelő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üzeneteket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regisztráció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sikerességéről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vagy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hibáiról</w:t>
      </w:r>
      <w:proofErr w:type="spellEnd"/>
      <w:r w:rsidRPr="00516D7D">
        <w:rPr>
          <w:sz w:val="24"/>
          <w:szCs w:val="24"/>
        </w:rPr>
        <w:t>.</w:t>
      </w:r>
    </w:p>
    <w:p w14:paraId="7F4CD3BA" w14:textId="77777777" w:rsidR="00516D7D" w:rsidRPr="00516D7D" w:rsidRDefault="00516D7D" w:rsidP="00516D7D">
      <w:pPr>
        <w:rPr>
          <w:sz w:val="24"/>
          <w:szCs w:val="24"/>
        </w:rPr>
      </w:pPr>
    </w:p>
    <w:p w14:paraId="41638F17" w14:textId="77777777" w:rsidR="00516D7D" w:rsidRPr="00516D7D" w:rsidRDefault="00516D7D" w:rsidP="00516D7D">
      <w:pPr>
        <w:rPr>
          <w:sz w:val="24"/>
          <w:szCs w:val="24"/>
        </w:rPr>
      </w:pPr>
      <w:proofErr w:type="spellStart"/>
      <w:r w:rsidRPr="00516D7D">
        <w:rPr>
          <w:sz w:val="24"/>
          <w:szCs w:val="24"/>
        </w:rPr>
        <w:t>Regisztrációs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űrlap</w:t>
      </w:r>
      <w:proofErr w:type="spellEnd"/>
      <w:r w:rsidRPr="00516D7D">
        <w:rPr>
          <w:sz w:val="24"/>
          <w:szCs w:val="24"/>
        </w:rPr>
        <w:t xml:space="preserve"> (HTML):</w:t>
      </w:r>
    </w:p>
    <w:p w14:paraId="23753D66" w14:textId="77777777" w:rsidR="00516D7D" w:rsidRPr="00516D7D" w:rsidRDefault="00516D7D" w:rsidP="00516D7D">
      <w:pPr>
        <w:pStyle w:val="Listaszerbekezds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Egy &lt;h1&gt; </w:t>
      </w:r>
      <w:proofErr w:type="spellStart"/>
      <w:r w:rsidRPr="00516D7D">
        <w:rPr>
          <w:sz w:val="24"/>
          <w:szCs w:val="24"/>
        </w:rPr>
        <w:t>címsor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jelzi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regisztrációs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oldal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címét</w:t>
      </w:r>
      <w:proofErr w:type="spellEnd"/>
      <w:r w:rsidRPr="00516D7D">
        <w:rPr>
          <w:sz w:val="24"/>
          <w:szCs w:val="24"/>
        </w:rPr>
        <w:t>.</w:t>
      </w:r>
    </w:p>
    <w:p w14:paraId="63C135F0" w14:textId="21D69B2B" w:rsidR="00516D7D" w:rsidRPr="00516D7D" w:rsidRDefault="00516D7D" w:rsidP="00516D7D">
      <w:pPr>
        <w:pStyle w:val="Listaszerbekezds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proofErr w:type="spellStart"/>
      <w:r w:rsidRPr="00516D7D">
        <w:rPr>
          <w:sz w:val="24"/>
          <w:szCs w:val="24"/>
        </w:rPr>
        <w:t>Négy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mezőt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tartalmaz</w:t>
      </w:r>
      <w:proofErr w:type="spellEnd"/>
      <w:r w:rsidRPr="00516D7D">
        <w:rPr>
          <w:sz w:val="24"/>
          <w:szCs w:val="24"/>
        </w:rPr>
        <w:t xml:space="preserve">: </w:t>
      </w:r>
      <w:proofErr w:type="spellStart"/>
      <w:r w:rsidRPr="00516D7D">
        <w:rPr>
          <w:sz w:val="24"/>
          <w:szCs w:val="24"/>
        </w:rPr>
        <w:t>teljes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név</w:t>
      </w:r>
      <w:proofErr w:type="spellEnd"/>
      <w:r w:rsidRPr="00516D7D">
        <w:rPr>
          <w:sz w:val="24"/>
          <w:szCs w:val="24"/>
        </w:rPr>
        <w:t>,</w:t>
      </w:r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telefonszám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Lakcím</w:t>
      </w:r>
      <w:proofErr w:type="spellEnd"/>
      <w:r w:rsidRPr="00516D7D">
        <w:rPr>
          <w:sz w:val="24"/>
          <w:szCs w:val="24"/>
        </w:rPr>
        <w:t>,</w:t>
      </w:r>
      <w:r w:rsidRPr="00516D7D">
        <w:rPr>
          <w:sz w:val="24"/>
          <w:szCs w:val="24"/>
        </w:rPr>
        <w:t xml:space="preserve"> e-mail </w:t>
      </w:r>
      <w:proofErr w:type="spellStart"/>
      <w:r w:rsidRPr="00516D7D">
        <w:rPr>
          <w:sz w:val="24"/>
          <w:szCs w:val="24"/>
        </w:rPr>
        <w:t>cím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jelszó</w:t>
      </w:r>
      <w:proofErr w:type="spellEnd"/>
      <w:r w:rsidRPr="00516D7D">
        <w:rPr>
          <w:sz w:val="24"/>
          <w:szCs w:val="24"/>
        </w:rPr>
        <w:t>.</w:t>
      </w:r>
    </w:p>
    <w:p w14:paraId="063F27C2" w14:textId="410B979D" w:rsidR="00516D7D" w:rsidRPr="00516D7D" w:rsidRDefault="00516D7D" w:rsidP="00516D7D">
      <w:pPr>
        <w:pStyle w:val="Listaszerbekezds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Az e-mail </w:t>
      </w:r>
      <w:proofErr w:type="spellStart"/>
      <w:r w:rsidRPr="00516D7D">
        <w:rPr>
          <w:sz w:val="24"/>
          <w:szCs w:val="24"/>
        </w:rPr>
        <w:t>cím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jelszó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mezők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kötelezőek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megjelenik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egy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hibaüzenet</w:t>
      </w:r>
      <w:proofErr w:type="spellEnd"/>
      <w:r w:rsidRPr="00516D7D">
        <w:rPr>
          <w:sz w:val="24"/>
          <w:szCs w:val="24"/>
        </w:rPr>
        <w:t xml:space="preserve">, ha a </w:t>
      </w:r>
      <w:proofErr w:type="spellStart"/>
      <w:r w:rsidRPr="00516D7D">
        <w:rPr>
          <w:sz w:val="24"/>
          <w:szCs w:val="24"/>
        </w:rPr>
        <w:t>felhasználó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nem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megfelelően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tölti</w:t>
      </w:r>
      <w:proofErr w:type="spellEnd"/>
      <w:r w:rsidRPr="00516D7D">
        <w:rPr>
          <w:sz w:val="24"/>
          <w:szCs w:val="24"/>
        </w:rPr>
        <w:t xml:space="preserve"> ki </w:t>
      </w:r>
      <w:proofErr w:type="spellStart"/>
      <w:r w:rsidRPr="00516D7D">
        <w:rPr>
          <w:sz w:val="24"/>
          <w:szCs w:val="24"/>
        </w:rPr>
        <w:t>ezeket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mezőket</w:t>
      </w:r>
      <w:proofErr w:type="spellEnd"/>
      <w:r w:rsidRPr="00516D7D">
        <w:rPr>
          <w:sz w:val="24"/>
          <w:szCs w:val="24"/>
        </w:rPr>
        <w:t>.</w:t>
      </w:r>
    </w:p>
    <w:p w14:paraId="3FE502B6" w14:textId="77777777" w:rsidR="00516D7D" w:rsidRPr="00516D7D" w:rsidRDefault="00516D7D" w:rsidP="00516D7D">
      <w:pPr>
        <w:pStyle w:val="Listaszerbekezds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Az e-mail </w:t>
      </w:r>
      <w:proofErr w:type="spellStart"/>
      <w:r w:rsidRPr="00516D7D">
        <w:rPr>
          <w:sz w:val="24"/>
          <w:szCs w:val="24"/>
        </w:rPr>
        <w:t>cím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mező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mellett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egy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kis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szöveges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üzenet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jelenik</w:t>
      </w:r>
      <w:proofErr w:type="spellEnd"/>
      <w:r w:rsidRPr="00516D7D">
        <w:rPr>
          <w:sz w:val="24"/>
          <w:szCs w:val="24"/>
        </w:rPr>
        <w:t xml:space="preserve"> meg, ha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e-mail </w:t>
      </w:r>
      <w:proofErr w:type="spellStart"/>
      <w:r w:rsidRPr="00516D7D">
        <w:rPr>
          <w:sz w:val="24"/>
          <w:szCs w:val="24"/>
        </w:rPr>
        <w:t>cím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formátuma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nem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megfelelő</w:t>
      </w:r>
      <w:proofErr w:type="spellEnd"/>
      <w:r w:rsidRPr="00516D7D">
        <w:rPr>
          <w:sz w:val="24"/>
          <w:szCs w:val="24"/>
        </w:rPr>
        <w:t>.</w:t>
      </w:r>
    </w:p>
    <w:p w14:paraId="4FA5D3A9" w14:textId="77777777" w:rsidR="00516D7D" w:rsidRPr="00516D7D" w:rsidRDefault="00516D7D" w:rsidP="00516D7D">
      <w:pPr>
        <w:pStyle w:val="Listaszerbekezds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A </w:t>
      </w:r>
      <w:proofErr w:type="spellStart"/>
      <w:r w:rsidRPr="00516D7D">
        <w:rPr>
          <w:sz w:val="24"/>
          <w:szCs w:val="24"/>
        </w:rPr>
        <w:t>regisztráció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gomb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aktív</w:t>
      </w:r>
      <w:proofErr w:type="spellEnd"/>
      <w:r w:rsidRPr="00516D7D">
        <w:rPr>
          <w:sz w:val="24"/>
          <w:szCs w:val="24"/>
        </w:rPr>
        <w:t xml:space="preserve">, ha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összes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kötelező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mező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megfelelően</w:t>
      </w:r>
      <w:proofErr w:type="spellEnd"/>
      <w:r w:rsidRPr="00516D7D">
        <w:rPr>
          <w:sz w:val="24"/>
          <w:szCs w:val="24"/>
        </w:rPr>
        <w:t xml:space="preserve"> van </w:t>
      </w:r>
      <w:proofErr w:type="spellStart"/>
      <w:r w:rsidRPr="00516D7D">
        <w:rPr>
          <w:sz w:val="24"/>
          <w:szCs w:val="24"/>
        </w:rPr>
        <w:t>kitöltve</w:t>
      </w:r>
      <w:proofErr w:type="spellEnd"/>
      <w:r w:rsidRPr="00516D7D">
        <w:rPr>
          <w:sz w:val="24"/>
          <w:szCs w:val="24"/>
        </w:rPr>
        <w:t>.</w:t>
      </w:r>
    </w:p>
    <w:p w14:paraId="27B5E88A" w14:textId="77777777" w:rsidR="00516D7D" w:rsidRPr="00516D7D" w:rsidRDefault="00516D7D" w:rsidP="00516D7D">
      <w:pPr>
        <w:pStyle w:val="Listaszerbekezds"/>
        <w:rPr>
          <w:sz w:val="24"/>
          <w:szCs w:val="24"/>
        </w:rPr>
      </w:pPr>
    </w:p>
    <w:p w14:paraId="08A6D06D" w14:textId="77777777" w:rsidR="00516D7D" w:rsidRPr="00516D7D" w:rsidRDefault="00516D7D" w:rsidP="00516D7D">
      <w:pPr>
        <w:rPr>
          <w:sz w:val="24"/>
          <w:szCs w:val="24"/>
        </w:rPr>
      </w:pPr>
      <w:proofErr w:type="spellStart"/>
      <w:r w:rsidRPr="00516D7D">
        <w:rPr>
          <w:sz w:val="24"/>
          <w:szCs w:val="24"/>
        </w:rPr>
        <w:t>Regisztrációs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komponens</w:t>
      </w:r>
      <w:proofErr w:type="spellEnd"/>
      <w:r w:rsidRPr="00516D7D">
        <w:rPr>
          <w:sz w:val="24"/>
          <w:szCs w:val="24"/>
        </w:rPr>
        <w:t xml:space="preserve"> (TypeScript):</w:t>
      </w:r>
    </w:p>
    <w:p w14:paraId="65C627B8" w14:textId="373DEA9E" w:rsidR="00516D7D" w:rsidRPr="00516D7D" w:rsidRDefault="00516D7D" w:rsidP="00516D7D">
      <w:pPr>
        <w:pStyle w:val="Listaszerbekezds"/>
        <w:numPr>
          <w:ilvl w:val="0"/>
          <w:numId w:val="6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Az </w:t>
      </w:r>
      <w:proofErr w:type="spellStart"/>
      <w:r w:rsidRPr="00516D7D">
        <w:rPr>
          <w:sz w:val="24"/>
          <w:szCs w:val="24"/>
        </w:rPr>
        <w:t>osztály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felelős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új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felhasználók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regisztrációjáért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űrlap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validálásáért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szükséges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információk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proofErr w:type="gramStart"/>
      <w:r w:rsidRPr="00516D7D">
        <w:rPr>
          <w:sz w:val="24"/>
          <w:szCs w:val="24"/>
        </w:rPr>
        <w:t>kezeléséért</w:t>
      </w:r>
      <w:proofErr w:type="spellEnd"/>
      <w:r w:rsidRPr="00516D7D">
        <w:rPr>
          <w:sz w:val="24"/>
          <w:szCs w:val="24"/>
        </w:rPr>
        <w:t>..</w:t>
      </w:r>
      <w:proofErr w:type="gramEnd"/>
    </w:p>
    <w:p w14:paraId="7DEEB4AE" w14:textId="5D5E6F3C" w:rsidR="00516D7D" w:rsidRPr="00516D7D" w:rsidRDefault="00516D7D" w:rsidP="00516D7D">
      <w:pPr>
        <w:pStyle w:val="Listaszerbekezds"/>
        <w:numPr>
          <w:ilvl w:val="0"/>
          <w:numId w:val="6"/>
        </w:numPr>
        <w:spacing w:after="160" w:line="256" w:lineRule="auto"/>
        <w:rPr>
          <w:sz w:val="24"/>
          <w:szCs w:val="24"/>
        </w:rPr>
      </w:pPr>
      <w:r w:rsidRPr="00516D7D">
        <w:rPr>
          <w:sz w:val="24"/>
          <w:szCs w:val="24"/>
        </w:rPr>
        <w:t xml:space="preserve">Az </w:t>
      </w:r>
      <w:proofErr w:type="spellStart"/>
      <w:r w:rsidRPr="00516D7D">
        <w:rPr>
          <w:sz w:val="24"/>
          <w:szCs w:val="24"/>
        </w:rPr>
        <w:t>függvény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ellenőrzi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hogy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összes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kötelező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mező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megfelelően</w:t>
      </w:r>
      <w:proofErr w:type="spellEnd"/>
      <w:r w:rsidRPr="00516D7D">
        <w:rPr>
          <w:sz w:val="24"/>
          <w:szCs w:val="24"/>
        </w:rPr>
        <w:t xml:space="preserve"> van-e </w:t>
      </w:r>
      <w:proofErr w:type="spellStart"/>
      <w:r w:rsidRPr="00516D7D">
        <w:rPr>
          <w:sz w:val="24"/>
          <w:szCs w:val="24"/>
        </w:rPr>
        <w:t>kitöltve</w:t>
      </w:r>
      <w:proofErr w:type="spellEnd"/>
      <w:r w:rsidRPr="00516D7D">
        <w:rPr>
          <w:sz w:val="24"/>
          <w:szCs w:val="24"/>
        </w:rPr>
        <w:t>.</w:t>
      </w:r>
    </w:p>
    <w:p w14:paraId="49966B33" w14:textId="3434667F" w:rsidR="00516D7D" w:rsidRPr="00516D7D" w:rsidRDefault="00516D7D" w:rsidP="00516D7D">
      <w:pPr>
        <w:pStyle w:val="Listaszerbekezds"/>
        <w:numPr>
          <w:ilvl w:val="0"/>
          <w:numId w:val="6"/>
        </w:numPr>
        <w:spacing w:after="160" w:line="256" w:lineRule="auto"/>
        <w:rPr>
          <w:sz w:val="24"/>
          <w:szCs w:val="24"/>
        </w:rPr>
      </w:pPr>
      <w:proofErr w:type="gramStart"/>
      <w:r w:rsidRPr="00516D7D">
        <w:rPr>
          <w:sz w:val="24"/>
          <w:szCs w:val="24"/>
        </w:rPr>
        <w:t>register</w:t>
      </w:r>
      <w:r w:rsidRPr="00516D7D">
        <w:rPr>
          <w:sz w:val="24"/>
          <w:szCs w:val="24"/>
        </w:rPr>
        <w:t>(</w:t>
      </w:r>
      <w:proofErr w:type="gramEnd"/>
      <w:r w:rsidRPr="00516D7D">
        <w:rPr>
          <w:sz w:val="24"/>
          <w:szCs w:val="24"/>
        </w:rPr>
        <w:t xml:space="preserve">) </w:t>
      </w:r>
      <w:proofErr w:type="spellStart"/>
      <w:r w:rsidRPr="00516D7D">
        <w:rPr>
          <w:sz w:val="24"/>
          <w:szCs w:val="24"/>
        </w:rPr>
        <w:t>függvény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kezeli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űrlap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beküldését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elküldi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az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adatokat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szervernek</w:t>
      </w:r>
      <w:proofErr w:type="spellEnd"/>
      <w:r w:rsidRPr="00516D7D">
        <w:rPr>
          <w:sz w:val="24"/>
          <w:szCs w:val="24"/>
        </w:rPr>
        <w:t xml:space="preserve">, </w:t>
      </w:r>
      <w:proofErr w:type="spellStart"/>
      <w:r w:rsidRPr="00516D7D">
        <w:rPr>
          <w:sz w:val="24"/>
          <w:szCs w:val="24"/>
        </w:rPr>
        <w:t>és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navigál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megfelelő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oldalra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regisztráció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sikeressége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esetén</w:t>
      </w:r>
      <w:proofErr w:type="spellEnd"/>
      <w:r w:rsidRPr="00516D7D">
        <w:rPr>
          <w:sz w:val="24"/>
          <w:szCs w:val="24"/>
        </w:rPr>
        <w:t>.</w:t>
      </w:r>
    </w:p>
    <w:p w14:paraId="2A9B6443" w14:textId="0AEC1EDC" w:rsidR="00516D7D" w:rsidRPr="00516D7D" w:rsidRDefault="00516D7D" w:rsidP="00516D7D">
      <w:pPr>
        <w:pStyle w:val="Listaszerbekezds"/>
        <w:numPr>
          <w:ilvl w:val="0"/>
          <w:numId w:val="6"/>
        </w:numPr>
        <w:spacing w:after="160" w:line="256" w:lineRule="auto"/>
        <w:rPr>
          <w:sz w:val="24"/>
          <w:szCs w:val="24"/>
        </w:rPr>
      </w:pPr>
      <w:proofErr w:type="gramStart"/>
      <w:r w:rsidRPr="00516D7D">
        <w:rPr>
          <w:sz w:val="24"/>
          <w:szCs w:val="24"/>
        </w:rPr>
        <w:t>register</w:t>
      </w:r>
      <w:r w:rsidRPr="00516D7D">
        <w:rPr>
          <w:sz w:val="24"/>
          <w:szCs w:val="24"/>
        </w:rPr>
        <w:t>(</w:t>
      </w:r>
      <w:proofErr w:type="gramEnd"/>
      <w:r w:rsidRPr="00516D7D">
        <w:rPr>
          <w:sz w:val="24"/>
          <w:szCs w:val="24"/>
        </w:rPr>
        <w:t xml:space="preserve">) </w:t>
      </w:r>
      <w:proofErr w:type="spellStart"/>
      <w:r w:rsidRPr="00516D7D">
        <w:rPr>
          <w:sz w:val="24"/>
          <w:szCs w:val="24"/>
        </w:rPr>
        <w:t>függvény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megjeleníti</w:t>
      </w:r>
      <w:proofErr w:type="spellEnd"/>
      <w:r w:rsidRPr="00516D7D">
        <w:rPr>
          <w:sz w:val="24"/>
          <w:szCs w:val="24"/>
        </w:rPr>
        <w:t xml:space="preserve"> a </w:t>
      </w:r>
      <w:proofErr w:type="spellStart"/>
      <w:r w:rsidRPr="00516D7D">
        <w:rPr>
          <w:sz w:val="24"/>
          <w:szCs w:val="24"/>
        </w:rPr>
        <w:t>felugró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üzeneteket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sikeres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vagy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sikertelen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regisztráció</w:t>
      </w:r>
      <w:proofErr w:type="spellEnd"/>
      <w:r w:rsidRPr="00516D7D">
        <w:rPr>
          <w:sz w:val="24"/>
          <w:szCs w:val="24"/>
        </w:rPr>
        <w:t xml:space="preserve"> </w:t>
      </w:r>
      <w:proofErr w:type="spellStart"/>
      <w:r w:rsidRPr="00516D7D">
        <w:rPr>
          <w:sz w:val="24"/>
          <w:szCs w:val="24"/>
        </w:rPr>
        <w:t>esetén</w:t>
      </w:r>
      <w:proofErr w:type="spellEnd"/>
      <w:r w:rsidRPr="00516D7D">
        <w:rPr>
          <w:sz w:val="24"/>
          <w:szCs w:val="24"/>
        </w:rPr>
        <w:t>.</w:t>
      </w:r>
    </w:p>
    <w:p w14:paraId="266224ED" w14:textId="77777777" w:rsidR="00516D7D" w:rsidRDefault="00516D7D" w:rsidP="00516D7D"/>
    <w:p w14:paraId="1E2F4F9F" w14:textId="77777777" w:rsidR="00516D7D" w:rsidRDefault="00516D7D" w:rsidP="00516D7D"/>
    <w:p w14:paraId="180E5118" w14:textId="77777777" w:rsidR="00516D7D" w:rsidRPr="00E033BF" w:rsidRDefault="00516D7D" w:rsidP="005174A5">
      <w:pPr>
        <w:pStyle w:val="asdcim2"/>
      </w:pPr>
      <w:bookmarkStart w:id="14" w:name="_Toc163746480"/>
      <w:proofErr w:type="spellStart"/>
      <w:r w:rsidRPr="00E033BF">
        <w:t>Verify</w:t>
      </w:r>
      <w:proofErr w:type="spellEnd"/>
      <w:r w:rsidRPr="00E033BF">
        <w:t xml:space="preserve"> email:</w:t>
      </w:r>
      <w:bookmarkEnd w:id="14"/>
    </w:p>
    <w:p w14:paraId="7849C062" w14:textId="77777777" w:rsidR="00516D7D" w:rsidRPr="00E033BF" w:rsidRDefault="00516D7D" w:rsidP="00516D7D">
      <w:pPr>
        <w:rPr>
          <w:sz w:val="24"/>
          <w:szCs w:val="24"/>
        </w:rPr>
      </w:pPr>
      <w:proofErr w:type="spellStart"/>
      <w:r w:rsidRPr="00E033BF">
        <w:rPr>
          <w:sz w:val="24"/>
          <w:szCs w:val="24"/>
        </w:rPr>
        <w:t>Ez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komponens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lehetővé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teszi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felhasználók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számára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hogy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megerősítsék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az</w:t>
      </w:r>
      <w:proofErr w:type="spellEnd"/>
      <w:r w:rsidRPr="00E033BF">
        <w:rPr>
          <w:sz w:val="24"/>
          <w:szCs w:val="24"/>
        </w:rPr>
        <w:t xml:space="preserve"> e-mail </w:t>
      </w:r>
      <w:proofErr w:type="spellStart"/>
      <w:r w:rsidRPr="00E033BF">
        <w:rPr>
          <w:sz w:val="24"/>
          <w:szCs w:val="24"/>
        </w:rPr>
        <w:t>címüket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azáltal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hogy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megadják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kapott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megerősítő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kódot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és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ezáltal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bejelentkezzenek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rendszerbe</w:t>
      </w:r>
      <w:proofErr w:type="spellEnd"/>
      <w:r w:rsidRPr="00E033BF">
        <w:rPr>
          <w:sz w:val="24"/>
          <w:szCs w:val="24"/>
        </w:rPr>
        <w:t xml:space="preserve">. A </w:t>
      </w:r>
      <w:proofErr w:type="spellStart"/>
      <w:r w:rsidRPr="00E033BF">
        <w:rPr>
          <w:sz w:val="24"/>
          <w:szCs w:val="24"/>
        </w:rPr>
        <w:t>megfelelő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visszajelzések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megjelenítése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segíti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felhasználókat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folyamat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során</w:t>
      </w:r>
      <w:proofErr w:type="spellEnd"/>
      <w:r w:rsidRPr="00E033BF">
        <w:rPr>
          <w:sz w:val="24"/>
          <w:szCs w:val="24"/>
        </w:rPr>
        <w:t>.</w:t>
      </w:r>
    </w:p>
    <w:p w14:paraId="4066786C" w14:textId="77777777" w:rsidR="00516D7D" w:rsidRPr="00E033BF" w:rsidRDefault="00516D7D" w:rsidP="00516D7D">
      <w:pPr>
        <w:rPr>
          <w:sz w:val="24"/>
          <w:szCs w:val="24"/>
        </w:rPr>
      </w:pPr>
    </w:p>
    <w:p w14:paraId="362694C9" w14:textId="77777777" w:rsidR="00516D7D" w:rsidRPr="00E033BF" w:rsidRDefault="00516D7D" w:rsidP="00516D7D">
      <w:pPr>
        <w:rPr>
          <w:sz w:val="24"/>
          <w:szCs w:val="24"/>
        </w:rPr>
      </w:pPr>
      <w:r w:rsidRPr="00E033BF">
        <w:rPr>
          <w:sz w:val="24"/>
          <w:szCs w:val="24"/>
        </w:rPr>
        <w:t xml:space="preserve">HTML </w:t>
      </w:r>
      <w:proofErr w:type="spellStart"/>
      <w:r w:rsidRPr="00E033BF">
        <w:rPr>
          <w:sz w:val="24"/>
          <w:szCs w:val="24"/>
        </w:rPr>
        <w:t>kód</w:t>
      </w:r>
      <w:proofErr w:type="spellEnd"/>
      <w:r w:rsidRPr="00E033BF">
        <w:rPr>
          <w:sz w:val="24"/>
          <w:szCs w:val="24"/>
        </w:rPr>
        <w:t>:</w:t>
      </w:r>
    </w:p>
    <w:p w14:paraId="0126BCCA" w14:textId="77777777" w:rsidR="00516D7D" w:rsidRPr="00E033BF" w:rsidRDefault="00516D7D" w:rsidP="00516D7D">
      <w:pPr>
        <w:pStyle w:val="Listaszerbekezds"/>
        <w:numPr>
          <w:ilvl w:val="0"/>
          <w:numId w:val="7"/>
        </w:numPr>
        <w:spacing w:after="160" w:line="256" w:lineRule="auto"/>
        <w:rPr>
          <w:sz w:val="24"/>
          <w:szCs w:val="24"/>
        </w:rPr>
      </w:pPr>
      <w:r w:rsidRPr="00E033BF">
        <w:rPr>
          <w:sz w:val="24"/>
          <w:szCs w:val="24"/>
        </w:rPr>
        <w:t xml:space="preserve">Egy </w:t>
      </w:r>
      <w:proofErr w:type="spellStart"/>
      <w:r w:rsidRPr="00E033BF">
        <w:rPr>
          <w:sz w:val="24"/>
          <w:szCs w:val="24"/>
        </w:rPr>
        <w:t>űrlapot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jelenít</w:t>
      </w:r>
      <w:proofErr w:type="spellEnd"/>
      <w:r w:rsidRPr="00E033BF">
        <w:rPr>
          <w:sz w:val="24"/>
          <w:szCs w:val="24"/>
        </w:rPr>
        <w:t xml:space="preserve"> meg, </w:t>
      </w:r>
      <w:proofErr w:type="spellStart"/>
      <w:r w:rsidRPr="00E033BF">
        <w:rPr>
          <w:sz w:val="24"/>
          <w:szCs w:val="24"/>
        </w:rPr>
        <w:t>amely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egy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megerősítő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kód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bevitelére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szolgál</w:t>
      </w:r>
      <w:proofErr w:type="spellEnd"/>
      <w:r w:rsidRPr="00E033BF">
        <w:rPr>
          <w:sz w:val="24"/>
          <w:szCs w:val="24"/>
        </w:rPr>
        <w:t>.</w:t>
      </w:r>
    </w:p>
    <w:p w14:paraId="462535B9" w14:textId="77777777" w:rsidR="00516D7D" w:rsidRPr="00E033BF" w:rsidRDefault="00516D7D" w:rsidP="00516D7D">
      <w:pPr>
        <w:pStyle w:val="Listaszerbekezds"/>
        <w:numPr>
          <w:ilvl w:val="0"/>
          <w:numId w:val="7"/>
        </w:numPr>
        <w:spacing w:after="160" w:line="256" w:lineRule="auto"/>
        <w:rPr>
          <w:sz w:val="24"/>
          <w:szCs w:val="24"/>
        </w:rPr>
      </w:pPr>
      <w:r w:rsidRPr="00E033BF">
        <w:rPr>
          <w:sz w:val="24"/>
          <w:szCs w:val="24"/>
        </w:rPr>
        <w:t xml:space="preserve">Az input </w:t>
      </w:r>
      <w:proofErr w:type="spellStart"/>
      <w:r w:rsidRPr="00E033BF">
        <w:rPr>
          <w:sz w:val="24"/>
          <w:szCs w:val="24"/>
        </w:rPr>
        <w:t>mezőt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megfelelő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címkével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látjuk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el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amely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leírja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mit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kell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megadni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az</w:t>
      </w:r>
      <w:proofErr w:type="spellEnd"/>
      <w:r w:rsidRPr="00E033BF">
        <w:rPr>
          <w:sz w:val="24"/>
          <w:szCs w:val="24"/>
        </w:rPr>
        <w:t xml:space="preserve"> input </w:t>
      </w:r>
      <w:proofErr w:type="spellStart"/>
      <w:r w:rsidRPr="00E033BF">
        <w:rPr>
          <w:sz w:val="24"/>
          <w:szCs w:val="24"/>
        </w:rPr>
        <w:t>mezőbe</w:t>
      </w:r>
      <w:proofErr w:type="spellEnd"/>
      <w:r w:rsidRPr="00E033BF">
        <w:rPr>
          <w:sz w:val="24"/>
          <w:szCs w:val="24"/>
        </w:rPr>
        <w:t>.</w:t>
      </w:r>
    </w:p>
    <w:p w14:paraId="1C8AD7B9" w14:textId="77777777" w:rsidR="00516D7D" w:rsidRPr="00E033BF" w:rsidRDefault="00516D7D" w:rsidP="00516D7D">
      <w:pPr>
        <w:pStyle w:val="Listaszerbekezds"/>
        <w:numPr>
          <w:ilvl w:val="0"/>
          <w:numId w:val="7"/>
        </w:numPr>
        <w:spacing w:after="160" w:line="256" w:lineRule="auto"/>
        <w:rPr>
          <w:sz w:val="24"/>
          <w:szCs w:val="24"/>
        </w:rPr>
      </w:pPr>
      <w:r w:rsidRPr="00E033BF">
        <w:rPr>
          <w:sz w:val="24"/>
          <w:szCs w:val="24"/>
        </w:rPr>
        <w:t>A "</w:t>
      </w:r>
      <w:proofErr w:type="spellStart"/>
      <w:r w:rsidRPr="00E033BF">
        <w:rPr>
          <w:sz w:val="24"/>
          <w:szCs w:val="24"/>
        </w:rPr>
        <w:t>Küldés</w:t>
      </w:r>
      <w:proofErr w:type="spellEnd"/>
      <w:r w:rsidRPr="00E033BF">
        <w:rPr>
          <w:sz w:val="24"/>
          <w:szCs w:val="24"/>
        </w:rPr>
        <w:t xml:space="preserve">" </w:t>
      </w:r>
      <w:proofErr w:type="spellStart"/>
      <w:r w:rsidRPr="00E033BF">
        <w:rPr>
          <w:sz w:val="24"/>
          <w:szCs w:val="24"/>
        </w:rPr>
        <w:t>gombra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kattintva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az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űrlapot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elküldi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ami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proofErr w:type="gramStart"/>
      <w:r w:rsidRPr="00E033BF">
        <w:rPr>
          <w:sz w:val="24"/>
          <w:szCs w:val="24"/>
        </w:rPr>
        <w:t>verifyEmail</w:t>
      </w:r>
      <w:proofErr w:type="spellEnd"/>
      <w:r w:rsidRPr="00E033BF">
        <w:rPr>
          <w:sz w:val="24"/>
          <w:szCs w:val="24"/>
        </w:rPr>
        <w:t>(</w:t>
      </w:r>
      <w:proofErr w:type="gramEnd"/>
      <w:r w:rsidRPr="00E033BF">
        <w:rPr>
          <w:sz w:val="24"/>
          <w:szCs w:val="24"/>
        </w:rPr>
        <w:t xml:space="preserve">) </w:t>
      </w:r>
      <w:proofErr w:type="spellStart"/>
      <w:r w:rsidRPr="00E033BF">
        <w:rPr>
          <w:sz w:val="24"/>
          <w:szCs w:val="24"/>
        </w:rPr>
        <w:t>függvényt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hívja</w:t>
      </w:r>
      <w:proofErr w:type="spellEnd"/>
      <w:r w:rsidRPr="00E033BF">
        <w:rPr>
          <w:sz w:val="24"/>
          <w:szCs w:val="24"/>
        </w:rPr>
        <w:t xml:space="preserve"> meg.</w:t>
      </w:r>
    </w:p>
    <w:p w14:paraId="15828729" w14:textId="77777777" w:rsidR="00516D7D" w:rsidRPr="00E033BF" w:rsidRDefault="00516D7D" w:rsidP="00516D7D">
      <w:pPr>
        <w:pStyle w:val="Listaszerbekezds"/>
        <w:rPr>
          <w:sz w:val="24"/>
          <w:szCs w:val="24"/>
        </w:rPr>
      </w:pPr>
    </w:p>
    <w:p w14:paraId="4B87F727" w14:textId="77777777" w:rsidR="00516D7D" w:rsidRPr="00E033BF" w:rsidRDefault="00516D7D" w:rsidP="00516D7D">
      <w:pPr>
        <w:rPr>
          <w:sz w:val="24"/>
          <w:szCs w:val="24"/>
        </w:rPr>
      </w:pPr>
      <w:r w:rsidRPr="00E033BF">
        <w:rPr>
          <w:sz w:val="24"/>
          <w:szCs w:val="24"/>
        </w:rPr>
        <w:t xml:space="preserve">TypeScript </w:t>
      </w:r>
      <w:proofErr w:type="spellStart"/>
      <w:r w:rsidRPr="00E033BF">
        <w:rPr>
          <w:sz w:val="24"/>
          <w:szCs w:val="24"/>
        </w:rPr>
        <w:t>kód</w:t>
      </w:r>
      <w:proofErr w:type="spellEnd"/>
      <w:r w:rsidRPr="00E033BF">
        <w:rPr>
          <w:sz w:val="24"/>
          <w:szCs w:val="24"/>
        </w:rPr>
        <w:t>:</w:t>
      </w:r>
    </w:p>
    <w:p w14:paraId="3A21630B" w14:textId="77777777" w:rsidR="00516D7D" w:rsidRPr="00E033BF" w:rsidRDefault="00516D7D" w:rsidP="00516D7D">
      <w:pPr>
        <w:pStyle w:val="Listaszerbekezds"/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 w:rsidRPr="00E033BF">
        <w:rPr>
          <w:sz w:val="24"/>
          <w:szCs w:val="24"/>
        </w:rPr>
        <w:t xml:space="preserve">Az </w:t>
      </w:r>
      <w:proofErr w:type="spellStart"/>
      <w:r w:rsidRPr="00E033BF">
        <w:rPr>
          <w:sz w:val="24"/>
          <w:szCs w:val="24"/>
        </w:rPr>
        <w:t>osztály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egy</w:t>
      </w:r>
      <w:proofErr w:type="spellEnd"/>
      <w:r w:rsidRPr="00E033BF">
        <w:rPr>
          <w:sz w:val="24"/>
          <w:szCs w:val="24"/>
        </w:rPr>
        <w:t xml:space="preserve"> code </w:t>
      </w:r>
      <w:proofErr w:type="spellStart"/>
      <w:r w:rsidRPr="00E033BF">
        <w:rPr>
          <w:sz w:val="24"/>
          <w:szCs w:val="24"/>
        </w:rPr>
        <w:t>változót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tartalmaz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amelybe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felhasználó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által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megadott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megerősítő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kódot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tároljuk</w:t>
      </w:r>
      <w:proofErr w:type="spellEnd"/>
      <w:r w:rsidRPr="00E033BF">
        <w:rPr>
          <w:sz w:val="24"/>
          <w:szCs w:val="24"/>
        </w:rPr>
        <w:t>.</w:t>
      </w:r>
    </w:p>
    <w:p w14:paraId="2DE1689A" w14:textId="77777777" w:rsidR="00516D7D" w:rsidRPr="00E033BF" w:rsidRDefault="00516D7D" w:rsidP="00516D7D">
      <w:pPr>
        <w:pStyle w:val="Listaszerbekezds"/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 w:rsidRPr="00E033BF">
        <w:rPr>
          <w:sz w:val="24"/>
          <w:szCs w:val="24"/>
        </w:rPr>
        <w:t xml:space="preserve">Az email </w:t>
      </w:r>
      <w:proofErr w:type="spellStart"/>
      <w:r w:rsidRPr="00E033BF">
        <w:rPr>
          <w:sz w:val="24"/>
          <w:szCs w:val="24"/>
        </w:rPr>
        <w:t>és</w:t>
      </w:r>
      <w:proofErr w:type="spellEnd"/>
      <w:r w:rsidRPr="00E033BF">
        <w:rPr>
          <w:sz w:val="24"/>
          <w:szCs w:val="24"/>
        </w:rPr>
        <w:t xml:space="preserve"> password </w:t>
      </w:r>
      <w:proofErr w:type="spellStart"/>
      <w:r w:rsidRPr="00E033BF">
        <w:rPr>
          <w:sz w:val="24"/>
          <w:szCs w:val="24"/>
        </w:rPr>
        <w:t>változók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bejelentkezéshez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használt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adatokat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tárolják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amelyeket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komponens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az</w:t>
      </w:r>
      <w:proofErr w:type="spellEnd"/>
      <w:r w:rsidRPr="00E033BF">
        <w:rPr>
          <w:sz w:val="24"/>
          <w:szCs w:val="24"/>
        </w:rPr>
        <w:t xml:space="preserve"> URL </w:t>
      </w:r>
      <w:proofErr w:type="spellStart"/>
      <w:r w:rsidRPr="00E033BF">
        <w:rPr>
          <w:sz w:val="24"/>
          <w:szCs w:val="24"/>
        </w:rPr>
        <w:t>paramétereiből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kap</w:t>
      </w:r>
      <w:proofErr w:type="spellEnd"/>
      <w:r w:rsidRPr="00E033BF">
        <w:rPr>
          <w:sz w:val="24"/>
          <w:szCs w:val="24"/>
        </w:rPr>
        <w:t xml:space="preserve"> meg.</w:t>
      </w:r>
    </w:p>
    <w:p w14:paraId="4FFE41AC" w14:textId="77777777" w:rsidR="00516D7D" w:rsidRPr="00E033BF" w:rsidRDefault="00516D7D" w:rsidP="00516D7D">
      <w:pPr>
        <w:pStyle w:val="Listaszerbekezds"/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 w:rsidRPr="00E033BF">
        <w:rPr>
          <w:sz w:val="24"/>
          <w:szCs w:val="24"/>
        </w:rPr>
        <w:t xml:space="preserve">A </w:t>
      </w:r>
      <w:proofErr w:type="spellStart"/>
      <w:proofErr w:type="gramStart"/>
      <w:r w:rsidRPr="00E033BF">
        <w:rPr>
          <w:sz w:val="24"/>
          <w:szCs w:val="24"/>
        </w:rPr>
        <w:t>verifyEmail</w:t>
      </w:r>
      <w:proofErr w:type="spellEnd"/>
      <w:r w:rsidRPr="00E033BF">
        <w:rPr>
          <w:sz w:val="24"/>
          <w:szCs w:val="24"/>
        </w:rPr>
        <w:t>(</w:t>
      </w:r>
      <w:proofErr w:type="gramEnd"/>
      <w:r w:rsidRPr="00E033BF">
        <w:rPr>
          <w:sz w:val="24"/>
          <w:szCs w:val="24"/>
        </w:rPr>
        <w:t xml:space="preserve">) </w:t>
      </w:r>
      <w:proofErr w:type="spellStart"/>
      <w:r w:rsidRPr="00E033BF">
        <w:rPr>
          <w:sz w:val="24"/>
          <w:szCs w:val="24"/>
        </w:rPr>
        <w:t>metódus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meghívja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az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auth.verifyEmail</w:t>
      </w:r>
      <w:proofErr w:type="spellEnd"/>
      <w:r w:rsidRPr="00E033BF">
        <w:rPr>
          <w:sz w:val="24"/>
          <w:szCs w:val="24"/>
        </w:rPr>
        <w:t xml:space="preserve">() </w:t>
      </w:r>
      <w:proofErr w:type="spellStart"/>
      <w:r w:rsidRPr="00E033BF">
        <w:rPr>
          <w:sz w:val="24"/>
          <w:szCs w:val="24"/>
        </w:rPr>
        <w:t>függvényt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hogy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ellenőrizze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megerősítő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kódot</w:t>
      </w:r>
      <w:proofErr w:type="spellEnd"/>
      <w:r w:rsidRPr="00E033BF">
        <w:rPr>
          <w:sz w:val="24"/>
          <w:szCs w:val="24"/>
        </w:rPr>
        <w:t xml:space="preserve">. Ha </w:t>
      </w:r>
      <w:proofErr w:type="spellStart"/>
      <w:r w:rsidRPr="00E033BF">
        <w:rPr>
          <w:sz w:val="24"/>
          <w:szCs w:val="24"/>
        </w:rPr>
        <w:t>az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ellenőrzés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sikeres</w:t>
      </w:r>
      <w:proofErr w:type="spellEnd"/>
      <w:r w:rsidRPr="00E033BF">
        <w:rPr>
          <w:sz w:val="24"/>
          <w:szCs w:val="24"/>
        </w:rPr>
        <w:t xml:space="preserve">, a </w:t>
      </w:r>
      <w:proofErr w:type="spellStart"/>
      <w:r w:rsidRPr="00E033BF">
        <w:rPr>
          <w:sz w:val="24"/>
          <w:szCs w:val="24"/>
        </w:rPr>
        <w:t>felhasználót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bejelentkezteti</w:t>
      </w:r>
      <w:proofErr w:type="spellEnd"/>
      <w:r w:rsidRPr="00E033BF">
        <w:rPr>
          <w:sz w:val="24"/>
          <w:szCs w:val="24"/>
        </w:rPr>
        <w:t xml:space="preserve"> a </w:t>
      </w:r>
      <w:proofErr w:type="gramStart"/>
      <w:r w:rsidRPr="00E033BF">
        <w:rPr>
          <w:sz w:val="24"/>
          <w:szCs w:val="24"/>
        </w:rPr>
        <w:t>login(</w:t>
      </w:r>
      <w:proofErr w:type="gramEnd"/>
      <w:r w:rsidRPr="00E033BF">
        <w:rPr>
          <w:sz w:val="24"/>
          <w:szCs w:val="24"/>
        </w:rPr>
        <w:t xml:space="preserve">) </w:t>
      </w:r>
      <w:proofErr w:type="spellStart"/>
      <w:r w:rsidRPr="00E033BF">
        <w:rPr>
          <w:sz w:val="24"/>
          <w:szCs w:val="24"/>
        </w:rPr>
        <w:t>függvény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segítségével</w:t>
      </w:r>
      <w:proofErr w:type="spellEnd"/>
      <w:r w:rsidRPr="00E033BF">
        <w:rPr>
          <w:sz w:val="24"/>
          <w:szCs w:val="24"/>
        </w:rPr>
        <w:t>.</w:t>
      </w:r>
    </w:p>
    <w:p w14:paraId="682A3741" w14:textId="10213321" w:rsidR="00516D7D" w:rsidRDefault="00516D7D" w:rsidP="00516D7D">
      <w:pPr>
        <w:pStyle w:val="Listaszerbekezds"/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 w:rsidRPr="00E033BF">
        <w:rPr>
          <w:sz w:val="24"/>
          <w:szCs w:val="24"/>
        </w:rPr>
        <w:t xml:space="preserve">A </w:t>
      </w:r>
      <w:proofErr w:type="spellStart"/>
      <w:proofErr w:type="gramStart"/>
      <w:r w:rsidR="00E033BF">
        <w:rPr>
          <w:sz w:val="24"/>
          <w:szCs w:val="24"/>
        </w:rPr>
        <w:t>bele</w:t>
      </w:r>
      <w:r w:rsidR="00E033BF" w:rsidRPr="00E033BF">
        <w:rPr>
          <w:sz w:val="24"/>
          <w:szCs w:val="24"/>
        </w:rPr>
        <w:t>p</w:t>
      </w:r>
      <w:r w:rsidR="00E033BF">
        <w:rPr>
          <w:sz w:val="24"/>
          <w:szCs w:val="24"/>
        </w:rPr>
        <w:t>es</w:t>
      </w:r>
      <w:proofErr w:type="spellEnd"/>
      <w:r w:rsidRPr="00E033BF">
        <w:rPr>
          <w:sz w:val="24"/>
          <w:szCs w:val="24"/>
        </w:rPr>
        <w:t>(</w:t>
      </w:r>
      <w:proofErr w:type="gramEnd"/>
      <w:r w:rsidRPr="00E033BF">
        <w:rPr>
          <w:sz w:val="24"/>
          <w:szCs w:val="24"/>
        </w:rPr>
        <w:t xml:space="preserve">) </w:t>
      </w:r>
      <w:proofErr w:type="spellStart"/>
      <w:r w:rsidRPr="00E033BF">
        <w:rPr>
          <w:sz w:val="24"/>
          <w:szCs w:val="24"/>
        </w:rPr>
        <w:t>metódus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bejelentkezteti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felhasználót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az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auth.</w:t>
      </w:r>
      <w:r w:rsidR="00E033BF">
        <w:rPr>
          <w:sz w:val="24"/>
          <w:szCs w:val="24"/>
        </w:rPr>
        <w:t>bele</w:t>
      </w:r>
      <w:r w:rsidR="00E033BF" w:rsidRPr="00E033BF">
        <w:rPr>
          <w:sz w:val="24"/>
          <w:szCs w:val="24"/>
        </w:rPr>
        <w:t>p</w:t>
      </w:r>
      <w:r w:rsidR="00E033BF">
        <w:rPr>
          <w:sz w:val="24"/>
          <w:szCs w:val="24"/>
        </w:rPr>
        <w:t>es</w:t>
      </w:r>
      <w:proofErr w:type="spellEnd"/>
      <w:r w:rsidRPr="00E033BF">
        <w:rPr>
          <w:sz w:val="24"/>
          <w:szCs w:val="24"/>
        </w:rPr>
        <w:t xml:space="preserve">() </w:t>
      </w:r>
      <w:proofErr w:type="spellStart"/>
      <w:r w:rsidRPr="00E033BF">
        <w:rPr>
          <w:sz w:val="24"/>
          <w:szCs w:val="24"/>
        </w:rPr>
        <w:t>függvény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segítségével</w:t>
      </w:r>
      <w:proofErr w:type="spellEnd"/>
      <w:r w:rsidRPr="00E033BF">
        <w:rPr>
          <w:sz w:val="24"/>
          <w:szCs w:val="24"/>
        </w:rPr>
        <w:t xml:space="preserve">. Ha a </w:t>
      </w:r>
      <w:proofErr w:type="spellStart"/>
      <w:r w:rsidRPr="00E033BF">
        <w:rPr>
          <w:sz w:val="24"/>
          <w:szCs w:val="24"/>
        </w:rPr>
        <w:t>bejelentkezés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sikeres</w:t>
      </w:r>
      <w:proofErr w:type="spellEnd"/>
      <w:r w:rsidRPr="00E033BF">
        <w:rPr>
          <w:sz w:val="24"/>
          <w:szCs w:val="24"/>
        </w:rPr>
        <w:t xml:space="preserve">, </w:t>
      </w:r>
      <w:proofErr w:type="spellStart"/>
      <w:r w:rsidRPr="00E033BF">
        <w:rPr>
          <w:sz w:val="24"/>
          <w:szCs w:val="24"/>
        </w:rPr>
        <w:t>akkor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megjeleníti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sikeres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üzenetet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és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átirányítja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felhasználót</w:t>
      </w:r>
      <w:proofErr w:type="spellEnd"/>
      <w:r w:rsidRPr="00E033BF">
        <w:rPr>
          <w:sz w:val="24"/>
          <w:szCs w:val="24"/>
        </w:rPr>
        <w:t xml:space="preserve"> a </w:t>
      </w:r>
      <w:proofErr w:type="spellStart"/>
      <w:r w:rsidRPr="00E033BF">
        <w:rPr>
          <w:sz w:val="24"/>
          <w:szCs w:val="24"/>
        </w:rPr>
        <w:t>főoldalra</w:t>
      </w:r>
      <w:proofErr w:type="spellEnd"/>
      <w:r w:rsidRPr="00E033BF">
        <w:rPr>
          <w:sz w:val="24"/>
          <w:szCs w:val="24"/>
        </w:rPr>
        <w:t xml:space="preserve"> (/home), </w:t>
      </w:r>
      <w:proofErr w:type="spellStart"/>
      <w:r w:rsidRPr="00E033BF">
        <w:rPr>
          <w:sz w:val="24"/>
          <w:szCs w:val="24"/>
        </w:rPr>
        <w:t>ellenkező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esetben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hibaüzenetet</w:t>
      </w:r>
      <w:proofErr w:type="spellEnd"/>
      <w:r w:rsidRPr="00E033BF">
        <w:rPr>
          <w:sz w:val="24"/>
          <w:szCs w:val="24"/>
        </w:rPr>
        <w:t xml:space="preserve"> </w:t>
      </w:r>
      <w:proofErr w:type="spellStart"/>
      <w:r w:rsidRPr="00E033BF">
        <w:rPr>
          <w:sz w:val="24"/>
          <w:szCs w:val="24"/>
        </w:rPr>
        <w:t>jelenít</w:t>
      </w:r>
      <w:proofErr w:type="spellEnd"/>
      <w:r w:rsidRPr="00E033BF">
        <w:rPr>
          <w:sz w:val="24"/>
          <w:szCs w:val="24"/>
        </w:rPr>
        <w:t xml:space="preserve"> meg.</w:t>
      </w:r>
    </w:p>
    <w:p w14:paraId="6EE37507" w14:textId="77777777" w:rsidR="00326DD9" w:rsidRDefault="00326DD9" w:rsidP="00326DD9">
      <w:pPr>
        <w:spacing w:after="160" w:line="256" w:lineRule="auto"/>
        <w:rPr>
          <w:sz w:val="24"/>
          <w:szCs w:val="24"/>
        </w:rPr>
      </w:pPr>
    </w:p>
    <w:p w14:paraId="203FC075" w14:textId="77777777" w:rsidR="00326DD9" w:rsidRDefault="00326DD9" w:rsidP="00326DD9">
      <w:pPr>
        <w:spacing w:after="160" w:line="256" w:lineRule="auto"/>
        <w:rPr>
          <w:sz w:val="24"/>
          <w:szCs w:val="24"/>
        </w:rPr>
      </w:pPr>
    </w:p>
    <w:p w14:paraId="3086A15A" w14:textId="02484139" w:rsidR="00326DD9" w:rsidRPr="00326DD9" w:rsidRDefault="00326DD9" w:rsidP="00326DD9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326DD9">
        <w:rPr>
          <w:sz w:val="24"/>
          <w:szCs w:val="24"/>
        </w:rPr>
        <w:t>Komponensek</w:t>
      </w:r>
      <w:proofErr w:type="spellEnd"/>
      <w:r w:rsidRPr="00326DD9">
        <w:rPr>
          <w:sz w:val="24"/>
          <w:szCs w:val="24"/>
        </w:rPr>
        <w:t xml:space="preserve"> </w:t>
      </w:r>
      <w:proofErr w:type="spellStart"/>
      <w:r w:rsidRPr="00326DD9">
        <w:rPr>
          <w:sz w:val="24"/>
          <w:szCs w:val="24"/>
        </w:rPr>
        <w:t>az</w:t>
      </w:r>
      <w:proofErr w:type="spellEnd"/>
      <w:r w:rsidRPr="00326DD9">
        <w:rPr>
          <w:sz w:val="24"/>
          <w:szCs w:val="24"/>
        </w:rPr>
        <w:t xml:space="preserve"> </w:t>
      </w:r>
      <w:proofErr w:type="spellStart"/>
      <w:r w:rsidRPr="00326DD9">
        <w:rPr>
          <w:sz w:val="24"/>
          <w:szCs w:val="24"/>
        </w:rPr>
        <w:t>alábbiak</w:t>
      </w:r>
      <w:proofErr w:type="spellEnd"/>
      <w:r w:rsidRPr="00326DD9">
        <w:rPr>
          <w:sz w:val="24"/>
          <w:szCs w:val="24"/>
        </w:rPr>
        <w:t>:</w:t>
      </w:r>
    </w:p>
    <w:p w14:paraId="37E8BF3B" w14:textId="6A899FA5" w:rsidR="00326DD9" w:rsidRPr="00326DD9" w:rsidRDefault="00326DD9" w:rsidP="00326DD9">
      <w:pPr>
        <w:pStyle w:val="Listaszerbekezds"/>
        <w:numPr>
          <w:ilvl w:val="0"/>
          <w:numId w:val="11"/>
        </w:numPr>
        <w:spacing w:after="160" w:line="256" w:lineRule="auto"/>
        <w:rPr>
          <w:sz w:val="24"/>
          <w:szCs w:val="24"/>
        </w:rPr>
      </w:pPr>
      <w:r w:rsidRPr="00326DD9">
        <w:rPr>
          <w:sz w:val="24"/>
          <w:szCs w:val="24"/>
        </w:rPr>
        <w:t xml:space="preserve"> </w:t>
      </w:r>
      <w:proofErr w:type="spellStart"/>
      <w:r w:rsidRPr="00326DD9">
        <w:rPr>
          <w:sz w:val="24"/>
          <w:szCs w:val="24"/>
        </w:rPr>
        <w:t>Bele</w:t>
      </w:r>
      <w:r w:rsidRPr="00326DD9">
        <w:rPr>
          <w:sz w:val="24"/>
          <w:szCs w:val="24"/>
        </w:rPr>
        <w:t>p</w:t>
      </w:r>
      <w:r w:rsidRPr="00326DD9">
        <w:rPr>
          <w:sz w:val="24"/>
          <w:szCs w:val="24"/>
        </w:rPr>
        <w:t>es</w:t>
      </w:r>
      <w:proofErr w:type="spellEnd"/>
    </w:p>
    <w:p w14:paraId="76FD037C" w14:textId="33A5CFB7" w:rsidR="00326DD9" w:rsidRDefault="00326DD9" w:rsidP="00326DD9">
      <w:pPr>
        <w:pStyle w:val="Listaszerbekezds"/>
        <w:numPr>
          <w:ilvl w:val="0"/>
          <w:numId w:val="11"/>
        </w:numPr>
        <w:spacing w:after="160" w:line="256" w:lineRule="auto"/>
        <w:rPr>
          <w:sz w:val="24"/>
          <w:szCs w:val="24"/>
        </w:rPr>
      </w:pPr>
      <w:r w:rsidRPr="00326DD9">
        <w:rPr>
          <w:sz w:val="24"/>
          <w:szCs w:val="24"/>
        </w:rPr>
        <w:t xml:space="preserve"> </w:t>
      </w:r>
      <w:r w:rsidRPr="00326DD9">
        <w:rPr>
          <w:sz w:val="24"/>
          <w:szCs w:val="24"/>
        </w:rPr>
        <w:t>Register</w:t>
      </w:r>
    </w:p>
    <w:p w14:paraId="7CC12BE7" w14:textId="429DC5D1" w:rsidR="00326DD9" w:rsidRDefault="00326DD9" w:rsidP="00326DD9">
      <w:pPr>
        <w:pStyle w:val="Listaszerbekezds"/>
        <w:numPr>
          <w:ilvl w:val="0"/>
          <w:numId w:val="1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Audiogram</w:t>
      </w:r>
    </w:p>
    <w:p w14:paraId="48D4E04F" w14:textId="06D37F8C" w:rsidR="00326DD9" w:rsidRDefault="00326DD9" w:rsidP="00326DD9">
      <w:pPr>
        <w:pStyle w:val="Listaszerbekezds"/>
        <w:numPr>
          <w:ilvl w:val="0"/>
          <w:numId w:val="11"/>
        </w:numPr>
        <w:spacing w:after="16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Vizsgalat</w:t>
      </w:r>
      <w:proofErr w:type="spellEnd"/>
    </w:p>
    <w:p w14:paraId="39FE2AC4" w14:textId="2BAA0214" w:rsidR="00326DD9" w:rsidRPr="00326DD9" w:rsidRDefault="00326DD9" w:rsidP="00326DD9">
      <w:pPr>
        <w:pStyle w:val="Listaszerbekezds"/>
        <w:numPr>
          <w:ilvl w:val="0"/>
          <w:numId w:val="1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Sho</w:t>
      </w:r>
      <w:r w:rsidRPr="00E033BF">
        <w:rPr>
          <w:sz w:val="24"/>
          <w:szCs w:val="24"/>
        </w:rPr>
        <w:t>p</w:t>
      </w:r>
    </w:p>
    <w:p w14:paraId="59E5D644" w14:textId="6159DE32" w:rsidR="00326DD9" w:rsidRDefault="00326DD9" w:rsidP="00326DD9">
      <w:pPr>
        <w:spacing w:after="160" w:line="256" w:lineRule="auto"/>
        <w:ind w:left="720"/>
        <w:rPr>
          <w:sz w:val="24"/>
          <w:szCs w:val="24"/>
        </w:rPr>
      </w:pPr>
    </w:p>
    <w:p w14:paraId="4A33DEBA" w14:textId="35C4E14A" w:rsidR="00326DD9" w:rsidRDefault="00326DD9" w:rsidP="00326DD9">
      <w:pPr>
        <w:spacing w:after="160" w:line="256" w:lineRule="auto"/>
        <w:rPr>
          <w:sz w:val="24"/>
          <w:szCs w:val="24"/>
        </w:rPr>
      </w:pPr>
      <w:proofErr w:type="spellStart"/>
      <w:r w:rsidRPr="00326DD9">
        <w:rPr>
          <w:sz w:val="24"/>
          <w:szCs w:val="24"/>
        </w:rPr>
        <w:t>Végül</w:t>
      </w:r>
      <w:proofErr w:type="spellEnd"/>
      <w:r w:rsidRPr="00326DD9">
        <w:rPr>
          <w:sz w:val="24"/>
          <w:szCs w:val="24"/>
        </w:rPr>
        <w:t xml:space="preserve"> a </w:t>
      </w:r>
      <w:proofErr w:type="spellStart"/>
      <w:r w:rsidRPr="00326DD9">
        <w:rPr>
          <w:sz w:val="24"/>
          <w:szCs w:val="24"/>
        </w:rPr>
        <w:t>Szolgáltatások</w:t>
      </w:r>
      <w:proofErr w:type="spellEnd"/>
      <w:r w:rsidRPr="00326DD9">
        <w:rPr>
          <w:sz w:val="24"/>
          <w:szCs w:val="24"/>
        </w:rPr>
        <w:t xml:space="preserve"> </w:t>
      </w:r>
      <w:proofErr w:type="spellStart"/>
      <w:r w:rsidRPr="00326DD9">
        <w:rPr>
          <w:sz w:val="24"/>
          <w:szCs w:val="24"/>
        </w:rPr>
        <w:t>litsája</w:t>
      </w:r>
      <w:proofErr w:type="spellEnd"/>
      <w:r w:rsidRPr="00326DD9">
        <w:rPr>
          <w:sz w:val="24"/>
          <w:szCs w:val="24"/>
        </w:rPr>
        <w:t>:</w:t>
      </w:r>
    </w:p>
    <w:p w14:paraId="58A53954" w14:textId="77777777" w:rsidR="00326DD9" w:rsidRPr="00326DD9" w:rsidRDefault="00326DD9" w:rsidP="00326DD9">
      <w:pPr>
        <w:spacing w:after="160" w:line="256" w:lineRule="auto"/>
        <w:rPr>
          <w:sz w:val="24"/>
          <w:szCs w:val="24"/>
        </w:rPr>
      </w:pPr>
    </w:p>
    <w:p w14:paraId="06E51DA3" w14:textId="52383D4B" w:rsidR="005E32EA" w:rsidRPr="005E32EA" w:rsidRDefault="00326DD9" w:rsidP="005E32EA">
      <w:pPr>
        <w:pStyle w:val="Listaszerbekezds"/>
        <w:numPr>
          <w:ilvl w:val="0"/>
          <w:numId w:val="11"/>
        </w:numPr>
        <w:spacing w:after="160" w:line="256" w:lineRule="auto"/>
        <w:rPr>
          <w:sz w:val="24"/>
          <w:szCs w:val="24"/>
        </w:rPr>
      </w:pPr>
      <w:r w:rsidRPr="00326DD9">
        <w:rPr>
          <w:sz w:val="24"/>
          <w:szCs w:val="24"/>
        </w:rPr>
        <w:t xml:space="preserve"> </w:t>
      </w:r>
      <w:proofErr w:type="spellStart"/>
      <w:proofErr w:type="gramStart"/>
      <w:r w:rsidRPr="00326DD9">
        <w:rPr>
          <w:sz w:val="24"/>
          <w:szCs w:val="24"/>
        </w:rPr>
        <w:t>auth.service</w:t>
      </w:r>
      <w:proofErr w:type="spellEnd"/>
      <w:proofErr w:type="gramEnd"/>
      <w:r w:rsidR="005E32EA">
        <w:rPr>
          <w:sz w:val="24"/>
          <w:szCs w:val="24"/>
        </w:rPr>
        <w:t>:</w:t>
      </w:r>
    </w:p>
    <w:p w14:paraId="4626C969" w14:textId="1EAE99A9" w:rsidR="005E32EA" w:rsidRDefault="005E32EA" w:rsidP="005E32EA">
      <w:pPr>
        <w:pStyle w:val="Listaszerbekezds"/>
        <w:numPr>
          <w:ilvl w:val="1"/>
          <w:numId w:val="11"/>
        </w:numPr>
        <w:spacing w:after="160" w:line="256" w:lineRule="auto"/>
        <w:rPr>
          <w:sz w:val="24"/>
          <w:szCs w:val="24"/>
        </w:rPr>
      </w:pPr>
      <w:r w:rsidRPr="005E32EA">
        <w:rPr>
          <w:sz w:val="24"/>
          <w:szCs w:val="24"/>
        </w:rPr>
        <w:t xml:space="preserve">A </w:t>
      </w:r>
      <w:proofErr w:type="spellStart"/>
      <w:r w:rsidRPr="005E32EA">
        <w:rPr>
          <w:sz w:val="24"/>
          <w:szCs w:val="24"/>
        </w:rPr>
        <w:t>felhasználó</w:t>
      </w:r>
      <w:proofErr w:type="spellEnd"/>
      <w:r w:rsidRPr="005E32EA">
        <w:rPr>
          <w:sz w:val="24"/>
          <w:szCs w:val="24"/>
        </w:rPr>
        <w:t xml:space="preserve"> </w:t>
      </w:r>
      <w:proofErr w:type="spellStart"/>
      <w:r w:rsidRPr="005E32EA">
        <w:rPr>
          <w:sz w:val="24"/>
          <w:szCs w:val="24"/>
        </w:rPr>
        <w:t>beléptetését</w:t>
      </w:r>
      <w:proofErr w:type="spellEnd"/>
      <w:r w:rsidRPr="005E32EA">
        <w:rPr>
          <w:sz w:val="24"/>
          <w:szCs w:val="24"/>
        </w:rPr>
        <w:t xml:space="preserve"> </w:t>
      </w:r>
      <w:proofErr w:type="spellStart"/>
      <w:r w:rsidRPr="005E32EA">
        <w:rPr>
          <w:sz w:val="24"/>
          <w:szCs w:val="24"/>
        </w:rPr>
        <w:t>végzi</w:t>
      </w:r>
      <w:proofErr w:type="spellEnd"/>
      <w:r w:rsidRPr="005E32EA">
        <w:rPr>
          <w:sz w:val="24"/>
          <w:szCs w:val="24"/>
        </w:rPr>
        <w:t xml:space="preserve">, </w:t>
      </w:r>
      <w:proofErr w:type="spellStart"/>
      <w:r w:rsidRPr="005E32EA">
        <w:rPr>
          <w:sz w:val="24"/>
          <w:szCs w:val="24"/>
        </w:rPr>
        <w:t>és</w:t>
      </w:r>
      <w:proofErr w:type="spellEnd"/>
      <w:r w:rsidRPr="005E32EA">
        <w:rPr>
          <w:sz w:val="24"/>
          <w:szCs w:val="24"/>
        </w:rPr>
        <w:t xml:space="preserve"> </w:t>
      </w:r>
      <w:proofErr w:type="spellStart"/>
      <w:r w:rsidRPr="005E32EA">
        <w:rPr>
          <w:sz w:val="24"/>
          <w:szCs w:val="24"/>
        </w:rPr>
        <w:t>tárolja</w:t>
      </w:r>
      <w:proofErr w:type="spellEnd"/>
      <w:r w:rsidRPr="005E32EA">
        <w:rPr>
          <w:sz w:val="24"/>
          <w:szCs w:val="24"/>
        </w:rPr>
        <w:t xml:space="preserve"> </w:t>
      </w:r>
      <w:proofErr w:type="spellStart"/>
      <w:r w:rsidRPr="005E32EA">
        <w:rPr>
          <w:sz w:val="24"/>
          <w:szCs w:val="24"/>
        </w:rPr>
        <w:t>el</w:t>
      </w:r>
      <w:proofErr w:type="spellEnd"/>
      <w:r w:rsidRPr="005E32EA">
        <w:rPr>
          <w:sz w:val="24"/>
          <w:szCs w:val="24"/>
        </w:rPr>
        <w:t xml:space="preserve"> a </w:t>
      </w:r>
      <w:proofErr w:type="spellStart"/>
      <w:r w:rsidRPr="005E32EA">
        <w:rPr>
          <w:sz w:val="24"/>
          <w:szCs w:val="24"/>
        </w:rPr>
        <w:t>böngésző</w:t>
      </w:r>
      <w:proofErr w:type="spellEnd"/>
      <w:r w:rsidRPr="005E32EA">
        <w:rPr>
          <w:sz w:val="24"/>
          <w:szCs w:val="24"/>
        </w:rPr>
        <w:t xml:space="preserve"> </w:t>
      </w:r>
      <w:proofErr w:type="spellStart"/>
      <w:r w:rsidRPr="005E32EA">
        <w:rPr>
          <w:sz w:val="24"/>
          <w:szCs w:val="24"/>
        </w:rPr>
        <w:t>lokális</w:t>
      </w:r>
      <w:proofErr w:type="spellEnd"/>
      <w:r w:rsidRPr="005E32EA">
        <w:rPr>
          <w:sz w:val="24"/>
          <w:szCs w:val="24"/>
        </w:rPr>
        <w:t xml:space="preserve"> </w:t>
      </w:r>
      <w:proofErr w:type="spellStart"/>
      <w:r w:rsidRPr="005E32EA">
        <w:rPr>
          <w:sz w:val="24"/>
          <w:szCs w:val="24"/>
        </w:rPr>
        <w:t>tárolójában</w:t>
      </w:r>
      <w:proofErr w:type="spellEnd"/>
      <w:r w:rsidRPr="005E32EA">
        <w:rPr>
          <w:sz w:val="24"/>
          <w:szCs w:val="24"/>
        </w:rPr>
        <w:t>.</w:t>
      </w:r>
    </w:p>
    <w:p w14:paraId="473CAEFC" w14:textId="39D3EC97" w:rsidR="00326DD9" w:rsidRPr="00326DD9" w:rsidRDefault="00326DD9" w:rsidP="00326DD9">
      <w:pPr>
        <w:pStyle w:val="Listaszerbekezds"/>
        <w:numPr>
          <w:ilvl w:val="0"/>
          <w:numId w:val="11"/>
        </w:numPr>
        <w:spacing w:after="160" w:line="25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config.service</w:t>
      </w:r>
      <w:proofErr w:type="spellEnd"/>
      <w:proofErr w:type="gramEnd"/>
    </w:p>
    <w:p w14:paraId="2B7ECCB4" w14:textId="564E7220" w:rsidR="00326DD9" w:rsidRPr="00326DD9" w:rsidRDefault="00326DD9" w:rsidP="00326DD9">
      <w:pPr>
        <w:spacing w:after="160" w:line="256" w:lineRule="auto"/>
        <w:rPr>
          <w:sz w:val="24"/>
          <w:szCs w:val="24"/>
        </w:rPr>
      </w:pPr>
    </w:p>
    <w:p w14:paraId="4C1D64C3" w14:textId="77777777" w:rsidR="005319C6" w:rsidRPr="00516D7D" w:rsidRDefault="005319C6">
      <w:pPr>
        <w:rPr>
          <w:sz w:val="24"/>
          <w:szCs w:val="24"/>
        </w:rPr>
      </w:pPr>
    </w:p>
    <w:p w14:paraId="49D4F4F4" w14:textId="77777777" w:rsidR="005319C6" w:rsidRPr="008700BA" w:rsidRDefault="005319C6">
      <w:pPr>
        <w:rPr>
          <w:sz w:val="24"/>
          <w:szCs w:val="24"/>
          <w:lang w:val="hu-HU"/>
        </w:rPr>
      </w:pPr>
    </w:p>
    <w:p w14:paraId="0C7729C2" w14:textId="77777777" w:rsidR="005319C6" w:rsidRPr="008700BA" w:rsidRDefault="005319C6">
      <w:pPr>
        <w:rPr>
          <w:sz w:val="24"/>
          <w:szCs w:val="24"/>
          <w:lang w:val="hu-HU"/>
        </w:rPr>
      </w:pPr>
    </w:p>
    <w:p w14:paraId="6589AA2B" w14:textId="0B5A534B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Login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: A login komponens felel a bejelentkezésért továbbá innen is lehet tovább lépni a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regisztrációra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ha esetleg nincs még fiókod</w:t>
      </w:r>
    </w:p>
    <w:p w14:paraId="699841FA" w14:textId="6D521D1E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Asztali:</w:t>
      </w:r>
    </w:p>
    <w:p w14:paraId="50FAE84A" w14:textId="77777777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6DE7BEAA" w14:textId="77777777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51D79810" w14:textId="77777777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092ECBD8" w14:textId="233A0E35" w:rsidR="005319C6" w:rsidRDefault="005319C6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proofErr w:type="spellStart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Sign-up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: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Regisztrácóhoz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szükséges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komponens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ahol a szükséges adatok kitöltése után lehet regisztrálni vagy tovább lehet navigálni a bejelentkezésre ha az illetőnek van már fiókja</w:t>
      </w:r>
    </w:p>
    <w:p w14:paraId="06F614B8" w14:textId="77777777" w:rsidR="008700BA" w:rsidRDefault="008700BA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052C058A" w14:textId="77777777" w:rsidR="008700BA" w:rsidRDefault="008700BA" w:rsidP="005319C6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3594F4B7" w14:textId="7F777075" w:rsidR="008700BA" w:rsidRDefault="008700BA" w:rsidP="005319C6">
      <w:pP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Vizsgalat:</w:t>
      </w:r>
    </w:p>
    <w:p w14:paraId="0D522768" w14:textId="7A47946C" w:rsidR="00213D39" w:rsidRDefault="00A62F0D" w:rsidP="005319C6">
      <w:pPr>
        <w:rPr>
          <w:rFonts w:ascii="Tahoma" w:hAnsi="Tahoma" w:cs="Tahoma"/>
          <w:sz w:val="24"/>
          <w:szCs w:val="24"/>
          <w:lang w:val="hu-HU"/>
        </w:rPr>
      </w:pPr>
      <w:r w:rsidRPr="00A62F0D">
        <w:rPr>
          <w:sz w:val="24"/>
          <w:szCs w:val="24"/>
          <w:lang w:val="hu-HU"/>
        </w:rPr>
        <w:t>A hallásérzékenységet</w:t>
      </w:r>
      <w:r w:rsidR="00213D39">
        <w:rPr>
          <w:sz w:val="24"/>
          <w:szCs w:val="24"/>
          <w:lang w:val="hu-HU"/>
        </w:rPr>
        <w:t xml:space="preserve"> </w:t>
      </w:r>
      <w:proofErr w:type="spellStart"/>
      <w:r w:rsidR="00213D39">
        <w:rPr>
          <w:sz w:val="24"/>
          <w:szCs w:val="24"/>
          <w:lang w:val="hu-HU"/>
        </w:rPr>
        <w:t>külónböző</w:t>
      </w:r>
      <w:proofErr w:type="spellEnd"/>
      <w:r w:rsidR="00213D39">
        <w:rPr>
          <w:sz w:val="24"/>
          <w:szCs w:val="24"/>
          <w:lang w:val="hu-HU"/>
        </w:rPr>
        <w:t xml:space="preserve"> frekvenciájú és erősségű hangok adásával vizsgáljuk. A felhasználónak reagálnia kell, hogy hallja-e a hangot. A hangok frekvenciája 250 és 4000Hz között változik, az erőssége  </w:t>
      </w:r>
      <w:r w:rsidRPr="00A62F0D">
        <w:rPr>
          <w:sz w:val="24"/>
          <w:szCs w:val="24"/>
          <w:lang w:val="hu-HU"/>
        </w:rPr>
        <w:t xml:space="preserve"> p</w:t>
      </w:r>
      <w:r w:rsidR="00213D39">
        <w:rPr>
          <w:sz w:val="24"/>
          <w:szCs w:val="24"/>
          <w:lang w:val="hu-HU"/>
        </w:rPr>
        <w:t>edig 20 és 80dB</w:t>
      </w:r>
      <w:r w:rsidR="008330C5">
        <w:rPr>
          <w:sz w:val="24"/>
          <w:szCs w:val="24"/>
          <w:lang w:val="hu-HU"/>
        </w:rPr>
        <w:t xml:space="preserve">   </w:t>
      </w:r>
      <w:proofErr w:type="gramStart"/>
      <w:r w:rsidR="008330C5">
        <w:rPr>
          <w:sz w:val="24"/>
          <w:szCs w:val="24"/>
          <w:lang w:val="hu-HU"/>
        </w:rPr>
        <w:t>között .</w:t>
      </w:r>
      <w:proofErr w:type="gramEnd"/>
      <w:r w:rsidR="008330C5">
        <w:rPr>
          <w:sz w:val="24"/>
          <w:szCs w:val="24"/>
          <w:lang w:val="hu-HU"/>
        </w:rPr>
        <w:t xml:space="preserve"> A </w:t>
      </w:r>
      <w:r w:rsidR="008330C5" w:rsidRPr="00A62F0D">
        <w:rPr>
          <w:sz w:val="24"/>
          <w:szCs w:val="24"/>
          <w:lang w:val="hu-HU"/>
        </w:rPr>
        <w:t>p</w:t>
      </w:r>
      <w:r w:rsidR="008330C5">
        <w:rPr>
          <w:sz w:val="24"/>
          <w:szCs w:val="24"/>
          <w:lang w:val="hu-HU"/>
        </w:rPr>
        <w:t xml:space="preserve">rogram egy </w:t>
      </w:r>
      <w:proofErr w:type="spellStart"/>
      <w:r w:rsidR="008330C5">
        <w:rPr>
          <w:sz w:val="24"/>
          <w:szCs w:val="24"/>
          <w:lang w:val="hu-HU"/>
        </w:rPr>
        <w:t>audiogramot</w:t>
      </w:r>
      <w:proofErr w:type="spellEnd"/>
      <w:r w:rsidR="008330C5">
        <w:rPr>
          <w:sz w:val="24"/>
          <w:szCs w:val="24"/>
          <w:lang w:val="hu-HU"/>
        </w:rPr>
        <w:t xml:space="preserve"> rajzol, így a felhasználó ké</w:t>
      </w:r>
      <w:r w:rsidR="008330C5" w:rsidRPr="00A62F0D">
        <w:rPr>
          <w:sz w:val="24"/>
          <w:szCs w:val="24"/>
          <w:lang w:val="hu-HU"/>
        </w:rPr>
        <w:t>p</w:t>
      </w:r>
      <w:r w:rsidR="008330C5">
        <w:rPr>
          <w:sz w:val="24"/>
          <w:szCs w:val="24"/>
          <w:lang w:val="hu-HU"/>
        </w:rPr>
        <w:t>e</w:t>
      </w:r>
      <w:r w:rsidR="008330C5">
        <w:rPr>
          <w:sz w:val="24"/>
          <w:szCs w:val="24"/>
          <w:lang w:val="hu-HU"/>
        </w:rPr>
        <w:t>t ka</w:t>
      </w:r>
      <w:r w:rsidR="008330C5" w:rsidRPr="00A62F0D">
        <w:rPr>
          <w:sz w:val="24"/>
          <w:szCs w:val="24"/>
          <w:lang w:val="hu-HU"/>
        </w:rPr>
        <w:t>p</w:t>
      </w:r>
      <w:r w:rsidR="008330C5">
        <w:rPr>
          <w:sz w:val="24"/>
          <w:szCs w:val="24"/>
          <w:lang w:val="hu-HU"/>
        </w:rPr>
        <w:t xml:space="preserve"> arról, menyire hall jól. Ezután eldöntheti, szüksége van-e egy </w:t>
      </w:r>
      <w:r w:rsidR="008330C5" w:rsidRPr="00A62F0D">
        <w:rPr>
          <w:sz w:val="24"/>
          <w:szCs w:val="24"/>
          <w:lang w:val="hu-HU"/>
        </w:rPr>
        <w:t>p</w:t>
      </w:r>
      <w:r w:rsidR="008330C5">
        <w:rPr>
          <w:sz w:val="24"/>
          <w:szCs w:val="24"/>
          <w:lang w:val="hu-HU"/>
        </w:rPr>
        <w:t>rofesszionális hallásvizsgálatra.</w:t>
      </w:r>
      <w:r w:rsidR="00213D39">
        <w:rPr>
          <w:rFonts w:ascii="Tahoma" w:hAnsi="Tahoma" w:cs="Tahoma"/>
          <w:sz w:val="24"/>
          <w:szCs w:val="24"/>
          <w:lang w:val="hu-HU"/>
        </w:rPr>
        <w:t xml:space="preserve"> </w:t>
      </w:r>
    </w:p>
    <w:p w14:paraId="5CFD53F5" w14:textId="77777777" w:rsidR="00213D39" w:rsidRDefault="00213D39" w:rsidP="005319C6">
      <w:pPr>
        <w:rPr>
          <w:rFonts w:ascii="Tahoma" w:hAnsi="Tahoma" w:cs="Tahoma"/>
          <w:sz w:val="24"/>
          <w:szCs w:val="24"/>
          <w:lang w:val="hu-HU"/>
        </w:rPr>
      </w:pPr>
    </w:p>
    <w:p w14:paraId="0ED65D32" w14:textId="77777777" w:rsidR="009C5214" w:rsidRDefault="009C5214" w:rsidP="005319C6">
      <w:pP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</w:pPr>
    </w:p>
    <w:p w14:paraId="06914152" w14:textId="7C3E796B" w:rsidR="009C5214" w:rsidRDefault="009C5214" w:rsidP="009C5214">
      <w:pP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Sho</w:t>
      </w:r>
      <w:r w:rsidRPr="009C5214"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p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:</w:t>
      </w:r>
      <w:r w:rsidR="00E11420" w:rsidRPr="00E11420">
        <w:rPr>
          <w:lang w:val="hu-HU"/>
        </w:rPr>
        <w:t xml:space="preserve"> </w:t>
      </w:r>
      <w:r w:rsidR="00E1142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I</w:t>
      </w:r>
      <w:r w:rsidR="008330C5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tt</w:t>
      </w:r>
      <w:r w:rsidR="00E1142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lehet </w:t>
      </w:r>
      <w:r w:rsidR="008330C5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meg</w:t>
      </w:r>
      <w:r w:rsidR="00E1142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vásár</w:t>
      </w:r>
      <w:r w:rsidR="008330C5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olni</w:t>
      </w:r>
      <w:r w:rsidR="00E1142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a kívánt tárgyakat </w:t>
      </w:r>
      <w:r w:rsidR="008330C5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utánvéttel</w:t>
      </w:r>
      <w:r w:rsidR="00E1142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vagy </w:t>
      </w:r>
      <w:r w:rsidR="00E1142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kárty</w:t>
      </w:r>
      <w:r w:rsidR="008330C5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ával.</w:t>
      </w:r>
      <w:r w:rsidR="00E1142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Ez természetesen csak bejelentkezés után lehetséges. Valamint a személyes adatokat is csak akkor lehet megnézni</w:t>
      </w:r>
      <w:r w:rsidR="008330C5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,</w:t>
      </w:r>
      <w:r w:rsidR="00E11420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ha az illető rendelkezik már fiókkal.</w:t>
      </w:r>
    </w:p>
    <w:p w14:paraId="232A9E9E" w14:textId="77777777" w:rsidR="009C5214" w:rsidRDefault="009C5214" w:rsidP="009C5214">
      <w:pP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</w:pPr>
    </w:p>
    <w:p w14:paraId="52AD31F4" w14:textId="77777777" w:rsidR="009C5214" w:rsidRDefault="009C5214" w:rsidP="009C5214">
      <w:pP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</w:pPr>
    </w:p>
    <w:p w14:paraId="2678EC8F" w14:textId="573439D0" w:rsidR="009C5214" w:rsidRDefault="009C5214" w:rsidP="009C5214">
      <w:pP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-</w:t>
      </w:r>
      <w:proofErr w:type="spellStart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Audiogram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:</w:t>
      </w:r>
    </w:p>
    <w:p w14:paraId="2831AB06" w14:textId="1888C018" w:rsidR="00A62F0D" w:rsidRPr="00A62F0D" w:rsidRDefault="00A62F0D" w:rsidP="009C5214">
      <w:pPr>
        <w:rPr>
          <w:sz w:val="24"/>
          <w:szCs w:val="24"/>
          <w:lang w:val="hu-HU"/>
        </w:rPr>
      </w:pPr>
      <w:r w:rsidRPr="00A62F0D">
        <w:rPr>
          <w:sz w:val="24"/>
          <w:szCs w:val="24"/>
          <w:lang w:val="hu-HU"/>
        </w:rPr>
        <w:t>Hallásvizsgálati görbe, melyre a vizsgáló egyén felvezeti a hallásvizsgálat eredményét, melyet egy koordináta rendszerben jelölnek.</w:t>
      </w:r>
      <w:r w:rsidRPr="00A62F0D">
        <w:rPr>
          <w:sz w:val="24"/>
          <w:szCs w:val="24"/>
          <w:lang w:val="hu-HU"/>
        </w:rPr>
        <w:t xml:space="preserve"> </w:t>
      </w:r>
      <w:r w:rsidR="008330C5">
        <w:rPr>
          <w:sz w:val="24"/>
          <w:szCs w:val="24"/>
          <w:lang w:val="hu-HU"/>
        </w:rPr>
        <w:t>A tengelyeken itt a hangok frekvenciája és erőssége szere</w:t>
      </w:r>
      <w:r w:rsidR="008330C5" w:rsidRPr="00A62F0D">
        <w:rPr>
          <w:sz w:val="24"/>
          <w:szCs w:val="24"/>
          <w:lang w:val="hu-HU"/>
        </w:rPr>
        <w:t>p</w:t>
      </w:r>
      <w:r w:rsidR="008330C5">
        <w:rPr>
          <w:sz w:val="24"/>
          <w:szCs w:val="24"/>
          <w:lang w:val="hu-HU"/>
        </w:rPr>
        <w:t>e</w:t>
      </w:r>
      <w:r w:rsidR="008330C5">
        <w:rPr>
          <w:sz w:val="24"/>
          <w:szCs w:val="24"/>
          <w:lang w:val="hu-HU"/>
        </w:rPr>
        <w:t xml:space="preserve">l </w:t>
      </w:r>
      <w:proofErr w:type="spellStart"/>
      <w:r w:rsidR="008330C5">
        <w:rPr>
          <w:sz w:val="24"/>
          <w:szCs w:val="24"/>
          <w:lang w:val="hu-HU"/>
        </w:rPr>
        <w:t>Herzben</w:t>
      </w:r>
      <w:proofErr w:type="spellEnd"/>
      <w:r w:rsidR="008330C5">
        <w:rPr>
          <w:sz w:val="24"/>
          <w:szCs w:val="24"/>
          <w:lang w:val="hu-HU"/>
        </w:rPr>
        <w:t>, illetve decibelben.</w:t>
      </w:r>
    </w:p>
    <w:p w14:paraId="3E34B1AE" w14:textId="77777777" w:rsidR="009C5214" w:rsidRDefault="009C5214" w:rsidP="005319C6">
      <w:pPr>
        <w:rPr>
          <w:sz w:val="24"/>
          <w:szCs w:val="24"/>
          <w:lang w:val="hu-HU"/>
        </w:rPr>
      </w:pPr>
    </w:p>
    <w:p w14:paraId="736C3ED8" w14:textId="77777777" w:rsidR="005E32EA" w:rsidRDefault="005E32EA" w:rsidP="005319C6">
      <w:pPr>
        <w:rPr>
          <w:sz w:val="24"/>
          <w:szCs w:val="24"/>
          <w:lang w:val="hu-HU"/>
        </w:rPr>
      </w:pPr>
    </w:p>
    <w:p w14:paraId="003644CF" w14:textId="77777777" w:rsidR="005E32EA" w:rsidRDefault="005E32EA" w:rsidP="005319C6">
      <w:pPr>
        <w:rPr>
          <w:sz w:val="24"/>
          <w:szCs w:val="24"/>
          <w:lang w:val="hu-HU"/>
        </w:rPr>
      </w:pPr>
    </w:p>
    <w:p w14:paraId="6BBDF653" w14:textId="77777777" w:rsidR="005E32EA" w:rsidRDefault="005E32EA" w:rsidP="005319C6">
      <w:pPr>
        <w:rPr>
          <w:sz w:val="24"/>
          <w:szCs w:val="24"/>
          <w:lang w:val="hu-HU"/>
        </w:rPr>
      </w:pPr>
    </w:p>
    <w:p w14:paraId="17A00EB5" w14:textId="77777777" w:rsidR="005E32EA" w:rsidRDefault="005E32EA" w:rsidP="005319C6">
      <w:pPr>
        <w:rPr>
          <w:sz w:val="24"/>
          <w:szCs w:val="24"/>
          <w:lang w:val="hu-HU"/>
        </w:rPr>
      </w:pPr>
    </w:p>
    <w:p w14:paraId="0B8146DE" w14:textId="77777777" w:rsidR="005E32EA" w:rsidRDefault="005E32EA" w:rsidP="005319C6">
      <w:pPr>
        <w:rPr>
          <w:sz w:val="24"/>
          <w:szCs w:val="24"/>
          <w:lang w:val="hu-HU"/>
        </w:rPr>
      </w:pPr>
    </w:p>
    <w:p w14:paraId="00A02CDA" w14:textId="77777777" w:rsidR="005E32EA" w:rsidRDefault="005E32EA" w:rsidP="005319C6">
      <w:pPr>
        <w:rPr>
          <w:sz w:val="24"/>
          <w:szCs w:val="24"/>
          <w:lang w:val="hu-HU"/>
        </w:rPr>
      </w:pPr>
    </w:p>
    <w:p w14:paraId="4A723789" w14:textId="77777777" w:rsidR="005E32EA" w:rsidRDefault="005E32EA" w:rsidP="005319C6">
      <w:pPr>
        <w:rPr>
          <w:sz w:val="24"/>
          <w:szCs w:val="24"/>
          <w:lang w:val="hu-HU"/>
        </w:rPr>
      </w:pPr>
    </w:p>
    <w:p w14:paraId="38E8BA58" w14:textId="77777777" w:rsidR="005E32EA" w:rsidRDefault="005E32EA" w:rsidP="005319C6">
      <w:pPr>
        <w:rPr>
          <w:sz w:val="24"/>
          <w:szCs w:val="24"/>
          <w:lang w:val="hu-HU"/>
        </w:rPr>
      </w:pPr>
    </w:p>
    <w:p w14:paraId="171A24D7" w14:textId="77777777" w:rsidR="005E32EA" w:rsidRDefault="005E32EA" w:rsidP="005319C6">
      <w:pPr>
        <w:rPr>
          <w:sz w:val="24"/>
          <w:szCs w:val="24"/>
          <w:lang w:val="hu-HU"/>
        </w:rPr>
      </w:pPr>
    </w:p>
    <w:p w14:paraId="722E8043" w14:textId="77777777" w:rsidR="005E32EA" w:rsidRDefault="005E32EA" w:rsidP="005319C6">
      <w:pPr>
        <w:rPr>
          <w:sz w:val="24"/>
          <w:szCs w:val="24"/>
          <w:lang w:val="hu-HU"/>
        </w:rPr>
      </w:pPr>
    </w:p>
    <w:p w14:paraId="58694EF7" w14:textId="77777777" w:rsidR="005E32EA" w:rsidRDefault="005E32EA" w:rsidP="005319C6">
      <w:pPr>
        <w:rPr>
          <w:sz w:val="24"/>
          <w:szCs w:val="24"/>
          <w:lang w:val="hu-HU"/>
        </w:rPr>
      </w:pPr>
    </w:p>
    <w:p w14:paraId="187AE722" w14:textId="77777777" w:rsidR="00593F49" w:rsidRDefault="00593F49" w:rsidP="005319C6">
      <w:pPr>
        <w:rPr>
          <w:sz w:val="24"/>
          <w:szCs w:val="24"/>
          <w:lang w:val="hu-HU"/>
        </w:rPr>
      </w:pPr>
    </w:p>
    <w:p w14:paraId="5DB050E7" w14:textId="71885D2D" w:rsidR="00A04EB7" w:rsidRPr="005174A5" w:rsidRDefault="00A04EB7" w:rsidP="00A04EB7">
      <w:pPr>
        <w:jc w:val="center"/>
        <w:rPr>
          <w:b/>
          <w:bCs/>
          <w:sz w:val="32"/>
          <w:szCs w:val="32"/>
          <w:lang w:val="hu-HU"/>
        </w:rPr>
      </w:pPr>
      <w:r w:rsidRPr="005174A5">
        <w:rPr>
          <w:b/>
          <w:bCs/>
          <w:sz w:val="32"/>
          <w:szCs w:val="32"/>
          <w:lang w:val="hu-HU"/>
        </w:rPr>
        <w:t>Asztal</w:t>
      </w:r>
    </w:p>
    <w:p w14:paraId="66170EEC" w14:textId="3E75B1F7" w:rsidR="00593F49" w:rsidRPr="005174A5" w:rsidRDefault="00A04EB7" w:rsidP="00A04EB7">
      <w:pPr>
        <w:jc w:val="center"/>
        <w:rPr>
          <w:b/>
          <w:bCs/>
          <w:sz w:val="32"/>
          <w:szCs w:val="32"/>
          <w:lang w:val="hu-HU"/>
        </w:rPr>
      </w:pPr>
      <w:proofErr w:type="spellStart"/>
      <w:r w:rsidRPr="005174A5">
        <w:rPr>
          <w:b/>
          <w:bCs/>
          <w:sz w:val="32"/>
          <w:szCs w:val="32"/>
          <w:lang w:val="hu-HU"/>
        </w:rPr>
        <w:t>Berkovics</w:t>
      </w:r>
      <w:proofErr w:type="spellEnd"/>
      <w:r w:rsidRPr="005174A5">
        <w:rPr>
          <w:b/>
          <w:bCs/>
          <w:sz w:val="32"/>
          <w:szCs w:val="32"/>
          <w:lang w:val="hu-HU"/>
        </w:rPr>
        <w:t xml:space="preserve"> Gellért</w:t>
      </w:r>
    </w:p>
    <w:p w14:paraId="46D2E8F3" w14:textId="77777777" w:rsidR="00593F49" w:rsidRPr="00737B3B" w:rsidRDefault="00593F49" w:rsidP="005319C6">
      <w:pPr>
        <w:rPr>
          <w:b/>
          <w:bCs/>
          <w:sz w:val="24"/>
          <w:szCs w:val="24"/>
          <w:lang w:val="hu-HU"/>
        </w:rPr>
      </w:pPr>
    </w:p>
    <w:p w14:paraId="33F237F4" w14:textId="77777777" w:rsidR="00593F49" w:rsidRDefault="00593F49" w:rsidP="005319C6">
      <w:pPr>
        <w:rPr>
          <w:sz w:val="24"/>
          <w:szCs w:val="24"/>
          <w:lang w:val="hu-HU"/>
        </w:rPr>
      </w:pPr>
    </w:p>
    <w:p w14:paraId="7360D657" w14:textId="77777777" w:rsidR="00593F49" w:rsidRDefault="00593F49" w:rsidP="005319C6">
      <w:pPr>
        <w:rPr>
          <w:sz w:val="24"/>
          <w:szCs w:val="24"/>
          <w:lang w:val="hu-HU"/>
        </w:rPr>
      </w:pPr>
    </w:p>
    <w:p w14:paraId="28AD7B33" w14:textId="77777777" w:rsidR="00F150AF" w:rsidRPr="00F150AF" w:rsidRDefault="00F150AF" w:rsidP="00F150AF">
      <w:pPr>
        <w:rPr>
          <w:b/>
          <w:bCs/>
          <w:sz w:val="32"/>
          <w:szCs w:val="32"/>
          <w:lang w:val="hu-HU" w:eastAsia="en-US"/>
        </w:rPr>
      </w:pPr>
      <w:r w:rsidRPr="00F150AF">
        <w:rPr>
          <w:b/>
          <w:bCs/>
          <w:sz w:val="32"/>
          <w:szCs w:val="32"/>
          <w:lang w:val="hu-HU"/>
        </w:rPr>
        <w:t>API útvonalak</w:t>
      </w:r>
    </w:p>
    <w:p w14:paraId="225C2CFE" w14:textId="77777777" w:rsidR="00F150AF" w:rsidRPr="00F150AF" w:rsidRDefault="00F150AF" w:rsidP="00F150AF">
      <w:pPr>
        <w:rPr>
          <w:sz w:val="24"/>
          <w:szCs w:val="24"/>
          <w:lang w:val="hu-HU"/>
        </w:rPr>
      </w:pPr>
      <w:r w:rsidRPr="00F150AF">
        <w:rPr>
          <w:sz w:val="24"/>
          <w:szCs w:val="24"/>
          <w:lang w:val="hu-HU"/>
        </w:rPr>
        <w:t xml:space="preserve">Az </w:t>
      </w:r>
      <w:proofErr w:type="spellStart"/>
      <w:r w:rsidRPr="00F150AF">
        <w:rPr>
          <w:b/>
          <w:bCs/>
          <w:sz w:val="24"/>
          <w:szCs w:val="24"/>
          <w:lang w:val="hu-HU"/>
        </w:rPr>
        <w:t>api.php</w:t>
      </w:r>
      <w:proofErr w:type="spellEnd"/>
      <w:r w:rsidRPr="00F150AF">
        <w:rPr>
          <w:sz w:val="24"/>
          <w:szCs w:val="24"/>
          <w:lang w:val="hu-HU"/>
        </w:rPr>
        <w:t xml:space="preserve"> fájl tartalmazza az alkalmazás API végpontjainak útvonalbeállításait. Ez a dokumentum áttekintést nyújt </w:t>
      </w:r>
      <w:proofErr w:type="gramStart"/>
      <w:r w:rsidRPr="00F150AF">
        <w:rPr>
          <w:sz w:val="24"/>
          <w:szCs w:val="24"/>
          <w:lang w:val="hu-HU"/>
        </w:rPr>
        <w:t>a</w:t>
      </w:r>
      <w:proofErr w:type="gramEnd"/>
      <w:r w:rsidRPr="00F150AF">
        <w:rPr>
          <w:sz w:val="24"/>
          <w:szCs w:val="24"/>
          <w:lang w:val="hu-HU"/>
        </w:rPr>
        <w:t xml:space="preserve"> elérhető útvonalakról és azok megfelelő funkcionalitásairól</w:t>
      </w:r>
      <w:r w:rsidRPr="00F150AF">
        <w:rPr>
          <w:lang w:val="hu-HU"/>
        </w:rPr>
        <w:t>.</w:t>
      </w:r>
    </w:p>
    <w:p w14:paraId="19341CDC" w14:textId="77777777" w:rsidR="00593F49" w:rsidRDefault="00593F49" w:rsidP="005319C6">
      <w:pPr>
        <w:rPr>
          <w:sz w:val="24"/>
          <w:szCs w:val="24"/>
          <w:lang w:val="hu-HU"/>
        </w:rPr>
      </w:pPr>
    </w:p>
    <w:p w14:paraId="6D1A0821" w14:textId="77777777" w:rsidR="00F150AF" w:rsidRPr="00F150AF" w:rsidRDefault="00F150AF" w:rsidP="00F150AF">
      <w:pPr>
        <w:rPr>
          <w:b/>
          <w:bCs/>
          <w:sz w:val="24"/>
          <w:szCs w:val="24"/>
          <w:lang w:eastAsia="en-US"/>
        </w:rPr>
      </w:pPr>
      <w:proofErr w:type="spellStart"/>
      <w:r w:rsidRPr="00F150AF">
        <w:rPr>
          <w:b/>
          <w:bCs/>
          <w:sz w:val="24"/>
          <w:szCs w:val="24"/>
        </w:rPr>
        <w:t>Hitelesített</w:t>
      </w:r>
      <w:proofErr w:type="spellEnd"/>
      <w:r w:rsidRPr="00F150AF">
        <w:rPr>
          <w:b/>
          <w:bCs/>
          <w:sz w:val="24"/>
          <w:szCs w:val="24"/>
        </w:rPr>
        <w:t xml:space="preserve"> </w:t>
      </w:r>
      <w:proofErr w:type="spellStart"/>
      <w:r w:rsidRPr="00F150AF">
        <w:rPr>
          <w:b/>
          <w:bCs/>
          <w:sz w:val="24"/>
          <w:szCs w:val="24"/>
        </w:rPr>
        <w:t>útvonalak</w:t>
      </w:r>
      <w:proofErr w:type="spellEnd"/>
    </w:p>
    <w:p w14:paraId="1AB6D03A" w14:textId="77777777" w:rsidR="00F150AF" w:rsidRPr="00F150AF" w:rsidRDefault="00F150AF" w:rsidP="00F150AF">
      <w:pPr>
        <w:numPr>
          <w:ilvl w:val="0"/>
          <w:numId w:val="9"/>
        </w:numPr>
        <w:spacing w:after="160" w:line="276" w:lineRule="auto"/>
        <w:rPr>
          <w:sz w:val="24"/>
          <w:szCs w:val="24"/>
        </w:rPr>
      </w:pPr>
      <w:r w:rsidRPr="00F150AF">
        <w:rPr>
          <w:b/>
          <w:bCs/>
          <w:sz w:val="24"/>
          <w:szCs w:val="24"/>
        </w:rPr>
        <w:t>/</w:t>
      </w:r>
      <w:proofErr w:type="spellStart"/>
      <w:proofErr w:type="gramStart"/>
      <w:r w:rsidRPr="00F150AF">
        <w:rPr>
          <w:b/>
          <w:bCs/>
          <w:sz w:val="24"/>
          <w:szCs w:val="24"/>
        </w:rPr>
        <w:t>newconfig</w:t>
      </w:r>
      <w:proofErr w:type="spellEnd"/>
      <w:proofErr w:type="gramEnd"/>
      <w:r w:rsidRPr="00F150AF">
        <w:rPr>
          <w:sz w:val="24"/>
          <w:szCs w:val="24"/>
        </w:rPr>
        <w:t xml:space="preserve"> (POST): </w:t>
      </w:r>
      <w:proofErr w:type="spellStart"/>
      <w:r w:rsidRPr="00F150AF">
        <w:rPr>
          <w:sz w:val="24"/>
          <w:szCs w:val="24"/>
        </w:rPr>
        <w:t>Új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konfiguráció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létrehozása</w:t>
      </w:r>
      <w:proofErr w:type="spellEnd"/>
      <w:r w:rsidRPr="00F150AF">
        <w:rPr>
          <w:sz w:val="24"/>
          <w:szCs w:val="24"/>
        </w:rPr>
        <w:t>.</w:t>
      </w:r>
    </w:p>
    <w:p w14:paraId="725F0CD2" w14:textId="77777777" w:rsidR="00F150AF" w:rsidRPr="00F150AF" w:rsidRDefault="00F150AF" w:rsidP="00F150AF">
      <w:pPr>
        <w:numPr>
          <w:ilvl w:val="0"/>
          <w:numId w:val="9"/>
        </w:numPr>
        <w:spacing w:after="160" w:line="276" w:lineRule="auto"/>
        <w:rPr>
          <w:sz w:val="24"/>
          <w:szCs w:val="24"/>
        </w:rPr>
      </w:pPr>
      <w:r w:rsidRPr="00F150AF">
        <w:rPr>
          <w:b/>
          <w:bCs/>
          <w:sz w:val="24"/>
          <w:szCs w:val="24"/>
        </w:rPr>
        <w:t>/</w:t>
      </w:r>
      <w:proofErr w:type="spellStart"/>
      <w:proofErr w:type="gramStart"/>
      <w:r w:rsidRPr="00F150AF">
        <w:rPr>
          <w:b/>
          <w:bCs/>
          <w:sz w:val="24"/>
          <w:szCs w:val="24"/>
        </w:rPr>
        <w:t>modifyconfig</w:t>
      </w:r>
      <w:proofErr w:type="spellEnd"/>
      <w:proofErr w:type="gramEnd"/>
      <w:r w:rsidRPr="00F150AF">
        <w:rPr>
          <w:sz w:val="24"/>
          <w:szCs w:val="24"/>
        </w:rPr>
        <w:t xml:space="preserve"> (PUT): </w:t>
      </w:r>
      <w:proofErr w:type="spellStart"/>
      <w:r w:rsidRPr="00F150AF">
        <w:rPr>
          <w:sz w:val="24"/>
          <w:szCs w:val="24"/>
        </w:rPr>
        <w:t>Létező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konfiguráció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módosítása</w:t>
      </w:r>
      <w:proofErr w:type="spellEnd"/>
      <w:r w:rsidRPr="00F150AF">
        <w:rPr>
          <w:sz w:val="24"/>
          <w:szCs w:val="24"/>
        </w:rPr>
        <w:t>.</w:t>
      </w:r>
    </w:p>
    <w:p w14:paraId="437BC6A1" w14:textId="77777777" w:rsidR="00F150AF" w:rsidRPr="00F150AF" w:rsidRDefault="00F150AF" w:rsidP="00F150AF">
      <w:pPr>
        <w:numPr>
          <w:ilvl w:val="0"/>
          <w:numId w:val="9"/>
        </w:numPr>
        <w:spacing w:after="160" w:line="276" w:lineRule="auto"/>
        <w:rPr>
          <w:sz w:val="24"/>
          <w:szCs w:val="24"/>
        </w:rPr>
      </w:pPr>
      <w:r w:rsidRPr="00F150AF">
        <w:rPr>
          <w:b/>
          <w:bCs/>
          <w:sz w:val="24"/>
          <w:szCs w:val="24"/>
        </w:rPr>
        <w:t>/</w:t>
      </w:r>
      <w:proofErr w:type="spellStart"/>
      <w:proofErr w:type="gramStart"/>
      <w:r w:rsidRPr="00F150AF">
        <w:rPr>
          <w:b/>
          <w:bCs/>
          <w:sz w:val="24"/>
          <w:szCs w:val="24"/>
        </w:rPr>
        <w:t>deleteconfig</w:t>
      </w:r>
      <w:proofErr w:type="spellEnd"/>
      <w:proofErr w:type="gramEnd"/>
      <w:r w:rsidRPr="00F150AF">
        <w:rPr>
          <w:sz w:val="24"/>
          <w:szCs w:val="24"/>
        </w:rPr>
        <w:t xml:space="preserve"> (DELETE): </w:t>
      </w:r>
      <w:proofErr w:type="spellStart"/>
      <w:r w:rsidRPr="00F150AF">
        <w:rPr>
          <w:sz w:val="24"/>
          <w:szCs w:val="24"/>
        </w:rPr>
        <w:t>Konfiguráció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törlése</w:t>
      </w:r>
      <w:proofErr w:type="spellEnd"/>
      <w:r w:rsidRPr="00F150AF">
        <w:rPr>
          <w:sz w:val="24"/>
          <w:szCs w:val="24"/>
        </w:rPr>
        <w:t>.</w:t>
      </w:r>
    </w:p>
    <w:p w14:paraId="0D14A3C7" w14:textId="77777777" w:rsidR="00F150AF" w:rsidRPr="00F150AF" w:rsidRDefault="00F150AF" w:rsidP="00F150AF">
      <w:pPr>
        <w:numPr>
          <w:ilvl w:val="0"/>
          <w:numId w:val="9"/>
        </w:numPr>
        <w:spacing w:after="160" w:line="276" w:lineRule="auto"/>
        <w:rPr>
          <w:sz w:val="24"/>
          <w:szCs w:val="24"/>
        </w:rPr>
      </w:pPr>
      <w:r w:rsidRPr="00F150AF">
        <w:rPr>
          <w:b/>
          <w:bCs/>
          <w:sz w:val="24"/>
          <w:szCs w:val="24"/>
        </w:rPr>
        <w:t>/</w:t>
      </w:r>
      <w:proofErr w:type="gramStart"/>
      <w:r w:rsidRPr="00F150AF">
        <w:rPr>
          <w:b/>
          <w:bCs/>
          <w:sz w:val="24"/>
          <w:szCs w:val="24"/>
        </w:rPr>
        <w:t>configs</w:t>
      </w:r>
      <w:proofErr w:type="gramEnd"/>
      <w:r w:rsidRPr="00F150AF">
        <w:rPr>
          <w:sz w:val="24"/>
          <w:szCs w:val="24"/>
        </w:rPr>
        <w:t xml:space="preserve"> (GET): Az </w:t>
      </w:r>
      <w:proofErr w:type="spellStart"/>
      <w:r w:rsidRPr="00F150AF">
        <w:rPr>
          <w:sz w:val="24"/>
          <w:szCs w:val="24"/>
        </w:rPr>
        <w:t>összes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konfiguráció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lekérése</w:t>
      </w:r>
      <w:proofErr w:type="spellEnd"/>
      <w:r w:rsidRPr="00F150AF">
        <w:rPr>
          <w:sz w:val="24"/>
          <w:szCs w:val="24"/>
        </w:rPr>
        <w:t>.</w:t>
      </w:r>
    </w:p>
    <w:p w14:paraId="6BDBB07A" w14:textId="3B9FB75D" w:rsidR="00F150AF" w:rsidRPr="00F150AF" w:rsidRDefault="00F150AF" w:rsidP="00F150AF">
      <w:pPr>
        <w:spacing w:after="160" w:line="276" w:lineRule="auto"/>
        <w:ind w:left="360"/>
        <w:rPr>
          <w:sz w:val="24"/>
          <w:szCs w:val="24"/>
        </w:rPr>
      </w:pPr>
    </w:p>
    <w:p w14:paraId="660E3872" w14:textId="77777777" w:rsidR="00F150AF" w:rsidRPr="00F150AF" w:rsidRDefault="00F150AF" w:rsidP="00F150AF">
      <w:pPr>
        <w:rPr>
          <w:b/>
          <w:bCs/>
          <w:sz w:val="24"/>
          <w:szCs w:val="24"/>
        </w:rPr>
      </w:pPr>
      <w:proofErr w:type="spellStart"/>
      <w:r w:rsidRPr="00F150AF">
        <w:rPr>
          <w:b/>
          <w:bCs/>
          <w:sz w:val="24"/>
          <w:szCs w:val="24"/>
        </w:rPr>
        <w:t>Hitelesítés</w:t>
      </w:r>
      <w:proofErr w:type="spellEnd"/>
      <w:r w:rsidRPr="00F150AF">
        <w:rPr>
          <w:b/>
          <w:bCs/>
          <w:sz w:val="24"/>
          <w:szCs w:val="24"/>
        </w:rPr>
        <w:t xml:space="preserve"> </w:t>
      </w:r>
      <w:proofErr w:type="spellStart"/>
      <w:r w:rsidRPr="00F150AF">
        <w:rPr>
          <w:b/>
          <w:bCs/>
          <w:sz w:val="24"/>
          <w:szCs w:val="24"/>
        </w:rPr>
        <w:t>nélküli</w:t>
      </w:r>
      <w:proofErr w:type="spellEnd"/>
      <w:r w:rsidRPr="00F150AF">
        <w:rPr>
          <w:b/>
          <w:bCs/>
          <w:sz w:val="24"/>
          <w:szCs w:val="24"/>
        </w:rPr>
        <w:t xml:space="preserve"> </w:t>
      </w:r>
      <w:proofErr w:type="spellStart"/>
      <w:r w:rsidRPr="00F150AF">
        <w:rPr>
          <w:b/>
          <w:bCs/>
          <w:sz w:val="24"/>
          <w:szCs w:val="24"/>
        </w:rPr>
        <w:t>útvonalak</w:t>
      </w:r>
      <w:proofErr w:type="spellEnd"/>
    </w:p>
    <w:p w14:paraId="4A985EA1" w14:textId="77777777" w:rsidR="00F150AF" w:rsidRPr="00F150AF" w:rsidRDefault="00F150AF" w:rsidP="00F150AF">
      <w:pPr>
        <w:numPr>
          <w:ilvl w:val="0"/>
          <w:numId w:val="10"/>
        </w:numPr>
        <w:spacing w:after="160" w:line="276" w:lineRule="auto"/>
        <w:rPr>
          <w:sz w:val="24"/>
          <w:szCs w:val="24"/>
        </w:rPr>
      </w:pPr>
      <w:r w:rsidRPr="00F150AF">
        <w:rPr>
          <w:b/>
          <w:bCs/>
          <w:sz w:val="24"/>
          <w:szCs w:val="24"/>
        </w:rPr>
        <w:t>/</w:t>
      </w:r>
      <w:proofErr w:type="gramStart"/>
      <w:r w:rsidRPr="00F150AF">
        <w:rPr>
          <w:b/>
          <w:bCs/>
          <w:sz w:val="24"/>
          <w:szCs w:val="24"/>
        </w:rPr>
        <w:t>register</w:t>
      </w:r>
      <w:proofErr w:type="gramEnd"/>
      <w:r w:rsidRPr="00F150AF">
        <w:rPr>
          <w:sz w:val="24"/>
          <w:szCs w:val="24"/>
        </w:rPr>
        <w:t xml:space="preserve"> (POST): </w:t>
      </w:r>
      <w:proofErr w:type="spellStart"/>
      <w:r w:rsidRPr="00F150AF">
        <w:rPr>
          <w:sz w:val="24"/>
          <w:szCs w:val="24"/>
        </w:rPr>
        <w:t>Új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felhasználó</w:t>
      </w:r>
      <w:proofErr w:type="spellEnd"/>
      <w:r w:rsidRPr="00F150AF">
        <w:rPr>
          <w:sz w:val="24"/>
          <w:szCs w:val="24"/>
        </w:rPr>
        <w:t xml:space="preserve"> </w:t>
      </w:r>
      <w:proofErr w:type="spellStart"/>
      <w:r w:rsidRPr="00F150AF">
        <w:rPr>
          <w:sz w:val="24"/>
          <w:szCs w:val="24"/>
        </w:rPr>
        <w:t>regisztrálása</w:t>
      </w:r>
      <w:proofErr w:type="spellEnd"/>
      <w:r w:rsidRPr="00F150AF">
        <w:rPr>
          <w:sz w:val="24"/>
          <w:szCs w:val="24"/>
        </w:rPr>
        <w:t>.</w:t>
      </w:r>
    </w:p>
    <w:p w14:paraId="6B1539EB" w14:textId="77777777" w:rsidR="00593F49" w:rsidRDefault="00593F49" w:rsidP="005319C6">
      <w:pPr>
        <w:rPr>
          <w:sz w:val="24"/>
          <w:szCs w:val="24"/>
          <w:lang w:val="hu-HU"/>
        </w:rPr>
      </w:pPr>
    </w:p>
    <w:p w14:paraId="68F45C21" w14:textId="77777777" w:rsidR="00593F49" w:rsidRDefault="00593F49" w:rsidP="005319C6">
      <w:pPr>
        <w:rPr>
          <w:sz w:val="24"/>
          <w:szCs w:val="24"/>
          <w:lang w:val="hu-HU"/>
        </w:rPr>
      </w:pPr>
    </w:p>
    <w:p w14:paraId="0E202FD3" w14:textId="77777777" w:rsidR="00593F49" w:rsidRDefault="00593F49" w:rsidP="00593F49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color w:val="1F2328"/>
          <w:sz w:val="24"/>
          <w:szCs w:val="24"/>
          <w:shd w:val="clear" w:color="auto" w:fill="FFFFFF"/>
          <w:lang w:val="hu-HU"/>
        </w:rPr>
        <w:t>Hiba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komponens: Hibás URL megadására tervezett oldal. </w:t>
      </w:r>
    </w:p>
    <w:p w14:paraId="7EB2577F" w14:textId="77777777" w:rsidR="00AC093F" w:rsidRDefault="00AC093F" w:rsidP="00593F49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0C4178A8" w14:textId="29695D60" w:rsidR="006E5DB4" w:rsidRPr="00EC1C33" w:rsidRDefault="006E5DB4" w:rsidP="006E5DB4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Ehhez kapcsolódik a </w:t>
      </w:r>
      <w:r w:rsidRPr="0046583E">
        <w:rPr>
          <w:rFonts w:ascii="Segoe UI" w:eastAsia="Segoe UI" w:hAnsi="Segoe UI" w:cs="Segoe UI"/>
          <w:b/>
          <w:color w:val="1F2328"/>
          <w:sz w:val="24"/>
          <w:szCs w:val="24"/>
          <w:shd w:val="clear" w:color="auto" w:fill="FFFFFF"/>
          <w:lang w:val="hu-HU"/>
        </w:rPr>
        <w:t>News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</w:t>
      </w:r>
      <w:r w:rsidRPr="002462AE">
        <w:rPr>
          <w:rFonts w:ascii="Segoe UI" w:eastAsia="Segoe UI" w:hAnsi="Segoe UI" w:cs="Segoe UI"/>
          <w:b/>
          <w:color w:val="1F2328"/>
          <w:sz w:val="24"/>
          <w:szCs w:val="24"/>
          <w:shd w:val="clear" w:color="auto" w:fill="FFFFFF"/>
          <w:lang w:val="hu-HU"/>
        </w:rPr>
        <w:t>Service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, mely az aktuális hírek megjelenítéséért felelős a főoldalon </w:t>
      </w:r>
      <w:r w:rsidRPr="005D0C5D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(</w:t>
      </w:r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„</w:t>
      </w:r>
      <w:proofErr w:type="spellStart"/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id</w:t>
      </w:r>
      <w:proofErr w:type="spellEnd"/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”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, </w:t>
      </w:r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„</w:t>
      </w:r>
      <w:proofErr w:type="spellStart"/>
      <w:r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Name</w:t>
      </w:r>
      <w:proofErr w:type="spellEnd"/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”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, </w:t>
      </w:r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„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p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honenumber</w:t>
      </w:r>
      <w:proofErr w:type="spellEnd"/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”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, </w:t>
      </w:r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„</w:t>
      </w:r>
      <w:proofErr w:type="spellStart"/>
      <w:r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Address</w:t>
      </w:r>
      <w:proofErr w:type="spellEnd"/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”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, </w:t>
      </w:r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„</w:t>
      </w:r>
      <w:r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Email</w:t>
      </w:r>
      <w:r w:rsidRPr="00370D96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”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) amit a backendtől kér el a végpontról egészen a </w:t>
      </w:r>
      <w:proofErr w:type="spellStart"/>
      <w:r w:rsidR="00AC093F" w:rsidRPr="00AC093F"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A</w:t>
      </w:r>
      <w:r w:rsidR="00737B3B" w:rsidRPr="00737B3B"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p</w:t>
      </w:r>
      <w:r w:rsidR="00737B3B" w:rsidRPr="00737B3B"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i</w:t>
      </w:r>
      <w:r w:rsidRPr="00AA2093">
        <w:rPr>
          <w:rFonts w:ascii="Segoe UI" w:eastAsia="Segoe UI" w:hAnsi="Segoe UI" w:cs="Segoe UI"/>
          <w:b/>
          <w:color w:val="1F2328"/>
          <w:sz w:val="24"/>
          <w:szCs w:val="24"/>
          <w:shd w:val="clear" w:color="auto" w:fill="FFFFFF"/>
          <w:lang w:val="hu-HU"/>
        </w:rPr>
        <w:t>Controller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-ből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, amit majd későbbi metódusok egészítenek ki; </w:t>
      </w:r>
    </w:p>
    <w:p w14:paraId="46BE797B" w14:textId="1952627D" w:rsidR="006E5DB4" w:rsidRDefault="006E5DB4" w:rsidP="006E5DB4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proofErr w:type="gramStart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get</w:t>
      </w:r>
      <w:proofErr w:type="spellEnd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(</w:t>
      </w:r>
      <w:proofErr w:type="gramEnd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)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</w:t>
      </w:r>
      <w:r w:rsidR="00A04EB7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proofErr w:type="spellStart"/>
      <w:r w:rsidR="00A04EB7" w:rsidRPr="00A04EB7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api</w:t>
      </w:r>
      <w:proofErr w:type="spellEnd"/>
      <w:r w:rsidR="00A04EB7" w:rsidRPr="00A04EB7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/Hallas/5</w:t>
      </w:r>
    </w:p>
    <w:p w14:paraId="14474338" w14:textId="63BBEF61" w:rsidR="006E5DB4" w:rsidRDefault="006E5DB4" w:rsidP="006E5DB4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gramStart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post</w:t>
      </w:r>
      <w:r w:rsidR="00AC093F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(</w:t>
      </w:r>
      <w:proofErr w:type="gramEnd"/>
      <w:r w:rsidR="00AC093F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)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</w:t>
      </w:r>
      <w:r w:rsidR="00A04EB7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 w:rsidR="00A04EB7" w:rsidRPr="00A04EB7">
        <w:t xml:space="preserve"> </w:t>
      </w:r>
      <w:proofErr w:type="spellStart"/>
      <w:r w:rsidR="00A04EB7" w:rsidRPr="00A04EB7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api</w:t>
      </w:r>
      <w:proofErr w:type="spellEnd"/>
      <w:r w:rsidR="00A04EB7" w:rsidRPr="00A04EB7"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/Hallas</w:t>
      </w:r>
    </w:p>
    <w:p w14:paraId="68AC0D10" w14:textId="4786CC24" w:rsidR="00A04EB7" w:rsidRDefault="00A04EB7" w:rsidP="006E5DB4">
      <w:pPr>
        <w:rPr>
          <w:rFonts w:ascii="Segoe UI" w:eastAsia="Segoe UI" w:hAnsi="Segoe UI" w:cs="Segoe UI"/>
          <w:bCs/>
          <w:i/>
          <w:color w:val="1F2328"/>
          <w:sz w:val="24"/>
          <w:szCs w:val="24"/>
          <w:shd w:val="clear" w:color="auto" w:fill="FFFFFF"/>
          <w:lang w:val="hu-HU"/>
        </w:rPr>
      </w:pPr>
      <w:proofErr w:type="spellStart"/>
      <w:proofErr w:type="gramStart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p</w:t>
      </w:r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u</w:t>
      </w:r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t</w:t>
      </w:r>
      <w:proofErr w:type="spellEnd"/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(</w:t>
      </w:r>
      <w:proofErr w:type="gramEnd"/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)</w:t>
      </w:r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 xml:space="preserve">- </w:t>
      </w:r>
      <w:proofErr w:type="spellStart"/>
      <w:r w:rsidRPr="00A04EB7">
        <w:rPr>
          <w:rFonts w:ascii="Segoe UI" w:eastAsia="Segoe UI" w:hAnsi="Segoe UI" w:cs="Segoe UI"/>
          <w:bCs/>
          <w:i/>
          <w:color w:val="1F2328"/>
          <w:sz w:val="24"/>
          <w:szCs w:val="24"/>
          <w:shd w:val="clear" w:color="auto" w:fill="FFFFFF"/>
          <w:lang w:val="hu-HU"/>
        </w:rPr>
        <w:t>api</w:t>
      </w:r>
      <w:proofErr w:type="spellEnd"/>
      <w:r w:rsidRPr="00A04EB7">
        <w:rPr>
          <w:rFonts w:ascii="Segoe UI" w:eastAsia="Segoe UI" w:hAnsi="Segoe UI" w:cs="Segoe UI"/>
          <w:bCs/>
          <w:i/>
          <w:color w:val="1F2328"/>
          <w:sz w:val="24"/>
          <w:szCs w:val="24"/>
          <w:shd w:val="clear" w:color="auto" w:fill="FFFFFF"/>
          <w:lang w:val="hu-HU"/>
        </w:rPr>
        <w:t>/Hallas/5</w:t>
      </w:r>
    </w:p>
    <w:p w14:paraId="72BA3557" w14:textId="5D987FA9" w:rsidR="00A04EB7" w:rsidRDefault="00A04EB7" w:rsidP="006E5DB4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proofErr w:type="gramStart"/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delete</w:t>
      </w:r>
      <w:proofErr w:type="spellEnd"/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(</w:t>
      </w:r>
      <w:proofErr w:type="gramEnd"/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 xml:space="preserve">) </w:t>
      </w:r>
      <w:r w:rsidRPr="00A04EB7">
        <w:rPr>
          <w:rFonts w:ascii="Segoe UI" w:eastAsia="Segoe UI" w:hAnsi="Segoe UI" w:cs="Segoe UI"/>
          <w:bCs/>
          <w:i/>
          <w:color w:val="1F2328"/>
          <w:sz w:val="24"/>
          <w:szCs w:val="24"/>
          <w:shd w:val="clear" w:color="auto" w:fill="FFFFFF"/>
          <w:lang w:val="hu-HU"/>
        </w:rPr>
        <w:t>-</w:t>
      </w:r>
      <w:r w:rsidRPr="00A04EB7">
        <w:rPr>
          <w:bCs/>
        </w:rPr>
        <w:t xml:space="preserve"> </w:t>
      </w:r>
      <w:proofErr w:type="spellStart"/>
      <w:r w:rsidRPr="00A04EB7">
        <w:rPr>
          <w:rFonts w:ascii="Segoe UI" w:eastAsia="Segoe UI" w:hAnsi="Segoe UI" w:cs="Segoe UI"/>
          <w:bCs/>
          <w:i/>
          <w:color w:val="1F2328"/>
          <w:sz w:val="24"/>
          <w:szCs w:val="24"/>
          <w:shd w:val="clear" w:color="auto" w:fill="FFFFFF"/>
          <w:lang w:val="hu-HU"/>
        </w:rPr>
        <w:t>api</w:t>
      </w:r>
      <w:proofErr w:type="spellEnd"/>
      <w:r w:rsidRPr="00A04EB7">
        <w:rPr>
          <w:rFonts w:ascii="Segoe UI" w:eastAsia="Segoe UI" w:hAnsi="Segoe UI" w:cs="Segoe UI"/>
          <w:bCs/>
          <w:i/>
          <w:color w:val="1F2328"/>
          <w:sz w:val="24"/>
          <w:szCs w:val="24"/>
          <w:shd w:val="clear" w:color="auto" w:fill="FFFFFF"/>
          <w:lang w:val="hu-HU"/>
        </w:rPr>
        <w:t>/Hallas/5</w:t>
      </w:r>
    </w:p>
    <w:p w14:paraId="0CEA8587" w14:textId="2F43FC26" w:rsidR="006E5DB4" w:rsidRDefault="006E5DB4" w:rsidP="006E5DB4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Az értékeket 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a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Hear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Modeltől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várja, a service belül pedig </w:t>
      </w:r>
      <w:proofErr w:type="spellStart"/>
      <w:r w:rsidRPr="005F6563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param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változóban a </w:t>
      </w:r>
      <w:r w:rsidRPr="005F6563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„</w:t>
      </w:r>
      <w:proofErr w:type="spellStart"/>
      <w:r w:rsidR="00AC093F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Id</w:t>
      </w:r>
      <w:proofErr w:type="spellEnd"/>
      <w:r w:rsidRPr="005F6563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”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, </w:t>
      </w:r>
      <w:r w:rsidRPr="005F6563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„</w:t>
      </w:r>
      <w:proofErr w:type="spellStart"/>
      <w:r w:rsidR="00AC093F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Left</w:t>
      </w:r>
      <w:proofErr w:type="spellEnd"/>
      <w:r w:rsidRPr="005F6563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”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, és a </w:t>
      </w:r>
      <w:r w:rsidRPr="005F6563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„</w:t>
      </w:r>
      <w:proofErr w:type="spellStart"/>
      <w:r w:rsidR="00AC093F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Right</w:t>
      </w:r>
      <w:proofErr w:type="spellEnd"/>
      <w:r w:rsidRPr="005F6563">
        <w:rPr>
          <w:rFonts w:ascii="Segoe UI" w:eastAsia="Segoe UI" w:hAnsi="Segoe UI" w:cs="Segoe UI"/>
          <w:i/>
          <w:color w:val="1F2328"/>
          <w:sz w:val="24"/>
          <w:szCs w:val="24"/>
          <w:shd w:val="clear" w:color="auto" w:fill="FFFFFF"/>
          <w:lang w:val="hu-HU"/>
        </w:rPr>
        <w:t>”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paramétereket kéri </w:t>
      </w:r>
    </w:p>
    <w:p w14:paraId="27C15500" w14:textId="77777777" w:rsidR="00AC093F" w:rsidRDefault="00AC093F" w:rsidP="006E5DB4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6DCF353B" w14:textId="176B714D" w:rsidR="00AC093F" w:rsidRDefault="00AC093F" w:rsidP="00AC093F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proofErr w:type="gramStart"/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update</w:t>
      </w:r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Model</w:t>
      </w:r>
      <w:proofErr w:type="spellEnd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(</w:t>
      </w:r>
      <w:proofErr w:type="gramEnd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)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– </w:t>
      </w:r>
    </w:p>
    <w:p w14:paraId="413A120B" w14:textId="0FE64475" w:rsidR="00AC093F" w:rsidRDefault="00AC093F" w:rsidP="00AC093F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proofErr w:type="gramStart"/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delete</w:t>
      </w:r>
      <w:r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Model</w:t>
      </w:r>
      <w:proofErr w:type="spellEnd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(</w:t>
      </w:r>
      <w:proofErr w:type="gramEnd"/>
      <w:r w:rsidRPr="00911286">
        <w:rPr>
          <w:rFonts w:ascii="Segoe UI" w:eastAsia="Segoe UI" w:hAnsi="Segoe UI" w:cs="Segoe UI"/>
          <w:b/>
          <w:i/>
          <w:color w:val="1F2328"/>
          <w:sz w:val="24"/>
          <w:szCs w:val="24"/>
          <w:shd w:val="clear" w:color="auto" w:fill="FFFFFF"/>
          <w:lang w:val="hu-HU"/>
        </w:rPr>
        <w:t>)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– </w:t>
      </w:r>
    </w:p>
    <w:p w14:paraId="721D6C43" w14:textId="77777777" w:rsidR="00AC093F" w:rsidRDefault="00AC093F" w:rsidP="006E5DB4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14:paraId="0E22316A" w14:textId="77777777" w:rsidR="00593F49" w:rsidRPr="005319C6" w:rsidRDefault="00593F49" w:rsidP="005319C6">
      <w:pPr>
        <w:rPr>
          <w:sz w:val="24"/>
          <w:szCs w:val="24"/>
          <w:lang w:val="hu-HU"/>
        </w:rPr>
      </w:pPr>
    </w:p>
    <w:sectPr w:rsidR="00593F49" w:rsidRPr="005319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0E4"/>
    <w:multiLevelType w:val="hybridMultilevel"/>
    <w:tmpl w:val="6CF0BB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9C1"/>
    <w:multiLevelType w:val="hybridMultilevel"/>
    <w:tmpl w:val="4D42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13B0B"/>
    <w:multiLevelType w:val="hybridMultilevel"/>
    <w:tmpl w:val="C5E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12C7A"/>
    <w:multiLevelType w:val="hybridMultilevel"/>
    <w:tmpl w:val="DF7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D2D4B"/>
    <w:multiLevelType w:val="multilevel"/>
    <w:tmpl w:val="8CA0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F0245"/>
    <w:multiLevelType w:val="multilevel"/>
    <w:tmpl w:val="8AE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35A53"/>
    <w:multiLevelType w:val="hybridMultilevel"/>
    <w:tmpl w:val="DEEA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72F3"/>
    <w:multiLevelType w:val="hybridMultilevel"/>
    <w:tmpl w:val="6EEE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0311E"/>
    <w:multiLevelType w:val="multilevel"/>
    <w:tmpl w:val="B95E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8629F"/>
    <w:multiLevelType w:val="hybridMultilevel"/>
    <w:tmpl w:val="908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05028"/>
    <w:multiLevelType w:val="hybridMultilevel"/>
    <w:tmpl w:val="AB044762"/>
    <w:lvl w:ilvl="0" w:tplc="E1E25E80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766B3"/>
    <w:multiLevelType w:val="hybridMultilevel"/>
    <w:tmpl w:val="758C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4605B"/>
    <w:multiLevelType w:val="multilevel"/>
    <w:tmpl w:val="8B2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4D1166"/>
    <w:multiLevelType w:val="hybridMultilevel"/>
    <w:tmpl w:val="69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202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02163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9237999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149299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1788216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664256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7976555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9979906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3836156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945940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93045825">
    <w:abstractNumId w:val="10"/>
  </w:num>
  <w:num w:numId="12" w16cid:durableId="208294149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57536865">
    <w:abstractNumId w:val="8"/>
  </w:num>
  <w:num w:numId="14" w16cid:durableId="1085805518">
    <w:abstractNumId w:val="1"/>
  </w:num>
  <w:num w:numId="15" w16cid:durableId="125740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49"/>
    <w:rsid w:val="00213D39"/>
    <w:rsid w:val="00326DD9"/>
    <w:rsid w:val="003D020E"/>
    <w:rsid w:val="004C0349"/>
    <w:rsid w:val="00516D7D"/>
    <w:rsid w:val="005174A5"/>
    <w:rsid w:val="005319C6"/>
    <w:rsid w:val="00593F49"/>
    <w:rsid w:val="005E32EA"/>
    <w:rsid w:val="00666B80"/>
    <w:rsid w:val="006D0FAA"/>
    <w:rsid w:val="006E5DB4"/>
    <w:rsid w:val="007022AC"/>
    <w:rsid w:val="00713B56"/>
    <w:rsid w:val="00737B3B"/>
    <w:rsid w:val="008330C5"/>
    <w:rsid w:val="008700BA"/>
    <w:rsid w:val="00924FFE"/>
    <w:rsid w:val="009C5214"/>
    <w:rsid w:val="00A04EB7"/>
    <w:rsid w:val="00A53F63"/>
    <w:rsid w:val="00A62F0D"/>
    <w:rsid w:val="00A802DD"/>
    <w:rsid w:val="00AB0BE7"/>
    <w:rsid w:val="00AC093F"/>
    <w:rsid w:val="00BF6543"/>
    <w:rsid w:val="00DD36B2"/>
    <w:rsid w:val="00E033BF"/>
    <w:rsid w:val="00E11420"/>
    <w:rsid w:val="00F150AF"/>
    <w:rsid w:val="00F2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2F1C"/>
  <w15:chartTrackingRefBased/>
  <w15:docId w15:val="{B0508F1D-6038-44DC-A847-ECD4853B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C0349"/>
    <w:pPr>
      <w:spacing w:after="0" w:line="240" w:lineRule="auto"/>
    </w:pPr>
    <w:rPr>
      <w:kern w:val="0"/>
      <w:sz w:val="20"/>
      <w:szCs w:val="20"/>
      <w:lang w:eastAsia="zh-C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4C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03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03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03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03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03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03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03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03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03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03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C03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C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C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C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C03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C03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C03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03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C0349"/>
    <w:rPr>
      <w:b/>
      <w:bCs/>
      <w:smallCaps/>
      <w:color w:val="0F4761" w:themeColor="accent1" w:themeShade="BF"/>
      <w:spacing w:val="5"/>
    </w:rPr>
  </w:style>
  <w:style w:type="paragraph" w:customStyle="1" w:styleId="asdcim2">
    <w:name w:val="asd cim 2"/>
    <w:basedOn w:val="Cmsor3"/>
    <w:next w:val="Norml"/>
    <w:autoRedefine/>
    <w:qFormat/>
    <w:rsid w:val="005174A5"/>
    <w:pPr>
      <w:spacing w:before="280" w:after="240" w:line="256" w:lineRule="auto"/>
      <w:jc w:val="center"/>
    </w:pPr>
    <w:rPr>
      <w:rFonts w:ascii="Times New Roman" w:hAnsi="Times New Roman" w:cs="Times New Roman"/>
      <w:b/>
      <w:bCs/>
      <w:color w:val="auto"/>
      <w:sz w:val="32"/>
      <w:szCs w:val="32"/>
      <w:lang w:val="hu-HU" w:eastAsia="en-US"/>
    </w:rPr>
  </w:style>
  <w:style w:type="paragraph" w:styleId="NormlWeb">
    <w:name w:val="Normal (Web)"/>
    <w:basedOn w:val="Norml"/>
    <w:uiPriority w:val="99"/>
    <w:semiHidden/>
    <w:unhideWhenUsed/>
    <w:rsid w:val="00A53F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8</Pages>
  <Words>1390</Words>
  <Characters>7925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3</vt:i4>
      </vt:variant>
    </vt:vector>
  </HeadingPairs>
  <TitlesOfParts>
    <vt:vector size="4" baseType="lpstr">
      <vt:lpstr/>
      <vt:lpstr>        Nem funkcionális:</vt:lpstr>
      <vt:lpstr>        Sign up:</vt:lpstr>
      <vt:lpstr>        Verify email:</vt:lpstr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Csenge Anna</dc:creator>
  <cp:keywords/>
  <dc:description/>
  <cp:lastModifiedBy>Molnár Csenge Anna</cp:lastModifiedBy>
  <cp:revision>16</cp:revision>
  <dcterms:created xsi:type="dcterms:W3CDTF">2024-04-14T10:01:00Z</dcterms:created>
  <dcterms:modified xsi:type="dcterms:W3CDTF">2024-04-15T07:36:00Z</dcterms:modified>
</cp:coreProperties>
</file>