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1EEB" w:rsidRDefault="0000081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FELHASZNÁLÓI - DOKUMENTÁCIÓ</w:t>
      </w:r>
    </w:p>
    <w:p w:rsidR="00921EEB" w:rsidRDefault="00921EEB">
      <w:pPr>
        <w:jc w:val="center"/>
        <w:rPr>
          <w:b/>
          <w:sz w:val="32"/>
          <w:szCs w:val="32"/>
        </w:rPr>
      </w:pPr>
    </w:p>
    <w:p w:rsidR="00921EEB" w:rsidRDefault="00000811">
      <w:pPr>
        <w:spacing w:line="240" w:lineRule="auto"/>
        <w:jc w:val="center"/>
        <w:rPr>
          <w:rFonts w:ascii="Aptos" w:eastAsia="Aptos" w:hAnsi="Aptos" w:cs="Aptos"/>
          <w:sz w:val="24"/>
          <w:szCs w:val="24"/>
          <w:u w:val="single"/>
        </w:rPr>
      </w:pPr>
      <w:r>
        <w:rPr>
          <w:rFonts w:ascii="Aptos" w:eastAsia="Aptos" w:hAnsi="Aptos" w:cs="Aptos"/>
          <w:sz w:val="24"/>
          <w:szCs w:val="24"/>
          <w:u w:val="single"/>
        </w:rPr>
        <w:t>Vizsgázók nevei:</w:t>
      </w:r>
    </w:p>
    <w:p w:rsidR="00921EEB" w:rsidRDefault="00921EEB">
      <w:pPr>
        <w:spacing w:line="240" w:lineRule="auto"/>
        <w:jc w:val="center"/>
        <w:rPr>
          <w:rFonts w:ascii="Aptos" w:eastAsia="Aptos" w:hAnsi="Aptos" w:cs="Aptos"/>
          <w:sz w:val="24"/>
          <w:szCs w:val="24"/>
        </w:rPr>
      </w:pPr>
    </w:p>
    <w:p w:rsidR="00921EEB" w:rsidRDefault="00000811">
      <w:pPr>
        <w:spacing w:line="240" w:lineRule="auto"/>
        <w:jc w:val="center"/>
        <w:rPr>
          <w:rFonts w:ascii="Aptos" w:eastAsia="Aptos" w:hAnsi="Aptos" w:cs="Aptos"/>
          <w:sz w:val="24"/>
          <w:szCs w:val="24"/>
        </w:rPr>
      </w:pPr>
      <w:proofErr w:type="spellStart"/>
      <w:r>
        <w:rPr>
          <w:rFonts w:ascii="Aptos" w:eastAsia="Aptos" w:hAnsi="Aptos" w:cs="Aptos"/>
          <w:sz w:val="24"/>
          <w:szCs w:val="24"/>
        </w:rPr>
        <w:t>Berkovics</w:t>
      </w:r>
      <w:proofErr w:type="spellEnd"/>
      <w:r>
        <w:rPr>
          <w:rFonts w:ascii="Aptos" w:eastAsia="Aptos" w:hAnsi="Aptos" w:cs="Aptos"/>
          <w:sz w:val="24"/>
          <w:szCs w:val="24"/>
        </w:rPr>
        <w:t xml:space="preserve"> Gellért</w:t>
      </w:r>
    </w:p>
    <w:p w:rsidR="00921EEB" w:rsidRDefault="00000811">
      <w:pPr>
        <w:spacing w:line="240" w:lineRule="auto"/>
        <w:jc w:val="center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sz w:val="24"/>
          <w:szCs w:val="24"/>
        </w:rPr>
        <w:t>Molnár Csenge Anna</w:t>
      </w:r>
    </w:p>
    <w:p w:rsidR="00921EEB" w:rsidRDefault="00921EEB">
      <w:pPr>
        <w:spacing w:line="240" w:lineRule="auto"/>
        <w:jc w:val="center"/>
        <w:rPr>
          <w:rFonts w:ascii="Aptos" w:eastAsia="Aptos" w:hAnsi="Aptos" w:cs="Aptos"/>
          <w:sz w:val="24"/>
          <w:szCs w:val="24"/>
        </w:rPr>
      </w:pPr>
    </w:p>
    <w:p w:rsidR="00921EEB" w:rsidRDefault="00000811">
      <w:pPr>
        <w:spacing w:line="240" w:lineRule="auto"/>
        <w:jc w:val="center"/>
        <w:rPr>
          <w:rFonts w:ascii="Aptos" w:eastAsia="Aptos" w:hAnsi="Aptos" w:cs="Aptos"/>
          <w:sz w:val="24"/>
          <w:szCs w:val="24"/>
        </w:rPr>
      </w:pPr>
      <w:r>
        <w:rPr>
          <w:rFonts w:ascii="Aptos" w:eastAsia="Aptos" w:hAnsi="Aptos" w:cs="Aptos"/>
          <w:sz w:val="24"/>
          <w:szCs w:val="24"/>
        </w:rPr>
        <w:t>5 0613 12 03 - Szoftverfejlesztő és -tesztelő technikus szakma</w:t>
      </w:r>
    </w:p>
    <w:p w:rsidR="00921EEB" w:rsidRDefault="00921EEB">
      <w:pPr>
        <w:jc w:val="center"/>
        <w:rPr>
          <w:b/>
          <w:sz w:val="32"/>
          <w:szCs w:val="32"/>
        </w:rPr>
      </w:pPr>
    </w:p>
    <w:p w:rsidR="00921EEB" w:rsidRDefault="00921EEB">
      <w:pPr>
        <w:jc w:val="center"/>
        <w:rPr>
          <w:b/>
          <w:sz w:val="32"/>
          <w:szCs w:val="32"/>
        </w:rPr>
      </w:pPr>
    </w:p>
    <w:p w:rsidR="00921EEB" w:rsidRDefault="00000811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Bevezetés</w:t>
      </w:r>
    </w:p>
    <w:p w:rsidR="00921EEB" w:rsidRDefault="00921EEB"/>
    <w:p w:rsidR="00921EEB" w:rsidRDefault="00000811">
      <w:pPr>
        <w:rPr>
          <w:sz w:val="24"/>
          <w:szCs w:val="24"/>
        </w:rPr>
      </w:pPr>
      <w:r>
        <w:rPr>
          <w:sz w:val="24"/>
          <w:szCs w:val="24"/>
        </w:rPr>
        <w:t>Itt ebben a dokumentációba fogjuk feltüntetni, hogy kell a</w:t>
      </w:r>
    </w:p>
    <w:p w:rsidR="00921EEB" w:rsidRDefault="00000811">
      <w:pPr>
        <w:rPr>
          <w:sz w:val="24"/>
          <w:szCs w:val="24"/>
        </w:rPr>
      </w:pPr>
      <w:r>
        <w:rPr>
          <w:sz w:val="24"/>
          <w:szCs w:val="24"/>
        </w:rPr>
        <w:t>programokat kezelni, elindítani/ üzembe helyezni.</w:t>
      </w:r>
    </w:p>
    <w:p w:rsidR="00921EEB" w:rsidRDefault="00000811">
      <w:pPr>
        <w:rPr>
          <w:sz w:val="24"/>
          <w:szCs w:val="24"/>
        </w:rPr>
      </w:pPr>
      <w:r>
        <w:rPr>
          <w:sz w:val="24"/>
          <w:szCs w:val="24"/>
        </w:rPr>
        <w:t>Kitérünk a Frontend részre, a Backend részre és Adatbázis részre .</w:t>
      </w:r>
    </w:p>
    <w:p w:rsidR="00921EEB" w:rsidRDefault="00000811">
      <w:pPr>
        <w:rPr>
          <w:sz w:val="24"/>
          <w:szCs w:val="24"/>
        </w:rPr>
      </w:pPr>
      <w:r>
        <w:rPr>
          <w:sz w:val="24"/>
          <w:szCs w:val="24"/>
        </w:rPr>
        <w:t>Telepítési útmutatót mutatunk képekkel illusztrálva.</w:t>
      </w:r>
    </w:p>
    <w:p w:rsidR="00921EEB" w:rsidRDefault="00000811">
      <w:pPr>
        <w:rPr>
          <w:sz w:val="24"/>
          <w:szCs w:val="24"/>
        </w:rPr>
      </w:pPr>
      <w:r>
        <w:rPr>
          <w:sz w:val="24"/>
          <w:szCs w:val="24"/>
        </w:rPr>
        <w:t>Próbálunk teljes mértékben kitérni mindenre, hogy a felhasználó</w:t>
      </w:r>
    </w:p>
    <w:p w:rsidR="00921EEB" w:rsidRDefault="00000811">
      <w:pPr>
        <w:rPr>
          <w:sz w:val="24"/>
          <w:szCs w:val="24"/>
        </w:rPr>
      </w:pPr>
      <w:r>
        <w:rPr>
          <w:sz w:val="24"/>
          <w:szCs w:val="24"/>
        </w:rPr>
        <w:t>bármilyen szintű hátté</w:t>
      </w:r>
      <w:r>
        <w:rPr>
          <w:sz w:val="24"/>
          <w:szCs w:val="24"/>
        </w:rPr>
        <w:t>r tudással könnyedén el tudjon</w:t>
      </w:r>
    </w:p>
    <w:p w:rsidR="00921EEB" w:rsidRDefault="00000811">
      <w:pPr>
        <w:rPr>
          <w:sz w:val="24"/>
          <w:szCs w:val="24"/>
        </w:rPr>
      </w:pPr>
      <w:r>
        <w:rPr>
          <w:sz w:val="24"/>
          <w:szCs w:val="24"/>
        </w:rPr>
        <w:t>igazodni az alkalmazásban.</w:t>
      </w:r>
    </w:p>
    <w:p w:rsidR="00921EEB" w:rsidRDefault="00921EEB">
      <w:pPr>
        <w:rPr>
          <w:sz w:val="24"/>
          <w:szCs w:val="24"/>
        </w:rPr>
      </w:pPr>
    </w:p>
    <w:p w:rsidR="00921EEB" w:rsidRDefault="00000811">
      <w:pPr>
        <w:rPr>
          <w:sz w:val="24"/>
          <w:szCs w:val="24"/>
        </w:rPr>
      </w:pPr>
      <w:r>
        <w:rPr>
          <w:sz w:val="24"/>
          <w:szCs w:val="24"/>
        </w:rPr>
        <w:t>A projekt céljait a fejlesztői dokumentációban fejtettük ki</w:t>
      </w:r>
    </w:p>
    <w:p w:rsidR="00921EEB" w:rsidRDefault="00000811">
      <w:pPr>
        <w:rPr>
          <w:sz w:val="24"/>
          <w:szCs w:val="24"/>
        </w:rPr>
      </w:pPr>
      <w:r>
        <w:rPr>
          <w:sz w:val="24"/>
          <w:szCs w:val="24"/>
        </w:rPr>
        <w:t>részletesen.</w:t>
      </w:r>
    </w:p>
    <w:p w:rsidR="00921EEB" w:rsidRDefault="00921EEB">
      <w:pPr>
        <w:rPr>
          <w:sz w:val="24"/>
          <w:szCs w:val="24"/>
        </w:rPr>
      </w:pPr>
    </w:p>
    <w:p w:rsidR="00921EEB" w:rsidRDefault="00921EEB">
      <w:pPr>
        <w:rPr>
          <w:sz w:val="24"/>
          <w:szCs w:val="24"/>
        </w:rPr>
      </w:pPr>
    </w:p>
    <w:p w:rsidR="00921EEB" w:rsidRDefault="00000811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Frontend</w:t>
      </w:r>
    </w:p>
    <w:p w:rsidR="00921EEB" w:rsidRDefault="00921EEB">
      <w:pPr>
        <w:rPr>
          <w:b/>
          <w:sz w:val="26"/>
          <w:szCs w:val="26"/>
          <w:u w:val="single"/>
        </w:rPr>
      </w:pPr>
    </w:p>
    <w:p w:rsidR="00921EEB" w:rsidRDefault="00000811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Első lépés ha üzembe akarjuk helyezni a projektet.</w:t>
      </w:r>
    </w:p>
    <w:p w:rsidR="00921EEB" w:rsidRDefault="00921EEB">
      <w:pPr>
        <w:rPr>
          <w:b/>
          <w:sz w:val="26"/>
          <w:szCs w:val="26"/>
          <w:u w:val="single"/>
        </w:rPr>
      </w:pPr>
    </w:p>
    <w:p w:rsidR="00921EEB" w:rsidRDefault="00000811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git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clone</w:t>
      </w:r>
      <w:proofErr w:type="spellEnd"/>
      <w:r>
        <w:rPr>
          <w:b/>
          <w:sz w:val="26"/>
          <w:szCs w:val="26"/>
        </w:rPr>
        <w:t xml:space="preserve"> </w:t>
      </w:r>
      <w:hyperlink r:id="rId5">
        <w:r>
          <w:rPr>
            <w:b/>
            <w:color w:val="1155CC"/>
            <w:sz w:val="26"/>
            <w:szCs w:val="26"/>
            <w:u w:val="single"/>
          </w:rPr>
          <w:t>https://github.com/berkovics/Deafvizsga.git</w:t>
        </w:r>
      </w:hyperlink>
    </w:p>
    <w:p w:rsidR="00921EEB" w:rsidRDefault="0000081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>
            <wp:extent cx="5731200" cy="2692400"/>
            <wp:effectExtent l="0" t="0" r="0" b="0"/>
            <wp:docPr id="131349516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1EEB" w:rsidRDefault="00921EEB">
      <w:pPr>
        <w:rPr>
          <w:b/>
          <w:sz w:val="26"/>
          <w:szCs w:val="26"/>
        </w:rPr>
      </w:pPr>
    </w:p>
    <w:p w:rsidR="00921EEB" w:rsidRDefault="00000811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>
            <wp:extent cx="5731200" cy="2908300"/>
            <wp:effectExtent l="0" t="0" r="0" b="0"/>
            <wp:docPr id="131349516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1EEB" w:rsidRDefault="00921EEB">
      <w:pPr>
        <w:rPr>
          <w:sz w:val="24"/>
          <w:szCs w:val="24"/>
        </w:rPr>
      </w:pPr>
    </w:p>
    <w:p w:rsidR="00921EEB" w:rsidRDefault="00000811">
      <w:pPr>
        <w:rPr>
          <w:sz w:val="24"/>
          <w:szCs w:val="24"/>
        </w:rPr>
      </w:pPr>
      <w:r>
        <w:rPr>
          <w:sz w:val="24"/>
          <w:szCs w:val="24"/>
        </w:rPr>
        <w:t xml:space="preserve">Ha ez a lépés megvan akkor belépünk a project mappájába és kiadunk egy </w:t>
      </w:r>
      <w:proofErr w:type="spellStart"/>
      <w:r>
        <w:rPr>
          <w:sz w:val="24"/>
          <w:szCs w:val="24"/>
        </w:rPr>
        <w:t>filek</w:t>
      </w:r>
      <w:proofErr w:type="spellEnd"/>
      <w:r>
        <w:rPr>
          <w:sz w:val="24"/>
          <w:szCs w:val="24"/>
        </w:rPr>
        <w:t xml:space="preserve"> feltelepítése parancsot ami a : </w:t>
      </w:r>
      <w:proofErr w:type="spellStart"/>
      <w:r>
        <w:rPr>
          <w:b/>
          <w:sz w:val="24"/>
          <w:szCs w:val="24"/>
          <w:u w:val="single"/>
        </w:rPr>
        <w:t>npm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install</w:t>
      </w:r>
      <w:proofErr w:type="spellEnd"/>
      <w:r>
        <w:rPr>
          <w:sz w:val="24"/>
          <w:szCs w:val="24"/>
        </w:rPr>
        <w:t xml:space="preserve"> vagy </w:t>
      </w:r>
      <w:proofErr w:type="spellStart"/>
      <w:r>
        <w:rPr>
          <w:b/>
          <w:sz w:val="24"/>
          <w:szCs w:val="24"/>
          <w:u w:val="single"/>
        </w:rPr>
        <w:t>npm</w:t>
      </w:r>
      <w:proofErr w:type="spellEnd"/>
      <w:r>
        <w:rPr>
          <w:b/>
          <w:sz w:val="24"/>
          <w:szCs w:val="24"/>
          <w:u w:val="single"/>
        </w:rPr>
        <w:t xml:space="preserve"> i</w:t>
      </w:r>
      <w:r>
        <w:rPr>
          <w:sz w:val="24"/>
          <w:szCs w:val="24"/>
        </w:rPr>
        <w:t xml:space="preserve"> (ez a </w:t>
      </w:r>
      <w:proofErr w:type="spellStart"/>
      <w:r>
        <w:rPr>
          <w:sz w:val="24"/>
          <w:szCs w:val="24"/>
        </w:rPr>
        <w:t>node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</w:t>
      </w:r>
      <w:r>
        <w:rPr>
          <w:sz w:val="24"/>
          <w:szCs w:val="24"/>
        </w:rPr>
        <w:t>cket</w:t>
      </w:r>
      <w:proofErr w:type="spellEnd"/>
      <w:r>
        <w:rPr>
          <w:sz w:val="24"/>
          <w:szCs w:val="24"/>
        </w:rPr>
        <w:t xml:space="preserve"> management) parancs rövidítése.</w:t>
      </w:r>
    </w:p>
    <w:p w:rsidR="00921EEB" w:rsidRDefault="00921EEB">
      <w:pPr>
        <w:rPr>
          <w:sz w:val="24"/>
          <w:szCs w:val="24"/>
        </w:rPr>
      </w:pPr>
    </w:p>
    <w:p w:rsidR="00921EEB" w:rsidRDefault="0000081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810000"/>
            <wp:effectExtent l="0" t="0" r="0" b="0"/>
            <wp:docPr id="131349516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1EEB" w:rsidRDefault="00921EEB">
      <w:pPr>
        <w:rPr>
          <w:sz w:val="24"/>
          <w:szCs w:val="24"/>
        </w:rPr>
      </w:pPr>
    </w:p>
    <w:p w:rsidR="00921EEB" w:rsidRDefault="00000811">
      <w:pPr>
        <w:rPr>
          <w:sz w:val="24"/>
          <w:szCs w:val="24"/>
        </w:rPr>
      </w:pPr>
      <w:r>
        <w:rPr>
          <w:sz w:val="24"/>
          <w:szCs w:val="24"/>
        </w:rPr>
        <w:t xml:space="preserve">Amint ezek megvannak utána tudunk kiadni egy project indító parancsot ami nem más mint az </w:t>
      </w:r>
      <w:proofErr w:type="spellStart"/>
      <w:r>
        <w:rPr>
          <w:b/>
          <w:sz w:val="24"/>
          <w:szCs w:val="24"/>
          <w:u w:val="single"/>
        </w:rPr>
        <w:t>ng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serve</w:t>
      </w:r>
      <w:proofErr w:type="spellEnd"/>
      <w:r>
        <w:rPr>
          <w:b/>
          <w:sz w:val="24"/>
          <w:szCs w:val="24"/>
          <w:u w:val="single"/>
        </w:rPr>
        <w:t xml:space="preserve"> -o</w:t>
      </w:r>
      <w:r>
        <w:rPr>
          <w:sz w:val="24"/>
          <w:szCs w:val="24"/>
        </w:rPr>
        <w:t>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171450</wp:posOffset>
            </wp:positionH>
            <wp:positionV relativeFrom="paragraph">
              <wp:posOffset>533400</wp:posOffset>
            </wp:positionV>
            <wp:extent cx="5730875" cy="3371850"/>
            <wp:effectExtent l="0" t="0" r="0" b="0"/>
            <wp:wrapTopAndBottom distT="0" distB="0"/>
            <wp:docPr id="131349516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21EEB" w:rsidRDefault="00921EEB">
      <w:pPr>
        <w:rPr>
          <w:sz w:val="24"/>
          <w:szCs w:val="24"/>
        </w:rPr>
      </w:pPr>
    </w:p>
    <w:p w:rsidR="00921EEB" w:rsidRDefault="00000811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5730875" cy="2819400"/>
            <wp:effectExtent l="0" t="0" r="0" b="0"/>
            <wp:wrapTopAndBottom distT="0" distB="0"/>
            <wp:docPr id="1313495178" name="image11.png" descr="A képen szöveg, képernyőkép, ember, Emberi arc látható&#10;&#10;Automatikusan generált leírá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képen szöveg, képernyőkép, ember, Emberi arc látható&#10;&#10;Automatikusan generált leírás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21EEB" w:rsidRDefault="00921EEB">
      <w:pPr>
        <w:rPr>
          <w:sz w:val="24"/>
          <w:szCs w:val="24"/>
        </w:rPr>
      </w:pPr>
    </w:p>
    <w:p w:rsidR="00921EEB" w:rsidRDefault="00921EEB">
      <w:pPr>
        <w:rPr>
          <w:sz w:val="24"/>
          <w:szCs w:val="24"/>
        </w:rPr>
      </w:pPr>
    </w:p>
    <w:p w:rsidR="00921EEB" w:rsidRDefault="00000811">
      <w:pPr>
        <w:rPr>
          <w:sz w:val="24"/>
          <w:szCs w:val="24"/>
        </w:rPr>
      </w:pPr>
      <w:r>
        <w:rPr>
          <w:sz w:val="24"/>
          <w:szCs w:val="24"/>
        </w:rPr>
        <w:t xml:space="preserve">Másik project a mappába </w:t>
      </w:r>
      <w:r>
        <w:rPr>
          <w:b/>
          <w:sz w:val="24"/>
          <w:szCs w:val="24"/>
          <w:u w:val="single"/>
        </w:rPr>
        <w:t xml:space="preserve">cd </w:t>
      </w:r>
      <w:proofErr w:type="spellStart"/>
      <w:r>
        <w:rPr>
          <w:b/>
          <w:sz w:val="24"/>
          <w:szCs w:val="24"/>
          <w:u w:val="single"/>
        </w:rPr>
        <w:t>DeafHearShop</w:t>
      </w:r>
      <w:proofErr w:type="spellEnd"/>
      <w:r>
        <w:rPr>
          <w:sz w:val="24"/>
          <w:szCs w:val="24"/>
        </w:rPr>
        <w:t xml:space="preserve"> és utána indító parancsot </w:t>
      </w:r>
      <w:proofErr w:type="spellStart"/>
      <w:r>
        <w:rPr>
          <w:b/>
          <w:sz w:val="24"/>
          <w:szCs w:val="24"/>
          <w:u w:val="single"/>
        </w:rPr>
        <w:t>npm</w:t>
      </w:r>
      <w:proofErr w:type="spellEnd"/>
      <w:r>
        <w:rPr>
          <w:b/>
          <w:sz w:val="24"/>
          <w:szCs w:val="24"/>
          <w:u w:val="single"/>
        </w:rPr>
        <w:t xml:space="preserve"> start</w:t>
      </w:r>
      <w:r>
        <w:rPr>
          <w:sz w:val="24"/>
          <w:szCs w:val="24"/>
        </w:rPr>
        <w:t>.</w:t>
      </w:r>
    </w:p>
    <w:p w:rsidR="00921EEB" w:rsidRDefault="000008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971800"/>
            <wp:effectExtent l="0" t="0" r="0" b="0"/>
            <wp:docPr id="131349517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1EEB" w:rsidRDefault="00921EEB">
      <w:pPr>
        <w:rPr>
          <w:sz w:val="24"/>
          <w:szCs w:val="24"/>
        </w:rPr>
      </w:pPr>
    </w:p>
    <w:p w:rsidR="00921EEB" w:rsidRDefault="0000081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984500"/>
            <wp:effectExtent l="0" t="0" r="0" b="0"/>
            <wp:docPr id="131349516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1EEB" w:rsidRDefault="00921EEB">
      <w:pPr>
        <w:rPr>
          <w:sz w:val="24"/>
          <w:szCs w:val="24"/>
        </w:rPr>
      </w:pPr>
    </w:p>
    <w:p w:rsidR="00921EEB" w:rsidRDefault="00921EEB">
      <w:pPr>
        <w:rPr>
          <w:sz w:val="24"/>
          <w:szCs w:val="24"/>
        </w:rPr>
      </w:pPr>
    </w:p>
    <w:p w:rsidR="00921EEB" w:rsidRDefault="000008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4525" cy="2828925"/>
            <wp:effectExtent l="0" t="0" r="0" b="0"/>
            <wp:docPr id="131349517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1EEB" w:rsidRDefault="00921EEB">
      <w:pPr>
        <w:rPr>
          <w:sz w:val="24"/>
          <w:szCs w:val="24"/>
        </w:rPr>
      </w:pPr>
    </w:p>
    <w:p w:rsidR="00921EEB" w:rsidRDefault="00921EEB">
      <w:pPr>
        <w:rPr>
          <w:sz w:val="24"/>
          <w:szCs w:val="24"/>
        </w:rPr>
      </w:pPr>
    </w:p>
    <w:p w:rsidR="00921EEB" w:rsidRDefault="00921EEB">
      <w:pPr>
        <w:rPr>
          <w:sz w:val="24"/>
          <w:szCs w:val="24"/>
        </w:rPr>
      </w:pPr>
    </w:p>
    <w:p w:rsidR="00921EEB" w:rsidRDefault="00921EEB">
      <w:pPr>
        <w:rPr>
          <w:sz w:val="24"/>
          <w:szCs w:val="24"/>
        </w:rPr>
      </w:pPr>
    </w:p>
    <w:p w:rsidR="00921EEB" w:rsidRDefault="00921EEB">
      <w:pPr>
        <w:rPr>
          <w:sz w:val="24"/>
          <w:szCs w:val="24"/>
        </w:rPr>
      </w:pPr>
    </w:p>
    <w:p w:rsidR="00921EEB" w:rsidRDefault="00000811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Backend</w:t>
      </w:r>
    </w:p>
    <w:p w:rsidR="00921EEB" w:rsidRDefault="00921EEB">
      <w:pPr>
        <w:rPr>
          <w:b/>
          <w:sz w:val="30"/>
          <w:szCs w:val="30"/>
          <w:u w:val="single"/>
        </w:rPr>
      </w:pPr>
    </w:p>
    <w:p w:rsidR="00921EEB" w:rsidRDefault="0000081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Itt cs</w:t>
      </w:r>
      <w:r>
        <w:rPr>
          <w:sz w:val="24"/>
          <w:szCs w:val="24"/>
          <w:u w:val="single"/>
        </w:rPr>
        <w:t>ak annyit kell csinálni hogy amikor elindul a projekt , a</w:t>
      </w:r>
    </w:p>
    <w:p w:rsidR="00921EEB" w:rsidRDefault="0000081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Backend részben el kell indítani a projektet. Így már látszani fog</w:t>
      </w:r>
    </w:p>
    <w:p w:rsidR="00921EEB" w:rsidRDefault="0000081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a projekt háttértára. A letöltési linkje itt:</w:t>
      </w:r>
    </w:p>
    <w:p w:rsidR="00921EEB" w:rsidRDefault="00921EEB">
      <w:pPr>
        <w:rPr>
          <w:b/>
          <w:sz w:val="24"/>
          <w:szCs w:val="24"/>
          <w:u w:val="single"/>
        </w:rPr>
      </w:pPr>
    </w:p>
    <w:p w:rsidR="00921EEB" w:rsidRDefault="00000811">
      <w:pPr>
        <w:rPr>
          <w:color w:val="1155CC"/>
          <w:sz w:val="24"/>
          <w:szCs w:val="24"/>
          <w:u w:val="single"/>
        </w:rPr>
      </w:pPr>
      <w:hyperlink r:id="rId14">
        <w:r>
          <w:rPr>
            <w:color w:val="1155CC"/>
            <w:sz w:val="24"/>
            <w:szCs w:val="24"/>
            <w:u w:val="single"/>
          </w:rPr>
          <w:t>https://github.com/berkovics/BackendDeaf</w:t>
        </w:r>
      </w:hyperlink>
    </w:p>
    <w:p w:rsidR="00A3487C" w:rsidRDefault="00A3487C">
      <w:pPr>
        <w:rPr>
          <w:sz w:val="24"/>
          <w:szCs w:val="24"/>
        </w:rPr>
      </w:pPr>
    </w:p>
    <w:p w:rsidR="00921EEB" w:rsidRDefault="00921EEB">
      <w:pPr>
        <w:rPr>
          <w:sz w:val="24"/>
          <w:szCs w:val="24"/>
        </w:rPr>
      </w:pPr>
    </w:p>
    <w:p w:rsidR="00921EEB" w:rsidRDefault="000008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400300"/>
            <wp:effectExtent l="0" t="0" r="0" b="0"/>
            <wp:docPr id="131349517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1EEB" w:rsidRDefault="00921EEB">
      <w:pPr>
        <w:rPr>
          <w:sz w:val="24"/>
          <w:szCs w:val="24"/>
        </w:rPr>
      </w:pPr>
    </w:p>
    <w:p w:rsidR="00921EEB" w:rsidRDefault="00000811">
      <w:pPr>
        <w:rPr>
          <w:sz w:val="24"/>
          <w:szCs w:val="24"/>
        </w:rPr>
      </w:pPr>
      <w:r>
        <w:rPr>
          <w:sz w:val="24"/>
          <w:szCs w:val="24"/>
        </w:rPr>
        <w:t xml:space="preserve">A mappába ki kell adni a </w:t>
      </w:r>
    </w:p>
    <w:p w:rsidR="00921EEB" w:rsidRDefault="00921EEB">
      <w:pPr>
        <w:rPr>
          <w:sz w:val="24"/>
          <w:szCs w:val="24"/>
        </w:rPr>
      </w:pPr>
    </w:p>
    <w:p w:rsidR="00921EEB" w:rsidRDefault="0000081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clone</w:t>
      </w:r>
      <w:proofErr w:type="spellEnd"/>
      <w:r>
        <w:rPr>
          <w:sz w:val="24"/>
          <w:szCs w:val="24"/>
        </w:rPr>
        <w:t xml:space="preserve"> </w:t>
      </w:r>
      <w:hyperlink r:id="rId16">
        <w:r>
          <w:rPr>
            <w:color w:val="1155CC"/>
            <w:sz w:val="24"/>
            <w:szCs w:val="24"/>
            <w:u w:val="single"/>
          </w:rPr>
          <w:t>https://github.com/berkovics/BackendDeaf</w:t>
        </w:r>
      </w:hyperlink>
    </w:p>
    <w:p w:rsidR="00921EEB" w:rsidRDefault="00000811">
      <w:pPr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A lépés megvan akkor belépünk a project  mappájába és kiadunk egy </w:t>
      </w:r>
      <w:proofErr w:type="spellStart"/>
      <w:r>
        <w:rPr>
          <w:sz w:val="24"/>
          <w:szCs w:val="24"/>
        </w:rPr>
        <w:t>fájlokk</w:t>
      </w:r>
      <w:proofErr w:type="spellEnd"/>
      <w:r>
        <w:rPr>
          <w:sz w:val="24"/>
          <w:szCs w:val="24"/>
        </w:rPr>
        <w:t xml:space="preserve"> feltelepítése parancsot ami a </w:t>
      </w:r>
      <w:proofErr w:type="spellStart"/>
      <w:r>
        <w:rPr>
          <w:b/>
          <w:sz w:val="24"/>
          <w:szCs w:val="24"/>
          <w:u w:val="single"/>
        </w:rPr>
        <w:t>composer</w:t>
      </w:r>
      <w:proofErr w:type="spellEnd"/>
      <w:r>
        <w:rPr>
          <w:b/>
          <w:sz w:val="24"/>
          <w:szCs w:val="24"/>
          <w:u w:val="single"/>
        </w:rPr>
        <w:t xml:space="preserve"> i</w:t>
      </w:r>
      <w:r>
        <w:rPr>
          <w:sz w:val="24"/>
          <w:szCs w:val="24"/>
        </w:rPr>
        <w:t xml:space="preserve"> vagy </w:t>
      </w:r>
      <w:proofErr w:type="spellStart"/>
      <w:r>
        <w:rPr>
          <w:b/>
          <w:sz w:val="24"/>
          <w:szCs w:val="24"/>
          <w:u w:val="single"/>
        </w:rPr>
        <w:t>composer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install</w:t>
      </w:r>
      <w:proofErr w:type="spellEnd"/>
      <w:r>
        <w:rPr>
          <w:b/>
          <w:sz w:val="24"/>
          <w:szCs w:val="24"/>
          <w:u w:val="single"/>
        </w:rPr>
        <w:t>.</w:t>
      </w:r>
    </w:p>
    <w:p w:rsidR="00921EEB" w:rsidRDefault="00921EEB">
      <w:pPr>
        <w:rPr>
          <w:b/>
          <w:sz w:val="24"/>
          <w:szCs w:val="24"/>
          <w:u w:val="single"/>
        </w:rPr>
      </w:pPr>
    </w:p>
    <w:p w:rsidR="00921EEB" w:rsidRDefault="00000811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>
            <wp:extent cx="5731200" cy="2971800"/>
            <wp:effectExtent l="0" t="0" r="0" b="0"/>
            <wp:docPr id="131349517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7D74" w:rsidRDefault="00587D74" w:rsidP="00587D74">
      <w:pPr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Backend a tábla </w:t>
      </w:r>
      <w:proofErr w:type="spellStart"/>
      <w:r>
        <w:rPr>
          <w:sz w:val="24"/>
          <w:szCs w:val="24"/>
        </w:rPr>
        <w:t>migrátión</w:t>
      </w:r>
      <w:proofErr w:type="spellEnd"/>
      <w:r>
        <w:rPr>
          <w:sz w:val="24"/>
          <w:szCs w:val="24"/>
        </w:rPr>
        <w:t xml:space="preserve"> hogy az adatbázis: </w:t>
      </w:r>
      <w:r>
        <w:rPr>
          <w:b/>
          <w:sz w:val="24"/>
          <w:szCs w:val="24"/>
          <w:u w:val="single"/>
        </w:rPr>
        <w:t xml:space="preserve">php </w:t>
      </w:r>
      <w:proofErr w:type="spellStart"/>
      <w:r>
        <w:rPr>
          <w:b/>
          <w:sz w:val="24"/>
          <w:szCs w:val="24"/>
          <w:u w:val="single"/>
        </w:rPr>
        <w:t>artisan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migrate</w:t>
      </w:r>
      <w:proofErr w:type="spellEnd"/>
      <w:r>
        <w:rPr>
          <w:b/>
          <w:sz w:val="24"/>
          <w:szCs w:val="24"/>
          <w:u w:val="single"/>
        </w:rPr>
        <w:t xml:space="preserve"> </w:t>
      </w:r>
    </w:p>
    <w:p w:rsidR="00587D74" w:rsidRDefault="00587D74" w:rsidP="00587D74"/>
    <w:p w:rsidR="00587D74" w:rsidRDefault="00587D74" w:rsidP="00587D74">
      <w:r>
        <w:rPr>
          <w:noProof/>
        </w:rPr>
        <w:lastRenderedPageBreak/>
        <w:drawing>
          <wp:inline distT="114300" distB="114300" distL="114300" distR="114300" wp14:anchorId="211775D9" wp14:editId="1C10DC27">
            <wp:extent cx="5731200" cy="29972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1EEB" w:rsidRDefault="00921EEB">
      <w:pPr>
        <w:rPr>
          <w:sz w:val="24"/>
          <w:szCs w:val="24"/>
        </w:rPr>
      </w:pPr>
      <w:bookmarkStart w:id="0" w:name="_GoBack"/>
      <w:bookmarkEnd w:id="0"/>
    </w:p>
    <w:p w:rsidR="00921EEB" w:rsidRDefault="00000811">
      <w:pPr>
        <w:rPr>
          <w:b/>
          <w:sz w:val="24"/>
          <w:szCs w:val="24"/>
          <w:u w:val="single"/>
        </w:rPr>
      </w:pPr>
      <w:r>
        <w:rPr>
          <w:sz w:val="24"/>
          <w:szCs w:val="24"/>
        </w:rPr>
        <w:t xml:space="preserve">Utána Projekt elindítása: </w:t>
      </w:r>
      <w:r>
        <w:rPr>
          <w:b/>
          <w:sz w:val="24"/>
          <w:szCs w:val="24"/>
          <w:u w:val="single"/>
        </w:rPr>
        <w:t xml:space="preserve">php </w:t>
      </w:r>
      <w:proofErr w:type="spellStart"/>
      <w:r>
        <w:rPr>
          <w:b/>
          <w:sz w:val="24"/>
          <w:szCs w:val="24"/>
          <w:u w:val="single"/>
        </w:rPr>
        <w:t>artisan</w:t>
      </w:r>
      <w:proofErr w:type="spellEnd"/>
      <w:r>
        <w:rPr>
          <w:b/>
          <w:sz w:val="24"/>
          <w:szCs w:val="24"/>
          <w:u w:val="single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serve</w:t>
      </w:r>
      <w:proofErr w:type="spellEnd"/>
    </w:p>
    <w:p w:rsidR="00921EEB" w:rsidRDefault="00921EEB">
      <w:pPr>
        <w:rPr>
          <w:b/>
          <w:sz w:val="24"/>
          <w:szCs w:val="24"/>
          <w:u w:val="single"/>
        </w:rPr>
      </w:pPr>
    </w:p>
    <w:p w:rsidR="00921EEB" w:rsidRDefault="00000811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>
            <wp:extent cx="5731200" cy="2959100"/>
            <wp:effectExtent l="0" t="0" r="0" b="0"/>
            <wp:docPr id="131349517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1EEB" w:rsidRDefault="00921EEB">
      <w:pPr>
        <w:rPr>
          <w:b/>
          <w:sz w:val="24"/>
          <w:szCs w:val="24"/>
          <w:u w:val="single"/>
        </w:rPr>
      </w:pPr>
    </w:p>
    <w:p w:rsidR="00921EEB" w:rsidRDefault="00921EEB">
      <w:pPr>
        <w:rPr>
          <w:b/>
          <w:sz w:val="24"/>
          <w:szCs w:val="24"/>
          <w:u w:val="single"/>
        </w:rPr>
      </w:pPr>
    </w:p>
    <w:p w:rsidR="00921EEB" w:rsidRDefault="00000811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Adatbázis</w:t>
      </w:r>
    </w:p>
    <w:p w:rsidR="00921EEB" w:rsidRDefault="00921EEB">
      <w:pPr>
        <w:rPr>
          <w:b/>
          <w:sz w:val="30"/>
          <w:szCs w:val="30"/>
          <w:u w:val="single"/>
        </w:rPr>
      </w:pPr>
    </w:p>
    <w:p w:rsidR="00921EEB" w:rsidRDefault="00000811">
      <w:pPr>
        <w:rPr>
          <w:sz w:val="24"/>
          <w:szCs w:val="24"/>
        </w:rPr>
      </w:pPr>
      <w:r>
        <w:rPr>
          <w:sz w:val="24"/>
          <w:szCs w:val="24"/>
        </w:rPr>
        <w:t xml:space="preserve">Az adatbázis backend </w:t>
      </w:r>
      <w:proofErr w:type="spellStart"/>
      <w:r>
        <w:rPr>
          <w:sz w:val="24"/>
          <w:szCs w:val="24"/>
        </w:rPr>
        <w:t>xampp</w:t>
      </w:r>
      <w:proofErr w:type="spellEnd"/>
      <w:r>
        <w:rPr>
          <w:sz w:val="24"/>
          <w:szCs w:val="24"/>
        </w:rPr>
        <w:t xml:space="preserve"> kell megnyitni kattintva az </w:t>
      </w:r>
      <w:proofErr w:type="spellStart"/>
      <w:r>
        <w:rPr>
          <w:sz w:val="24"/>
          <w:szCs w:val="24"/>
        </w:rPr>
        <w:t>adminra</w:t>
      </w:r>
      <w:proofErr w:type="spellEnd"/>
    </w:p>
    <w:p w:rsidR="00921EEB" w:rsidRDefault="00921EEB">
      <w:pPr>
        <w:rPr>
          <w:b/>
          <w:sz w:val="24"/>
          <w:szCs w:val="24"/>
          <w:u w:val="single"/>
        </w:rPr>
      </w:pPr>
    </w:p>
    <w:p w:rsidR="00921EEB" w:rsidRDefault="00000811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114300" distB="114300" distL="114300" distR="114300">
            <wp:extent cx="5731200" cy="3670300"/>
            <wp:effectExtent l="0" t="0" r="0" b="0"/>
            <wp:docPr id="131349517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1EEB" w:rsidRDefault="00921EEB">
      <w:pPr>
        <w:rPr>
          <w:b/>
          <w:sz w:val="24"/>
          <w:szCs w:val="24"/>
          <w:u w:val="single"/>
        </w:rPr>
      </w:pPr>
    </w:p>
    <w:p w:rsidR="00921EEB" w:rsidRDefault="0000081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Hozlétre</w:t>
      </w:r>
      <w:proofErr w:type="spellEnd"/>
      <w:r>
        <w:rPr>
          <w:sz w:val="24"/>
          <w:szCs w:val="24"/>
        </w:rPr>
        <w:t xml:space="preserve"> adatbázis tábla és hoz létre </w:t>
      </w:r>
      <w:proofErr w:type="spellStart"/>
      <w:r>
        <w:rPr>
          <w:sz w:val="24"/>
          <w:szCs w:val="24"/>
        </w:rPr>
        <w:t>root</w:t>
      </w:r>
      <w:proofErr w:type="spellEnd"/>
      <w:r>
        <w:rPr>
          <w:sz w:val="24"/>
          <w:szCs w:val="24"/>
        </w:rPr>
        <w:t xml:space="preserve"> jogosultságok </w:t>
      </w:r>
      <w:proofErr w:type="spellStart"/>
      <w:r>
        <w:rPr>
          <w:sz w:val="24"/>
          <w:szCs w:val="24"/>
        </w:rPr>
        <w:t>loc</w:t>
      </w:r>
      <w:r>
        <w:rPr>
          <w:sz w:val="24"/>
          <w:szCs w:val="24"/>
        </w:rPr>
        <w:t>alhost</w:t>
      </w:r>
      <w:proofErr w:type="spellEnd"/>
    </w:p>
    <w:p w:rsidR="00921EEB" w:rsidRDefault="0000081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501900"/>
            <wp:effectExtent l="0" t="0" r="0" b="0"/>
            <wp:docPr id="131349517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1EEB" w:rsidRDefault="00921EEB">
      <w:pPr>
        <w:rPr>
          <w:sz w:val="24"/>
          <w:szCs w:val="24"/>
        </w:rPr>
      </w:pPr>
    </w:p>
    <w:p w:rsidR="00D8298C" w:rsidRDefault="00D8298C">
      <w:pPr>
        <w:rPr>
          <w:sz w:val="24"/>
          <w:szCs w:val="24"/>
        </w:rPr>
      </w:pPr>
    </w:p>
    <w:p w:rsidR="00D8298C" w:rsidRDefault="00D8298C">
      <w:pPr>
        <w:rPr>
          <w:sz w:val="24"/>
          <w:szCs w:val="24"/>
        </w:rPr>
      </w:pPr>
    </w:p>
    <w:p w:rsidR="00D8298C" w:rsidRDefault="0067629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Köszömjünk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figyelmeztést</w:t>
      </w:r>
      <w:proofErr w:type="spellEnd"/>
    </w:p>
    <w:sectPr w:rsidR="00D8298C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EEB"/>
    <w:rsid w:val="00000811"/>
    <w:rsid w:val="00587D74"/>
    <w:rsid w:val="0067629F"/>
    <w:rsid w:val="00921EEB"/>
    <w:rsid w:val="00A3487C"/>
    <w:rsid w:val="00D82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A8A4A"/>
  <w15:docId w15:val="{1268287F-4E19-4BFD-AE54-661B7415B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hub.com/berkovics/BackendDeaf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erkovics/Deafvizsga.git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berkovics/BackendDeaf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H6LX2uf5Ah/IpA54XWRpYtSpsw==">CgMxLjA4AHIhMWhsbmtSOHhCb1FMSkJMUVhHSUV3LXVLZ0VaVzRjRE1U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259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diak</dc:creator>
  <cp:lastModifiedBy>diak</cp:lastModifiedBy>
  <cp:revision>2</cp:revision>
  <dcterms:created xsi:type="dcterms:W3CDTF">2024-05-03T11:20:00Z</dcterms:created>
  <dcterms:modified xsi:type="dcterms:W3CDTF">2024-05-03T11:20:00Z</dcterms:modified>
</cp:coreProperties>
</file>