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E9E" w:rsidRPr="00F501DE" w:rsidRDefault="00705E9E" w:rsidP="00F501DE">
      <w:pPr>
        <w:spacing w:line="276" w:lineRule="auto"/>
        <w:jc w:val="center"/>
        <w:rPr>
          <w:rFonts w:ascii="Calibri" w:hAnsi="Calibri" w:cs="Times New Roman"/>
          <w:b/>
          <w:color w:val="000000" w:themeColor="text1"/>
          <w:sz w:val="40"/>
          <w:szCs w:val="40"/>
        </w:rPr>
      </w:pPr>
      <w:r w:rsidRPr="00F501DE">
        <w:rPr>
          <w:rFonts w:ascii="Calibri" w:hAnsi="Calibri" w:cs="Times New Roman"/>
          <w:b/>
          <w:color w:val="000000" w:themeColor="text1"/>
          <w:sz w:val="40"/>
          <w:szCs w:val="40"/>
        </w:rPr>
        <w:t>CS319-OBJECT ORIENTED SOFTWARE ENGINEERING</w:t>
      </w:r>
    </w:p>
    <w:p w:rsidR="00705E9E" w:rsidRPr="00F501DE" w:rsidRDefault="00705E9E" w:rsidP="00F501DE">
      <w:pPr>
        <w:spacing w:line="276" w:lineRule="auto"/>
        <w:jc w:val="center"/>
        <w:rPr>
          <w:rFonts w:ascii="Calibri" w:hAnsi="Calibri" w:cs="Times New Roman"/>
          <w:b/>
          <w:color w:val="000000" w:themeColor="text1"/>
          <w:sz w:val="40"/>
          <w:szCs w:val="40"/>
        </w:rPr>
      </w:pPr>
      <w:r w:rsidRPr="00F501DE">
        <w:rPr>
          <w:rFonts w:ascii="Calibri" w:hAnsi="Calibri" w:cs="Times New Roman"/>
          <w:b/>
          <w:color w:val="000000" w:themeColor="text1"/>
          <w:sz w:val="40"/>
          <w:szCs w:val="40"/>
        </w:rPr>
        <w:t>FINAL PROJECT REPORT</w:t>
      </w:r>
    </w:p>
    <w:p w:rsidR="00705E9E" w:rsidRPr="00F501DE" w:rsidRDefault="00705E9E" w:rsidP="00F501DE">
      <w:pPr>
        <w:spacing w:line="276" w:lineRule="auto"/>
        <w:jc w:val="center"/>
        <w:rPr>
          <w:rFonts w:ascii="Calibri" w:hAnsi="Calibri" w:cs="Times New Roman"/>
          <w:b/>
          <w:color w:val="000000" w:themeColor="text1"/>
          <w:sz w:val="40"/>
          <w:szCs w:val="40"/>
        </w:rPr>
      </w:pPr>
    </w:p>
    <w:p w:rsidR="00705E9E" w:rsidRPr="00F501DE" w:rsidRDefault="00705E9E" w:rsidP="00F501DE">
      <w:pPr>
        <w:spacing w:line="276" w:lineRule="auto"/>
        <w:jc w:val="center"/>
        <w:rPr>
          <w:rFonts w:ascii="Calibri" w:hAnsi="Calibri" w:cs="Times New Roman"/>
          <w:b/>
          <w:color w:val="000000" w:themeColor="text1"/>
          <w:sz w:val="48"/>
          <w:szCs w:val="48"/>
        </w:rPr>
      </w:pPr>
      <w:r w:rsidRPr="00F501DE">
        <w:rPr>
          <w:rFonts w:ascii="Calibri" w:hAnsi="Calibri" w:cs="Times New Roman"/>
          <w:b/>
          <w:color w:val="000000" w:themeColor="text1"/>
          <w:sz w:val="48"/>
          <w:szCs w:val="48"/>
        </w:rPr>
        <w:t>BESTTRADE</w:t>
      </w:r>
    </w:p>
    <w:p w:rsidR="00705E9E" w:rsidRPr="00F501DE" w:rsidRDefault="00705E9E" w:rsidP="00F501DE">
      <w:pPr>
        <w:spacing w:line="276" w:lineRule="auto"/>
        <w:jc w:val="center"/>
        <w:rPr>
          <w:rFonts w:ascii="Calibri" w:hAnsi="Calibri" w:cs="Times New Roman"/>
          <w:b/>
          <w:color w:val="000000" w:themeColor="text1"/>
          <w:sz w:val="24"/>
          <w:szCs w:val="24"/>
        </w:rPr>
      </w:pPr>
    </w:p>
    <w:p w:rsidR="00AA2506" w:rsidRPr="00F501DE" w:rsidRDefault="00705E9E" w:rsidP="00F501DE">
      <w:pPr>
        <w:spacing w:line="276" w:lineRule="auto"/>
        <w:jc w:val="center"/>
        <w:rPr>
          <w:rFonts w:ascii="Calibri" w:hAnsi="Calibri" w:cs="Times New Roman"/>
          <w:color w:val="000000" w:themeColor="text1"/>
          <w:sz w:val="24"/>
          <w:szCs w:val="24"/>
        </w:rPr>
      </w:pPr>
      <w:r w:rsidRPr="00F501DE">
        <w:rPr>
          <w:rFonts w:ascii="Calibri" w:hAnsi="Calibri" w:cs="Helvetica"/>
          <w:noProof/>
          <w:color w:val="000000" w:themeColor="text1"/>
          <w:kern w:val="0"/>
          <w:sz w:val="24"/>
          <w:szCs w:val="24"/>
          <w:lang w:eastAsia="en-US" w:bidi="he-IL"/>
        </w:rPr>
        <w:drawing>
          <wp:inline distT="0" distB="0" distL="0" distR="0">
            <wp:extent cx="3366135" cy="3366135"/>
            <wp:effectExtent l="0" t="0" r="12065" b="1206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366135" cy="3366135"/>
                    </a:xfrm>
                    <a:prstGeom prst="rect">
                      <a:avLst/>
                    </a:prstGeom>
                    <a:noFill/>
                    <a:ln>
                      <a:noFill/>
                    </a:ln>
                  </pic:spPr>
                </pic:pic>
              </a:graphicData>
            </a:graphic>
          </wp:inline>
        </w:drawing>
      </w:r>
    </w:p>
    <w:p w:rsidR="00AA2506" w:rsidRPr="00F501DE" w:rsidRDefault="00AA2506" w:rsidP="00F501DE">
      <w:pPr>
        <w:spacing w:line="276" w:lineRule="auto"/>
        <w:jc w:val="center"/>
        <w:rPr>
          <w:rFonts w:ascii="Calibri" w:hAnsi="Calibri" w:cs="Times New Roman"/>
          <w:color w:val="000000" w:themeColor="text1"/>
          <w:sz w:val="24"/>
          <w:szCs w:val="24"/>
        </w:rPr>
      </w:pPr>
    </w:p>
    <w:p w:rsidR="00AA2506" w:rsidRPr="00F501DE" w:rsidRDefault="00AA2506" w:rsidP="00F501DE">
      <w:pPr>
        <w:spacing w:line="276" w:lineRule="auto"/>
        <w:jc w:val="center"/>
        <w:rPr>
          <w:rFonts w:ascii="Calibri" w:hAnsi="Calibri" w:cs="Times New Roman"/>
          <w:color w:val="000000" w:themeColor="text1"/>
          <w:sz w:val="28"/>
          <w:szCs w:val="28"/>
        </w:rPr>
      </w:pPr>
    </w:p>
    <w:p w:rsidR="00AA2506" w:rsidRPr="00F501DE" w:rsidRDefault="00705E9E" w:rsidP="00F501DE">
      <w:pPr>
        <w:widowControl/>
        <w:wordWrap/>
        <w:autoSpaceDE/>
        <w:autoSpaceDN/>
        <w:spacing w:before="960" w:after="240" w:line="276" w:lineRule="auto"/>
        <w:contextualSpacing/>
        <w:jc w:val="center"/>
        <w:rPr>
          <w:rFonts w:ascii="Calibri" w:eastAsia="Malgun Gothic" w:hAnsi="Calibri" w:cs="Times New Roman"/>
          <w:b/>
          <w:iCs/>
          <w:color w:val="000000" w:themeColor="text1"/>
          <w:spacing w:val="10"/>
          <w:kern w:val="0"/>
          <w:sz w:val="28"/>
          <w:szCs w:val="28"/>
          <w:lang w:eastAsia="en-US"/>
        </w:rPr>
      </w:pPr>
      <w:r w:rsidRPr="00F501DE">
        <w:rPr>
          <w:rFonts w:ascii="Calibri" w:eastAsia="Malgun Gothic" w:hAnsi="Calibri" w:cs="Times New Roman"/>
          <w:b/>
          <w:iCs/>
          <w:color w:val="000000" w:themeColor="text1"/>
          <w:spacing w:val="10"/>
          <w:kern w:val="0"/>
          <w:sz w:val="28"/>
          <w:szCs w:val="28"/>
          <w:lang w:eastAsia="en-US"/>
        </w:rPr>
        <w:t>GROUP MEMBERS</w:t>
      </w:r>
    </w:p>
    <w:p w:rsidR="00F664B4" w:rsidRPr="00F501DE" w:rsidRDefault="00F664B4" w:rsidP="00F501DE">
      <w:pPr>
        <w:widowControl/>
        <w:numPr>
          <w:ilvl w:val="0"/>
          <w:numId w:val="1"/>
        </w:numPr>
        <w:wordWrap/>
        <w:autoSpaceDE/>
        <w:autoSpaceDN/>
        <w:spacing w:before="100" w:beforeAutospacing="1" w:after="100" w:afterAutospacing="1" w:line="276" w:lineRule="auto"/>
        <w:jc w:val="center"/>
        <w:rPr>
          <w:rFonts w:ascii="Calibri" w:eastAsia="Gulim" w:hAnsi="Calibri" w:cs="Times New Roman"/>
          <w:b/>
          <w:color w:val="000000" w:themeColor="text1"/>
          <w:kern w:val="0"/>
          <w:sz w:val="28"/>
          <w:szCs w:val="28"/>
        </w:rPr>
      </w:pPr>
      <w:proofErr w:type="spellStart"/>
      <w:r w:rsidRPr="00F501DE">
        <w:rPr>
          <w:rFonts w:ascii="Calibri" w:eastAsia="Gulim" w:hAnsi="Calibri" w:cs="Times New Roman"/>
          <w:b/>
          <w:color w:val="000000" w:themeColor="text1"/>
          <w:kern w:val="0"/>
          <w:sz w:val="28"/>
          <w:szCs w:val="28"/>
        </w:rPr>
        <w:t>Ezgi</w:t>
      </w:r>
      <w:proofErr w:type="spellEnd"/>
      <w:r w:rsidRPr="00F501DE">
        <w:rPr>
          <w:rFonts w:ascii="Calibri" w:eastAsia="Gulim" w:hAnsi="Calibri" w:cs="Times New Roman"/>
          <w:b/>
          <w:color w:val="000000" w:themeColor="text1"/>
          <w:kern w:val="0"/>
          <w:sz w:val="28"/>
          <w:szCs w:val="28"/>
        </w:rPr>
        <w:t xml:space="preserve"> </w:t>
      </w:r>
      <w:proofErr w:type="spellStart"/>
      <w:r w:rsidRPr="00F501DE">
        <w:rPr>
          <w:rFonts w:ascii="Calibri" w:eastAsia="Gulim" w:hAnsi="Calibri" w:cs="Times New Roman"/>
          <w:b/>
          <w:color w:val="000000" w:themeColor="text1"/>
          <w:kern w:val="0"/>
          <w:sz w:val="28"/>
          <w:szCs w:val="28"/>
        </w:rPr>
        <w:t>Çakır</w:t>
      </w:r>
      <w:proofErr w:type="spellEnd"/>
    </w:p>
    <w:p w:rsidR="00AA2506" w:rsidRPr="00F501DE" w:rsidRDefault="00F664B4" w:rsidP="00F501DE">
      <w:pPr>
        <w:widowControl/>
        <w:numPr>
          <w:ilvl w:val="0"/>
          <w:numId w:val="1"/>
        </w:numPr>
        <w:wordWrap/>
        <w:autoSpaceDE/>
        <w:autoSpaceDN/>
        <w:spacing w:before="100" w:beforeAutospacing="1" w:after="100" w:afterAutospacing="1" w:line="276" w:lineRule="auto"/>
        <w:jc w:val="center"/>
        <w:rPr>
          <w:rFonts w:ascii="Calibri" w:eastAsia="Gulim" w:hAnsi="Calibri" w:cs="Times New Roman"/>
          <w:b/>
          <w:color w:val="000000" w:themeColor="text1"/>
          <w:kern w:val="0"/>
          <w:sz w:val="28"/>
          <w:szCs w:val="28"/>
        </w:rPr>
      </w:pPr>
      <w:proofErr w:type="spellStart"/>
      <w:r w:rsidRPr="00F501DE">
        <w:rPr>
          <w:rFonts w:ascii="Calibri" w:eastAsia="Gulim" w:hAnsi="Calibri" w:cs="Times New Roman"/>
          <w:b/>
          <w:color w:val="000000" w:themeColor="text1"/>
          <w:kern w:val="0"/>
          <w:sz w:val="28"/>
          <w:szCs w:val="28"/>
        </w:rPr>
        <w:t>İbrahim</w:t>
      </w:r>
      <w:proofErr w:type="spellEnd"/>
      <w:r w:rsidRPr="00F501DE">
        <w:rPr>
          <w:rFonts w:ascii="Calibri" w:eastAsia="Gulim" w:hAnsi="Calibri" w:cs="Times New Roman"/>
          <w:b/>
          <w:color w:val="000000" w:themeColor="text1"/>
          <w:kern w:val="0"/>
          <w:sz w:val="28"/>
          <w:szCs w:val="28"/>
        </w:rPr>
        <w:t xml:space="preserve"> </w:t>
      </w:r>
      <w:proofErr w:type="spellStart"/>
      <w:r w:rsidRPr="00F501DE">
        <w:rPr>
          <w:rFonts w:ascii="Calibri" w:eastAsia="Gulim" w:hAnsi="Calibri" w:cs="Times New Roman"/>
          <w:b/>
          <w:color w:val="000000" w:themeColor="text1"/>
          <w:kern w:val="0"/>
          <w:sz w:val="28"/>
          <w:szCs w:val="28"/>
        </w:rPr>
        <w:t>Berker</w:t>
      </w:r>
      <w:proofErr w:type="spellEnd"/>
      <w:r w:rsidRPr="00F501DE">
        <w:rPr>
          <w:rFonts w:ascii="Calibri" w:eastAsia="Gulim" w:hAnsi="Calibri" w:cs="Times New Roman"/>
          <w:b/>
          <w:color w:val="000000" w:themeColor="text1"/>
          <w:kern w:val="0"/>
          <w:sz w:val="28"/>
          <w:szCs w:val="28"/>
        </w:rPr>
        <w:t xml:space="preserve"> </w:t>
      </w:r>
      <w:proofErr w:type="spellStart"/>
      <w:r w:rsidRPr="00F501DE">
        <w:rPr>
          <w:rFonts w:ascii="Calibri" w:eastAsia="Gulim" w:hAnsi="Calibri" w:cs="Times New Roman"/>
          <w:b/>
          <w:color w:val="000000" w:themeColor="text1"/>
          <w:kern w:val="0"/>
          <w:sz w:val="28"/>
          <w:szCs w:val="28"/>
        </w:rPr>
        <w:t>Kırdök</w:t>
      </w:r>
      <w:proofErr w:type="spellEnd"/>
    </w:p>
    <w:p w:rsidR="00AA2506" w:rsidRPr="00F501DE" w:rsidRDefault="00F664B4" w:rsidP="00F501DE">
      <w:pPr>
        <w:widowControl/>
        <w:numPr>
          <w:ilvl w:val="0"/>
          <w:numId w:val="1"/>
        </w:numPr>
        <w:wordWrap/>
        <w:autoSpaceDE/>
        <w:autoSpaceDN/>
        <w:spacing w:before="100" w:beforeAutospacing="1" w:after="100" w:afterAutospacing="1" w:line="276" w:lineRule="auto"/>
        <w:jc w:val="center"/>
        <w:rPr>
          <w:rFonts w:ascii="Calibri" w:eastAsia="Gulim" w:hAnsi="Calibri" w:cs="Times New Roman"/>
          <w:b/>
          <w:color w:val="000000" w:themeColor="text1"/>
          <w:kern w:val="0"/>
          <w:sz w:val="28"/>
          <w:szCs w:val="28"/>
        </w:rPr>
      </w:pPr>
      <w:proofErr w:type="spellStart"/>
      <w:r w:rsidRPr="00F501DE">
        <w:rPr>
          <w:rFonts w:ascii="Calibri" w:eastAsia="Gulim" w:hAnsi="Calibri" w:cs="Times New Roman"/>
          <w:b/>
          <w:color w:val="000000" w:themeColor="text1"/>
          <w:kern w:val="0"/>
          <w:sz w:val="28"/>
          <w:szCs w:val="28"/>
        </w:rPr>
        <w:t>İlhami</w:t>
      </w:r>
      <w:proofErr w:type="spellEnd"/>
      <w:r w:rsidRPr="00F501DE">
        <w:rPr>
          <w:rFonts w:ascii="Calibri" w:eastAsia="Gulim" w:hAnsi="Calibri" w:cs="Times New Roman"/>
          <w:b/>
          <w:color w:val="000000" w:themeColor="text1"/>
          <w:kern w:val="0"/>
          <w:sz w:val="28"/>
          <w:szCs w:val="28"/>
        </w:rPr>
        <w:t xml:space="preserve"> </w:t>
      </w:r>
      <w:proofErr w:type="spellStart"/>
      <w:r w:rsidRPr="00F501DE">
        <w:rPr>
          <w:rFonts w:ascii="Calibri" w:eastAsia="Gulim" w:hAnsi="Calibri" w:cs="Times New Roman"/>
          <w:b/>
          <w:color w:val="000000" w:themeColor="text1"/>
          <w:kern w:val="0"/>
          <w:sz w:val="28"/>
          <w:szCs w:val="28"/>
        </w:rPr>
        <w:t>Özer</w:t>
      </w:r>
      <w:proofErr w:type="spellEnd"/>
    </w:p>
    <w:p w:rsidR="00AA2506" w:rsidRPr="00F501DE" w:rsidRDefault="00F664B4" w:rsidP="00F501DE">
      <w:pPr>
        <w:widowControl/>
        <w:numPr>
          <w:ilvl w:val="0"/>
          <w:numId w:val="1"/>
        </w:numPr>
        <w:wordWrap/>
        <w:autoSpaceDE/>
        <w:autoSpaceDN/>
        <w:spacing w:before="100" w:beforeAutospacing="1" w:after="100" w:afterAutospacing="1" w:line="276" w:lineRule="auto"/>
        <w:jc w:val="center"/>
        <w:rPr>
          <w:rFonts w:ascii="Calibri" w:eastAsia="Gulim" w:hAnsi="Calibri" w:cs="Times New Roman"/>
          <w:b/>
          <w:color w:val="000000" w:themeColor="text1"/>
          <w:kern w:val="0"/>
          <w:sz w:val="28"/>
          <w:szCs w:val="28"/>
        </w:rPr>
      </w:pPr>
      <w:r w:rsidRPr="00F501DE">
        <w:rPr>
          <w:rFonts w:ascii="Calibri" w:eastAsia="Gulim" w:hAnsi="Calibri" w:cs="Times New Roman"/>
          <w:b/>
          <w:color w:val="000000" w:themeColor="text1"/>
          <w:kern w:val="0"/>
          <w:sz w:val="28"/>
          <w:szCs w:val="28"/>
        </w:rPr>
        <w:t xml:space="preserve">Irmak </w:t>
      </w:r>
      <w:proofErr w:type="spellStart"/>
      <w:r w:rsidRPr="00F501DE">
        <w:rPr>
          <w:rFonts w:ascii="Calibri" w:eastAsia="Gulim" w:hAnsi="Calibri" w:cs="Times New Roman"/>
          <w:b/>
          <w:color w:val="000000" w:themeColor="text1"/>
          <w:kern w:val="0"/>
          <w:sz w:val="28"/>
          <w:szCs w:val="28"/>
        </w:rPr>
        <w:t>Tural</w:t>
      </w:r>
      <w:proofErr w:type="spellEnd"/>
    </w:p>
    <w:p w:rsidR="00AA2506" w:rsidRDefault="00F664B4" w:rsidP="00F501DE">
      <w:pPr>
        <w:widowControl/>
        <w:numPr>
          <w:ilvl w:val="0"/>
          <w:numId w:val="1"/>
        </w:numPr>
        <w:wordWrap/>
        <w:autoSpaceDE/>
        <w:autoSpaceDN/>
        <w:spacing w:before="100" w:beforeAutospacing="1" w:after="100" w:afterAutospacing="1" w:line="276" w:lineRule="auto"/>
        <w:jc w:val="center"/>
        <w:rPr>
          <w:rFonts w:ascii="Calibri" w:eastAsia="Gulim" w:hAnsi="Calibri" w:cs="Times New Roman"/>
          <w:b/>
          <w:color w:val="000000" w:themeColor="text1"/>
          <w:kern w:val="0"/>
          <w:sz w:val="28"/>
          <w:szCs w:val="28"/>
        </w:rPr>
      </w:pPr>
      <w:proofErr w:type="spellStart"/>
      <w:r w:rsidRPr="00F501DE">
        <w:rPr>
          <w:rFonts w:ascii="Calibri" w:eastAsia="Gulim" w:hAnsi="Calibri" w:cs="Times New Roman"/>
          <w:b/>
          <w:color w:val="000000" w:themeColor="text1"/>
          <w:kern w:val="0"/>
          <w:sz w:val="28"/>
          <w:szCs w:val="28"/>
        </w:rPr>
        <w:t>Berk</w:t>
      </w:r>
      <w:proofErr w:type="spellEnd"/>
      <w:r w:rsidRPr="00F501DE">
        <w:rPr>
          <w:rFonts w:ascii="Calibri" w:eastAsia="Gulim" w:hAnsi="Calibri" w:cs="Times New Roman"/>
          <w:b/>
          <w:color w:val="000000" w:themeColor="text1"/>
          <w:kern w:val="0"/>
          <w:sz w:val="28"/>
          <w:szCs w:val="28"/>
        </w:rPr>
        <w:t xml:space="preserve"> </w:t>
      </w:r>
      <w:proofErr w:type="spellStart"/>
      <w:r w:rsidRPr="00F501DE">
        <w:rPr>
          <w:rFonts w:ascii="Calibri" w:eastAsia="Gulim" w:hAnsi="Calibri" w:cs="Times New Roman"/>
          <w:b/>
          <w:color w:val="000000" w:themeColor="text1"/>
          <w:kern w:val="0"/>
          <w:sz w:val="28"/>
          <w:szCs w:val="28"/>
        </w:rPr>
        <w:t>Türk</w:t>
      </w:r>
      <w:proofErr w:type="spellEnd"/>
    </w:p>
    <w:p w:rsidR="00F501DE" w:rsidRPr="00F501DE" w:rsidRDefault="00F501DE" w:rsidP="00F501DE">
      <w:pPr>
        <w:widowControl/>
        <w:wordWrap/>
        <w:autoSpaceDE/>
        <w:autoSpaceDN/>
        <w:spacing w:before="100" w:beforeAutospacing="1" w:after="100" w:afterAutospacing="1" w:line="276" w:lineRule="auto"/>
        <w:ind w:left="720"/>
        <w:rPr>
          <w:rFonts w:ascii="Calibri" w:eastAsia="Gulim" w:hAnsi="Calibri" w:cs="Times New Roman"/>
          <w:b/>
          <w:color w:val="000000" w:themeColor="text1"/>
          <w:kern w:val="0"/>
          <w:sz w:val="28"/>
          <w:szCs w:val="28"/>
        </w:rPr>
      </w:pPr>
    </w:p>
    <w:sdt>
      <w:sdtPr>
        <w:rPr>
          <w:rFonts w:ascii="Calibri" w:eastAsiaTheme="minorEastAsia" w:hAnsi="Calibri" w:cs="Times New Roman"/>
          <w:color w:val="000000" w:themeColor="text1"/>
          <w:kern w:val="2"/>
          <w:sz w:val="24"/>
          <w:szCs w:val="24"/>
          <w:lang w:eastAsia="ko-KR"/>
        </w:rPr>
        <w:id w:val="789705105"/>
        <w:docPartObj>
          <w:docPartGallery w:val="Table of Contents"/>
          <w:docPartUnique/>
        </w:docPartObj>
      </w:sdtPr>
      <w:sdtEndPr>
        <w:rPr>
          <w:b/>
          <w:bCs/>
          <w:noProof/>
        </w:rPr>
      </w:sdtEndPr>
      <w:sdtContent>
        <w:p w:rsidR="00AA2506" w:rsidRPr="00F501DE" w:rsidRDefault="0006156B" w:rsidP="00F501DE">
          <w:pPr>
            <w:pStyle w:val="TBal"/>
            <w:spacing w:line="276" w:lineRule="auto"/>
            <w:rPr>
              <w:rFonts w:ascii="Calibri" w:hAnsi="Calibri" w:cs="Times New Roman"/>
              <w:color w:val="000000" w:themeColor="text1"/>
              <w:sz w:val="24"/>
              <w:szCs w:val="24"/>
            </w:rPr>
          </w:pPr>
          <w:r w:rsidRPr="00F501DE">
            <w:rPr>
              <w:rFonts w:ascii="Calibri" w:eastAsiaTheme="minorEastAsia" w:hAnsi="Calibri" w:cs="Times New Roman"/>
              <w:color w:val="000000" w:themeColor="text1"/>
              <w:kern w:val="2"/>
              <w:sz w:val="24"/>
              <w:szCs w:val="24"/>
              <w:lang w:eastAsia="ko-KR"/>
            </w:rPr>
            <w:t xml:space="preserve">Table of </w:t>
          </w:r>
          <w:r w:rsidR="00AA2506" w:rsidRPr="00F501DE">
            <w:rPr>
              <w:rFonts w:ascii="Calibri" w:hAnsi="Calibri" w:cs="Times New Roman"/>
              <w:color w:val="000000" w:themeColor="text1"/>
              <w:sz w:val="24"/>
              <w:szCs w:val="24"/>
            </w:rPr>
            <w:t>Cont</w:t>
          </w:r>
          <w:bookmarkStart w:id="0" w:name="_GoBack"/>
          <w:bookmarkEnd w:id="0"/>
          <w:r w:rsidR="00AA2506" w:rsidRPr="00F501DE">
            <w:rPr>
              <w:rFonts w:ascii="Calibri" w:hAnsi="Calibri" w:cs="Times New Roman"/>
              <w:color w:val="000000" w:themeColor="text1"/>
              <w:sz w:val="24"/>
              <w:szCs w:val="24"/>
            </w:rPr>
            <w:t>ents</w:t>
          </w:r>
        </w:p>
        <w:p w:rsidR="0006156B" w:rsidRPr="00F501DE" w:rsidRDefault="0006156B" w:rsidP="00F501DE">
          <w:pPr>
            <w:spacing w:line="276" w:lineRule="auto"/>
            <w:jc w:val="left"/>
            <w:rPr>
              <w:rFonts w:ascii="Calibri" w:hAnsi="Calibri" w:cs="Times New Roman"/>
              <w:color w:val="000000" w:themeColor="text1"/>
              <w:sz w:val="24"/>
              <w:szCs w:val="24"/>
              <w:lang w:eastAsia="en-US"/>
            </w:rPr>
          </w:pPr>
        </w:p>
        <w:p w:rsidR="00F501DE" w:rsidRDefault="00DC79BA">
          <w:pPr>
            <w:pStyle w:val="T1"/>
            <w:tabs>
              <w:tab w:val="left" w:pos="425"/>
              <w:tab w:val="right" w:leader="dot" w:pos="9016"/>
            </w:tabs>
            <w:rPr>
              <w:noProof/>
              <w:kern w:val="0"/>
              <w:sz w:val="24"/>
              <w:szCs w:val="24"/>
              <w:lang w:val="tr-TR" w:eastAsia="tr-TR"/>
            </w:rPr>
          </w:pPr>
          <w:r w:rsidRPr="00DC79BA">
            <w:rPr>
              <w:rFonts w:ascii="Calibri" w:hAnsi="Calibri" w:cs="Times New Roman"/>
              <w:color w:val="000000" w:themeColor="text1"/>
              <w:sz w:val="24"/>
              <w:szCs w:val="24"/>
            </w:rPr>
            <w:fldChar w:fldCharType="begin"/>
          </w:r>
          <w:r w:rsidR="00AA2506" w:rsidRPr="00F501DE">
            <w:rPr>
              <w:rFonts w:ascii="Calibri" w:hAnsi="Calibri" w:cs="Times New Roman"/>
              <w:color w:val="000000" w:themeColor="text1"/>
              <w:sz w:val="24"/>
              <w:szCs w:val="24"/>
            </w:rPr>
            <w:instrText xml:space="preserve"> TOC \o "1-3" \h \z \u </w:instrText>
          </w:r>
          <w:r w:rsidRPr="00DC79BA">
            <w:rPr>
              <w:rFonts w:ascii="Calibri" w:hAnsi="Calibri" w:cs="Times New Roman"/>
              <w:color w:val="000000" w:themeColor="text1"/>
              <w:sz w:val="24"/>
              <w:szCs w:val="24"/>
            </w:rPr>
            <w:fldChar w:fldCharType="separate"/>
          </w:r>
          <w:hyperlink w:anchor="_Toc501562721" w:history="1">
            <w:r w:rsidR="00F501DE" w:rsidRPr="00B32C4B">
              <w:rPr>
                <w:rStyle w:val="Kpr"/>
                <w:rFonts w:ascii="Calibri" w:hAnsi="Calibri" w:cs="Times New Roman"/>
                <w:b/>
                <w:noProof/>
              </w:rPr>
              <w:t>1.</w:t>
            </w:r>
            <w:r w:rsidR="00F501DE">
              <w:rPr>
                <w:noProof/>
                <w:kern w:val="0"/>
                <w:sz w:val="24"/>
                <w:szCs w:val="24"/>
                <w:lang w:val="tr-TR" w:eastAsia="tr-TR"/>
              </w:rPr>
              <w:tab/>
            </w:r>
            <w:r w:rsidR="00F501DE" w:rsidRPr="00B32C4B">
              <w:rPr>
                <w:rStyle w:val="Kpr"/>
                <w:rFonts w:ascii="Calibri" w:hAnsi="Calibri" w:cs="Times New Roman"/>
                <w:b/>
                <w:noProof/>
              </w:rPr>
              <w:t>Implementation</w:t>
            </w:r>
            <w:r w:rsidR="00F501DE">
              <w:rPr>
                <w:noProof/>
                <w:webHidden/>
              </w:rPr>
              <w:tab/>
            </w:r>
            <w:r>
              <w:rPr>
                <w:noProof/>
                <w:webHidden/>
              </w:rPr>
              <w:fldChar w:fldCharType="begin"/>
            </w:r>
            <w:r w:rsidR="00F501DE">
              <w:rPr>
                <w:noProof/>
                <w:webHidden/>
              </w:rPr>
              <w:instrText xml:space="preserve"> PAGEREF _Toc501562721 \h </w:instrText>
            </w:r>
            <w:r>
              <w:rPr>
                <w:noProof/>
                <w:webHidden/>
              </w:rPr>
            </w:r>
            <w:r>
              <w:rPr>
                <w:noProof/>
                <w:webHidden/>
              </w:rPr>
              <w:fldChar w:fldCharType="separate"/>
            </w:r>
            <w:r w:rsidR="00F501DE">
              <w:rPr>
                <w:noProof/>
                <w:webHidden/>
              </w:rPr>
              <w:t>2</w:t>
            </w:r>
            <w:r>
              <w:rPr>
                <w:noProof/>
                <w:webHidden/>
              </w:rPr>
              <w:fldChar w:fldCharType="end"/>
            </w:r>
          </w:hyperlink>
        </w:p>
        <w:p w:rsidR="00F501DE" w:rsidRDefault="00DC79BA">
          <w:pPr>
            <w:pStyle w:val="T1"/>
            <w:tabs>
              <w:tab w:val="left" w:pos="425"/>
              <w:tab w:val="right" w:leader="dot" w:pos="9016"/>
            </w:tabs>
            <w:rPr>
              <w:noProof/>
              <w:kern w:val="0"/>
              <w:sz w:val="24"/>
              <w:szCs w:val="24"/>
              <w:lang w:val="tr-TR" w:eastAsia="tr-TR"/>
            </w:rPr>
          </w:pPr>
          <w:hyperlink w:anchor="_Toc501562722" w:history="1">
            <w:r w:rsidR="00F501DE" w:rsidRPr="00B32C4B">
              <w:rPr>
                <w:rStyle w:val="Kpr"/>
                <w:rFonts w:ascii="Calibri" w:hAnsi="Calibri"/>
                <w:b/>
                <w:noProof/>
              </w:rPr>
              <w:t>2.</w:t>
            </w:r>
            <w:r w:rsidR="00F501DE">
              <w:rPr>
                <w:noProof/>
                <w:kern w:val="0"/>
                <w:sz w:val="24"/>
                <w:szCs w:val="24"/>
                <w:lang w:val="tr-TR" w:eastAsia="tr-TR"/>
              </w:rPr>
              <w:tab/>
            </w:r>
            <w:r w:rsidR="00F501DE" w:rsidRPr="00B32C4B">
              <w:rPr>
                <w:rStyle w:val="Kpr"/>
                <w:rFonts w:ascii="Calibri" w:hAnsi="Calibri"/>
                <w:b/>
                <w:noProof/>
              </w:rPr>
              <w:t>Challenging Functional Requirements</w:t>
            </w:r>
            <w:r w:rsidR="00F501DE">
              <w:rPr>
                <w:noProof/>
                <w:webHidden/>
              </w:rPr>
              <w:tab/>
            </w:r>
            <w:r>
              <w:rPr>
                <w:noProof/>
                <w:webHidden/>
              </w:rPr>
              <w:fldChar w:fldCharType="begin"/>
            </w:r>
            <w:r w:rsidR="00F501DE">
              <w:rPr>
                <w:noProof/>
                <w:webHidden/>
              </w:rPr>
              <w:instrText xml:space="preserve"> PAGEREF _Toc501562722 \h </w:instrText>
            </w:r>
            <w:r>
              <w:rPr>
                <w:noProof/>
                <w:webHidden/>
              </w:rPr>
            </w:r>
            <w:r>
              <w:rPr>
                <w:noProof/>
                <w:webHidden/>
              </w:rPr>
              <w:fldChar w:fldCharType="separate"/>
            </w:r>
            <w:r w:rsidR="00F501DE">
              <w:rPr>
                <w:noProof/>
                <w:webHidden/>
              </w:rPr>
              <w:t>3</w:t>
            </w:r>
            <w:r>
              <w:rPr>
                <w:noProof/>
                <w:webHidden/>
              </w:rPr>
              <w:fldChar w:fldCharType="end"/>
            </w:r>
          </w:hyperlink>
        </w:p>
        <w:p w:rsidR="00F501DE" w:rsidRDefault="00DC79BA">
          <w:pPr>
            <w:pStyle w:val="T1"/>
            <w:tabs>
              <w:tab w:val="right" w:leader="dot" w:pos="9016"/>
            </w:tabs>
            <w:rPr>
              <w:noProof/>
              <w:kern w:val="0"/>
              <w:sz w:val="24"/>
              <w:szCs w:val="24"/>
              <w:lang w:val="tr-TR" w:eastAsia="tr-TR"/>
            </w:rPr>
          </w:pPr>
          <w:hyperlink w:anchor="_Toc501562723" w:history="1">
            <w:r w:rsidR="00F501DE" w:rsidRPr="00B32C4B">
              <w:rPr>
                <w:rStyle w:val="Kpr"/>
                <w:rFonts w:ascii="Calibri" w:hAnsi="Calibri" w:cs="Times New Roman"/>
                <w:b/>
                <w:noProof/>
              </w:rPr>
              <w:t>3. The Changes Made in Implementation Stage and Non-Implemented Parts</w:t>
            </w:r>
            <w:r w:rsidR="00F501DE">
              <w:rPr>
                <w:noProof/>
                <w:webHidden/>
              </w:rPr>
              <w:tab/>
            </w:r>
            <w:r>
              <w:rPr>
                <w:noProof/>
                <w:webHidden/>
              </w:rPr>
              <w:fldChar w:fldCharType="begin"/>
            </w:r>
            <w:r w:rsidR="00F501DE">
              <w:rPr>
                <w:noProof/>
                <w:webHidden/>
              </w:rPr>
              <w:instrText xml:space="preserve"> PAGEREF _Toc501562723 \h </w:instrText>
            </w:r>
            <w:r>
              <w:rPr>
                <w:noProof/>
                <w:webHidden/>
              </w:rPr>
            </w:r>
            <w:r>
              <w:rPr>
                <w:noProof/>
                <w:webHidden/>
              </w:rPr>
              <w:fldChar w:fldCharType="separate"/>
            </w:r>
            <w:r w:rsidR="00F501DE">
              <w:rPr>
                <w:noProof/>
                <w:webHidden/>
              </w:rPr>
              <w:t>3</w:t>
            </w:r>
            <w:r>
              <w:rPr>
                <w:noProof/>
                <w:webHidden/>
              </w:rPr>
              <w:fldChar w:fldCharType="end"/>
            </w:r>
          </w:hyperlink>
        </w:p>
        <w:p w:rsidR="00F501DE" w:rsidRDefault="00DC79BA">
          <w:pPr>
            <w:pStyle w:val="T1"/>
            <w:tabs>
              <w:tab w:val="right" w:leader="dot" w:pos="9016"/>
            </w:tabs>
            <w:rPr>
              <w:noProof/>
              <w:kern w:val="0"/>
              <w:sz w:val="24"/>
              <w:szCs w:val="24"/>
              <w:lang w:val="tr-TR" w:eastAsia="tr-TR"/>
            </w:rPr>
          </w:pPr>
          <w:hyperlink w:anchor="_Toc501562724" w:history="1">
            <w:r w:rsidR="00F501DE" w:rsidRPr="00B32C4B">
              <w:rPr>
                <w:rStyle w:val="Kpr"/>
                <w:rFonts w:ascii="Calibri" w:hAnsi="Calibri" w:cs="Times New Roman"/>
                <w:b/>
                <w:noProof/>
              </w:rPr>
              <w:t>4. User’s Manual</w:t>
            </w:r>
            <w:r w:rsidR="00F501DE">
              <w:rPr>
                <w:noProof/>
                <w:webHidden/>
              </w:rPr>
              <w:tab/>
            </w:r>
            <w:r>
              <w:rPr>
                <w:noProof/>
                <w:webHidden/>
              </w:rPr>
              <w:fldChar w:fldCharType="begin"/>
            </w:r>
            <w:r w:rsidR="00F501DE">
              <w:rPr>
                <w:noProof/>
                <w:webHidden/>
              </w:rPr>
              <w:instrText xml:space="preserve"> PAGEREF _Toc501562724 \h </w:instrText>
            </w:r>
            <w:r>
              <w:rPr>
                <w:noProof/>
                <w:webHidden/>
              </w:rPr>
            </w:r>
            <w:r>
              <w:rPr>
                <w:noProof/>
                <w:webHidden/>
              </w:rPr>
              <w:fldChar w:fldCharType="separate"/>
            </w:r>
            <w:r w:rsidR="00F501DE">
              <w:rPr>
                <w:noProof/>
                <w:webHidden/>
              </w:rPr>
              <w:t>4</w:t>
            </w:r>
            <w:r>
              <w:rPr>
                <w:noProof/>
                <w:webHidden/>
              </w:rPr>
              <w:fldChar w:fldCharType="end"/>
            </w:r>
          </w:hyperlink>
        </w:p>
        <w:p w:rsidR="00F501DE" w:rsidRDefault="00DC79BA">
          <w:pPr>
            <w:pStyle w:val="T2"/>
            <w:tabs>
              <w:tab w:val="right" w:leader="dot" w:pos="9016"/>
            </w:tabs>
            <w:ind w:left="400"/>
            <w:rPr>
              <w:noProof/>
              <w:kern w:val="0"/>
              <w:sz w:val="24"/>
              <w:szCs w:val="24"/>
              <w:lang w:val="tr-TR" w:eastAsia="tr-TR"/>
            </w:rPr>
          </w:pPr>
          <w:hyperlink w:anchor="_Toc501562725" w:history="1">
            <w:r w:rsidR="00F501DE" w:rsidRPr="00B32C4B">
              <w:rPr>
                <w:rStyle w:val="Kpr"/>
                <w:rFonts w:ascii="Calibri" w:hAnsi="Calibri" w:cs="Times New Roman"/>
                <w:b/>
                <w:noProof/>
              </w:rPr>
              <w:t>4.1 Introduction</w:t>
            </w:r>
            <w:r w:rsidR="00F501DE">
              <w:rPr>
                <w:noProof/>
                <w:webHidden/>
              </w:rPr>
              <w:tab/>
            </w:r>
            <w:r>
              <w:rPr>
                <w:noProof/>
                <w:webHidden/>
              </w:rPr>
              <w:fldChar w:fldCharType="begin"/>
            </w:r>
            <w:r w:rsidR="00F501DE">
              <w:rPr>
                <w:noProof/>
                <w:webHidden/>
              </w:rPr>
              <w:instrText xml:space="preserve"> PAGEREF _Toc501562725 \h </w:instrText>
            </w:r>
            <w:r>
              <w:rPr>
                <w:noProof/>
                <w:webHidden/>
              </w:rPr>
            </w:r>
            <w:r>
              <w:rPr>
                <w:noProof/>
                <w:webHidden/>
              </w:rPr>
              <w:fldChar w:fldCharType="separate"/>
            </w:r>
            <w:r w:rsidR="00F501DE">
              <w:rPr>
                <w:noProof/>
                <w:webHidden/>
              </w:rPr>
              <w:t>4</w:t>
            </w:r>
            <w:r>
              <w:rPr>
                <w:noProof/>
                <w:webHidden/>
              </w:rPr>
              <w:fldChar w:fldCharType="end"/>
            </w:r>
          </w:hyperlink>
        </w:p>
        <w:p w:rsidR="00F501DE" w:rsidRDefault="00DC79BA">
          <w:pPr>
            <w:pStyle w:val="T2"/>
            <w:tabs>
              <w:tab w:val="right" w:leader="dot" w:pos="9016"/>
            </w:tabs>
            <w:ind w:left="400"/>
            <w:rPr>
              <w:noProof/>
              <w:kern w:val="0"/>
              <w:sz w:val="24"/>
              <w:szCs w:val="24"/>
              <w:lang w:val="tr-TR" w:eastAsia="tr-TR"/>
            </w:rPr>
          </w:pPr>
          <w:hyperlink w:anchor="_Toc501562726" w:history="1">
            <w:r w:rsidR="00F501DE" w:rsidRPr="00B32C4B">
              <w:rPr>
                <w:rStyle w:val="Kpr"/>
                <w:rFonts w:ascii="Calibri" w:hAnsi="Calibri" w:cs="Times New Roman"/>
                <w:b/>
                <w:noProof/>
              </w:rPr>
              <w:t>4.2 Installation</w:t>
            </w:r>
            <w:r w:rsidR="00F501DE">
              <w:rPr>
                <w:noProof/>
                <w:webHidden/>
              </w:rPr>
              <w:tab/>
            </w:r>
            <w:r>
              <w:rPr>
                <w:noProof/>
                <w:webHidden/>
              </w:rPr>
              <w:fldChar w:fldCharType="begin"/>
            </w:r>
            <w:r w:rsidR="00F501DE">
              <w:rPr>
                <w:noProof/>
                <w:webHidden/>
              </w:rPr>
              <w:instrText xml:space="preserve"> PAGEREF _Toc501562726 \h </w:instrText>
            </w:r>
            <w:r>
              <w:rPr>
                <w:noProof/>
                <w:webHidden/>
              </w:rPr>
            </w:r>
            <w:r>
              <w:rPr>
                <w:noProof/>
                <w:webHidden/>
              </w:rPr>
              <w:fldChar w:fldCharType="separate"/>
            </w:r>
            <w:r w:rsidR="00F501DE">
              <w:rPr>
                <w:noProof/>
                <w:webHidden/>
              </w:rPr>
              <w:t>4</w:t>
            </w:r>
            <w:r>
              <w:rPr>
                <w:noProof/>
                <w:webHidden/>
              </w:rPr>
              <w:fldChar w:fldCharType="end"/>
            </w:r>
          </w:hyperlink>
        </w:p>
        <w:p w:rsidR="00F501DE" w:rsidRDefault="00DC79BA">
          <w:pPr>
            <w:pStyle w:val="T2"/>
            <w:tabs>
              <w:tab w:val="right" w:leader="dot" w:pos="9016"/>
            </w:tabs>
            <w:ind w:left="400"/>
            <w:rPr>
              <w:noProof/>
              <w:kern w:val="0"/>
              <w:sz w:val="24"/>
              <w:szCs w:val="24"/>
              <w:lang w:val="tr-TR" w:eastAsia="tr-TR"/>
            </w:rPr>
          </w:pPr>
          <w:hyperlink w:anchor="_Toc501562727" w:history="1">
            <w:r w:rsidR="00F501DE" w:rsidRPr="00B32C4B">
              <w:rPr>
                <w:rStyle w:val="Kpr"/>
                <w:rFonts w:ascii="Calibri" w:hAnsi="Calibri" w:cs="Times New Roman"/>
                <w:b/>
                <w:noProof/>
              </w:rPr>
              <w:t>4.3 Using the BestTrade</w:t>
            </w:r>
            <w:r w:rsidR="00F501DE">
              <w:rPr>
                <w:noProof/>
                <w:webHidden/>
              </w:rPr>
              <w:tab/>
            </w:r>
            <w:r>
              <w:rPr>
                <w:noProof/>
                <w:webHidden/>
              </w:rPr>
              <w:fldChar w:fldCharType="begin"/>
            </w:r>
            <w:r w:rsidR="00F501DE">
              <w:rPr>
                <w:noProof/>
                <w:webHidden/>
              </w:rPr>
              <w:instrText xml:space="preserve"> PAGEREF _Toc501562727 \h </w:instrText>
            </w:r>
            <w:r>
              <w:rPr>
                <w:noProof/>
                <w:webHidden/>
              </w:rPr>
            </w:r>
            <w:r>
              <w:rPr>
                <w:noProof/>
                <w:webHidden/>
              </w:rPr>
              <w:fldChar w:fldCharType="separate"/>
            </w:r>
            <w:r w:rsidR="00F501DE">
              <w:rPr>
                <w:noProof/>
                <w:webHidden/>
              </w:rPr>
              <w:t>5</w:t>
            </w:r>
            <w:r>
              <w:rPr>
                <w:noProof/>
                <w:webHidden/>
              </w:rPr>
              <w:fldChar w:fldCharType="end"/>
            </w:r>
          </w:hyperlink>
        </w:p>
        <w:p w:rsidR="00F501DE" w:rsidRDefault="00DC79BA">
          <w:pPr>
            <w:pStyle w:val="T3"/>
            <w:tabs>
              <w:tab w:val="right" w:leader="dot" w:pos="9016"/>
            </w:tabs>
            <w:rPr>
              <w:noProof/>
              <w:kern w:val="0"/>
              <w:sz w:val="24"/>
              <w:szCs w:val="24"/>
              <w:lang w:val="tr-TR" w:eastAsia="tr-TR"/>
            </w:rPr>
          </w:pPr>
          <w:hyperlink w:anchor="_Toc501562728" w:history="1">
            <w:r w:rsidR="00F501DE" w:rsidRPr="00B32C4B">
              <w:rPr>
                <w:rStyle w:val="Kpr"/>
                <w:rFonts w:ascii="Calibri" w:hAnsi="Calibri"/>
                <w:b/>
                <w:noProof/>
              </w:rPr>
              <w:t>4.3.1 Sign In</w:t>
            </w:r>
            <w:r w:rsidR="00F501DE">
              <w:rPr>
                <w:noProof/>
                <w:webHidden/>
              </w:rPr>
              <w:tab/>
            </w:r>
            <w:r>
              <w:rPr>
                <w:noProof/>
                <w:webHidden/>
              </w:rPr>
              <w:fldChar w:fldCharType="begin"/>
            </w:r>
            <w:r w:rsidR="00F501DE">
              <w:rPr>
                <w:noProof/>
                <w:webHidden/>
              </w:rPr>
              <w:instrText xml:space="preserve"> PAGEREF _Toc501562728 \h </w:instrText>
            </w:r>
            <w:r>
              <w:rPr>
                <w:noProof/>
                <w:webHidden/>
              </w:rPr>
            </w:r>
            <w:r>
              <w:rPr>
                <w:noProof/>
                <w:webHidden/>
              </w:rPr>
              <w:fldChar w:fldCharType="separate"/>
            </w:r>
            <w:r w:rsidR="00F501DE">
              <w:rPr>
                <w:noProof/>
                <w:webHidden/>
              </w:rPr>
              <w:t>5</w:t>
            </w:r>
            <w:r>
              <w:rPr>
                <w:noProof/>
                <w:webHidden/>
              </w:rPr>
              <w:fldChar w:fldCharType="end"/>
            </w:r>
          </w:hyperlink>
        </w:p>
        <w:p w:rsidR="00F501DE" w:rsidRDefault="00DC79BA">
          <w:pPr>
            <w:pStyle w:val="T3"/>
            <w:tabs>
              <w:tab w:val="right" w:leader="dot" w:pos="9016"/>
            </w:tabs>
            <w:rPr>
              <w:noProof/>
              <w:kern w:val="0"/>
              <w:sz w:val="24"/>
              <w:szCs w:val="24"/>
              <w:lang w:val="tr-TR" w:eastAsia="tr-TR"/>
            </w:rPr>
          </w:pPr>
          <w:hyperlink w:anchor="_Toc501562729" w:history="1">
            <w:r w:rsidR="00F501DE" w:rsidRPr="00B32C4B">
              <w:rPr>
                <w:rStyle w:val="Kpr"/>
                <w:rFonts w:ascii="Calibri" w:hAnsi="Calibri"/>
                <w:b/>
                <w:noProof/>
              </w:rPr>
              <w:t>4.3.2 Sign Up</w:t>
            </w:r>
            <w:r w:rsidR="00F501DE">
              <w:rPr>
                <w:noProof/>
                <w:webHidden/>
              </w:rPr>
              <w:tab/>
            </w:r>
            <w:r>
              <w:rPr>
                <w:noProof/>
                <w:webHidden/>
              </w:rPr>
              <w:fldChar w:fldCharType="begin"/>
            </w:r>
            <w:r w:rsidR="00F501DE">
              <w:rPr>
                <w:noProof/>
                <w:webHidden/>
              </w:rPr>
              <w:instrText xml:space="preserve"> PAGEREF _Toc501562729 \h </w:instrText>
            </w:r>
            <w:r>
              <w:rPr>
                <w:noProof/>
                <w:webHidden/>
              </w:rPr>
            </w:r>
            <w:r>
              <w:rPr>
                <w:noProof/>
                <w:webHidden/>
              </w:rPr>
              <w:fldChar w:fldCharType="separate"/>
            </w:r>
            <w:r w:rsidR="00F501DE">
              <w:rPr>
                <w:noProof/>
                <w:webHidden/>
              </w:rPr>
              <w:t>5</w:t>
            </w:r>
            <w:r>
              <w:rPr>
                <w:noProof/>
                <w:webHidden/>
              </w:rPr>
              <w:fldChar w:fldCharType="end"/>
            </w:r>
          </w:hyperlink>
        </w:p>
        <w:p w:rsidR="00F501DE" w:rsidRDefault="00DC79BA">
          <w:pPr>
            <w:pStyle w:val="T3"/>
            <w:tabs>
              <w:tab w:val="right" w:leader="dot" w:pos="9016"/>
            </w:tabs>
            <w:rPr>
              <w:noProof/>
              <w:kern w:val="0"/>
              <w:sz w:val="24"/>
              <w:szCs w:val="24"/>
              <w:lang w:val="tr-TR" w:eastAsia="tr-TR"/>
            </w:rPr>
          </w:pPr>
          <w:hyperlink w:anchor="_Toc501562730" w:history="1">
            <w:r w:rsidR="00F501DE" w:rsidRPr="00B32C4B">
              <w:rPr>
                <w:rStyle w:val="Kpr"/>
                <w:rFonts w:ascii="Calibri" w:hAnsi="Calibri"/>
                <w:b/>
                <w:noProof/>
              </w:rPr>
              <w:t>4.3.3 Submit an Activation Code</w:t>
            </w:r>
            <w:r w:rsidR="00F501DE">
              <w:rPr>
                <w:noProof/>
                <w:webHidden/>
              </w:rPr>
              <w:tab/>
            </w:r>
            <w:r>
              <w:rPr>
                <w:noProof/>
                <w:webHidden/>
              </w:rPr>
              <w:fldChar w:fldCharType="begin"/>
            </w:r>
            <w:r w:rsidR="00F501DE">
              <w:rPr>
                <w:noProof/>
                <w:webHidden/>
              </w:rPr>
              <w:instrText xml:space="preserve"> PAGEREF _Toc501562730 \h </w:instrText>
            </w:r>
            <w:r>
              <w:rPr>
                <w:noProof/>
                <w:webHidden/>
              </w:rPr>
            </w:r>
            <w:r>
              <w:rPr>
                <w:noProof/>
                <w:webHidden/>
              </w:rPr>
              <w:fldChar w:fldCharType="separate"/>
            </w:r>
            <w:r w:rsidR="00F501DE">
              <w:rPr>
                <w:noProof/>
                <w:webHidden/>
              </w:rPr>
              <w:t>5</w:t>
            </w:r>
            <w:r>
              <w:rPr>
                <w:noProof/>
                <w:webHidden/>
              </w:rPr>
              <w:fldChar w:fldCharType="end"/>
            </w:r>
          </w:hyperlink>
        </w:p>
        <w:p w:rsidR="00F501DE" w:rsidRDefault="00DC79BA">
          <w:pPr>
            <w:pStyle w:val="T3"/>
            <w:tabs>
              <w:tab w:val="right" w:leader="dot" w:pos="9016"/>
            </w:tabs>
            <w:rPr>
              <w:noProof/>
              <w:kern w:val="0"/>
              <w:sz w:val="24"/>
              <w:szCs w:val="24"/>
              <w:lang w:val="tr-TR" w:eastAsia="tr-TR"/>
            </w:rPr>
          </w:pPr>
          <w:hyperlink w:anchor="_Toc501562731" w:history="1">
            <w:r w:rsidR="00F501DE" w:rsidRPr="00B32C4B">
              <w:rPr>
                <w:rStyle w:val="Kpr"/>
                <w:rFonts w:ascii="Calibri" w:hAnsi="Calibri"/>
                <w:b/>
                <w:noProof/>
              </w:rPr>
              <w:t>4.3.4 After Sign In</w:t>
            </w:r>
            <w:r w:rsidR="00F501DE">
              <w:rPr>
                <w:noProof/>
                <w:webHidden/>
              </w:rPr>
              <w:tab/>
            </w:r>
            <w:r>
              <w:rPr>
                <w:noProof/>
                <w:webHidden/>
              </w:rPr>
              <w:fldChar w:fldCharType="begin"/>
            </w:r>
            <w:r w:rsidR="00F501DE">
              <w:rPr>
                <w:noProof/>
                <w:webHidden/>
              </w:rPr>
              <w:instrText xml:space="preserve"> PAGEREF _Toc501562731 \h </w:instrText>
            </w:r>
            <w:r>
              <w:rPr>
                <w:noProof/>
                <w:webHidden/>
              </w:rPr>
            </w:r>
            <w:r>
              <w:rPr>
                <w:noProof/>
                <w:webHidden/>
              </w:rPr>
              <w:fldChar w:fldCharType="separate"/>
            </w:r>
            <w:r w:rsidR="00F501DE">
              <w:rPr>
                <w:noProof/>
                <w:webHidden/>
              </w:rPr>
              <w:t>5</w:t>
            </w:r>
            <w:r>
              <w:rPr>
                <w:noProof/>
                <w:webHidden/>
              </w:rPr>
              <w:fldChar w:fldCharType="end"/>
            </w:r>
          </w:hyperlink>
        </w:p>
        <w:p w:rsidR="00F501DE" w:rsidRDefault="00DC79BA">
          <w:pPr>
            <w:pStyle w:val="T3"/>
            <w:tabs>
              <w:tab w:val="right" w:leader="dot" w:pos="9016"/>
            </w:tabs>
            <w:rPr>
              <w:noProof/>
              <w:kern w:val="0"/>
              <w:sz w:val="24"/>
              <w:szCs w:val="24"/>
              <w:lang w:val="tr-TR" w:eastAsia="tr-TR"/>
            </w:rPr>
          </w:pPr>
          <w:hyperlink w:anchor="_Toc501562732" w:history="1">
            <w:r w:rsidR="00F501DE" w:rsidRPr="00B32C4B">
              <w:rPr>
                <w:rStyle w:val="Kpr"/>
                <w:rFonts w:ascii="Calibri" w:hAnsi="Calibri"/>
                <w:b/>
                <w:noProof/>
              </w:rPr>
              <w:t>4.3.5 Add Product to Sell</w:t>
            </w:r>
            <w:r w:rsidR="00F501DE">
              <w:rPr>
                <w:noProof/>
                <w:webHidden/>
              </w:rPr>
              <w:tab/>
            </w:r>
            <w:r>
              <w:rPr>
                <w:noProof/>
                <w:webHidden/>
              </w:rPr>
              <w:fldChar w:fldCharType="begin"/>
            </w:r>
            <w:r w:rsidR="00F501DE">
              <w:rPr>
                <w:noProof/>
                <w:webHidden/>
              </w:rPr>
              <w:instrText xml:space="preserve"> PAGEREF _Toc501562732 \h </w:instrText>
            </w:r>
            <w:r>
              <w:rPr>
                <w:noProof/>
                <w:webHidden/>
              </w:rPr>
            </w:r>
            <w:r>
              <w:rPr>
                <w:noProof/>
                <w:webHidden/>
              </w:rPr>
              <w:fldChar w:fldCharType="separate"/>
            </w:r>
            <w:r w:rsidR="00F501DE">
              <w:rPr>
                <w:noProof/>
                <w:webHidden/>
              </w:rPr>
              <w:t>5</w:t>
            </w:r>
            <w:r>
              <w:rPr>
                <w:noProof/>
                <w:webHidden/>
              </w:rPr>
              <w:fldChar w:fldCharType="end"/>
            </w:r>
          </w:hyperlink>
        </w:p>
        <w:p w:rsidR="00F501DE" w:rsidRDefault="00DC79BA">
          <w:pPr>
            <w:pStyle w:val="T3"/>
            <w:tabs>
              <w:tab w:val="right" w:leader="dot" w:pos="9016"/>
            </w:tabs>
            <w:rPr>
              <w:noProof/>
              <w:kern w:val="0"/>
              <w:sz w:val="24"/>
              <w:szCs w:val="24"/>
              <w:lang w:val="tr-TR" w:eastAsia="tr-TR"/>
            </w:rPr>
          </w:pPr>
          <w:hyperlink w:anchor="_Toc501562733" w:history="1">
            <w:r w:rsidR="00F501DE" w:rsidRPr="00B32C4B">
              <w:rPr>
                <w:rStyle w:val="Kpr"/>
                <w:rFonts w:ascii="Calibri" w:hAnsi="Calibri"/>
                <w:b/>
                <w:noProof/>
              </w:rPr>
              <w:t>4.3.6 Search for Products</w:t>
            </w:r>
            <w:r w:rsidR="00F501DE">
              <w:rPr>
                <w:noProof/>
                <w:webHidden/>
              </w:rPr>
              <w:tab/>
            </w:r>
            <w:r>
              <w:rPr>
                <w:noProof/>
                <w:webHidden/>
              </w:rPr>
              <w:fldChar w:fldCharType="begin"/>
            </w:r>
            <w:r w:rsidR="00F501DE">
              <w:rPr>
                <w:noProof/>
                <w:webHidden/>
              </w:rPr>
              <w:instrText xml:space="preserve"> PAGEREF _Toc501562733 \h </w:instrText>
            </w:r>
            <w:r>
              <w:rPr>
                <w:noProof/>
                <w:webHidden/>
              </w:rPr>
            </w:r>
            <w:r>
              <w:rPr>
                <w:noProof/>
                <w:webHidden/>
              </w:rPr>
              <w:fldChar w:fldCharType="separate"/>
            </w:r>
            <w:r w:rsidR="00F501DE">
              <w:rPr>
                <w:noProof/>
                <w:webHidden/>
              </w:rPr>
              <w:t>5</w:t>
            </w:r>
            <w:r>
              <w:rPr>
                <w:noProof/>
                <w:webHidden/>
              </w:rPr>
              <w:fldChar w:fldCharType="end"/>
            </w:r>
          </w:hyperlink>
        </w:p>
        <w:p w:rsidR="00F501DE" w:rsidRDefault="00DC79BA">
          <w:pPr>
            <w:pStyle w:val="T3"/>
            <w:tabs>
              <w:tab w:val="right" w:leader="dot" w:pos="9016"/>
            </w:tabs>
            <w:rPr>
              <w:noProof/>
              <w:kern w:val="0"/>
              <w:sz w:val="24"/>
              <w:szCs w:val="24"/>
              <w:lang w:val="tr-TR" w:eastAsia="tr-TR"/>
            </w:rPr>
          </w:pPr>
          <w:hyperlink w:anchor="_Toc501562734" w:history="1">
            <w:r w:rsidR="00F501DE" w:rsidRPr="00B32C4B">
              <w:rPr>
                <w:rStyle w:val="Kpr"/>
                <w:rFonts w:ascii="Calibri" w:hAnsi="Calibri"/>
                <w:b/>
                <w:noProof/>
              </w:rPr>
              <w:t>4.3.7 View Detailed Information of a Product</w:t>
            </w:r>
            <w:r w:rsidR="00F501DE">
              <w:rPr>
                <w:noProof/>
                <w:webHidden/>
              </w:rPr>
              <w:tab/>
            </w:r>
            <w:r>
              <w:rPr>
                <w:noProof/>
                <w:webHidden/>
              </w:rPr>
              <w:fldChar w:fldCharType="begin"/>
            </w:r>
            <w:r w:rsidR="00F501DE">
              <w:rPr>
                <w:noProof/>
                <w:webHidden/>
              </w:rPr>
              <w:instrText xml:space="preserve"> PAGEREF _Toc501562734 \h </w:instrText>
            </w:r>
            <w:r>
              <w:rPr>
                <w:noProof/>
                <w:webHidden/>
              </w:rPr>
            </w:r>
            <w:r>
              <w:rPr>
                <w:noProof/>
                <w:webHidden/>
              </w:rPr>
              <w:fldChar w:fldCharType="separate"/>
            </w:r>
            <w:r w:rsidR="00F501DE">
              <w:rPr>
                <w:noProof/>
                <w:webHidden/>
              </w:rPr>
              <w:t>6</w:t>
            </w:r>
            <w:r>
              <w:rPr>
                <w:noProof/>
                <w:webHidden/>
              </w:rPr>
              <w:fldChar w:fldCharType="end"/>
            </w:r>
          </w:hyperlink>
        </w:p>
        <w:p w:rsidR="00F501DE" w:rsidRDefault="00DC79BA">
          <w:pPr>
            <w:pStyle w:val="T3"/>
            <w:tabs>
              <w:tab w:val="right" w:leader="dot" w:pos="9016"/>
            </w:tabs>
            <w:rPr>
              <w:noProof/>
              <w:kern w:val="0"/>
              <w:sz w:val="24"/>
              <w:szCs w:val="24"/>
              <w:lang w:val="tr-TR" w:eastAsia="tr-TR"/>
            </w:rPr>
          </w:pPr>
          <w:hyperlink w:anchor="_Toc501562735" w:history="1">
            <w:r w:rsidR="00F501DE" w:rsidRPr="00B32C4B">
              <w:rPr>
                <w:rStyle w:val="Kpr"/>
                <w:rFonts w:ascii="Calibri" w:hAnsi="Calibri"/>
                <w:b/>
                <w:noProof/>
              </w:rPr>
              <w:t>4.3.8 Send Message to a User</w:t>
            </w:r>
            <w:r w:rsidR="00F501DE">
              <w:rPr>
                <w:noProof/>
                <w:webHidden/>
              </w:rPr>
              <w:tab/>
            </w:r>
            <w:r>
              <w:rPr>
                <w:noProof/>
                <w:webHidden/>
              </w:rPr>
              <w:fldChar w:fldCharType="begin"/>
            </w:r>
            <w:r w:rsidR="00F501DE">
              <w:rPr>
                <w:noProof/>
                <w:webHidden/>
              </w:rPr>
              <w:instrText xml:space="preserve"> PAGEREF _Toc501562735 \h </w:instrText>
            </w:r>
            <w:r>
              <w:rPr>
                <w:noProof/>
                <w:webHidden/>
              </w:rPr>
            </w:r>
            <w:r>
              <w:rPr>
                <w:noProof/>
                <w:webHidden/>
              </w:rPr>
              <w:fldChar w:fldCharType="separate"/>
            </w:r>
            <w:r w:rsidR="00F501DE">
              <w:rPr>
                <w:noProof/>
                <w:webHidden/>
              </w:rPr>
              <w:t>6</w:t>
            </w:r>
            <w:r>
              <w:rPr>
                <w:noProof/>
                <w:webHidden/>
              </w:rPr>
              <w:fldChar w:fldCharType="end"/>
            </w:r>
          </w:hyperlink>
        </w:p>
        <w:p w:rsidR="00F501DE" w:rsidRDefault="00DC79BA">
          <w:pPr>
            <w:pStyle w:val="T3"/>
            <w:tabs>
              <w:tab w:val="right" w:leader="dot" w:pos="9016"/>
            </w:tabs>
            <w:rPr>
              <w:noProof/>
              <w:kern w:val="0"/>
              <w:sz w:val="24"/>
              <w:szCs w:val="24"/>
              <w:lang w:val="tr-TR" w:eastAsia="tr-TR"/>
            </w:rPr>
          </w:pPr>
          <w:hyperlink w:anchor="_Toc501562736" w:history="1">
            <w:r w:rsidR="00F501DE" w:rsidRPr="00B32C4B">
              <w:rPr>
                <w:rStyle w:val="Kpr"/>
                <w:rFonts w:ascii="Calibri" w:hAnsi="Calibri"/>
                <w:b/>
                <w:noProof/>
              </w:rPr>
              <w:t>4.3.9 View the Profile</w:t>
            </w:r>
            <w:r w:rsidR="00F501DE">
              <w:rPr>
                <w:noProof/>
                <w:webHidden/>
              </w:rPr>
              <w:tab/>
            </w:r>
            <w:r>
              <w:rPr>
                <w:noProof/>
                <w:webHidden/>
              </w:rPr>
              <w:fldChar w:fldCharType="begin"/>
            </w:r>
            <w:r w:rsidR="00F501DE">
              <w:rPr>
                <w:noProof/>
                <w:webHidden/>
              </w:rPr>
              <w:instrText xml:space="preserve"> PAGEREF _Toc501562736 \h </w:instrText>
            </w:r>
            <w:r>
              <w:rPr>
                <w:noProof/>
                <w:webHidden/>
              </w:rPr>
            </w:r>
            <w:r>
              <w:rPr>
                <w:noProof/>
                <w:webHidden/>
              </w:rPr>
              <w:fldChar w:fldCharType="separate"/>
            </w:r>
            <w:r w:rsidR="00F501DE">
              <w:rPr>
                <w:noProof/>
                <w:webHidden/>
              </w:rPr>
              <w:t>6</w:t>
            </w:r>
            <w:r>
              <w:rPr>
                <w:noProof/>
                <w:webHidden/>
              </w:rPr>
              <w:fldChar w:fldCharType="end"/>
            </w:r>
          </w:hyperlink>
        </w:p>
        <w:p w:rsidR="00F501DE" w:rsidRDefault="00DC79BA">
          <w:pPr>
            <w:pStyle w:val="T3"/>
            <w:tabs>
              <w:tab w:val="right" w:leader="dot" w:pos="9016"/>
            </w:tabs>
            <w:rPr>
              <w:noProof/>
              <w:kern w:val="0"/>
              <w:sz w:val="24"/>
              <w:szCs w:val="24"/>
              <w:lang w:val="tr-TR" w:eastAsia="tr-TR"/>
            </w:rPr>
          </w:pPr>
          <w:hyperlink w:anchor="_Toc501562737" w:history="1">
            <w:r w:rsidR="00F501DE" w:rsidRPr="00B32C4B">
              <w:rPr>
                <w:rStyle w:val="Kpr"/>
                <w:rFonts w:ascii="Calibri" w:hAnsi="Calibri"/>
                <w:b/>
                <w:noProof/>
              </w:rPr>
              <w:t>4.3.10 Edit the Profile</w:t>
            </w:r>
            <w:r w:rsidR="00F501DE">
              <w:rPr>
                <w:noProof/>
                <w:webHidden/>
              </w:rPr>
              <w:tab/>
            </w:r>
            <w:r>
              <w:rPr>
                <w:noProof/>
                <w:webHidden/>
              </w:rPr>
              <w:fldChar w:fldCharType="begin"/>
            </w:r>
            <w:r w:rsidR="00F501DE">
              <w:rPr>
                <w:noProof/>
                <w:webHidden/>
              </w:rPr>
              <w:instrText xml:space="preserve"> PAGEREF _Toc501562737 \h </w:instrText>
            </w:r>
            <w:r>
              <w:rPr>
                <w:noProof/>
                <w:webHidden/>
              </w:rPr>
            </w:r>
            <w:r>
              <w:rPr>
                <w:noProof/>
                <w:webHidden/>
              </w:rPr>
              <w:fldChar w:fldCharType="separate"/>
            </w:r>
            <w:r w:rsidR="00F501DE">
              <w:rPr>
                <w:noProof/>
                <w:webHidden/>
              </w:rPr>
              <w:t>6</w:t>
            </w:r>
            <w:r>
              <w:rPr>
                <w:noProof/>
                <w:webHidden/>
              </w:rPr>
              <w:fldChar w:fldCharType="end"/>
            </w:r>
          </w:hyperlink>
        </w:p>
        <w:p w:rsidR="00F501DE" w:rsidRDefault="00DC79BA">
          <w:pPr>
            <w:pStyle w:val="T3"/>
            <w:tabs>
              <w:tab w:val="right" w:leader="dot" w:pos="9016"/>
            </w:tabs>
            <w:rPr>
              <w:noProof/>
              <w:kern w:val="0"/>
              <w:sz w:val="24"/>
              <w:szCs w:val="24"/>
              <w:lang w:val="tr-TR" w:eastAsia="tr-TR"/>
            </w:rPr>
          </w:pPr>
          <w:hyperlink w:anchor="_Toc501562738" w:history="1">
            <w:r w:rsidR="00F501DE" w:rsidRPr="00B32C4B">
              <w:rPr>
                <w:rStyle w:val="Kpr"/>
                <w:rFonts w:ascii="Calibri" w:hAnsi="Calibri"/>
                <w:b/>
                <w:noProof/>
              </w:rPr>
              <w:t>4.3.11 View All Products the User Puts on a Sale</w:t>
            </w:r>
            <w:r w:rsidR="00F501DE">
              <w:rPr>
                <w:noProof/>
                <w:webHidden/>
              </w:rPr>
              <w:tab/>
            </w:r>
            <w:r>
              <w:rPr>
                <w:noProof/>
                <w:webHidden/>
              </w:rPr>
              <w:fldChar w:fldCharType="begin"/>
            </w:r>
            <w:r w:rsidR="00F501DE">
              <w:rPr>
                <w:noProof/>
                <w:webHidden/>
              </w:rPr>
              <w:instrText xml:space="preserve"> PAGEREF _Toc501562738 \h </w:instrText>
            </w:r>
            <w:r>
              <w:rPr>
                <w:noProof/>
                <w:webHidden/>
              </w:rPr>
            </w:r>
            <w:r>
              <w:rPr>
                <w:noProof/>
                <w:webHidden/>
              </w:rPr>
              <w:fldChar w:fldCharType="separate"/>
            </w:r>
            <w:r w:rsidR="00F501DE">
              <w:rPr>
                <w:noProof/>
                <w:webHidden/>
              </w:rPr>
              <w:t>6</w:t>
            </w:r>
            <w:r>
              <w:rPr>
                <w:noProof/>
                <w:webHidden/>
              </w:rPr>
              <w:fldChar w:fldCharType="end"/>
            </w:r>
          </w:hyperlink>
        </w:p>
        <w:p w:rsidR="00F501DE" w:rsidRDefault="00DC79BA">
          <w:pPr>
            <w:pStyle w:val="T3"/>
            <w:tabs>
              <w:tab w:val="right" w:leader="dot" w:pos="9016"/>
            </w:tabs>
            <w:rPr>
              <w:noProof/>
              <w:kern w:val="0"/>
              <w:sz w:val="24"/>
              <w:szCs w:val="24"/>
              <w:lang w:val="tr-TR" w:eastAsia="tr-TR"/>
            </w:rPr>
          </w:pPr>
          <w:hyperlink w:anchor="_Toc501562739" w:history="1">
            <w:r w:rsidR="00F501DE" w:rsidRPr="00B32C4B">
              <w:rPr>
                <w:rStyle w:val="Kpr"/>
                <w:rFonts w:ascii="Calibri" w:hAnsi="Calibri"/>
                <w:b/>
                <w:noProof/>
              </w:rPr>
              <w:t>4.3.12 Edit a Product the User Puts on a Sale</w:t>
            </w:r>
            <w:r w:rsidR="00F501DE">
              <w:rPr>
                <w:noProof/>
                <w:webHidden/>
              </w:rPr>
              <w:tab/>
            </w:r>
            <w:r>
              <w:rPr>
                <w:noProof/>
                <w:webHidden/>
              </w:rPr>
              <w:fldChar w:fldCharType="begin"/>
            </w:r>
            <w:r w:rsidR="00F501DE">
              <w:rPr>
                <w:noProof/>
                <w:webHidden/>
              </w:rPr>
              <w:instrText xml:space="preserve"> PAGEREF _Toc501562739 \h </w:instrText>
            </w:r>
            <w:r>
              <w:rPr>
                <w:noProof/>
                <w:webHidden/>
              </w:rPr>
            </w:r>
            <w:r>
              <w:rPr>
                <w:noProof/>
                <w:webHidden/>
              </w:rPr>
              <w:fldChar w:fldCharType="separate"/>
            </w:r>
            <w:r w:rsidR="00F501DE">
              <w:rPr>
                <w:noProof/>
                <w:webHidden/>
              </w:rPr>
              <w:t>7</w:t>
            </w:r>
            <w:r>
              <w:rPr>
                <w:noProof/>
                <w:webHidden/>
              </w:rPr>
              <w:fldChar w:fldCharType="end"/>
            </w:r>
          </w:hyperlink>
        </w:p>
        <w:p w:rsidR="00F501DE" w:rsidRDefault="00DC79BA">
          <w:pPr>
            <w:pStyle w:val="T3"/>
            <w:tabs>
              <w:tab w:val="right" w:leader="dot" w:pos="9016"/>
            </w:tabs>
            <w:rPr>
              <w:noProof/>
              <w:kern w:val="0"/>
              <w:sz w:val="24"/>
              <w:szCs w:val="24"/>
              <w:lang w:val="tr-TR" w:eastAsia="tr-TR"/>
            </w:rPr>
          </w:pPr>
          <w:hyperlink w:anchor="_Toc501562740" w:history="1">
            <w:r w:rsidR="00F501DE" w:rsidRPr="00B32C4B">
              <w:rPr>
                <w:rStyle w:val="Kpr"/>
                <w:rFonts w:ascii="Calibri" w:hAnsi="Calibri"/>
                <w:b/>
                <w:noProof/>
              </w:rPr>
              <w:t>4.3.13 View All Chats of the User</w:t>
            </w:r>
            <w:r w:rsidR="00F501DE">
              <w:rPr>
                <w:noProof/>
                <w:webHidden/>
              </w:rPr>
              <w:tab/>
            </w:r>
            <w:r>
              <w:rPr>
                <w:noProof/>
                <w:webHidden/>
              </w:rPr>
              <w:fldChar w:fldCharType="begin"/>
            </w:r>
            <w:r w:rsidR="00F501DE">
              <w:rPr>
                <w:noProof/>
                <w:webHidden/>
              </w:rPr>
              <w:instrText xml:space="preserve"> PAGEREF _Toc501562740 \h </w:instrText>
            </w:r>
            <w:r>
              <w:rPr>
                <w:noProof/>
                <w:webHidden/>
              </w:rPr>
            </w:r>
            <w:r>
              <w:rPr>
                <w:noProof/>
                <w:webHidden/>
              </w:rPr>
              <w:fldChar w:fldCharType="separate"/>
            </w:r>
            <w:r w:rsidR="00F501DE">
              <w:rPr>
                <w:noProof/>
                <w:webHidden/>
              </w:rPr>
              <w:t>7</w:t>
            </w:r>
            <w:r>
              <w:rPr>
                <w:noProof/>
                <w:webHidden/>
              </w:rPr>
              <w:fldChar w:fldCharType="end"/>
            </w:r>
          </w:hyperlink>
        </w:p>
        <w:p w:rsidR="00F501DE" w:rsidRDefault="00DC79BA">
          <w:pPr>
            <w:pStyle w:val="T3"/>
            <w:tabs>
              <w:tab w:val="right" w:leader="dot" w:pos="9016"/>
            </w:tabs>
            <w:rPr>
              <w:noProof/>
              <w:kern w:val="0"/>
              <w:sz w:val="24"/>
              <w:szCs w:val="24"/>
              <w:lang w:val="tr-TR" w:eastAsia="tr-TR"/>
            </w:rPr>
          </w:pPr>
          <w:hyperlink w:anchor="_Toc501562741" w:history="1">
            <w:r w:rsidR="00F501DE" w:rsidRPr="00B32C4B">
              <w:rPr>
                <w:rStyle w:val="Kpr"/>
                <w:rFonts w:ascii="Calibri" w:hAnsi="Calibri"/>
                <w:b/>
                <w:noProof/>
              </w:rPr>
              <w:t>4.3.14 View the Chat Between Two Users</w:t>
            </w:r>
            <w:r w:rsidR="00F501DE">
              <w:rPr>
                <w:noProof/>
                <w:webHidden/>
              </w:rPr>
              <w:tab/>
            </w:r>
            <w:r>
              <w:rPr>
                <w:noProof/>
                <w:webHidden/>
              </w:rPr>
              <w:fldChar w:fldCharType="begin"/>
            </w:r>
            <w:r w:rsidR="00F501DE">
              <w:rPr>
                <w:noProof/>
                <w:webHidden/>
              </w:rPr>
              <w:instrText xml:space="preserve"> PAGEREF _Toc501562741 \h </w:instrText>
            </w:r>
            <w:r>
              <w:rPr>
                <w:noProof/>
                <w:webHidden/>
              </w:rPr>
            </w:r>
            <w:r>
              <w:rPr>
                <w:noProof/>
                <w:webHidden/>
              </w:rPr>
              <w:fldChar w:fldCharType="separate"/>
            </w:r>
            <w:r w:rsidR="00F501DE">
              <w:rPr>
                <w:noProof/>
                <w:webHidden/>
              </w:rPr>
              <w:t>7</w:t>
            </w:r>
            <w:r>
              <w:rPr>
                <w:noProof/>
                <w:webHidden/>
              </w:rPr>
              <w:fldChar w:fldCharType="end"/>
            </w:r>
          </w:hyperlink>
        </w:p>
        <w:p w:rsidR="00AA2506" w:rsidRPr="00F501DE" w:rsidRDefault="00DC79BA" w:rsidP="00F501DE">
          <w:pPr>
            <w:spacing w:line="276" w:lineRule="auto"/>
            <w:jc w:val="left"/>
            <w:rPr>
              <w:rFonts w:ascii="Calibri" w:hAnsi="Calibri" w:cs="Times New Roman"/>
              <w:color w:val="000000" w:themeColor="text1"/>
              <w:sz w:val="24"/>
              <w:szCs w:val="24"/>
            </w:rPr>
          </w:pPr>
          <w:r w:rsidRPr="00F501DE">
            <w:rPr>
              <w:rFonts w:ascii="Calibri" w:hAnsi="Calibri" w:cs="Times New Roman"/>
              <w:b/>
              <w:bCs/>
              <w:noProof/>
              <w:color w:val="000000" w:themeColor="text1"/>
              <w:sz w:val="24"/>
              <w:szCs w:val="24"/>
            </w:rPr>
            <w:fldChar w:fldCharType="end"/>
          </w:r>
        </w:p>
      </w:sdtContent>
    </w:sdt>
    <w:p w:rsidR="00AA2506" w:rsidRPr="00F501DE" w:rsidRDefault="00AA2506" w:rsidP="00F501DE">
      <w:pPr>
        <w:spacing w:line="276" w:lineRule="auto"/>
        <w:jc w:val="left"/>
        <w:rPr>
          <w:rFonts w:ascii="Calibri" w:hAnsi="Calibri" w:cs="Times New Roman"/>
          <w:color w:val="000000" w:themeColor="text1"/>
          <w:sz w:val="24"/>
          <w:szCs w:val="24"/>
        </w:rPr>
      </w:pPr>
    </w:p>
    <w:p w:rsidR="00AA2506" w:rsidRPr="00F501DE" w:rsidRDefault="00AA2506" w:rsidP="00F501DE">
      <w:pPr>
        <w:spacing w:line="276" w:lineRule="auto"/>
        <w:jc w:val="left"/>
        <w:rPr>
          <w:rFonts w:ascii="Calibri" w:hAnsi="Calibri" w:cs="Times New Roman"/>
          <w:color w:val="000000" w:themeColor="text1"/>
          <w:sz w:val="24"/>
          <w:szCs w:val="24"/>
        </w:rPr>
      </w:pPr>
    </w:p>
    <w:p w:rsidR="00AA2506" w:rsidRPr="00F501DE" w:rsidRDefault="00AA2506" w:rsidP="00F501DE">
      <w:pPr>
        <w:spacing w:line="276" w:lineRule="auto"/>
        <w:jc w:val="left"/>
        <w:rPr>
          <w:rFonts w:ascii="Calibri" w:hAnsi="Calibri" w:cs="Times New Roman"/>
          <w:color w:val="000000" w:themeColor="text1"/>
          <w:sz w:val="24"/>
          <w:szCs w:val="24"/>
        </w:rPr>
      </w:pPr>
    </w:p>
    <w:p w:rsidR="00F501DE" w:rsidRDefault="00F501DE" w:rsidP="00F501DE"/>
    <w:p w:rsidR="00F501DE" w:rsidRPr="00F501DE" w:rsidRDefault="00F501DE" w:rsidP="00F501DE"/>
    <w:p w:rsidR="00F47DAF" w:rsidRPr="00F501DE" w:rsidRDefault="00F47DAF" w:rsidP="00F501DE">
      <w:pPr>
        <w:pStyle w:val="Balk1"/>
        <w:numPr>
          <w:ilvl w:val="0"/>
          <w:numId w:val="11"/>
        </w:numPr>
        <w:spacing w:line="276" w:lineRule="auto"/>
        <w:jc w:val="left"/>
        <w:rPr>
          <w:rFonts w:ascii="Calibri" w:hAnsi="Calibri" w:cs="Times New Roman"/>
          <w:b/>
          <w:color w:val="000000" w:themeColor="text1"/>
          <w:sz w:val="32"/>
          <w:szCs w:val="32"/>
        </w:rPr>
      </w:pPr>
      <w:bookmarkStart w:id="1" w:name="_Toc501562721"/>
      <w:r w:rsidRPr="00F501DE">
        <w:rPr>
          <w:rFonts w:ascii="Calibri" w:hAnsi="Calibri" w:cs="Times New Roman"/>
          <w:b/>
          <w:color w:val="000000" w:themeColor="text1"/>
          <w:sz w:val="32"/>
          <w:szCs w:val="32"/>
        </w:rPr>
        <w:t>Implementation</w:t>
      </w:r>
      <w:bookmarkEnd w:id="1"/>
    </w:p>
    <w:p w:rsidR="00EB047B" w:rsidRPr="00F501DE" w:rsidRDefault="00EB047B" w:rsidP="00F501DE">
      <w:pPr>
        <w:spacing w:line="276" w:lineRule="auto"/>
        <w:ind w:left="800"/>
        <w:jc w:val="left"/>
        <w:rPr>
          <w:rFonts w:ascii="Calibri" w:hAnsi="Calibri" w:cs="Times New Roman"/>
          <w:color w:val="000000" w:themeColor="text1"/>
          <w:sz w:val="24"/>
          <w:szCs w:val="24"/>
        </w:rPr>
      </w:pPr>
      <w:proofErr w:type="spellStart"/>
      <w:r w:rsidRPr="00F501DE">
        <w:rPr>
          <w:rFonts w:ascii="Calibri" w:hAnsi="Calibri" w:cs="Times New Roman"/>
          <w:color w:val="000000" w:themeColor="text1"/>
          <w:sz w:val="24"/>
          <w:szCs w:val="24"/>
        </w:rPr>
        <w:t>BestTrade</w:t>
      </w:r>
      <w:proofErr w:type="spellEnd"/>
      <w:r w:rsidRPr="00F501DE">
        <w:rPr>
          <w:rFonts w:ascii="Calibri" w:hAnsi="Calibri" w:cs="Times New Roman"/>
          <w:color w:val="000000" w:themeColor="text1"/>
          <w:sz w:val="24"/>
          <w:szCs w:val="24"/>
        </w:rPr>
        <w:t xml:space="preserve"> is coded in Java programming language. Java Swing is used for user</w:t>
      </w:r>
    </w:p>
    <w:p w:rsidR="006B586A" w:rsidRPr="00F501DE" w:rsidRDefault="00EB047B" w:rsidP="00F501DE">
      <w:pPr>
        <w:spacing w:line="276" w:lineRule="auto"/>
        <w:jc w:val="left"/>
        <w:rPr>
          <w:rFonts w:ascii="Calibri" w:hAnsi="Calibri" w:cs="Times New Roman"/>
          <w:color w:val="000000" w:themeColor="text1"/>
          <w:sz w:val="24"/>
          <w:szCs w:val="24"/>
        </w:rPr>
      </w:pPr>
      <w:r w:rsidRPr="00F501DE">
        <w:rPr>
          <w:rFonts w:ascii="Calibri" w:hAnsi="Calibri" w:cs="Times New Roman"/>
          <w:color w:val="000000" w:themeColor="text1"/>
          <w:sz w:val="24"/>
          <w:szCs w:val="24"/>
        </w:rPr>
        <w:t xml:space="preserve">interface. </w:t>
      </w:r>
      <w:proofErr w:type="spellStart"/>
      <w:r w:rsidRPr="00F501DE">
        <w:rPr>
          <w:rFonts w:ascii="Calibri" w:hAnsi="Calibri" w:cs="Times New Roman"/>
          <w:color w:val="000000" w:themeColor="text1"/>
          <w:sz w:val="24"/>
          <w:szCs w:val="24"/>
        </w:rPr>
        <w:t>MySQL</w:t>
      </w:r>
      <w:proofErr w:type="spellEnd"/>
      <w:r w:rsidRPr="00F501DE">
        <w:rPr>
          <w:rFonts w:ascii="Calibri" w:hAnsi="Calibri" w:cs="Times New Roman"/>
          <w:color w:val="000000" w:themeColor="text1"/>
          <w:sz w:val="24"/>
          <w:szCs w:val="24"/>
        </w:rPr>
        <w:t xml:space="preserve"> and </w:t>
      </w:r>
      <w:proofErr w:type="spellStart"/>
      <w:r w:rsidRPr="00F501DE">
        <w:rPr>
          <w:rFonts w:ascii="Calibri" w:hAnsi="Calibri" w:cs="Times New Roman"/>
          <w:color w:val="000000" w:themeColor="text1"/>
          <w:sz w:val="24"/>
          <w:szCs w:val="24"/>
        </w:rPr>
        <w:t>WampServer</w:t>
      </w:r>
      <w:proofErr w:type="spellEnd"/>
      <w:r w:rsidRPr="00F501DE">
        <w:rPr>
          <w:rFonts w:ascii="Calibri" w:hAnsi="Calibri" w:cs="Times New Roman"/>
          <w:color w:val="000000" w:themeColor="text1"/>
          <w:sz w:val="24"/>
          <w:szCs w:val="24"/>
        </w:rPr>
        <w:t xml:space="preserve"> is used for database. </w:t>
      </w:r>
      <w:r w:rsidRPr="00F501DE">
        <w:rPr>
          <w:rFonts w:ascii="Calibri" w:hAnsi="Calibri" w:cs="Times New Roman"/>
          <w:color w:val="000000" w:themeColor="text1"/>
          <w:sz w:val="24"/>
          <w:szCs w:val="24"/>
          <w:highlight w:val="yellow"/>
        </w:rPr>
        <w:t>BURAYI DÜZELTİN BİLEMEDİM</w:t>
      </w:r>
    </w:p>
    <w:p w:rsidR="00407069" w:rsidRPr="00F501DE" w:rsidRDefault="007170CC" w:rsidP="00F501DE">
      <w:pPr>
        <w:spacing w:line="276" w:lineRule="auto"/>
        <w:ind w:firstLine="800"/>
        <w:jc w:val="left"/>
        <w:rPr>
          <w:rFonts w:ascii="Calibri" w:hAnsi="Calibri" w:cs="Times New Roman"/>
          <w:color w:val="000000" w:themeColor="text1"/>
          <w:sz w:val="24"/>
          <w:szCs w:val="24"/>
        </w:rPr>
      </w:pPr>
      <w:r w:rsidRPr="00F501DE">
        <w:rPr>
          <w:rFonts w:ascii="Calibri" w:hAnsi="Calibri" w:cs="Times New Roman"/>
          <w:color w:val="000000" w:themeColor="text1"/>
          <w:sz w:val="24"/>
          <w:szCs w:val="24"/>
        </w:rPr>
        <w:t>We start</w:t>
      </w:r>
      <w:r w:rsidR="00A52952" w:rsidRPr="00F501DE">
        <w:rPr>
          <w:rFonts w:ascii="Calibri" w:hAnsi="Calibri" w:cs="Times New Roman"/>
          <w:color w:val="000000" w:themeColor="text1"/>
          <w:sz w:val="24"/>
          <w:szCs w:val="24"/>
        </w:rPr>
        <w:t>ed</w:t>
      </w:r>
      <w:r w:rsidRPr="00F501DE">
        <w:rPr>
          <w:rFonts w:ascii="Calibri" w:hAnsi="Calibri" w:cs="Times New Roman"/>
          <w:color w:val="000000" w:themeColor="text1"/>
          <w:sz w:val="24"/>
          <w:szCs w:val="24"/>
        </w:rPr>
        <w:t xml:space="preserve"> the implementation by considering our design and layers.</w:t>
      </w:r>
      <w:r w:rsidR="009462E6" w:rsidRPr="00F501DE">
        <w:rPr>
          <w:rFonts w:ascii="Calibri" w:hAnsi="Calibri" w:cs="Times New Roman"/>
          <w:color w:val="000000" w:themeColor="text1"/>
          <w:sz w:val="24"/>
          <w:szCs w:val="24"/>
        </w:rPr>
        <w:t xml:space="preserve"> </w:t>
      </w:r>
      <w:r w:rsidR="00705E9E" w:rsidRPr="00F501DE">
        <w:rPr>
          <w:rFonts w:ascii="Calibri" w:hAnsi="Calibri" w:cs="Times New Roman"/>
          <w:color w:val="000000" w:themeColor="text1"/>
          <w:sz w:val="24"/>
          <w:szCs w:val="24"/>
        </w:rPr>
        <w:t>The project</w:t>
      </w:r>
      <w:r w:rsidRPr="00F501DE">
        <w:rPr>
          <w:rFonts w:ascii="Calibri" w:hAnsi="Calibri" w:cs="Times New Roman"/>
          <w:color w:val="000000" w:themeColor="text1"/>
          <w:sz w:val="24"/>
          <w:szCs w:val="24"/>
        </w:rPr>
        <w:t xml:space="preserve"> is organized </w:t>
      </w:r>
      <w:r w:rsidR="00705E9E" w:rsidRPr="00F501DE">
        <w:rPr>
          <w:rFonts w:ascii="Calibri" w:hAnsi="Calibri" w:cs="Times New Roman"/>
          <w:color w:val="000000" w:themeColor="text1"/>
          <w:sz w:val="24"/>
          <w:szCs w:val="24"/>
        </w:rPr>
        <w:t>as</w:t>
      </w:r>
      <w:r w:rsidRPr="00F501DE">
        <w:rPr>
          <w:rFonts w:ascii="Calibri" w:hAnsi="Calibri" w:cs="Times New Roman"/>
          <w:color w:val="000000" w:themeColor="text1"/>
          <w:sz w:val="24"/>
          <w:szCs w:val="24"/>
        </w:rPr>
        <w:t xml:space="preserve"> </w:t>
      </w:r>
      <w:r w:rsidR="003C0951" w:rsidRPr="00F501DE">
        <w:rPr>
          <w:rFonts w:ascii="Calibri" w:hAnsi="Calibri" w:cs="Times New Roman"/>
          <w:color w:val="000000" w:themeColor="text1"/>
          <w:sz w:val="24"/>
          <w:szCs w:val="24"/>
        </w:rPr>
        <w:t>three subsystems</w:t>
      </w:r>
      <w:r w:rsidR="00407069" w:rsidRPr="00F501DE">
        <w:rPr>
          <w:rFonts w:ascii="Calibri" w:hAnsi="Calibri" w:cs="Times New Roman"/>
          <w:color w:val="000000" w:themeColor="text1"/>
          <w:sz w:val="24"/>
          <w:szCs w:val="24"/>
        </w:rPr>
        <w:t xml:space="preserve"> which are user interface, model classes, and database</w:t>
      </w:r>
      <w:r w:rsidR="003C0951" w:rsidRPr="00F501DE">
        <w:rPr>
          <w:rFonts w:ascii="Calibri" w:hAnsi="Calibri" w:cs="Times New Roman"/>
          <w:color w:val="000000" w:themeColor="text1"/>
          <w:sz w:val="24"/>
          <w:szCs w:val="24"/>
        </w:rPr>
        <w:t xml:space="preserve">. </w:t>
      </w:r>
    </w:p>
    <w:p w:rsidR="00407069" w:rsidRPr="00F501DE" w:rsidRDefault="00832966" w:rsidP="00F501DE">
      <w:pPr>
        <w:spacing w:line="276" w:lineRule="auto"/>
        <w:ind w:firstLine="800"/>
        <w:jc w:val="left"/>
        <w:rPr>
          <w:rFonts w:ascii="Calibri" w:hAnsi="Calibri" w:cs="Times New Roman"/>
          <w:color w:val="000000" w:themeColor="text1"/>
          <w:sz w:val="24"/>
          <w:szCs w:val="24"/>
        </w:rPr>
      </w:pPr>
      <w:r w:rsidRPr="00F501DE">
        <w:rPr>
          <w:rFonts w:ascii="Calibri" w:hAnsi="Calibri" w:cs="Times New Roman"/>
          <w:color w:val="000000" w:themeColor="text1"/>
          <w:sz w:val="24"/>
          <w:szCs w:val="24"/>
        </w:rPr>
        <w:t xml:space="preserve">In this </w:t>
      </w:r>
      <w:r w:rsidR="00407069" w:rsidRPr="00F501DE">
        <w:rPr>
          <w:rFonts w:ascii="Calibri" w:hAnsi="Calibri" w:cs="Times New Roman"/>
          <w:color w:val="000000" w:themeColor="text1"/>
          <w:sz w:val="24"/>
          <w:szCs w:val="24"/>
        </w:rPr>
        <w:t xml:space="preserve">user interface </w:t>
      </w:r>
      <w:r w:rsidRPr="00F501DE">
        <w:rPr>
          <w:rFonts w:ascii="Calibri" w:hAnsi="Calibri" w:cs="Times New Roman"/>
          <w:color w:val="000000" w:themeColor="text1"/>
          <w:sz w:val="24"/>
          <w:szCs w:val="24"/>
        </w:rPr>
        <w:t>subsystem</w:t>
      </w:r>
      <w:r w:rsidR="00705E9E" w:rsidRPr="00F501DE">
        <w:rPr>
          <w:rFonts w:ascii="Calibri" w:hAnsi="Calibri" w:cs="Times New Roman"/>
          <w:color w:val="000000" w:themeColor="text1"/>
          <w:sz w:val="24"/>
          <w:szCs w:val="24"/>
        </w:rPr>
        <w:t>,</w:t>
      </w:r>
      <w:r w:rsidRPr="00F501DE">
        <w:rPr>
          <w:rFonts w:ascii="Calibri" w:hAnsi="Calibri" w:cs="Times New Roman"/>
          <w:color w:val="000000" w:themeColor="text1"/>
          <w:sz w:val="24"/>
          <w:szCs w:val="24"/>
        </w:rPr>
        <w:t xml:space="preserve"> </w:t>
      </w:r>
      <w:r w:rsidR="00705E9E" w:rsidRPr="00F501DE">
        <w:rPr>
          <w:rFonts w:ascii="Calibri" w:hAnsi="Calibri" w:cs="Times New Roman"/>
          <w:color w:val="000000" w:themeColor="text1"/>
          <w:sz w:val="24"/>
          <w:szCs w:val="24"/>
        </w:rPr>
        <w:t xml:space="preserve">there are 15 classes. They </w:t>
      </w:r>
      <w:r w:rsidR="00407069" w:rsidRPr="00F501DE">
        <w:rPr>
          <w:rFonts w:ascii="Calibri" w:hAnsi="Calibri" w:cs="Times New Roman"/>
          <w:color w:val="000000" w:themeColor="text1"/>
          <w:sz w:val="24"/>
          <w:szCs w:val="24"/>
        </w:rPr>
        <w:t xml:space="preserve">are </w:t>
      </w:r>
      <w:r w:rsidR="00705E9E" w:rsidRPr="00F501DE">
        <w:rPr>
          <w:rFonts w:ascii="Calibri" w:hAnsi="Calibri" w:cs="Times New Roman"/>
          <w:color w:val="000000" w:themeColor="text1"/>
          <w:sz w:val="24"/>
          <w:szCs w:val="24"/>
        </w:rPr>
        <w:t xml:space="preserve">named as </w:t>
      </w:r>
      <w:proofErr w:type="spellStart"/>
      <w:r w:rsidR="00705E9E" w:rsidRPr="00F501DE">
        <w:rPr>
          <w:rFonts w:ascii="Calibri" w:hAnsi="Calibri" w:cs="Times New Roman"/>
          <w:color w:val="000000" w:themeColor="text1"/>
          <w:sz w:val="24"/>
          <w:szCs w:val="24"/>
        </w:rPr>
        <w:t>LoginPanel</w:t>
      </w:r>
      <w:proofErr w:type="spellEnd"/>
      <w:r w:rsidR="00705E9E" w:rsidRPr="00F501DE">
        <w:rPr>
          <w:rFonts w:ascii="Calibri" w:hAnsi="Calibri" w:cs="Times New Roman"/>
          <w:color w:val="000000" w:themeColor="text1"/>
          <w:sz w:val="24"/>
          <w:szCs w:val="24"/>
        </w:rPr>
        <w:t xml:space="preserve">, </w:t>
      </w:r>
      <w:proofErr w:type="spellStart"/>
      <w:r w:rsidR="00705E9E" w:rsidRPr="00F501DE">
        <w:rPr>
          <w:rFonts w:ascii="Calibri" w:hAnsi="Calibri" w:cs="Times New Roman"/>
          <w:color w:val="000000" w:themeColor="text1"/>
          <w:sz w:val="24"/>
          <w:szCs w:val="24"/>
        </w:rPr>
        <w:t>SignUpPanel</w:t>
      </w:r>
      <w:proofErr w:type="spellEnd"/>
      <w:r w:rsidR="00705E9E" w:rsidRPr="00F501DE">
        <w:rPr>
          <w:rFonts w:ascii="Calibri" w:hAnsi="Calibri" w:cs="Times New Roman"/>
          <w:color w:val="000000" w:themeColor="text1"/>
          <w:sz w:val="24"/>
          <w:szCs w:val="24"/>
        </w:rPr>
        <w:t xml:space="preserve">, </w:t>
      </w:r>
      <w:proofErr w:type="spellStart"/>
      <w:r w:rsidR="00705E9E" w:rsidRPr="00F501DE">
        <w:rPr>
          <w:rFonts w:ascii="Calibri" w:hAnsi="Calibri" w:cs="Times New Roman"/>
          <w:color w:val="000000" w:themeColor="text1"/>
          <w:sz w:val="24"/>
          <w:szCs w:val="24"/>
        </w:rPr>
        <w:t>ActivationCodeScreen</w:t>
      </w:r>
      <w:proofErr w:type="spellEnd"/>
      <w:r w:rsidR="00705E9E" w:rsidRPr="00F501DE">
        <w:rPr>
          <w:rFonts w:ascii="Calibri" w:hAnsi="Calibri" w:cs="Times New Roman"/>
          <w:color w:val="000000" w:themeColor="text1"/>
          <w:sz w:val="24"/>
          <w:szCs w:val="24"/>
        </w:rPr>
        <w:t xml:space="preserve">, </w:t>
      </w:r>
      <w:proofErr w:type="spellStart"/>
      <w:r w:rsidR="00705E9E" w:rsidRPr="00F501DE">
        <w:rPr>
          <w:rFonts w:ascii="Calibri" w:hAnsi="Calibri" w:cs="Times New Roman"/>
          <w:color w:val="000000" w:themeColor="text1"/>
          <w:sz w:val="24"/>
          <w:szCs w:val="24"/>
        </w:rPr>
        <w:t>TradeScreen</w:t>
      </w:r>
      <w:proofErr w:type="spellEnd"/>
      <w:r w:rsidR="00705E9E" w:rsidRPr="00F501DE">
        <w:rPr>
          <w:rFonts w:ascii="Calibri" w:hAnsi="Calibri" w:cs="Times New Roman"/>
          <w:color w:val="000000" w:themeColor="text1"/>
          <w:sz w:val="24"/>
          <w:szCs w:val="24"/>
        </w:rPr>
        <w:t xml:space="preserve">, </w:t>
      </w:r>
      <w:proofErr w:type="spellStart"/>
      <w:r w:rsidR="00705E9E" w:rsidRPr="00F501DE">
        <w:rPr>
          <w:rFonts w:ascii="Calibri" w:hAnsi="Calibri" w:cs="Times New Roman"/>
          <w:color w:val="000000" w:themeColor="text1"/>
          <w:sz w:val="24"/>
          <w:szCs w:val="24"/>
        </w:rPr>
        <w:t>AddItemScreen</w:t>
      </w:r>
      <w:proofErr w:type="spellEnd"/>
      <w:r w:rsidR="00705E9E" w:rsidRPr="00F501DE">
        <w:rPr>
          <w:rFonts w:ascii="Calibri" w:hAnsi="Calibri" w:cs="Times New Roman"/>
          <w:color w:val="000000" w:themeColor="text1"/>
          <w:sz w:val="24"/>
          <w:szCs w:val="24"/>
        </w:rPr>
        <w:t xml:space="preserve">, </w:t>
      </w:r>
      <w:proofErr w:type="spellStart"/>
      <w:r w:rsidR="00705E9E" w:rsidRPr="00F501DE">
        <w:rPr>
          <w:rFonts w:ascii="Calibri" w:hAnsi="Calibri" w:cs="Times New Roman"/>
          <w:color w:val="000000" w:themeColor="text1"/>
          <w:sz w:val="24"/>
          <w:szCs w:val="24"/>
        </w:rPr>
        <w:t>EditItemPanel</w:t>
      </w:r>
      <w:proofErr w:type="spellEnd"/>
      <w:r w:rsidR="00705E9E" w:rsidRPr="00F501DE">
        <w:rPr>
          <w:rFonts w:ascii="Calibri" w:hAnsi="Calibri" w:cs="Times New Roman"/>
          <w:color w:val="000000" w:themeColor="text1"/>
          <w:sz w:val="24"/>
          <w:szCs w:val="24"/>
        </w:rPr>
        <w:t xml:space="preserve">, </w:t>
      </w:r>
      <w:proofErr w:type="spellStart"/>
      <w:r w:rsidR="00705E9E" w:rsidRPr="00F501DE">
        <w:rPr>
          <w:rFonts w:ascii="Calibri" w:hAnsi="Calibri" w:cs="Times New Roman"/>
          <w:color w:val="000000" w:themeColor="text1"/>
          <w:sz w:val="24"/>
          <w:szCs w:val="24"/>
        </w:rPr>
        <w:t>SearchItemScreen</w:t>
      </w:r>
      <w:proofErr w:type="spellEnd"/>
      <w:r w:rsidR="00705E9E" w:rsidRPr="00F501DE">
        <w:rPr>
          <w:rFonts w:ascii="Calibri" w:hAnsi="Calibri" w:cs="Times New Roman"/>
          <w:color w:val="000000" w:themeColor="text1"/>
          <w:sz w:val="24"/>
          <w:szCs w:val="24"/>
        </w:rPr>
        <w:t xml:space="preserve">, </w:t>
      </w:r>
      <w:proofErr w:type="spellStart"/>
      <w:r w:rsidR="00705E9E" w:rsidRPr="00F501DE">
        <w:rPr>
          <w:rFonts w:ascii="Calibri" w:hAnsi="Calibri" w:cs="Times New Roman"/>
          <w:color w:val="000000" w:themeColor="text1"/>
          <w:sz w:val="24"/>
          <w:szCs w:val="24"/>
        </w:rPr>
        <w:t>ViewItemScreen</w:t>
      </w:r>
      <w:proofErr w:type="spellEnd"/>
      <w:r w:rsidR="00705E9E" w:rsidRPr="00F501DE">
        <w:rPr>
          <w:rFonts w:ascii="Calibri" w:hAnsi="Calibri" w:cs="Times New Roman"/>
          <w:color w:val="000000" w:themeColor="text1"/>
          <w:sz w:val="24"/>
          <w:szCs w:val="24"/>
        </w:rPr>
        <w:t xml:space="preserve">, </w:t>
      </w:r>
      <w:proofErr w:type="spellStart"/>
      <w:r w:rsidR="00407069" w:rsidRPr="00F501DE">
        <w:rPr>
          <w:rFonts w:ascii="Calibri" w:hAnsi="Calibri" w:cs="Times New Roman"/>
          <w:color w:val="000000" w:themeColor="text1"/>
          <w:sz w:val="24"/>
          <w:szCs w:val="24"/>
        </w:rPr>
        <w:t>MyProfileScreen</w:t>
      </w:r>
      <w:proofErr w:type="spellEnd"/>
      <w:r w:rsidR="00407069" w:rsidRPr="00F501DE">
        <w:rPr>
          <w:rFonts w:ascii="Calibri" w:hAnsi="Calibri" w:cs="Times New Roman"/>
          <w:color w:val="000000" w:themeColor="text1"/>
          <w:sz w:val="24"/>
          <w:szCs w:val="24"/>
        </w:rPr>
        <w:t xml:space="preserve">, </w:t>
      </w:r>
      <w:proofErr w:type="spellStart"/>
      <w:r w:rsidR="00407069" w:rsidRPr="00F501DE">
        <w:rPr>
          <w:rFonts w:ascii="Calibri" w:hAnsi="Calibri" w:cs="Times New Roman"/>
          <w:color w:val="000000" w:themeColor="text1"/>
          <w:sz w:val="24"/>
          <w:szCs w:val="24"/>
        </w:rPr>
        <w:t>MyProductsPanel</w:t>
      </w:r>
      <w:proofErr w:type="spellEnd"/>
      <w:r w:rsidR="00407069" w:rsidRPr="00F501DE">
        <w:rPr>
          <w:rFonts w:ascii="Calibri" w:hAnsi="Calibri" w:cs="Times New Roman"/>
          <w:color w:val="000000" w:themeColor="text1"/>
          <w:sz w:val="24"/>
          <w:szCs w:val="24"/>
        </w:rPr>
        <w:t xml:space="preserve">, </w:t>
      </w:r>
      <w:proofErr w:type="spellStart"/>
      <w:r w:rsidR="00407069" w:rsidRPr="00F501DE">
        <w:rPr>
          <w:rFonts w:ascii="Calibri" w:hAnsi="Calibri" w:cs="Times New Roman"/>
          <w:color w:val="000000" w:themeColor="text1"/>
          <w:sz w:val="24"/>
          <w:szCs w:val="24"/>
        </w:rPr>
        <w:t>SendMessageScreen</w:t>
      </w:r>
      <w:proofErr w:type="spellEnd"/>
      <w:r w:rsidR="00407069" w:rsidRPr="00F501DE">
        <w:rPr>
          <w:rFonts w:ascii="Calibri" w:hAnsi="Calibri" w:cs="Times New Roman"/>
          <w:color w:val="000000" w:themeColor="text1"/>
          <w:sz w:val="24"/>
          <w:szCs w:val="24"/>
        </w:rPr>
        <w:t xml:space="preserve">, </w:t>
      </w:r>
      <w:proofErr w:type="spellStart"/>
      <w:r w:rsidR="00407069" w:rsidRPr="00F501DE">
        <w:rPr>
          <w:rFonts w:ascii="Calibri" w:hAnsi="Calibri" w:cs="Times New Roman"/>
          <w:color w:val="000000" w:themeColor="text1"/>
          <w:sz w:val="24"/>
          <w:szCs w:val="24"/>
        </w:rPr>
        <w:t>MessageScreen</w:t>
      </w:r>
      <w:proofErr w:type="spellEnd"/>
      <w:r w:rsidR="00407069" w:rsidRPr="00F501DE">
        <w:rPr>
          <w:rFonts w:ascii="Calibri" w:hAnsi="Calibri" w:cs="Times New Roman"/>
          <w:color w:val="000000" w:themeColor="text1"/>
          <w:sz w:val="24"/>
          <w:szCs w:val="24"/>
        </w:rPr>
        <w:t xml:space="preserve">, </w:t>
      </w:r>
      <w:proofErr w:type="spellStart"/>
      <w:r w:rsidR="00407069" w:rsidRPr="00F501DE">
        <w:rPr>
          <w:rFonts w:ascii="Calibri" w:hAnsi="Calibri" w:cs="Times New Roman"/>
          <w:color w:val="000000" w:themeColor="text1"/>
          <w:sz w:val="24"/>
          <w:szCs w:val="24"/>
        </w:rPr>
        <w:t>ChatScreen</w:t>
      </w:r>
      <w:proofErr w:type="spellEnd"/>
      <w:r w:rsidR="00407069" w:rsidRPr="00F501DE">
        <w:rPr>
          <w:rFonts w:ascii="Calibri" w:hAnsi="Calibri" w:cs="Times New Roman"/>
          <w:color w:val="000000" w:themeColor="text1"/>
          <w:sz w:val="24"/>
          <w:szCs w:val="24"/>
        </w:rPr>
        <w:t xml:space="preserve">, and </w:t>
      </w:r>
      <w:proofErr w:type="spellStart"/>
      <w:r w:rsidR="00407069" w:rsidRPr="00F501DE">
        <w:rPr>
          <w:rFonts w:ascii="Calibri" w:hAnsi="Calibri" w:cs="Times New Roman"/>
          <w:color w:val="000000" w:themeColor="text1"/>
          <w:sz w:val="24"/>
          <w:szCs w:val="24"/>
        </w:rPr>
        <w:t>UIManager</w:t>
      </w:r>
      <w:proofErr w:type="spellEnd"/>
      <w:r w:rsidR="00407069" w:rsidRPr="00F501DE">
        <w:rPr>
          <w:rFonts w:ascii="Calibri" w:hAnsi="Calibri" w:cs="Times New Roman"/>
          <w:color w:val="000000" w:themeColor="text1"/>
          <w:sz w:val="24"/>
          <w:szCs w:val="24"/>
        </w:rPr>
        <w:t xml:space="preserve">. </w:t>
      </w:r>
      <w:proofErr w:type="spellStart"/>
      <w:r w:rsidR="00407069" w:rsidRPr="00F501DE">
        <w:rPr>
          <w:rFonts w:ascii="Calibri" w:hAnsi="Calibri" w:cs="Times New Roman"/>
          <w:color w:val="000000" w:themeColor="text1"/>
          <w:sz w:val="24"/>
          <w:szCs w:val="24"/>
        </w:rPr>
        <w:t>UIManager</w:t>
      </w:r>
      <w:proofErr w:type="spellEnd"/>
      <w:r w:rsidR="00407069" w:rsidRPr="00F501DE">
        <w:rPr>
          <w:rFonts w:ascii="Calibri" w:hAnsi="Calibri" w:cs="Times New Roman"/>
          <w:color w:val="000000" w:themeColor="text1"/>
          <w:sz w:val="24"/>
          <w:szCs w:val="24"/>
        </w:rPr>
        <w:t xml:space="preserve"> </w:t>
      </w:r>
      <w:r w:rsidR="00705E9E" w:rsidRPr="00F501DE">
        <w:rPr>
          <w:rFonts w:ascii="Calibri" w:hAnsi="Calibri" w:cs="Times New Roman"/>
          <w:color w:val="000000" w:themeColor="text1"/>
          <w:sz w:val="24"/>
          <w:szCs w:val="24"/>
        </w:rPr>
        <w:t xml:space="preserve">stands for the frame of the </w:t>
      </w:r>
      <w:proofErr w:type="spellStart"/>
      <w:r w:rsidR="00705E9E" w:rsidRPr="00F501DE">
        <w:rPr>
          <w:rFonts w:ascii="Calibri" w:hAnsi="Calibri" w:cs="Times New Roman"/>
          <w:color w:val="000000" w:themeColor="text1"/>
          <w:sz w:val="24"/>
          <w:szCs w:val="24"/>
        </w:rPr>
        <w:t>BestTrade</w:t>
      </w:r>
      <w:proofErr w:type="spellEnd"/>
      <w:r w:rsidR="00705E9E" w:rsidRPr="00F501DE">
        <w:rPr>
          <w:rFonts w:ascii="Calibri" w:hAnsi="Calibri" w:cs="Times New Roman"/>
          <w:color w:val="000000" w:themeColor="text1"/>
          <w:sz w:val="24"/>
          <w:szCs w:val="24"/>
        </w:rPr>
        <w:t xml:space="preserve"> application.</w:t>
      </w:r>
      <w:r w:rsidR="00407069" w:rsidRPr="00F501DE">
        <w:rPr>
          <w:rFonts w:ascii="Calibri" w:hAnsi="Calibri" w:cs="Times New Roman"/>
          <w:color w:val="000000" w:themeColor="text1"/>
          <w:sz w:val="24"/>
          <w:szCs w:val="24"/>
        </w:rPr>
        <w:t xml:space="preserve"> The other classes stand for panels for user interface. </w:t>
      </w:r>
      <w:r w:rsidR="00BD67DE" w:rsidRPr="00F501DE">
        <w:rPr>
          <w:rFonts w:ascii="Calibri" w:hAnsi="Calibri" w:cs="Times New Roman"/>
          <w:color w:val="000000" w:themeColor="text1"/>
          <w:sz w:val="24"/>
          <w:szCs w:val="24"/>
        </w:rPr>
        <w:t xml:space="preserve">Every panel creates panels that are displayed after clicking on some components on the current panel. </w:t>
      </w:r>
      <w:r w:rsidR="00407069" w:rsidRPr="00F501DE">
        <w:rPr>
          <w:rFonts w:ascii="Calibri" w:hAnsi="Calibri" w:cs="Times New Roman"/>
          <w:color w:val="000000" w:themeColor="text1"/>
          <w:sz w:val="24"/>
          <w:szCs w:val="24"/>
        </w:rPr>
        <w:t xml:space="preserve">The detailed information about panels is given in User Manual section. </w:t>
      </w:r>
    </w:p>
    <w:p w:rsidR="00705E9E" w:rsidRPr="00F501DE" w:rsidRDefault="00705E9E" w:rsidP="00F501DE">
      <w:pPr>
        <w:spacing w:line="276" w:lineRule="auto"/>
        <w:ind w:firstLine="800"/>
        <w:jc w:val="left"/>
        <w:rPr>
          <w:rFonts w:ascii="Calibri" w:hAnsi="Calibri" w:cs="Times New Roman"/>
          <w:color w:val="000000" w:themeColor="text1"/>
          <w:sz w:val="24"/>
          <w:szCs w:val="24"/>
        </w:rPr>
      </w:pPr>
      <w:r w:rsidRPr="00F501DE">
        <w:rPr>
          <w:rFonts w:ascii="Calibri" w:hAnsi="Calibri" w:cs="Times New Roman"/>
          <w:color w:val="000000" w:themeColor="text1"/>
          <w:sz w:val="24"/>
          <w:szCs w:val="24"/>
        </w:rPr>
        <w:t xml:space="preserve"> </w:t>
      </w:r>
      <w:r w:rsidR="00407069" w:rsidRPr="00F501DE">
        <w:rPr>
          <w:rFonts w:ascii="Calibri" w:hAnsi="Calibri" w:cs="Times New Roman"/>
          <w:color w:val="000000" w:themeColor="text1"/>
          <w:sz w:val="24"/>
          <w:szCs w:val="24"/>
          <w:highlight w:val="yellow"/>
        </w:rPr>
        <w:t>DATABASEİ ANLATIN</w:t>
      </w:r>
    </w:p>
    <w:p w:rsidR="00D90F33" w:rsidRPr="00F501DE" w:rsidRDefault="00EB0268" w:rsidP="00F501DE">
      <w:pPr>
        <w:spacing w:line="276" w:lineRule="auto"/>
        <w:ind w:firstLine="800"/>
        <w:jc w:val="left"/>
        <w:rPr>
          <w:rFonts w:ascii="Calibri" w:hAnsi="Calibri" w:cs="Times New Roman"/>
          <w:color w:val="000000" w:themeColor="text1"/>
          <w:sz w:val="24"/>
          <w:szCs w:val="24"/>
        </w:rPr>
      </w:pPr>
      <w:r w:rsidRPr="00F501DE">
        <w:rPr>
          <w:rFonts w:ascii="Calibri" w:hAnsi="Calibri" w:cs="Times New Roman"/>
          <w:color w:val="000000" w:themeColor="text1"/>
          <w:sz w:val="24"/>
          <w:szCs w:val="24"/>
        </w:rPr>
        <w:t>In model subsystem, 7 classes are implemented. They are named as Admin, Book, Client, Furniture, Item, Message, and Notes. Notes, Book, Furniture are child classes of Item. Admin extends Client. Item and its child classes have attributes named as title, category, description, price, condition, photo</w:t>
      </w:r>
      <w:r w:rsidR="00D90F33" w:rsidRPr="00F501DE">
        <w:rPr>
          <w:rFonts w:ascii="Calibri" w:hAnsi="Calibri" w:cs="Times New Roman"/>
          <w:color w:val="000000" w:themeColor="text1"/>
          <w:sz w:val="24"/>
          <w:szCs w:val="24"/>
        </w:rPr>
        <w:t xml:space="preserve">, </w:t>
      </w:r>
      <w:proofErr w:type="spellStart"/>
      <w:r w:rsidR="00D90F33" w:rsidRPr="00F501DE">
        <w:rPr>
          <w:rFonts w:ascii="Calibri" w:hAnsi="Calibri" w:cs="Times New Roman"/>
          <w:color w:val="000000" w:themeColor="text1"/>
          <w:sz w:val="24"/>
          <w:szCs w:val="24"/>
        </w:rPr>
        <w:t>itemId</w:t>
      </w:r>
      <w:proofErr w:type="spellEnd"/>
      <w:r w:rsidR="00D90F33" w:rsidRPr="00F501DE">
        <w:rPr>
          <w:rFonts w:ascii="Calibri" w:hAnsi="Calibri" w:cs="Times New Roman"/>
          <w:color w:val="000000" w:themeColor="text1"/>
          <w:sz w:val="24"/>
          <w:szCs w:val="24"/>
        </w:rPr>
        <w:t xml:space="preserve">, </w:t>
      </w:r>
      <w:proofErr w:type="spellStart"/>
      <w:r w:rsidR="00D90F33" w:rsidRPr="00F501DE">
        <w:rPr>
          <w:rFonts w:ascii="Calibri" w:hAnsi="Calibri" w:cs="Times New Roman"/>
          <w:color w:val="000000" w:themeColor="text1"/>
          <w:sz w:val="24"/>
          <w:szCs w:val="24"/>
        </w:rPr>
        <w:t>userId</w:t>
      </w:r>
      <w:proofErr w:type="spellEnd"/>
      <w:r w:rsidRPr="00F501DE">
        <w:rPr>
          <w:rFonts w:ascii="Calibri" w:hAnsi="Calibri" w:cs="Times New Roman"/>
          <w:color w:val="000000" w:themeColor="text1"/>
          <w:sz w:val="24"/>
          <w:szCs w:val="24"/>
        </w:rPr>
        <w:t>. Title is the attribute is used for the short description of the item to be shown when items are searched. Category indicates that whether the item is book, notes, furniture, etc. Descriptions stands for detailed description of the item which is shown when detailed information of the item is displayed. Price stands for the price of the item which is determined by its seller. Condition indicates that the item is either zero or second hand. Photo stands for the photograph of the items which is added by its seller. If the photograph is not added, then the default image is displayed. “No photo” is written of the image.</w:t>
      </w:r>
      <w:r w:rsidR="00D90F33" w:rsidRPr="00F501DE">
        <w:rPr>
          <w:rFonts w:ascii="Calibri" w:hAnsi="Calibri" w:cs="Times New Roman"/>
          <w:color w:val="000000" w:themeColor="text1"/>
          <w:sz w:val="24"/>
          <w:szCs w:val="24"/>
        </w:rPr>
        <w:t xml:space="preserve"> </w:t>
      </w:r>
      <w:proofErr w:type="spellStart"/>
      <w:r w:rsidR="00D90F33" w:rsidRPr="00F501DE">
        <w:rPr>
          <w:rFonts w:ascii="Calibri" w:hAnsi="Calibri" w:cs="Times New Roman"/>
          <w:color w:val="000000" w:themeColor="text1"/>
          <w:sz w:val="24"/>
          <w:szCs w:val="24"/>
        </w:rPr>
        <w:t>itemId</w:t>
      </w:r>
      <w:proofErr w:type="spellEnd"/>
      <w:r w:rsidR="00D90F33" w:rsidRPr="00F501DE">
        <w:rPr>
          <w:rFonts w:ascii="Calibri" w:hAnsi="Calibri" w:cs="Times New Roman"/>
          <w:color w:val="000000" w:themeColor="text1"/>
          <w:sz w:val="24"/>
          <w:szCs w:val="24"/>
        </w:rPr>
        <w:t xml:space="preserve"> is used for database related functions. </w:t>
      </w:r>
      <w:proofErr w:type="spellStart"/>
      <w:r w:rsidR="00D90F33" w:rsidRPr="00F501DE">
        <w:rPr>
          <w:rFonts w:ascii="Calibri" w:hAnsi="Calibri" w:cs="Times New Roman"/>
          <w:color w:val="000000" w:themeColor="text1"/>
          <w:sz w:val="24"/>
          <w:szCs w:val="24"/>
        </w:rPr>
        <w:t>userId</w:t>
      </w:r>
      <w:proofErr w:type="spellEnd"/>
      <w:r w:rsidR="00D90F33" w:rsidRPr="00F501DE">
        <w:rPr>
          <w:rFonts w:ascii="Calibri" w:hAnsi="Calibri" w:cs="Times New Roman"/>
          <w:color w:val="000000" w:themeColor="text1"/>
          <w:sz w:val="24"/>
          <w:szCs w:val="24"/>
        </w:rPr>
        <w:t xml:space="preserve"> is the ID of its seller, which is also used for database related functions.</w:t>
      </w:r>
      <w:r w:rsidRPr="00F501DE">
        <w:rPr>
          <w:rFonts w:ascii="Calibri" w:hAnsi="Calibri" w:cs="Times New Roman"/>
          <w:color w:val="000000" w:themeColor="text1"/>
          <w:sz w:val="24"/>
          <w:szCs w:val="24"/>
        </w:rPr>
        <w:t xml:space="preserve"> Client and Admin classes </w:t>
      </w:r>
      <w:proofErr w:type="spellStart"/>
      <w:r w:rsidRPr="00F501DE">
        <w:rPr>
          <w:rFonts w:ascii="Calibri" w:hAnsi="Calibri" w:cs="Times New Roman"/>
          <w:color w:val="000000" w:themeColor="text1"/>
          <w:sz w:val="24"/>
          <w:szCs w:val="24"/>
        </w:rPr>
        <w:t>hace</w:t>
      </w:r>
      <w:proofErr w:type="spellEnd"/>
      <w:r w:rsidRPr="00F501DE">
        <w:rPr>
          <w:rFonts w:ascii="Calibri" w:hAnsi="Calibri" w:cs="Times New Roman"/>
          <w:color w:val="000000" w:themeColor="text1"/>
          <w:sz w:val="24"/>
          <w:szCs w:val="24"/>
        </w:rPr>
        <w:t xml:space="preserve"> attributes name</w:t>
      </w:r>
      <w:r w:rsidR="00D90F33" w:rsidRPr="00F501DE">
        <w:rPr>
          <w:rFonts w:ascii="Calibri" w:hAnsi="Calibri" w:cs="Times New Roman"/>
          <w:color w:val="000000" w:themeColor="text1"/>
          <w:sz w:val="24"/>
          <w:szCs w:val="24"/>
        </w:rPr>
        <w:t xml:space="preserve"> </w:t>
      </w:r>
      <w:proofErr w:type="spellStart"/>
      <w:r w:rsidR="00D90F33" w:rsidRPr="00F501DE">
        <w:rPr>
          <w:rFonts w:ascii="Calibri" w:hAnsi="Calibri" w:cs="Times New Roman"/>
          <w:color w:val="000000" w:themeColor="text1"/>
          <w:sz w:val="24"/>
          <w:szCs w:val="24"/>
        </w:rPr>
        <w:t>name</w:t>
      </w:r>
      <w:proofErr w:type="spellEnd"/>
      <w:r w:rsidR="00D90F33" w:rsidRPr="00F501DE">
        <w:rPr>
          <w:rFonts w:ascii="Calibri" w:hAnsi="Calibri" w:cs="Times New Roman"/>
          <w:color w:val="000000" w:themeColor="text1"/>
          <w:sz w:val="24"/>
          <w:szCs w:val="24"/>
        </w:rPr>
        <w:t xml:space="preserve">, surname, username, </w:t>
      </w:r>
      <w:proofErr w:type="spellStart"/>
      <w:r w:rsidR="00D90F33" w:rsidRPr="00F501DE">
        <w:rPr>
          <w:rFonts w:ascii="Calibri" w:hAnsi="Calibri" w:cs="Times New Roman"/>
          <w:color w:val="000000" w:themeColor="text1"/>
          <w:sz w:val="24"/>
          <w:szCs w:val="24"/>
        </w:rPr>
        <w:t>userID</w:t>
      </w:r>
      <w:proofErr w:type="spellEnd"/>
      <w:r w:rsidRPr="00F501DE">
        <w:rPr>
          <w:rFonts w:ascii="Calibri" w:hAnsi="Calibri" w:cs="Times New Roman"/>
          <w:color w:val="000000" w:themeColor="text1"/>
          <w:sz w:val="24"/>
          <w:szCs w:val="24"/>
        </w:rPr>
        <w:t xml:space="preserve">, email, </w:t>
      </w:r>
      <w:proofErr w:type="spellStart"/>
      <w:r w:rsidR="00D90F33" w:rsidRPr="00F501DE">
        <w:rPr>
          <w:rFonts w:ascii="Calibri" w:hAnsi="Calibri" w:cs="Times New Roman"/>
          <w:color w:val="000000" w:themeColor="text1"/>
          <w:sz w:val="24"/>
          <w:szCs w:val="24"/>
        </w:rPr>
        <w:t>universityname</w:t>
      </w:r>
      <w:proofErr w:type="spellEnd"/>
      <w:r w:rsidR="00D90F33" w:rsidRPr="00F501DE">
        <w:rPr>
          <w:rFonts w:ascii="Calibri" w:hAnsi="Calibri" w:cs="Times New Roman"/>
          <w:color w:val="000000" w:themeColor="text1"/>
          <w:sz w:val="24"/>
          <w:szCs w:val="24"/>
        </w:rPr>
        <w:t xml:space="preserve">, password, messages, items, </w:t>
      </w:r>
      <w:proofErr w:type="spellStart"/>
      <w:r w:rsidR="00D90F33" w:rsidRPr="00F501DE">
        <w:rPr>
          <w:rFonts w:ascii="Calibri" w:hAnsi="Calibri" w:cs="Times New Roman"/>
          <w:color w:val="000000" w:themeColor="text1"/>
          <w:sz w:val="24"/>
          <w:szCs w:val="24"/>
        </w:rPr>
        <w:t>activationCode</w:t>
      </w:r>
      <w:proofErr w:type="spellEnd"/>
      <w:r w:rsidR="00D90F33" w:rsidRPr="00F501DE">
        <w:rPr>
          <w:rFonts w:ascii="Calibri" w:hAnsi="Calibri" w:cs="Times New Roman"/>
          <w:color w:val="000000" w:themeColor="text1"/>
          <w:sz w:val="24"/>
          <w:szCs w:val="24"/>
        </w:rPr>
        <w:t xml:space="preserve">. Messages is an </w:t>
      </w:r>
      <w:proofErr w:type="spellStart"/>
      <w:r w:rsidR="00D90F33" w:rsidRPr="00F501DE">
        <w:rPr>
          <w:rFonts w:ascii="Calibri" w:hAnsi="Calibri" w:cs="Times New Roman"/>
          <w:color w:val="000000" w:themeColor="text1"/>
          <w:sz w:val="24"/>
          <w:szCs w:val="24"/>
        </w:rPr>
        <w:t>ArrayList</w:t>
      </w:r>
      <w:proofErr w:type="spellEnd"/>
      <w:r w:rsidR="00D90F33" w:rsidRPr="00F501DE">
        <w:rPr>
          <w:rFonts w:ascii="Calibri" w:hAnsi="Calibri" w:cs="Times New Roman"/>
          <w:color w:val="000000" w:themeColor="text1"/>
          <w:sz w:val="24"/>
          <w:szCs w:val="24"/>
        </w:rPr>
        <w:t xml:space="preserve"> which stores all messages that the user sent or received. Items is an </w:t>
      </w:r>
      <w:proofErr w:type="spellStart"/>
      <w:r w:rsidR="00D90F33" w:rsidRPr="00F501DE">
        <w:rPr>
          <w:rFonts w:ascii="Calibri" w:hAnsi="Calibri" w:cs="Times New Roman"/>
          <w:color w:val="000000" w:themeColor="text1"/>
          <w:sz w:val="24"/>
          <w:szCs w:val="24"/>
        </w:rPr>
        <w:t>ArrayList</w:t>
      </w:r>
      <w:proofErr w:type="spellEnd"/>
      <w:r w:rsidR="00D90F33" w:rsidRPr="00F501DE">
        <w:rPr>
          <w:rFonts w:ascii="Calibri" w:hAnsi="Calibri" w:cs="Times New Roman"/>
          <w:color w:val="000000" w:themeColor="text1"/>
          <w:sz w:val="24"/>
          <w:szCs w:val="24"/>
        </w:rPr>
        <w:t xml:space="preserve"> which stores all items that the user added to the system in order to sell. </w:t>
      </w:r>
      <w:proofErr w:type="spellStart"/>
      <w:r w:rsidR="00D90F33" w:rsidRPr="00F501DE">
        <w:rPr>
          <w:rFonts w:ascii="Calibri" w:hAnsi="Calibri" w:cs="Times New Roman"/>
          <w:color w:val="000000" w:themeColor="text1"/>
          <w:sz w:val="24"/>
          <w:szCs w:val="24"/>
        </w:rPr>
        <w:t>activationCode</w:t>
      </w:r>
      <w:proofErr w:type="spellEnd"/>
      <w:r w:rsidR="00D90F33" w:rsidRPr="00F501DE">
        <w:rPr>
          <w:rFonts w:ascii="Calibri" w:hAnsi="Calibri" w:cs="Times New Roman"/>
          <w:color w:val="000000" w:themeColor="text1"/>
          <w:sz w:val="24"/>
          <w:szCs w:val="24"/>
        </w:rPr>
        <w:t xml:space="preserve"> is the code that is sent to activate the account of the user. </w:t>
      </w:r>
    </w:p>
    <w:p w:rsidR="00832966" w:rsidRPr="00F501DE" w:rsidRDefault="00D90F33" w:rsidP="00F501DE">
      <w:pPr>
        <w:spacing w:line="276" w:lineRule="auto"/>
        <w:ind w:firstLine="800"/>
        <w:jc w:val="left"/>
        <w:rPr>
          <w:rFonts w:ascii="Calibri" w:hAnsi="Calibri" w:cs="Times New Roman"/>
          <w:color w:val="000000" w:themeColor="text1"/>
          <w:sz w:val="24"/>
          <w:szCs w:val="24"/>
        </w:rPr>
      </w:pPr>
      <w:r w:rsidRPr="00F501DE">
        <w:rPr>
          <w:rFonts w:ascii="Calibri" w:hAnsi="Calibri" w:cs="Times New Roman"/>
          <w:color w:val="000000" w:themeColor="text1"/>
          <w:sz w:val="24"/>
          <w:szCs w:val="24"/>
        </w:rPr>
        <w:t xml:space="preserve">All attributes of model classes are private. They own getter and setter methods which provides data encapsulation. The parent-child </w:t>
      </w:r>
      <w:r w:rsidR="00CF042E" w:rsidRPr="00F501DE">
        <w:rPr>
          <w:rFonts w:ascii="Calibri" w:hAnsi="Calibri" w:cs="Times New Roman"/>
          <w:color w:val="000000" w:themeColor="text1"/>
          <w:sz w:val="24"/>
          <w:szCs w:val="24"/>
        </w:rPr>
        <w:t>hierarchy</w:t>
      </w:r>
      <w:r w:rsidRPr="00F501DE">
        <w:rPr>
          <w:rFonts w:ascii="Calibri" w:hAnsi="Calibri" w:cs="Times New Roman"/>
          <w:color w:val="000000" w:themeColor="text1"/>
          <w:sz w:val="24"/>
          <w:szCs w:val="24"/>
        </w:rPr>
        <w:t xml:space="preserve"> of model classes enables the system to present inheritance.</w:t>
      </w:r>
    </w:p>
    <w:p w:rsidR="00D90F33" w:rsidRPr="00F501DE" w:rsidRDefault="00D90F33" w:rsidP="00F501DE">
      <w:pPr>
        <w:pStyle w:val="Balk1"/>
        <w:numPr>
          <w:ilvl w:val="0"/>
          <w:numId w:val="11"/>
        </w:numPr>
        <w:spacing w:line="276" w:lineRule="auto"/>
        <w:rPr>
          <w:rFonts w:ascii="Calibri" w:hAnsi="Calibri"/>
          <w:b/>
          <w:color w:val="000000" w:themeColor="text1"/>
          <w:sz w:val="32"/>
          <w:szCs w:val="32"/>
        </w:rPr>
      </w:pPr>
      <w:bookmarkStart w:id="2" w:name="_Toc501562722"/>
      <w:r w:rsidRPr="00F501DE">
        <w:rPr>
          <w:rFonts w:ascii="Calibri" w:hAnsi="Calibri"/>
          <w:b/>
          <w:color w:val="000000" w:themeColor="text1"/>
          <w:sz w:val="32"/>
          <w:szCs w:val="32"/>
        </w:rPr>
        <w:lastRenderedPageBreak/>
        <w:t>Challenging Functional Requirements</w:t>
      </w:r>
      <w:bookmarkEnd w:id="2"/>
    </w:p>
    <w:p w:rsidR="00C471DB" w:rsidRPr="00F501DE" w:rsidRDefault="00C471DB" w:rsidP="00F501DE">
      <w:pPr>
        <w:spacing w:line="276" w:lineRule="auto"/>
        <w:ind w:firstLine="800"/>
        <w:jc w:val="left"/>
        <w:rPr>
          <w:rFonts w:ascii="Calibri" w:hAnsi="Calibri" w:cs="Times New Roman"/>
          <w:color w:val="000000" w:themeColor="text1"/>
          <w:sz w:val="24"/>
          <w:szCs w:val="24"/>
        </w:rPr>
      </w:pPr>
      <w:r w:rsidRPr="00F501DE">
        <w:rPr>
          <w:rFonts w:ascii="Calibri" w:hAnsi="Calibri" w:cs="Times New Roman"/>
          <w:color w:val="000000" w:themeColor="text1"/>
          <w:sz w:val="24"/>
          <w:szCs w:val="24"/>
          <w:highlight w:val="yellow"/>
        </w:rPr>
        <w:t>BURAYI SİZ ANLATIN, BEN ÇOK CHALLENGE OLMADIM!!!!</w:t>
      </w:r>
    </w:p>
    <w:p w:rsidR="00A676E6" w:rsidRPr="00F501DE" w:rsidRDefault="00A676E6" w:rsidP="00F501DE">
      <w:pPr>
        <w:spacing w:line="276" w:lineRule="auto"/>
        <w:ind w:firstLine="800"/>
        <w:jc w:val="left"/>
        <w:rPr>
          <w:rFonts w:ascii="Calibri" w:hAnsi="Calibri" w:cs="Times New Roman"/>
          <w:color w:val="000000" w:themeColor="text1"/>
          <w:sz w:val="24"/>
          <w:szCs w:val="24"/>
        </w:rPr>
      </w:pPr>
    </w:p>
    <w:p w:rsidR="0058049D" w:rsidRPr="00F501DE" w:rsidRDefault="0058049D" w:rsidP="00F501DE">
      <w:pPr>
        <w:spacing w:line="276" w:lineRule="auto"/>
        <w:ind w:firstLine="800"/>
        <w:jc w:val="left"/>
        <w:rPr>
          <w:rFonts w:ascii="Calibri" w:hAnsi="Calibri" w:cs="Times New Roman"/>
          <w:b/>
          <w:color w:val="000000" w:themeColor="text1"/>
          <w:sz w:val="24"/>
          <w:szCs w:val="24"/>
        </w:rPr>
      </w:pPr>
    </w:p>
    <w:p w:rsidR="00A676E6" w:rsidRPr="00F501DE" w:rsidRDefault="00C471DB" w:rsidP="00F501DE">
      <w:pPr>
        <w:pStyle w:val="Balk1"/>
        <w:spacing w:line="276" w:lineRule="auto"/>
        <w:jc w:val="left"/>
        <w:rPr>
          <w:rFonts w:ascii="Calibri" w:hAnsi="Calibri" w:cs="Times New Roman"/>
          <w:b/>
          <w:color w:val="000000" w:themeColor="text1"/>
          <w:sz w:val="32"/>
          <w:szCs w:val="32"/>
        </w:rPr>
      </w:pPr>
      <w:bookmarkStart w:id="3" w:name="_Toc501562723"/>
      <w:r w:rsidRPr="00F501DE">
        <w:rPr>
          <w:rFonts w:ascii="Calibri" w:hAnsi="Calibri" w:cs="Times New Roman"/>
          <w:b/>
          <w:color w:val="000000" w:themeColor="text1"/>
          <w:sz w:val="32"/>
          <w:szCs w:val="32"/>
        </w:rPr>
        <w:t>3</w:t>
      </w:r>
      <w:r w:rsidR="004F5042" w:rsidRPr="00F501DE">
        <w:rPr>
          <w:rFonts w:ascii="Calibri" w:hAnsi="Calibri" w:cs="Times New Roman"/>
          <w:b/>
          <w:color w:val="000000" w:themeColor="text1"/>
          <w:sz w:val="32"/>
          <w:szCs w:val="32"/>
        </w:rPr>
        <w:t>.</w:t>
      </w:r>
      <w:r w:rsidR="00A676E6" w:rsidRPr="00F501DE">
        <w:rPr>
          <w:rFonts w:ascii="Calibri" w:hAnsi="Calibri" w:cs="Times New Roman"/>
          <w:b/>
          <w:color w:val="000000" w:themeColor="text1"/>
          <w:sz w:val="32"/>
          <w:szCs w:val="32"/>
        </w:rPr>
        <w:t xml:space="preserve"> </w:t>
      </w:r>
      <w:r w:rsidR="004F5042" w:rsidRPr="00F501DE">
        <w:rPr>
          <w:rFonts w:ascii="Calibri" w:hAnsi="Calibri" w:cs="Times New Roman"/>
          <w:b/>
          <w:color w:val="000000" w:themeColor="text1"/>
          <w:sz w:val="32"/>
          <w:szCs w:val="32"/>
        </w:rPr>
        <w:t xml:space="preserve">The Changes Made </w:t>
      </w:r>
      <w:r w:rsidR="00A676E6" w:rsidRPr="00F501DE">
        <w:rPr>
          <w:rFonts w:ascii="Calibri" w:hAnsi="Calibri" w:cs="Times New Roman"/>
          <w:b/>
          <w:color w:val="000000" w:themeColor="text1"/>
          <w:sz w:val="32"/>
          <w:szCs w:val="32"/>
        </w:rPr>
        <w:t>i</w:t>
      </w:r>
      <w:r w:rsidR="004F5042" w:rsidRPr="00F501DE">
        <w:rPr>
          <w:rFonts w:ascii="Calibri" w:hAnsi="Calibri" w:cs="Times New Roman"/>
          <w:b/>
          <w:color w:val="000000" w:themeColor="text1"/>
          <w:sz w:val="32"/>
          <w:szCs w:val="32"/>
        </w:rPr>
        <w:t>n Implementation Stage</w:t>
      </w:r>
      <w:r w:rsidR="00A676E6" w:rsidRPr="00F501DE">
        <w:rPr>
          <w:rFonts w:ascii="Calibri" w:hAnsi="Calibri" w:cs="Times New Roman"/>
          <w:b/>
          <w:color w:val="000000" w:themeColor="text1"/>
          <w:sz w:val="32"/>
          <w:szCs w:val="32"/>
        </w:rPr>
        <w:t xml:space="preserve"> and Non-Implemented Parts</w:t>
      </w:r>
      <w:bookmarkEnd w:id="3"/>
    </w:p>
    <w:p w:rsidR="00EB047B" w:rsidRPr="00F501DE" w:rsidRDefault="00EB047B" w:rsidP="00F501DE">
      <w:pPr>
        <w:spacing w:line="276" w:lineRule="auto"/>
        <w:rPr>
          <w:rFonts w:ascii="Calibri" w:hAnsi="Calibri" w:cs="Calibri"/>
          <w:color w:val="000000" w:themeColor="text1"/>
          <w:sz w:val="24"/>
          <w:szCs w:val="24"/>
        </w:rPr>
      </w:pPr>
      <w:r w:rsidRPr="00F501DE">
        <w:rPr>
          <w:rFonts w:ascii="Calibri" w:hAnsi="Calibri"/>
          <w:color w:val="000000" w:themeColor="text1"/>
          <w:sz w:val="24"/>
          <w:szCs w:val="24"/>
        </w:rPr>
        <w:t>Admin class is not implemented and used in our project. We did not have t</w:t>
      </w:r>
      <w:r w:rsidRPr="00F501DE">
        <w:rPr>
          <w:rFonts w:ascii="Calibri" w:hAnsi="Calibri" w:cs="Calibri"/>
          <w:color w:val="000000" w:themeColor="text1"/>
          <w:sz w:val="24"/>
          <w:szCs w:val="24"/>
        </w:rPr>
        <w:t xml:space="preserve">ime to manage the requirements of this class. </w:t>
      </w:r>
    </w:p>
    <w:p w:rsidR="0006156B" w:rsidRPr="00F501DE" w:rsidRDefault="0006156B" w:rsidP="00F501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Calibri" w:eastAsia="Times New Roman" w:hAnsi="Calibri" w:cs="Times New Roman"/>
          <w:b/>
          <w:color w:val="000000" w:themeColor="text1"/>
          <w:kern w:val="0"/>
          <w:sz w:val="24"/>
          <w:szCs w:val="24"/>
          <w:lang w:eastAsia="en-US"/>
        </w:rPr>
      </w:pPr>
    </w:p>
    <w:p w:rsidR="00C471DB" w:rsidRPr="00F501DE" w:rsidRDefault="00A676E6" w:rsidP="00F501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Calibri" w:eastAsia="Times New Roman" w:hAnsi="Calibri" w:cs="Times New Roman"/>
          <w:b/>
          <w:color w:val="000000" w:themeColor="text1"/>
          <w:kern w:val="0"/>
          <w:sz w:val="24"/>
          <w:szCs w:val="24"/>
          <w:lang w:eastAsia="en-US"/>
        </w:rPr>
      </w:pPr>
      <w:r w:rsidRPr="00F501DE">
        <w:rPr>
          <w:rFonts w:ascii="Calibri" w:eastAsia="Times New Roman" w:hAnsi="Calibri" w:cs="Times New Roman"/>
          <w:b/>
          <w:color w:val="000000" w:themeColor="text1"/>
          <w:kern w:val="0"/>
          <w:sz w:val="24"/>
          <w:szCs w:val="24"/>
          <w:u w:val="single"/>
          <w:lang w:eastAsia="en-US"/>
        </w:rPr>
        <w:t>Additional Attribute</w:t>
      </w:r>
      <w:r w:rsidR="00EB047B" w:rsidRPr="00F501DE">
        <w:rPr>
          <w:rFonts w:ascii="Calibri" w:eastAsia="Times New Roman" w:hAnsi="Calibri" w:cs="Times New Roman"/>
          <w:b/>
          <w:color w:val="000000" w:themeColor="text1"/>
          <w:kern w:val="0"/>
          <w:sz w:val="24"/>
          <w:szCs w:val="24"/>
          <w:lang w:eastAsia="en-US"/>
        </w:rPr>
        <w:t xml:space="preserve"> </w:t>
      </w:r>
    </w:p>
    <w:p w:rsidR="00A676E6" w:rsidRPr="00F501DE" w:rsidRDefault="00EB047B" w:rsidP="00F501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Calibri" w:eastAsia="Times New Roman" w:hAnsi="Calibri" w:cs="Times New Roman"/>
          <w:color w:val="000000" w:themeColor="text1"/>
          <w:kern w:val="0"/>
          <w:sz w:val="24"/>
          <w:szCs w:val="24"/>
          <w:lang w:eastAsia="en-US"/>
        </w:rPr>
      </w:pPr>
      <w:r w:rsidRPr="00F501DE">
        <w:rPr>
          <w:rFonts w:ascii="Calibri" w:eastAsia="Times New Roman" w:hAnsi="Calibri" w:cs="Times New Roman"/>
          <w:color w:val="000000" w:themeColor="text1"/>
          <w:kern w:val="0"/>
          <w:sz w:val="24"/>
          <w:szCs w:val="24"/>
          <w:lang w:eastAsia="en-US"/>
        </w:rPr>
        <w:t>N</w:t>
      </w:r>
      <w:r w:rsidR="00A676E6" w:rsidRPr="00F501DE">
        <w:rPr>
          <w:rFonts w:ascii="Calibri" w:eastAsia="Times New Roman" w:hAnsi="Calibri" w:cs="Times New Roman"/>
          <w:color w:val="000000" w:themeColor="text1"/>
          <w:kern w:val="0"/>
          <w:sz w:val="24"/>
          <w:szCs w:val="24"/>
          <w:lang w:eastAsia="en-US"/>
        </w:rPr>
        <w:t>ew attribute</w:t>
      </w:r>
      <w:r w:rsidRPr="00F501DE">
        <w:rPr>
          <w:rFonts w:ascii="Calibri" w:eastAsia="Times New Roman" w:hAnsi="Calibri" w:cs="Times New Roman"/>
          <w:color w:val="000000" w:themeColor="text1"/>
          <w:kern w:val="0"/>
          <w:sz w:val="24"/>
          <w:szCs w:val="24"/>
          <w:lang w:eastAsia="en-US"/>
        </w:rPr>
        <w:t xml:space="preserve">s are added to Item class which are names as title and </w:t>
      </w:r>
      <w:proofErr w:type="spellStart"/>
      <w:r w:rsidRPr="00F501DE">
        <w:rPr>
          <w:rFonts w:ascii="Calibri" w:eastAsia="Times New Roman" w:hAnsi="Calibri" w:cs="Times New Roman"/>
          <w:color w:val="000000" w:themeColor="text1"/>
          <w:kern w:val="0"/>
          <w:sz w:val="24"/>
          <w:szCs w:val="24"/>
          <w:lang w:eastAsia="en-US"/>
        </w:rPr>
        <w:t>userID</w:t>
      </w:r>
      <w:proofErr w:type="spellEnd"/>
      <w:r w:rsidRPr="00F501DE">
        <w:rPr>
          <w:rFonts w:ascii="Calibri" w:eastAsia="Times New Roman" w:hAnsi="Calibri" w:cs="Times New Roman"/>
          <w:color w:val="000000" w:themeColor="text1"/>
          <w:kern w:val="0"/>
          <w:sz w:val="24"/>
          <w:szCs w:val="24"/>
          <w:lang w:eastAsia="en-US"/>
        </w:rPr>
        <w:t xml:space="preserve">. Title was useful when users search for </w:t>
      </w:r>
      <w:proofErr w:type="gramStart"/>
      <w:r w:rsidRPr="00F501DE">
        <w:rPr>
          <w:rFonts w:ascii="Calibri" w:eastAsia="Times New Roman" w:hAnsi="Calibri" w:cs="Times New Roman"/>
          <w:color w:val="000000" w:themeColor="text1"/>
          <w:kern w:val="0"/>
          <w:sz w:val="24"/>
          <w:szCs w:val="24"/>
          <w:lang w:eastAsia="en-US"/>
        </w:rPr>
        <w:t>an</w:t>
      </w:r>
      <w:proofErr w:type="gramEnd"/>
      <w:r w:rsidRPr="00F501DE">
        <w:rPr>
          <w:rFonts w:ascii="Calibri" w:eastAsia="Times New Roman" w:hAnsi="Calibri" w:cs="Times New Roman"/>
          <w:color w:val="000000" w:themeColor="text1"/>
          <w:kern w:val="0"/>
          <w:sz w:val="24"/>
          <w:szCs w:val="24"/>
          <w:lang w:eastAsia="en-US"/>
        </w:rPr>
        <w:t xml:space="preserve"> product and </w:t>
      </w:r>
      <w:proofErr w:type="spellStart"/>
      <w:r w:rsidRPr="00F501DE">
        <w:rPr>
          <w:rFonts w:ascii="Calibri" w:eastAsia="Times New Roman" w:hAnsi="Calibri" w:cs="Times New Roman"/>
          <w:color w:val="000000" w:themeColor="text1"/>
          <w:kern w:val="0"/>
          <w:sz w:val="24"/>
          <w:szCs w:val="24"/>
          <w:lang w:eastAsia="en-US"/>
        </w:rPr>
        <w:t>userID</w:t>
      </w:r>
      <w:proofErr w:type="spellEnd"/>
      <w:r w:rsidRPr="00F501DE">
        <w:rPr>
          <w:rFonts w:ascii="Calibri" w:eastAsia="Times New Roman" w:hAnsi="Calibri" w:cs="Times New Roman"/>
          <w:color w:val="000000" w:themeColor="text1"/>
          <w:kern w:val="0"/>
          <w:sz w:val="24"/>
          <w:szCs w:val="24"/>
          <w:lang w:eastAsia="en-US"/>
        </w:rPr>
        <w:t xml:space="preserve"> was useful when users send messages to sellers directly through the panel that displays detailed information of items. </w:t>
      </w:r>
      <w:r w:rsidR="00A676E6" w:rsidRPr="00F501DE">
        <w:rPr>
          <w:rFonts w:ascii="Calibri" w:eastAsia="Times New Roman" w:hAnsi="Calibri" w:cs="Times New Roman"/>
          <w:color w:val="000000" w:themeColor="text1"/>
          <w:kern w:val="0"/>
          <w:sz w:val="24"/>
          <w:szCs w:val="24"/>
          <w:lang w:eastAsia="en-US"/>
        </w:rPr>
        <w:t xml:space="preserve"> </w:t>
      </w:r>
    </w:p>
    <w:p w:rsidR="00A676E6" w:rsidRPr="00F501DE" w:rsidRDefault="00A676E6" w:rsidP="00F501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Calibri" w:eastAsia="Times New Roman" w:hAnsi="Calibri" w:cs="Times New Roman"/>
          <w:color w:val="000000" w:themeColor="text1"/>
          <w:kern w:val="0"/>
          <w:sz w:val="24"/>
          <w:szCs w:val="24"/>
          <w:lang w:eastAsia="en-US"/>
        </w:rPr>
      </w:pPr>
    </w:p>
    <w:p w:rsidR="00C471DB" w:rsidRPr="00F501DE" w:rsidRDefault="00A676E6" w:rsidP="00F501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Calibri" w:eastAsia="Times New Roman" w:hAnsi="Calibri" w:cs="Times New Roman"/>
          <w:b/>
          <w:color w:val="000000" w:themeColor="text1"/>
          <w:kern w:val="0"/>
          <w:sz w:val="24"/>
          <w:szCs w:val="24"/>
          <w:lang w:eastAsia="en-US"/>
        </w:rPr>
      </w:pPr>
      <w:r w:rsidRPr="00F501DE">
        <w:rPr>
          <w:rFonts w:ascii="Calibri" w:eastAsia="Times New Roman" w:hAnsi="Calibri" w:cs="Times New Roman"/>
          <w:b/>
          <w:color w:val="000000" w:themeColor="text1"/>
          <w:kern w:val="0"/>
          <w:sz w:val="24"/>
          <w:szCs w:val="24"/>
          <w:u w:val="single"/>
          <w:lang w:eastAsia="en-US"/>
        </w:rPr>
        <w:t>Additional Classes</w:t>
      </w:r>
    </w:p>
    <w:p w:rsidR="00A676E6" w:rsidRPr="00F501DE" w:rsidRDefault="00A676E6" w:rsidP="00F501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Calibri" w:eastAsia="Times New Roman" w:hAnsi="Calibri" w:cs="Times New Roman"/>
          <w:color w:val="000000" w:themeColor="text1"/>
          <w:kern w:val="0"/>
          <w:sz w:val="24"/>
          <w:szCs w:val="24"/>
          <w:lang w:eastAsia="en-US"/>
        </w:rPr>
      </w:pPr>
      <w:r w:rsidRPr="00F501DE">
        <w:rPr>
          <w:rFonts w:ascii="Calibri" w:eastAsia="Times New Roman" w:hAnsi="Calibri" w:cs="Times New Roman"/>
          <w:color w:val="000000" w:themeColor="text1"/>
          <w:kern w:val="0"/>
          <w:sz w:val="24"/>
          <w:szCs w:val="24"/>
          <w:lang w:eastAsia="en-US"/>
        </w:rPr>
        <w:t xml:space="preserve">We added a new class called </w:t>
      </w:r>
      <w:proofErr w:type="spellStart"/>
      <w:r w:rsidRPr="00F501DE">
        <w:rPr>
          <w:rFonts w:ascii="Calibri" w:eastAsia="Times New Roman" w:hAnsi="Calibri" w:cs="Times New Roman"/>
          <w:color w:val="000000" w:themeColor="text1"/>
          <w:kern w:val="0"/>
          <w:sz w:val="24"/>
          <w:szCs w:val="24"/>
          <w:lang w:eastAsia="en-US"/>
        </w:rPr>
        <w:t>SendMail</w:t>
      </w:r>
      <w:proofErr w:type="spellEnd"/>
      <w:r w:rsidRPr="00F501DE">
        <w:rPr>
          <w:rFonts w:ascii="Calibri" w:eastAsia="Times New Roman" w:hAnsi="Calibri" w:cs="Times New Roman"/>
          <w:color w:val="000000" w:themeColor="text1"/>
          <w:kern w:val="0"/>
          <w:sz w:val="24"/>
          <w:szCs w:val="24"/>
          <w:lang w:eastAsia="en-US"/>
        </w:rPr>
        <w:t xml:space="preserve"> that provide</w:t>
      </w:r>
      <w:r w:rsidR="00EB047B" w:rsidRPr="00F501DE">
        <w:rPr>
          <w:rFonts w:ascii="Calibri" w:eastAsia="Times New Roman" w:hAnsi="Calibri" w:cs="Times New Roman"/>
          <w:color w:val="000000" w:themeColor="text1"/>
          <w:kern w:val="0"/>
          <w:sz w:val="24"/>
          <w:szCs w:val="24"/>
          <w:lang w:eastAsia="en-US"/>
        </w:rPr>
        <w:t>s</w:t>
      </w:r>
      <w:r w:rsidR="00BA13B5" w:rsidRPr="00F501DE">
        <w:rPr>
          <w:rFonts w:ascii="Calibri" w:eastAsia="Times New Roman" w:hAnsi="Calibri" w:cs="Times New Roman"/>
          <w:color w:val="000000" w:themeColor="text1"/>
          <w:kern w:val="0"/>
          <w:sz w:val="24"/>
          <w:szCs w:val="24"/>
          <w:lang w:eastAsia="en-US"/>
        </w:rPr>
        <w:t xml:space="preserve"> </w:t>
      </w:r>
      <w:r w:rsidR="00EB047B" w:rsidRPr="00F501DE">
        <w:rPr>
          <w:rFonts w:ascii="Calibri" w:eastAsia="Times New Roman" w:hAnsi="Calibri" w:cs="Times New Roman"/>
          <w:color w:val="000000" w:themeColor="text1"/>
          <w:kern w:val="0"/>
          <w:sz w:val="24"/>
          <w:szCs w:val="24"/>
          <w:lang w:eastAsia="en-US"/>
        </w:rPr>
        <w:t>users</w:t>
      </w:r>
      <w:r w:rsidRPr="00F501DE">
        <w:rPr>
          <w:rFonts w:ascii="Calibri" w:eastAsia="Times New Roman" w:hAnsi="Calibri" w:cs="Times New Roman"/>
          <w:color w:val="000000" w:themeColor="text1"/>
          <w:kern w:val="0"/>
          <w:sz w:val="24"/>
          <w:szCs w:val="24"/>
          <w:lang w:eastAsia="en-US"/>
        </w:rPr>
        <w:t xml:space="preserve"> to send a message</w:t>
      </w:r>
      <w:r w:rsidR="00EB047B" w:rsidRPr="00F501DE">
        <w:rPr>
          <w:rFonts w:ascii="Calibri" w:eastAsia="Times New Roman" w:hAnsi="Calibri" w:cs="Times New Roman"/>
          <w:color w:val="000000" w:themeColor="text1"/>
          <w:kern w:val="0"/>
          <w:sz w:val="24"/>
          <w:szCs w:val="24"/>
          <w:lang w:eastAsia="en-US"/>
        </w:rPr>
        <w:t xml:space="preserve"> via the application</w:t>
      </w:r>
      <w:r w:rsidRPr="00F501DE">
        <w:rPr>
          <w:rFonts w:ascii="Calibri" w:eastAsia="Times New Roman" w:hAnsi="Calibri" w:cs="Times New Roman"/>
          <w:color w:val="000000" w:themeColor="text1"/>
          <w:kern w:val="0"/>
          <w:sz w:val="24"/>
          <w:szCs w:val="24"/>
          <w:lang w:eastAsia="en-US"/>
        </w:rPr>
        <w:t xml:space="preserve">. The connection </w:t>
      </w:r>
      <w:r w:rsidR="00EB047B" w:rsidRPr="00F501DE">
        <w:rPr>
          <w:rFonts w:ascii="Calibri" w:eastAsia="Times New Roman" w:hAnsi="Calibri" w:cs="Times New Roman"/>
          <w:color w:val="000000" w:themeColor="text1"/>
          <w:kern w:val="0"/>
          <w:sz w:val="24"/>
          <w:szCs w:val="24"/>
          <w:lang w:eastAsia="en-US"/>
        </w:rPr>
        <w:t xml:space="preserve">between the application and database </w:t>
      </w:r>
      <w:r w:rsidRPr="00F501DE">
        <w:rPr>
          <w:rFonts w:ascii="Calibri" w:eastAsia="Times New Roman" w:hAnsi="Calibri" w:cs="Times New Roman"/>
          <w:color w:val="000000" w:themeColor="text1"/>
          <w:kern w:val="0"/>
          <w:sz w:val="24"/>
          <w:szCs w:val="24"/>
          <w:lang w:eastAsia="en-US"/>
        </w:rPr>
        <w:t xml:space="preserve">is </w:t>
      </w:r>
      <w:r w:rsidR="00EB047B" w:rsidRPr="00F501DE">
        <w:rPr>
          <w:rFonts w:ascii="Calibri" w:eastAsia="Times New Roman" w:hAnsi="Calibri" w:cs="Times New Roman"/>
          <w:color w:val="000000" w:themeColor="text1"/>
          <w:kern w:val="0"/>
          <w:sz w:val="24"/>
          <w:szCs w:val="24"/>
          <w:lang w:eastAsia="en-US"/>
        </w:rPr>
        <w:t>implemented</w:t>
      </w:r>
      <w:r w:rsidRPr="00F501DE">
        <w:rPr>
          <w:rFonts w:ascii="Calibri" w:eastAsia="Times New Roman" w:hAnsi="Calibri" w:cs="Times New Roman"/>
          <w:color w:val="000000" w:themeColor="text1"/>
          <w:kern w:val="0"/>
          <w:sz w:val="24"/>
          <w:szCs w:val="24"/>
          <w:lang w:eastAsia="en-US"/>
        </w:rPr>
        <w:t xml:space="preserve"> in</w:t>
      </w:r>
      <w:r w:rsidR="00BA13B5" w:rsidRPr="00F501DE">
        <w:rPr>
          <w:rFonts w:ascii="Calibri" w:eastAsia="Times New Roman" w:hAnsi="Calibri" w:cs="Times New Roman"/>
          <w:color w:val="000000" w:themeColor="text1"/>
          <w:kern w:val="0"/>
          <w:sz w:val="24"/>
          <w:szCs w:val="24"/>
          <w:lang w:eastAsia="en-US"/>
        </w:rPr>
        <w:t xml:space="preserve"> </w:t>
      </w:r>
      <w:r w:rsidR="00EB047B" w:rsidRPr="00F501DE">
        <w:rPr>
          <w:rFonts w:ascii="Calibri" w:eastAsia="Times New Roman" w:hAnsi="Calibri" w:cs="Times New Roman"/>
          <w:color w:val="000000" w:themeColor="text1"/>
          <w:kern w:val="0"/>
          <w:sz w:val="24"/>
          <w:szCs w:val="24"/>
          <w:lang w:eastAsia="en-US"/>
        </w:rPr>
        <w:t>that class.</w:t>
      </w:r>
    </w:p>
    <w:p w:rsidR="00A676E6" w:rsidRPr="00F501DE" w:rsidRDefault="00A676E6" w:rsidP="00F501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Calibri" w:eastAsia="Times New Roman" w:hAnsi="Calibri" w:cs="Times New Roman"/>
          <w:color w:val="000000" w:themeColor="text1"/>
          <w:kern w:val="0"/>
          <w:sz w:val="24"/>
          <w:szCs w:val="24"/>
          <w:lang w:eastAsia="en-US"/>
        </w:rPr>
      </w:pPr>
    </w:p>
    <w:p w:rsidR="00C471DB" w:rsidRPr="00F501DE" w:rsidRDefault="00A676E6" w:rsidP="00F501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Calibri" w:eastAsia="Times New Roman" w:hAnsi="Calibri" w:cs="Times New Roman"/>
          <w:b/>
          <w:color w:val="000000" w:themeColor="text1"/>
          <w:kern w:val="0"/>
          <w:sz w:val="24"/>
          <w:szCs w:val="24"/>
          <w:lang w:eastAsia="en-US"/>
        </w:rPr>
      </w:pPr>
      <w:r w:rsidRPr="00F501DE">
        <w:rPr>
          <w:rFonts w:ascii="Calibri" w:eastAsia="Times New Roman" w:hAnsi="Calibri" w:cs="Times New Roman"/>
          <w:b/>
          <w:color w:val="000000" w:themeColor="text1"/>
          <w:kern w:val="0"/>
          <w:sz w:val="24"/>
          <w:szCs w:val="24"/>
          <w:u w:val="single"/>
          <w:lang w:eastAsia="en-US"/>
        </w:rPr>
        <w:t>Additional Screen Implementations</w:t>
      </w:r>
    </w:p>
    <w:p w:rsidR="00A676E6" w:rsidRPr="00F501DE" w:rsidRDefault="00A676E6" w:rsidP="00F501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Calibri" w:eastAsia="Times New Roman" w:hAnsi="Calibri" w:cs="Times New Roman"/>
          <w:color w:val="000000" w:themeColor="text1"/>
          <w:kern w:val="0"/>
          <w:sz w:val="24"/>
          <w:szCs w:val="24"/>
          <w:lang w:eastAsia="en-US"/>
        </w:rPr>
      </w:pPr>
      <w:r w:rsidRPr="00F501DE">
        <w:rPr>
          <w:rFonts w:ascii="Calibri" w:eastAsia="Times New Roman" w:hAnsi="Calibri" w:cs="Times New Roman"/>
          <w:color w:val="000000" w:themeColor="text1"/>
          <w:kern w:val="0"/>
          <w:sz w:val="24"/>
          <w:szCs w:val="24"/>
          <w:lang w:eastAsia="en-US"/>
        </w:rPr>
        <w:t>We added new screens that does not</w:t>
      </w:r>
      <w:r w:rsidR="00BA13B5" w:rsidRPr="00F501DE">
        <w:rPr>
          <w:rFonts w:ascii="Calibri" w:eastAsia="Times New Roman" w:hAnsi="Calibri" w:cs="Times New Roman"/>
          <w:color w:val="000000" w:themeColor="text1"/>
          <w:kern w:val="0"/>
          <w:sz w:val="24"/>
          <w:szCs w:val="24"/>
          <w:lang w:eastAsia="en-US"/>
        </w:rPr>
        <w:t xml:space="preserve"> </w:t>
      </w:r>
      <w:r w:rsidR="00C471DB" w:rsidRPr="00F501DE">
        <w:rPr>
          <w:rFonts w:ascii="Calibri" w:eastAsia="Times New Roman" w:hAnsi="Calibri" w:cs="Times New Roman"/>
          <w:color w:val="000000" w:themeColor="text1"/>
          <w:kern w:val="0"/>
          <w:sz w:val="24"/>
          <w:szCs w:val="24"/>
          <w:lang w:eastAsia="en-US"/>
        </w:rPr>
        <w:t>exist in our analysis s</w:t>
      </w:r>
      <w:r w:rsidRPr="00F501DE">
        <w:rPr>
          <w:rFonts w:ascii="Calibri" w:eastAsia="Times New Roman" w:hAnsi="Calibri" w:cs="Times New Roman"/>
          <w:color w:val="000000" w:themeColor="text1"/>
          <w:kern w:val="0"/>
          <w:sz w:val="24"/>
          <w:szCs w:val="24"/>
          <w:lang w:eastAsia="en-US"/>
        </w:rPr>
        <w:t xml:space="preserve">tage. </w:t>
      </w:r>
      <w:proofErr w:type="spellStart"/>
      <w:r w:rsidRPr="00F501DE">
        <w:rPr>
          <w:rFonts w:ascii="Calibri" w:eastAsia="Times New Roman" w:hAnsi="Calibri" w:cs="Times New Roman"/>
          <w:color w:val="000000" w:themeColor="text1"/>
          <w:kern w:val="0"/>
          <w:sz w:val="24"/>
          <w:szCs w:val="24"/>
          <w:lang w:eastAsia="en-US"/>
        </w:rPr>
        <w:t>EditItemPanel</w:t>
      </w:r>
      <w:proofErr w:type="spellEnd"/>
      <w:r w:rsidRPr="00F501DE">
        <w:rPr>
          <w:rFonts w:ascii="Calibri" w:eastAsia="Times New Roman" w:hAnsi="Calibri" w:cs="Times New Roman"/>
          <w:color w:val="000000" w:themeColor="text1"/>
          <w:kern w:val="0"/>
          <w:sz w:val="24"/>
          <w:szCs w:val="24"/>
          <w:lang w:eastAsia="en-US"/>
        </w:rPr>
        <w:t xml:space="preserve"> to modify the</w:t>
      </w:r>
      <w:r w:rsidR="00BA13B5" w:rsidRPr="00F501DE">
        <w:rPr>
          <w:rFonts w:ascii="Calibri" w:eastAsia="Times New Roman" w:hAnsi="Calibri" w:cs="Times New Roman"/>
          <w:color w:val="000000" w:themeColor="text1"/>
          <w:kern w:val="0"/>
          <w:sz w:val="24"/>
          <w:szCs w:val="24"/>
          <w:lang w:eastAsia="en-US"/>
        </w:rPr>
        <w:t xml:space="preserve"> </w:t>
      </w:r>
      <w:r w:rsidRPr="00F501DE">
        <w:rPr>
          <w:rFonts w:ascii="Calibri" w:eastAsia="Times New Roman" w:hAnsi="Calibri" w:cs="Times New Roman"/>
          <w:color w:val="000000" w:themeColor="text1"/>
          <w:kern w:val="0"/>
          <w:sz w:val="24"/>
          <w:szCs w:val="24"/>
          <w:lang w:eastAsia="en-US"/>
        </w:rPr>
        <w:t xml:space="preserve">features of the item that is added before, </w:t>
      </w:r>
      <w:proofErr w:type="spellStart"/>
      <w:r w:rsidRPr="00F501DE">
        <w:rPr>
          <w:rFonts w:ascii="Calibri" w:eastAsia="Times New Roman" w:hAnsi="Calibri" w:cs="Times New Roman"/>
          <w:color w:val="000000" w:themeColor="text1"/>
          <w:kern w:val="0"/>
          <w:sz w:val="24"/>
          <w:szCs w:val="24"/>
          <w:lang w:eastAsia="en-US"/>
        </w:rPr>
        <w:t>MyProductsPanel</w:t>
      </w:r>
      <w:proofErr w:type="spellEnd"/>
      <w:r w:rsidRPr="00F501DE">
        <w:rPr>
          <w:rFonts w:ascii="Calibri" w:eastAsia="Times New Roman" w:hAnsi="Calibri" w:cs="Times New Roman"/>
          <w:color w:val="000000" w:themeColor="text1"/>
          <w:kern w:val="0"/>
          <w:sz w:val="24"/>
          <w:szCs w:val="24"/>
          <w:lang w:eastAsia="en-US"/>
        </w:rPr>
        <w:t xml:space="preserve"> that displays</w:t>
      </w:r>
      <w:r w:rsidR="00BA13B5" w:rsidRPr="00F501DE">
        <w:rPr>
          <w:rFonts w:ascii="Calibri" w:eastAsia="Times New Roman" w:hAnsi="Calibri" w:cs="Times New Roman"/>
          <w:color w:val="000000" w:themeColor="text1"/>
          <w:kern w:val="0"/>
          <w:sz w:val="24"/>
          <w:szCs w:val="24"/>
          <w:lang w:eastAsia="en-US"/>
        </w:rPr>
        <w:t xml:space="preserve"> </w:t>
      </w:r>
      <w:r w:rsidRPr="00F501DE">
        <w:rPr>
          <w:rFonts w:ascii="Calibri" w:eastAsia="Times New Roman" w:hAnsi="Calibri" w:cs="Times New Roman"/>
          <w:color w:val="000000" w:themeColor="text1"/>
          <w:kern w:val="0"/>
          <w:sz w:val="24"/>
          <w:szCs w:val="24"/>
          <w:lang w:eastAsia="en-US"/>
        </w:rPr>
        <w:t xml:space="preserve">use the item that is added by that user, </w:t>
      </w:r>
      <w:proofErr w:type="spellStart"/>
      <w:r w:rsidRPr="00F501DE">
        <w:rPr>
          <w:rFonts w:ascii="Calibri" w:eastAsia="Times New Roman" w:hAnsi="Calibri" w:cs="Times New Roman"/>
          <w:color w:val="000000" w:themeColor="text1"/>
          <w:kern w:val="0"/>
          <w:sz w:val="24"/>
          <w:szCs w:val="24"/>
          <w:lang w:eastAsia="en-US"/>
        </w:rPr>
        <w:t>MessageScreen</w:t>
      </w:r>
      <w:proofErr w:type="spellEnd"/>
      <w:r w:rsidRPr="00F501DE">
        <w:rPr>
          <w:rFonts w:ascii="Calibri" w:eastAsia="Times New Roman" w:hAnsi="Calibri" w:cs="Times New Roman"/>
          <w:color w:val="000000" w:themeColor="text1"/>
          <w:kern w:val="0"/>
          <w:sz w:val="24"/>
          <w:szCs w:val="24"/>
          <w:lang w:eastAsia="en-US"/>
        </w:rPr>
        <w:t xml:space="preserve"> that displays</w:t>
      </w:r>
      <w:r w:rsidR="00BA13B5" w:rsidRPr="00F501DE">
        <w:rPr>
          <w:rFonts w:ascii="Calibri" w:eastAsia="Times New Roman" w:hAnsi="Calibri" w:cs="Times New Roman"/>
          <w:color w:val="000000" w:themeColor="text1"/>
          <w:kern w:val="0"/>
          <w:sz w:val="24"/>
          <w:szCs w:val="24"/>
          <w:lang w:eastAsia="en-US"/>
        </w:rPr>
        <w:t xml:space="preserve"> </w:t>
      </w:r>
      <w:r w:rsidR="00C471DB" w:rsidRPr="00F501DE">
        <w:rPr>
          <w:rFonts w:ascii="Calibri" w:eastAsia="Times New Roman" w:hAnsi="Calibri" w:cs="Times New Roman"/>
          <w:color w:val="000000" w:themeColor="text1"/>
          <w:kern w:val="0"/>
          <w:sz w:val="24"/>
          <w:szCs w:val="24"/>
          <w:lang w:eastAsia="en-US"/>
        </w:rPr>
        <w:t xml:space="preserve">all chats that </w:t>
      </w:r>
      <w:r w:rsidR="00BA13B5" w:rsidRPr="00F501DE">
        <w:rPr>
          <w:rFonts w:ascii="Calibri" w:eastAsia="Times New Roman" w:hAnsi="Calibri" w:cs="Times New Roman"/>
          <w:color w:val="000000" w:themeColor="text1"/>
          <w:kern w:val="0"/>
          <w:sz w:val="24"/>
          <w:szCs w:val="24"/>
          <w:lang w:eastAsia="en-US"/>
        </w:rPr>
        <w:t>the user</w:t>
      </w:r>
      <w:r w:rsidR="00C471DB" w:rsidRPr="00F501DE">
        <w:rPr>
          <w:rFonts w:ascii="Calibri" w:eastAsia="Times New Roman" w:hAnsi="Calibri" w:cs="Times New Roman"/>
          <w:color w:val="000000" w:themeColor="text1"/>
          <w:kern w:val="0"/>
          <w:sz w:val="24"/>
          <w:szCs w:val="24"/>
          <w:lang w:eastAsia="en-US"/>
        </w:rPr>
        <w:t xml:space="preserve"> is participated</w:t>
      </w:r>
      <w:r w:rsidR="00BA13B5" w:rsidRPr="00F501DE">
        <w:rPr>
          <w:rFonts w:ascii="Calibri" w:eastAsia="Times New Roman" w:hAnsi="Calibri" w:cs="Times New Roman"/>
          <w:color w:val="000000" w:themeColor="text1"/>
          <w:kern w:val="0"/>
          <w:sz w:val="24"/>
          <w:szCs w:val="24"/>
          <w:lang w:eastAsia="en-US"/>
        </w:rPr>
        <w:t xml:space="preserve">. </w:t>
      </w:r>
      <w:proofErr w:type="spellStart"/>
      <w:r w:rsidR="00BA13B5" w:rsidRPr="00F501DE">
        <w:rPr>
          <w:rFonts w:ascii="Calibri" w:eastAsia="Times New Roman" w:hAnsi="Calibri" w:cs="Times New Roman"/>
          <w:color w:val="000000" w:themeColor="text1"/>
          <w:kern w:val="0"/>
          <w:sz w:val="24"/>
          <w:szCs w:val="24"/>
          <w:lang w:eastAsia="en-US"/>
        </w:rPr>
        <w:t>ChatPanel</w:t>
      </w:r>
      <w:proofErr w:type="spellEnd"/>
      <w:r w:rsidR="00BA13B5" w:rsidRPr="00F501DE">
        <w:rPr>
          <w:rFonts w:ascii="Calibri" w:eastAsia="Times New Roman" w:hAnsi="Calibri" w:cs="Times New Roman"/>
          <w:color w:val="000000" w:themeColor="text1"/>
          <w:kern w:val="0"/>
          <w:sz w:val="24"/>
          <w:szCs w:val="24"/>
          <w:lang w:eastAsia="en-US"/>
        </w:rPr>
        <w:t xml:space="preserve"> is added to display a chat between two users.</w:t>
      </w:r>
    </w:p>
    <w:p w:rsidR="00EE19EC" w:rsidRPr="00F501DE" w:rsidRDefault="00EE19EC" w:rsidP="00F501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Calibri" w:hAnsi="Calibri" w:cs="Times New Roman"/>
          <w:color w:val="000000" w:themeColor="text1"/>
          <w:sz w:val="24"/>
          <w:szCs w:val="24"/>
        </w:rPr>
      </w:pPr>
    </w:p>
    <w:p w:rsidR="0006156B" w:rsidRPr="00F501DE" w:rsidRDefault="00C471DB" w:rsidP="00F501DE">
      <w:pPr>
        <w:pStyle w:val="Balk1"/>
        <w:spacing w:line="276" w:lineRule="auto"/>
        <w:jc w:val="left"/>
        <w:rPr>
          <w:rFonts w:ascii="Calibri" w:hAnsi="Calibri" w:cs="Times New Roman"/>
          <w:b/>
          <w:color w:val="000000" w:themeColor="text1"/>
          <w:sz w:val="32"/>
          <w:szCs w:val="32"/>
        </w:rPr>
      </w:pPr>
      <w:bookmarkStart w:id="4" w:name="_Toc501562724"/>
      <w:r w:rsidRPr="00F501DE">
        <w:rPr>
          <w:rFonts w:ascii="Calibri" w:hAnsi="Calibri" w:cs="Times New Roman"/>
          <w:b/>
          <w:color w:val="000000" w:themeColor="text1"/>
          <w:sz w:val="32"/>
          <w:szCs w:val="32"/>
        </w:rPr>
        <w:t>4</w:t>
      </w:r>
      <w:r w:rsidR="004F5042" w:rsidRPr="00F501DE">
        <w:rPr>
          <w:rFonts w:ascii="Calibri" w:hAnsi="Calibri" w:cs="Times New Roman"/>
          <w:b/>
          <w:color w:val="000000" w:themeColor="text1"/>
          <w:sz w:val="32"/>
          <w:szCs w:val="32"/>
        </w:rPr>
        <w:t>. User’s Manual</w:t>
      </w:r>
      <w:bookmarkEnd w:id="4"/>
      <w:r w:rsidR="004F5042" w:rsidRPr="00F501DE">
        <w:rPr>
          <w:rFonts w:ascii="Calibri" w:hAnsi="Calibri" w:cs="Times New Roman"/>
          <w:b/>
          <w:color w:val="000000" w:themeColor="text1"/>
          <w:sz w:val="32"/>
          <w:szCs w:val="32"/>
        </w:rPr>
        <w:t xml:space="preserve"> </w:t>
      </w:r>
    </w:p>
    <w:p w:rsidR="00462A76" w:rsidRPr="00F501DE" w:rsidRDefault="009A6296" w:rsidP="00F501DE">
      <w:pPr>
        <w:pStyle w:val="Balk2"/>
        <w:spacing w:line="276" w:lineRule="auto"/>
        <w:jc w:val="left"/>
        <w:rPr>
          <w:rFonts w:ascii="Calibri" w:hAnsi="Calibri" w:cs="Times New Roman"/>
          <w:b/>
          <w:color w:val="000000" w:themeColor="text1"/>
          <w:sz w:val="28"/>
          <w:szCs w:val="28"/>
        </w:rPr>
      </w:pPr>
      <w:bookmarkStart w:id="5" w:name="_Toc501562725"/>
      <w:r w:rsidRPr="00F501DE">
        <w:rPr>
          <w:rFonts w:ascii="Calibri" w:hAnsi="Calibri" w:cs="Times New Roman"/>
          <w:b/>
          <w:color w:val="000000" w:themeColor="text1"/>
          <w:sz w:val="28"/>
          <w:szCs w:val="28"/>
        </w:rPr>
        <w:t>4</w:t>
      </w:r>
      <w:r w:rsidR="00462A76" w:rsidRPr="00F501DE">
        <w:rPr>
          <w:rFonts w:ascii="Calibri" w:hAnsi="Calibri" w:cs="Times New Roman"/>
          <w:b/>
          <w:color w:val="000000" w:themeColor="text1"/>
          <w:sz w:val="28"/>
          <w:szCs w:val="28"/>
        </w:rPr>
        <w:t>.1 Introduction</w:t>
      </w:r>
      <w:bookmarkEnd w:id="5"/>
      <w:r w:rsidR="00462A76" w:rsidRPr="00F501DE">
        <w:rPr>
          <w:rFonts w:ascii="Calibri" w:hAnsi="Calibri" w:cs="Times New Roman"/>
          <w:b/>
          <w:color w:val="000000" w:themeColor="text1"/>
          <w:sz w:val="28"/>
          <w:szCs w:val="28"/>
        </w:rPr>
        <w:t xml:space="preserve"> </w:t>
      </w:r>
    </w:p>
    <w:p w:rsidR="009A6296" w:rsidRPr="00F501DE" w:rsidRDefault="009A6296" w:rsidP="00F501DE">
      <w:pPr>
        <w:spacing w:line="276" w:lineRule="auto"/>
        <w:ind w:left="750"/>
        <w:jc w:val="left"/>
        <w:rPr>
          <w:rFonts w:ascii="Calibri" w:hAnsi="Calibri" w:cs="Arial"/>
          <w:color w:val="000000" w:themeColor="text1"/>
          <w:sz w:val="24"/>
          <w:szCs w:val="24"/>
        </w:rPr>
      </w:pPr>
      <w:proofErr w:type="spellStart"/>
      <w:r w:rsidRPr="00F501DE">
        <w:rPr>
          <w:rFonts w:ascii="Calibri" w:hAnsi="Calibri" w:cs="Arial"/>
          <w:color w:val="000000" w:themeColor="text1"/>
          <w:sz w:val="24"/>
          <w:szCs w:val="24"/>
        </w:rPr>
        <w:t>BestTrade</w:t>
      </w:r>
      <w:proofErr w:type="spellEnd"/>
      <w:r w:rsidRPr="00F501DE">
        <w:rPr>
          <w:rFonts w:ascii="Calibri" w:hAnsi="Calibri" w:cs="Arial"/>
          <w:color w:val="000000" w:themeColor="text1"/>
          <w:sz w:val="24"/>
          <w:szCs w:val="24"/>
        </w:rPr>
        <w:t xml:space="preserve"> is a desktop application that enables university student to sell or buy </w:t>
      </w:r>
    </w:p>
    <w:p w:rsidR="0006156B" w:rsidRPr="00F501DE" w:rsidRDefault="009A6296" w:rsidP="00F501DE">
      <w:pPr>
        <w:spacing w:line="276" w:lineRule="auto"/>
        <w:jc w:val="left"/>
        <w:rPr>
          <w:rFonts w:ascii="Calibri" w:hAnsi="Calibri" w:cs="Arial"/>
          <w:color w:val="000000" w:themeColor="text1"/>
          <w:sz w:val="24"/>
          <w:szCs w:val="24"/>
        </w:rPr>
      </w:pPr>
      <w:r w:rsidRPr="00F501DE">
        <w:rPr>
          <w:rFonts w:ascii="Calibri" w:hAnsi="Calibri" w:cs="Arial"/>
          <w:color w:val="000000" w:themeColor="text1"/>
          <w:sz w:val="24"/>
          <w:szCs w:val="24"/>
        </w:rPr>
        <w:t xml:space="preserve">product, such as books, notes, </w:t>
      </w:r>
      <w:proofErr w:type="spellStart"/>
      <w:r w:rsidRPr="00F501DE">
        <w:rPr>
          <w:rFonts w:ascii="Calibri" w:hAnsi="Calibri" w:cs="Arial"/>
          <w:color w:val="000000" w:themeColor="text1"/>
          <w:sz w:val="24"/>
          <w:szCs w:val="24"/>
        </w:rPr>
        <w:t>furnitures</w:t>
      </w:r>
      <w:proofErr w:type="spellEnd"/>
      <w:r w:rsidRPr="00F501DE">
        <w:rPr>
          <w:rFonts w:ascii="Calibri" w:hAnsi="Calibri" w:cs="Arial"/>
          <w:color w:val="000000" w:themeColor="text1"/>
          <w:sz w:val="24"/>
          <w:szCs w:val="24"/>
        </w:rPr>
        <w:t xml:space="preserve">, electronics, etc. </w:t>
      </w:r>
      <w:r w:rsidRPr="00F501DE">
        <w:rPr>
          <w:rFonts w:ascii="Calibri" w:hAnsi="Calibri" w:cs="Times New Roman"/>
          <w:color w:val="000000" w:themeColor="text1"/>
          <w:sz w:val="24"/>
          <w:szCs w:val="24"/>
        </w:rPr>
        <w:t xml:space="preserve">Users have an account with unique username and password to login the system. </w:t>
      </w:r>
      <w:r w:rsidRPr="00F501DE">
        <w:rPr>
          <w:rFonts w:ascii="Calibri" w:hAnsi="Calibri" w:cs="Arial"/>
          <w:color w:val="000000" w:themeColor="text1"/>
          <w:sz w:val="24"/>
          <w:szCs w:val="24"/>
        </w:rPr>
        <w:t xml:space="preserve">Users can add items to sell or search for an item to buy. Users are able to chat thorough </w:t>
      </w:r>
      <w:proofErr w:type="spellStart"/>
      <w:r w:rsidRPr="00F501DE">
        <w:rPr>
          <w:rFonts w:ascii="Calibri" w:hAnsi="Calibri" w:cs="Arial"/>
          <w:color w:val="000000" w:themeColor="text1"/>
          <w:sz w:val="24"/>
          <w:szCs w:val="24"/>
        </w:rPr>
        <w:t>BestTrade</w:t>
      </w:r>
      <w:proofErr w:type="spellEnd"/>
      <w:r w:rsidRPr="00F501DE">
        <w:rPr>
          <w:rFonts w:ascii="Calibri" w:hAnsi="Calibri" w:cs="Arial"/>
          <w:color w:val="000000" w:themeColor="text1"/>
          <w:sz w:val="24"/>
          <w:szCs w:val="24"/>
        </w:rPr>
        <w:t xml:space="preserve">. Students need to have </w:t>
      </w:r>
      <w:proofErr w:type="gramStart"/>
      <w:r w:rsidRPr="00F501DE">
        <w:rPr>
          <w:rFonts w:ascii="Calibri" w:hAnsi="Calibri" w:cs="Arial"/>
          <w:color w:val="000000" w:themeColor="text1"/>
          <w:sz w:val="24"/>
          <w:szCs w:val="24"/>
        </w:rPr>
        <w:t>a</w:t>
      </w:r>
      <w:proofErr w:type="gramEnd"/>
      <w:r w:rsidRPr="00F501DE">
        <w:rPr>
          <w:rFonts w:ascii="Calibri" w:hAnsi="Calibri" w:cs="Arial"/>
          <w:color w:val="000000" w:themeColor="text1"/>
          <w:sz w:val="24"/>
          <w:szCs w:val="24"/>
        </w:rPr>
        <w:t xml:space="preserve"> e-mail addresses which end with “edu.tr”, which means their university related e-mail addresses in order to sign up. </w:t>
      </w:r>
    </w:p>
    <w:p w:rsidR="00462A76" w:rsidRPr="00F501DE" w:rsidRDefault="009A6296" w:rsidP="00F501DE">
      <w:pPr>
        <w:pStyle w:val="Balk2"/>
        <w:spacing w:line="276" w:lineRule="auto"/>
        <w:jc w:val="left"/>
        <w:rPr>
          <w:rFonts w:ascii="Calibri" w:hAnsi="Calibri" w:cs="Times New Roman"/>
          <w:b/>
          <w:color w:val="000000" w:themeColor="text1"/>
          <w:sz w:val="28"/>
          <w:szCs w:val="28"/>
        </w:rPr>
      </w:pPr>
      <w:bookmarkStart w:id="6" w:name="_Toc501562726"/>
      <w:r w:rsidRPr="00F501DE">
        <w:rPr>
          <w:rFonts w:ascii="Calibri" w:hAnsi="Calibri" w:cs="Times New Roman"/>
          <w:b/>
          <w:color w:val="000000" w:themeColor="text1"/>
          <w:sz w:val="28"/>
          <w:szCs w:val="28"/>
        </w:rPr>
        <w:lastRenderedPageBreak/>
        <w:t>4</w:t>
      </w:r>
      <w:r w:rsidR="00462A76" w:rsidRPr="00F501DE">
        <w:rPr>
          <w:rFonts w:ascii="Calibri" w:hAnsi="Calibri" w:cs="Times New Roman"/>
          <w:b/>
          <w:color w:val="000000" w:themeColor="text1"/>
          <w:sz w:val="28"/>
          <w:szCs w:val="28"/>
        </w:rPr>
        <w:t>.2 Installation</w:t>
      </w:r>
      <w:bookmarkEnd w:id="6"/>
    </w:p>
    <w:p w:rsidR="00D261D9" w:rsidRPr="00F501DE" w:rsidRDefault="0006156B" w:rsidP="00F501DE">
      <w:pPr>
        <w:spacing w:line="276" w:lineRule="auto"/>
        <w:jc w:val="left"/>
        <w:rPr>
          <w:rFonts w:ascii="Calibri" w:hAnsi="Calibri" w:cs="Times New Roman"/>
          <w:b/>
          <w:color w:val="000000" w:themeColor="text1"/>
          <w:sz w:val="24"/>
          <w:szCs w:val="24"/>
        </w:rPr>
      </w:pPr>
      <w:r w:rsidRPr="00F501DE">
        <w:rPr>
          <w:rFonts w:ascii="Calibri" w:hAnsi="Calibri" w:cs="Times New Roman"/>
          <w:b/>
          <w:color w:val="000000" w:themeColor="text1"/>
          <w:sz w:val="24"/>
          <w:szCs w:val="24"/>
        </w:rPr>
        <w:t xml:space="preserve">System Requirements: </w:t>
      </w:r>
    </w:p>
    <w:p w:rsidR="002576B4" w:rsidRPr="00F501DE" w:rsidRDefault="0006156B" w:rsidP="00F501DE">
      <w:pPr>
        <w:spacing w:line="276" w:lineRule="auto"/>
        <w:jc w:val="left"/>
        <w:rPr>
          <w:rFonts w:ascii="Calibri" w:hAnsi="Calibri" w:cs="Times New Roman"/>
          <w:color w:val="000000" w:themeColor="text1"/>
          <w:sz w:val="24"/>
          <w:szCs w:val="24"/>
        </w:rPr>
      </w:pPr>
      <w:r w:rsidRPr="00F501DE">
        <w:rPr>
          <w:rFonts w:ascii="Calibri" w:hAnsi="Calibri" w:cs="Times New Roman"/>
          <w:color w:val="000000" w:themeColor="text1"/>
          <w:sz w:val="24"/>
          <w:szCs w:val="24"/>
        </w:rPr>
        <w:t>It requires Java Runtime Environment</w:t>
      </w:r>
      <w:r w:rsidR="003B5EBD" w:rsidRPr="00F501DE">
        <w:rPr>
          <w:rFonts w:ascii="Calibri" w:hAnsi="Calibri" w:cs="Times New Roman"/>
          <w:color w:val="000000" w:themeColor="text1"/>
          <w:sz w:val="24"/>
          <w:szCs w:val="24"/>
        </w:rPr>
        <w:t xml:space="preserve"> and </w:t>
      </w:r>
      <w:proofErr w:type="spellStart"/>
      <w:r w:rsidR="002576B4" w:rsidRPr="00F501DE">
        <w:rPr>
          <w:rFonts w:ascii="Calibri" w:hAnsi="Calibri" w:cs="Times New Roman"/>
          <w:color w:val="000000" w:themeColor="text1"/>
          <w:sz w:val="24"/>
          <w:szCs w:val="24"/>
        </w:rPr>
        <w:t>WampServer</w:t>
      </w:r>
      <w:proofErr w:type="spellEnd"/>
      <w:r w:rsidR="002576B4" w:rsidRPr="00F501DE">
        <w:rPr>
          <w:rFonts w:ascii="Calibri" w:hAnsi="Calibri" w:cs="Times New Roman"/>
          <w:color w:val="000000" w:themeColor="text1"/>
          <w:sz w:val="24"/>
          <w:szCs w:val="24"/>
        </w:rPr>
        <w:t xml:space="preserve"> for </w:t>
      </w:r>
      <w:proofErr w:type="spellStart"/>
      <w:r w:rsidR="002576B4" w:rsidRPr="00F501DE">
        <w:rPr>
          <w:rFonts w:ascii="Calibri" w:hAnsi="Calibri" w:cs="Times New Roman"/>
          <w:color w:val="000000" w:themeColor="text1"/>
          <w:sz w:val="24"/>
          <w:szCs w:val="24"/>
        </w:rPr>
        <w:t>database</w:t>
      </w:r>
      <w:r w:rsidR="003B5EBD" w:rsidRPr="00F501DE">
        <w:rPr>
          <w:rFonts w:ascii="Calibri" w:hAnsi="Calibri" w:cs="Times New Roman"/>
          <w:color w:val="000000" w:themeColor="text1"/>
          <w:sz w:val="24"/>
          <w:szCs w:val="24"/>
        </w:rPr>
        <w:t>.</w:t>
      </w:r>
      <w:r w:rsidR="00C471DB" w:rsidRPr="00F501DE">
        <w:rPr>
          <w:rFonts w:ascii="Calibri" w:hAnsi="Calibri" w:cs="Times New Roman"/>
          <w:color w:val="000000" w:themeColor="text1"/>
          <w:sz w:val="24"/>
          <w:szCs w:val="24"/>
          <w:highlight w:val="yellow"/>
        </w:rPr>
        <w:t>BUNU</w:t>
      </w:r>
      <w:proofErr w:type="spellEnd"/>
      <w:r w:rsidR="00C471DB" w:rsidRPr="00F501DE">
        <w:rPr>
          <w:rFonts w:ascii="Calibri" w:hAnsi="Calibri" w:cs="Times New Roman"/>
          <w:color w:val="000000" w:themeColor="text1"/>
          <w:sz w:val="24"/>
          <w:szCs w:val="24"/>
          <w:highlight w:val="yellow"/>
        </w:rPr>
        <w:t xml:space="preserve"> DA SİZ ANLATIN</w:t>
      </w:r>
    </w:p>
    <w:p w:rsidR="00462A76" w:rsidRPr="00F501DE" w:rsidRDefault="00462A76" w:rsidP="00F501DE">
      <w:pPr>
        <w:spacing w:line="276" w:lineRule="auto"/>
        <w:jc w:val="left"/>
        <w:rPr>
          <w:rFonts w:ascii="Calibri" w:hAnsi="Calibri" w:cs="Times New Roman"/>
          <w:color w:val="000000" w:themeColor="text1"/>
          <w:sz w:val="24"/>
          <w:szCs w:val="24"/>
        </w:rPr>
      </w:pPr>
      <w:r w:rsidRPr="00F501DE">
        <w:rPr>
          <w:rFonts w:ascii="Calibri" w:hAnsi="Calibri" w:cs="Times New Roman"/>
          <w:color w:val="000000" w:themeColor="text1"/>
          <w:sz w:val="24"/>
          <w:szCs w:val="24"/>
        </w:rPr>
        <w:tab/>
      </w:r>
    </w:p>
    <w:p w:rsidR="00462A76" w:rsidRPr="00F501DE" w:rsidRDefault="009A6296" w:rsidP="00F501DE">
      <w:pPr>
        <w:pStyle w:val="Balk2"/>
        <w:spacing w:line="276" w:lineRule="auto"/>
        <w:jc w:val="left"/>
        <w:rPr>
          <w:rFonts w:ascii="Calibri" w:hAnsi="Calibri" w:cs="Times New Roman"/>
          <w:b/>
          <w:color w:val="000000" w:themeColor="text1"/>
          <w:sz w:val="28"/>
          <w:szCs w:val="28"/>
        </w:rPr>
      </w:pPr>
      <w:bookmarkStart w:id="7" w:name="_Toc501562727"/>
      <w:r w:rsidRPr="00F501DE">
        <w:rPr>
          <w:rFonts w:ascii="Calibri" w:hAnsi="Calibri" w:cs="Times New Roman"/>
          <w:b/>
          <w:color w:val="000000" w:themeColor="text1"/>
          <w:sz w:val="28"/>
          <w:szCs w:val="28"/>
        </w:rPr>
        <w:t>4</w:t>
      </w:r>
      <w:r w:rsidR="00462A76" w:rsidRPr="00F501DE">
        <w:rPr>
          <w:rFonts w:ascii="Calibri" w:hAnsi="Calibri" w:cs="Times New Roman"/>
          <w:b/>
          <w:color w:val="000000" w:themeColor="text1"/>
          <w:sz w:val="28"/>
          <w:szCs w:val="28"/>
        </w:rPr>
        <w:t xml:space="preserve">.3 Using the </w:t>
      </w:r>
      <w:proofErr w:type="spellStart"/>
      <w:r w:rsidR="00462A76" w:rsidRPr="00F501DE">
        <w:rPr>
          <w:rFonts w:ascii="Calibri" w:hAnsi="Calibri" w:cs="Times New Roman"/>
          <w:b/>
          <w:color w:val="000000" w:themeColor="text1"/>
          <w:sz w:val="28"/>
          <w:szCs w:val="28"/>
        </w:rPr>
        <w:t>BestTrade</w:t>
      </w:r>
      <w:bookmarkEnd w:id="7"/>
      <w:proofErr w:type="spellEnd"/>
    </w:p>
    <w:p w:rsidR="00CA70BE" w:rsidRPr="00F501DE" w:rsidRDefault="00CA70BE" w:rsidP="00F501DE">
      <w:pPr>
        <w:pStyle w:val="Balk3"/>
        <w:spacing w:line="276" w:lineRule="auto"/>
        <w:rPr>
          <w:rFonts w:ascii="Calibri" w:hAnsi="Calibri"/>
          <w:b/>
          <w:color w:val="000000" w:themeColor="text1"/>
        </w:rPr>
      </w:pPr>
      <w:bookmarkStart w:id="8" w:name="_Toc501562728"/>
      <w:r w:rsidRPr="00F501DE">
        <w:rPr>
          <w:rFonts w:ascii="Calibri" w:hAnsi="Calibri"/>
          <w:b/>
          <w:color w:val="000000" w:themeColor="text1"/>
        </w:rPr>
        <w:t>4.3.1 Sign In</w:t>
      </w:r>
      <w:bookmarkEnd w:id="8"/>
    </w:p>
    <w:p w:rsidR="00CA70BE" w:rsidRPr="00F501DE" w:rsidRDefault="00CA70BE" w:rsidP="00F501DE">
      <w:pPr>
        <w:spacing w:line="276" w:lineRule="auto"/>
        <w:rPr>
          <w:rFonts w:ascii="Calibri" w:hAnsi="Calibri"/>
          <w:color w:val="000000" w:themeColor="text1"/>
          <w:sz w:val="24"/>
          <w:szCs w:val="24"/>
        </w:rPr>
      </w:pPr>
      <w:r w:rsidRPr="00F501DE">
        <w:rPr>
          <w:rFonts w:ascii="Calibri" w:hAnsi="Calibri"/>
          <w:color w:val="000000" w:themeColor="text1"/>
          <w:sz w:val="24"/>
          <w:szCs w:val="24"/>
        </w:rPr>
        <w:tab/>
        <w:t xml:space="preserve">When </w:t>
      </w:r>
      <w:proofErr w:type="spellStart"/>
      <w:r w:rsidRPr="00F501DE">
        <w:rPr>
          <w:rFonts w:ascii="Calibri" w:hAnsi="Calibri"/>
          <w:color w:val="000000" w:themeColor="text1"/>
          <w:sz w:val="24"/>
          <w:szCs w:val="24"/>
        </w:rPr>
        <w:t>BestTrade</w:t>
      </w:r>
      <w:proofErr w:type="spellEnd"/>
      <w:r w:rsidRPr="00F501DE">
        <w:rPr>
          <w:rFonts w:ascii="Calibri" w:hAnsi="Calibri"/>
          <w:color w:val="000000" w:themeColor="text1"/>
          <w:sz w:val="24"/>
          <w:szCs w:val="24"/>
        </w:rPr>
        <w:t xml:space="preserve"> is initiated, </w:t>
      </w:r>
      <w:proofErr w:type="spellStart"/>
      <w:proofErr w:type="gramStart"/>
      <w:r w:rsidRPr="00F501DE">
        <w:rPr>
          <w:rFonts w:ascii="Calibri" w:hAnsi="Calibri"/>
          <w:color w:val="000000" w:themeColor="text1"/>
          <w:sz w:val="24"/>
          <w:szCs w:val="24"/>
        </w:rPr>
        <w:t>LoginPanel</w:t>
      </w:r>
      <w:proofErr w:type="spellEnd"/>
      <w:r w:rsidR="00D34C85" w:rsidRPr="00F501DE">
        <w:rPr>
          <w:rFonts w:ascii="Calibri" w:hAnsi="Calibri" w:cs="Times New Roman"/>
          <w:color w:val="000000" w:themeColor="text1"/>
          <w:sz w:val="24"/>
          <w:szCs w:val="24"/>
        </w:rPr>
        <w:t>(</w:t>
      </w:r>
      <w:proofErr w:type="gramEnd"/>
      <w:r w:rsidR="00D34C85" w:rsidRPr="00F501DE">
        <w:rPr>
          <w:rFonts w:ascii="Calibri" w:hAnsi="Calibri" w:cs="Times New Roman"/>
          <w:color w:val="000000" w:themeColor="text1"/>
          <w:sz w:val="24"/>
          <w:szCs w:val="24"/>
        </w:rPr>
        <w:t xml:space="preserve">Figure 1) </w:t>
      </w:r>
      <w:r w:rsidRPr="00F501DE">
        <w:rPr>
          <w:rFonts w:ascii="Calibri" w:hAnsi="Calibri"/>
          <w:color w:val="000000" w:themeColor="text1"/>
          <w:sz w:val="24"/>
          <w:szCs w:val="24"/>
        </w:rPr>
        <w:t xml:space="preserve"> is displayed.</w:t>
      </w:r>
      <w:r w:rsidRPr="00F501DE">
        <w:rPr>
          <w:rFonts w:ascii="Calibri" w:hAnsi="Calibri" w:cs="Times New Roman"/>
          <w:color w:val="000000" w:themeColor="text1"/>
          <w:sz w:val="24"/>
          <w:szCs w:val="24"/>
        </w:rPr>
        <w:t xml:space="preserve"> By submitting a username and the password of an existing account, the user is able to make an entrance to the application. </w:t>
      </w:r>
    </w:p>
    <w:p w:rsidR="009A6296" w:rsidRPr="00F501DE" w:rsidRDefault="00CA70BE" w:rsidP="00F501DE">
      <w:pPr>
        <w:pStyle w:val="Balk3"/>
        <w:spacing w:line="276" w:lineRule="auto"/>
        <w:rPr>
          <w:rFonts w:ascii="Calibri" w:hAnsi="Calibri"/>
          <w:b/>
          <w:color w:val="000000" w:themeColor="text1"/>
        </w:rPr>
      </w:pPr>
      <w:bookmarkStart w:id="9" w:name="_Toc501562729"/>
      <w:r w:rsidRPr="00F501DE">
        <w:rPr>
          <w:rFonts w:ascii="Calibri" w:hAnsi="Calibri"/>
          <w:b/>
          <w:color w:val="000000" w:themeColor="text1"/>
        </w:rPr>
        <w:t>4.3.2</w:t>
      </w:r>
      <w:r w:rsidR="009A6296" w:rsidRPr="00F501DE">
        <w:rPr>
          <w:rFonts w:ascii="Calibri" w:hAnsi="Calibri"/>
          <w:b/>
          <w:color w:val="000000" w:themeColor="text1"/>
        </w:rPr>
        <w:t xml:space="preserve"> Sign Up</w:t>
      </w:r>
      <w:bookmarkEnd w:id="9"/>
    </w:p>
    <w:p w:rsidR="009A6296" w:rsidRPr="00F501DE" w:rsidRDefault="009A6296" w:rsidP="00F501DE">
      <w:pPr>
        <w:spacing w:line="276" w:lineRule="auto"/>
        <w:rPr>
          <w:rFonts w:ascii="Calibri" w:hAnsi="Calibri" w:cs="Times New Roman"/>
          <w:color w:val="000000" w:themeColor="text1"/>
          <w:sz w:val="24"/>
          <w:szCs w:val="24"/>
        </w:rPr>
      </w:pPr>
      <w:r w:rsidRPr="00F501DE">
        <w:rPr>
          <w:rFonts w:ascii="Calibri" w:hAnsi="Calibri"/>
          <w:color w:val="000000" w:themeColor="text1"/>
          <w:sz w:val="24"/>
          <w:szCs w:val="24"/>
        </w:rPr>
        <w:tab/>
      </w:r>
      <w:r w:rsidR="00CA70BE" w:rsidRPr="00F501DE">
        <w:rPr>
          <w:rFonts w:ascii="Calibri" w:hAnsi="Calibri"/>
          <w:color w:val="000000" w:themeColor="text1"/>
          <w:sz w:val="24"/>
          <w:szCs w:val="24"/>
        </w:rPr>
        <w:t xml:space="preserve">If the application is initiated and at </w:t>
      </w:r>
      <w:proofErr w:type="spellStart"/>
      <w:r w:rsidR="00CA70BE" w:rsidRPr="00F501DE">
        <w:rPr>
          <w:rFonts w:ascii="Calibri" w:hAnsi="Calibri"/>
          <w:color w:val="000000" w:themeColor="text1"/>
          <w:sz w:val="24"/>
          <w:szCs w:val="24"/>
        </w:rPr>
        <w:t>LoginPanel</w:t>
      </w:r>
      <w:proofErr w:type="spellEnd"/>
      <w:r w:rsidR="00CA70BE" w:rsidRPr="00F501DE">
        <w:rPr>
          <w:rFonts w:ascii="Calibri" w:hAnsi="Calibri"/>
          <w:color w:val="000000" w:themeColor="text1"/>
          <w:sz w:val="24"/>
          <w:szCs w:val="24"/>
        </w:rPr>
        <w:t xml:space="preserve">, </w:t>
      </w:r>
      <w:r w:rsidR="00CA70BE" w:rsidRPr="00F501DE">
        <w:rPr>
          <w:rFonts w:ascii="Calibri" w:hAnsi="Calibri" w:cs="Times New Roman"/>
          <w:color w:val="000000" w:themeColor="text1"/>
          <w:sz w:val="24"/>
          <w:szCs w:val="24"/>
        </w:rPr>
        <w:t>b</w:t>
      </w:r>
      <w:r w:rsidRPr="00F501DE">
        <w:rPr>
          <w:rFonts w:ascii="Calibri" w:hAnsi="Calibri" w:cs="Times New Roman"/>
          <w:color w:val="000000" w:themeColor="text1"/>
          <w:sz w:val="24"/>
          <w:szCs w:val="24"/>
        </w:rPr>
        <w:t xml:space="preserve">y clicking on the button where “Sign Up” written on, users are led to </w:t>
      </w:r>
      <w:proofErr w:type="spellStart"/>
      <w:proofErr w:type="gramStart"/>
      <w:r w:rsidRPr="00F501DE">
        <w:rPr>
          <w:rFonts w:ascii="Calibri" w:hAnsi="Calibri" w:cs="Times New Roman"/>
          <w:color w:val="000000" w:themeColor="text1"/>
          <w:sz w:val="24"/>
          <w:szCs w:val="24"/>
        </w:rPr>
        <w:t>SignUpPanel</w:t>
      </w:r>
      <w:proofErr w:type="spellEnd"/>
      <w:r w:rsidRPr="00F501DE">
        <w:rPr>
          <w:rFonts w:ascii="Calibri" w:hAnsi="Calibri" w:cs="Times New Roman"/>
          <w:color w:val="000000" w:themeColor="text1"/>
          <w:sz w:val="24"/>
          <w:szCs w:val="24"/>
        </w:rPr>
        <w:t>(</w:t>
      </w:r>
      <w:proofErr w:type="gramEnd"/>
      <w:r w:rsidRPr="00F501DE">
        <w:rPr>
          <w:rFonts w:ascii="Calibri" w:hAnsi="Calibri" w:cs="Times New Roman"/>
          <w:color w:val="000000" w:themeColor="text1"/>
          <w:sz w:val="24"/>
          <w:szCs w:val="24"/>
        </w:rPr>
        <w:t xml:space="preserve">Figure 2) that enables to sign up. Users need to enter their personal </w:t>
      </w:r>
      <w:proofErr w:type="spellStart"/>
      <w:r w:rsidRPr="00F501DE">
        <w:rPr>
          <w:rFonts w:ascii="Calibri" w:hAnsi="Calibri" w:cs="Times New Roman"/>
          <w:color w:val="000000" w:themeColor="text1"/>
          <w:sz w:val="24"/>
          <w:szCs w:val="24"/>
        </w:rPr>
        <w:t>informations</w:t>
      </w:r>
      <w:proofErr w:type="spellEnd"/>
      <w:r w:rsidRPr="00F501DE">
        <w:rPr>
          <w:rFonts w:ascii="Calibri" w:hAnsi="Calibri" w:cs="Times New Roman"/>
          <w:color w:val="000000" w:themeColor="text1"/>
          <w:sz w:val="24"/>
          <w:szCs w:val="24"/>
        </w:rPr>
        <w:t xml:space="preserve"> such as their name, surname, desired username, </w:t>
      </w:r>
      <w:r w:rsidR="000922FA" w:rsidRPr="00F501DE">
        <w:rPr>
          <w:rFonts w:ascii="Calibri" w:hAnsi="Calibri" w:cs="Times New Roman"/>
          <w:color w:val="000000" w:themeColor="text1"/>
          <w:sz w:val="24"/>
          <w:szCs w:val="24"/>
        </w:rPr>
        <w:t xml:space="preserve">e-mail address, the name of their universities, desired password. E-mail addresses must end with “edu.tr” since the application’s target domain is university student. When the user clicks on “Sign Up” button, an activation code is sent to his/her e-mail address to activate the account. Simultaneously, </w:t>
      </w:r>
      <w:proofErr w:type="spellStart"/>
      <w:r w:rsidR="000922FA" w:rsidRPr="00F501DE">
        <w:rPr>
          <w:rFonts w:ascii="Calibri" w:hAnsi="Calibri" w:cs="Times New Roman"/>
          <w:color w:val="000000" w:themeColor="text1"/>
          <w:sz w:val="24"/>
          <w:szCs w:val="24"/>
        </w:rPr>
        <w:t>ActivationCodeScreen</w:t>
      </w:r>
      <w:proofErr w:type="spellEnd"/>
      <w:proofErr w:type="gramStart"/>
      <w:r w:rsidR="00D34C85" w:rsidRPr="00F501DE">
        <w:rPr>
          <w:rFonts w:ascii="Calibri" w:hAnsi="Calibri"/>
          <w:color w:val="000000" w:themeColor="text1"/>
          <w:sz w:val="24"/>
          <w:szCs w:val="24"/>
        </w:rPr>
        <w:t>.(</w:t>
      </w:r>
      <w:proofErr w:type="gramEnd"/>
      <w:r w:rsidR="00D34C85" w:rsidRPr="00F501DE">
        <w:rPr>
          <w:rFonts w:ascii="Calibri" w:hAnsi="Calibri"/>
          <w:color w:val="000000" w:themeColor="text1"/>
          <w:sz w:val="24"/>
          <w:szCs w:val="24"/>
        </w:rPr>
        <w:t>Figure 3)</w:t>
      </w:r>
      <w:r w:rsidR="000922FA" w:rsidRPr="00F501DE">
        <w:rPr>
          <w:rFonts w:ascii="Calibri" w:hAnsi="Calibri" w:cs="Times New Roman"/>
          <w:color w:val="000000" w:themeColor="text1"/>
          <w:sz w:val="24"/>
          <w:szCs w:val="24"/>
        </w:rPr>
        <w:t xml:space="preserve"> is displayed. If the user clicks on “Back” button while filling the information, </w:t>
      </w:r>
      <w:proofErr w:type="spellStart"/>
      <w:r w:rsidR="000922FA" w:rsidRPr="00F501DE">
        <w:rPr>
          <w:rFonts w:ascii="Calibri" w:hAnsi="Calibri" w:cs="Times New Roman"/>
          <w:color w:val="000000" w:themeColor="text1"/>
          <w:sz w:val="24"/>
          <w:szCs w:val="24"/>
        </w:rPr>
        <w:t>LoginPanel</w:t>
      </w:r>
      <w:proofErr w:type="spellEnd"/>
      <w:r w:rsidR="000922FA" w:rsidRPr="00F501DE">
        <w:rPr>
          <w:rFonts w:ascii="Calibri" w:hAnsi="Calibri" w:cs="Times New Roman"/>
          <w:color w:val="000000" w:themeColor="text1"/>
          <w:sz w:val="24"/>
          <w:szCs w:val="24"/>
        </w:rPr>
        <w:t xml:space="preserve"> is displayed and nothing is stored. </w:t>
      </w:r>
    </w:p>
    <w:p w:rsidR="000922FA" w:rsidRPr="00F501DE" w:rsidRDefault="00CA70BE" w:rsidP="00F501DE">
      <w:pPr>
        <w:pStyle w:val="Balk3"/>
        <w:spacing w:line="276" w:lineRule="auto"/>
        <w:rPr>
          <w:rFonts w:ascii="Calibri" w:hAnsi="Calibri"/>
          <w:b/>
          <w:color w:val="000000" w:themeColor="text1"/>
        </w:rPr>
      </w:pPr>
      <w:bookmarkStart w:id="10" w:name="_Toc501562730"/>
      <w:r w:rsidRPr="00F501DE">
        <w:rPr>
          <w:rFonts w:ascii="Calibri" w:hAnsi="Calibri"/>
          <w:b/>
          <w:color w:val="000000" w:themeColor="text1"/>
        </w:rPr>
        <w:t>4.3.3</w:t>
      </w:r>
      <w:r w:rsidR="000922FA" w:rsidRPr="00F501DE">
        <w:rPr>
          <w:rFonts w:ascii="Calibri" w:hAnsi="Calibri"/>
          <w:b/>
          <w:color w:val="000000" w:themeColor="text1"/>
        </w:rPr>
        <w:t xml:space="preserve"> Submit an Activation Code</w:t>
      </w:r>
      <w:bookmarkEnd w:id="10"/>
    </w:p>
    <w:p w:rsidR="0013305E" w:rsidRPr="00F501DE" w:rsidRDefault="000922FA" w:rsidP="00F501DE">
      <w:pPr>
        <w:spacing w:line="276" w:lineRule="auto"/>
        <w:rPr>
          <w:rFonts w:ascii="Calibri" w:hAnsi="Calibri"/>
          <w:color w:val="000000" w:themeColor="text1"/>
          <w:sz w:val="24"/>
          <w:szCs w:val="24"/>
        </w:rPr>
      </w:pPr>
      <w:r w:rsidRPr="00F501DE">
        <w:rPr>
          <w:rFonts w:ascii="Calibri" w:hAnsi="Calibri"/>
          <w:color w:val="000000" w:themeColor="text1"/>
          <w:sz w:val="24"/>
          <w:szCs w:val="24"/>
        </w:rPr>
        <w:tab/>
        <w:t xml:space="preserve">After the user submits his/her personal information and click on “Sign Up” button, </w:t>
      </w:r>
      <w:proofErr w:type="spellStart"/>
      <w:r w:rsidRPr="00F501DE">
        <w:rPr>
          <w:rFonts w:ascii="Calibri" w:hAnsi="Calibri"/>
          <w:color w:val="000000" w:themeColor="text1"/>
          <w:sz w:val="24"/>
          <w:szCs w:val="24"/>
        </w:rPr>
        <w:t>ActivationCodeScreen</w:t>
      </w:r>
      <w:proofErr w:type="spellEnd"/>
      <w:r w:rsidRPr="00F501DE">
        <w:rPr>
          <w:rFonts w:ascii="Calibri" w:hAnsi="Calibri"/>
          <w:color w:val="000000" w:themeColor="text1"/>
          <w:sz w:val="24"/>
          <w:szCs w:val="24"/>
        </w:rPr>
        <w:t xml:space="preserve"> is displayed</w:t>
      </w:r>
      <w:r w:rsidR="00D34C85" w:rsidRPr="00F501DE">
        <w:rPr>
          <w:rFonts w:ascii="Calibri" w:hAnsi="Calibri"/>
          <w:color w:val="000000" w:themeColor="text1"/>
          <w:sz w:val="24"/>
          <w:szCs w:val="24"/>
        </w:rPr>
        <w:t xml:space="preserve">. </w:t>
      </w:r>
      <w:r w:rsidRPr="00F501DE">
        <w:rPr>
          <w:rFonts w:ascii="Calibri" w:hAnsi="Calibri"/>
          <w:color w:val="000000" w:themeColor="text1"/>
          <w:sz w:val="24"/>
          <w:szCs w:val="24"/>
        </w:rPr>
        <w:t xml:space="preserve">By submitting the code that is sent to the user’s e-mail address and clicking on “OK” button, the account is added to database, the account is automatically signed in and </w:t>
      </w:r>
      <w:proofErr w:type="spellStart"/>
      <w:proofErr w:type="gramStart"/>
      <w:r w:rsidRPr="00F501DE">
        <w:rPr>
          <w:rFonts w:ascii="Calibri" w:hAnsi="Calibri"/>
          <w:color w:val="000000" w:themeColor="text1"/>
          <w:sz w:val="24"/>
          <w:szCs w:val="24"/>
        </w:rPr>
        <w:t>TradeScreen</w:t>
      </w:r>
      <w:proofErr w:type="spellEnd"/>
      <w:r w:rsidRPr="00F501DE">
        <w:rPr>
          <w:rFonts w:ascii="Calibri" w:hAnsi="Calibri"/>
          <w:color w:val="000000" w:themeColor="text1"/>
          <w:sz w:val="24"/>
          <w:szCs w:val="24"/>
        </w:rPr>
        <w:t>(</w:t>
      </w:r>
      <w:proofErr w:type="gramEnd"/>
      <w:r w:rsidRPr="00F501DE">
        <w:rPr>
          <w:rFonts w:ascii="Calibri" w:hAnsi="Calibri"/>
          <w:color w:val="000000" w:themeColor="text1"/>
          <w:sz w:val="24"/>
          <w:szCs w:val="24"/>
        </w:rPr>
        <w:t>Figure 4) is displayed.</w:t>
      </w:r>
      <w:r w:rsidR="0013305E" w:rsidRPr="00F501DE">
        <w:rPr>
          <w:rFonts w:ascii="Calibri" w:hAnsi="Calibri"/>
          <w:color w:val="000000" w:themeColor="text1"/>
          <w:sz w:val="24"/>
          <w:szCs w:val="24"/>
        </w:rPr>
        <w:t xml:space="preserve"> If the user clicks on “Back” button without submitting the activation code, the account is not created and added to the database.</w:t>
      </w:r>
    </w:p>
    <w:p w:rsidR="00CA70BE" w:rsidRPr="00F501DE" w:rsidRDefault="00CA70BE" w:rsidP="00F501DE">
      <w:pPr>
        <w:pStyle w:val="Balk3"/>
        <w:spacing w:line="276" w:lineRule="auto"/>
        <w:rPr>
          <w:rFonts w:ascii="Calibri" w:hAnsi="Calibri"/>
          <w:b/>
          <w:color w:val="000000" w:themeColor="text1"/>
        </w:rPr>
      </w:pPr>
      <w:bookmarkStart w:id="11" w:name="_Toc501562731"/>
      <w:r w:rsidRPr="00F501DE">
        <w:rPr>
          <w:rFonts w:ascii="Calibri" w:hAnsi="Calibri"/>
          <w:b/>
          <w:color w:val="000000" w:themeColor="text1"/>
        </w:rPr>
        <w:t>4.3.4 After Sign In</w:t>
      </w:r>
      <w:bookmarkEnd w:id="11"/>
    </w:p>
    <w:p w:rsidR="00CA70BE" w:rsidRPr="00F501DE" w:rsidRDefault="00D34C85" w:rsidP="00F501DE">
      <w:pPr>
        <w:spacing w:line="276" w:lineRule="auto"/>
        <w:rPr>
          <w:rFonts w:ascii="Calibri" w:hAnsi="Calibri"/>
          <w:color w:val="000000" w:themeColor="text1"/>
          <w:sz w:val="24"/>
          <w:szCs w:val="24"/>
        </w:rPr>
      </w:pPr>
      <w:r w:rsidRPr="00F501DE">
        <w:rPr>
          <w:rFonts w:ascii="Calibri" w:hAnsi="Calibri"/>
          <w:color w:val="000000" w:themeColor="text1"/>
          <w:sz w:val="24"/>
          <w:szCs w:val="24"/>
        </w:rPr>
        <w:tab/>
        <w:t xml:space="preserve">After signing in, </w:t>
      </w:r>
      <w:proofErr w:type="spellStart"/>
      <w:r w:rsidRPr="00F501DE">
        <w:rPr>
          <w:rFonts w:ascii="Calibri" w:hAnsi="Calibri"/>
          <w:color w:val="000000" w:themeColor="text1"/>
          <w:sz w:val="24"/>
          <w:szCs w:val="24"/>
        </w:rPr>
        <w:t>TradeScreen</w:t>
      </w:r>
      <w:proofErr w:type="spellEnd"/>
      <w:r w:rsidRPr="00F501DE">
        <w:rPr>
          <w:rFonts w:ascii="Calibri" w:hAnsi="Calibri"/>
          <w:color w:val="000000" w:themeColor="text1"/>
          <w:sz w:val="24"/>
          <w:szCs w:val="24"/>
        </w:rPr>
        <w:t xml:space="preserve"> </w:t>
      </w:r>
      <w:r w:rsidR="00CA70BE" w:rsidRPr="00F501DE">
        <w:rPr>
          <w:rFonts w:ascii="Calibri" w:hAnsi="Calibri"/>
          <w:color w:val="000000" w:themeColor="text1"/>
          <w:sz w:val="24"/>
          <w:szCs w:val="24"/>
        </w:rPr>
        <w:t xml:space="preserve">is displayed. The user can logout by clicking on “Logout” button and </w:t>
      </w:r>
      <w:proofErr w:type="spellStart"/>
      <w:r w:rsidR="00CA70BE" w:rsidRPr="00F501DE">
        <w:rPr>
          <w:rFonts w:ascii="Calibri" w:hAnsi="Calibri"/>
          <w:color w:val="000000" w:themeColor="text1"/>
          <w:sz w:val="24"/>
          <w:szCs w:val="24"/>
        </w:rPr>
        <w:t>LoginPanel</w:t>
      </w:r>
      <w:proofErr w:type="spellEnd"/>
      <w:r w:rsidR="00CA70BE" w:rsidRPr="00F501DE">
        <w:rPr>
          <w:rFonts w:ascii="Calibri" w:hAnsi="Calibri"/>
          <w:color w:val="000000" w:themeColor="text1"/>
          <w:sz w:val="24"/>
          <w:szCs w:val="24"/>
        </w:rPr>
        <w:t xml:space="preserve"> is displayed. If the user clicks on “Add Product to Sell” button, </w:t>
      </w:r>
      <w:proofErr w:type="spellStart"/>
      <w:proofErr w:type="gramStart"/>
      <w:r w:rsidR="00CA70BE" w:rsidRPr="00F501DE">
        <w:rPr>
          <w:rFonts w:ascii="Calibri" w:hAnsi="Calibri"/>
          <w:color w:val="000000" w:themeColor="text1"/>
          <w:sz w:val="24"/>
          <w:szCs w:val="24"/>
        </w:rPr>
        <w:t>AddItemScreen</w:t>
      </w:r>
      <w:proofErr w:type="spellEnd"/>
      <w:r w:rsidR="00CA70BE" w:rsidRPr="00F501DE">
        <w:rPr>
          <w:rFonts w:ascii="Calibri" w:hAnsi="Calibri"/>
          <w:color w:val="000000" w:themeColor="text1"/>
          <w:sz w:val="24"/>
          <w:szCs w:val="24"/>
        </w:rPr>
        <w:t>(</w:t>
      </w:r>
      <w:proofErr w:type="gramEnd"/>
      <w:r w:rsidR="00E36497" w:rsidRPr="00F501DE">
        <w:rPr>
          <w:rFonts w:ascii="Calibri" w:hAnsi="Calibri"/>
          <w:color w:val="000000" w:themeColor="text1"/>
          <w:sz w:val="24"/>
          <w:szCs w:val="24"/>
        </w:rPr>
        <w:t>Figure 5</w:t>
      </w:r>
      <w:r w:rsidR="00CA70BE" w:rsidRPr="00F501DE">
        <w:rPr>
          <w:rFonts w:ascii="Calibri" w:hAnsi="Calibri"/>
          <w:color w:val="000000" w:themeColor="text1"/>
          <w:sz w:val="24"/>
          <w:szCs w:val="24"/>
        </w:rPr>
        <w:t xml:space="preserve">) is displayed. If the user clicks on “Search for </w:t>
      </w:r>
      <w:proofErr w:type="spellStart"/>
      <w:r w:rsidR="00CA70BE" w:rsidRPr="00F501DE">
        <w:rPr>
          <w:rFonts w:ascii="Calibri" w:hAnsi="Calibri"/>
          <w:color w:val="000000" w:themeColor="text1"/>
          <w:sz w:val="24"/>
          <w:szCs w:val="24"/>
        </w:rPr>
        <w:t>Producs</w:t>
      </w:r>
      <w:proofErr w:type="spellEnd"/>
      <w:r w:rsidR="00CA70BE" w:rsidRPr="00F501DE">
        <w:rPr>
          <w:rFonts w:ascii="Calibri" w:hAnsi="Calibri"/>
          <w:color w:val="000000" w:themeColor="text1"/>
          <w:sz w:val="24"/>
          <w:szCs w:val="24"/>
        </w:rPr>
        <w:t xml:space="preserve">” button, </w:t>
      </w:r>
      <w:proofErr w:type="spellStart"/>
      <w:proofErr w:type="gramStart"/>
      <w:r w:rsidR="00CA70BE" w:rsidRPr="00F501DE">
        <w:rPr>
          <w:rFonts w:ascii="Calibri" w:hAnsi="Calibri"/>
          <w:color w:val="000000" w:themeColor="text1"/>
          <w:sz w:val="24"/>
          <w:szCs w:val="24"/>
        </w:rPr>
        <w:t>SearchItemScreen</w:t>
      </w:r>
      <w:proofErr w:type="spellEnd"/>
      <w:r w:rsidR="00CA70BE" w:rsidRPr="00F501DE">
        <w:rPr>
          <w:rFonts w:ascii="Calibri" w:hAnsi="Calibri"/>
          <w:color w:val="000000" w:themeColor="text1"/>
          <w:sz w:val="24"/>
          <w:szCs w:val="24"/>
        </w:rPr>
        <w:t>(</w:t>
      </w:r>
      <w:proofErr w:type="gramEnd"/>
      <w:r w:rsidR="00E36497" w:rsidRPr="00F501DE">
        <w:rPr>
          <w:rFonts w:ascii="Calibri" w:hAnsi="Calibri"/>
          <w:color w:val="000000" w:themeColor="text1"/>
          <w:sz w:val="24"/>
          <w:szCs w:val="24"/>
        </w:rPr>
        <w:t>Figure 6</w:t>
      </w:r>
      <w:r w:rsidR="00CA70BE" w:rsidRPr="00F501DE">
        <w:rPr>
          <w:rFonts w:ascii="Calibri" w:hAnsi="Calibri"/>
          <w:color w:val="000000" w:themeColor="text1"/>
          <w:sz w:val="24"/>
          <w:szCs w:val="24"/>
        </w:rPr>
        <w:t xml:space="preserve">) is displayed. If the user clicks on “View My Profile” button, </w:t>
      </w:r>
      <w:proofErr w:type="spellStart"/>
      <w:proofErr w:type="gramStart"/>
      <w:r w:rsidR="00CA70BE" w:rsidRPr="00F501DE">
        <w:rPr>
          <w:rFonts w:ascii="Calibri" w:hAnsi="Calibri"/>
          <w:color w:val="000000" w:themeColor="text1"/>
          <w:sz w:val="24"/>
          <w:szCs w:val="24"/>
        </w:rPr>
        <w:t>MyProfilePanel</w:t>
      </w:r>
      <w:proofErr w:type="spellEnd"/>
      <w:r w:rsidR="00CA70BE" w:rsidRPr="00F501DE">
        <w:rPr>
          <w:rFonts w:ascii="Calibri" w:hAnsi="Calibri"/>
          <w:color w:val="000000" w:themeColor="text1"/>
          <w:sz w:val="24"/>
          <w:szCs w:val="24"/>
        </w:rPr>
        <w:t>(</w:t>
      </w:r>
      <w:proofErr w:type="gramEnd"/>
      <w:r w:rsidR="00E36497" w:rsidRPr="00F501DE">
        <w:rPr>
          <w:rFonts w:ascii="Calibri" w:hAnsi="Calibri"/>
          <w:color w:val="000000" w:themeColor="text1"/>
          <w:sz w:val="24"/>
          <w:szCs w:val="24"/>
        </w:rPr>
        <w:t>Figure 7</w:t>
      </w:r>
      <w:r w:rsidR="00CA70BE" w:rsidRPr="00F501DE">
        <w:rPr>
          <w:rFonts w:ascii="Calibri" w:hAnsi="Calibri"/>
          <w:color w:val="000000" w:themeColor="text1"/>
          <w:sz w:val="24"/>
          <w:szCs w:val="24"/>
        </w:rPr>
        <w:t xml:space="preserve">) is displayed. </w:t>
      </w:r>
    </w:p>
    <w:p w:rsidR="00CA70BE" w:rsidRPr="00F501DE" w:rsidRDefault="005325F1" w:rsidP="00F501DE">
      <w:pPr>
        <w:pStyle w:val="Balk3"/>
        <w:spacing w:line="276" w:lineRule="auto"/>
        <w:rPr>
          <w:rFonts w:ascii="Calibri" w:hAnsi="Calibri"/>
          <w:b/>
          <w:color w:val="000000" w:themeColor="text1"/>
        </w:rPr>
      </w:pPr>
      <w:bookmarkStart w:id="12" w:name="_Toc501562732"/>
      <w:r w:rsidRPr="00F501DE">
        <w:rPr>
          <w:rFonts w:ascii="Calibri" w:hAnsi="Calibri"/>
          <w:b/>
          <w:color w:val="000000" w:themeColor="text1"/>
        </w:rPr>
        <w:t>4.3.5</w:t>
      </w:r>
      <w:r w:rsidR="00CA70BE" w:rsidRPr="00F501DE">
        <w:rPr>
          <w:rFonts w:ascii="Calibri" w:hAnsi="Calibri"/>
          <w:b/>
          <w:color w:val="000000" w:themeColor="text1"/>
        </w:rPr>
        <w:t xml:space="preserve"> Add Product to Sell</w:t>
      </w:r>
      <w:bookmarkEnd w:id="12"/>
    </w:p>
    <w:p w:rsidR="003D0C60" w:rsidRPr="00F501DE" w:rsidRDefault="00CA70BE" w:rsidP="00F501DE">
      <w:pPr>
        <w:spacing w:line="276" w:lineRule="auto"/>
        <w:rPr>
          <w:rFonts w:ascii="Calibri" w:hAnsi="Calibri"/>
          <w:color w:val="000000" w:themeColor="text1"/>
          <w:sz w:val="24"/>
          <w:szCs w:val="24"/>
        </w:rPr>
      </w:pPr>
      <w:r w:rsidRPr="00F501DE">
        <w:rPr>
          <w:rFonts w:ascii="Calibri" w:hAnsi="Calibri"/>
          <w:color w:val="000000" w:themeColor="text1"/>
          <w:sz w:val="24"/>
          <w:szCs w:val="24"/>
        </w:rPr>
        <w:tab/>
        <w:t xml:space="preserve">After clicking on “Add Product to Sell” button when the application is at </w:t>
      </w:r>
      <w:proofErr w:type="spellStart"/>
      <w:r w:rsidRPr="00F501DE">
        <w:rPr>
          <w:rFonts w:ascii="Calibri" w:hAnsi="Calibri"/>
          <w:color w:val="000000" w:themeColor="text1"/>
          <w:sz w:val="24"/>
          <w:szCs w:val="24"/>
        </w:rPr>
        <w:t>TradeScreen</w:t>
      </w:r>
      <w:proofErr w:type="spellEnd"/>
      <w:r w:rsidRPr="00F501DE">
        <w:rPr>
          <w:rFonts w:ascii="Calibri" w:hAnsi="Calibri"/>
          <w:color w:val="000000" w:themeColor="text1"/>
          <w:sz w:val="24"/>
          <w:szCs w:val="24"/>
        </w:rPr>
        <w:t xml:space="preserve">, users are led to </w:t>
      </w:r>
      <w:proofErr w:type="spellStart"/>
      <w:r w:rsidRPr="00F501DE">
        <w:rPr>
          <w:rFonts w:ascii="Calibri" w:hAnsi="Calibri"/>
          <w:color w:val="000000" w:themeColor="text1"/>
          <w:sz w:val="24"/>
          <w:szCs w:val="24"/>
        </w:rPr>
        <w:t>AddItemScreen</w:t>
      </w:r>
      <w:proofErr w:type="spellEnd"/>
      <w:r w:rsidRPr="00F501DE">
        <w:rPr>
          <w:rFonts w:ascii="Calibri" w:hAnsi="Calibri"/>
          <w:color w:val="000000" w:themeColor="text1"/>
          <w:sz w:val="24"/>
          <w:szCs w:val="24"/>
        </w:rPr>
        <w:t xml:space="preserve"> is displayed. The user is able to add a product to sell by submitting category, price, condition, description, title, and </w:t>
      </w:r>
      <w:r w:rsidR="007E41AF" w:rsidRPr="00F501DE">
        <w:rPr>
          <w:rFonts w:ascii="Calibri" w:hAnsi="Calibri"/>
          <w:color w:val="000000" w:themeColor="text1"/>
          <w:sz w:val="24"/>
          <w:szCs w:val="24"/>
        </w:rPr>
        <w:t xml:space="preserve">photograph of the product. If photo is not submitted, default image for products without photo is displayed while </w:t>
      </w:r>
      <w:r w:rsidR="007E41AF" w:rsidRPr="00F501DE">
        <w:rPr>
          <w:rFonts w:ascii="Calibri" w:hAnsi="Calibri"/>
          <w:color w:val="000000" w:themeColor="text1"/>
          <w:sz w:val="24"/>
          <w:szCs w:val="24"/>
        </w:rPr>
        <w:lastRenderedPageBreak/>
        <w:t xml:space="preserve">displaying the product’s information. After clicking on “Save” button, the product is added to the database. If the user clicks on “Back” button while submitting the information, nothing is stored and </w:t>
      </w:r>
      <w:proofErr w:type="spellStart"/>
      <w:r w:rsidR="007E41AF" w:rsidRPr="00F501DE">
        <w:rPr>
          <w:rFonts w:ascii="Calibri" w:hAnsi="Calibri"/>
          <w:color w:val="000000" w:themeColor="text1"/>
          <w:sz w:val="24"/>
          <w:szCs w:val="24"/>
        </w:rPr>
        <w:t>TradeScreen</w:t>
      </w:r>
      <w:proofErr w:type="spellEnd"/>
      <w:r w:rsidR="007E41AF" w:rsidRPr="00F501DE">
        <w:rPr>
          <w:rFonts w:ascii="Calibri" w:hAnsi="Calibri"/>
          <w:color w:val="000000" w:themeColor="text1"/>
          <w:sz w:val="24"/>
          <w:szCs w:val="24"/>
        </w:rPr>
        <w:t xml:space="preserve"> is displayed.</w:t>
      </w:r>
    </w:p>
    <w:p w:rsidR="007E41AF" w:rsidRPr="00F501DE" w:rsidRDefault="005325F1" w:rsidP="00F501DE">
      <w:pPr>
        <w:pStyle w:val="Balk3"/>
        <w:spacing w:line="276" w:lineRule="auto"/>
        <w:rPr>
          <w:rFonts w:ascii="Calibri" w:hAnsi="Calibri"/>
          <w:b/>
          <w:color w:val="000000" w:themeColor="text1"/>
        </w:rPr>
      </w:pPr>
      <w:bookmarkStart w:id="13" w:name="_Toc501562733"/>
      <w:r w:rsidRPr="00F501DE">
        <w:rPr>
          <w:rFonts w:ascii="Calibri" w:hAnsi="Calibri"/>
          <w:b/>
          <w:color w:val="000000" w:themeColor="text1"/>
        </w:rPr>
        <w:t>4.3.6</w:t>
      </w:r>
      <w:r w:rsidR="007E41AF" w:rsidRPr="00F501DE">
        <w:rPr>
          <w:rFonts w:ascii="Calibri" w:hAnsi="Calibri"/>
          <w:b/>
          <w:color w:val="000000" w:themeColor="text1"/>
        </w:rPr>
        <w:t xml:space="preserve"> Search for Products</w:t>
      </w:r>
      <w:bookmarkEnd w:id="13"/>
    </w:p>
    <w:p w:rsidR="007E41AF" w:rsidRPr="00F501DE" w:rsidRDefault="007E41AF" w:rsidP="00F501DE">
      <w:pPr>
        <w:spacing w:line="276" w:lineRule="auto"/>
        <w:ind w:firstLine="800"/>
        <w:rPr>
          <w:rFonts w:ascii="Calibri" w:hAnsi="Calibri"/>
          <w:color w:val="000000" w:themeColor="text1"/>
          <w:sz w:val="24"/>
          <w:szCs w:val="24"/>
        </w:rPr>
      </w:pPr>
      <w:r w:rsidRPr="00F501DE">
        <w:rPr>
          <w:rFonts w:ascii="Calibri" w:hAnsi="Calibri"/>
          <w:color w:val="000000" w:themeColor="text1"/>
          <w:sz w:val="24"/>
          <w:szCs w:val="24"/>
        </w:rPr>
        <w:t xml:space="preserve">After clicking on “Search for Products” button when the application is at </w:t>
      </w:r>
      <w:proofErr w:type="spellStart"/>
      <w:r w:rsidRPr="00F501DE">
        <w:rPr>
          <w:rFonts w:ascii="Calibri" w:hAnsi="Calibri"/>
          <w:color w:val="000000" w:themeColor="text1"/>
          <w:sz w:val="24"/>
          <w:szCs w:val="24"/>
        </w:rPr>
        <w:t>TradeScreen</w:t>
      </w:r>
      <w:proofErr w:type="spellEnd"/>
      <w:r w:rsidRPr="00F501DE">
        <w:rPr>
          <w:rFonts w:ascii="Calibri" w:hAnsi="Calibri"/>
          <w:color w:val="000000" w:themeColor="text1"/>
          <w:sz w:val="24"/>
          <w:szCs w:val="24"/>
        </w:rPr>
        <w:t xml:space="preserve">, users are led to </w:t>
      </w:r>
      <w:proofErr w:type="spellStart"/>
      <w:r w:rsidRPr="00F501DE">
        <w:rPr>
          <w:rFonts w:ascii="Calibri" w:hAnsi="Calibri"/>
          <w:color w:val="000000" w:themeColor="text1"/>
          <w:sz w:val="24"/>
          <w:szCs w:val="24"/>
        </w:rPr>
        <w:t>SearchItemScreen</w:t>
      </w:r>
      <w:proofErr w:type="spellEnd"/>
      <w:r w:rsidRPr="00F501DE">
        <w:rPr>
          <w:rFonts w:ascii="Calibri" w:hAnsi="Calibri"/>
          <w:color w:val="000000" w:themeColor="text1"/>
          <w:sz w:val="24"/>
          <w:szCs w:val="24"/>
        </w:rPr>
        <w:t xml:space="preserve"> is displayed. Initially, all products that are in the database is </w:t>
      </w:r>
      <w:proofErr w:type="spellStart"/>
      <w:r w:rsidRPr="00F501DE">
        <w:rPr>
          <w:rFonts w:ascii="Calibri" w:hAnsi="Calibri"/>
          <w:color w:val="000000" w:themeColor="text1"/>
          <w:sz w:val="24"/>
          <w:szCs w:val="24"/>
        </w:rPr>
        <w:t>diplayed</w:t>
      </w:r>
      <w:proofErr w:type="spellEnd"/>
      <w:r w:rsidRPr="00F501DE">
        <w:rPr>
          <w:rFonts w:ascii="Calibri" w:hAnsi="Calibri"/>
          <w:color w:val="000000" w:themeColor="text1"/>
          <w:sz w:val="24"/>
          <w:szCs w:val="24"/>
        </w:rPr>
        <w:t xml:space="preserve">. In each page, 8 products are displayed. Their titles, price, and photos are displayed. The user can filter items by choosing the desired category, price range, or type and clicking on “Apply” button. S/he can also filter products with using keywords with exist in titles of products by writing on search label and clicking on “search” button. S/he is able to discard filters by clicking on “Clear Filters”. If the user wants to view detailed information of a product, s/he is able to do that by clicking on the photo of the desired product. </w:t>
      </w:r>
      <w:r w:rsidR="003C21D5" w:rsidRPr="00F501DE">
        <w:rPr>
          <w:rFonts w:ascii="Calibri" w:hAnsi="Calibri"/>
          <w:color w:val="000000" w:themeColor="text1"/>
          <w:sz w:val="24"/>
          <w:szCs w:val="24"/>
        </w:rPr>
        <w:t xml:space="preserve">After clicking of the photo, </w:t>
      </w:r>
      <w:proofErr w:type="spellStart"/>
      <w:proofErr w:type="gramStart"/>
      <w:r w:rsidR="003C21D5" w:rsidRPr="00F501DE">
        <w:rPr>
          <w:rFonts w:ascii="Calibri" w:hAnsi="Calibri"/>
          <w:color w:val="000000" w:themeColor="text1"/>
          <w:sz w:val="24"/>
          <w:szCs w:val="24"/>
        </w:rPr>
        <w:t>ViewItemScreen</w:t>
      </w:r>
      <w:proofErr w:type="spellEnd"/>
      <w:r w:rsidR="003C21D5" w:rsidRPr="00F501DE">
        <w:rPr>
          <w:rFonts w:ascii="Calibri" w:hAnsi="Calibri"/>
          <w:color w:val="000000" w:themeColor="text1"/>
          <w:sz w:val="24"/>
          <w:szCs w:val="24"/>
        </w:rPr>
        <w:t>(</w:t>
      </w:r>
      <w:proofErr w:type="gramEnd"/>
      <w:r w:rsidR="00E36497" w:rsidRPr="00F501DE">
        <w:rPr>
          <w:rFonts w:ascii="Calibri" w:hAnsi="Calibri"/>
          <w:color w:val="000000" w:themeColor="text1"/>
          <w:sz w:val="24"/>
          <w:szCs w:val="24"/>
        </w:rPr>
        <w:t>Figure 8</w:t>
      </w:r>
      <w:r w:rsidR="003C21D5" w:rsidRPr="00F501DE">
        <w:rPr>
          <w:rFonts w:ascii="Calibri" w:hAnsi="Calibri"/>
          <w:color w:val="000000" w:themeColor="text1"/>
          <w:sz w:val="24"/>
          <w:szCs w:val="24"/>
        </w:rPr>
        <w:t xml:space="preserve">) is displayed. If the user clicks on “Back” button, </w:t>
      </w:r>
      <w:proofErr w:type="spellStart"/>
      <w:r w:rsidR="003C21D5" w:rsidRPr="00F501DE">
        <w:rPr>
          <w:rFonts w:ascii="Calibri" w:hAnsi="Calibri"/>
          <w:color w:val="000000" w:themeColor="text1"/>
          <w:sz w:val="24"/>
          <w:szCs w:val="24"/>
        </w:rPr>
        <w:t>TradeScreen</w:t>
      </w:r>
      <w:proofErr w:type="spellEnd"/>
      <w:r w:rsidR="003C21D5" w:rsidRPr="00F501DE">
        <w:rPr>
          <w:rFonts w:ascii="Calibri" w:hAnsi="Calibri"/>
          <w:color w:val="000000" w:themeColor="text1"/>
          <w:sz w:val="24"/>
          <w:szCs w:val="24"/>
        </w:rPr>
        <w:t xml:space="preserve"> is displayed. If the user clicks on “View My Profile” button, </w:t>
      </w:r>
      <w:proofErr w:type="spellStart"/>
      <w:r w:rsidR="003C21D5" w:rsidRPr="00F501DE">
        <w:rPr>
          <w:rFonts w:ascii="Calibri" w:hAnsi="Calibri"/>
          <w:color w:val="000000" w:themeColor="text1"/>
          <w:sz w:val="24"/>
          <w:szCs w:val="24"/>
        </w:rPr>
        <w:t>MyProfilePanel</w:t>
      </w:r>
      <w:proofErr w:type="spellEnd"/>
      <w:r w:rsidR="00E36497" w:rsidRPr="00F501DE">
        <w:rPr>
          <w:rFonts w:ascii="Calibri" w:hAnsi="Calibri"/>
          <w:color w:val="000000" w:themeColor="text1"/>
          <w:sz w:val="24"/>
          <w:szCs w:val="24"/>
        </w:rPr>
        <w:t xml:space="preserve"> </w:t>
      </w:r>
      <w:r w:rsidR="003C21D5" w:rsidRPr="00F501DE">
        <w:rPr>
          <w:rFonts w:ascii="Calibri" w:hAnsi="Calibri"/>
          <w:color w:val="000000" w:themeColor="text1"/>
          <w:sz w:val="24"/>
          <w:szCs w:val="24"/>
        </w:rPr>
        <w:t xml:space="preserve">is displayed. </w:t>
      </w:r>
    </w:p>
    <w:p w:rsidR="003C21D5" w:rsidRPr="00F501DE" w:rsidRDefault="005325F1" w:rsidP="00F501DE">
      <w:pPr>
        <w:pStyle w:val="Balk3"/>
        <w:spacing w:line="276" w:lineRule="auto"/>
        <w:rPr>
          <w:rFonts w:ascii="Calibri" w:hAnsi="Calibri"/>
          <w:b/>
          <w:color w:val="000000" w:themeColor="text1"/>
        </w:rPr>
      </w:pPr>
      <w:bookmarkStart w:id="14" w:name="_Toc501562734"/>
      <w:r w:rsidRPr="00F501DE">
        <w:rPr>
          <w:rFonts w:ascii="Calibri" w:hAnsi="Calibri"/>
          <w:b/>
          <w:color w:val="000000" w:themeColor="text1"/>
        </w:rPr>
        <w:t>4.3.7</w:t>
      </w:r>
      <w:r w:rsidR="003C21D5" w:rsidRPr="00F501DE">
        <w:rPr>
          <w:rFonts w:ascii="Calibri" w:hAnsi="Calibri"/>
          <w:b/>
          <w:color w:val="000000" w:themeColor="text1"/>
        </w:rPr>
        <w:t xml:space="preserve"> View Detailed Information of a Product</w:t>
      </w:r>
      <w:bookmarkEnd w:id="14"/>
    </w:p>
    <w:p w:rsidR="003C21D5" w:rsidRPr="00F501DE" w:rsidRDefault="003C21D5" w:rsidP="00F501DE">
      <w:pPr>
        <w:spacing w:line="276" w:lineRule="auto"/>
        <w:rPr>
          <w:rFonts w:ascii="Calibri" w:hAnsi="Calibri"/>
          <w:color w:val="000000" w:themeColor="text1"/>
          <w:sz w:val="24"/>
          <w:szCs w:val="24"/>
        </w:rPr>
      </w:pPr>
      <w:r w:rsidRPr="00F501DE">
        <w:rPr>
          <w:rFonts w:ascii="Calibri" w:hAnsi="Calibri"/>
          <w:color w:val="000000" w:themeColor="text1"/>
          <w:sz w:val="24"/>
          <w:szCs w:val="24"/>
        </w:rPr>
        <w:tab/>
        <w:t xml:space="preserve">After clicking on the photo of a product when the application displays </w:t>
      </w:r>
      <w:proofErr w:type="spellStart"/>
      <w:r w:rsidRPr="00F501DE">
        <w:rPr>
          <w:rFonts w:ascii="Calibri" w:hAnsi="Calibri"/>
          <w:color w:val="000000" w:themeColor="text1"/>
          <w:sz w:val="24"/>
          <w:szCs w:val="24"/>
        </w:rPr>
        <w:t>SearchItemScreen</w:t>
      </w:r>
      <w:proofErr w:type="spellEnd"/>
      <w:r w:rsidRPr="00F501DE">
        <w:rPr>
          <w:rFonts w:ascii="Calibri" w:hAnsi="Calibri"/>
          <w:color w:val="000000" w:themeColor="text1"/>
          <w:sz w:val="24"/>
          <w:szCs w:val="24"/>
        </w:rPr>
        <w:t xml:space="preserve">, </w:t>
      </w:r>
      <w:r w:rsidR="00BD67DE" w:rsidRPr="00F501DE">
        <w:rPr>
          <w:rFonts w:ascii="Calibri" w:hAnsi="Calibri"/>
          <w:color w:val="000000" w:themeColor="text1"/>
          <w:sz w:val="24"/>
          <w:szCs w:val="24"/>
        </w:rPr>
        <w:t xml:space="preserve">detailed information of the product is displayed. </w:t>
      </w:r>
      <w:proofErr w:type="gramStart"/>
      <w:r w:rsidR="00BD67DE" w:rsidRPr="00F501DE">
        <w:rPr>
          <w:rFonts w:ascii="Calibri" w:hAnsi="Calibri"/>
          <w:color w:val="000000" w:themeColor="text1"/>
          <w:sz w:val="24"/>
          <w:szCs w:val="24"/>
        </w:rPr>
        <w:t>These</w:t>
      </w:r>
      <w:proofErr w:type="gramEnd"/>
      <w:r w:rsidR="00BD67DE" w:rsidRPr="00F501DE">
        <w:rPr>
          <w:rFonts w:ascii="Calibri" w:hAnsi="Calibri"/>
          <w:color w:val="000000" w:themeColor="text1"/>
          <w:sz w:val="24"/>
          <w:szCs w:val="24"/>
        </w:rPr>
        <w:t xml:space="preserve"> information are following: photo, title, category, price, condition, description of the products and name, e-mail </w:t>
      </w:r>
      <w:proofErr w:type="spellStart"/>
      <w:r w:rsidR="00BD67DE" w:rsidRPr="00F501DE">
        <w:rPr>
          <w:rFonts w:ascii="Calibri" w:hAnsi="Calibri"/>
          <w:color w:val="000000" w:themeColor="text1"/>
          <w:sz w:val="24"/>
          <w:szCs w:val="24"/>
        </w:rPr>
        <w:t>addressi</w:t>
      </w:r>
      <w:proofErr w:type="spellEnd"/>
      <w:r w:rsidR="00BD67DE" w:rsidRPr="00F501DE">
        <w:rPr>
          <w:rFonts w:ascii="Calibri" w:hAnsi="Calibri"/>
          <w:color w:val="000000" w:themeColor="text1"/>
          <w:sz w:val="24"/>
          <w:szCs w:val="24"/>
        </w:rPr>
        <w:t xml:space="preserve"> and university name of its seller is displayed. If the user wants to send message to the seller of the product, s/he needs to click on “Send Message” button, then </w:t>
      </w:r>
      <w:proofErr w:type="spellStart"/>
      <w:proofErr w:type="gramStart"/>
      <w:r w:rsidR="00BD67DE" w:rsidRPr="00F501DE">
        <w:rPr>
          <w:rFonts w:ascii="Calibri" w:hAnsi="Calibri"/>
          <w:color w:val="000000" w:themeColor="text1"/>
          <w:sz w:val="24"/>
          <w:szCs w:val="24"/>
        </w:rPr>
        <w:t>SendMessageScreen</w:t>
      </w:r>
      <w:proofErr w:type="spellEnd"/>
      <w:r w:rsidR="00BD67DE" w:rsidRPr="00F501DE">
        <w:rPr>
          <w:rFonts w:ascii="Calibri" w:hAnsi="Calibri"/>
          <w:color w:val="000000" w:themeColor="text1"/>
          <w:sz w:val="24"/>
          <w:szCs w:val="24"/>
        </w:rPr>
        <w:t>(</w:t>
      </w:r>
      <w:proofErr w:type="gramEnd"/>
      <w:r w:rsidR="00BE697A" w:rsidRPr="00F501DE">
        <w:rPr>
          <w:rFonts w:ascii="Calibri" w:hAnsi="Calibri"/>
          <w:color w:val="000000" w:themeColor="text1"/>
          <w:sz w:val="24"/>
          <w:szCs w:val="24"/>
        </w:rPr>
        <w:t>Figure 9</w:t>
      </w:r>
      <w:r w:rsidR="00BD67DE" w:rsidRPr="00F501DE">
        <w:rPr>
          <w:rFonts w:ascii="Calibri" w:hAnsi="Calibri"/>
          <w:color w:val="000000" w:themeColor="text1"/>
          <w:sz w:val="24"/>
          <w:szCs w:val="24"/>
        </w:rPr>
        <w:t xml:space="preserve">) is displayed. If the user clicks on “Back” button, </w:t>
      </w:r>
      <w:proofErr w:type="spellStart"/>
      <w:r w:rsidR="00BD67DE" w:rsidRPr="00F501DE">
        <w:rPr>
          <w:rFonts w:ascii="Calibri" w:hAnsi="Calibri"/>
          <w:color w:val="000000" w:themeColor="text1"/>
          <w:sz w:val="24"/>
          <w:szCs w:val="24"/>
        </w:rPr>
        <w:t>SearchItemScreen</w:t>
      </w:r>
      <w:proofErr w:type="spellEnd"/>
      <w:r w:rsidR="00BD67DE" w:rsidRPr="00F501DE">
        <w:rPr>
          <w:rFonts w:ascii="Calibri" w:hAnsi="Calibri"/>
          <w:color w:val="000000" w:themeColor="text1"/>
          <w:sz w:val="24"/>
          <w:szCs w:val="24"/>
        </w:rPr>
        <w:t xml:space="preserve"> is displayed with discarding all filters that are applied earlier. </w:t>
      </w:r>
    </w:p>
    <w:p w:rsidR="00BD67DE" w:rsidRPr="00F501DE" w:rsidRDefault="005325F1" w:rsidP="00F501DE">
      <w:pPr>
        <w:pStyle w:val="Balk3"/>
        <w:spacing w:line="276" w:lineRule="auto"/>
        <w:rPr>
          <w:rFonts w:ascii="Calibri" w:hAnsi="Calibri"/>
          <w:b/>
          <w:color w:val="000000" w:themeColor="text1"/>
        </w:rPr>
      </w:pPr>
      <w:bookmarkStart w:id="15" w:name="_Toc501562735"/>
      <w:r w:rsidRPr="00F501DE">
        <w:rPr>
          <w:rFonts w:ascii="Calibri" w:hAnsi="Calibri"/>
          <w:b/>
          <w:color w:val="000000" w:themeColor="text1"/>
        </w:rPr>
        <w:t>4.3.8</w:t>
      </w:r>
      <w:r w:rsidR="00BD67DE" w:rsidRPr="00F501DE">
        <w:rPr>
          <w:rFonts w:ascii="Calibri" w:hAnsi="Calibri"/>
          <w:b/>
          <w:color w:val="000000" w:themeColor="text1"/>
        </w:rPr>
        <w:t xml:space="preserve"> Send Message to a User</w:t>
      </w:r>
      <w:bookmarkEnd w:id="15"/>
    </w:p>
    <w:p w:rsidR="003C21D5" w:rsidRPr="00F501DE" w:rsidRDefault="00BD67DE" w:rsidP="00F501DE">
      <w:pPr>
        <w:spacing w:line="276" w:lineRule="auto"/>
        <w:rPr>
          <w:rFonts w:ascii="Calibri" w:hAnsi="Calibri"/>
          <w:color w:val="000000" w:themeColor="text1"/>
          <w:sz w:val="24"/>
          <w:szCs w:val="24"/>
        </w:rPr>
      </w:pPr>
      <w:r w:rsidRPr="00F501DE">
        <w:rPr>
          <w:rFonts w:ascii="Calibri" w:hAnsi="Calibri"/>
          <w:color w:val="000000" w:themeColor="text1"/>
          <w:sz w:val="24"/>
          <w:szCs w:val="24"/>
        </w:rPr>
        <w:tab/>
        <w:t xml:space="preserve">After clicking on “Send Message” button when detailed information of a product is displayed, </w:t>
      </w:r>
      <w:r w:rsidR="00C81C97" w:rsidRPr="00F501DE">
        <w:rPr>
          <w:rFonts w:ascii="Calibri" w:hAnsi="Calibri"/>
          <w:color w:val="000000" w:themeColor="text1"/>
          <w:sz w:val="24"/>
          <w:szCs w:val="24"/>
        </w:rPr>
        <w:t xml:space="preserve">the user is led to </w:t>
      </w:r>
      <w:proofErr w:type="spellStart"/>
      <w:r w:rsidR="00C81C97" w:rsidRPr="00F501DE">
        <w:rPr>
          <w:rFonts w:ascii="Calibri" w:hAnsi="Calibri"/>
          <w:color w:val="000000" w:themeColor="text1"/>
          <w:sz w:val="24"/>
          <w:szCs w:val="24"/>
        </w:rPr>
        <w:t>SendMessageScreen</w:t>
      </w:r>
      <w:proofErr w:type="spellEnd"/>
      <w:r w:rsidR="00C81C97" w:rsidRPr="00F501DE">
        <w:rPr>
          <w:rFonts w:ascii="Calibri" w:hAnsi="Calibri"/>
          <w:color w:val="000000" w:themeColor="text1"/>
          <w:sz w:val="24"/>
          <w:szCs w:val="24"/>
        </w:rPr>
        <w:t xml:space="preserve">. The </w:t>
      </w:r>
      <w:proofErr w:type="spellStart"/>
      <w:r w:rsidR="00C81C97" w:rsidRPr="00F501DE">
        <w:rPr>
          <w:rFonts w:ascii="Calibri" w:hAnsi="Calibri"/>
          <w:color w:val="000000" w:themeColor="text1"/>
          <w:sz w:val="24"/>
          <w:szCs w:val="24"/>
        </w:rPr>
        <w:t>textfield</w:t>
      </w:r>
      <w:proofErr w:type="spellEnd"/>
      <w:r w:rsidR="00C81C97" w:rsidRPr="00F501DE">
        <w:rPr>
          <w:rFonts w:ascii="Calibri" w:hAnsi="Calibri"/>
          <w:color w:val="000000" w:themeColor="text1"/>
          <w:sz w:val="24"/>
          <w:szCs w:val="24"/>
        </w:rPr>
        <w:t xml:space="preserve"> which displays the username of the seller of the selected product is filled automatically. After typing the message and clicking of “Send” button, the message is sent to the seller of the product. Then, </w:t>
      </w:r>
      <w:proofErr w:type="spellStart"/>
      <w:r w:rsidR="00C81C97" w:rsidRPr="00F501DE">
        <w:rPr>
          <w:rFonts w:ascii="Calibri" w:hAnsi="Calibri"/>
          <w:color w:val="000000" w:themeColor="text1"/>
          <w:sz w:val="24"/>
          <w:szCs w:val="24"/>
        </w:rPr>
        <w:t>viewItemScreen</w:t>
      </w:r>
      <w:proofErr w:type="spellEnd"/>
      <w:r w:rsidR="00C81C97" w:rsidRPr="00F501DE">
        <w:rPr>
          <w:rFonts w:ascii="Calibri" w:hAnsi="Calibri"/>
          <w:color w:val="000000" w:themeColor="text1"/>
          <w:sz w:val="24"/>
          <w:szCs w:val="24"/>
        </w:rPr>
        <w:t xml:space="preserve"> which views the detailed information of the products is shown. If the user clicks on “Back” button without submitting the message, </w:t>
      </w:r>
      <w:proofErr w:type="spellStart"/>
      <w:r w:rsidR="00C81C97" w:rsidRPr="00F501DE">
        <w:rPr>
          <w:rFonts w:ascii="Calibri" w:hAnsi="Calibri"/>
          <w:color w:val="000000" w:themeColor="text1"/>
          <w:sz w:val="24"/>
          <w:szCs w:val="24"/>
        </w:rPr>
        <w:t>ViewItemScreen</w:t>
      </w:r>
      <w:proofErr w:type="spellEnd"/>
      <w:r w:rsidR="00C81C97" w:rsidRPr="00F501DE">
        <w:rPr>
          <w:rFonts w:ascii="Calibri" w:hAnsi="Calibri"/>
          <w:color w:val="000000" w:themeColor="text1"/>
          <w:sz w:val="24"/>
          <w:szCs w:val="24"/>
        </w:rPr>
        <w:t xml:space="preserve"> is displayed, either.  </w:t>
      </w:r>
    </w:p>
    <w:p w:rsidR="003C21D5" w:rsidRPr="00F501DE" w:rsidRDefault="003C21D5" w:rsidP="00F501DE">
      <w:pPr>
        <w:pStyle w:val="Balk3"/>
        <w:spacing w:line="276" w:lineRule="auto"/>
        <w:rPr>
          <w:rFonts w:ascii="Calibri" w:hAnsi="Calibri"/>
          <w:b/>
          <w:color w:val="000000" w:themeColor="text1"/>
        </w:rPr>
      </w:pPr>
      <w:bookmarkStart w:id="16" w:name="_Toc501562736"/>
      <w:r w:rsidRPr="00F501DE">
        <w:rPr>
          <w:rFonts w:ascii="Calibri" w:hAnsi="Calibri"/>
          <w:b/>
          <w:color w:val="000000" w:themeColor="text1"/>
        </w:rPr>
        <w:t>4.3.</w:t>
      </w:r>
      <w:r w:rsidR="005325F1" w:rsidRPr="00F501DE">
        <w:rPr>
          <w:rFonts w:ascii="Calibri" w:hAnsi="Calibri"/>
          <w:b/>
          <w:color w:val="000000" w:themeColor="text1"/>
        </w:rPr>
        <w:t>9</w:t>
      </w:r>
      <w:r w:rsidRPr="00F501DE">
        <w:rPr>
          <w:rFonts w:ascii="Calibri" w:hAnsi="Calibri"/>
          <w:b/>
          <w:color w:val="000000" w:themeColor="text1"/>
        </w:rPr>
        <w:t xml:space="preserve"> View the Profile</w:t>
      </w:r>
      <w:bookmarkEnd w:id="16"/>
    </w:p>
    <w:p w:rsidR="003C21D5" w:rsidRPr="00F501DE" w:rsidRDefault="003C21D5" w:rsidP="00F501DE">
      <w:pPr>
        <w:spacing w:line="276" w:lineRule="auto"/>
        <w:rPr>
          <w:rFonts w:ascii="Calibri" w:hAnsi="Calibri"/>
          <w:color w:val="000000" w:themeColor="text1"/>
          <w:sz w:val="24"/>
          <w:szCs w:val="24"/>
        </w:rPr>
      </w:pPr>
      <w:r w:rsidRPr="00F501DE">
        <w:rPr>
          <w:rFonts w:ascii="Calibri" w:hAnsi="Calibri"/>
          <w:color w:val="000000" w:themeColor="text1"/>
          <w:sz w:val="24"/>
          <w:szCs w:val="24"/>
        </w:rPr>
        <w:tab/>
        <w:t xml:space="preserve">The profile of the user can be viewed by clicking on “View My Profile” buttons which are in </w:t>
      </w:r>
      <w:proofErr w:type="spellStart"/>
      <w:r w:rsidRPr="00F501DE">
        <w:rPr>
          <w:rFonts w:ascii="Calibri" w:hAnsi="Calibri"/>
          <w:color w:val="000000" w:themeColor="text1"/>
          <w:sz w:val="24"/>
          <w:szCs w:val="24"/>
        </w:rPr>
        <w:t>TradeScreen</w:t>
      </w:r>
      <w:proofErr w:type="spellEnd"/>
      <w:r w:rsidRPr="00F501DE">
        <w:rPr>
          <w:rFonts w:ascii="Calibri" w:hAnsi="Calibri"/>
          <w:color w:val="000000" w:themeColor="text1"/>
          <w:sz w:val="24"/>
          <w:szCs w:val="24"/>
        </w:rPr>
        <w:t xml:space="preserve"> and </w:t>
      </w:r>
      <w:proofErr w:type="spellStart"/>
      <w:r w:rsidRPr="00F501DE">
        <w:rPr>
          <w:rFonts w:ascii="Calibri" w:hAnsi="Calibri"/>
          <w:color w:val="000000" w:themeColor="text1"/>
          <w:sz w:val="24"/>
          <w:szCs w:val="24"/>
        </w:rPr>
        <w:t>SearchItemScreen</w:t>
      </w:r>
      <w:proofErr w:type="spellEnd"/>
      <w:r w:rsidRPr="00F501DE">
        <w:rPr>
          <w:rFonts w:ascii="Calibri" w:hAnsi="Calibri"/>
          <w:color w:val="000000" w:themeColor="text1"/>
          <w:sz w:val="24"/>
          <w:szCs w:val="24"/>
        </w:rPr>
        <w:t>. After clicking</w:t>
      </w:r>
      <w:r w:rsidR="00C81C97" w:rsidRPr="00F501DE">
        <w:rPr>
          <w:rFonts w:ascii="Calibri" w:hAnsi="Calibri"/>
          <w:color w:val="000000" w:themeColor="text1"/>
          <w:sz w:val="24"/>
          <w:szCs w:val="24"/>
        </w:rPr>
        <w:t>,</w:t>
      </w:r>
      <w:r w:rsidRPr="00F501DE">
        <w:rPr>
          <w:rFonts w:ascii="Calibri" w:hAnsi="Calibri"/>
          <w:color w:val="000000" w:themeColor="text1"/>
          <w:sz w:val="24"/>
          <w:szCs w:val="24"/>
        </w:rPr>
        <w:t xml:space="preserve"> </w:t>
      </w:r>
      <w:proofErr w:type="spellStart"/>
      <w:r w:rsidRPr="00F501DE">
        <w:rPr>
          <w:rFonts w:ascii="Calibri" w:hAnsi="Calibri"/>
          <w:color w:val="000000" w:themeColor="text1"/>
          <w:sz w:val="24"/>
          <w:szCs w:val="24"/>
        </w:rPr>
        <w:t>MyProfilePanel</w:t>
      </w:r>
      <w:proofErr w:type="spellEnd"/>
      <w:r w:rsidRPr="00F501DE">
        <w:rPr>
          <w:rFonts w:ascii="Calibri" w:hAnsi="Calibri"/>
          <w:color w:val="000000" w:themeColor="text1"/>
          <w:sz w:val="24"/>
          <w:szCs w:val="24"/>
        </w:rPr>
        <w:t xml:space="preserve"> is displayed. In this panel, the user can view his/her </w:t>
      </w:r>
      <w:r w:rsidR="00C81C97" w:rsidRPr="00F501DE">
        <w:rPr>
          <w:rFonts w:ascii="Calibri" w:hAnsi="Calibri"/>
          <w:color w:val="000000" w:themeColor="text1"/>
          <w:sz w:val="24"/>
          <w:szCs w:val="24"/>
        </w:rPr>
        <w:t>personal information, edit the</w:t>
      </w:r>
      <w:r w:rsidRPr="00F501DE">
        <w:rPr>
          <w:rFonts w:ascii="Calibri" w:hAnsi="Calibri"/>
          <w:color w:val="000000" w:themeColor="text1"/>
          <w:sz w:val="24"/>
          <w:szCs w:val="24"/>
        </w:rPr>
        <w:t xml:space="preserve"> information by clicking on “Edit Profile” button, display all chats that he/she participated by clicking on “Messages” button, and display all products that s/he put up for sale by clicking on “Sold Products” button. </w:t>
      </w:r>
    </w:p>
    <w:p w:rsidR="005325F1" w:rsidRPr="00F501DE" w:rsidRDefault="005325F1" w:rsidP="00F501DE">
      <w:pPr>
        <w:pStyle w:val="Balk3"/>
        <w:spacing w:line="276" w:lineRule="auto"/>
        <w:rPr>
          <w:rFonts w:ascii="Calibri" w:hAnsi="Calibri"/>
          <w:b/>
          <w:color w:val="000000" w:themeColor="text1"/>
        </w:rPr>
      </w:pPr>
      <w:bookmarkStart w:id="17" w:name="_Toc501562737"/>
      <w:r w:rsidRPr="00F501DE">
        <w:rPr>
          <w:rFonts w:ascii="Calibri" w:hAnsi="Calibri"/>
          <w:b/>
          <w:color w:val="000000" w:themeColor="text1"/>
        </w:rPr>
        <w:lastRenderedPageBreak/>
        <w:t>4.3.10 Edit the Profile</w:t>
      </w:r>
      <w:bookmarkEnd w:id="17"/>
    </w:p>
    <w:p w:rsidR="005325F1" w:rsidRPr="00F501DE" w:rsidRDefault="005325F1" w:rsidP="00F501DE">
      <w:pPr>
        <w:spacing w:line="276" w:lineRule="auto"/>
        <w:rPr>
          <w:rFonts w:ascii="Calibri" w:hAnsi="Calibri"/>
          <w:color w:val="000000" w:themeColor="text1"/>
          <w:sz w:val="24"/>
          <w:szCs w:val="24"/>
        </w:rPr>
      </w:pPr>
      <w:r w:rsidRPr="00F501DE">
        <w:rPr>
          <w:rFonts w:ascii="Calibri" w:hAnsi="Calibri"/>
          <w:color w:val="000000" w:themeColor="text1"/>
          <w:sz w:val="24"/>
          <w:szCs w:val="24"/>
        </w:rPr>
        <w:tab/>
        <w:t xml:space="preserve">After clicking on “Edit Profile” button, when the profile of the user is shown, </w:t>
      </w:r>
      <w:proofErr w:type="spellStart"/>
      <w:proofErr w:type="gramStart"/>
      <w:r w:rsidRPr="00F501DE">
        <w:rPr>
          <w:rFonts w:ascii="Calibri" w:hAnsi="Calibri"/>
          <w:color w:val="000000" w:themeColor="text1"/>
          <w:sz w:val="24"/>
          <w:szCs w:val="24"/>
        </w:rPr>
        <w:t>EditProfilePanel</w:t>
      </w:r>
      <w:proofErr w:type="spellEnd"/>
      <w:r w:rsidR="00BE697A" w:rsidRPr="00F501DE">
        <w:rPr>
          <w:rFonts w:ascii="Calibri" w:hAnsi="Calibri"/>
          <w:color w:val="000000" w:themeColor="text1"/>
          <w:sz w:val="24"/>
          <w:szCs w:val="24"/>
        </w:rPr>
        <w:t>(</w:t>
      </w:r>
      <w:proofErr w:type="gramEnd"/>
      <w:r w:rsidR="00BE697A" w:rsidRPr="00F501DE">
        <w:rPr>
          <w:rFonts w:ascii="Calibri" w:hAnsi="Calibri"/>
          <w:color w:val="000000" w:themeColor="text1"/>
          <w:sz w:val="24"/>
          <w:szCs w:val="24"/>
        </w:rPr>
        <w:t>Figure 10)</w:t>
      </w:r>
      <w:r w:rsidRPr="00F501DE">
        <w:rPr>
          <w:rFonts w:ascii="Calibri" w:hAnsi="Calibri"/>
          <w:color w:val="000000" w:themeColor="text1"/>
          <w:sz w:val="24"/>
          <w:szCs w:val="24"/>
        </w:rPr>
        <w:t xml:space="preserve"> is displayed. In this panel, the user is able to edit any personal information </w:t>
      </w:r>
      <w:r w:rsidR="003D62FE" w:rsidRPr="00F501DE">
        <w:rPr>
          <w:rFonts w:ascii="Calibri" w:hAnsi="Calibri"/>
          <w:color w:val="000000" w:themeColor="text1"/>
          <w:sz w:val="24"/>
          <w:szCs w:val="24"/>
        </w:rPr>
        <w:t>of his</w:t>
      </w:r>
      <w:r w:rsidRPr="00F501DE">
        <w:rPr>
          <w:rFonts w:ascii="Calibri" w:hAnsi="Calibri"/>
          <w:color w:val="000000" w:themeColor="text1"/>
          <w:sz w:val="24"/>
          <w:szCs w:val="24"/>
        </w:rPr>
        <w:t>/her account. After clicking on “Save Changes” button, information is updated. After clicking “Back”</w:t>
      </w:r>
      <w:r w:rsidR="003D62FE" w:rsidRPr="00F501DE">
        <w:rPr>
          <w:rFonts w:ascii="Calibri" w:hAnsi="Calibri"/>
          <w:color w:val="000000" w:themeColor="text1"/>
          <w:sz w:val="24"/>
          <w:szCs w:val="24"/>
        </w:rPr>
        <w:t xml:space="preserve"> and</w:t>
      </w:r>
      <w:r w:rsidRPr="00F501DE">
        <w:rPr>
          <w:rFonts w:ascii="Calibri" w:hAnsi="Calibri"/>
          <w:color w:val="000000" w:themeColor="text1"/>
          <w:sz w:val="24"/>
          <w:szCs w:val="24"/>
        </w:rPr>
        <w:t xml:space="preserve"> “Save</w:t>
      </w:r>
      <w:r w:rsidR="003D62FE" w:rsidRPr="00F501DE">
        <w:rPr>
          <w:rFonts w:ascii="Calibri" w:hAnsi="Calibri"/>
          <w:color w:val="000000" w:themeColor="text1"/>
          <w:sz w:val="24"/>
          <w:szCs w:val="24"/>
        </w:rPr>
        <w:t xml:space="preserve"> Changes</w:t>
      </w:r>
      <w:r w:rsidRPr="00F501DE">
        <w:rPr>
          <w:rFonts w:ascii="Calibri" w:hAnsi="Calibri"/>
          <w:color w:val="000000" w:themeColor="text1"/>
          <w:sz w:val="24"/>
          <w:szCs w:val="24"/>
        </w:rPr>
        <w:t xml:space="preserve">”, buttons, </w:t>
      </w:r>
      <w:proofErr w:type="spellStart"/>
      <w:r w:rsidRPr="00F501DE">
        <w:rPr>
          <w:rFonts w:ascii="Calibri" w:hAnsi="Calibri"/>
          <w:color w:val="000000" w:themeColor="text1"/>
          <w:sz w:val="24"/>
          <w:szCs w:val="24"/>
        </w:rPr>
        <w:t>My</w:t>
      </w:r>
      <w:r w:rsidR="003D62FE" w:rsidRPr="00F501DE">
        <w:rPr>
          <w:rFonts w:ascii="Calibri" w:hAnsi="Calibri"/>
          <w:color w:val="000000" w:themeColor="text1"/>
          <w:sz w:val="24"/>
          <w:szCs w:val="24"/>
        </w:rPr>
        <w:t>Profile</w:t>
      </w:r>
      <w:r w:rsidRPr="00F501DE">
        <w:rPr>
          <w:rFonts w:ascii="Calibri" w:hAnsi="Calibri"/>
          <w:color w:val="000000" w:themeColor="text1"/>
          <w:sz w:val="24"/>
          <w:szCs w:val="24"/>
        </w:rPr>
        <w:t>Panel</w:t>
      </w:r>
      <w:proofErr w:type="spellEnd"/>
      <w:r w:rsidRPr="00F501DE">
        <w:rPr>
          <w:rFonts w:ascii="Calibri" w:hAnsi="Calibri"/>
          <w:color w:val="000000" w:themeColor="text1"/>
          <w:sz w:val="24"/>
          <w:szCs w:val="24"/>
        </w:rPr>
        <w:t xml:space="preserve"> is displayed.</w:t>
      </w:r>
    </w:p>
    <w:p w:rsidR="00C81C97" w:rsidRPr="00F501DE" w:rsidRDefault="00C81C97" w:rsidP="00F501DE">
      <w:pPr>
        <w:pStyle w:val="Balk3"/>
        <w:spacing w:line="276" w:lineRule="auto"/>
        <w:rPr>
          <w:rFonts w:ascii="Calibri" w:hAnsi="Calibri"/>
          <w:b/>
          <w:color w:val="000000" w:themeColor="text1"/>
        </w:rPr>
      </w:pPr>
      <w:bookmarkStart w:id="18" w:name="_Toc501562738"/>
      <w:r w:rsidRPr="00F501DE">
        <w:rPr>
          <w:rFonts w:ascii="Calibri" w:hAnsi="Calibri"/>
          <w:b/>
          <w:color w:val="000000" w:themeColor="text1"/>
        </w:rPr>
        <w:t>4.3.</w:t>
      </w:r>
      <w:r w:rsidR="003D62FE" w:rsidRPr="00F501DE">
        <w:rPr>
          <w:rFonts w:ascii="Calibri" w:hAnsi="Calibri"/>
          <w:b/>
          <w:color w:val="000000" w:themeColor="text1"/>
        </w:rPr>
        <w:t>11</w:t>
      </w:r>
      <w:r w:rsidRPr="00F501DE">
        <w:rPr>
          <w:rFonts w:ascii="Calibri" w:hAnsi="Calibri"/>
          <w:b/>
          <w:color w:val="000000" w:themeColor="text1"/>
        </w:rPr>
        <w:t xml:space="preserve"> View All Products the User Puts on a Sale</w:t>
      </w:r>
      <w:bookmarkEnd w:id="18"/>
    </w:p>
    <w:p w:rsidR="00C81C97" w:rsidRPr="00F501DE" w:rsidRDefault="00C81C97" w:rsidP="00F501DE">
      <w:pPr>
        <w:spacing w:line="276" w:lineRule="auto"/>
        <w:rPr>
          <w:rFonts w:ascii="Calibri" w:hAnsi="Calibri"/>
          <w:color w:val="000000" w:themeColor="text1"/>
          <w:sz w:val="24"/>
          <w:szCs w:val="24"/>
        </w:rPr>
      </w:pPr>
      <w:r w:rsidRPr="00F501DE">
        <w:rPr>
          <w:rFonts w:ascii="Calibri" w:hAnsi="Calibri"/>
          <w:color w:val="000000" w:themeColor="text1"/>
          <w:sz w:val="24"/>
          <w:szCs w:val="24"/>
        </w:rPr>
        <w:tab/>
        <w:t xml:space="preserve">While the application displayed the profile of the user, if s/he clicks on “Sold Products” button, </w:t>
      </w:r>
      <w:proofErr w:type="spellStart"/>
      <w:proofErr w:type="gramStart"/>
      <w:r w:rsidRPr="00F501DE">
        <w:rPr>
          <w:rFonts w:ascii="Calibri" w:hAnsi="Calibri"/>
          <w:color w:val="000000" w:themeColor="text1"/>
          <w:sz w:val="24"/>
          <w:szCs w:val="24"/>
        </w:rPr>
        <w:t>MyProductsPan</w:t>
      </w:r>
      <w:r w:rsidR="005325F1" w:rsidRPr="00F501DE">
        <w:rPr>
          <w:rFonts w:ascii="Calibri" w:hAnsi="Calibri"/>
          <w:color w:val="000000" w:themeColor="text1"/>
          <w:sz w:val="24"/>
          <w:szCs w:val="24"/>
        </w:rPr>
        <w:t>el</w:t>
      </w:r>
      <w:proofErr w:type="spellEnd"/>
      <w:r w:rsidR="00BE697A" w:rsidRPr="00F501DE">
        <w:rPr>
          <w:rFonts w:ascii="Calibri" w:hAnsi="Calibri"/>
          <w:color w:val="000000" w:themeColor="text1"/>
          <w:sz w:val="24"/>
          <w:szCs w:val="24"/>
        </w:rPr>
        <w:t>(</w:t>
      </w:r>
      <w:proofErr w:type="gramEnd"/>
      <w:r w:rsidR="00BE697A" w:rsidRPr="00F501DE">
        <w:rPr>
          <w:rFonts w:ascii="Calibri" w:hAnsi="Calibri"/>
          <w:color w:val="000000" w:themeColor="text1"/>
          <w:sz w:val="24"/>
          <w:szCs w:val="24"/>
        </w:rPr>
        <w:t>Figure 11)</w:t>
      </w:r>
      <w:r w:rsidR="005325F1" w:rsidRPr="00F501DE">
        <w:rPr>
          <w:rFonts w:ascii="Calibri" w:hAnsi="Calibri"/>
          <w:color w:val="000000" w:themeColor="text1"/>
          <w:sz w:val="24"/>
          <w:szCs w:val="24"/>
        </w:rPr>
        <w:t xml:space="preserve"> is shown. The panel displays</w:t>
      </w:r>
      <w:r w:rsidRPr="00F501DE">
        <w:rPr>
          <w:rFonts w:ascii="Calibri" w:hAnsi="Calibri"/>
          <w:color w:val="000000" w:themeColor="text1"/>
          <w:sz w:val="24"/>
          <w:szCs w:val="24"/>
        </w:rPr>
        <w:t xml:space="preserve"> </w:t>
      </w:r>
      <w:r w:rsidR="005325F1" w:rsidRPr="00F501DE">
        <w:rPr>
          <w:rFonts w:ascii="Calibri" w:hAnsi="Calibri"/>
          <w:color w:val="000000" w:themeColor="text1"/>
          <w:sz w:val="24"/>
          <w:szCs w:val="24"/>
        </w:rPr>
        <w:t xml:space="preserve">titles of </w:t>
      </w:r>
      <w:r w:rsidRPr="00F501DE">
        <w:rPr>
          <w:rFonts w:ascii="Calibri" w:hAnsi="Calibri"/>
          <w:color w:val="000000" w:themeColor="text1"/>
          <w:sz w:val="24"/>
          <w:szCs w:val="24"/>
        </w:rPr>
        <w:t>all product</w:t>
      </w:r>
      <w:r w:rsidR="005325F1" w:rsidRPr="00F501DE">
        <w:rPr>
          <w:rFonts w:ascii="Calibri" w:hAnsi="Calibri"/>
          <w:color w:val="000000" w:themeColor="text1"/>
          <w:sz w:val="24"/>
          <w:szCs w:val="24"/>
        </w:rPr>
        <w:t>s</w:t>
      </w:r>
      <w:r w:rsidRPr="00F501DE">
        <w:rPr>
          <w:rFonts w:ascii="Calibri" w:hAnsi="Calibri"/>
          <w:color w:val="000000" w:themeColor="text1"/>
          <w:sz w:val="24"/>
          <w:szCs w:val="24"/>
        </w:rPr>
        <w:t xml:space="preserve"> that the user puts on a sale currently.</w:t>
      </w:r>
      <w:r w:rsidR="005325F1" w:rsidRPr="00F501DE">
        <w:rPr>
          <w:rFonts w:ascii="Calibri" w:hAnsi="Calibri"/>
          <w:color w:val="000000" w:themeColor="text1"/>
          <w:sz w:val="24"/>
          <w:szCs w:val="24"/>
        </w:rPr>
        <w:t xml:space="preserve"> In a page, 7 products are shown. The user is able to view the remaining list</w:t>
      </w:r>
      <w:r w:rsidR="003D62FE" w:rsidRPr="00F501DE">
        <w:rPr>
          <w:rFonts w:ascii="Calibri" w:hAnsi="Calibri"/>
          <w:color w:val="000000" w:themeColor="text1"/>
          <w:sz w:val="24"/>
          <w:szCs w:val="24"/>
        </w:rPr>
        <w:t xml:space="preserve"> by</w:t>
      </w:r>
      <w:r w:rsidR="005325F1" w:rsidRPr="00F501DE">
        <w:rPr>
          <w:rFonts w:ascii="Calibri" w:hAnsi="Calibri"/>
          <w:color w:val="000000" w:themeColor="text1"/>
          <w:sz w:val="24"/>
          <w:szCs w:val="24"/>
        </w:rPr>
        <w:t xml:space="preserve"> clicking of “previous” and “next” buttons which indicate “go to previous page” and “go to next page”, respectively. If the user clicks on one of the title of the products, </w:t>
      </w:r>
      <w:proofErr w:type="spellStart"/>
      <w:r w:rsidR="005325F1" w:rsidRPr="00F501DE">
        <w:rPr>
          <w:rFonts w:ascii="Calibri" w:hAnsi="Calibri"/>
          <w:color w:val="000000" w:themeColor="text1"/>
          <w:sz w:val="24"/>
          <w:szCs w:val="24"/>
        </w:rPr>
        <w:t>EditItemPanel</w:t>
      </w:r>
      <w:proofErr w:type="spellEnd"/>
      <w:r w:rsidR="00D34C85" w:rsidRPr="00F501DE">
        <w:rPr>
          <w:rFonts w:ascii="Calibri" w:hAnsi="Calibri"/>
          <w:color w:val="000000" w:themeColor="text1"/>
          <w:sz w:val="24"/>
          <w:szCs w:val="24"/>
        </w:rPr>
        <w:t xml:space="preserve"> </w:t>
      </w:r>
      <w:r w:rsidR="005325F1" w:rsidRPr="00F501DE">
        <w:rPr>
          <w:rFonts w:ascii="Calibri" w:hAnsi="Calibri"/>
          <w:color w:val="000000" w:themeColor="text1"/>
          <w:sz w:val="24"/>
          <w:szCs w:val="24"/>
        </w:rPr>
        <w:t>(</w:t>
      </w:r>
      <w:r w:rsidR="003D62FE" w:rsidRPr="00F501DE">
        <w:rPr>
          <w:rFonts w:ascii="Calibri" w:hAnsi="Calibri"/>
          <w:color w:val="000000" w:themeColor="text1"/>
          <w:sz w:val="24"/>
          <w:szCs w:val="24"/>
        </w:rPr>
        <w:t>Figure 12</w:t>
      </w:r>
      <w:r w:rsidR="005325F1" w:rsidRPr="00F501DE">
        <w:rPr>
          <w:rFonts w:ascii="Calibri" w:hAnsi="Calibri"/>
          <w:color w:val="000000" w:themeColor="text1"/>
          <w:sz w:val="24"/>
          <w:szCs w:val="24"/>
        </w:rPr>
        <w:t>) is displayed. If the user clicks on “Back” button, the profile of the user is displayed.</w:t>
      </w:r>
    </w:p>
    <w:p w:rsidR="005325F1" w:rsidRPr="00F501DE" w:rsidRDefault="005325F1" w:rsidP="00F501DE">
      <w:pPr>
        <w:pStyle w:val="Balk3"/>
        <w:spacing w:line="276" w:lineRule="auto"/>
        <w:rPr>
          <w:rFonts w:ascii="Calibri" w:hAnsi="Calibri"/>
          <w:b/>
          <w:color w:val="000000" w:themeColor="text1"/>
        </w:rPr>
      </w:pPr>
      <w:bookmarkStart w:id="19" w:name="_Toc501562739"/>
      <w:r w:rsidRPr="00F501DE">
        <w:rPr>
          <w:rFonts w:ascii="Calibri" w:hAnsi="Calibri"/>
          <w:b/>
          <w:color w:val="000000" w:themeColor="text1"/>
        </w:rPr>
        <w:t>4.3.</w:t>
      </w:r>
      <w:r w:rsidR="003D62FE" w:rsidRPr="00F501DE">
        <w:rPr>
          <w:rFonts w:ascii="Calibri" w:hAnsi="Calibri"/>
          <w:b/>
          <w:color w:val="000000" w:themeColor="text1"/>
        </w:rPr>
        <w:t>12</w:t>
      </w:r>
      <w:r w:rsidRPr="00F501DE">
        <w:rPr>
          <w:rFonts w:ascii="Calibri" w:hAnsi="Calibri"/>
          <w:b/>
          <w:color w:val="000000" w:themeColor="text1"/>
        </w:rPr>
        <w:t xml:space="preserve"> Edit a Product the User Puts on a Sale</w:t>
      </w:r>
      <w:bookmarkEnd w:id="19"/>
    </w:p>
    <w:p w:rsidR="005325F1" w:rsidRPr="00F501DE" w:rsidRDefault="005325F1" w:rsidP="00F501DE">
      <w:pPr>
        <w:spacing w:line="276" w:lineRule="auto"/>
        <w:rPr>
          <w:rFonts w:ascii="Calibri" w:hAnsi="Calibri"/>
          <w:color w:val="000000" w:themeColor="text1"/>
          <w:sz w:val="24"/>
          <w:szCs w:val="24"/>
        </w:rPr>
      </w:pPr>
      <w:r w:rsidRPr="00F501DE">
        <w:rPr>
          <w:rFonts w:ascii="Calibri" w:hAnsi="Calibri"/>
          <w:color w:val="000000" w:themeColor="text1"/>
          <w:sz w:val="24"/>
          <w:szCs w:val="24"/>
        </w:rPr>
        <w:tab/>
        <w:t xml:space="preserve">After clicking on one of the title of the products when the application displays </w:t>
      </w:r>
      <w:proofErr w:type="spellStart"/>
      <w:r w:rsidRPr="00F501DE">
        <w:rPr>
          <w:rFonts w:ascii="Calibri" w:hAnsi="Calibri"/>
          <w:color w:val="000000" w:themeColor="text1"/>
          <w:sz w:val="24"/>
          <w:szCs w:val="24"/>
        </w:rPr>
        <w:t>MyProductsPanel</w:t>
      </w:r>
      <w:proofErr w:type="spellEnd"/>
      <w:r w:rsidRPr="00F501DE">
        <w:rPr>
          <w:rFonts w:ascii="Calibri" w:hAnsi="Calibri"/>
          <w:color w:val="000000" w:themeColor="text1"/>
          <w:sz w:val="24"/>
          <w:szCs w:val="24"/>
        </w:rPr>
        <w:t xml:space="preserve">, </w:t>
      </w:r>
      <w:proofErr w:type="spellStart"/>
      <w:r w:rsidRPr="00F501DE">
        <w:rPr>
          <w:rFonts w:ascii="Calibri" w:hAnsi="Calibri"/>
          <w:color w:val="000000" w:themeColor="text1"/>
          <w:sz w:val="24"/>
          <w:szCs w:val="24"/>
        </w:rPr>
        <w:t>EditItemPanel</w:t>
      </w:r>
      <w:proofErr w:type="spellEnd"/>
      <w:r w:rsidRPr="00F501DE">
        <w:rPr>
          <w:rFonts w:ascii="Calibri" w:hAnsi="Calibri"/>
          <w:color w:val="000000" w:themeColor="text1"/>
          <w:sz w:val="24"/>
          <w:szCs w:val="24"/>
        </w:rPr>
        <w:t xml:space="preserve"> is displayed. In this panel, the user is able to edit any information of the selected product. After clicking on “Save” butto</w:t>
      </w:r>
      <w:r w:rsidR="003D62FE" w:rsidRPr="00F501DE">
        <w:rPr>
          <w:rFonts w:ascii="Calibri" w:hAnsi="Calibri"/>
          <w:color w:val="000000" w:themeColor="text1"/>
          <w:sz w:val="24"/>
          <w:szCs w:val="24"/>
        </w:rPr>
        <w:t>n, information of the product is</w:t>
      </w:r>
      <w:r w:rsidRPr="00F501DE">
        <w:rPr>
          <w:rFonts w:ascii="Calibri" w:hAnsi="Calibri"/>
          <w:color w:val="000000" w:themeColor="text1"/>
          <w:sz w:val="24"/>
          <w:szCs w:val="24"/>
        </w:rPr>
        <w:t xml:space="preserve"> updated. The user is also able to delete the item by clicking on “Delete” button. After clicking “Back”, “Save”, and “Delete” buttons, </w:t>
      </w:r>
      <w:proofErr w:type="spellStart"/>
      <w:r w:rsidRPr="00F501DE">
        <w:rPr>
          <w:rFonts w:ascii="Calibri" w:hAnsi="Calibri"/>
          <w:color w:val="000000" w:themeColor="text1"/>
          <w:sz w:val="24"/>
          <w:szCs w:val="24"/>
        </w:rPr>
        <w:t>MyProductsPanel</w:t>
      </w:r>
      <w:proofErr w:type="spellEnd"/>
      <w:r w:rsidRPr="00F501DE">
        <w:rPr>
          <w:rFonts w:ascii="Calibri" w:hAnsi="Calibri"/>
          <w:color w:val="000000" w:themeColor="text1"/>
          <w:sz w:val="24"/>
          <w:szCs w:val="24"/>
        </w:rPr>
        <w:t xml:space="preserve"> is displayed.</w:t>
      </w:r>
    </w:p>
    <w:p w:rsidR="003D62FE" w:rsidRPr="00F501DE" w:rsidRDefault="003D62FE" w:rsidP="00F501DE">
      <w:pPr>
        <w:pStyle w:val="Balk3"/>
        <w:spacing w:line="276" w:lineRule="auto"/>
        <w:rPr>
          <w:rFonts w:ascii="Calibri" w:hAnsi="Calibri"/>
          <w:b/>
          <w:color w:val="000000" w:themeColor="text1"/>
        </w:rPr>
      </w:pPr>
      <w:bookmarkStart w:id="20" w:name="_Toc501562740"/>
      <w:r w:rsidRPr="00F501DE">
        <w:rPr>
          <w:rFonts w:ascii="Calibri" w:hAnsi="Calibri"/>
          <w:b/>
          <w:color w:val="000000" w:themeColor="text1"/>
        </w:rPr>
        <w:t>4.3.13 View All Chats of the User</w:t>
      </w:r>
      <w:bookmarkEnd w:id="20"/>
      <w:r w:rsidRPr="00F501DE">
        <w:rPr>
          <w:rFonts w:ascii="Calibri" w:hAnsi="Calibri"/>
          <w:b/>
          <w:color w:val="000000" w:themeColor="text1"/>
        </w:rPr>
        <w:t xml:space="preserve"> </w:t>
      </w:r>
    </w:p>
    <w:p w:rsidR="003D62FE" w:rsidRPr="00F501DE" w:rsidRDefault="003D62FE" w:rsidP="00F501DE">
      <w:pPr>
        <w:spacing w:line="276" w:lineRule="auto"/>
        <w:rPr>
          <w:rFonts w:ascii="Calibri" w:hAnsi="Calibri"/>
          <w:color w:val="000000" w:themeColor="text1"/>
          <w:sz w:val="24"/>
          <w:szCs w:val="24"/>
        </w:rPr>
      </w:pPr>
      <w:r w:rsidRPr="00F501DE">
        <w:rPr>
          <w:rFonts w:ascii="Calibri" w:hAnsi="Calibri"/>
          <w:color w:val="000000" w:themeColor="text1"/>
          <w:sz w:val="24"/>
          <w:szCs w:val="24"/>
        </w:rPr>
        <w:tab/>
        <w:t xml:space="preserve">While the application displayed the profile of the user, if s/he clicks on “Messages” button, </w:t>
      </w:r>
      <w:proofErr w:type="spellStart"/>
      <w:proofErr w:type="gramStart"/>
      <w:r w:rsidRPr="00F501DE">
        <w:rPr>
          <w:rFonts w:ascii="Calibri" w:hAnsi="Calibri"/>
          <w:color w:val="000000" w:themeColor="text1"/>
          <w:sz w:val="24"/>
          <w:szCs w:val="24"/>
        </w:rPr>
        <w:t>MessageScreen</w:t>
      </w:r>
      <w:proofErr w:type="spellEnd"/>
      <w:r w:rsidR="00BE697A" w:rsidRPr="00F501DE">
        <w:rPr>
          <w:rFonts w:ascii="Calibri" w:hAnsi="Calibri"/>
          <w:color w:val="000000" w:themeColor="text1"/>
          <w:sz w:val="24"/>
          <w:szCs w:val="24"/>
        </w:rPr>
        <w:t>(</w:t>
      </w:r>
      <w:proofErr w:type="gramEnd"/>
      <w:r w:rsidR="00BE697A" w:rsidRPr="00F501DE">
        <w:rPr>
          <w:rFonts w:ascii="Calibri" w:hAnsi="Calibri"/>
          <w:color w:val="000000" w:themeColor="text1"/>
          <w:sz w:val="24"/>
          <w:szCs w:val="24"/>
        </w:rPr>
        <w:t>Figure 13)</w:t>
      </w:r>
      <w:r w:rsidRPr="00F501DE">
        <w:rPr>
          <w:rFonts w:ascii="Calibri" w:hAnsi="Calibri"/>
          <w:color w:val="000000" w:themeColor="text1"/>
          <w:sz w:val="24"/>
          <w:szCs w:val="24"/>
        </w:rPr>
        <w:t xml:space="preserve"> is shown. The panel displays the last messages of chats between the user and the other users. In a page, 8 products are shown. The user is able to view the remaining chats by clicking of “previous” and “next” buttons which indicate “go to previous page” and “go to next page”, respectively. If the user clicks on one of the messages, </w:t>
      </w:r>
      <w:proofErr w:type="spellStart"/>
      <w:r w:rsidRPr="00F501DE">
        <w:rPr>
          <w:rFonts w:ascii="Calibri" w:hAnsi="Calibri"/>
          <w:color w:val="000000" w:themeColor="text1"/>
          <w:sz w:val="24"/>
          <w:szCs w:val="24"/>
        </w:rPr>
        <w:t>ChatScreen</w:t>
      </w:r>
      <w:proofErr w:type="spellEnd"/>
      <w:r w:rsidR="00D34C85" w:rsidRPr="00F501DE">
        <w:rPr>
          <w:rFonts w:ascii="Calibri" w:hAnsi="Calibri"/>
          <w:color w:val="000000" w:themeColor="text1"/>
          <w:sz w:val="24"/>
          <w:szCs w:val="24"/>
        </w:rPr>
        <w:t xml:space="preserve"> </w:t>
      </w:r>
      <w:r w:rsidRPr="00F501DE">
        <w:rPr>
          <w:rFonts w:ascii="Calibri" w:hAnsi="Calibri"/>
          <w:color w:val="000000" w:themeColor="text1"/>
          <w:sz w:val="24"/>
          <w:szCs w:val="24"/>
        </w:rPr>
        <w:t>(</w:t>
      </w:r>
      <w:r w:rsidR="00BE697A" w:rsidRPr="00F501DE">
        <w:rPr>
          <w:rFonts w:ascii="Calibri" w:hAnsi="Calibri"/>
          <w:color w:val="000000" w:themeColor="text1"/>
          <w:sz w:val="24"/>
          <w:szCs w:val="24"/>
        </w:rPr>
        <w:t>Figure 14</w:t>
      </w:r>
      <w:r w:rsidRPr="00F501DE">
        <w:rPr>
          <w:rFonts w:ascii="Calibri" w:hAnsi="Calibri"/>
          <w:color w:val="000000" w:themeColor="text1"/>
          <w:sz w:val="24"/>
          <w:szCs w:val="24"/>
        </w:rPr>
        <w:t>) is displayed which views all the messages that exists in a selected chat. If the user clicks on “Back” button, the profile of the user is displayed.</w:t>
      </w:r>
    </w:p>
    <w:p w:rsidR="003D62FE" w:rsidRPr="00F501DE" w:rsidRDefault="003D62FE" w:rsidP="00F501DE">
      <w:pPr>
        <w:pStyle w:val="Balk3"/>
        <w:spacing w:line="276" w:lineRule="auto"/>
        <w:rPr>
          <w:rFonts w:ascii="Calibri" w:hAnsi="Calibri"/>
          <w:b/>
          <w:color w:val="000000" w:themeColor="text1"/>
        </w:rPr>
      </w:pPr>
      <w:bookmarkStart w:id="21" w:name="_Toc501562741"/>
      <w:r w:rsidRPr="00F501DE">
        <w:rPr>
          <w:rFonts w:ascii="Calibri" w:hAnsi="Calibri"/>
          <w:b/>
          <w:color w:val="000000" w:themeColor="text1"/>
        </w:rPr>
        <w:t xml:space="preserve">4.3.14 View the Chat Between </w:t>
      </w:r>
      <w:r w:rsidR="00627250" w:rsidRPr="00F501DE">
        <w:rPr>
          <w:rFonts w:ascii="Calibri" w:hAnsi="Calibri"/>
          <w:b/>
          <w:color w:val="000000" w:themeColor="text1"/>
        </w:rPr>
        <w:t>Two</w:t>
      </w:r>
      <w:r w:rsidRPr="00F501DE">
        <w:rPr>
          <w:rFonts w:ascii="Calibri" w:hAnsi="Calibri"/>
          <w:b/>
          <w:color w:val="000000" w:themeColor="text1"/>
        </w:rPr>
        <w:t xml:space="preserve"> Users</w:t>
      </w:r>
      <w:bookmarkEnd w:id="21"/>
      <w:r w:rsidRPr="00F501DE">
        <w:rPr>
          <w:rFonts w:ascii="Calibri" w:hAnsi="Calibri"/>
          <w:b/>
          <w:color w:val="000000" w:themeColor="text1"/>
        </w:rPr>
        <w:t xml:space="preserve"> </w:t>
      </w:r>
    </w:p>
    <w:p w:rsidR="003D62FE" w:rsidRPr="00F501DE" w:rsidRDefault="003D62FE" w:rsidP="00F501DE">
      <w:pPr>
        <w:spacing w:line="276" w:lineRule="auto"/>
        <w:rPr>
          <w:rFonts w:ascii="Calibri" w:hAnsi="Calibri"/>
          <w:color w:val="000000" w:themeColor="text1"/>
          <w:sz w:val="24"/>
          <w:szCs w:val="24"/>
        </w:rPr>
      </w:pPr>
      <w:r w:rsidRPr="00F501DE">
        <w:rPr>
          <w:rFonts w:ascii="Calibri" w:hAnsi="Calibri"/>
          <w:color w:val="000000" w:themeColor="text1"/>
          <w:sz w:val="24"/>
          <w:szCs w:val="24"/>
        </w:rPr>
        <w:tab/>
        <w:t>After clicking on one of the messages</w:t>
      </w:r>
      <w:r w:rsidR="00627250" w:rsidRPr="00F501DE">
        <w:rPr>
          <w:rFonts w:ascii="Calibri" w:hAnsi="Calibri"/>
          <w:color w:val="000000" w:themeColor="text1"/>
          <w:sz w:val="24"/>
          <w:szCs w:val="24"/>
        </w:rPr>
        <w:t xml:space="preserve"> when the application </w:t>
      </w:r>
      <w:proofErr w:type="spellStart"/>
      <w:r w:rsidR="00627250" w:rsidRPr="00F501DE">
        <w:rPr>
          <w:rFonts w:ascii="Calibri" w:hAnsi="Calibri"/>
          <w:color w:val="000000" w:themeColor="text1"/>
          <w:sz w:val="24"/>
          <w:szCs w:val="24"/>
        </w:rPr>
        <w:t>displayes</w:t>
      </w:r>
      <w:proofErr w:type="spellEnd"/>
      <w:r w:rsidR="00627250" w:rsidRPr="00F501DE">
        <w:rPr>
          <w:rFonts w:ascii="Calibri" w:hAnsi="Calibri"/>
          <w:color w:val="000000" w:themeColor="text1"/>
          <w:sz w:val="24"/>
          <w:szCs w:val="24"/>
        </w:rPr>
        <w:t xml:space="preserve"> the list of the chats that the user participate</w:t>
      </w:r>
      <w:r w:rsidR="00E36497" w:rsidRPr="00F501DE">
        <w:rPr>
          <w:rFonts w:ascii="Calibri" w:hAnsi="Calibri"/>
          <w:color w:val="000000" w:themeColor="text1"/>
          <w:sz w:val="24"/>
          <w:szCs w:val="24"/>
        </w:rPr>
        <w:t>s</w:t>
      </w:r>
      <w:r w:rsidR="00627250" w:rsidRPr="00F501DE">
        <w:rPr>
          <w:rFonts w:ascii="Calibri" w:hAnsi="Calibri"/>
          <w:color w:val="000000" w:themeColor="text1"/>
          <w:sz w:val="24"/>
          <w:szCs w:val="24"/>
        </w:rPr>
        <w:t xml:space="preserve"> in</w:t>
      </w:r>
      <w:r w:rsidRPr="00F501DE">
        <w:rPr>
          <w:rFonts w:ascii="Calibri" w:hAnsi="Calibri"/>
          <w:color w:val="000000" w:themeColor="text1"/>
          <w:sz w:val="24"/>
          <w:szCs w:val="24"/>
        </w:rPr>
        <w:t xml:space="preserve">, </w:t>
      </w:r>
      <w:proofErr w:type="spellStart"/>
      <w:r w:rsidRPr="00F501DE">
        <w:rPr>
          <w:rFonts w:ascii="Calibri" w:hAnsi="Calibri"/>
          <w:color w:val="000000" w:themeColor="text1"/>
          <w:sz w:val="24"/>
          <w:szCs w:val="24"/>
        </w:rPr>
        <w:t>ChatScreen</w:t>
      </w:r>
      <w:proofErr w:type="spellEnd"/>
      <w:r w:rsidRPr="00F501DE">
        <w:rPr>
          <w:rFonts w:ascii="Calibri" w:hAnsi="Calibri"/>
          <w:color w:val="000000" w:themeColor="text1"/>
          <w:sz w:val="24"/>
          <w:szCs w:val="24"/>
        </w:rPr>
        <w:t xml:space="preserve"> is displayed</w:t>
      </w:r>
      <w:r w:rsidR="00627250" w:rsidRPr="00F501DE">
        <w:rPr>
          <w:rFonts w:ascii="Calibri" w:hAnsi="Calibri"/>
          <w:color w:val="000000" w:themeColor="text1"/>
          <w:sz w:val="24"/>
          <w:szCs w:val="24"/>
        </w:rPr>
        <w:t xml:space="preserve">. The panel </w:t>
      </w:r>
      <w:r w:rsidRPr="00F501DE">
        <w:rPr>
          <w:rFonts w:ascii="Calibri" w:hAnsi="Calibri"/>
          <w:color w:val="000000" w:themeColor="text1"/>
          <w:sz w:val="24"/>
          <w:szCs w:val="24"/>
        </w:rPr>
        <w:t>views all the messages that exists in a selected chat.</w:t>
      </w:r>
      <w:r w:rsidR="00627250" w:rsidRPr="00F501DE">
        <w:rPr>
          <w:rFonts w:ascii="Calibri" w:hAnsi="Calibri"/>
          <w:color w:val="000000" w:themeColor="text1"/>
          <w:sz w:val="24"/>
          <w:szCs w:val="24"/>
        </w:rPr>
        <w:t xml:space="preserve"> The messages are sorted from the last to first message that is sent. The current user’s messages are displayed in red, the opposite chatter’s messages are displayed in blue. In a page, 10 messages are displayed. The user is able to view the remaining messages by clicking on “next” and “previous” button, They stands for “go to next page” and “go to previous page”, respectively. The user is</w:t>
      </w:r>
      <w:r w:rsidR="00D76B6B" w:rsidRPr="00F501DE">
        <w:rPr>
          <w:rFonts w:ascii="Calibri" w:hAnsi="Calibri"/>
          <w:color w:val="000000" w:themeColor="text1"/>
          <w:sz w:val="24"/>
          <w:szCs w:val="24"/>
        </w:rPr>
        <w:t xml:space="preserve"> also</w:t>
      </w:r>
      <w:r w:rsidR="00627250" w:rsidRPr="00F501DE">
        <w:rPr>
          <w:rFonts w:ascii="Calibri" w:hAnsi="Calibri"/>
          <w:color w:val="000000" w:themeColor="text1"/>
          <w:sz w:val="24"/>
          <w:szCs w:val="24"/>
        </w:rPr>
        <w:t xml:space="preserve"> </w:t>
      </w:r>
      <w:r w:rsidR="00D76B6B" w:rsidRPr="00F501DE">
        <w:rPr>
          <w:rFonts w:ascii="Calibri" w:hAnsi="Calibri"/>
          <w:color w:val="000000" w:themeColor="text1"/>
          <w:sz w:val="24"/>
          <w:szCs w:val="24"/>
        </w:rPr>
        <w:t xml:space="preserve">able to </w:t>
      </w:r>
      <w:r w:rsidR="00627250" w:rsidRPr="00F501DE">
        <w:rPr>
          <w:rFonts w:ascii="Calibri" w:hAnsi="Calibri"/>
          <w:color w:val="000000" w:themeColor="text1"/>
          <w:sz w:val="24"/>
          <w:szCs w:val="24"/>
        </w:rPr>
        <w:t>send a new message by typing the message and clicking on “Send Message” button. After sent, the page is refreshed. This occurs also when the user clicks on “refresh” button. If the user clicks on “Back” button, the panel that views all chats of the user is displayed.</w:t>
      </w:r>
    </w:p>
    <w:p w:rsidR="005325F1" w:rsidRPr="00F501DE" w:rsidRDefault="005325F1" w:rsidP="00F501DE">
      <w:pPr>
        <w:spacing w:line="276" w:lineRule="auto"/>
        <w:rPr>
          <w:rFonts w:ascii="Calibri" w:hAnsi="Calibri"/>
          <w:color w:val="000000" w:themeColor="text1"/>
          <w:sz w:val="24"/>
          <w:szCs w:val="24"/>
        </w:rPr>
      </w:pPr>
    </w:p>
    <w:p w:rsidR="005325F1" w:rsidRPr="00F501DE" w:rsidRDefault="005325F1" w:rsidP="00F501DE">
      <w:pPr>
        <w:spacing w:line="276" w:lineRule="auto"/>
        <w:rPr>
          <w:rFonts w:ascii="Calibri" w:hAnsi="Calibri"/>
          <w:color w:val="000000" w:themeColor="text1"/>
          <w:sz w:val="24"/>
          <w:szCs w:val="24"/>
        </w:rPr>
      </w:pPr>
    </w:p>
    <w:p w:rsidR="003C21D5" w:rsidRPr="00F501DE" w:rsidRDefault="003C21D5" w:rsidP="00F501DE">
      <w:pPr>
        <w:spacing w:line="276" w:lineRule="auto"/>
        <w:rPr>
          <w:rFonts w:ascii="Calibri" w:hAnsi="Calibri"/>
          <w:color w:val="000000" w:themeColor="text1"/>
          <w:sz w:val="24"/>
          <w:szCs w:val="24"/>
        </w:rPr>
      </w:pPr>
    </w:p>
    <w:p w:rsidR="003C21D5" w:rsidRPr="00F501DE" w:rsidRDefault="003C21D5" w:rsidP="00F501DE">
      <w:pPr>
        <w:spacing w:line="276" w:lineRule="auto"/>
        <w:rPr>
          <w:rFonts w:ascii="Calibri" w:hAnsi="Calibri"/>
          <w:color w:val="000000" w:themeColor="text1"/>
          <w:sz w:val="24"/>
          <w:szCs w:val="24"/>
        </w:rPr>
      </w:pPr>
    </w:p>
    <w:p w:rsidR="003C21D5" w:rsidRPr="00F501DE" w:rsidRDefault="003C21D5" w:rsidP="00F501DE">
      <w:pPr>
        <w:spacing w:line="276" w:lineRule="auto"/>
        <w:rPr>
          <w:rFonts w:ascii="Calibri" w:hAnsi="Calibri"/>
          <w:color w:val="000000" w:themeColor="text1"/>
          <w:sz w:val="24"/>
          <w:szCs w:val="24"/>
        </w:rPr>
      </w:pPr>
    </w:p>
    <w:p w:rsidR="003C21D5" w:rsidRPr="00F501DE" w:rsidRDefault="003C21D5" w:rsidP="00F501DE">
      <w:pPr>
        <w:spacing w:line="276" w:lineRule="auto"/>
        <w:ind w:firstLine="800"/>
        <w:rPr>
          <w:rFonts w:ascii="Calibri" w:hAnsi="Calibri"/>
          <w:color w:val="000000" w:themeColor="text1"/>
          <w:sz w:val="24"/>
          <w:szCs w:val="24"/>
        </w:rPr>
      </w:pPr>
    </w:p>
    <w:p w:rsidR="007E41AF" w:rsidRPr="00F501DE" w:rsidRDefault="007E41AF" w:rsidP="00F501DE">
      <w:pPr>
        <w:spacing w:line="276" w:lineRule="auto"/>
        <w:rPr>
          <w:rFonts w:ascii="Calibri" w:hAnsi="Calibri"/>
          <w:color w:val="000000" w:themeColor="text1"/>
          <w:sz w:val="24"/>
          <w:szCs w:val="24"/>
        </w:rPr>
      </w:pPr>
    </w:p>
    <w:sectPr w:rsidR="007E41AF" w:rsidRPr="00F501DE" w:rsidSect="00DC79BA">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210B" w:rsidRDefault="0064210B" w:rsidP="007170CC">
      <w:pPr>
        <w:spacing w:after="0" w:line="240" w:lineRule="auto"/>
      </w:pPr>
      <w:r>
        <w:separator/>
      </w:r>
    </w:p>
  </w:endnote>
  <w:endnote w:type="continuationSeparator" w:id="0">
    <w:p w:rsidR="0064210B" w:rsidRDefault="0064210B" w:rsidP="007170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ulim">
    <w:altName w:val="Arial Unicode MS"/>
    <w:panose1 w:val="020B0600000101010101"/>
    <w:charset w:val="81"/>
    <w:family w:val="roman"/>
    <w:notTrueType/>
    <w:pitch w:val="fixed"/>
    <w:sig w:usb0="00000000"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210B" w:rsidRDefault="0064210B" w:rsidP="007170CC">
      <w:pPr>
        <w:spacing w:after="0" w:line="240" w:lineRule="auto"/>
      </w:pPr>
      <w:r>
        <w:separator/>
      </w:r>
    </w:p>
  </w:footnote>
  <w:footnote w:type="continuationSeparator" w:id="0">
    <w:p w:rsidR="0064210B" w:rsidRDefault="0064210B" w:rsidP="007170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95698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DA1E30"/>
    <w:multiLevelType w:val="hybridMultilevel"/>
    <w:tmpl w:val="20E4105A"/>
    <w:lvl w:ilvl="0" w:tplc="0409000F">
      <w:start w:val="1"/>
      <w:numFmt w:val="decimal"/>
      <w:lvlText w:val="%1."/>
      <w:lvlJc w:val="left"/>
      <w:pPr>
        <w:ind w:left="2000" w:hanging="400"/>
      </w:pPr>
    </w:lvl>
    <w:lvl w:ilvl="1" w:tplc="04090019">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2">
    <w:nsid w:val="0E4D500C"/>
    <w:multiLevelType w:val="multilevel"/>
    <w:tmpl w:val="3F7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EB080C"/>
    <w:multiLevelType w:val="hybridMultilevel"/>
    <w:tmpl w:val="B5368A22"/>
    <w:lvl w:ilvl="0" w:tplc="04090001">
      <w:start w:val="1"/>
      <w:numFmt w:val="bullet"/>
      <w:lvlText w:val=""/>
      <w:lvlJc w:val="left"/>
      <w:pPr>
        <w:ind w:left="2401" w:hanging="400"/>
      </w:pPr>
      <w:rPr>
        <w:rFonts w:ascii="Wingdings" w:hAnsi="Wingdings" w:hint="default"/>
      </w:rPr>
    </w:lvl>
    <w:lvl w:ilvl="1" w:tplc="04090003" w:tentative="1">
      <w:start w:val="1"/>
      <w:numFmt w:val="bullet"/>
      <w:lvlText w:val=""/>
      <w:lvlJc w:val="left"/>
      <w:pPr>
        <w:ind w:left="2801" w:hanging="400"/>
      </w:pPr>
      <w:rPr>
        <w:rFonts w:ascii="Wingdings" w:hAnsi="Wingdings" w:hint="default"/>
      </w:rPr>
    </w:lvl>
    <w:lvl w:ilvl="2" w:tplc="04090005" w:tentative="1">
      <w:start w:val="1"/>
      <w:numFmt w:val="bullet"/>
      <w:lvlText w:val=""/>
      <w:lvlJc w:val="left"/>
      <w:pPr>
        <w:ind w:left="3201" w:hanging="400"/>
      </w:pPr>
      <w:rPr>
        <w:rFonts w:ascii="Wingdings" w:hAnsi="Wingdings" w:hint="default"/>
      </w:rPr>
    </w:lvl>
    <w:lvl w:ilvl="3" w:tplc="04090001" w:tentative="1">
      <w:start w:val="1"/>
      <w:numFmt w:val="bullet"/>
      <w:lvlText w:val=""/>
      <w:lvlJc w:val="left"/>
      <w:pPr>
        <w:ind w:left="3601" w:hanging="400"/>
      </w:pPr>
      <w:rPr>
        <w:rFonts w:ascii="Wingdings" w:hAnsi="Wingdings" w:hint="default"/>
      </w:rPr>
    </w:lvl>
    <w:lvl w:ilvl="4" w:tplc="04090003" w:tentative="1">
      <w:start w:val="1"/>
      <w:numFmt w:val="bullet"/>
      <w:lvlText w:val=""/>
      <w:lvlJc w:val="left"/>
      <w:pPr>
        <w:ind w:left="4001" w:hanging="400"/>
      </w:pPr>
      <w:rPr>
        <w:rFonts w:ascii="Wingdings" w:hAnsi="Wingdings" w:hint="default"/>
      </w:rPr>
    </w:lvl>
    <w:lvl w:ilvl="5" w:tplc="04090005" w:tentative="1">
      <w:start w:val="1"/>
      <w:numFmt w:val="bullet"/>
      <w:lvlText w:val=""/>
      <w:lvlJc w:val="left"/>
      <w:pPr>
        <w:ind w:left="4401" w:hanging="400"/>
      </w:pPr>
      <w:rPr>
        <w:rFonts w:ascii="Wingdings" w:hAnsi="Wingdings" w:hint="default"/>
      </w:rPr>
    </w:lvl>
    <w:lvl w:ilvl="6" w:tplc="04090001" w:tentative="1">
      <w:start w:val="1"/>
      <w:numFmt w:val="bullet"/>
      <w:lvlText w:val=""/>
      <w:lvlJc w:val="left"/>
      <w:pPr>
        <w:ind w:left="4801" w:hanging="400"/>
      </w:pPr>
      <w:rPr>
        <w:rFonts w:ascii="Wingdings" w:hAnsi="Wingdings" w:hint="default"/>
      </w:rPr>
    </w:lvl>
    <w:lvl w:ilvl="7" w:tplc="04090003" w:tentative="1">
      <w:start w:val="1"/>
      <w:numFmt w:val="bullet"/>
      <w:lvlText w:val=""/>
      <w:lvlJc w:val="left"/>
      <w:pPr>
        <w:ind w:left="5201" w:hanging="400"/>
      </w:pPr>
      <w:rPr>
        <w:rFonts w:ascii="Wingdings" w:hAnsi="Wingdings" w:hint="default"/>
      </w:rPr>
    </w:lvl>
    <w:lvl w:ilvl="8" w:tplc="04090005" w:tentative="1">
      <w:start w:val="1"/>
      <w:numFmt w:val="bullet"/>
      <w:lvlText w:val=""/>
      <w:lvlJc w:val="left"/>
      <w:pPr>
        <w:ind w:left="5601" w:hanging="400"/>
      </w:pPr>
      <w:rPr>
        <w:rFonts w:ascii="Wingdings" w:hAnsi="Wingdings" w:hint="default"/>
      </w:rPr>
    </w:lvl>
  </w:abstractNum>
  <w:abstractNum w:abstractNumId="4">
    <w:nsid w:val="2A925285"/>
    <w:multiLevelType w:val="hybridMultilevel"/>
    <w:tmpl w:val="6CCC440C"/>
    <w:lvl w:ilvl="0" w:tplc="04090001">
      <w:start w:val="1"/>
      <w:numFmt w:val="bullet"/>
      <w:lvlText w:val=""/>
      <w:lvlJc w:val="left"/>
      <w:pPr>
        <w:ind w:left="1601" w:hanging="400"/>
      </w:pPr>
      <w:rPr>
        <w:rFonts w:ascii="Wingdings" w:hAnsi="Wingdings" w:hint="default"/>
      </w:rPr>
    </w:lvl>
    <w:lvl w:ilvl="1" w:tplc="04090003" w:tentative="1">
      <w:start w:val="1"/>
      <w:numFmt w:val="bullet"/>
      <w:lvlText w:val=""/>
      <w:lvlJc w:val="left"/>
      <w:pPr>
        <w:ind w:left="2001" w:hanging="400"/>
      </w:pPr>
      <w:rPr>
        <w:rFonts w:ascii="Wingdings" w:hAnsi="Wingdings" w:hint="default"/>
      </w:rPr>
    </w:lvl>
    <w:lvl w:ilvl="2" w:tplc="04090005" w:tentative="1">
      <w:start w:val="1"/>
      <w:numFmt w:val="bullet"/>
      <w:lvlText w:val=""/>
      <w:lvlJc w:val="left"/>
      <w:pPr>
        <w:ind w:left="2401" w:hanging="400"/>
      </w:pPr>
      <w:rPr>
        <w:rFonts w:ascii="Wingdings" w:hAnsi="Wingdings" w:hint="default"/>
      </w:rPr>
    </w:lvl>
    <w:lvl w:ilvl="3" w:tplc="04090001" w:tentative="1">
      <w:start w:val="1"/>
      <w:numFmt w:val="bullet"/>
      <w:lvlText w:val=""/>
      <w:lvlJc w:val="left"/>
      <w:pPr>
        <w:ind w:left="2801" w:hanging="400"/>
      </w:pPr>
      <w:rPr>
        <w:rFonts w:ascii="Wingdings" w:hAnsi="Wingdings" w:hint="default"/>
      </w:rPr>
    </w:lvl>
    <w:lvl w:ilvl="4" w:tplc="04090003" w:tentative="1">
      <w:start w:val="1"/>
      <w:numFmt w:val="bullet"/>
      <w:lvlText w:val=""/>
      <w:lvlJc w:val="left"/>
      <w:pPr>
        <w:ind w:left="3201" w:hanging="400"/>
      </w:pPr>
      <w:rPr>
        <w:rFonts w:ascii="Wingdings" w:hAnsi="Wingdings" w:hint="default"/>
      </w:rPr>
    </w:lvl>
    <w:lvl w:ilvl="5" w:tplc="04090005" w:tentative="1">
      <w:start w:val="1"/>
      <w:numFmt w:val="bullet"/>
      <w:lvlText w:val=""/>
      <w:lvlJc w:val="left"/>
      <w:pPr>
        <w:ind w:left="3601" w:hanging="400"/>
      </w:pPr>
      <w:rPr>
        <w:rFonts w:ascii="Wingdings" w:hAnsi="Wingdings" w:hint="default"/>
      </w:rPr>
    </w:lvl>
    <w:lvl w:ilvl="6" w:tplc="04090001" w:tentative="1">
      <w:start w:val="1"/>
      <w:numFmt w:val="bullet"/>
      <w:lvlText w:val=""/>
      <w:lvlJc w:val="left"/>
      <w:pPr>
        <w:ind w:left="4001" w:hanging="400"/>
      </w:pPr>
      <w:rPr>
        <w:rFonts w:ascii="Wingdings" w:hAnsi="Wingdings" w:hint="default"/>
      </w:rPr>
    </w:lvl>
    <w:lvl w:ilvl="7" w:tplc="04090003" w:tentative="1">
      <w:start w:val="1"/>
      <w:numFmt w:val="bullet"/>
      <w:lvlText w:val=""/>
      <w:lvlJc w:val="left"/>
      <w:pPr>
        <w:ind w:left="4401" w:hanging="400"/>
      </w:pPr>
      <w:rPr>
        <w:rFonts w:ascii="Wingdings" w:hAnsi="Wingdings" w:hint="default"/>
      </w:rPr>
    </w:lvl>
    <w:lvl w:ilvl="8" w:tplc="04090005" w:tentative="1">
      <w:start w:val="1"/>
      <w:numFmt w:val="bullet"/>
      <w:lvlText w:val=""/>
      <w:lvlJc w:val="left"/>
      <w:pPr>
        <w:ind w:left="4801" w:hanging="400"/>
      </w:pPr>
      <w:rPr>
        <w:rFonts w:ascii="Wingdings" w:hAnsi="Wingdings" w:hint="default"/>
      </w:rPr>
    </w:lvl>
  </w:abstractNum>
  <w:abstractNum w:abstractNumId="5">
    <w:nsid w:val="33015D26"/>
    <w:multiLevelType w:val="hybridMultilevel"/>
    <w:tmpl w:val="75B8B2A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3A7275C8"/>
    <w:multiLevelType w:val="hybridMultilevel"/>
    <w:tmpl w:val="895C322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539412B5"/>
    <w:multiLevelType w:val="hybridMultilevel"/>
    <w:tmpl w:val="CB0AB97A"/>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8168ABC">
      <w:start w:val="2"/>
      <w:numFmt w:val="bullet"/>
      <w:lvlText w:val=""/>
      <w:lvlJc w:val="left"/>
      <w:pPr>
        <w:ind w:left="1960" w:hanging="360"/>
      </w:pPr>
      <w:rPr>
        <w:rFonts w:ascii="Wingdings" w:eastAsiaTheme="minorEastAsia" w:hAnsi="Wingdings" w:cstheme="minorBidi"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8">
    <w:nsid w:val="6C88657E"/>
    <w:multiLevelType w:val="hybridMultilevel"/>
    <w:tmpl w:val="5C3254CC"/>
    <w:lvl w:ilvl="0" w:tplc="E9DA0DB6">
      <w:start w:val="1"/>
      <w:numFmt w:val="decimal"/>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0025C29"/>
    <w:multiLevelType w:val="hybridMultilevel"/>
    <w:tmpl w:val="49A84018"/>
    <w:lvl w:ilvl="0" w:tplc="0409000F">
      <w:start w:val="1"/>
      <w:numFmt w:val="decimal"/>
      <w:lvlText w:val="%1."/>
      <w:lvlJc w:val="left"/>
      <w:pPr>
        <w:ind w:left="1601" w:hanging="400"/>
      </w:p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abstractNum w:abstractNumId="10">
    <w:nsid w:val="79477503"/>
    <w:multiLevelType w:val="hybridMultilevel"/>
    <w:tmpl w:val="EE1C5B3E"/>
    <w:lvl w:ilvl="0" w:tplc="0409000F">
      <w:start w:val="1"/>
      <w:numFmt w:val="decimal"/>
      <w:lvlText w:val="%1."/>
      <w:lvlJc w:val="left"/>
      <w:pPr>
        <w:ind w:left="1601" w:hanging="400"/>
      </w:p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abstractNum w:abstractNumId="11">
    <w:nsid w:val="79895637"/>
    <w:multiLevelType w:val="hybridMultilevel"/>
    <w:tmpl w:val="49A84018"/>
    <w:lvl w:ilvl="0" w:tplc="0409000F">
      <w:start w:val="1"/>
      <w:numFmt w:val="decimal"/>
      <w:lvlText w:val="%1."/>
      <w:lvlJc w:val="left"/>
      <w:pPr>
        <w:ind w:left="1601" w:hanging="400"/>
      </w:p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num w:numId="1">
    <w:abstractNumId w:val="2"/>
  </w:num>
  <w:num w:numId="2">
    <w:abstractNumId w:val="7"/>
  </w:num>
  <w:num w:numId="3">
    <w:abstractNumId w:val="5"/>
  </w:num>
  <w:num w:numId="4">
    <w:abstractNumId w:val="6"/>
  </w:num>
  <w:num w:numId="5">
    <w:abstractNumId w:val="9"/>
  </w:num>
  <w:num w:numId="6">
    <w:abstractNumId w:val="3"/>
  </w:num>
  <w:num w:numId="7">
    <w:abstractNumId w:val="4"/>
  </w:num>
  <w:num w:numId="8">
    <w:abstractNumId w:val="11"/>
  </w:num>
  <w:num w:numId="9">
    <w:abstractNumId w:val="10"/>
  </w:num>
  <w:num w:numId="10">
    <w:abstractNumId w:val="1"/>
  </w:num>
  <w:num w:numId="11">
    <w:abstractNumId w:val="8"/>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bordersDoNotSurroundHeader/>
  <w:bordersDoNotSurroundFooter/>
  <w:proofState w:spelling="clean" w:grammar="clean"/>
  <w:defaultTabStop w:val="800"/>
  <w:hyphenationZone w:val="425"/>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A2506"/>
    <w:rsid w:val="00011CC4"/>
    <w:rsid w:val="00016C46"/>
    <w:rsid w:val="00020B2C"/>
    <w:rsid w:val="000216FB"/>
    <w:rsid w:val="000463A4"/>
    <w:rsid w:val="00055096"/>
    <w:rsid w:val="00057EB1"/>
    <w:rsid w:val="0006156B"/>
    <w:rsid w:val="0006491C"/>
    <w:rsid w:val="00074404"/>
    <w:rsid w:val="0007661B"/>
    <w:rsid w:val="0007773C"/>
    <w:rsid w:val="000840A9"/>
    <w:rsid w:val="000841C2"/>
    <w:rsid w:val="00086BAE"/>
    <w:rsid w:val="000922FA"/>
    <w:rsid w:val="000C3A70"/>
    <w:rsid w:val="000C6D0D"/>
    <w:rsid w:val="000E4303"/>
    <w:rsid w:val="000E7982"/>
    <w:rsid w:val="000F0DEE"/>
    <w:rsid w:val="000F4B88"/>
    <w:rsid w:val="00101A44"/>
    <w:rsid w:val="00106D72"/>
    <w:rsid w:val="0013305E"/>
    <w:rsid w:val="00142A2A"/>
    <w:rsid w:val="0014562E"/>
    <w:rsid w:val="00166B21"/>
    <w:rsid w:val="00173325"/>
    <w:rsid w:val="00174F2E"/>
    <w:rsid w:val="00180D4C"/>
    <w:rsid w:val="00187627"/>
    <w:rsid w:val="001A7F71"/>
    <w:rsid w:val="001B2542"/>
    <w:rsid w:val="001B4096"/>
    <w:rsid w:val="001B680F"/>
    <w:rsid w:val="001D22A2"/>
    <w:rsid w:val="001D7804"/>
    <w:rsid w:val="001F1D76"/>
    <w:rsid w:val="001F6F28"/>
    <w:rsid w:val="002167D6"/>
    <w:rsid w:val="00235772"/>
    <w:rsid w:val="002404ED"/>
    <w:rsid w:val="00243B4B"/>
    <w:rsid w:val="002576B4"/>
    <w:rsid w:val="00263F41"/>
    <w:rsid w:val="00264391"/>
    <w:rsid w:val="00266D89"/>
    <w:rsid w:val="00277CD9"/>
    <w:rsid w:val="002A5D44"/>
    <w:rsid w:val="002B74ED"/>
    <w:rsid w:val="002C5D62"/>
    <w:rsid w:val="002E47CE"/>
    <w:rsid w:val="002F6E50"/>
    <w:rsid w:val="0030026F"/>
    <w:rsid w:val="003044D9"/>
    <w:rsid w:val="00311BC2"/>
    <w:rsid w:val="003226D6"/>
    <w:rsid w:val="003309B4"/>
    <w:rsid w:val="0033518F"/>
    <w:rsid w:val="003456E2"/>
    <w:rsid w:val="003672EE"/>
    <w:rsid w:val="0037117D"/>
    <w:rsid w:val="00376E03"/>
    <w:rsid w:val="003824C8"/>
    <w:rsid w:val="003833D9"/>
    <w:rsid w:val="003836C1"/>
    <w:rsid w:val="00383CF5"/>
    <w:rsid w:val="003919D5"/>
    <w:rsid w:val="003A2655"/>
    <w:rsid w:val="003B2EE3"/>
    <w:rsid w:val="003B5EBD"/>
    <w:rsid w:val="003C0951"/>
    <w:rsid w:val="003C21D5"/>
    <w:rsid w:val="003C4F64"/>
    <w:rsid w:val="003D0C60"/>
    <w:rsid w:val="003D62FE"/>
    <w:rsid w:val="003E231F"/>
    <w:rsid w:val="003E759C"/>
    <w:rsid w:val="00407069"/>
    <w:rsid w:val="00411741"/>
    <w:rsid w:val="00420D0D"/>
    <w:rsid w:val="00424A82"/>
    <w:rsid w:val="00424BA8"/>
    <w:rsid w:val="004269A4"/>
    <w:rsid w:val="00430131"/>
    <w:rsid w:val="00434943"/>
    <w:rsid w:val="00436C35"/>
    <w:rsid w:val="00437857"/>
    <w:rsid w:val="00444BAC"/>
    <w:rsid w:val="004527E1"/>
    <w:rsid w:val="004536C4"/>
    <w:rsid w:val="00461A4E"/>
    <w:rsid w:val="00462A76"/>
    <w:rsid w:val="00470FCE"/>
    <w:rsid w:val="00475F25"/>
    <w:rsid w:val="00487AD6"/>
    <w:rsid w:val="004932BA"/>
    <w:rsid w:val="004B3F12"/>
    <w:rsid w:val="004B7575"/>
    <w:rsid w:val="004D2BCF"/>
    <w:rsid w:val="004E5D42"/>
    <w:rsid w:val="004F4507"/>
    <w:rsid w:val="004F5042"/>
    <w:rsid w:val="0050084D"/>
    <w:rsid w:val="00500B82"/>
    <w:rsid w:val="00505520"/>
    <w:rsid w:val="00511EDE"/>
    <w:rsid w:val="00512208"/>
    <w:rsid w:val="00512B5D"/>
    <w:rsid w:val="00512C19"/>
    <w:rsid w:val="005172F3"/>
    <w:rsid w:val="005325F1"/>
    <w:rsid w:val="0055332F"/>
    <w:rsid w:val="00573FF8"/>
    <w:rsid w:val="0058049D"/>
    <w:rsid w:val="00591B33"/>
    <w:rsid w:val="0059326B"/>
    <w:rsid w:val="005935B0"/>
    <w:rsid w:val="005B0BA7"/>
    <w:rsid w:val="005B7EBB"/>
    <w:rsid w:val="005D5757"/>
    <w:rsid w:val="005E1C03"/>
    <w:rsid w:val="005E2A27"/>
    <w:rsid w:val="005F2D26"/>
    <w:rsid w:val="005F6710"/>
    <w:rsid w:val="006037C3"/>
    <w:rsid w:val="0061421E"/>
    <w:rsid w:val="00617407"/>
    <w:rsid w:val="00627250"/>
    <w:rsid w:val="00631DD7"/>
    <w:rsid w:val="00632659"/>
    <w:rsid w:val="006339C5"/>
    <w:rsid w:val="00640CED"/>
    <w:rsid w:val="0064210B"/>
    <w:rsid w:val="006464B9"/>
    <w:rsid w:val="006540C2"/>
    <w:rsid w:val="006735B8"/>
    <w:rsid w:val="00681591"/>
    <w:rsid w:val="0068666E"/>
    <w:rsid w:val="006B2FE4"/>
    <w:rsid w:val="006B586A"/>
    <w:rsid w:val="006E05F6"/>
    <w:rsid w:val="006F0016"/>
    <w:rsid w:val="006F0BDE"/>
    <w:rsid w:val="006F418D"/>
    <w:rsid w:val="006F4597"/>
    <w:rsid w:val="00705E9E"/>
    <w:rsid w:val="007170CC"/>
    <w:rsid w:val="00717E29"/>
    <w:rsid w:val="00724F0F"/>
    <w:rsid w:val="00736712"/>
    <w:rsid w:val="00740A53"/>
    <w:rsid w:val="007552B3"/>
    <w:rsid w:val="00762895"/>
    <w:rsid w:val="00765259"/>
    <w:rsid w:val="00781DAB"/>
    <w:rsid w:val="00785EBB"/>
    <w:rsid w:val="00791B8F"/>
    <w:rsid w:val="00794935"/>
    <w:rsid w:val="00797FF5"/>
    <w:rsid w:val="007B1E1C"/>
    <w:rsid w:val="007C102A"/>
    <w:rsid w:val="007C5964"/>
    <w:rsid w:val="007D0D5A"/>
    <w:rsid w:val="007D6417"/>
    <w:rsid w:val="007E1EED"/>
    <w:rsid w:val="007E2BDC"/>
    <w:rsid w:val="007E41AF"/>
    <w:rsid w:val="007E7FC7"/>
    <w:rsid w:val="00803646"/>
    <w:rsid w:val="00805851"/>
    <w:rsid w:val="008075E9"/>
    <w:rsid w:val="008102F5"/>
    <w:rsid w:val="0081774A"/>
    <w:rsid w:val="00821883"/>
    <w:rsid w:val="00822E27"/>
    <w:rsid w:val="00827024"/>
    <w:rsid w:val="008270B8"/>
    <w:rsid w:val="00831F10"/>
    <w:rsid w:val="00832966"/>
    <w:rsid w:val="00836409"/>
    <w:rsid w:val="00843203"/>
    <w:rsid w:val="00844822"/>
    <w:rsid w:val="00845B2E"/>
    <w:rsid w:val="008477E6"/>
    <w:rsid w:val="0086676C"/>
    <w:rsid w:val="00867674"/>
    <w:rsid w:val="0087546A"/>
    <w:rsid w:val="008764C4"/>
    <w:rsid w:val="00881718"/>
    <w:rsid w:val="008840B0"/>
    <w:rsid w:val="00896CCB"/>
    <w:rsid w:val="008A250D"/>
    <w:rsid w:val="008A5923"/>
    <w:rsid w:val="008A6AE5"/>
    <w:rsid w:val="008B5895"/>
    <w:rsid w:val="008C799C"/>
    <w:rsid w:val="008D3020"/>
    <w:rsid w:val="008E540D"/>
    <w:rsid w:val="008E6D17"/>
    <w:rsid w:val="008F1DE4"/>
    <w:rsid w:val="008F33F5"/>
    <w:rsid w:val="008F5144"/>
    <w:rsid w:val="009059F9"/>
    <w:rsid w:val="00905B2D"/>
    <w:rsid w:val="00907D7C"/>
    <w:rsid w:val="009316B6"/>
    <w:rsid w:val="00932D75"/>
    <w:rsid w:val="00932E87"/>
    <w:rsid w:val="00945C97"/>
    <w:rsid w:val="009462E6"/>
    <w:rsid w:val="00973360"/>
    <w:rsid w:val="009941F8"/>
    <w:rsid w:val="009A29F6"/>
    <w:rsid w:val="009A6296"/>
    <w:rsid w:val="009B1A02"/>
    <w:rsid w:val="009B1D51"/>
    <w:rsid w:val="009B30E8"/>
    <w:rsid w:val="009C21F0"/>
    <w:rsid w:val="009C3C38"/>
    <w:rsid w:val="009D020C"/>
    <w:rsid w:val="009E31D7"/>
    <w:rsid w:val="009E358D"/>
    <w:rsid w:val="009E5E57"/>
    <w:rsid w:val="009F3B69"/>
    <w:rsid w:val="00A07D73"/>
    <w:rsid w:val="00A37CD1"/>
    <w:rsid w:val="00A5255C"/>
    <w:rsid w:val="00A52952"/>
    <w:rsid w:val="00A5452C"/>
    <w:rsid w:val="00A60DC3"/>
    <w:rsid w:val="00A64852"/>
    <w:rsid w:val="00A64FCB"/>
    <w:rsid w:val="00A676E6"/>
    <w:rsid w:val="00A742BE"/>
    <w:rsid w:val="00A80CE3"/>
    <w:rsid w:val="00A90EA8"/>
    <w:rsid w:val="00A92198"/>
    <w:rsid w:val="00AA2506"/>
    <w:rsid w:val="00AB315D"/>
    <w:rsid w:val="00AB3E26"/>
    <w:rsid w:val="00AB4132"/>
    <w:rsid w:val="00AC552F"/>
    <w:rsid w:val="00AD172C"/>
    <w:rsid w:val="00AD4EFF"/>
    <w:rsid w:val="00AE3C07"/>
    <w:rsid w:val="00AE604F"/>
    <w:rsid w:val="00AE6C79"/>
    <w:rsid w:val="00AF2761"/>
    <w:rsid w:val="00AF4CCB"/>
    <w:rsid w:val="00B105C0"/>
    <w:rsid w:val="00B13498"/>
    <w:rsid w:val="00B13E3B"/>
    <w:rsid w:val="00B14406"/>
    <w:rsid w:val="00B237C0"/>
    <w:rsid w:val="00B3072B"/>
    <w:rsid w:val="00B30AC5"/>
    <w:rsid w:val="00B406FB"/>
    <w:rsid w:val="00B4758B"/>
    <w:rsid w:val="00B528F1"/>
    <w:rsid w:val="00B543CC"/>
    <w:rsid w:val="00B67D08"/>
    <w:rsid w:val="00B7612B"/>
    <w:rsid w:val="00B832F0"/>
    <w:rsid w:val="00B84618"/>
    <w:rsid w:val="00B84DF5"/>
    <w:rsid w:val="00B958A9"/>
    <w:rsid w:val="00B9724B"/>
    <w:rsid w:val="00B97A48"/>
    <w:rsid w:val="00BA13B5"/>
    <w:rsid w:val="00BB1154"/>
    <w:rsid w:val="00BB1717"/>
    <w:rsid w:val="00BB6DD4"/>
    <w:rsid w:val="00BD1D61"/>
    <w:rsid w:val="00BD67DE"/>
    <w:rsid w:val="00BD72B0"/>
    <w:rsid w:val="00BE697A"/>
    <w:rsid w:val="00C04EF7"/>
    <w:rsid w:val="00C05F4A"/>
    <w:rsid w:val="00C101FF"/>
    <w:rsid w:val="00C161AB"/>
    <w:rsid w:val="00C21A6E"/>
    <w:rsid w:val="00C22B95"/>
    <w:rsid w:val="00C262EF"/>
    <w:rsid w:val="00C471DB"/>
    <w:rsid w:val="00C47DC1"/>
    <w:rsid w:val="00C505A8"/>
    <w:rsid w:val="00C5337B"/>
    <w:rsid w:val="00C55406"/>
    <w:rsid w:val="00C6120E"/>
    <w:rsid w:val="00C630B9"/>
    <w:rsid w:val="00C721F8"/>
    <w:rsid w:val="00C73EAA"/>
    <w:rsid w:val="00C76C54"/>
    <w:rsid w:val="00C81C97"/>
    <w:rsid w:val="00C82BED"/>
    <w:rsid w:val="00C948E5"/>
    <w:rsid w:val="00C96722"/>
    <w:rsid w:val="00CA70BE"/>
    <w:rsid w:val="00CD3707"/>
    <w:rsid w:val="00CE1B18"/>
    <w:rsid w:val="00CF042E"/>
    <w:rsid w:val="00CF55C1"/>
    <w:rsid w:val="00D1014F"/>
    <w:rsid w:val="00D118CE"/>
    <w:rsid w:val="00D1364C"/>
    <w:rsid w:val="00D261D9"/>
    <w:rsid w:val="00D270F8"/>
    <w:rsid w:val="00D31EAC"/>
    <w:rsid w:val="00D34C85"/>
    <w:rsid w:val="00D46E5E"/>
    <w:rsid w:val="00D47BD3"/>
    <w:rsid w:val="00D5139E"/>
    <w:rsid w:val="00D709AE"/>
    <w:rsid w:val="00D76B6B"/>
    <w:rsid w:val="00D77A0B"/>
    <w:rsid w:val="00D902BF"/>
    <w:rsid w:val="00D90CC4"/>
    <w:rsid w:val="00D90F33"/>
    <w:rsid w:val="00D96325"/>
    <w:rsid w:val="00D973B5"/>
    <w:rsid w:val="00DA4173"/>
    <w:rsid w:val="00DC5791"/>
    <w:rsid w:val="00DC79BA"/>
    <w:rsid w:val="00E00CA9"/>
    <w:rsid w:val="00E126E8"/>
    <w:rsid w:val="00E1350C"/>
    <w:rsid w:val="00E13A1F"/>
    <w:rsid w:val="00E33375"/>
    <w:rsid w:val="00E350A2"/>
    <w:rsid w:val="00E36497"/>
    <w:rsid w:val="00E75E37"/>
    <w:rsid w:val="00EB0268"/>
    <w:rsid w:val="00EB047B"/>
    <w:rsid w:val="00EC6C5A"/>
    <w:rsid w:val="00ED5E54"/>
    <w:rsid w:val="00EE19EC"/>
    <w:rsid w:val="00EE275F"/>
    <w:rsid w:val="00EF2156"/>
    <w:rsid w:val="00EF58CE"/>
    <w:rsid w:val="00F15474"/>
    <w:rsid w:val="00F258E9"/>
    <w:rsid w:val="00F3196C"/>
    <w:rsid w:val="00F32674"/>
    <w:rsid w:val="00F47DAF"/>
    <w:rsid w:val="00F501DE"/>
    <w:rsid w:val="00F608CC"/>
    <w:rsid w:val="00F64AB2"/>
    <w:rsid w:val="00F664B4"/>
    <w:rsid w:val="00F754D8"/>
    <w:rsid w:val="00F867D4"/>
    <w:rsid w:val="00F922A0"/>
    <w:rsid w:val="00FA003A"/>
    <w:rsid w:val="00FC2986"/>
    <w:rsid w:val="00FC582F"/>
    <w:rsid w:val="00FC6CCD"/>
    <w:rsid w:val="00FE0525"/>
    <w:rsid w:val="00FF65B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BA"/>
    <w:pPr>
      <w:widowControl w:val="0"/>
      <w:wordWrap w:val="0"/>
      <w:autoSpaceDE w:val="0"/>
      <w:autoSpaceDN w:val="0"/>
    </w:pPr>
  </w:style>
  <w:style w:type="paragraph" w:styleId="Balk1">
    <w:name w:val="heading 1"/>
    <w:basedOn w:val="Normal"/>
    <w:next w:val="Normal"/>
    <w:link w:val="Balk1Char"/>
    <w:uiPriority w:val="9"/>
    <w:qFormat/>
    <w:rsid w:val="00AA2506"/>
    <w:pPr>
      <w:keepNext/>
      <w:outlineLvl w:val="0"/>
    </w:pPr>
    <w:rPr>
      <w:rFonts w:asciiTheme="majorHAnsi" w:eastAsiaTheme="majorEastAsia" w:hAnsiTheme="majorHAnsi" w:cstheme="majorBidi"/>
      <w:sz w:val="28"/>
      <w:szCs w:val="28"/>
    </w:rPr>
  </w:style>
  <w:style w:type="paragraph" w:styleId="Balk2">
    <w:name w:val="heading 2"/>
    <w:basedOn w:val="Normal"/>
    <w:next w:val="Normal"/>
    <w:link w:val="Balk2Char"/>
    <w:uiPriority w:val="9"/>
    <w:unhideWhenUsed/>
    <w:qFormat/>
    <w:rsid w:val="00AA2506"/>
    <w:pPr>
      <w:keepNext/>
      <w:outlineLvl w:val="1"/>
    </w:pPr>
    <w:rPr>
      <w:rFonts w:asciiTheme="majorHAnsi" w:eastAsiaTheme="majorEastAsia" w:hAnsiTheme="majorHAnsi" w:cstheme="majorBidi"/>
    </w:rPr>
  </w:style>
  <w:style w:type="paragraph" w:styleId="Balk3">
    <w:name w:val="heading 3"/>
    <w:basedOn w:val="Normal"/>
    <w:next w:val="Normal"/>
    <w:link w:val="Balk3Char"/>
    <w:uiPriority w:val="9"/>
    <w:unhideWhenUsed/>
    <w:qFormat/>
    <w:rsid w:val="009A62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A2506"/>
    <w:rPr>
      <w:rFonts w:asciiTheme="majorHAnsi" w:eastAsiaTheme="majorEastAsia" w:hAnsiTheme="majorHAnsi" w:cstheme="majorBidi"/>
      <w:sz w:val="28"/>
      <w:szCs w:val="28"/>
    </w:rPr>
  </w:style>
  <w:style w:type="paragraph" w:styleId="TBal">
    <w:name w:val="TOC Heading"/>
    <w:basedOn w:val="Balk1"/>
    <w:next w:val="Normal"/>
    <w:uiPriority w:val="39"/>
    <w:unhideWhenUsed/>
    <w:qFormat/>
    <w:rsid w:val="00AA2506"/>
    <w:pPr>
      <w:keepLines/>
      <w:widowControl/>
      <w:wordWrap/>
      <w:autoSpaceDE/>
      <w:autoSpaceDN/>
      <w:spacing w:before="240" w:after="0"/>
      <w:jc w:val="left"/>
      <w:outlineLvl w:val="9"/>
    </w:pPr>
    <w:rPr>
      <w:color w:val="2E74B5" w:themeColor="accent1" w:themeShade="BF"/>
      <w:kern w:val="0"/>
      <w:sz w:val="32"/>
      <w:szCs w:val="32"/>
      <w:lang w:eastAsia="en-US"/>
    </w:rPr>
  </w:style>
  <w:style w:type="character" w:customStyle="1" w:styleId="Balk2Char">
    <w:name w:val="Başlık 2 Char"/>
    <w:basedOn w:val="VarsaylanParagrafYazTipi"/>
    <w:link w:val="Balk2"/>
    <w:uiPriority w:val="9"/>
    <w:rsid w:val="00AA2506"/>
    <w:rPr>
      <w:rFonts w:asciiTheme="majorHAnsi" w:eastAsiaTheme="majorEastAsia" w:hAnsiTheme="majorHAnsi" w:cstheme="majorBidi"/>
    </w:rPr>
  </w:style>
  <w:style w:type="paragraph" w:styleId="ListeParagraf">
    <w:name w:val="List Paragraph"/>
    <w:basedOn w:val="Normal"/>
    <w:uiPriority w:val="34"/>
    <w:qFormat/>
    <w:rsid w:val="00AA2506"/>
    <w:pPr>
      <w:ind w:leftChars="400" w:left="800"/>
    </w:pPr>
  </w:style>
  <w:style w:type="paragraph" w:styleId="T1">
    <w:name w:val="toc 1"/>
    <w:basedOn w:val="Normal"/>
    <w:next w:val="Normal"/>
    <w:autoRedefine/>
    <w:uiPriority w:val="39"/>
    <w:unhideWhenUsed/>
    <w:rsid w:val="00D90CC4"/>
  </w:style>
  <w:style w:type="paragraph" w:styleId="T2">
    <w:name w:val="toc 2"/>
    <w:basedOn w:val="Normal"/>
    <w:next w:val="Normal"/>
    <w:autoRedefine/>
    <w:uiPriority w:val="39"/>
    <w:unhideWhenUsed/>
    <w:rsid w:val="00D90CC4"/>
    <w:pPr>
      <w:ind w:leftChars="200" w:left="425"/>
    </w:pPr>
  </w:style>
  <w:style w:type="character" w:styleId="Kpr">
    <w:name w:val="Hyperlink"/>
    <w:basedOn w:val="VarsaylanParagrafYazTipi"/>
    <w:uiPriority w:val="99"/>
    <w:unhideWhenUsed/>
    <w:rsid w:val="00D90CC4"/>
    <w:rPr>
      <w:color w:val="0563C1" w:themeColor="hyperlink"/>
      <w:u w:val="single"/>
    </w:rPr>
  </w:style>
  <w:style w:type="character" w:customStyle="1" w:styleId="apple-converted-space">
    <w:name w:val="apple-converted-space"/>
    <w:basedOn w:val="VarsaylanParagrafYazTipi"/>
    <w:rsid w:val="00973360"/>
  </w:style>
  <w:style w:type="paragraph" w:styleId="AralkYok">
    <w:name w:val="No Spacing"/>
    <w:uiPriority w:val="1"/>
    <w:qFormat/>
    <w:rsid w:val="003A2655"/>
    <w:pPr>
      <w:widowControl w:val="0"/>
      <w:wordWrap w:val="0"/>
      <w:autoSpaceDE w:val="0"/>
      <w:autoSpaceDN w:val="0"/>
      <w:spacing w:after="0" w:line="240" w:lineRule="auto"/>
    </w:pPr>
  </w:style>
  <w:style w:type="paragraph" w:styleId="stbilgi">
    <w:name w:val="header"/>
    <w:basedOn w:val="Normal"/>
    <w:link w:val="stbilgiChar"/>
    <w:uiPriority w:val="99"/>
    <w:unhideWhenUsed/>
    <w:rsid w:val="007170CC"/>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7170CC"/>
  </w:style>
  <w:style w:type="paragraph" w:styleId="Altbilgi">
    <w:name w:val="footer"/>
    <w:basedOn w:val="Normal"/>
    <w:link w:val="AltbilgiChar"/>
    <w:uiPriority w:val="99"/>
    <w:unhideWhenUsed/>
    <w:rsid w:val="007170CC"/>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7170CC"/>
  </w:style>
  <w:style w:type="paragraph" w:styleId="HTMLncedenBiimlendirilmi">
    <w:name w:val="HTML Preformatted"/>
    <w:basedOn w:val="Normal"/>
    <w:link w:val="HTMLncedenBiimlendirilmiChar"/>
    <w:uiPriority w:val="99"/>
    <w:semiHidden/>
    <w:unhideWhenUsed/>
    <w:rsid w:val="00A676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Courier New" w:eastAsia="Times New Roman" w:hAnsi="Courier New" w:cs="Courier New"/>
      <w:kern w:val="0"/>
      <w:szCs w:val="20"/>
      <w:lang w:eastAsia="en-US"/>
    </w:rPr>
  </w:style>
  <w:style w:type="character" w:customStyle="1" w:styleId="HTMLncedenBiimlendirilmiChar">
    <w:name w:val="HTML Önceden Biçimlendirilmiş Char"/>
    <w:basedOn w:val="VarsaylanParagrafYazTipi"/>
    <w:link w:val="HTMLncedenBiimlendirilmi"/>
    <w:uiPriority w:val="99"/>
    <w:semiHidden/>
    <w:rsid w:val="00A676E6"/>
    <w:rPr>
      <w:rFonts w:ascii="Courier New" w:eastAsia="Times New Roman" w:hAnsi="Courier New" w:cs="Courier New"/>
      <w:kern w:val="0"/>
      <w:szCs w:val="20"/>
      <w:lang w:eastAsia="en-US"/>
    </w:rPr>
  </w:style>
  <w:style w:type="character" w:customStyle="1" w:styleId="Balk3Char">
    <w:name w:val="Başlık 3 Char"/>
    <w:basedOn w:val="VarsaylanParagrafYazTipi"/>
    <w:link w:val="Balk3"/>
    <w:uiPriority w:val="9"/>
    <w:rsid w:val="009A6296"/>
    <w:rPr>
      <w:rFonts w:asciiTheme="majorHAnsi" w:eastAsiaTheme="majorEastAsia" w:hAnsiTheme="majorHAnsi" w:cstheme="majorBidi"/>
      <w:color w:val="1F4D78" w:themeColor="accent1" w:themeShade="7F"/>
      <w:sz w:val="24"/>
      <w:szCs w:val="24"/>
    </w:rPr>
  </w:style>
  <w:style w:type="paragraph" w:styleId="T3">
    <w:name w:val="toc 3"/>
    <w:basedOn w:val="Normal"/>
    <w:next w:val="Normal"/>
    <w:autoRedefine/>
    <w:uiPriority w:val="39"/>
    <w:unhideWhenUsed/>
    <w:rsid w:val="00F501DE"/>
    <w:pPr>
      <w:spacing w:after="100"/>
      <w:ind w:left="400"/>
    </w:pPr>
  </w:style>
  <w:style w:type="paragraph" w:styleId="BalonMetni">
    <w:name w:val="Balloon Text"/>
    <w:basedOn w:val="Normal"/>
    <w:link w:val="BalonMetniChar"/>
    <w:uiPriority w:val="99"/>
    <w:semiHidden/>
    <w:unhideWhenUsed/>
    <w:rsid w:val="00CF042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F04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6153262">
      <w:bodyDiv w:val="1"/>
      <w:marLeft w:val="0"/>
      <w:marRight w:val="0"/>
      <w:marTop w:val="0"/>
      <w:marBottom w:val="0"/>
      <w:divBdr>
        <w:top w:val="none" w:sz="0" w:space="0" w:color="auto"/>
        <w:left w:val="none" w:sz="0" w:space="0" w:color="auto"/>
        <w:bottom w:val="none" w:sz="0" w:space="0" w:color="auto"/>
        <w:right w:val="none" w:sz="0" w:space="0" w:color="auto"/>
      </w:divBdr>
    </w:div>
    <w:div w:id="206910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2698B-E1D7-4465-8174-569C65BB6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2203</Words>
  <Characters>12558</Characters>
  <Application>Microsoft Office Word</Application>
  <DocSecurity>0</DocSecurity>
  <Lines>104</Lines>
  <Paragraphs>29</Paragraphs>
  <ScaleCrop>false</ScaleCrop>
  <HeadingPairs>
    <vt:vector size="2" baseType="variant">
      <vt:variant>
        <vt:lpstr>Başlık</vt:lpstr>
      </vt:variant>
      <vt:variant>
        <vt:i4>1</vt:i4>
      </vt:variant>
    </vt:vector>
  </HeadingPairs>
  <TitlesOfParts>
    <vt:vector size="1" baseType="lpstr">
      <vt:lpstr/>
    </vt:vector>
  </TitlesOfParts>
  <Company>Hewlett-Packard</Company>
  <LinksUpToDate>false</LinksUpToDate>
  <CharactersWithSpaces>14732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PARKPC</dc:creator>
  <cp:lastModifiedBy>Ilhami</cp:lastModifiedBy>
  <cp:revision>2</cp:revision>
  <cp:lastPrinted>2017-12-16T20:38:00Z</cp:lastPrinted>
  <dcterms:created xsi:type="dcterms:W3CDTF">2017-12-20T19:18:00Z</dcterms:created>
  <dcterms:modified xsi:type="dcterms:W3CDTF">2017-12-20T19:18:00Z</dcterms:modified>
</cp:coreProperties>
</file>