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448F5" w14:textId="70299985" w:rsidR="00BE0FD3" w:rsidRDefault="00E841B5" w:rsidP="00E841B5">
      <w:pPr>
        <w:jc w:val="center"/>
        <w:rPr>
          <w:rFonts w:ascii="Times New Roman" w:hAnsi="Times New Roman" w:cs="Times New Roman"/>
          <w:b/>
          <w:sz w:val="32"/>
        </w:rPr>
      </w:pPr>
      <w:r w:rsidRPr="00E841B5">
        <w:rPr>
          <w:rFonts w:ascii="Times New Roman" w:hAnsi="Times New Roman" w:cs="Times New Roman"/>
          <w:b/>
          <w:sz w:val="32"/>
        </w:rPr>
        <w:t xml:space="preserve">Lab </w:t>
      </w:r>
      <w:r w:rsidR="00DD52E7">
        <w:rPr>
          <w:rFonts w:ascii="Times New Roman" w:hAnsi="Times New Roman" w:cs="Times New Roman"/>
          <w:b/>
          <w:sz w:val="32"/>
        </w:rPr>
        <w:t>11</w:t>
      </w:r>
    </w:p>
    <w:tbl>
      <w:tblPr>
        <w:tblStyle w:val="a7"/>
        <w:tblW w:w="3871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458"/>
      </w:tblGrid>
      <w:tr w:rsidR="00E841B5" w:rsidRPr="00E841B5" w14:paraId="6DE61D35" w14:textId="77777777" w:rsidTr="00E841B5">
        <w:trPr>
          <w:jc w:val="right"/>
        </w:trPr>
        <w:tc>
          <w:tcPr>
            <w:tcW w:w="1413" w:type="dxa"/>
          </w:tcPr>
          <w:p w14:paraId="0DDFA943" w14:textId="77777777"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ame:</w:t>
            </w:r>
          </w:p>
        </w:tc>
        <w:tc>
          <w:tcPr>
            <w:tcW w:w="2458" w:type="dxa"/>
            <w:tcBorders>
              <w:bottom w:val="single" w:sz="4" w:space="0" w:color="auto"/>
            </w:tcBorders>
          </w:tcPr>
          <w:p w14:paraId="586D230A" w14:textId="426B16C0" w:rsidR="00E841B5" w:rsidRPr="00E841B5" w:rsidRDefault="009C45C6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陳柏霖</w:t>
            </w:r>
          </w:p>
        </w:tc>
      </w:tr>
      <w:tr w:rsidR="00E841B5" w:rsidRPr="00E841B5" w14:paraId="28F2586F" w14:textId="77777777" w:rsidTr="00E841B5">
        <w:trPr>
          <w:jc w:val="right"/>
        </w:trPr>
        <w:tc>
          <w:tcPr>
            <w:tcW w:w="1413" w:type="dxa"/>
          </w:tcPr>
          <w:p w14:paraId="2FFB6DA5" w14:textId="77777777"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  <w:r w:rsidRPr="00E841B5">
              <w:rPr>
                <w:rFonts w:ascii="Times New Roman" w:eastAsia="標楷體" w:hAnsi="Times New Roman" w:cs="Times New Roman"/>
              </w:rPr>
              <w:t>Student ID: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14:paraId="5BAA224A" w14:textId="0DB66EA8" w:rsidR="00E841B5" w:rsidRPr="00E841B5" w:rsidRDefault="009C45C6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B</w:t>
            </w:r>
            <w:r>
              <w:rPr>
                <w:rFonts w:ascii="Times New Roman" w:eastAsia="標楷體" w:hAnsi="Times New Roman" w:cs="Times New Roman"/>
              </w:rPr>
              <w:t>09611007</w:t>
            </w:r>
          </w:p>
        </w:tc>
      </w:tr>
      <w:tr w:rsidR="00C8740A" w:rsidRPr="00E841B5" w14:paraId="0B518E53" w14:textId="77777777" w:rsidTr="00E841B5">
        <w:trPr>
          <w:jc w:val="right"/>
        </w:trPr>
        <w:tc>
          <w:tcPr>
            <w:tcW w:w="1413" w:type="dxa"/>
          </w:tcPr>
          <w:p w14:paraId="74377536" w14:textId="77777777" w:rsidR="00C8740A" w:rsidRPr="00E841B5" w:rsidRDefault="00C8740A" w:rsidP="00E841B5">
            <w:pPr>
              <w:rPr>
                <w:rFonts w:ascii="Times New Roman" w:eastAsia="標楷體" w:hAnsi="Times New Roman" w:cs="Times New Roman"/>
              </w:rPr>
            </w:pPr>
            <w:r w:rsidRPr="00C8740A">
              <w:rPr>
                <w:rFonts w:ascii="Times New Roman" w:eastAsia="標楷體" w:hAnsi="Times New Roman" w:cs="Times New Roman" w:hint="eastAsia"/>
                <w:color w:val="808080" w:themeColor="background1" w:themeShade="80"/>
              </w:rPr>
              <w:t>T</w:t>
            </w:r>
            <w:r w:rsidRPr="00C8740A">
              <w:rPr>
                <w:rFonts w:ascii="Times New Roman" w:eastAsia="標楷體" w:hAnsi="Times New Roman" w:cs="Times New Roman"/>
                <w:color w:val="808080" w:themeColor="background1" w:themeShade="80"/>
              </w:rPr>
              <w:t>otal Score: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14:paraId="0E987F1F" w14:textId="77777777" w:rsidR="00C8740A" w:rsidRPr="00E841B5" w:rsidRDefault="00C8740A" w:rsidP="00E841B5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14:paraId="52CDB342" w14:textId="77777777" w:rsidR="00C8740A" w:rsidRPr="00C8740A" w:rsidRDefault="00C8740A" w:rsidP="00C8740A">
      <w:pPr>
        <w:rPr>
          <w:rFonts w:ascii="Times New Roman" w:hAnsi="Times New Roman" w:cs="Times New Roman"/>
          <w:b/>
          <w:u w:val="single"/>
        </w:rPr>
      </w:pPr>
      <w:r w:rsidRPr="00C8740A">
        <w:rPr>
          <w:rFonts w:ascii="Times New Roman" w:hAnsi="Times New Roman" w:cs="Times New Roman" w:hint="eastAsia"/>
          <w:b/>
          <w:u w:val="single"/>
        </w:rPr>
        <w:t>N</w:t>
      </w:r>
      <w:r w:rsidRPr="00C8740A">
        <w:rPr>
          <w:rFonts w:ascii="Times New Roman" w:hAnsi="Times New Roman" w:cs="Times New Roman"/>
          <w:b/>
          <w:u w:val="single"/>
        </w:rPr>
        <w:t>ote:</w:t>
      </w:r>
    </w:p>
    <w:p w14:paraId="3862D227" w14:textId="77777777" w:rsidR="00C8740A" w:rsidRPr="008268D7" w:rsidRDefault="00C8740A" w:rsidP="008268D7">
      <w:pPr>
        <w:spacing w:afterLines="50" w:after="180"/>
        <w:jc w:val="both"/>
        <w:rPr>
          <w:rFonts w:ascii="Times New Roman" w:hAnsi="Times New Roman" w:cs="Times New Roman"/>
        </w:rPr>
      </w:pPr>
      <w:r w:rsidRPr="008268D7">
        <w:rPr>
          <w:rFonts w:ascii="Times New Roman" w:hAnsi="Times New Roman" w:cs="Times New Roman"/>
        </w:rPr>
        <w:t>Most of the explanations in this lab is optional</w:t>
      </w:r>
      <w:r w:rsidR="008268D7">
        <w:rPr>
          <w:rFonts w:ascii="Times New Roman" w:hAnsi="Times New Roman" w:cs="Times New Roman"/>
        </w:rPr>
        <w:t>.</w:t>
      </w:r>
      <w:r w:rsidRPr="008268D7">
        <w:rPr>
          <w:rFonts w:ascii="Times New Roman" w:hAnsi="Times New Roman" w:cs="Times New Roman"/>
        </w:rPr>
        <w:t xml:space="preserve"> </w:t>
      </w:r>
      <w:r w:rsidR="008268D7">
        <w:rPr>
          <w:rFonts w:ascii="Times New Roman" w:hAnsi="Times New Roman" w:cs="Times New Roman"/>
        </w:rPr>
        <w:t>H</w:t>
      </w:r>
      <w:r w:rsidRPr="008268D7">
        <w:rPr>
          <w:rFonts w:ascii="Times New Roman" w:hAnsi="Times New Roman" w:cs="Times New Roman"/>
        </w:rPr>
        <w:t xml:space="preserve">owever, </w:t>
      </w:r>
      <w:r w:rsidR="008268D7" w:rsidRPr="008268D7">
        <w:rPr>
          <w:rFonts w:ascii="Times New Roman" w:hAnsi="Times New Roman" w:cs="Times New Roman"/>
        </w:rPr>
        <w:t xml:space="preserve">giving reasonable explanations to your answer or programs will earn you partial credits </w:t>
      </w:r>
      <w:r w:rsidR="008268D7">
        <w:rPr>
          <w:rFonts w:ascii="Times New Roman" w:hAnsi="Times New Roman" w:cs="Times New Roman"/>
        </w:rPr>
        <w:t>when your answer is incorrect.</w:t>
      </w:r>
    </w:p>
    <w:p w14:paraId="42250094" w14:textId="73175764" w:rsidR="00E841B5" w:rsidRPr="00E841B5" w:rsidRDefault="00DD52E7" w:rsidP="00E841B5">
      <w:pPr>
        <w:pStyle w:val="a8"/>
        <w:numPr>
          <w:ilvl w:val="0"/>
          <w:numId w:val="1"/>
        </w:numPr>
        <w:spacing w:afterLines="50" w:after="180"/>
        <w:ind w:leftChars="0"/>
        <w:rPr>
          <w:rFonts w:ascii="Times New Roman" w:hAnsi="Times New Roman" w:cs="Times New Roman"/>
          <w:b/>
        </w:rPr>
      </w:pPr>
      <w:r w:rsidRPr="00DD52E7">
        <w:rPr>
          <w:rFonts w:ascii="Times New Roman" w:hAnsi="Times New Roman" w:cs="Times New Roman"/>
          <w:b/>
        </w:rPr>
        <w:t>Feature Extraction and Classification (50 points)</w:t>
      </w:r>
    </w:p>
    <w:tbl>
      <w:tblPr>
        <w:tblStyle w:val="a7"/>
        <w:tblW w:w="9296" w:type="dxa"/>
        <w:tblInd w:w="480" w:type="dxa"/>
        <w:tblLook w:val="04A0" w:firstRow="1" w:lastRow="0" w:firstColumn="1" w:lastColumn="0" w:noHBand="0" w:noVBand="1"/>
      </w:tblPr>
      <w:tblGrid>
        <w:gridCol w:w="383"/>
        <w:gridCol w:w="7986"/>
        <w:gridCol w:w="927"/>
      </w:tblGrid>
      <w:tr w:rsidR="00DD52E7" w14:paraId="4E64AC26" w14:textId="77777777" w:rsidTr="00DD52E7">
        <w:trPr>
          <w:trHeight w:val="567"/>
        </w:trPr>
        <w:tc>
          <w:tcPr>
            <w:tcW w:w="483" w:type="dxa"/>
            <w:vAlign w:val="center"/>
          </w:tcPr>
          <w:p w14:paraId="20940283" w14:textId="77777777" w:rsidR="00DD52E7" w:rsidRPr="00E841B5" w:rsidRDefault="00DD52E7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537" w:type="dxa"/>
            <w:vAlign w:val="center"/>
          </w:tcPr>
          <w:p w14:paraId="1C9CD403" w14:textId="35873E76" w:rsidR="00DD52E7" w:rsidRPr="00E841B5" w:rsidRDefault="00DD52E7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</w:t>
            </w:r>
          </w:p>
        </w:tc>
        <w:tc>
          <w:tcPr>
            <w:tcW w:w="1276" w:type="dxa"/>
            <w:vAlign w:val="center"/>
          </w:tcPr>
          <w:p w14:paraId="477E2BD7" w14:textId="77777777" w:rsidR="00DD52E7" w:rsidRPr="00E841B5" w:rsidRDefault="00DD52E7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DD52E7" w14:paraId="7F70C307" w14:textId="77777777" w:rsidTr="00DD52E7">
        <w:trPr>
          <w:trHeight w:val="567"/>
        </w:trPr>
        <w:tc>
          <w:tcPr>
            <w:tcW w:w="483" w:type="dxa"/>
            <w:vAlign w:val="center"/>
          </w:tcPr>
          <w:p w14:paraId="072D0DDE" w14:textId="77777777" w:rsidR="00DD52E7" w:rsidRPr="00E841B5" w:rsidRDefault="00DD52E7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537" w:type="dxa"/>
            <w:vAlign w:val="center"/>
          </w:tcPr>
          <w:p w14:paraId="64C3B359" w14:textId="68CBCE02" w:rsidR="00DD52E7" w:rsidRPr="00E841B5" w:rsidRDefault="009C45C6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666C054" wp14:editId="532391BE">
                  <wp:extent cx="1390650" cy="1390650"/>
                  <wp:effectExtent l="0" t="0" r="0" b="0"/>
                  <wp:docPr id="11768049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14:paraId="42C44AA7" w14:textId="77777777" w:rsidR="00DD52E7" w:rsidRPr="00E841B5" w:rsidRDefault="00DD52E7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DD52E7" w14:paraId="5C0BA3FA" w14:textId="77777777" w:rsidTr="00DD52E7">
        <w:trPr>
          <w:trHeight w:val="567"/>
        </w:trPr>
        <w:tc>
          <w:tcPr>
            <w:tcW w:w="483" w:type="dxa"/>
            <w:vAlign w:val="center"/>
          </w:tcPr>
          <w:p w14:paraId="23F6E5FF" w14:textId="77777777" w:rsidR="00DD52E7" w:rsidRPr="00E841B5" w:rsidRDefault="00DD52E7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537" w:type="dxa"/>
            <w:vAlign w:val="center"/>
          </w:tcPr>
          <w:p w14:paraId="6B95A96D" w14:textId="77777777" w:rsidR="00DD52E7" w:rsidRPr="00E841B5" w:rsidRDefault="00DD52E7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6791B64D" w14:textId="77777777" w:rsidR="00DD52E7" w:rsidRPr="00E841B5" w:rsidRDefault="00DD52E7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DD52E7" w14:paraId="44EEAB2C" w14:textId="77777777" w:rsidTr="00DD52E7">
        <w:trPr>
          <w:trHeight w:val="567"/>
        </w:trPr>
        <w:tc>
          <w:tcPr>
            <w:tcW w:w="483" w:type="dxa"/>
            <w:vAlign w:val="center"/>
          </w:tcPr>
          <w:p w14:paraId="314C746B" w14:textId="741785D1" w:rsidR="00DD52E7" w:rsidRPr="00E841B5" w:rsidRDefault="00DD52E7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7537" w:type="dxa"/>
            <w:vAlign w:val="center"/>
          </w:tcPr>
          <w:p w14:paraId="5D1AF6AD" w14:textId="77777777" w:rsidR="00DD52E7" w:rsidRPr="00E841B5" w:rsidRDefault="00DD52E7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6E762176" w14:textId="77777777" w:rsidR="00DD52E7" w:rsidRPr="00E841B5" w:rsidRDefault="00DD52E7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DD52E7" w14:paraId="09F67DF7" w14:textId="77777777" w:rsidTr="00DD52E7">
        <w:trPr>
          <w:trHeight w:val="567"/>
        </w:trPr>
        <w:tc>
          <w:tcPr>
            <w:tcW w:w="483" w:type="dxa"/>
            <w:vAlign w:val="center"/>
          </w:tcPr>
          <w:p w14:paraId="5D6C3F2B" w14:textId="457596D7" w:rsidR="00DD52E7" w:rsidRPr="00E841B5" w:rsidRDefault="00DD52E7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7537" w:type="dxa"/>
            <w:vAlign w:val="center"/>
          </w:tcPr>
          <w:p w14:paraId="1CC02E2A" w14:textId="2D6BE58F" w:rsidR="00DD52E7" w:rsidRPr="00E841B5" w:rsidRDefault="009C45C6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9C45C6">
              <w:rPr>
                <w:rFonts w:ascii="Times New Roman" w:hAnsi="Times New Roman" w:cs="Times New Roman"/>
              </w:rPr>
              <w:drawing>
                <wp:inline distT="0" distB="0" distL="0" distR="0" wp14:anchorId="1F527D83" wp14:editId="13390EEF">
                  <wp:extent cx="4932455" cy="710565"/>
                  <wp:effectExtent l="0" t="0" r="1905" b="0"/>
                  <wp:docPr id="183305897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05897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9955" cy="713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14:paraId="13B7B70F" w14:textId="77777777" w:rsidR="00DD52E7" w:rsidRPr="00E841B5" w:rsidRDefault="00DD52E7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DD52E7" w14:paraId="684682DF" w14:textId="77777777" w:rsidTr="00DD52E7">
        <w:trPr>
          <w:trHeight w:val="567"/>
        </w:trPr>
        <w:tc>
          <w:tcPr>
            <w:tcW w:w="483" w:type="dxa"/>
            <w:vAlign w:val="center"/>
          </w:tcPr>
          <w:p w14:paraId="5F52714D" w14:textId="4B288FF2" w:rsidR="00DD52E7" w:rsidRPr="00E841B5" w:rsidRDefault="00DD52E7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7537" w:type="dxa"/>
            <w:vAlign w:val="center"/>
          </w:tcPr>
          <w:p w14:paraId="78D17322" w14:textId="77777777" w:rsidR="00DD52E7" w:rsidRPr="00E841B5" w:rsidRDefault="00DD52E7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163AC93A" w14:textId="77777777" w:rsidR="00DD52E7" w:rsidRPr="00E841B5" w:rsidRDefault="00DD52E7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59E9F43" w14:textId="23500F0B" w:rsidR="00E841B5" w:rsidRPr="00CF6C41" w:rsidRDefault="00DD52E7" w:rsidP="005B18F5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</w:rPr>
      </w:pPr>
      <w:r w:rsidRPr="00DD52E7">
        <w:rPr>
          <w:rFonts w:ascii="Times New Roman" w:hAnsi="Times New Roman" w:cs="Times New Roman"/>
          <w:b/>
        </w:rPr>
        <w:t>D</w:t>
      </w:r>
      <w:r w:rsidRPr="00CF6C41">
        <w:rPr>
          <w:rFonts w:ascii="Times New Roman" w:hAnsi="Times New Roman" w:cs="Times New Roman"/>
          <w:b/>
        </w:rPr>
        <w:t>iscussion (50 points)</w:t>
      </w:r>
    </w:p>
    <w:tbl>
      <w:tblPr>
        <w:tblStyle w:val="a7"/>
        <w:tblW w:w="9296" w:type="dxa"/>
        <w:tblInd w:w="480" w:type="dxa"/>
        <w:tblLook w:val="04A0" w:firstRow="1" w:lastRow="0" w:firstColumn="1" w:lastColumn="0" w:noHBand="0" w:noVBand="1"/>
      </w:tblPr>
      <w:tblGrid>
        <w:gridCol w:w="483"/>
        <w:gridCol w:w="7396"/>
        <w:gridCol w:w="1417"/>
      </w:tblGrid>
      <w:tr w:rsidR="00E841B5" w:rsidRPr="00CF6C41" w14:paraId="08DF0FE8" w14:textId="77777777" w:rsidTr="00625AEE">
        <w:trPr>
          <w:trHeight w:val="567"/>
        </w:trPr>
        <w:tc>
          <w:tcPr>
            <w:tcW w:w="483" w:type="dxa"/>
            <w:vAlign w:val="center"/>
          </w:tcPr>
          <w:p w14:paraId="7150A753" w14:textId="77777777" w:rsidR="00E841B5" w:rsidRPr="00CF6C41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F6C41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396" w:type="dxa"/>
            <w:vAlign w:val="center"/>
          </w:tcPr>
          <w:p w14:paraId="3E302120" w14:textId="3B55E786" w:rsidR="00E841B5" w:rsidRPr="00CF6C41" w:rsidRDefault="00DD52E7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CF6C41">
              <w:rPr>
                <w:rFonts w:ascii="Times New Roman" w:hAnsi="Times New Roman" w:cs="Times New Roman"/>
              </w:rPr>
              <w:t>Answer</w:t>
            </w:r>
          </w:p>
        </w:tc>
        <w:tc>
          <w:tcPr>
            <w:tcW w:w="1417" w:type="dxa"/>
            <w:vAlign w:val="center"/>
          </w:tcPr>
          <w:p w14:paraId="577399C5" w14:textId="77777777" w:rsidR="00E841B5" w:rsidRPr="00CF6C41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F6C41">
              <w:rPr>
                <w:rFonts w:ascii="Times New Roman" w:hAnsi="Times New Roman" w:cs="Times New Roman"/>
                <w:color w:val="808080" w:themeColor="background1" w:themeShade="80"/>
              </w:rPr>
              <w:t>Score</w:t>
            </w:r>
          </w:p>
        </w:tc>
      </w:tr>
      <w:tr w:rsidR="00E841B5" w:rsidRPr="00CF6C41" w14:paraId="14447007" w14:textId="77777777" w:rsidTr="00625AEE">
        <w:trPr>
          <w:trHeight w:val="567"/>
        </w:trPr>
        <w:tc>
          <w:tcPr>
            <w:tcW w:w="483" w:type="dxa"/>
            <w:vAlign w:val="center"/>
          </w:tcPr>
          <w:p w14:paraId="7071FBFD" w14:textId="77777777" w:rsidR="00E841B5" w:rsidRPr="00CF6C41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F6C4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96" w:type="dxa"/>
            <w:vAlign w:val="center"/>
          </w:tcPr>
          <w:p w14:paraId="5FDD0867" w14:textId="34322B83" w:rsidR="00E841B5" w:rsidRPr="00CF6C41" w:rsidRDefault="009C45C6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CF6C41">
              <w:rPr>
                <w:rFonts w:ascii="Times New Roman" w:hAnsi="Times New Roman" w:cs="Times New Roman"/>
              </w:rPr>
              <w:t>Support Vector Machine (SVM)</w:t>
            </w:r>
            <w:r w:rsidRPr="00CF6C41">
              <w:rPr>
                <w:rFonts w:ascii="Times New Roman" w:hAnsi="Times New Roman" w:cs="Times New Roman"/>
              </w:rPr>
              <w:t xml:space="preserve"> is used, with accuracy 0.6</w:t>
            </w:r>
            <w:r w:rsidR="00CF6C41">
              <w:rPr>
                <w:rFonts w:ascii="Times New Roman" w:hAnsi="Times New Roman" w:cs="Times New Roman"/>
              </w:rPr>
              <w:t>1</w:t>
            </w:r>
            <w:r w:rsidRPr="00CF6C4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17" w:type="dxa"/>
            <w:vAlign w:val="center"/>
          </w:tcPr>
          <w:p w14:paraId="3D983C0C" w14:textId="77777777" w:rsidR="00E841B5" w:rsidRPr="00CF6C41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:rsidRPr="00CF6C41" w14:paraId="1DCFA9B6" w14:textId="77777777" w:rsidTr="00625AEE">
        <w:trPr>
          <w:trHeight w:val="567"/>
        </w:trPr>
        <w:tc>
          <w:tcPr>
            <w:tcW w:w="483" w:type="dxa"/>
            <w:vAlign w:val="center"/>
          </w:tcPr>
          <w:p w14:paraId="208A83F4" w14:textId="77777777" w:rsidR="00E841B5" w:rsidRPr="00CF6C41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F6C4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96" w:type="dxa"/>
            <w:vAlign w:val="center"/>
          </w:tcPr>
          <w:p w14:paraId="63864CAF" w14:textId="16A8E6E7" w:rsidR="00E841B5" w:rsidRPr="00CF6C41" w:rsidRDefault="00625AEE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CF6C41">
              <w:rPr>
                <w:rFonts w:ascii="Times New Roman" w:hAnsi="Times New Roman" w:cs="Times New Roman"/>
              </w:rPr>
              <w:t xml:space="preserve">1) </w:t>
            </w:r>
            <w:r w:rsidR="009C45C6" w:rsidRPr="00CF6C41">
              <w:rPr>
                <w:rFonts w:ascii="Times New Roman" w:hAnsi="Times New Roman" w:cs="Times New Roman"/>
              </w:rPr>
              <w:t>After attempting to add or remove features, I found that</w:t>
            </w:r>
            <w:r w:rsidRPr="00CF6C41">
              <w:rPr>
                <w:rFonts w:ascii="Times New Roman" w:hAnsi="Times New Roman" w:cs="Times New Roman"/>
              </w:rPr>
              <w:t xml:space="preserve"> the one with all 6 feature reaches the best result. The r</w:t>
            </w:r>
            <w:r w:rsidRPr="00CF6C41">
              <w:rPr>
                <w:rFonts w:ascii="Times New Roman" w:hAnsi="Times New Roman" w:cs="Times New Roman"/>
              </w:rPr>
              <w:t>educ</w:t>
            </w:r>
            <w:r w:rsidRPr="00CF6C41">
              <w:rPr>
                <w:rFonts w:ascii="Times New Roman" w:hAnsi="Times New Roman" w:cs="Times New Roman"/>
              </w:rPr>
              <w:t>tion of</w:t>
            </w:r>
            <w:r w:rsidRPr="00CF6C41">
              <w:rPr>
                <w:rFonts w:ascii="Times New Roman" w:hAnsi="Times New Roman" w:cs="Times New Roman"/>
              </w:rPr>
              <w:t xml:space="preserve"> features may lead to the loss of crucial information. In such a case, retaining all features can help the SVM better separate classes.</w:t>
            </w:r>
          </w:p>
          <w:p w14:paraId="59B4E85A" w14:textId="77777777" w:rsidR="00625AEE" w:rsidRPr="00CF6C41" w:rsidRDefault="00625AEE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  <w:p w14:paraId="7378178D" w14:textId="77777777" w:rsidR="00625AEE" w:rsidRPr="00CF6C41" w:rsidRDefault="00625AEE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CF6C41">
              <w:rPr>
                <w:rFonts w:ascii="Times New Roman" w:hAnsi="Times New Roman" w:cs="Times New Roman"/>
              </w:rPr>
              <w:lastRenderedPageBreak/>
              <w:t xml:space="preserve">2) The order of </w:t>
            </w:r>
            <w:r w:rsidRPr="00CF6C41">
              <w:rPr>
                <w:rFonts w:ascii="Times New Roman" w:hAnsi="Times New Roman" w:cs="Times New Roman"/>
              </w:rPr>
              <w:t>Fourier descriptors needs to be found through experiment</w:t>
            </w:r>
            <w:r w:rsidRPr="00CF6C41">
              <w:rPr>
                <w:rFonts w:ascii="Times New Roman" w:hAnsi="Times New Roman" w:cs="Times New Roman"/>
              </w:rPr>
              <w:t xml:space="preserve">s. In my case, 20 </w:t>
            </w:r>
            <w:r w:rsidRPr="00CF6C41">
              <w:rPr>
                <w:rFonts w:ascii="Times New Roman" w:hAnsi="Times New Roman" w:cs="Times New Roman"/>
              </w:rPr>
              <w:t>descriptors</w:t>
            </w:r>
            <w:r w:rsidRPr="00CF6C41">
              <w:rPr>
                <w:rFonts w:ascii="Times New Roman" w:hAnsi="Times New Roman" w:cs="Times New Roman"/>
              </w:rPr>
              <w:t xml:space="preserve"> are adopted.</w:t>
            </w:r>
          </w:p>
          <w:p w14:paraId="696D2EFA" w14:textId="2E23C8F8" w:rsidR="00625AEE" w:rsidRPr="00CF6C41" w:rsidRDefault="00625AEE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CF6C41">
              <w:rPr>
                <w:rFonts w:ascii="Times New Roman" w:hAnsi="Times New Roman" w:cs="Times New Roman"/>
              </w:rPr>
              <w:br/>
              <w:t>3) The remov</w:t>
            </w:r>
            <w:r w:rsidR="00CF5535" w:rsidRPr="00CF6C41">
              <w:rPr>
                <w:rFonts w:ascii="Times New Roman" w:hAnsi="Times New Roman" w:cs="Times New Roman"/>
              </w:rPr>
              <w:t>al</w:t>
            </w:r>
            <w:r w:rsidRPr="00CF6C41">
              <w:rPr>
                <w:rFonts w:ascii="Times New Roman" w:hAnsi="Times New Roman" w:cs="Times New Roman"/>
              </w:rPr>
              <w:t xml:space="preserve"> of backgrounds can effectively</w:t>
            </w:r>
            <w:r w:rsidR="00CF5535" w:rsidRPr="00CF6C41">
              <w:rPr>
                <w:rFonts w:ascii="Times New Roman" w:hAnsi="Times New Roman" w:cs="Times New Roman"/>
              </w:rPr>
              <w:t xml:space="preserve"> avoid background noise, which may influence the performance of classification.</w:t>
            </w:r>
          </w:p>
          <w:p w14:paraId="2BB0E864" w14:textId="77777777" w:rsidR="00CF5535" w:rsidRPr="00CF6C41" w:rsidRDefault="00CF553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  <w:p w14:paraId="7CF4DF16" w14:textId="293E55F3" w:rsidR="00CF5535" w:rsidRPr="00CF6C41" w:rsidRDefault="00CF553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CF6C41">
              <w:rPr>
                <w:rFonts w:ascii="Times New Roman" w:hAnsi="Times New Roman" w:cs="Times New Roman"/>
              </w:rPr>
              <w:t xml:space="preserve">4) </w:t>
            </w:r>
            <w:r w:rsidRPr="00CF6C41">
              <w:rPr>
                <w:rFonts w:ascii="Times New Roman" w:hAnsi="Times New Roman" w:cs="Times New Roman"/>
              </w:rPr>
              <w:t>dissimilarity</w:t>
            </w:r>
            <w:r w:rsidRPr="00CF6C41">
              <w:rPr>
                <w:rFonts w:ascii="Times New Roman" w:hAnsi="Times New Roman" w:cs="Times New Roman"/>
              </w:rPr>
              <w:t xml:space="preserve">, </w:t>
            </w:r>
            <w:r w:rsidRPr="00CF6C41">
              <w:rPr>
                <w:rFonts w:ascii="Times New Roman" w:hAnsi="Times New Roman" w:cs="Times New Roman"/>
              </w:rPr>
              <w:t>homogeneity</w:t>
            </w:r>
            <w:r w:rsidRPr="00CF6C41">
              <w:rPr>
                <w:rFonts w:ascii="Times New Roman" w:hAnsi="Times New Roman" w:cs="Times New Roman"/>
              </w:rPr>
              <w:t xml:space="preserve">, </w:t>
            </w:r>
            <w:r w:rsidRPr="00CF6C41">
              <w:rPr>
                <w:rFonts w:ascii="Times New Roman" w:hAnsi="Times New Roman" w:cs="Times New Roman"/>
              </w:rPr>
              <w:t>contrast</w:t>
            </w:r>
            <w:r w:rsidRPr="00CF6C41">
              <w:rPr>
                <w:rFonts w:ascii="Times New Roman" w:hAnsi="Times New Roman" w:cs="Times New Roman"/>
              </w:rPr>
              <w:t xml:space="preserve">, </w:t>
            </w:r>
            <w:r w:rsidRPr="00CF6C41">
              <w:rPr>
                <w:rFonts w:ascii="Times New Roman" w:hAnsi="Times New Roman" w:cs="Times New Roman"/>
              </w:rPr>
              <w:t>energy</w:t>
            </w:r>
            <w:r w:rsidRPr="00CF6C41">
              <w:rPr>
                <w:rFonts w:ascii="Times New Roman" w:hAnsi="Times New Roman" w:cs="Times New Roman"/>
              </w:rPr>
              <w:t xml:space="preserve">, </w:t>
            </w:r>
            <w:r w:rsidRPr="00CF6C41">
              <w:rPr>
                <w:rFonts w:ascii="Times New Roman" w:hAnsi="Times New Roman" w:cs="Times New Roman"/>
              </w:rPr>
              <w:t xml:space="preserve">ASM </w:t>
            </w:r>
            <w:r w:rsidRPr="00CF6C41">
              <w:rPr>
                <w:rFonts w:ascii="Times New Roman" w:hAnsi="Times New Roman" w:cs="Times New Roman"/>
              </w:rPr>
              <w:t xml:space="preserve">, </w:t>
            </w:r>
            <w:r w:rsidRPr="00CF6C41">
              <w:rPr>
                <w:rFonts w:ascii="Times New Roman" w:hAnsi="Times New Roman" w:cs="Times New Roman"/>
              </w:rPr>
              <w:t>correlation</w:t>
            </w:r>
          </w:p>
        </w:tc>
        <w:tc>
          <w:tcPr>
            <w:tcW w:w="1417" w:type="dxa"/>
            <w:vAlign w:val="center"/>
          </w:tcPr>
          <w:p w14:paraId="591F38B7" w14:textId="77777777" w:rsidR="00E841B5" w:rsidRPr="00CF6C41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DD52E7" w14:paraId="200AA220" w14:textId="77777777" w:rsidTr="00625AEE">
        <w:trPr>
          <w:trHeight w:val="567"/>
        </w:trPr>
        <w:tc>
          <w:tcPr>
            <w:tcW w:w="483" w:type="dxa"/>
            <w:vAlign w:val="center"/>
          </w:tcPr>
          <w:p w14:paraId="5A1FD5FA" w14:textId="6E270895" w:rsidR="00DD52E7" w:rsidRPr="00E841B5" w:rsidRDefault="00DD52E7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7396" w:type="dxa"/>
            <w:vAlign w:val="center"/>
          </w:tcPr>
          <w:p w14:paraId="0668BE53" w14:textId="4A994DE6" w:rsidR="00DD52E7" w:rsidRDefault="00CF6C41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t xml:space="preserve"> </w:t>
            </w:r>
          </w:p>
          <w:p w14:paraId="490CD6BB" w14:textId="77777777" w:rsidR="00CF6C41" w:rsidRDefault="00CF553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) According to the confusion matrix, </w:t>
            </w:r>
            <w:r w:rsidR="00CF6C41">
              <w:rPr>
                <w:rFonts w:ascii="Times New Roman" w:hAnsi="Times New Roman" w:cs="Times New Roman"/>
              </w:rPr>
              <w:t>class 2 (Carrot) is likely to misclassified as class 1 (Banana). This may happen due to their similar shapes.</w:t>
            </w:r>
          </w:p>
          <w:p w14:paraId="014F326A" w14:textId="11E2E8E2" w:rsidR="00CF5535" w:rsidRDefault="00CF6C41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CF6C41">
              <w:rPr>
                <w:rFonts w:ascii="Times New Roman" w:hAnsi="Times New Roman" w:cs="Times New Roman"/>
              </w:rPr>
              <w:t xml:space="preserve"> </w:t>
            </w:r>
            <w:r w:rsidRPr="00CF6C41">
              <w:rPr>
                <w:rFonts w:ascii="Times New Roman" w:hAnsi="Times New Roman" w:cs="Times New Roman"/>
              </w:rPr>
              <w:drawing>
                <wp:inline distT="0" distB="0" distL="0" distR="0" wp14:anchorId="35B46283" wp14:editId="64340F82">
                  <wp:extent cx="1256123" cy="923925"/>
                  <wp:effectExtent l="0" t="0" r="1270" b="0"/>
                  <wp:docPr id="69992757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992757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558" cy="924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60C478" w14:textId="3A42E380" w:rsidR="00CF6C41" w:rsidRPr="00E841B5" w:rsidRDefault="00CF6C41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) Add color feature may be helpful to the task. Perhaps we can first separate RGB channels and generate triple numbers of features to train the model.</w:t>
            </w:r>
          </w:p>
        </w:tc>
        <w:tc>
          <w:tcPr>
            <w:tcW w:w="1417" w:type="dxa"/>
            <w:vAlign w:val="center"/>
          </w:tcPr>
          <w:p w14:paraId="255DF19C" w14:textId="77777777" w:rsidR="00DD52E7" w:rsidRPr="00E841B5" w:rsidRDefault="00DD52E7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4F937DB" w14:textId="56F43B64" w:rsidR="00C8740A" w:rsidRPr="00CF5535" w:rsidRDefault="00C8740A" w:rsidP="0081609D">
      <w:pPr>
        <w:spacing w:beforeLines="50" w:before="180"/>
        <w:rPr>
          <w:rFonts w:ascii="Times New Roman" w:hAnsi="Times New Roman" w:cs="Times New Roman"/>
          <w:b/>
        </w:rPr>
      </w:pPr>
    </w:p>
    <w:sectPr w:rsidR="00C8740A" w:rsidRPr="00CF5535" w:rsidSect="00E841B5">
      <w:headerReference w:type="default" r:id="rId11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4A043" w14:textId="77777777" w:rsidR="00777E6E" w:rsidRDefault="00777E6E" w:rsidP="00E841B5">
      <w:r>
        <w:separator/>
      </w:r>
    </w:p>
  </w:endnote>
  <w:endnote w:type="continuationSeparator" w:id="0">
    <w:p w14:paraId="7A9952D8" w14:textId="77777777" w:rsidR="00777E6E" w:rsidRDefault="00777E6E" w:rsidP="00E84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80D43" w14:textId="77777777" w:rsidR="00777E6E" w:rsidRDefault="00777E6E" w:rsidP="00E841B5">
      <w:r>
        <w:separator/>
      </w:r>
    </w:p>
  </w:footnote>
  <w:footnote w:type="continuationSeparator" w:id="0">
    <w:p w14:paraId="2843A671" w14:textId="77777777" w:rsidR="00777E6E" w:rsidRDefault="00777E6E" w:rsidP="00E84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D251B" w14:textId="23D65BC9" w:rsidR="00E841B5" w:rsidRDefault="00E841B5">
    <w:pPr>
      <w:pStyle w:val="a3"/>
    </w:pPr>
    <w:r>
      <w:t>Data Science</w:t>
    </w:r>
    <w:r w:rsidRPr="00E841B5">
      <w:ptab w:relativeTo="margin" w:alignment="center" w:leader="none"/>
    </w:r>
    <w:r>
      <w:t>Answer Sheet</w:t>
    </w:r>
    <w:r w:rsidRPr="00E841B5">
      <w:ptab w:relativeTo="margin" w:alignment="right" w:leader="none"/>
    </w:r>
    <w:r w:rsidR="00DD52E7">
      <w:t>Fall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4705B"/>
    <w:multiLevelType w:val="hybridMultilevel"/>
    <w:tmpl w:val="0D143AF0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7F39F0"/>
    <w:multiLevelType w:val="hybridMultilevel"/>
    <w:tmpl w:val="3EFA6288"/>
    <w:lvl w:ilvl="0" w:tplc="CFA236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B8621CF"/>
    <w:multiLevelType w:val="hybridMultilevel"/>
    <w:tmpl w:val="C73CBC26"/>
    <w:lvl w:ilvl="0" w:tplc="54BE57C2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81980346">
    <w:abstractNumId w:val="0"/>
  </w:num>
  <w:num w:numId="2" w16cid:durableId="480316079">
    <w:abstractNumId w:val="2"/>
  </w:num>
  <w:num w:numId="3" w16cid:durableId="2040541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B5"/>
    <w:rsid w:val="0024436B"/>
    <w:rsid w:val="00471BC2"/>
    <w:rsid w:val="00553DF7"/>
    <w:rsid w:val="005B18F5"/>
    <w:rsid w:val="00625AEE"/>
    <w:rsid w:val="006C18BD"/>
    <w:rsid w:val="00777E6E"/>
    <w:rsid w:val="0081609D"/>
    <w:rsid w:val="008268D7"/>
    <w:rsid w:val="009162EC"/>
    <w:rsid w:val="00920FC7"/>
    <w:rsid w:val="009C45C6"/>
    <w:rsid w:val="00B47B4A"/>
    <w:rsid w:val="00B56BA4"/>
    <w:rsid w:val="00BE0FD3"/>
    <w:rsid w:val="00C37E3E"/>
    <w:rsid w:val="00C8740A"/>
    <w:rsid w:val="00CF5535"/>
    <w:rsid w:val="00CF6C41"/>
    <w:rsid w:val="00D51760"/>
    <w:rsid w:val="00DD52E7"/>
    <w:rsid w:val="00E841B5"/>
    <w:rsid w:val="00E8427A"/>
    <w:rsid w:val="00F51F3C"/>
    <w:rsid w:val="00FC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D38AE4"/>
  <w15:chartTrackingRefBased/>
  <w15:docId w15:val="{8EAAF60C-9C2C-4923-B08A-4C06B382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841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841B5"/>
    <w:rPr>
      <w:sz w:val="20"/>
      <w:szCs w:val="20"/>
    </w:rPr>
  </w:style>
  <w:style w:type="table" w:styleId="a7">
    <w:name w:val="Table Grid"/>
    <w:basedOn w:val="a1"/>
    <w:uiPriority w:val="39"/>
    <w:rsid w:val="00E841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841B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490E7-DC38-4985-A18A-823288565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KUANTING YEH</dc:creator>
  <cp:keywords/>
  <dc:description/>
  <cp:lastModifiedBy>ASUS</cp:lastModifiedBy>
  <cp:revision>3</cp:revision>
  <dcterms:created xsi:type="dcterms:W3CDTF">2023-11-28T14:38:00Z</dcterms:created>
  <dcterms:modified xsi:type="dcterms:W3CDTF">2023-12-12T08:09:00Z</dcterms:modified>
</cp:coreProperties>
</file>