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60035B" w14:textId="38650752" w:rsidR="00676703" w:rsidRPr="0093586B" w:rsidRDefault="0093586B" w:rsidP="0010106A">
      <w:pPr>
        <w:pStyle w:val="afffc"/>
        <w:spacing w:beforeLines="20" w:before="65" w:afterLines="20" w:after="65" w:line="440" w:lineRule="exact"/>
        <w:ind w:firstLineChars="0" w:firstLine="0"/>
        <w:rPr>
          <w:szCs w:val="32"/>
        </w:rPr>
      </w:pPr>
      <w:r w:rsidRPr="0093586B">
        <w:rPr>
          <w:rFonts w:hint="eastAsia"/>
          <w:szCs w:val="32"/>
        </w:rPr>
        <w:t>同轴电缆长度与终端负载检测装置</w:t>
      </w:r>
    </w:p>
    <w:p w14:paraId="566D90C0" w14:textId="0FE015B8" w:rsidR="00995F92" w:rsidRPr="002F58F1" w:rsidRDefault="00676703" w:rsidP="0046784B">
      <w:pPr>
        <w:pStyle w:val="af3"/>
        <w:spacing w:before="174" w:after="163" w:line="343" w:lineRule="auto"/>
        <w:ind w:right="112"/>
        <w:rPr>
          <w:rStyle w:val="Char3"/>
          <w:rFonts w:ascii="Times New Roman" w:hAnsi="Times New Roman" w:cs="Times New Roman" w:hint="eastAsia"/>
        </w:rPr>
      </w:pPr>
      <w:r w:rsidRPr="001B2BFF">
        <w:rPr>
          <w:b/>
        </w:rPr>
        <w:t>摘要：</w:t>
      </w:r>
      <w:r w:rsidR="009D6BCE" w:rsidRPr="009D6BCE">
        <w:rPr>
          <w:rFonts w:ascii="Times New Roman" w:hAnsi="Times New Roman" w:cs="Times New Roman"/>
        </w:rPr>
        <w:t>本设计实现了一种同轴电缆长度与终端负载检测装置，具有检测同轴电缆长度、检测负载类型、检测负载参数的功能</w:t>
      </w:r>
      <w:r w:rsidR="00E15776" w:rsidRPr="004E64E5">
        <w:rPr>
          <w:rStyle w:val="Char3"/>
          <w:rFonts w:ascii="Times New Roman" w:hAnsi="Times New Roman" w:cs="Times New Roman"/>
        </w:rPr>
        <w:t>。</w:t>
      </w:r>
      <w:r w:rsidR="0076382E" w:rsidRPr="004E64E5">
        <w:rPr>
          <w:rStyle w:val="Char3"/>
          <w:rFonts w:ascii="Times New Roman" w:hAnsi="Times New Roman" w:cs="Times New Roman"/>
        </w:rPr>
        <w:t>系统</w:t>
      </w:r>
      <w:r w:rsidR="009D6BCE">
        <w:rPr>
          <w:rStyle w:val="Char3"/>
          <w:rFonts w:ascii="Times New Roman" w:hAnsi="Times New Roman" w:cs="Times New Roman" w:hint="eastAsia"/>
        </w:rPr>
        <w:t>由主控制器</w:t>
      </w:r>
      <w:r w:rsidR="009D6BCE">
        <w:rPr>
          <w:rStyle w:val="Char3"/>
          <w:rFonts w:ascii="Times New Roman" w:hAnsi="Times New Roman" w:cs="Times New Roman" w:hint="eastAsia"/>
        </w:rPr>
        <w:t>STM32F407</w:t>
      </w:r>
      <w:r w:rsidR="009D6BCE">
        <w:rPr>
          <w:rStyle w:val="Char3"/>
          <w:rFonts w:ascii="Times New Roman" w:hAnsi="Times New Roman" w:cs="Times New Roman" w:hint="eastAsia"/>
        </w:rPr>
        <w:t>、</w:t>
      </w:r>
      <w:r w:rsidR="009D5423">
        <w:rPr>
          <w:rStyle w:val="Char3"/>
          <w:rFonts w:ascii="Times New Roman" w:hAnsi="Times New Roman" w:cs="Times New Roman" w:hint="eastAsia"/>
        </w:rPr>
        <w:t>NE555</w:t>
      </w:r>
      <w:r w:rsidR="009D5423">
        <w:rPr>
          <w:rStyle w:val="Char3"/>
          <w:rFonts w:ascii="Times New Roman" w:hAnsi="Times New Roman" w:cs="Times New Roman" w:hint="eastAsia"/>
        </w:rPr>
        <w:t>方波发生电路、</w:t>
      </w:r>
      <w:r w:rsidR="0046784B">
        <w:rPr>
          <w:rStyle w:val="Char3"/>
          <w:rFonts w:ascii="Times New Roman" w:hAnsi="Times New Roman" w:cs="Times New Roman" w:hint="eastAsia"/>
        </w:rPr>
        <w:t>电阻测量电路、</w:t>
      </w:r>
      <w:r w:rsidR="00AB18DF">
        <w:rPr>
          <w:rStyle w:val="Char3"/>
          <w:rFonts w:ascii="Times New Roman" w:hAnsi="Times New Roman" w:cs="Times New Roman" w:hint="eastAsia"/>
        </w:rPr>
        <w:t>ADS8688</w:t>
      </w:r>
      <w:r w:rsidR="00AB18DF">
        <w:rPr>
          <w:rStyle w:val="Char3"/>
          <w:rFonts w:ascii="Times New Roman" w:hAnsi="Times New Roman" w:cs="Times New Roman" w:hint="eastAsia"/>
        </w:rPr>
        <w:t>电压采集模块、</w:t>
      </w:r>
      <w:r w:rsidR="009D5423">
        <w:rPr>
          <w:rStyle w:val="Char3"/>
          <w:rFonts w:ascii="Times New Roman" w:hAnsi="Times New Roman" w:cs="Times New Roman" w:hint="eastAsia"/>
        </w:rPr>
        <w:t>显示屏组成</w:t>
      </w:r>
      <w:r w:rsidR="000109E5" w:rsidRPr="004E64E5">
        <w:rPr>
          <w:rStyle w:val="Char3"/>
          <w:rFonts w:ascii="Times New Roman" w:hAnsi="Times New Roman" w:cs="Times New Roman"/>
        </w:rPr>
        <w:t>。</w:t>
      </w:r>
      <w:r w:rsidR="009D5423">
        <w:rPr>
          <w:rStyle w:val="Char3"/>
          <w:rFonts w:ascii="Times New Roman" w:hAnsi="Times New Roman" w:cs="Times New Roman" w:hint="eastAsia"/>
        </w:rPr>
        <w:t>NE555</w:t>
      </w:r>
      <w:r w:rsidR="009D5423">
        <w:rPr>
          <w:rStyle w:val="Char3"/>
          <w:rFonts w:ascii="Times New Roman" w:hAnsi="Times New Roman" w:cs="Times New Roman" w:hint="eastAsia"/>
        </w:rPr>
        <w:t>方波发生电路振荡出方波信号，</w:t>
      </w:r>
      <w:r w:rsidR="00E751D1">
        <w:rPr>
          <w:rStyle w:val="Char3"/>
          <w:rFonts w:ascii="Times New Roman" w:hAnsi="Times New Roman" w:cs="Times New Roman" w:hint="eastAsia"/>
        </w:rPr>
        <w:t>电路接入</w:t>
      </w:r>
      <w:r w:rsidR="009D5423">
        <w:rPr>
          <w:rStyle w:val="Char3"/>
          <w:rFonts w:ascii="Times New Roman" w:hAnsi="Times New Roman" w:cs="Times New Roman" w:hint="eastAsia"/>
        </w:rPr>
        <w:t>待测电缆，检测接入电缆后方波信号的频率，计算待测电缆的长度。</w:t>
      </w:r>
      <w:r w:rsidR="00477025">
        <w:rPr>
          <w:rStyle w:val="Char3"/>
          <w:rFonts w:ascii="Times New Roman" w:hAnsi="Times New Roman" w:cs="Times New Roman" w:hint="eastAsia"/>
        </w:rPr>
        <w:t>当电缆终端接入电容，方波频率</w:t>
      </w:r>
      <w:r w:rsidR="0046784B">
        <w:rPr>
          <w:rStyle w:val="Char3"/>
          <w:rFonts w:ascii="Times New Roman" w:hAnsi="Times New Roman" w:cs="Times New Roman" w:hint="eastAsia"/>
        </w:rPr>
        <w:t>发生变化，再次测量方波频率，计算电容容值。当电缆终端接入电阻，切换至电阻测量电路，测量电阻阻值。</w:t>
      </w:r>
      <w:r w:rsidR="0046784B" w:rsidRPr="00482D7F">
        <w:rPr>
          <w:rStyle w:val="Char3"/>
          <w:rFonts w:ascii="Times New Roman" w:hAnsi="Times New Roman" w:cs="Times New Roman"/>
        </w:rPr>
        <w:t>装置对于终端开路同轴电缆长度测试相对误差小于</w:t>
      </w:r>
      <w:r w:rsidR="0046784B" w:rsidRPr="00482D7F">
        <w:rPr>
          <w:rStyle w:val="Char3"/>
          <w:rFonts w:ascii="Times New Roman" w:hAnsi="Times New Roman" w:cs="Times New Roman"/>
        </w:rPr>
        <w:t>1%</w:t>
      </w:r>
      <w:r w:rsidR="0046784B" w:rsidRPr="00482D7F">
        <w:rPr>
          <w:rStyle w:val="Char3"/>
          <w:rFonts w:ascii="Times New Roman" w:hAnsi="Times New Roman" w:cs="Times New Roman"/>
        </w:rPr>
        <w:t>，终端负载类型判断正确率</w:t>
      </w:r>
      <w:r w:rsidR="0046784B" w:rsidRPr="00482D7F">
        <w:rPr>
          <w:rStyle w:val="Char3"/>
          <w:rFonts w:ascii="Times New Roman" w:hAnsi="Times New Roman" w:cs="Times New Roman"/>
        </w:rPr>
        <w:t>100%</w:t>
      </w:r>
      <w:r w:rsidR="00910BFE">
        <w:rPr>
          <w:rStyle w:val="Char3"/>
          <w:rFonts w:ascii="Times New Roman" w:hAnsi="Times New Roman" w:cs="Times New Roman" w:hint="eastAsia"/>
        </w:rPr>
        <w:t>，</w:t>
      </w:r>
      <w:r w:rsidR="0046784B" w:rsidRPr="00482D7F">
        <w:rPr>
          <w:rStyle w:val="Char3"/>
          <w:rFonts w:ascii="Times New Roman" w:hAnsi="Times New Roman" w:cs="Times New Roman"/>
        </w:rPr>
        <w:t>负载值检测相对误差小于</w:t>
      </w:r>
      <w:r w:rsidR="002F58F1">
        <w:rPr>
          <w:rStyle w:val="Char3"/>
          <w:rFonts w:ascii="Times New Roman" w:hAnsi="Times New Roman" w:cs="Times New Roman"/>
        </w:rPr>
        <w:t>1</w:t>
      </w:r>
      <w:r w:rsidR="0046784B" w:rsidRPr="00482D7F">
        <w:rPr>
          <w:rStyle w:val="Char3"/>
          <w:rFonts w:ascii="Times New Roman" w:hAnsi="Times New Roman" w:cs="Times New Roman"/>
        </w:rPr>
        <w:t>%</w:t>
      </w:r>
      <w:r w:rsidR="002F58F1">
        <w:rPr>
          <w:rStyle w:val="Char3"/>
          <w:rFonts w:ascii="Times New Roman" w:hAnsi="Times New Roman" w:cs="Times New Roman" w:hint="eastAsia"/>
        </w:rPr>
        <w:t>。</w:t>
      </w:r>
    </w:p>
    <w:p w14:paraId="4456F5A9" w14:textId="39FFA7C6" w:rsidR="00E1776E" w:rsidRPr="00115FA7" w:rsidRDefault="00E1776E" w:rsidP="0074138D">
      <w:pPr>
        <w:spacing w:afterLines="0" w:after="0" w:line="440" w:lineRule="exact"/>
        <w:rPr>
          <w:rStyle w:val="Char3"/>
          <w:rFonts w:ascii="Times New Roman" w:hAnsi="Times New Roman" w:cs="Times New Roman"/>
        </w:rPr>
      </w:pPr>
      <w:r w:rsidRPr="008C4C9D">
        <w:rPr>
          <w:rStyle w:val="Char3"/>
          <w:rFonts w:ascii="Times New Roman" w:hAnsi="Times New Roman" w:cs="Times New Roman" w:hint="eastAsia"/>
          <w:b/>
        </w:rPr>
        <w:t>关键词：</w:t>
      </w:r>
      <w:r w:rsidR="0093586B">
        <w:rPr>
          <w:rStyle w:val="Char3"/>
          <w:rFonts w:ascii="Times New Roman" w:hAnsi="Times New Roman" w:cs="Times New Roman" w:hint="eastAsia"/>
        </w:rPr>
        <w:t>电缆长度测量</w:t>
      </w:r>
      <w:r w:rsidR="00071D24">
        <w:rPr>
          <w:rStyle w:val="Char3"/>
          <w:rFonts w:ascii="Times New Roman" w:hAnsi="Times New Roman" w:cs="Times New Roman" w:hint="eastAsia"/>
        </w:rPr>
        <w:t>；</w:t>
      </w:r>
      <w:r w:rsidR="009D5423" w:rsidRPr="009D5423">
        <w:rPr>
          <w:rFonts w:ascii="Times New Roman" w:hAnsi="Times New Roman" w:cs="Times New Roman"/>
        </w:rPr>
        <w:t>负载检测</w:t>
      </w:r>
      <w:r w:rsidR="004E64E5">
        <w:rPr>
          <w:rStyle w:val="Char3"/>
          <w:rFonts w:ascii="Times New Roman" w:hAnsi="Times New Roman" w:cs="Times New Roman" w:hint="eastAsia"/>
        </w:rPr>
        <w:t>；</w:t>
      </w:r>
      <w:r w:rsidR="007C50A1">
        <w:rPr>
          <w:rStyle w:val="Char3"/>
          <w:rFonts w:ascii="Times New Roman" w:hAnsi="Times New Roman" w:cs="Times New Roman" w:hint="eastAsia"/>
        </w:rPr>
        <w:t>方波振荡；频率检测</w:t>
      </w:r>
      <w:r w:rsidR="002D271D" w:rsidRPr="00115FA7">
        <w:rPr>
          <w:rStyle w:val="Char3"/>
          <w:rFonts w:ascii="Times New Roman" w:hAnsi="Times New Roman" w:cs="Times New Roman"/>
        </w:rPr>
        <w:t xml:space="preserve"> </w:t>
      </w:r>
    </w:p>
    <w:p w14:paraId="571B1B0D" w14:textId="77777777" w:rsidR="00FE2690" w:rsidRPr="00656B40" w:rsidRDefault="00FE2690" w:rsidP="001E3DEA">
      <w:pPr>
        <w:spacing w:after="163"/>
        <w:rPr>
          <w:b/>
          <w:color w:val="FF0000"/>
          <w:shd w:val="clear" w:color="auto" w:fill="FFFFFF"/>
        </w:rPr>
      </w:pPr>
      <w:r w:rsidRPr="00656B40">
        <w:rPr>
          <w:b/>
          <w:color w:val="FF0000"/>
          <w:shd w:val="clear" w:color="auto" w:fill="FFFFFF"/>
        </w:rPr>
        <w:br w:type="page"/>
      </w:r>
    </w:p>
    <w:p w14:paraId="45E9A693" w14:textId="77777777" w:rsidR="00676703" w:rsidRPr="001B2BFF" w:rsidRDefault="00676703" w:rsidP="00115FA7">
      <w:pPr>
        <w:pStyle w:val="1"/>
      </w:pPr>
      <w:r w:rsidRPr="001B2BFF">
        <w:lastRenderedPageBreak/>
        <w:t>系统方案</w:t>
      </w:r>
    </w:p>
    <w:p w14:paraId="2FA841FA" w14:textId="77777777" w:rsidR="006C299F" w:rsidRPr="00616817" w:rsidRDefault="006C299F" w:rsidP="00C168D2">
      <w:pPr>
        <w:pStyle w:val="20"/>
        <w:spacing w:before="65" w:after="65"/>
      </w:pPr>
      <w:r w:rsidRPr="001B2BFF">
        <w:t>比较与选择</w:t>
      </w:r>
    </w:p>
    <w:p w14:paraId="64F7CEDD" w14:textId="77777777" w:rsidR="006C299F" w:rsidRPr="001B2BFF" w:rsidRDefault="006C299F" w:rsidP="006C299F">
      <w:pPr>
        <w:pStyle w:val="23"/>
        <w:keepNext/>
        <w:numPr>
          <w:ilvl w:val="0"/>
          <w:numId w:val="7"/>
        </w:numPr>
        <w:tabs>
          <w:tab w:val="left" w:pos="630"/>
        </w:tabs>
        <w:spacing w:after="163"/>
        <w:ind w:firstLineChars="0"/>
        <w:outlineLvl w:val="0"/>
        <w:rPr>
          <w:rFonts w:ascii="Times New Roman" w:eastAsia="黑体" w:hAnsi="Times New Roman" w:cs="Times New Roman"/>
          <w:b/>
          <w:vanish/>
          <w:kern w:val="0"/>
          <w:sz w:val="32"/>
          <w:szCs w:val="32"/>
        </w:rPr>
      </w:pPr>
    </w:p>
    <w:p w14:paraId="11C7D339" w14:textId="77777777"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14:paraId="39FEEA81" w14:textId="77777777"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14:paraId="03772491" w14:textId="6B62F8AD" w:rsidR="006C299F" w:rsidRDefault="00AF7587" w:rsidP="00AF7587">
      <w:pPr>
        <w:pStyle w:val="32"/>
        <w:numPr>
          <w:ilvl w:val="0"/>
          <w:numId w:val="0"/>
        </w:numPr>
        <w:ind w:left="708" w:hanging="510"/>
      </w:pPr>
      <w:r>
        <w:rPr>
          <w:rFonts w:hint="eastAsia"/>
        </w:rPr>
        <w:t>1.1</w:t>
      </w:r>
      <w:r>
        <w:t xml:space="preserve"> </w:t>
      </w:r>
      <w:r w:rsidR="009D6BCE" w:rsidRPr="009D6BCE">
        <w:rPr>
          <w:rFonts w:ascii="宋体" w:hAnsi="宋体" w:cs="宋体"/>
          <w:spacing w:val="-3"/>
          <w:szCs w:val="22"/>
        </w:rPr>
        <w:t>同轴电缆长度检测</w:t>
      </w:r>
      <w:r w:rsidR="006C299F">
        <w:rPr>
          <w:rFonts w:hint="eastAsia"/>
        </w:rPr>
        <w:t>设计方案</w:t>
      </w:r>
    </w:p>
    <w:p w14:paraId="0CC29004" w14:textId="2F60B238" w:rsidR="006C299F" w:rsidRDefault="006C299F" w:rsidP="006C299F">
      <w:pPr>
        <w:pStyle w:val="afff9"/>
        <w:ind w:firstLine="480"/>
      </w:pPr>
      <w:r>
        <w:rPr>
          <w:rFonts w:hint="eastAsia"/>
        </w:rPr>
        <w:t>方案一：</w:t>
      </w:r>
      <w:r w:rsidR="009D6BCE" w:rsidRPr="009D6BCE">
        <w:t>利用时域脉冲反射法测量，在线路的一端施加脉冲电压后，电磁波在开路终端发生反射，根据入射脉冲行波和反射脉冲行波的时间差和行波在电缆中的传播速度确定同轴电缆长度</w:t>
      </w:r>
      <w:r w:rsidR="009D6BCE">
        <w:rPr>
          <w:rFonts w:hint="eastAsia"/>
        </w:rPr>
        <w:t>。</w:t>
      </w:r>
    </w:p>
    <w:p w14:paraId="1F1BABEB" w14:textId="6B85BBD1" w:rsidR="006C299F" w:rsidRPr="00115FA7" w:rsidRDefault="006C299F" w:rsidP="006C299F">
      <w:pPr>
        <w:pStyle w:val="afff9"/>
        <w:ind w:firstLine="480"/>
      </w:pPr>
      <w:r>
        <w:rPr>
          <w:rFonts w:hint="eastAsia"/>
        </w:rPr>
        <w:t>方案二：</w:t>
      </w:r>
      <w:r w:rsidR="00E751D1">
        <w:rPr>
          <w:rFonts w:hint="eastAsia"/>
        </w:rPr>
        <w:t>利用</w:t>
      </w:r>
      <w:r w:rsidR="00E751D1">
        <w:rPr>
          <w:rFonts w:hint="eastAsia"/>
        </w:rPr>
        <w:t>NE555</w:t>
      </w:r>
      <w:r w:rsidR="00E751D1">
        <w:rPr>
          <w:rFonts w:hint="eastAsia"/>
        </w:rPr>
        <w:t>方波振荡电路测量，相同频率的方波</w:t>
      </w:r>
      <w:r w:rsidR="007F2C9E">
        <w:rPr>
          <w:rFonts w:hint="eastAsia"/>
        </w:rPr>
        <w:t>在接入</w:t>
      </w:r>
      <w:r w:rsidR="00E751D1">
        <w:rPr>
          <w:rFonts w:hint="eastAsia"/>
        </w:rPr>
        <w:t>不同长度的电缆后的频率</w:t>
      </w:r>
      <w:r w:rsidR="007F2C9E">
        <w:rPr>
          <w:rFonts w:hint="eastAsia"/>
        </w:rPr>
        <w:t>变化不同</w:t>
      </w:r>
      <w:r w:rsidR="00E751D1">
        <w:rPr>
          <w:rFonts w:hint="eastAsia"/>
        </w:rPr>
        <w:t>，通过测量</w:t>
      </w:r>
      <w:r w:rsidR="007F2C9E">
        <w:rPr>
          <w:rFonts w:hint="eastAsia"/>
        </w:rPr>
        <w:t>接入</w:t>
      </w:r>
      <w:r w:rsidR="00E751D1">
        <w:rPr>
          <w:rFonts w:hint="eastAsia"/>
        </w:rPr>
        <w:t>电缆</w:t>
      </w:r>
      <w:r w:rsidR="007F2C9E">
        <w:rPr>
          <w:rFonts w:hint="eastAsia"/>
        </w:rPr>
        <w:t>后</w:t>
      </w:r>
      <w:r w:rsidR="00E751D1">
        <w:rPr>
          <w:rFonts w:hint="eastAsia"/>
        </w:rPr>
        <w:t>的</w:t>
      </w:r>
      <w:r w:rsidR="007F2C9E">
        <w:rPr>
          <w:rFonts w:hint="eastAsia"/>
        </w:rPr>
        <w:t>频率计算同轴电缆长度。</w:t>
      </w:r>
    </w:p>
    <w:p w14:paraId="039F0E46" w14:textId="382DA020" w:rsidR="006C299F" w:rsidRDefault="006C299F" w:rsidP="008D7A64">
      <w:pPr>
        <w:pStyle w:val="afff9"/>
        <w:ind w:firstLine="480"/>
      </w:pPr>
      <w:r>
        <w:rPr>
          <w:rFonts w:hint="eastAsia"/>
        </w:rPr>
        <w:t>方案选择：方案一，</w:t>
      </w:r>
      <w:r w:rsidR="00E751D1" w:rsidRPr="00E751D1">
        <w:t>电路结构简单，只需测量时间，但是要求产生的脉冲上升沿、下降沿和脉冲宽度要求很窄，且脉冲反射现象短促，难以采样同步，测量精度不高</w:t>
      </w:r>
      <w:r>
        <w:rPr>
          <w:rFonts w:hint="eastAsia"/>
        </w:rPr>
        <w:t>；方案二，</w:t>
      </w:r>
      <w:r w:rsidR="007F2C9E">
        <w:rPr>
          <w:rFonts w:hint="eastAsia"/>
        </w:rPr>
        <w:t>电路结构简单，只需测量频率，且测量频率在</w:t>
      </w:r>
      <w:r w:rsidR="007F2C9E">
        <w:rPr>
          <w:rFonts w:hint="eastAsia"/>
        </w:rPr>
        <w:t>STM32F407</w:t>
      </w:r>
      <w:r w:rsidR="007F2C9E">
        <w:rPr>
          <w:rFonts w:hint="eastAsia"/>
        </w:rPr>
        <w:t>测量准确的范围内，同时误差可通过拟合来减小</w:t>
      </w:r>
      <w:r>
        <w:rPr>
          <w:rFonts w:hint="eastAsia"/>
        </w:rPr>
        <w:t>。综合考虑，使用方案二。</w:t>
      </w:r>
    </w:p>
    <w:p w14:paraId="07F333E1" w14:textId="27D7D217" w:rsidR="008D7A64" w:rsidRDefault="00AF7587" w:rsidP="00AF7587">
      <w:pPr>
        <w:pStyle w:val="32"/>
        <w:numPr>
          <w:ilvl w:val="0"/>
          <w:numId w:val="0"/>
        </w:numPr>
        <w:ind w:left="198"/>
      </w:pPr>
      <w:r>
        <w:rPr>
          <w:rFonts w:hint="eastAsia"/>
        </w:rPr>
        <w:t>1.2</w:t>
      </w:r>
      <w:r>
        <w:t xml:space="preserve"> </w:t>
      </w:r>
      <w:r w:rsidR="009D6BCE" w:rsidRPr="009D6BCE">
        <w:t>负载检测</w:t>
      </w:r>
      <w:r w:rsidR="008D7A64">
        <w:rPr>
          <w:rFonts w:hint="eastAsia"/>
        </w:rPr>
        <w:t>方案</w:t>
      </w:r>
    </w:p>
    <w:p w14:paraId="1819E4CE" w14:textId="160EACAE" w:rsidR="006C299F" w:rsidRPr="001B2BFF" w:rsidRDefault="006C299F" w:rsidP="008D7A64">
      <w:pPr>
        <w:pStyle w:val="afff9"/>
        <w:ind w:firstLine="480"/>
      </w:pPr>
      <w:r>
        <w:rPr>
          <w:rFonts w:hint="eastAsia"/>
        </w:rPr>
        <w:t>方案一：</w:t>
      </w:r>
      <w:r w:rsidR="009D6BCE" w:rsidRPr="009D6BCE">
        <w:t>通过自平衡电桥测量，将负载电阻和电容接入电路，通过正交分解原理测得终端负载的阻抗。</w:t>
      </w:r>
    </w:p>
    <w:p w14:paraId="346B70CD" w14:textId="6E73181F" w:rsidR="006C299F" w:rsidRPr="00616817" w:rsidRDefault="006C299F" w:rsidP="006C299F">
      <w:pPr>
        <w:pStyle w:val="afff9"/>
        <w:ind w:firstLine="480"/>
      </w:pPr>
      <w:r>
        <w:rPr>
          <w:rFonts w:hint="eastAsia"/>
        </w:rPr>
        <w:t>方</w:t>
      </w:r>
      <w:r w:rsidRPr="001B2BFF">
        <w:t>案二：</w:t>
      </w:r>
      <w:r w:rsidR="0030629A">
        <w:rPr>
          <w:rFonts w:hint="eastAsia"/>
        </w:rPr>
        <w:t>利用测量接入负载后方波的频率</w:t>
      </w:r>
      <w:r w:rsidR="00A65DE7">
        <w:rPr>
          <w:rFonts w:hint="eastAsia"/>
        </w:rPr>
        <w:t>计算电容容值，利用测量分压的电压值计算电阻阻值。</w:t>
      </w:r>
      <w:r w:rsidR="0030629A">
        <w:rPr>
          <w:rFonts w:hint="eastAsia"/>
        </w:rPr>
        <w:t>接入电容后，方波频率发生变化，通过测量频率计算电容的容值。</w:t>
      </w:r>
      <w:r w:rsidR="0030629A" w:rsidRPr="00A65DE7">
        <w:rPr>
          <w:rFonts w:hint="eastAsia"/>
        </w:rPr>
        <w:t>接入电阻后，</w:t>
      </w:r>
      <w:r w:rsidR="00A65DE7">
        <w:rPr>
          <w:rFonts w:hint="eastAsia"/>
        </w:rPr>
        <w:t>切换至电阻测量电路，通过测量电缆和电阻的分压计算电阻阻值。</w:t>
      </w:r>
    </w:p>
    <w:p w14:paraId="18D34AA2" w14:textId="3A8886F1" w:rsidR="008D7A64" w:rsidRDefault="006C299F" w:rsidP="007F1D38">
      <w:pPr>
        <w:pStyle w:val="afff9"/>
        <w:ind w:firstLine="480"/>
      </w:pPr>
      <w:r w:rsidRPr="001B2BFF">
        <w:t>方案选择：</w:t>
      </w:r>
      <w:r>
        <w:rPr>
          <w:rFonts w:hint="eastAsia"/>
        </w:rPr>
        <w:t>方案一，</w:t>
      </w:r>
      <w:r w:rsidR="007F2C9E" w:rsidRPr="007F2C9E">
        <w:t>直接测量负载的阻抗特性，电路简单，但是同轴电缆具有分布电容，经测试其比负载电容高一个数量级，因此负载测量精度不高</w:t>
      </w:r>
      <w:r>
        <w:rPr>
          <w:rFonts w:hint="eastAsia"/>
        </w:rPr>
        <w:t>；方案二，</w:t>
      </w:r>
      <w:r w:rsidR="0030629A">
        <w:rPr>
          <w:rFonts w:hint="eastAsia"/>
        </w:rPr>
        <w:t>电路结构简单，</w:t>
      </w:r>
      <w:r w:rsidR="00F21122">
        <w:rPr>
          <w:rFonts w:hint="eastAsia"/>
        </w:rPr>
        <w:t>且精度较高</w:t>
      </w:r>
      <w:r>
        <w:rPr>
          <w:rFonts w:hint="eastAsia"/>
        </w:rPr>
        <w:t>。综合考虑，使用方案二。</w:t>
      </w:r>
    </w:p>
    <w:p w14:paraId="7CE2DA60" w14:textId="77777777" w:rsidR="00171AAB" w:rsidRPr="001B2BFF" w:rsidRDefault="00171AAB" w:rsidP="00C168D2">
      <w:pPr>
        <w:pStyle w:val="20"/>
        <w:spacing w:before="65" w:after="65"/>
      </w:pPr>
      <w:r w:rsidRPr="001B2BFF">
        <w:t>方案描述</w:t>
      </w:r>
    </w:p>
    <w:p w14:paraId="25E0978D" w14:textId="62B8E69F" w:rsidR="00171AAB" w:rsidRPr="006C299F" w:rsidRDefault="00171AAB" w:rsidP="00171AAB">
      <w:pPr>
        <w:pStyle w:val="afff9"/>
        <w:ind w:firstLine="480"/>
        <w:jc w:val="left"/>
        <w:rPr>
          <w:rFonts w:cs="Times New Roman"/>
          <w:color w:val="000000"/>
          <w:szCs w:val="24"/>
        </w:rPr>
      </w:pPr>
      <w:r w:rsidRPr="006C299F">
        <w:rPr>
          <w:rFonts w:cs="Times New Roman"/>
        </w:rPr>
        <w:t>系统框图如图</w:t>
      </w:r>
      <w:r w:rsidRPr="006C299F">
        <w:rPr>
          <w:rFonts w:cs="Times New Roman"/>
        </w:rPr>
        <w:t>1</w:t>
      </w:r>
      <w:r w:rsidRPr="006C299F">
        <w:rPr>
          <w:rFonts w:cs="Times New Roman"/>
        </w:rPr>
        <w:t>所示。</w:t>
      </w:r>
      <w:r w:rsidR="00910BFE">
        <w:rPr>
          <w:rFonts w:cs="Times New Roman" w:hint="eastAsia"/>
        </w:rPr>
        <w:t>系统采用</w:t>
      </w:r>
      <w:r w:rsidR="00910BFE">
        <w:rPr>
          <w:rFonts w:cs="Times New Roman" w:hint="eastAsia"/>
        </w:rPr>
        <w:t>STM32F4</w:t>
      </w:r>
      <w:r w:rsidR="00910BFE">
        <w:rPr>
          <w:rFonts w:cs="Times New Roman" w:hint="eastAsia"/>
        </w:rPr>
        <w:t>系列单片机为主控制器，通过</w:t>
      </w:r>
      <w:r w:rsidR="00910BFE">
        <w:rPr>
          <w:rFonts w:cs="Times New Roman" w:hint="eastAsia"/>
        </w:rPr>
        <w:t>LCD</w:t>
      </w:r>
      <w:r w:rsidR="00910BFE">
        <w:rPr>
          <w:rFonts w:cs="Times New Roman" w:hint="eastAsia"/>
        </w:rPr>
        <w:t>串口屏进行人机交互。</w:t>
      </w:r>
      <w:r w:rsidR="004F16C0">
        <w:rPr>
          <w:rFonts w:cs="Times New Roman" w:hint="eastAsia"/>
        </w:rPr>
        <w:t>STM32F407</w:t>
      </w:r>
      <w:r w:rsidR="004F16C0">
        <w:rPr>
          <w:rFonts w:cs="Times New Roman" w:hint="eastAsia"/>
        </w:rPr>
        <w:t>通过输入捕获测量</w:t>
      </w:r>
      <w:r w:rsidR="004F16C0">
        <w:rPr>
          <w:rFonts w:cs="Times New Roman" w:hint="eastAsia"/>
        </w:rPr>
        <w:t>NE555</w:t>
      </w:r>
      <w:r w:rsidR="004F16C0">
        <w:rPr>
          <w:rFonts w:cs="Times New Roman" w:hint="eastAsia"/>
        </w:rPr>
        <w:t>方波振荡电路的方波频率，接入不同长度的电缆，</w:t>
      </w:r>
      <w:r w:rsidR="00FD14DB">
        <w:rPr>
          <w:rFonts w:cs="Times New Roman" w:hint="eastAsia"/>
        </w:rPr>
        <w:t>测量此时的方波频率，根据频率与长度的关系计算出同轴电缆的长度。</w:t>
      </w:r>
      <w:r w:rsidR="00F201A2">
        <w:rPr>
          <w:rFonts w:cs="Times New Roman" w:hint="eastAsia"/>
        </w:rPr>
        <w:t>同轴电缆终端接入</w:t>
      </w:r>
      <w:r w:rsidR="00FC4616">
        <w:rPr>
          <w:rFonts w:cs="Times New Roman" w:hint="eastAsia"/>
        </w:rPr>
        <w:t>待测电容后，再次测量方波频率，通过振荡出的方波频率与电容的关系计算出电容的容值。同轴电缆接入电阻后，切换至电阻检测电路，通过测量同轴电缆和待测电缆的分压，计算出待测电阻的阻值。</w:t>
      </w:r>
    </w:p>
    <w:p w14:paraId="3422CDAC" w14:textId="28DDAF9A" w:rsidR="00171AAB" w:rsidRPr="001B2BFF" w:rsidRDefault="00910BFE" w:rsidP="00171AAB">
      <w:pPr>
        <w:pStyle w:val="afff9"/>
        <w:snapToGrid w:val="0"/>
        <w:spacing w:beforeLines="30" w:before="97" w:line="240" w:lineRule="auto"/>
        <w:ind w:firstLineChars="0" w:firstLine="0"/>
        <w:jc w:val="center"/>
      </w:pPr>
      <w:r>
        <w:rPr>
          <w:noProof/>
        </w:rPr>
        <w:lastRenderedPageBreak/>
        <w:drawing>
          <wp:inline distT="0" distB="0" distL="0" distR="0" wp14:anchorId="5BA67DA3" wp14:editId="03A4D5AB">
            <wp:extent cx="5253038" cy="2690539"/>
            <wp:effectExtent l="0" t="0" r="0" b="0"/>
            <wp:docPr id="418988602"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88602" name="图形 418988602"/>
                    <pic:cNvPicPr/>
                  </pic:nvPicPr>
                  <pic:blipFill>
                    <a:blip r:embed="rId8">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5268484" cy="2698450"/>
                    </a:xfrm>
                    <a:prstGeom prst="rect">
                      <a:avLst/>
                    </a:prstGeom>
                  </pic:spPr>
                </pic:pic>
              </a:graphicData>
            </a:graphic>
          </wp:inline>
        </w:drawing>
      </w:r>
    </w:p>
    <w:p w14:paraId="363903F8" w14:textId="156D2C48" w:rsidR="00171AAB" w:rsidRDefault="00171AAB" w:rsidP="00930EE0">
      <w:pPr>
        <w:pStyle w:val="afffb"/>
        <w:spacing w:beforeLines="20" w:before="65" w:afterLines="20" w:after="65"/>
      </w:pPr>
      <w:r w:rsidRPr="001B2BFF">
        <w:t>图</w:t>
      </w:r>
      <w:r w:rsidRPr="001B2BFF">
        <w:t xml:space="preserve"> </w:t>
      </w:r>
      <w:fldSimple w:instr=" SEQ Figure \* ARABIC ">
        <w:r w:rsidR="006057A0">
          <w:rPr>
            <w:noProof/>
          </w:rPr>
          <w:t>1</w:t>
        </w:r>
      </w:fldSimple>
      <w:r w:rsidRPr="001B2BFF">
        <w:t xml:space="preserve"> </w:t>
      </w:r>
      <w:r w:rsidRPr="001B2BFF">
        <w:t>系统框图</w:t>
      </w:r>
    </w:p>
    <w:p w14:paraId="445A1BAF" w14:textId="77777777" w:rsidR="00676703" w:rsidRDefault="00676703" w:rsidP="00115FA7">
      <w:pPr>
        <w:pStyle w:val="1"/>
      </w:pPr>
      <w:r w:rsidRPr="001B2BFF">
        <w:t>理论分析与计算</w:t>
      </w:r>
    </w:p>
    <w:p w14:paraId="4FE4D334" w14:textId="31AD8E2F" w:rsidR="0018711C" w:rsidRDefault="007874A0" w:rsidP="00C168D2">
      <w:pPr>
        <w:pStyle w:val="20"/>
        <w:numPr>
          <w:ilvl w:val="0"/>
          <w:numId w:val="10"/>
        </w:numPr>
        <w:spacing w:before="65" w:after="65"/>
      </w:pPr>
      <w:r>
        <w:rPr>
          <w:rFonts w:hint="eastAsia"/>
        </w:rPr>
        <w:t>方波频率测量电缆长度</w:t>
      </w:r>
      <w:r w:rsidR="00477025">
        <w:rPr>
          <w:rFonts w:hint="eastAsia"/>
        </w:rPr>
        <w:t>分析</w:t>
      </w:r>
    </w:p>
    <w:p w14:paraId="69933B61" w14:textId="297582EE" w:rsidR="00477025" w:rsidRPr="002C24BC" w:rsidRDefault="00477025" w:rsidP="00CC78E3">
      <w:pPr>
        <w:pStyle w:val="afff9"/>
        <w:ind w:firstLine="480"/>
      </w:pPr>
      <w:r w:rsidRPr="002C24BC">
        <w:rPr>
          <w:rFonts w:hint="eastAsia"/>
        </w:rPr>
        <w:t>同轴电缆的分布电容和电缆长度成正比，当同轴</w:t>
      </w:r>
      <w:r w:rsidR="00FD14DB" w:rsidRPr="002C24BC">
        <w:rPr>
          <w:rFonts w:hint="eastAsia"/>
        </w:rPr>
        <w:t>电缆</w:t>
      </w:r>
      <w:r w:rsidR="004E5400" w:rsidRPr="002C24BC">
        <w:rPr>
          <w:rFonts w:hint="eastAsia"/>
        </w:rPr>
        <w:t>接入电路后</w:t>
      </w:r>
      <w:r w:rsidR="002C24BC" w:rsidRPr="002C24BC">
        <w:rPr>
          <w:rFonts w:hint="eastAsia"/>
        </w:rPr>
        <w:t>，</w:t>
      </w:r>
      <w:r w:rsidR="002C24BC" w:rsidRPr="002C24BC">
        <w:rPr>
          <w:rFonts w:hint="eastAsia"/>
        </w:rPr>
        <w:t>NE555</w:t>
      </w:r>
      <w:r w:rsidR="002C24BC" w:rsidRPr="002C24BC">
        <w:rPr>
          <w:rFonts w:hint="eastAsia"/>
        </w:rPr>
        <w:t>振荡出的方波频率和同轴电缆的电容有关。</w:t>
      </w:r>
    </w:p>
    <w:p w14:paraId="7796AF4B" w14:textId="0353F874" w:rsidR="002C24BC" w:rsidRDefault="002C24BC" w:rsidP="00CC78E3">
      <w:pPr>
        <w:pStyle w:val="afff9"/>
        <w:ind w:firstLine="480"/>
      </w:pPr>
      <w:r w:rsidRPr="002C24BC">
        <w:rPr>
          <w:rFonts w:hint="eastAsia"/>
        </w:rPr>
        <w:t>NE555</w:t>
      </w:r>
      <w:r>
        <w:rPr>
          <w:rFonts w:hint="eastAsia"/>
        </w:rPr>
        <w:t>振荡</w:t>
      </w:r>
      <w:r w:rsidRPr="002C24BC">
        <w:rPr>
          <w:rFonts w:hint="eastAsia"/>
        </w:rPr>
        <w:t>方波</w:t>
      </w:r>
      <w:r>
        <w:rPr>
          <w:rFonts w:hint="eastAsia"/>
        </w:rPr>
        <w:t>的</w:t>
      </w:r>
      <w:r w:rsidR="009B3662">
        <w:rPr>
          <w:rFonts w:hint="eastAsia"/>
        </w:rPr>
        <w:t>频率</w:t>
      </w:r>
      <w:r w:rsidRPr="002C24BC">
        <w:rPr>
          <w:rFonts w:hint="eastAsia"/>
        </w:rPr>
        <w:t>表达式为</w:t>
      </w:r>
    </w:p>
    <w:p w14:paraId="2FA68DEB" w14:textId="10A6F0C4" w:rsidR="00010BDB" w:rsidRPr="009B3662" w:rsidRDefault="00244AEA" w:rsidP="00010BDB">
      <w:pPr>
        <w:pStyle w:val="afff9"/>
        <w:ind w:firstLine="480"/>
      </w:pPr>
      <m:oMathPara>
        <m:oMath>
          <m:eqArr>
            <m:eqArrPr>
              <m:maxDist m:val="1"/>
              <m:ctrlPr>
                <w:rPr>
                  <w:rFonts w:ascii="Cambria Math" w:hAnsi="Cambria Math"/>
                  <w:i/>
                </w:rPr>
              </m:ctrlPr>
            </m:eqArrPr>
            <m:e>
              <m:r>
                <w:rPr>
                  <w:rFonts w:ascii="Cambria Math" w:hAnsi="Cambria Math"/>
                </w:rPr>
                <m:t>T</m:t>
              </m:r>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r>
                <w:rPr>
                  <w:rFonts w:ascii="Cambria Math" w:hAnsi="Cambria Math"/>
                </w:rPr>
                <m:t>C</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78D5E4F6" w14:textId="20A58CA9" w:rsidR="009B3662" w:rsidRPr="009B3662" w:rsidRDefault="00244AEA" w:rsidP="009B3662">
      <w:pPr>
        <w:pStyle w:val="afff9"/>
        <w:spacing w:line="240" w:lineRule="atLeast"/>
        <w:ind w:firstLine="480"/>
      </w:pPr>
      <m:oMathPara>
        <m:oMath>
          <m:eqArr>
            <m:eqArrPr>
              <m:maxDist m:val="1"/>
              <m:ctrlPr>
                <w:rPr>
                  <w:rFonts w:ascii="Cambria Math" w:hAnsi="Cambria Math"/>
                  <w:i/>
                </w:rPr>
              </m:ctrlPr>
            </m:eqArrPr>
            <m:e>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1E1E18E2" w14:textId="75484AE9" w:rsidR="00010BDB" w:rsidRPr="00010BDB" w:rsidRDefault="006057A0" w:rsidP="00010BDB">
      <w:pPr>
        <w:pStyle w:val="afff9"/>
        <w:ind w:firstLine="480"/>
      </w:pPr>
      <w:r>
        <w:rPr>
          <w:rFonts w:hint="eastAsia"/>
        </w:rPr>
        <w:t>式中</w:t>
      </w:r>
      <w:r>
        <w:rPr>
          <w:rFonts w:hint="eastAsia"/>
        </w:rPr>
        <w:t>C</w:t>
      </w:r>
      <w:r>
        <w:rPr>
          <w:rFonts w:hint="eastAsia"/>
        </w:rPr>
        <w:t>与同轴电缆的长度成正比，</w:t>
      </w:r>
      <w:r w:rsidR="00CC78E3">
        <w:rPr>
          <w:rFonts w:hint="eastAsia"/>
        </w:rPr>
        <w:t>若已知所测同轴电缆的分布电容，则</w:t>
      </w:r>
      <w:r>
        <w:rPr>
          <w:rFonts w:hint="eastAsia"/>
        </w:rPr>
        <w:t>只</w:t>
      </w:r>
      <w:r w:rsidR="00CC78E3">
        <w:rPr>
          <w:rFonts w:hint="eastAsia"/>
        </w:rPr>
        <w:t>需</w:t>
      </w:r>
      <w:r>
        <w:rPr>
          <w:rFonts w:hint="eastAsia"/>
        </w:rPr>
        <w:t>测量得到方波的频率或周期，通过计算</w:t>
      </w:r>
      <w:r w:rsidR="00CC78E3">
        <w:rPr>
          <w:rFonts w:hint="eastAsia"/>
        </w:rPr>
        <w:t>就</w:t>
      </w:r>
      <w:r>
        <w:rPr>
          <w:rFonts w:hint="eastAsia"/>
        </w:rPr>
        <w:t>能得到同轴电缆的长度。</w:t>
      </w:r>
    </w:p>
    <w:p w14:paraId="6FD9D98C" w14:textId="29E1FBFE" w:rsidR="002C24BC" w:rsidRDefault="00CC78E3" w:rsidP="002C24BC">
      <w:pPr>
        <w:pStyle w:val="20"/>
        <w:numPr>
          <w:ilvl w:val="0"/>
          <w:numId w:val="10"/>
        </w:numPr>
        <w:spacing w:before="65" w:after="65"/>
      </w:pPr>
      <w:r>
        <w:rPr>
          <w:rFonts w:hint="eastAsia"/>
        </w:rPr>
        <w:t>电容检测原理及分析</w:t>
      </w:r>
    </w:p>
    <w:p w14:paraId="054C0A47" w14:textId="6E9CCBF1" w:rsidR="00CC78E3" w:rsidRDefault="00CC78E3" w:rsidP="00CC78E3">
      <w:pPr>
        <w:pStyle w:val="afff9"/>
        <w:ind w:firstLine="480"/>
      </w:pPr>
      <w:r>
        <w:rPr>
          <w:rFonts w:hint="eastAsia"/>
        </w:rPr>
        <w:t>当</w:t>
      </w:r>
      <w:r w:rsidR="00600ADA">
        <w:rPr>
          <w:rFonts w:hint="eastAsia"/>
        </w:rPr>
        <w:t>同轴电缆终端接入电容</w:t>
      </w:r>
      <w:r w:rsidR="00DF22BA">
        <w:rPr>
          <w:rFonts w:hint="eastAsia"/>
        </w:rPr>
        <w:t>时，</w:t>
      </w:r>
      <w:r w:rsidR="00DF22BA">
        <w:rPr>
          <w:rFonts w:hint="eastAsia"/>
        </w:rPr>
        <w:t>NE555</w:t>
      </w:r>
      <w:r w:rsidR="00DF22BA">
        <w:rPr>
          <w:rFonts w:hint="eastAsia"/>
        </w:rPr>
        <w:t>振荡方波的频率小于终端开路时</w:t>
      </w:r>
      <w:r w:rsidR="00A60612">
        <w:rPr>
          <w:rFonts w:hint="eastAsia"/>
        </w:rPr>
        <w:t>的方波</w:t>
      </w:r>
      <w:r w:rsidR="00DF22BA">
        <w:rPr>
          <w:rFonts w:hint="eastAsia"/>
        </w:rPr>
        <w:t>频率，通过</w:t>
      </w:r>
      <w:r w:rsidR="00AF08D1">
        <w:rPr>
          <w:rFonts w:hint="eastAsia"/>
        </w:rPr>
        <w:t>频率的变化可知终端负载的类型。</w:t>
      </w:r>
    </w:p>
    <w:p w14:paraId="275FE79D" w14:textId="04D99EB0" w:rsidR="00072101" w:rsidRDefault="00072101" w:rsidP="00CC78E3">
      <w:pPr>
        <w:pStyle w:val="afff9"/>
        <w:ind w:firstLine="480"/>
      </w:pPr>
      <w:r>
        <w:rPr>
          <w:rFonts w:hint="eastAsia"/>
        </w:rPr>
        <w:t>测量接入电容后方波的频率可计算出等效电缆的长度，减去开路时电缆的长度，电容的容值即为该长度同轴电缆的</w:t>
      </w:r>
      <w:r w:rsidR="00EF7999">
        <w:rPr>
          <w:rFonts w:hint="eastAsia"/>
        </w:rPr>
        <w:t>等效</w:t>
      </w:r>
      <w:r>
        <w:rPr>
          <w:rFonts w:hint="eastAsia"/>
        </w:rPr>
        <w:t>电容值。</w:t>
      </w:r>
    </w:p>
    <w:p w14:paraId="18F29C4C" w14:textId="1E9E1E73" w:rsidR="00350E98" w:rsidRDefault="00AF08D1" w:rsidP="00C168D2">
      <w:pPr>
        <w:pStyle w:val="20"/>
        <w:numPr>
          <w:ilvl w:val="0"/>
          <w:numId w:val="10"/>
        </w:numPr>
        <w:spacing w:before="65" w:after="65"/>
      </w:pPr>
      <w:r>
        <w:rPr>
          <w:rFonts w:hint="eastAsia"/>
        </w:rPr>
        <w:t>电阻检测原理及分析</w:t>
      </w:r>
    </w:p>
    <w:p w14:paraId="11FD8AC9" w14:textId="45612799" w:rsidR="00AF08D1" w:rsidRDefault="00CD7055" w:rsidP="00AF08D1">
      <w:pPr>
        <w:pStyle w:val="afff9"/>
        <w:ind w:firstLine="480"/>
      </w:pPr>
      <w:r>
        <w:rPr>
          <w:rFonts w:hint="eastAsia"/>
        </w:rPr>
        <w:t>当同轴电缆终端</w:t>
      </w:r>
      <w:r w:rsidR="00114154">
        <w:rPr>
          <w:rFonts w:hint="eastAsia"/>
        </w:rPr>
        <w:t>接入电阻时，</w:t>
      </w:r>
      <w:r w:rsidR="00114154">
        <w:rPr>
          <w:rFonts w:hint="eastAsia"/>
        </w:rPr>
        <w:t>NE555</w:t>
      </w:r>
      <w:r w:rsidR="00114154">
        <w:rPr>
          <w:rFonts w:hint="eastAsia"/>
        </w:rPr>
        <w:t>方波振荡电路不再起振，据此可判断出负载类型。</w:t>
      </w:r>
    </w:p>
    <w:p w14:paraId="7AC4CB84" w14:textId="194DCA59" w:rsidR="00A60612" w:rsidRDefault="004465B7" w:rsidP="0061612A">
      <w:pPr>
        <w:pStyle w:val="afff9"/>
        <w:ind w:firstLine="480"/>
      </w:pPr>
      <w:r>
        <w:rPr>
          <w:rFonts w:hint="eastAsia"/>
        </w:rPr>
        <w:t>测量待测电阻阻值时，切换至电阻检测电路</w:t>
      </w:r>
      <w:r w:rsidR="00A60612">
        <w:rPr>
          <w:rFonts w:hint="eastAsia"/>
        </w:rPr>
        <w:t>，将待测电阻与已知阻值的电阻串联接至高电平，通过测量待测电阻的分压值可计算出待测电阻的阻值。</w:t>
      </w:r>
    </w:p>
    <w:p w14:paraId="2E62DE83" w14:textId="77777777" w:rsidR="00676703" w:rsidRPr="001B2BFF" w:rsidRDefault="00676703" w:rsidP="00115FA7">
      <w:pPr>
        <w:pStyle w:val="1"/>
      </w:pPr>
      <w:r w:rsidRPr="001B2BFF">
        <w:lastRenderedPageBreak/>
        <w:t>电路与程序设计</w:t>
      </w:r>
    </w:p>
    <w:p w14:paraId="0B64A66B" w14:textId="0D386610" w:rsidR="00E20E8E" w:rsidRDefault="007F60C6" w:rsidP="00E20E8E">
      <w:pPr>
        <w:pStyle w:val="20"/>
        <w:numPr>
          <w:ilvl w:val="0"/>
          <w:numId w:val="12"/>
        </w:numPr>
        <w:spacing w:beforeLines="0" w:before="0" w:afterLines="0" w:after="0"/>
      </w:pPr>
      <w:r>
        <w:rPr>
          <w:rFonts w:hint="eastAsia"/>
        </w:rPr>
        <w:t>NE555</w:t>
      </w:r>
      <w:r>
        <w:rPr>
          <w:rFonts w:hint="eastAsia"/>
        </w:rPr>
        <w:t>方波振荡</w:t>
      </w:r>
      <w:r w:rsidR="00D33DC6">
        <w:rPr>
          <w:rFonts w:hint="eastAsia"/>
        </w:rPr>
        <w:t>电路</w:t>
      </w:r>
      <w:r w:rsidR="005D4F3A">
        <w:rPr>
          <w:rFonts w:hint="eastAsia"/>
        </w:rPr>
        <w:t>设计</w:t>
      </w:r>
    </w:p>
    <w:p w14:paraId="4F7C5B21" w14:textId="71083EE3" w:rsidR="0074440E" w:rsidRPr="00430BB8" w:rsidRDefault="00E20E8E" w:rsidP="000D7D0F">
      <w:pPr>
        <w:pStyle w:val="afff9"/>
        <w:ind w:firstLine="480"/>
      </w:pPr>
      <w:r>
        <w:rPr>
          <w:rFonts w:hint="eastAsia"/>
        </w:rPr>
        <w:t>NE555</w:t>
      </w:r>
      <w:r>
        <w:rPr>
          <w:rFonts w:hint="eastAsia"/>
        </w:rPr>
        <w:t>方波振荡</w:t>
      </w:r>
      <w:r w:rsidR="0074440E">
        <w:rPr>
          <w:rFonts w:hint="eastAsia"/>
        </w:rPr>
        <w:t>电路如图</w:t>
      </w:r>
      <w:r w:rsidR="00CD7055">
        <w:rPr>
          <w:rFonts w:hint="eastAsia"/>
        </w:rPr>
        <w:t>2</w:t>
      </w:r>
      <w:r w:rsidR="0074440E">
        <w:rPr>
          <w:rFonts w:hint="eastAsia"/>
        </w:rPr>
        <w:t>所示。</w:t>
      </w:r>
      <w:r w:rsidR="00FB4429">
        <w:rPr>
          <w:rFonts w:hint="eastAsia"/>
        </w:rPr>
        <w:t>当</w:t>
      </w:r>
      <w:bookmarkStart w:id="0" w:name="_GoBack"/>
      <w:bookmarkEnd w:id="0"/>
      <w:r w:rsidR="00FB4429">
        <w:rPr>
          <w:rFonts w:hint="eastAsia"/>
        </w:rPr>
        <w:t>电路通电后，电容</w:t>
      </w:r>
      <w:r w:rsidR="00FB4429">
        <w:rPr>
          <w:rFonts w:hint="eastAsia"/>
        </w:rPr>
        <w:t>C</w:t>
      </w:r>
      <w:r w:rsidR="00FB4429">
        <w:rPr>
          <w:rFonts w:hint="eastAsia"/>
        </w:rPr>
        <w:t>开始充电，导致</w:t>
      </w:r>
      <w:r w:rsidR="00FB4429">
        <w:rPr>
          <w:rFonts w:hint="eastAsia"/>
        </w:rPr>
        <w:t>THR</w:t>
      </w:r>
      <w:r w:rsidR="00FB4429">
        <w:rPr>
          <w:rFonts w:hint="eastAsia"/>
        </w:rPr>
        <w:t>引脚电压上升，</w:t>
      </w:r>
      <w:r w:rsidR="008034AC">
        <w:rPr>
          <w:rFonts w:hint="eastAsia"/>
        </w:rPr>
        <w:t>当</w:t>
      </w:r>
      <w:r w:rsidR="008034AC">
        <w:rPr>
          <w:rFonts w:hint="eastAsia"/>
        </w:rPr>
        <w:t>THR</w:t>
      </w:r>
      <w:r w:rsidR="008034AC">
        <w:rPr>
          <w:rFonts w:hint="eastAsia"/>
        </w:rPr>
        <w:t>引脚的电压达到</w:t>
      </w:r>
      <w:r w:rsidR="000D7D0F">
        <w:rPr>
          <w:rFonts w:hint="eastAsia"/>
        </w:rPr>
        <w:t>2/3VCC</w:t>
      </w:r>
      <w:r w:rsidR="000D7D0F">
        <w:rPr>
          <w:rFonts w:hint="eastAsia"/>
        </w:rPr>
        <w:t>，输出引脚</w:t>
      </w:r>
      <w:r w:rsidR="000D7D0F">
        <w:rPr>
          <w:rFonts w:hint="eastAsia"/>
        </w:rPr>
        <w:t>OUT</w:t>
      </w:r>
      <w:r w:rsidR="000D7D0F">
        <w:rPr>
          <w:rFonts w:hint="eastAsia"/>
        </w:rPr>
        <w:t>变为低电平，电容</w:t>
      </w:r>
      <w:r w:rsidR="000D7D0F">
        <w:rPr>
          <w:rFonts w:hint="eastAsia"/>
        </w:rPr>
        <w:t>C</w:t>
      </w:r>
      <w:r w:rsidR="000D7D0F">
        <w:rPr>
          <w:rFonts w:hint="eastAsia"/>
        </w:rPr>
        <w:t>开始放电。当电容</w:t>
      </w:r>
      <w:r w:rsidR="000D7D0F">
        <w:rPr>
          <w:rFonts w:hint="eastAsia"/>
        </w:rPr>
        <w:t>C</w:t>
      </w:r>
      <w:r w:rsidR="000D7D0F">
        <w:rPr>
          <w:rFonts w:hint="eastAsia"/>
        </w:rPr>
        <w:t>放电至</w:t>
      </w:r>
      <w:r w:rsidR="000D7D0F">
        <w:rPr>
          <w:rFonts w:hint="eastAsia"/>
        </w:rPr>
        <w:t>1/3VCC</w:t>
      </w:r>
      <w:r w:rsidR="000D7D0F">
        <w:rPr>
          <w:rFonts w:hint="eastAsia"/>
        </w:rPr>
        <w:t>时，输出引脚</w:t>
      </w:r>
      <w:r w:rsidR="000D7D0F">
        <w:rPr>
          <w:rFonts w:hint="eastAsia"/>
        </w:rPr>
        <w:t>OUT</w:t>
      </w:r>
      <w:r w:rsidR="000D7D0F">
        <w:rPr>
          <w:rFonts w:hint="eastAsia"/>
        </w:rPr>
        <w:t>变为高电平，电容</w:t>
      </w:r>
      <w:r w:rsidR="000D7D0F">
        <w:rPr>
          <w:rFonts w:hint="eastAsia"/>
        </w:rPr>
        <w:t>C</w:t>
      </w:r>
      <w:r w:rsidR="000D7D0F">
        <w:rPr>
          <w:rFonts w:hint="eastAsia"/>
        </w:rPr>
        <w:t>开始重新充电。如此反复，</w:t>
      </w:r>
      <w:r w:rsidR="000D7D0F">
        <w:rPr>
          <w:rFonts w:hint="eastAsia"/>
        </w:rPr>
        <w:t>OUT</w:t>
      </w:r>
      <w:r w:rsidR="000D7D0F">
        <w:rPr>
          <w:rFonts w:hint="eastAsia"/>
        </w:rPr>
        <w:t>引脚产生连续的方波输出。</w:t>
      </w:r>
      <w:r w:rsidR="00430BB8">
        <w:rPr>
          <w:rFonts w:hint="eastAsia"/>
        </w:rPr>
        <w:t>同轴电缆的电容与其长度成正比，测量所用的</w:t>
      </w:r>
      <w:r w:rsidR="004578BB">
        <w:rPr>
          <w:rFonts w:hint="eastAsia"/>
        </w:rPr>
        <w:t>同轴电缆</w:t>
      </w:r>
      <w:r w:rsidR="00430BB8">
        <w:rPr>
          <w:rFonts w:hint="eastAsia"/>
        </w:rPr>
        <w:t>单位长度的电容</w:t>
      </w:r>
      <w:r w:rsidR="004578BB">
        <w:rPr>
          <w:rFonts w:hint="eastAsia"/>
        </w:rPr>
        <w:t>值</w:t>
      </w:r>
      <w:r w:rsidR="00430BB8">
        <w:rPr>
          <w:rFonts w:hint="eastAsia"/>
        </w:rPr>
        <w:t>大约为</w:t>
      </w:r>
      <w:r w:rsidR="00430BB8">
        <w:rPr>
          <w:rFonts w:hint="eastAsia"/>
        </w:rPr>
        <w:t>46.167pF/m</w:t>
      </w:r>
      <w:r w:rsidR="00430BB8">
        <w:rPr>
          <w:rFonts w:hint="eastAsia"/>
        </w:rPr>
        <w:t>，</w:t>
      </w:r>
      <w:r w:rsidR="00430BB8">
        <w:rPr>
          <w:rFonts w:hint="eastAsia"/>
        </w:rPr>
        <w:t>10m~20</w:t>
      </w:r>
      <w:r w:rsidR="009B3662">
        <w:rPr>
          <w:rFonts w:hint="eastAsia"/>
        </w:rPr>
        <w:t>m</w:t>
      </w:r>
      <w:r w:rsidR="00430BB8">
        <w:rPr>
          <w:rFonts w:hint="eastAsia"/>
        </w:rPr>
        <w:t>的同轴电缆接入电路后方波振荡频率约为</w:t>
      </w:r>
      <w:r w:rsidR="009B3662">
        <w:rPr>
          <w:rFonts w:hint="eastAsia"/>
        </w:rPr>
        <w:t>6.21kHz~12.56kHz</w:t>
      </w:r>
      <w:r w:rsidR="009B3662">
        <w:rPr>
          <w:rFonts w:hint="eastAsia"/>
        </w:rPr>
        <w:t>。</w:t>
      </w:r>
    </w:p>
    <w:p w14:paraId="70C0E53D" w14:textId="10AB53DC" w:rsidR="009763D1" w:rsidRDefault="0011397A" w:rsidP="00EE40E6">
      <w:pPr>
        <w:pStyle w:val="afff9"/>
        <w:snapToGrid w:val="0"/>
        <w:spacing w:line="240" w:lineRule="auto"/>
        <w:ind w:firstLineChars="0" w:firstLine="0"/>
        <w:jc w:val="center"/>
      </w:pPr>
      <w:r w:rsidRPr="0011397A">
        <w:rPr>
          <w:noProof/>
        </w:rPr>
        <w:drawing>
          <wp:inline distT="0" distB="0" distL="0" distR="0" wp14:anchorId="73A6FF49" wp14:editId="62330A6E">
            <wp:extent cx="3566328" cy="3105150"/>
            <wp:effectExtent l="0" t="0" r="0" b="0"/>
            <wp:docPr id="167215570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3578410" cy="3115669"/>
                    </a:xfrm>
                    <a:prstGeom prst="rect">
                      <a:avLst/>
                    </a:prstGeom>
                    <a:noFill/>
                    <a:ln>
                      <a:noFill/>
                    </a:ln>
                  </pic:spPr>
                </pic:pic>
              </a:graphicData>
            </a:graphic>
          </wp:inline>
        </w:drawing>
      </w:r>
    </w:p>
    <w:p w14:paraId="332756B6" w14:textId="2879C6F8" w:rsidR="008D47DE" w:rsidRPr="00003037" w:rsidRDefault="006577C3" w:rsidP="00930EE0">
      <w:pPr>
        <w:pStyle w:val="afffb"/>
        <w:snapToGrid w:val="0"/>
      </w:pPr>
      <w:r>
        <w:rPr>
          <w:rFonts w:hint="eastAsia"/>
        </w:rPr>
        <w:t>图</w:t>
      </w:r>
      <w:r>
        <w:rPr>
          <w:rFonts w:hint="eastAsia"/>
        </w:rPr>
        <w:t xml:space="preserve"> </w:t>
      </w:r>
      <w:r w:rsidR="00AF08D1">
        <w:rPr>
          <w:rFonts w:hint="eastAsia"/>
        </w:rPr>
        <w:t>2</w:t>
      </w:r>
      <w:r>
        <w:t xml:space="preserve"> </w:t>
      </w:r>
      <w:r w:rsidR="00D7039B">
        <w:rPr>
          <w:rFonts w:hint="eastAsia"/>
        </w:rPr>
        <w:t>NE555</w:t>
      </w:r>
      <w:r w:rsidR="00D7039B">
        <w:rPr>
          <w:rFonts w:hint="eastAsia"/>
        </w:rPr>
        <w:t>方波</w:t>
      </w:r>
      <w:r w:rsidR="006057A0">
        <w:rPr>
          <w:rFonts w:hint="eastAsia"/>
        </w:rPr>
        <w:t>振荡</w:t>
      </w:r>
      <w:r>
        <w:rPr>
          <w:rFonts w:hint="eastAsia"/>
        </w:rPr>
        <w:t>电路</w:t>
      </w:r>
    </w:p>
    <w:p w14:paraId="07366035" w14:textId="4A037DCB" w:rsidR="005D4F3A" w:rsidRDefault="00A60612" w:rsidP="00C168D2">
      <w:pPr>
        <w:pStyle w:val="20"/>
        <w:numPr>
          <w:ilvl w:val="0"/>
          <w:numId w:val="12"/>
        </w:numPr>
        <w:spacing w:before="65" w:after="65"/>
      </w:pPr>
      <w:bookmarkStart w:id="1" w:name="_Hlk171696341"/>
      <w:r>
        <w:rPr>
          <w:rFonts w:hint="eastAsia"/>
        </w:rPr>
        <w:t>电阻检测</w:t>
      </w:r>
      <w:r w:rsidR="005D4F3A">
        <w:rPr>
          <w:rFonts w:hint="eastAsia"/>
        </w:rPr>
        <w:t>电路设计</w:t>
      </w:r>
    </w:p>
    <w:p w14:paraId="1073878B" w14:textId="56692960" w:rsidR="00D40168" w:rsidRDefault="001B517A" w:rsidP="00D40168">
      <w:pPr>
        <w:pStyle w:val="afff9"/>
        <w:ind w:firstLine="480"/>
      </w:pPr>
      <w:r>
        <w:rPr>
          <w:rFonts w:hint="eastAsia"/>
        </w:rPr>
        <w:t>电阻检测</w:t>
      </w:r>
      <w:r w:rsidR="00A56EF4">
        <w:rPr>
          <w:rFonts w:hint="eastAsia"/>
        </w:rPr>
        <w:t>电路如图</w:t>
      </w:r>
      <w:r>
        <w:rPr>
          <w:rFonts w:hint="eastAsia"/>
        </w:rPr>
        <w:t>3</w:t>
      </w:r>
      <w:r w:rsidR="00594ED5">
        <w:rPr>
          <w:rFonts w:hint="eastAsia"/>
        </w:rPr>
        <w:t>所示。</w:t>
      </w:r>
      <w:r w:rsidR="00D46B39">
        <w:rPr>
          <w:rFonts w:hint="eastAsia"/>
        </w:rPr>
        <w:t>装置检测到负载为电阻时，切换至此电路。测量待测电阻</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D40168">
        <w:rPr>
          <w:rFonts w:hint="eastAsia"/>
        </w:rPr>
        <w:t>的分压，根据</w:t>
      </w:r>
    </w:p>
    <w:p w14:paraId="39691342" w14:textId="05510AFB" w:rsidR="0061612A" w:rsidRPr="00D40168" w:rsidRDefault="00244AEA" w:rsidP="00D40168">
      <w:pPr>
        <w:pStyle w:val="afff9"/>
        <w:spacing w:line="240" w:lineRule="atLeast"/>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5</m:t>
                  </m:r>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678C1D68" w14:textId="2ADE3B94" w:rsidR="00D40168" w:rsidRPr="00D40168" w:rsidRDefault="00D40168" w:rsidP="00D40168">
      <w:pPr>
        <w:pStyle w:val="afff9"/>
        <w:spacing w:line="240" w:lineRule="atLeast"/>
        <w:ind w:firstLine="480"/>
      </w:pPr>
      <w:r>
        <w:rPr>
          <w:rFonts w:hint="eastAsia"/>
        </w:rPr>
        <w:t>可计算得到待测电阻的阻值。</w:t>
      </w:r>
    </w:p>
    <w:p w14:paraId="71ED9BF4" w14:textId="318E54BA" w:rsidR="00820DC8" w:rsidRDefault="0011397A" w:rsidP="00137A83">
      <w:pPr>
        <w:pStyle w:val="afff9"/>
        <w:snapToGrid w:val="0"/>
        <w:spacing w:line="240" w:lineRule="auto"/>
        <w:ind w:firstLineChars="0" w:firstLine="0"/>
        <w:jc w:val="center"/>
      </w:pPr>
      <w:r w:rsidRPr="0011397A">
        <w:rPr>
          <w:noProof/>
        </w:rPr>
        <w:drawing>
          <wp:inline distT="0" distB="0" distL="0" distR="0" wp14:anchorId="04162FC7" wp14:editId="69530BD0">
            <wp:extent cx="3501217" cy="1328737"/>
            <wp:effectExtent l="0" t="0" r="0" b="0"/>
            <wp:docPr id="5934000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512924" cy="1333180"/>
                    </a:xfrm>
                    <a:prstGeom prst="rect">
                      <a:avLst/>
                    </a:prstGeom>
                    <a:noFill/>
                    <a:ln>
                      <a:noFill/>
                    </a:ln>
                  </pic:spPr>
                </pic:pic>
              </a:graphicData>
            </a:graphic>
          </wp:inline>
        </w:drawing>
      </w:r>
    </w:p>
    <w:p w14:paraId="4384DF78" w14:textId="59AA5D00" w:rsidR="008F16DD" w:rsidRDefault="008F16DD" w:rsidP="00930EE0">
      <w:pPr>
        <w:pStyle w:val="afffb"/>
        <w:snapToGrid w:val="0"/>
      </w:pPr>
      <w:r w:rsidRPr="00F1088E">
        <w:t>图</w:t>
      </w:r>
      <w:r w:rsidR="00A56EF4">
        <w:t xml:space="preserve"> </w:t>
      </w:r>
      <w:r w:rsidR="001B517A">
        <w:rPr>
          <w:rFonts w:hint="eastAsia"/>
        </w:rPr>
        <w:t>3</w:t>
      </w:r>
      <w:r w:rsidR="001B517A">
        <w:rPr>
          <w:rFonts w:hint="eastAsia"/>
        </w:rPr>
        <w:t>电阻检测</w:t>
      </w:r>
      <w:r w:rsidR="0061165F">
        <w:rPr>
          <w:rFonts w:hint="eastAsia"/>
        </w:rPr>
        <w:t>电路</w:t>
      </w:r>
    </w:p>
    <w:p w14:paraId="512A52E4" w14:textId="70223702" w:rsidR="00D40168" w:rsidRPr="00D40168" w:rsidRDefault="00990DC0" w:rsidP="00D40168">
      <w:pPr>
        <w:pStyle w:val="20"/>
        <w:spacing w:before="65" w:after="65"/>
      </w:pPr>
      <w:bookmarkStart w:id="2" w:name="_Hlk171766595"/>
      <w:bookmarkEnd w:id="1"/>
      <w:r>
        <w:rPr>
          <w:rFonts w:hint="eastAsia"/>
        </w:rPr>
        <w:lastRenderedPageBreak/>
        <w:t>ADS8688</w:t>
      </w:r>
      <w:r>
        <w:rPr>
          <w:rFonts w:hint="eastAsia"/>
        </w:rPr>
        <w:t>电压采集</w:t>
      </w:r>
      <w:r w:rsidR="00D40168" w:rsidRPr="00D40168">
        <w:rPr>
          <w:rFonts w:hint="eastAsia"/>
        </w:rPr>
        <w:t>电路</w:t>
      </w:r>
      <w:bookmarkEnd w:id="2"/>
      <w:r w:rsidR="00D40168" w:rsidRPr="00D40168">
        <w:rPr>
          <w:rFonts w:hint="eastAsia"/>
        </w:rPr>
        <w:t>设计</w:t>
      </w:r>
    </w:p>
    <w:p w14:paraId="6C9AD515" w14:textId="07737743" w:rsidR="00D40168" w:rsidRDefault="00651A14" w:rsidP="00D40168">
      <w:pPr>
        <w:pStyle w:val="afff9"/>
        <w:ind w:firstLine="480"/>
      </w:pPr>
      <w:bookmarkStart w:id="3" w:name="_Hlk171767051"/>
      <w:r w:rsidRPr="00651A14">
        <w:rPr>
          <w:rFonts w:hint="eastAsia"/>
        </w:rPr>
        <w:t>ADS8688</w:t>
      </w:r>
      <w:r w:rsidRPr="00651A14">
        <w:t>电压采集</w:t>
      </w:r>
      <w:r w:rsidRPr="00651A14">
        <w:rPr>
          <w:rFonts w:hint="eastAsia"/>
        </w:rPr>
        <w:t>电路</w:t>
      </w:r>
      <w:bookmarkEnd w:id="3"/>
      <w:r>
        <w:rPr>
          <w:rFonts w:hint="eastAsia"/>
        </w:rPr>
        <w:t>如图</w:t>
      </w:r>
      <w:r>
        <w:rPr>
          <w:rFonts w:hint="eastAsia"/>
        </w:rPr>
        <w:t>4</w:t>
      </w:r>
      <w:r>
        <w:rPr>
          <w:rFonts w:hint="eastAsia"/>
        </w:rPr>
        <w:t>所示。</w:t>
      </w:r>
      <w:r w:rsidR="00327279">
        <w:rPr>
          <w:rFonts w:hint="eastAsia"/>
        </w:rPr>
        <w:t>板载</w:t>
      </w:r>
      <w:r w:rsidR="00327279">
        <w:rPr>
          <w:rFonts w:hint="eastAsia"/>
        </w:rPr>
        <w:t>ADR444</w:t>
      </w:r>
      <w:r w:rsidR="00327279">
        <w:rPr>
          <w:rFonts w:hint="eastAsia"/>
        </w:rPr>
        <w:t>提供</w:t>
      </w:r>
      <w:r w:rsidR="00327279">
        <w:rPr>
          <w:rFonts w:hint="eastAsia"/>
        </w:rPr>
        <w:t>4.096V</w:t>
      </w:r>
      <w:r w:rsidR="00327279">
        <w:rPr>
          <w:rFonts w:hint="eastAsia"/>
        </w:rPr>
        <w:t>基准源，在外部供电范围为</w:t>
      </w:r>
      <w:r w:rsidR="00327279">
        <w:rPr>
          <w:rFonts w:hint="eastAsia"/>
        </w:rPr>
        <w:t>2.7V~5.5V</w:t>
      </w:r>
      <w:r w:rsidR="00327279">
        <w:rPr>
          <w:rFonts w:hint="eastAsia"/>
        </w:rPr>
        <w:t>范围内时，该电路能正常工作。</w:t>
      </w:r>
      <w:r w:rsidR="00327279">
        <w:rPr>
          <w:rFonts w:hint="eastAsia"/>
        </w:rPr>
        <w:t>ADS8688</w:t>
      </w:r>
      <w:r w:rsidR="00327279">
        <w:rPr>
          <w:rFonts w:hint="eastAsia"/>
        </w:rPr>
        <w:t>可实现八通道同时采集电压，支持</w:t>
      </w:r>
      <m:oMath>
        <m:r>
          <w:rPr>
            <w:rFonts w:ascii="Cambria Math" w:hAnsi="Cambria Math"/>
          </w:rPr>
          <m:t>±</m:t>
        </m:r>
        <m:r>
          <w:rPr>
            <w:rFonts w:ascii="Cambria Math" w:hAnsi="Cambria Math" w:hint="eastAsia"/>
          </w:rPr>
          <m:t>1.25</m:t>
        </m:r>
        <m:r>
          <w:rPr>
            <w:rFonts w:ascii="Cambria Math" w:hAnsi="Cambria Math"/>
          </w:rPr>
          <m:t>V</m:t>
        </m:r>
      </m:oMath>
      <w:r w:rsidR="00327279">
        <w:rPr>
          <w:rFonts w:hint="eastAsia"/>
        </w:rPr>
        <w:t>、</w:t>
      </w:r>
      <m:oMath>
        <m:r>
          <w:rPr>
            <w:rFonts w:ascii="Cambria Math" w:hAnsi="Cambria Math"/>
          </w:rPr>
          <m:t>±</m:t>
        </m:r>
        <m:r>
          <w:rPr>
            <w:rFonts w:ascii="Cambria Math" w:hAnsi="Cambria Math" w:hint="eastAsia"/>
          </w:rPr>
          <m:t>2.56</m:t>
        </m:r>
        <m:r>
          <w:rPr>
            <w:rFonts w:ascii="Cambria Math" w:hAnsi="Cambria Math"/>
          </w:rPr>
          <m:t>V</m:t>
        </m:r>
      </m:oMath>
      <w:r w:rsidR="00327279">
        <w:rPr>
          <w:rFonts w:hint="eastAsia"/>
        </w:rPr>
        <w:t>、</w:t>
      </w:r>
      <m:oMath>
        <m:r>
          <w:rPr>
            <w:rFonts w:ascii="Cambria Math" w:hAnsi="Cambria Math"/>
          </w:rPr>
          <m:t>±</m:t>
        </m:r>
        <m:r>
          <w:rPr>
            <w:rFonts w:ascii="Cambria Math" w:hAnsi="Cambria Math" w:hint="eastAsia"/>
          </w:rPr>
          <m:t>5.12</m:t>
        </m:r>
        <m:r>
          <w:rPr>
            <w:rFonts w:ascii="Cambria Math" w:hAnsi="Cambria Math"/>
          </w:rPr>
          <m:t>V</m:t>
        </m:r>
      </m:oMath>
      <w:r w:rsidR="00327279">
        <w:rPr>
          <w:rFonts w:hint="eastAsia"/>
        </w:rPr>
        <w:t>、</w:t>
      </w:r>
      <m:oMath>
        <m:r>
          <w:rPr>
            <w:rFonts w:ascii="Cambria Math" w:hAnsi="Cambria Math"/>
          </w:rPr>
          <m:t>±</m:t>
        </m:r>
        <m:r>
          <w:rPr>
            <w:rFonts w:ascii="Cambria Math" w:hAnsi="Cambria Math" w:hint="eastAsia"/>
          </w:rPr>
          <m:t>10.24</m:t>
        </m:r>
        <m:r>
          <w:rPr>
            <w:rFonts w:ascii="Cambria Math" w:hAnsi="Cambria Math"/>
          </w:rPr>
          <m:t>V</m:t>
        </m:r>
      </m:oMath>
      <w:r w:rsidR="00327279">
        <w:rPr>
          <w:rFonts w:hint="eastAsia"/>
        </w:rPr>
        <w:t>输入范围，并且所有通道可独立配置输入范围和输入极性。该电路具有集成模拟前端的</w:t>
      </w:r>
      <w:r w:rsidR="00327279">
        <w:rPr>
          <w:rFonts w:hint="eastAsia"/>
        </w:rPr>
        <w:t>16</w:t>
      </w:r>
      <w:r w:rsidR="00327279">
        <w:rPr>
          <w:rFonts w:hint="eastAsia"/>
        </w:rPr>
        <w:t>位</w:t>
      </w:r>
      <w:r w:rsidR="00327279">
        <w:rPr>
          <w:rFonts w:hint="eastAsia"/>
        </w:rPr>
        <w:t>ADC</w:t>
      </w:r>
      <w:r w:rsidR="00327279">
        <w:rPr>
          <w:rFonts w:hint="eastAsia"/>
        </w:rPr>
        <w:t>，设计了</w:t>
      </w:r>
      <w:r w:rsidR="00327279">
        <w:rPr>
          <w:rFonts w:hint="eastAsia"/>
        </w:rPr>
        <w:t>1M</w:t>
      </w:r>
      <w:r w:rsidR="00327279" w:rsidRPr="00327279">
        <w:rPr>
          <w:rFonts w:cs="Times New Roman"/>
        </w:rPr>
        <w:t>Ω</w:t>
      </w:r>
      <w:r w:rsidR="00327279">
        <w:rPr>
          <w:rFonts w:cs="Times New Roman" w:hint="eastAsia"/>
        </w:rPr>
        <w:t>的恒定阻性输入阻抗，满足本装置的电压精度要求。</w:t>
      </w:r>
    </w:p>
    <w:p w14:paraId="12504AAD" w14:textId="7A8A715F" w:rsidR="00651A14" w:rsidRDefault="00651A14" w:rsidP="00651A14">
      <w:pPr>
        <w:pStyle w:val="afff9"/>
        <w:spacing w:after="163" w:line="240" w:lineRule="auto"/>
        <w:ind w:firstLineChars="0" w:firstLine="0"/>
        <w:jc w:val="center"/>
      </w:pPr>
      <w:r w:rsidRPr="00651A14">
        <w:rPr>
          <w:noProof/>
        </w:rPr>
        <w:drawing>
          <wp:inline distT="0" distB="0" distL="0" distR="0" wp14:anchorId="6AF3EAD7" wp14:editId="46FDDFA7">
            <wp:extent cx="4667250" cy="3957955"/>
            <wp:effectExtent l="0" t="0" r="0" b="0"/>
            <wp:docPr id="16844679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667250" cy="3957955"/>
                    </a:xfrm>
                    <a:prstGeom prst="rect">
                      <a:avLst/>
                    </a:prstGeom>
                    <a:noFill/>
                    <a:ln>
                      <a:noFill/>
                    </a:ln>
                  </pic:spPr>
                </pic:pic>
              </a:graphicData>
            </a:graphic>
          </wp:inline>
        </w:drawing>
      </w:r>
    </w:p>
    <w:p w14:paraId="3AE3B9EB" w14:textId="7760BDC5" w:rsidR="00DE5AA3" w:rsidRDefault="00DE5AA3" w:rsidP="00651A14">
      <w:pPr>
        <w:pStyle w:val="afff9"/>
        <w:spacing w:after="163" w:line="240" w:lineRule="auto"/>
        <w:ind w:firstLineChars="0" w:firstLine="0"/>
        <w:jc w:val="center"/>
      </w:pPr>
      <w:r w:rsidRPr="00DE5AA3">
        <w:rPr>
          <w:noProof/>
        </w:rPr>
        <w:drawing>
          <wp:inline distT="0" distB="0" distL="0" distR="0" wp14:anchorId="4316F563" wp14:editId="71FFE222">
            <wp:extent cx="5939790" cy="2348865"/>
            <wp:effectExtent l="0" t="0" r="0" b="0"/>
            <wp:docPr id="14685184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5939790" cy="2348865"/>
                    </a:xfrm>
                    <a:prstGeom prst="rect">
                      <a:avLst/>
                    </a:prstGeom>
                    <a:noFill/>
                    <a:ln>
                      <a:noFill/>
                    </a:ln>
                  </pic:spPr>
                </pic:pic>
              </a:graphicData>
            </a:graphic>
          </wp:inline>
        </w:drawing>
      </w:r>
    </w:p>
    <w:p w14:paraId="77660C5A" w14:textId="5EC05F83" w:rsidR="00327279" w:rsidRPr="003773D5" w:rsidRDefault="00327279" w:rsidP="00651A14">
      <w:pPr>
        <w:pStyle w:val="afff9"/>
        <w:spacing w:after="163" w:line="240" w:lineRule="auto"/>
        <w:ind w:firstLineChars="0" w:firstLine="0"/>
        <w:jc w:val="center"/>
      </w:pPr>
      <w:r w:rsidRPr="00327279">
        <w:rPr>
          <w:rFonts w:hint="eastAsia"/>
          <w:noProof/>
        </w:rPr>
        <w:lastRenderedPageBreak/>
        <w:drawing>
          <wp:inline distT="0" distB="0" distL="0" distR="0" wp14:anchorId="3C83A98E" wp14:editId="151CFB36">
            <wp:extent cx="3686175" cy="2238375"/>
            <wp:effectExtent l="0" t="0" r="9525" b="0"/>
            <wp:docPr id="6098024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686175" cy="2238375"/>
                    </a:xfrm>
                    <a:prstGeom prst="rect">
                      <a:avLst/>
                    </a:prstGeom>
                    <a:noFill/>
                    <a:ln>
                      <a:noFill/>
                    </a:ln>
                  </pic:spPr>
                </pic:pic>
              </a:graphicData>
            </a:graphic>
          </wp:inline>
        </w:drawing>
      </w:r>
    </w:p>
    <w:p w14:paraId="72CF35CF" w14:textId="1EEC63F5" w:rsidR="00651A14" w:rsidRPr="00990DC0" w:rsidRDefault="00651A14" w:rsidP="00651A14">
      <w:pPr>
        <w:pStyle w:val="afffb"/>
        <w:snapToGrid w:val="0"/>
        <w:spacing w:after="163"/>
      </w:pPr>
      <w:r w:rsidRPr="001B2BFF">
        <w:t>图</w:t>
      </w:r>
      <w:r w:rsidRPr="001B2BFF">
        <w:t xml:space="preserve"> </w:t>
      </w:r>
      <w:r>
        <w:rPr>
          <w:rFonts w:hint="eastAsia"/>
        </w:rPr>
        <w:t>4</w:t>
      </w:r>
      <w:r w:rsidRPr="001B2BFF">
        <w:t xml:space="preserve"> </w:t>
      </w:r>
      <w:r>
        <w:rPr>
          <w:rFonts w:hint="eastAsia"/>
        </w:rPr>
        <w:t>ADS8688</w:t>
      </w:r>
      <w:r>
        <w:rPr>
          <w:rFonts w:hint="eastAsia"/>
        </w:rPr>
        <w:t>电压采集电路</w:t>
      </w:r>
    </w:p>
    <w:p w14:paraId="4253619A" w14:textId="6C3FF4AF" w:rsidR="00ED4E22" w:rsidRDefault="003773D5" w:rsidP="00C168D2">
      <w:pPr>
        <w:pStyle w:val="20"/>
        <w:spacing w:before="65" w:after="65"/>
      </w:pPr>
      <w:r>
        <w:rPr>
          <w:rFonts w:hint="eastAsia"/>
        </w:rPr>
        <w:t>软件</w:t>
      </w:r>
      <w:r w:rsidR="00E92081" w:rsidRPr="001B2BFF">
        <w:t>程序设计</w:t>
      </w:r>
    </w:p>
    <w:p w14:paraId="67E8EFF1" w14:textId="77777777" w:rsidR="00F32839" w:rsidRDefault="003773D5" w:rsidP="003B460B">
      <w:pPr>
        <w:pStyle w:val="afff9"/>
        <w:ind w:firstLine="480"/>
      </w:pPr>
      <w:r>
        <w:rPr>
          <w:rFonts w:hint="eastAsia"/>
        </w:rPr>
        <w:t>程序设计流程图如图</w:t>
      </w:r>
      <w:r w:rsidR="00663239">
        <w:rPr>
          <w:rFonts w:hint="eastAsia"/>
        </w:rPr>
        <w:t>5</w:t>
      </w:r>
      <w:r w:rsidR="004E3121">
        <w:rPr>
          <w:rFonts w:hint="eastAsia"/>
        </w:rPr>
        <w:t>所示。</w:t>
      </w:r>
      <w:r w:rsidR="00DE5AA3">
        <w:rPr>
          <w:rFonts w:hint="eastAsia"/>
        </w:rPr>
        <w:t>在程序初始化后，实时监控</w:t>
      </w:r>
      <w:r w:rsidR="00DE5AA3">
        <w:rPr>
          <w:rFonts w:hint="eastAsia"/>
        </w:rPr>
        <w:t>LCD</w:t>
      </w:r>
      <w:r w:rsidR="00DE5AA3">
        <w:rPr>
          <w:rFonts w:hint="eastAsia"/>
        </w:rPr>
        <w:t>屏的按下情况。</w:t>
      </w:r>
    </w:p>
    <w:p w14:paraId="13D4302F" w14:textId="174AAEAE" w:rsidR="003773D5" w:rsidRDefault="00F32839" w:rsidP="003B460B">
      <w:pPr>
        <w:pStyle w:val="afff9"/>
        <w:ind w:firstLine="480"/>
      </w:pPr>
      <w:r>
        <w:rPr>
          <w:rFonts w:hint="eastAsia"/>
        </w:rPr>
        <w:t>当按下长度检测后，</w:t>
      </w:r>
      <w:r>
        <w:rPr>
          <w:rFonts w:hint="eastAsia"/>
        </w:rPr>
        <w:t>LCD</w:t>
      </w:r>
      <w:r>
        <w:rPr>
          <w:rFonts w:hint="eastAsia"/>
        </w:rPr>
        <w:t>屏工作状态显示为“正在检测”，系统进入同轴电缆长度测量模式，通过主控制器</w:t>
      </w:r>
      <w:r>
        <w:rPr>
          <w:rFonts w:hint="eastAsia"/>
        </w:rPr>
        <w:t>STM32F407</w:t>
      </w:r>
      <w:r>
        <w:rPr>
          <w:rFonts w:hint="eastAsia"/>
        </w:rPr>
        <w:t>对</w:t>
      </w:r>
      <w:r>
        <w:rPr>
          <w:rFonts w:hint="eastAsia"/>
        </w:rPr>
        <w:t>NE555</w:t>
      </w:r>
      <w:r>
        <w:rPr>
          <w:rFonts w:hint="eastAsia"/>
        </w:rPr>
        <w:t>方波振荡频率进行测量，计算出当前接至装置的同轴电缆长度。当计算完成后，</w:t>
      </w:r>
      <w:r>
        <w:rPr>
          <w:rFonts w:hint="eastAsia"/>
        </w:rPr>
        <w:t>LCD</w:t>
      </w:r>
      <w:r>
        <w:rPr>
          <w:rFonts w:hint="eastAsia"/>
        </w:rPr>
        <w:t>屏工作状态显示为“结果保持”，并将结果显示在</w:t>
      </w:r>
      <w:r>
        <w:rPr>
          <w:rFonts w:hint="eastAsia"/>
        </w:rPr>
        <w:t>LCD</w:t>
      </w:r>
      <w:r>
        <w:rPr>
          <w:rFonts w:hint="eastAsia"/>
        </w:rPr>
        <w:t>屏上。</w:t>
      </w:r>
    </w:p>
    <w:p w14:paraId="0EE137F3" w14:textId="2D3B381F" w:rsidR="00F32839" w:rsidRDefault="00F32839" w:rsidP="003B460B">
      <w:pPr>
        <w:pStyle w:val="afff9"/>
        <w:ind w:firstLine="480"/>
      </w:pPr>
      <w:r>
        <w:rPr>
          <w:rFonts w:hint="eastAsia"/>
        </w:rPr>
        <w:t>当按下负载检测后，</w:t>
      </w:r>
      <w:r>
        <w:rPr>
          <w:rFonts w:hint="eastAsia"/>
        </w:rPr>
        <w:t>LCD</w:t>
      </w:r>
      <w:r>
        <w:rPr>
          <w:rFonts w:hint="eastAsia"/>
        </w:rPr>
        <w:t>屏工作状态显示为“正在检测”，系统进入负载检测模式，若检测为电容，则通过主控制器</w:t>
      </w:r>
      <w:r>
        <w:rPr>
          <w:rFonts w:hint="eastAsia"/>
        </w:rPr>
        <w:t>STM32F407</w:t>
      </w:r>
      <w:r>
        <w:rPr>
          <w:rFonts w:hint="eastAsia"/>
        </w:rPr>
        <w:t>对</w:t>
      </w:r>
      <w:r>
        <w:rPr>
          <w:rFonts w:hint="eastAsia"/>
        </w:rPr>
        <w:t>NE555</w:t>
      </w:r>
      <w:r>
        <w:rPr>
          <w:rFonts w:hint="eastAsia"/>
        </w:rPr>
        <w:t>方波振荡频率进行测量，计算出当前接至同轴电缆终端的电容容值。若检测为电阻，则将电路切换至电阻测量电路，通过</w:t>
      </w:r>
      <w:r>
        <w:rPr>
          <w:rFonts w:hint="eastAsia"/>
        </w:rPr>
        <w:t>ADS8688</w:t>
      </w:r>
      <w:r>
        <w:rPr>
          <w:rFonts w:hint="eastAsia"/>
        </w:rPr>
        <w:t>电压采集电路对待测电阻的分压进行采集，计算出当前接在同轴电缆终端的电阻阻值。若检测为开路，则不进行其他操作。在进行完测量后，</w:t>
      </w:r>
      <w:r>
        <w:rPr>
          <w:rFonts w:hint="eastAsia"/>
        </w:rPr>
        <w:t>LCD</w:t>
      </w:r>
      <w:r>
        <w:rPr>
          <w:rFonts w:hint="eastAsia"/>
        </w:rPr>
        <w:t>屏工作状态显示为“结果保持”，并显示出负载类型、负载参数。</w:t>
      </w:r>
    </w:p>
    <w:p w14:paraId="4E492961" w14:textId="686B5CFF" w:rsidR="003C6137" w:rsidRPr="003773D5" w:rsidRDefault="00DE5AA3" w:rsidP="00D33DC6">
      <w:pPr>
        <w:pStyle w:val="afff9"/>
        <w:spacing w:line="240" w:lineRule="auto"/>
        <w:ind w:firstLineChars="0" w:firstLine="0"/>
        <w:jc w:val="center"/>
      </w:pPr>
      <w:r>
        <w:rPr>
          <w:noProof/>
        </w:rPr>
        <w:lastRenderedPageBreak/>
        <w:drawing>
          <wp:inline distT="0" distB="0" distL="0" distR="0" wp14:anchorId="79DB9054" wp14:editId="2D1E556B">
            <wp:extent cx="4967287" cy="6403203"/>
            <wp:effectExtent l="0" t="0" r="0" b="0"/>
            <wp:docPr id="205476463"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463" name="图形 205476463"/>
                    <pic:cNvPicPr/>
                  </pic:nvPicPr>
                  <pic:blipFill>
                    <a:blip r:embed="rId15">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6"/>
                        </a:ext>
                      </a:extLst>
                    </a:blip>
                    <a:stretch>
                      <a:fillRect/>
                    </a:stretch>
                  </pic:blipFill>
                  <pic:spPr>
                    <a:xfrm>
                      <a:off x="0" y="0"/>
                      <a:ext cx="5009169" cy="6457192"/>
                    </a:xfrm>
                    <a:prstGeom prst="rect">
                      <a:avLst/>
                    </a:prstGeom>
                  </pic:spPr>
                </pic:pic>
              </a:graphicData>
            </a:graphic>
          </wp:inline>
        </w:drawing>
      </w:r>
    </w:p>
    <w:p w14:paraId="67C551D1" w14:textId="72CF6CD8" w:rsidR="00F47866" w:rsidRPr="008F16DD" w:rsidRDefault="002463C9" w:rsidP="00930EE0">
      <w:pPr>
        <w:pStyle w:val="afffb"/>
        <w:snapToGrid w:val="0"/>
      </w:pPr>
      <w:bookmarkStart w:id="4" w:name="_Hlk171766557"/>
      <w:r w:rsidRPr="001B2BFF">
        <w:t>图</w:t>
      </w:r>
      <w:r w:rsidRPr="001B2BFF">
        <w:t xml:space="preserve"> </w:t>
      </w:r>
      <w:r w:rsidR="00E16625">
        <w:rPr>
          <w:rFonts w:hint="eastAsia"/>
        </w:rPr>
        <w:t>5</w:t>
      </w:r>
      <w:r w:rsidRPr="001B2BFF">
        <w:t xml:space="preserve"> </w:t>
      </w:r>
      <w:r w:rsidR="00663239">
        <w:rPr>
          <w:rFonts w:hint="eastAsia"/>
        </w:rPr>
        <w:t>软件程序</w:t>
      </w:r>
      <w:r w:rsidR="00651550">
        <w:rPr>
          <w:rFonts w:hint="eastAsia"/>
        </w:rPr>
        <w:t>设计</w:t>
      </w:r>
      <w:r>
        <w:rPr>
          <w:rFonts w:hint="eastAsia"/>
        </w:rPr>
        <w:t>流程图</w:t>
      </w:r>
    </w:p>
    <w:bookmarkEnd w:id="4"/>
    <w:p w14:paraId="17E0A821" w14:textId="77777777" w:rsidR="00676703" w:rsidRPr="001B2BFF" w:rsidRDefault="00676703" w:rsidP="00115FA7">
      <w:pPr>
        <w:pStyle w:val="1"/>
      </w:pPr>
      <w:r w:rsidRPr="001B2BFF">
        <w:t>测试方案与测试结果</w:t>
      </w:r>
    </w:p>
    <w:p w14:paraId="209EAE5E" w14:textId="77777777" w:rsidR="00676703" w:rsidRPr="001B2BFF" w:rsidRDefault="00676703" w:rsidP="00C168D2">
      <w:pPr>
        <w:pStyle w:val="20"/>
        <w:numPr>
          <w:ilvl w:val="0"/>
          <w:numId w:val="13"/>
        </w:numPr>
        <w:spacing w:before="65" w:after="65"/>
      </w:pPr>
      <w:r w:rsidRPr="001B2BFF">
        <w:t>测试环境</w:t>
      </w:r>
    </w:p>
    <w:p w14:paraId="0293FE5B" w14:textId="3FC2C3D6" w:rsidR="00A039E3" w:rsidRDefault="00A039E3" w:rsidP="00115FA7">
      <w:pPr>
        <w:pStyle w:val="afff9"/>
        <w:ind w:firstLine="480"/>
      </w:pPr>
      <w:r w:rsidRPr="0045098C">
        <w:t>示波器</w:t>
      </w:r>
      <w:r>
        <w:rPr>
          <w:rFonts w:hint="eastAsia"/>
        </w:rPr>
        <w:t>：</w:t>
      </w:r>
      <w:r w:rsidR="00A4180B">
        <w:tab/>
      </w:r>
      <w:r w:rsidR="00A4180B">
        <w:tab/>
      </w:r>
      <w:r w:rsidR="004313E7" w:rsidRPr="004313E7">
        <w:t>GWINSTEK</w:t>
      </w:r>
      <w:r w:rsidR="00A4180B">
        <w:tab/>
      </w:r>
      <w:r w:rsidR="00A4180B">
        <w:tab/>
      </w:r>
      <w:r w:rsidR="004313E7" w:rsidRPr="004313E7">
        <w:t>MDO-2204E</w:t>
      </w:r>
      <w:r w:rsidR="004313E7">
        <w:rPr>
          <w:rFonts w:hint="eastAsia"/>
        </w:rPr>
        <w:t>S</w:t>
      </w:r>
      <w:r w:rsidR="004313E7" w:rsidRPr="004313E7">
        <w:t>型数字示波器；</w:t>
      </w:r>
    </w:p>
    <w:p w14:paraId="02919100" w14:textId="5C5FA105" w:rsidR="00A039E3" w:rsidRPr="00A039E3" w:rsidRDefault="00A966CB" w:rsidP="00115FA7">
      <w:pPr>
        <w:pStyle w:val="afff9"/>
        <w:ind w:firstLine="480"/>
      </w:pPr>
      <w:r>
        <w:rPr>
          <w:rFonts w:hint="eastAsia"/>
        </w:rPr>
        <w:t>信号发生器</w:t>
      </w:r>
      <w:r w:rsidR="00A039E3">
        <w:rPr>
          <w:rFonts w:hint="eastAsia"/>
        </w:rPr>
        <w:t>：</w:t>
      </w:r>
      <w:r w:rsidR="00A039E3">
        <w:tab/>
      </w:r>
      <w:bookmarkStart w:id="5" w:name="_Hlk171622997"/>
      <w:r>
        <w:t>RIGOL</w:t>
      </w:r>
      <w:bookmarkEnd w:id="5"/>
      <w:r w:rsidR="00A039E3">
        <w:tab/>
      </w:r>
      <w:r w:rsidR="00EF17F9">
        <w:tab/>
      </w:r>
      <w:r w:rsidR="00EF17F9">
        <w:tab/>
      </w:r>
      <w:r w:rsidR="004313E7" w:rsidRPr="004313E7">
        <w:t>DG1062</w:t>
      </w:r>
      <w:r w:rsidR="004313E7" w:rsidRPr="004313E7">
        <w:t>型</w:t>
      </w:r>
      <w:r w:rsidR="004313E7" w:rsidRPr="004313E7">
        <w:t>60M</w:t>
      </w:r>
      <w:r w:rsidR="004313E7" w:rsidRPr="004313E7">
        <w:t>任意波形发生器；</w:t>
      </w:r>
    </w:p>
    <w:p w14:paraId="2574595D" w14:textId="138843C3" w:rsidR="00A039E3" w:rsidRDefault="00A039E3" w:rsidP="00115FA7">
      <w:pPr>
        <w:pStyle w:val="afff9"/>
        <w:ind w:firstLine="480"/>
      </w:pPr>
      <w:r>
        <w:t>电</w:t>
      </w:r>
      <w:r>
        <w:rPr>
          <w:rFonts w:hint="eastAsia"/>
        </w:rPr>
        <w:tab/>
        <w:t xml:space="preserve"> </w:t>
      </w:r>
      <w:r>
        <w:t>源：</w:t>
      </w:r>
      <w:r w:rsidR="00580324">
        <w:tab/>
      </w:r>
      <w:r w:rsidR="00580324">
        <w:tab/>
      </w:r>
      <w:r w:rsidR="004313E7" w:rsidRPr="004313E7">
        <w:t>RIGOL</w:t>
      </w:r>
      <w:r w:rsidR="004313E7">
        <w:rPr>
          <w:rFonts w:hint="eastAsia"/>
        </w:rPr>
        <w:t xml:space="preserve"> </w:t>
      </w:r>
      <w:r>
        <w:rPr>
          <w:rFonts w:hint="eastAsia"/>
        </w:rPr>
        <w:tab/>
      </w:r>
      <w:r>
        <w:rPr>
          <w:rFonts w:hint="eastAsia"/>
        </w:rPr>
        <w:tab/>
      </w:r>
      <w:r w:rsidR="004313E7" w:rsidRPr="004313E7">
        <w:t>DP83</w:t>
      </w:r>
      <w:r w:rsidR="004313E7">
        <w:rPr>
          <w:rFonts w:hint="eastAsia"/>
        </w:rPr>
        <w:t>2</w:t>
      </w:r>
      <w:r w:rsidR="004313E7" w:rsidRPr="004313E7">
        <w:t>型稳压源；</w:t>
      </w:r>
    </w:p>
    <w:p w14:paraId="33176613" w14:textId="77777777" w:rsidR="00327279" w:rsidRDefault="00327279" w:rsidP="00115FA7">
      <w:pPr>
        <w:pStyle w:val="afff9"/>
        <w:ind w:firstLine="480"/>
      </w:pPr>
    </w:p>
    <w:p w14:paraId="7B94FD46" w14:textId="77777777" w:rsidR="006C6AF4" w:rsidRDefault="00676703" w:rsidP="00C168D2">
      <w:pPr>
        <w:pStyle w:val="20"/>
        <w:spacing w:before="65" w:after="65"/>
      </w:pPr>
      <w:r w:rsidRPr="001B2BFF">
        <w:lastRenderedPageBreak/>
        <w:t>测试方案</w:t>
      </w:r>
    </w:p>
    <w:p w14:paraId="109E6B40" w14:textId="633ECC8A" w:rsidR="004D2E1E" w:rsidRDefault="0070477D" w:rsidP="004D2E1E">
      <w:pPr>
        <w:pStyle w:val="2"/>
        <w:numPr>
          <w:ilvl w:val="1"/>
          <w:numId w:val="25"/>
        </w:numPr>
        <w:spacing w:after="163"/>
        <w:rPr>
          <w:rFonts w:ascii="Times New Roman" w:eastAsia="宋体" w:hAnsi="Times New Roman"/>
        </w:rPr>
      </w:pPr>
      <w:bookmarkStart w:id="6" w:name="_Hlk171626992"/>
      <w:r>
        <w:rPr>
          <w:rFonts w:ascii="Times New Roman" w:eastAsia="宋体" w:hAnsi="Times New Roman" w:hint="eastAsia"/>
        </w:rPr>
        <w:t>终端开路</w:t>
      </w:r>
      <w:r w:rsidR="004D2E1E" w:rsidRPr="004D2E1E">
        <w:rPr>
          <w:rFonts w:ascii="Times New Roman" w:eastAsia="宋体" w:hAnsi="Times New Roman" w:hint="eastAsia"/>
        </w:rPr>
        <w:t>电缆长度测量</w:t>
      </w:r>
      <w:bookmarkEnd w:id="6"/>
      <w:r w:rsidR="004D2E1E" w:rsidRPr="004D2E1E">
        <w:rPr>
          <w:rFonts w:ascii="Times New Roman" w:eastAsia="宋体" w:hAnsi="Times New Roman" w:hint="eastAsia"/>
        </w:rPr>
        <w:t>测试方案</w:t>
      </w:r>
    </w:p>
    <w:p w14:paraId="193289B5" w14:textId="45816E3F" w:rsidR="004D2E1E" w:rsidRPr="004D2E1E" w:rsidRDefault="004D2E1E" w:rsidP="004D2E1E">
      <w:pPr>
        <w:spacing w:after="163"/>
        <w:ind w:firstLineChars="200" w:firstLine="480"/>
      </w:pPr>
      <w:r w:rsidRPr="004D2E1E">
        <w:rPr>
          <w:rFonts w:hint="eastAsia"/>
        </w:rPr>
        <w:t>接入</w:t>
      </w:r>
      <w:bookmarkStart w:id="7" w:name="_Hlk171624434"/>
      <w:r w:rsidR="0070477D">
        <w:rPr>
          <w:rFonts w:hint="eastAsia"/>
        </w:rPr>
        <w:t>已知长度的</w:t>
      </w:r>
      <w:r w:rsidR="0070477D" w:rsidRPr="004D2E1E">
        <w:rPr>
          <w:rFonts w:hint="eastAsia"/>
        </w:rPr>
        <w:t>电缆，</w:t>
      </w:r>
      <w:bookmarkEnd w:id="7"/>
      <w:r w:rsidRPr="004D2E1E">
        <w:rPr>
          <w:rFonts w:hint="eastAsia"/>
        </w:rPr>
        <w:t>终端开路，按“长度检测”键启动检测，装置检测并显示电缆长度，观察装置能否在</w:t>
      </w:r>
      <w:r w:rsidRPr="0070477D">
        <w:rPr>
          <w:rFonts w:ascii="Times New Roman" w:hAnsi="Times New Roman" w:cs="Times New Roman"/>
        </w:rPr>
        <w:t>5s</w:t>
      </w:r>
      <w:r w:rsidRPr="004D2E1E">
        <w:rPr>
          <w:rFonts w:hint="eastAsia"/>
        </w:rPr>
        <w:t>内完成测量，并读取检测结果</w:t>
      </w:r>
      <w:r>
        <w:rPr>
          <w:rFonts w:hint="eastAsia"/>
        </w:rPr>
        <w:t>，计算测量误差</w:t>
      </w:r>
      <w:r w:rsidRPr="004D2E1E">
        <w:rPr>
          <w:rFonts w:hint="eastAsia"/>
        </w:rPr>
        <w:t>。</w:t>
      </w:r>
    </w:p>
    <w:p w14:paraId="1DC55D58" w14:textId="279178AA" w:rsidR="002800E0" w:rsidRDefault="00B322CD" w:rsidP="002800E0">
      <w:pPr>
        <w:pStyle w:val="2"/>
        <w:numPr>
          <w:ilvl w:val="1"/>
          <w:numId w:val="25"/>
        </w:numPr>
        <w:spacing w:before="0" w:afterLines="0" w:after="0" w:line="440" w:lineRule="exact"/>
        <w:rPr>
          <w:rFonts w:ascii="Times New Roman" w:eastAsia="宋体" w:hAnsi="Times New Roman"/>
        </w:rPr>
      </w:pPr>
      <w:r w:rsidRPr="00B322CD">
        <w:rPr>
          <w:rFonts w:ascii="Times New Roman" w:eastAsia="宋体" w:hAnsi="Times New Roman"/>
        </w:rPr>
        <w:t>终端负载</w:t>
      </w:r>
      <w:r w:rsidR="004D7806" w:rsidRPr="002800E0">
        <w:rPr>
          <w:rFonts w:ascii="Times New Roman" w:eastAsia="宋体" w:hAnsi="Times New Roman"/>
        </w:rPr>
        <w:t>测试方案</w:t>
      </w:r>
    </w:p>
    <w:p w14:paraId="788D15BD" w14:textId="1B1FA3F7" w:rsidR="00B322CD" w:rsidRPr="00B322CD" w:rsidRDefault="00B322CD" w:rsidP="00B322CD">
      <w:pPr>
        <w:spacing w:after="163"/>
        <w:ind w:firstLineChars="200" w:firstLine="480"/>
      </w:pPr>
      <w:r w:rsidRPr="00B322CD">
        <w:rPr>
          <w:rFonts w:hint="eastAsia"/>
        </w:rPr>
        <w:t>接入</w:t>
      </w:r>
      <w:r w:rsidR="0070477D">
        <w:rPr>
          <w:rFonts w:hint="eastAsia"/>
        </w:rPr>
        <w:t>已知长度</w:t>
      </w:r>
      <w:r w:rsidRPr="00B322CD">
        <w:rPr>
          <w:rFonts w:hint="eastAsia"/>
        </w:rPr>
        <w:t>的电缆，</w:t>
      </w:r>
      <w:r>
        <w:rPr>
          <w:rFonts w:hint="eastAsia"/>
        </w:rPr>
        <w:t>先测量出终端开路时的电缆长度，然后</w:t>
      </w:r>
      <w:r w:rsidRPr="00B322CD">
        <w:rPr>
          <w:rFonts w:hint="eastAsia"/>
        </w:rPr>
        <w:t>在终端分别接入</w:t>
      </w:r>
      <w:r>
        <w:rPr>
          <w:rFonts w:hint="eastAsia"/>
        </w:rPr>
        <w:t>容值在</w:t>
      </w:r>
      <w:r w:rsidRPr="00B322CD">
        <w:rPr>
          <w:rFonts w:ascii="Times New Roman" w:hAnsi="Times New Roman" w:cs="Times New Roman"/>
        </w:rPr>
        <w:t>100</w:t>
      </w:r>
      <w:r>
        <w:rPr>
          <w:rFonts w:ascii="Times New Roman" w:hAnsi="Times New Roman" w:cs="Times New Roman" w:hint="eastAsia"/>
        </w:rPr>
        <w:t>pF</w:t>
      </w:r>
      <w:r w:rsidRPr="00B322CD">
        <w:rPr>
          <w:rFonts w:ascii="Times New Roman" w:hAnsi="Times New Roman" w:cs="Times New Roman"/>
        </w:rPr>
        <w:t>~300pF</w:t>
      </w:r>
      <w:r>
        <w:rPr>
          <w:rFonts w:ascii="Times New Roman" w:hAnsi="Times New Roman" w:cs="Times New Roman" w:hint="eastAsia"/>
        </w:rPr>
        <w:t>范围的电容、阻值在</w:t>
      </w:r>
      <w:r>
        <w:rPr>
          <w:rFonts w:ascii="Times New Roman" w:hAnsi="Times New Roman" w:cs="Times New Roman" w:hint="eastAsia"/>
        </w:rPr>
        <w:t>10</w:t>
      </w:r>
      <w:r w:rsidRPr="00B322CD">
        <w:rPr>
          <w:rFonts w:ascii="Times New Roman" w:hAnsi="Times New Roman" w:cs="Times New Roman"/>
        </w:rPr>
        <w:t>Ω</w:t>
      </w:r>
      <w:r>
        <w:rPr>
          <w:rFonts w:ascii="Times New Roman" w:hAnsi="Times New Roman" w:cs="Times New Roman" w:hint="eastAsia"/>
        </w:rPr>
        <w:t>~30</w:t>
      </w:r>
      <w:bookmarkStart w:id="8" w:name="_Hlk171624762"/>
      <w:r w:rsidRPr="00B322CD">
        <w:rPr>
          <w:rFonts w:ascii="Times New Roman" w:hAnsi="Times New Roman" w:cs="Times New Roman"/>
        </w:rPr>
        <w:t>Ω</w:t>
      </w:r>
      <w:bookmarkEnd w:id="8"/>
      <w:r>
        <w:rPr>
          <w:rFonts w:ascii="Times New Roman" w:hAnsi="Times New Roman" w:cs="Times New Roman" w:hint="eastAsia"/>
        </w:rPr>
        <w:t>范围的电阻</w:t>
      </w:r>
      <w:r w:rsidRPr="00B322CD">
        <w:rPr>
          <w:rFonts w:hint="eastAsia"/>
        </w:rPr>
        <w:t>，按“负载检测”键启动检测，观察装置能否</w:t>
      </w:r>
      <w:r w:rsidRPr="00F201A2">
        <w:rPr>
          <w:rFonts w:ascii="Times New Roman" w:hAnsi="Times New Roman" w:cs="Times New Roman"/>
        </w:rPr>
        <w:t>在</w:t>
      </w:r>
      <w:r w:rsidRPr="00F201A2">
        <w:rPr>
          <w:rFonts w:ascii="Times New Roman" w:hAnsi="Times New Roman" w:cs="Times New Roman"/>
        </w:rPr>
        <w:t>5s</w:t>
      </w:r>
      <w:r w:rsidRPr="00F201A2">
        <w:rPr>
          <w:rFonts w:ascii="Times New Roman" w:hAnsi="Times New Roman" w:cs="Times New Roman"/>
        </w:rPr>
        <w:t>内完</w:t>
      </w:r>
      <w:r w:rsidRPr="00B322CD">
        <w:rPr>
          <w:rFonts w:hint="eastAsia"/>
        </w:rPr>
        <w:t>成测量</w:t>
      </w:r>
      <w:r w:rsidR="0070477D">
        <w:rPr>
          <w:rFonts w:hint="eastAsia"/>
        </w:rPr>
        <w:t>，</w:t>
      </w:r>
      <w:r w:rsidRPr="00B322CD">
        <w:rPr>
          <w:rFonts w:hint="eastAsia"/>
        </w:rPr>
        <w:t>并读取负载容值或阻值</w:t>
      </w:r>
      <w:r>
        <w:rPr>
          <w:rFonts w:hint="eastAsia"/>
        </w:rPr>
        <w:t>，计算测量误差</w:t>
      </w:r>
      <w:r w:rsidRPr="00B322CD">
        <w:rPr>
          <w:rFonts w:hint="eastAsia"/>
        </w:rPr>
        <w:t>。</w:t>
      </w:r>
    </w:p>
    <w:p w14:paraId="5ED3B05D" w14:textId="77777777" w:rsidR="00676703" w:rsidRDefault="00676703" w:rsidP="00C168D2">
      <w:pPr>
        <w:pStyle w:val="20"/>
        <w:spacing w:before="65" w:after="65"/>
      </w:pPr>
      <w:r w:rsidRPr="001B2BFF">
        <w:t>测试</w:t>
      </w:r>
      <w:r w:rsidR="00090341" w:rsidRPr="001B2BFF">
        <w:t>结果与数据</w:t>
      </w:r>
    </w:p>
    <w:p w14:paraId="7A21C755" w14:textId="77777777" w:rsidR="002A2E06" w:rsidRPr="002A2E06" w:rsidRDefault="002A2E06" w:rsidP="002A2E06">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14:paraId="7CE90920" w14:textId="03BA27C9" w:rsidR="00224127" w:rsidRDefault="009069ED" w:rsidP="00C168D2">
      <w:pPr>
        <w:pStyle w:val="32"/>
      </w:pPr>
      <w:bookmarkStart w:id="9" w:name="_Hlk171627030"/>
      <w:r>
        <w:rPr>
          <w:rFonts w:hint="eastAsia"/>
        </w:rPr>
        <w:t>终端开路</w:t>
      </w:r>
      <w:r w:rsidRPr="004D2E1E">
        <w:rPr>
          <w:rFonts w:hint="eastAsia"/>
        </w:rPr>
        <w:t>电缆长度</w:t>
      </w:r>
      <w:bookmarkEnd w:id="9"/>
      <w:r w:rsidRPr="004D2E1E">
        <w:rPr>
          <w:rFonts w:hint="eastAsia"/>
        </w:rPr>
        <w:t>测量</w:t>
      </w:r>
      <w:r w:rsidR="001141DC">
        <w:rPr>
          <w:rFonts w:hint="eastAsia"/>
        </w:rPr>
        <w:t>测试</w:t>
      </w:r>
    </w:p>
    <w:p w14:paraId="13101D91" w14:textId="2AE6B468" w:rsidR="00440B2C" w:rsidRDefault="00440B2C" w:rsidP="00440B2C">
      <w:pPr>
        <w:pStyle w:val="afffb"/>
      </w:pPr>
      <w:bookmarkStart w:id="10" w:name="_Hlk171627767"/>
      <w:bookmarkStart w:id="11" w:name="_Hlk171627783"/>
      <w:r w:rsidRPr="00741A53">
        <w:t>表</w:t>
      </w:r>
      <w:r w:rsidR="009069ED">
        <w:rPr>
          <w:rFonts w:hint="eastAsia"/>
        </w:rPr>
        <w:t>1</w:t>
      </w:r>
      <w:r w:rsidR="002A09E6">
        <w:rPr>
          <w:rFonts w:hint="eastAsia"/>
        </w:rPr>
        <w:t xml:space="preserve"> 1000cm~2000cm</w:t>
      </w:r>
      <w:r w:rsidR="009069ED" w:rsidRPr="009069ED">
        <w:rPr>
          <w:rFonts w:hint="eastAsia"/>
        </w:rPr>
        <w:t>电缆长度</w:t>
      </w:r>
      <w:r w:rsidRPr="00741A53">
        <w:t>测试表</w:t>
      </w:r>
    </w:p>
    <w:tbl>
      <w:tblPr>
        <w:tblW w:w="9177" w:type="dxa"/>
        <w:jc w:val="center"/>
        <w:tblBorders>
          <w:top w:val="single" w:sz="4" w:space="0" w:color="auto"/>
          <w:bottom w:val="single" w:sz="4" w:space="0" w:color="auto"/>
        </w:tblBorders>
        <w:tblLayout w:type="fixed"/>
        <w:tblLook w:val="04A0" w:firstRow="1" w:lastRow="0" w:firstColumn="1" w:lastColumn="0" w:noHBand="0" w:noVBand="1"/>
      </w:tblPr>
      <w:tblGrid>
        <w:gridCol w:w="1843"/>
        <w:gridCol w:w="1866"/>
        <w:gridCol w:w="1991"/>
        <w:gridCol w:w="1442"/>
        <w:gridCol w:w="2035"/>
      </w:tblGrid>
      <w:tr w:rsidR="0070477D" w:rsidRPr="00687778" w14:paraId="75CC5CD8" w14:textId="77777777" w:rsidTr="00BB58E3">
        <w:trPr>
          <w:trHeight w:val="276"/>
          <w:jc w:val="center"/>
        </w:trPr>
        <w:tc>
          <w:tcPr>
            <w:tcW w:w="1843" w:type="dxa"/>
            <w:tcBorders>
              <w:top w:val="single" w:sz="12" w:space="0" w:color="auto"/>
              <w:bottom w:val="single" w:sz="6" w:space="0" w:color="auto"/>
            </w:tcBorders>
            <w:shd w:val="clear" w:color="auto" w:fill="auto"/>
            <w:noWrap/>
            <w:vAlign w:val="bottom"/>
          </w:tcPr>
          <w:p w14:paraId="040127CF" w14:textId="1D96979E" w:rsidR="0070477D" w:rsidRPr="00687778" w:rsidRDefault="0070477D">
            <w:pPr>
              <w:spacing w:afterLines="0" w:after="0" w:line="240" w:lineRule="auto"/>
              <w:jc w:val="center"/>
              <w:rPr>
                <w:rFonts w:ascii="Times New Roman" w:hAnsi="Times New Roman" w:cs="Times New Roman"/>
                <w:color w:val="000000"/>
                <w:kern w:val="0"/>
                <w:sz w:val="21"/>
                <w:szCs w:val="21"/>
              </w:rPr>
            </w:pPr>
            <w:bookmarkStart w:id="12" w:name="_Hlk171627759"/>
            <w:bookmarkEnd w:id="10"/>
            <w:r>
              <w:rPr>
                <w:rFonts w:ascii="Times New Roman" w:hAnsi="Times New Roman" w:cs="Times New Roman" w:hint="eastAsia"/>
                <w:color w:val="000000"/>
                <w:kern w:val="0"/>
                <w:sz w:val="21"/>
                <w:szCs w:val="21"/>
              </w:rPr>
              <w:t>测量</w:t>
            </w:r>
            <w:r w:rsidR="00713221">
              <w:rPr>
                <w:rFonts w:ascii="Times New Roman" w:hAnsi="Times New Roman" w:cs="Times New Roman" w:hint="eastAsia"/>
                <w:color w:val="000000"/>
                <w:kern w:val="0"/>
                <w:sz w:val="21"/>
                <w:szCs w:val="21"/>
              </w:rPr>
              <w:t>次数</w:t>
            </w:r>
          </w:p>
        </w:tc>
        <w:tc>
          <w:tcPr>
            <w:tcW w:w="1866" w:type="dxa"/>
            <w:tcBorders>
              <w:top w:val="single" w:sz="12" w:space="0" w:color="auto"/>
              <w:bottom w:val="single" w:sz="6" w:space="0" w:color="auto"/>
            </w:tcBorders>
            <w:shd w:val="clear" w:color="auto" w:fill="auto"/>
            <w:noWrap/>
            <w:vAlign w:val="bottom"/>
          </w:tcPr>
          <w:p w14:paraId="3B60D79D" w14:textId="56CBBD21" w:rsidR="0070477D" w:rsidRPr="00687778"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电缆实际长度</w:t>
            </w:r>
            <w:r>
              <w:rPr>
                <w:rFonts w:ascii="Times New Roman" w:hAnsi="Times New Roman" w:cs="Times New Roman" w:hint="eastAsia"/>
                <w:color w:val="000000"/>
                <w:kern w:val="0"/>
                <w:sz w:val="21"/>
                <w:szCs w:val="21"/>
              </w:rPr>
              <w:t>/cm</w:t>
            </w:r>
          </w:p>
        </w:tc>
        <w:tc>
          <w:tcPr>
            <w:tcW w:w="1991" w:type="dxa"/>
            <w:tcBorders>
              <w:top w:val="single" w:sz="12" w:space="0" w:color="auto"/>
              <w:bottom w:val="single" w:sz="6" w:space="0" w:color="auto"/>
            </w:tcBorders>
            <w:shd w:val="clear" w:color="auto" w:fill="auto"/>
            <w:noWrap/>
            <w:vAlign w:val="bottom"/>
          </w:tcPr>
          <w:p w14:paraId="0D3C6A58" w14:textId="30CC6C75" w:rsidR="0070477D" w:rsidRPr="00687778"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电缆测量长度</w:t>
            </w:r>
            <w:r>
              <w:rPr>
                <w:rFonts w:ascii="Times New Roman" w:hAnsi="Times New Roman" w:cs="Times New Roman" w:hint="eastAsia"/>
                <w:color w:val="000000"/>
                <w:kern w:val="0"/>
                <w:sz w:val="21"/>
                <w:szCs w:val="21"/>
              </w:rPr>
              <w:t>/cm</w:t>
            </w:r>
          </w:p>
        </w:tc>
        <w:tc>
          <w:tcPr>
            <w:tcW w:w="1442" w:type="dxa"/>
            <w:tcBorders>
              <w:top w:val="single" w:sz="12" w:space="0" w:color="auto"/>
              <w:bottom w:val="single" w:sz="6" w:space="0" w:color="auto"/>
            </w:tcBorders>
            <w:shd w:val="clear" w:color="auto" w:fill="auto"/>
            <w:noWrap/>
            <w:vAlign w:val="bottom"/>
          </w:tcPr>
          <w:p w14:paraId="61C8704F" w14:textId="27D432B7" w:rsidR="0070477D" w:rsidRPr="00687778"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误差</w:t>
            </w:r>
          </w:p>
        </w:tc>
        <w:tc>
          <w:tcPr>
            <w:tcW w:w="2035" w:type="dxa"/>
            <w:tcBorders>
              <w:top w:val="single" w:sz="12" w:space="0" w:color="auto"/>
              <w:bottom w:val="single" w:sz="6" w:space="0" w:color="auto"/>
            </w:tcBorders>
            <w:shd w:val="clear" w:color="auto" w:fill="auto"/>
            <w:noWrap/>
            <w:vAlign w:val="bottom"/>
          </w:tcPr>
          <w:p w14:paraId="61896555" w14:textId="3408EA39" w:rsidR="0070477D" w:rsidRPr="00687778"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能否</w:t>
            </w:r>
            <w:r>
              <w:rPr>
                <w:rFonts w:ascii="Times New Roman" w:hAnsi="Times New Roman" w:cs="Times New Roman" w:hint="eastAsia"/>
                <w:color w:val="000000"/>
                <w:kern w:val="0"/>
                <w:sz w:val="21"/>
                <w:szCs w:val="21"/>
              </w:rPr>
              <w:t>5s</w:t>
            </w:r>
            <w:r w:rsidR="00B65F75">
              <w:rPr>
                <w:rFonts w:ascii="Times New Roman" w:hAnsi="Times New Roman" w:cs="Times New Roman" w:hint="eastAsia"/>
                <w:color w:val="000000"/>
                <w:kern w:val="0"/>
                <w:sz w:val="21"/>
                <w:szCs w:val="21"/>
              </w:rPr>
              <w:t>内完成测量</w:t>
            </w:r>
          </w:p>
        </w:tc>
      </w:tr>
      <w:tr w:rsidR="00713221" w:rsidRPr="00687778" w14:paraId="5DF4ABAA" w14:textId="77777777" w:rsidTr="00BB58E3">
        <w:trPr>
          <w:trHeight w:val="276"/>
          <w:jc w:val="center"/>
        </w:trPr>
        <w:tc>
          <w:tcPr>
            <w:tcW w:w="1843" w:type="dxa"/>
            <w:tcBorders>
              <w:top w:val="single" w:sz="6" w:space="0" w:color="auto"/>
            </w:tcBorders>
            <w:shd w:val="clear" w:color="auto" w:fill="auto"/>
            <w:noWrap/>
            <w:vAlign w:val="bottom"/>
          </w:tcPr>
          <w:p w14:paraId="14CC66E3" w14:textId="56AF311E" w:rsidR="00713221"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w:t>
            </w:r>
          </w:p>
        </w:tc>
        <w:tc>
          <w:tcPr>
            <w:tcW w:w="1866" w:type="dxa"/>
            <w:tcBorders>
              <w:top w:val="single" w:sz="6" w:space="0" w:color="auto"/>
            </w:tcBorders>
            <w:shd w:val="clear" w:color="auto" w:fill="auto"/>
            <w:noWrap/>
            <w:vAlign w:val="bottom"/>
          </w:tcPr>
          <w:p w14:paraId="0093C5F2" w14:textId="1C31BA90" w:rsidR="00713221"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1980</w:t>
            </w:r>
          </w:p>
        </w:tc>
        <w:tc>
          <w:tcPr>
            <w:tcW w:w="1991" w:type="dxa"/>
            <w:tcBorders>
              <w:top w:val="single" w:sz="6" w:space="0" w:color="auto"/>
            </w:tcBorders>
            <w:shd w:val="clear" w:color="auto" w:fill="auto"/>
            <w:noWrap/>
            <w:vAlign w:val="bottom"/>
          </w:tcPr>
          <w:p w14:paraId="401D8039" w14:textId="2853449B" w:rsidR="00713221"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1979.44</w:t>
            </w:r>
          </w:p>
        </w:tc>
        <w:tc>
          <w:tcPr>
            <w:tcW w:w="1442" w:type="dxa"/>
            <w:tcBorders>
              <w:top w:val="single" w:sz="6" w:space="0" w:color="auto"/>
            </w:tcBorders>
            <w:shd w:val="clear" w:color="auto" w:fill="auto"/>
            <w:noWrap/>
            <w:vAlign w:val="bottom"/>
          </w:tcPr>
          <w:p w14:paraId="46CCE419" w14:textId="56CD8516" w:rsidR="00713221"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0.02%</w:t>
            </w:r>
          </w:p>
        </w:tc>
        <w:tc>
          <w:tcPr>
            <w:tcW w:w="2035" w:type="dxa"/>
            <w:tcBorders>
              <w:top w:val="single" w:sz="6" w:space="0" w:color="auto"/>
            </w:tcBorders>
            <w:shd w:val="clear" w:color="auto" w:fill="auto"/>
            <w:noWrap/>
            <w:vAlign w:val="bottom"/>
          </w:tcPr>
          <w:p w14:paraId="3D576CC6" w14:textId="2F527614" w:rsidR="00713221"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70477D" w:rsidRPr="00687778" w14:paraId="42C0D759" w14:textId="77777777" w:rsidTr="005713B9">
        <w:trPr>
          <w:trHeight w:val="276"/>
          <w:jc w:val="center"/>
        </w:trPr>
        <w:tc>
          <w:tcPr>
            <w:tcW w:w="1843" w:type="dxa"/>
            <w:shd w:val="clear" w:color="auto" w:fill="auto"/>
            <w:noWrap/>
            <w:vAlign w:val="bottom"/>
          </w:tcPr>
          <w:p w14:paraId="3C12D0AA" w14:textId="19FC23B8" w:rsidR="0070477D" w:rsidRPr="00687778"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w:t>
            </w:r>
          </w:p>
        </w:tc>
        <w:tc>
          <w:tcPr>
            <w:tcW w:w="1866" w:type="dxa"/>
            <w:shd w:val="clear" w:color="auto" w:fill="auto"/>
            <w:noWrap/>
            <w:vAlign w:val="bottom"/>
          </w:tcPr>
          <w:p w14:paraId="38DBEFE3" w14:textId="366942B7" w:rsidR="0070477D"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1500</w:t>
            </w:r>
          </w:p>
        </w:tc>
        <w:tc>
          <w:tcPr>
            <w:tcW w:w="1991" w:type="dxa"/>
            <w:shd w:val="clear" w:color="auto" w:fill="auto"/>
            <w:noWrap/>
            <w:vAlign w:val="bottom"/>
          </w:tcPr>
          <w:p w14:paraId="688EA10B" w14:textId="6154F27E" w:rsidR="0070477D"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1501.14</w:t>
            </w:r>
          </w:p>
        </w:tc>
        <w:tc>
          <w:tcPr>
            <w:tcW w:w="1442" w:type="dxa"/>
            <w:shd w:val="clear" w:color="auto" w:fill="auto"/>
            <w:noWrap/>
            <w:vAlign w:val="bottom"/>
          </w:tcPr>
          <w:p w14:paraId="42C50B12" w14:textId="420F1313" w:rsidR="0070477D"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0.08%</w:t>
            </w:r>
          </w:p>
        </w:tc>
        <w:tc>
          <w:tcPr>
            <w:tcW w:w="2035" w:type="dxa"/>
            <w:shd w:val="clear" w:color="auto" w:fill="auto"/>
            <w:noWrap/>
            <w:vAlign w:val="bottom"/>
          </w:tcPr>
          <w:p w14:paraId="1C4696D8" w14:textId="002B424D" w:rsidR="0070477D"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70477D" w:rsidRPr="00687778" w14:paraId="6F933B68" w14:textId="77777777" w:rsidTr="005713B9">
        <w:trPr>
          <w:trHeight w:val="276"/>
          <w:jc w:val="center"/>
        </w:trPr>
        <w:tc>
          <w:tcPr>
            <w:tcW w:w="1843" w:type="dxa"/>
            <w:tcBorders>
              <w:bottom w:val="single" w:sz="12" w:space="0" w:color="auto"/>
            </w:tcBorders>
            <w:shd w:val="clear" w:color="auto" w:fill="auto"/>
            <w:noWrap/>
            <w:vAlign w:val="bottom"/>
          </w:tcPr>
          <w:p w14:paraId="7B12367D" w14:textId="78F2F8D2" w:rsidR="0070477D" w:rsidRPr="00687778" w:rsidRDefault="00713221">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3</w:t>
            </w:r>
          </w:p>
        </w:tc>
        <w:tc>
          <w:tcPr>
            <w:tcW w:w="1866" w:type="dxa"/>
            <w:tcBorders>
              <w:bottom w:val="single" w:sz="12" w:space="0" w:color="auto"/>
            </w:tcBorders>
            <w:shd w:val="clear" w:color="auto" w:fill="auto"/>
            <w:noWrap/>
            <w:vAlign w:val="bottom"/>
          </w:tcPr>
          <w:p w14:paraId="04C14C5B" w14:textId="4CF2F0B9" w:rsidR="0070477D" w:rsidRPr="00687778" w:rsidRDefault="009069ED">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1200</w:t>
            </w:r>
          </w:p>
        </w:tc>
        <w:tc>
          <w:tcPr>
            <w:tcW w:w="1991" w:type="dxa"/>
            <w:tcBorders>
              <w:bottom w:val="single" w:sz="12" w:space="0" w:color="auto"/>
            </w:tcBorders>
            <w:shd w:val="clear" w:color="auto" w:fill="auto"/>
            <w:noWrap/>
            <w:vAlign w:val="bottom"/>
          </w:tcPr>
          <w:p w14:paraId="069AE4C0" w14:textId="696FC143" w:rsidR="0070477D" w:rsidRPr="00687778" w:rsidRDefault="009069ED">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1200.74</w:t>
            </w:r>
          </w:p>
        </w:tc>
        <w:tc>
          <w:tcPr>
            <w:tcW w:w="1442" w:type="dxa"/>
            <w:tcBorders>
              <w:bottom w:val="single" w:sz="12" w:space="0" w:color="auto"/>
            </w:tcBorders>
            <w:shd w:val="clear" w:color="auto" w:fill="auto"/>
            <w:noWrap/>
            <w:vAlign w:val="bottom"/>
          </w:tcPr>
          <w:p w14:paraId="7F465B3C" w14:textId="72792EA2" w:rsidR="0070477D" w:rsidRPr="00687778" w:rsidRDefault="009069ED">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0.06%</w:t>
            </w:r>
          </w:p>
        </w:tc>
        <w:tc>
          <w:tcPr>
            <w:tcW w:w="2035" w:type="dxa"/>
            <w:tcBorders>
              <w:bottom w:val="single" w:sz="12" w:space="0" w:color="auto"/>
            </w:tcBorders>
            <w:shd w:val="clear" w:color="auto" w:fill="auto"/>
            <w:noWrap/>
            <w:vAlign w:val="bottom"/>
          </w:tcPr>
          <w:p w14:paraId="4927038F" w14:textId="39A15B3E" w:rsidR="0070477D" w:rsidRPr="00687778" w:rsidRDefault="00B65F75">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bookmarkEnd w:id="12"/>
    </w:tbl>
    <w:p w14:paraId="4DCD171D" w14:textId="77777777" w:rsidR="0070477D" w:rsidRPr="002A09E6" w:rsidRDefault="0070477D" w:rsidP="00440B2C">
      <w:pPr>
        <w:pStyle w:val="afffb"/>
      </w:pPr>
    </w:p>
    <w:bookmarkEnd w:id="11"/>
    <w:p w14:paraId="6B8F1FB1" w14:textId="4CBA66FC" w:rsidR="002A09E6" w:rsidRDefault="002A09E6" w:rsidP="002A09E6">
      <w:pPr>
        <w:pStyle w:val="afffb"/>
      </w:pPr>
      <w:r w:rsidRPr="00741A53">
        <w:t>表</w:t>
      </w:r>
      <w:r w:rsidR="00114154">
        <w:rPr>
          <w:rFonts w:hint="eastAsia"/>
        </w:rPr>
        <w:t>2</w:t>
      </w:r>
      <w:r>
        <w:rPr>
          <w:rFonts w:hint="eastAsia"/>
        </w:rPr>
        <w:t xml:space="preserve"> 1000cm</w:t>
      </w:r>
      <w:r>
        <w:rPr>
          <w:rFonts w:hint="eastAsia"/>
        </w:rPr>
        <w:t>以下</w:t>
      </w:r>
      <w:r w:rsidR="009069ED" w:rsidRPr="009069ED">
        <w:rPr>
          <w:rFonts w:hint="eastAsia"/>
        </w:rPr>
        <w:t>电缆长度</w:t>
      </w:r>
      <w:r w:rsidRPr="00741A53">
        <w:t>测试表</w:t>
      </w:r>
    </w:p>
    <w:tbl>
      <w:tblPr>
        <w:tblW w:w="9177" w:type="dxa"/>
        <w:jc w:val="center"/>
        <w:tblBorders>
          <w:top w:val="single" w:sz="6" w:space="0" w:color="auto"/>
          <w:bottom w:val="single" w:sz="6" w:space="0" w:color="auto"/>
        </w:tblBorders>
        <w:tblLayout w:type="fixed"/>
        <w:tblLook w:val="04A0" w:firstRow="1" w:lastRow="0" w:firstColumn="1" w:lastColumn="0" w:noHBand="0" w:noVBand="1"/>
      </w:tblPr>
      <w:tblGrid>
        <w:gridCol w:w="1843"/>
        <w:gridCol w:w="1866"/>
        <w:gridCol w:w="1991"/>
        <w:gridCol w:w="1442"/>
        <w:gridCol w:w="2035"/>
      </w:tblGrid>
      <w:tr w:rsidR="002A09E6" w:rsidRPr="00687778" w14:paraId="638A7A83" w14:textId="77777777" w:rsidTr="00BB58E3">
        <w:trPr>
          <w:trHeight w:val="276"/>
          <w:jc w:val="center"/>
        </w:trPr>
        <w:tc>
          <w:tcPr>
            <w:tcW w:w="1843" w:type="dxa"/>
            <w:tcBorders>
              <w:top w:val="single" w:sz="12" w:space="0" w:color="auto"/>
              <w:bottom w:val="single" w:sz="6" w:space="0" w:color="auto"/>
            </w:tcBorders>
            <w:shd w:val="clear" w:color="auto" w:fill="auto"/>
            <w:noWrap/>
            <w:vAlign w:val="bottom"/>
          </w:tcPr>
          <w:p w14:paraId="6CBFABC1" w14:textId="77777777" w:rsidR="002A09E6" w:rsidRPr="00687778" w:rsidRDefault="002A09E6">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测量次数</w:t>
            </w:r>
          </w:p>
        </w:tc>
        <w:tc>
          <w:tcPr>
            <w:tcW w:w="1866" w:type="dxa"/>
            <w:tcBorders>
              <w:top w:val="single" w:sz="12" w:space="0" w:color="auto"/>
              <w:bottom w:val="single" w:sz="6" w:space="0" w:color="auto"/>
            </w:tcBorders>
            <w:shd w:val="clear" w:color="auto" w:fill="auto"/>
            <w:noWrap/>
            <w:vAlign w:val="bottom"/>
          </w:tcPr>
          <w:p w14:paraId="102CFF08" w14:textId="77777777" w:rsidR="002A09E6" w:rsidRPr="00687778" w:rsidRDefault="002A09E6">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电缆实际长度</w:t>
            </w:r>
            <w:r>
              <w:rPr>
                <w:rFonts w:ascii="Times New Roman" w:hAnsi="Times New Roman" w:cs="Times New Roman" w:hint="eastAsia"/>
                <w:color w:val="000000"/>
                <w:kern w:val="0"/>
                <w:sz w:val="21"/>
                <w:szCs w:val="21"/>
              </w:rPr>
              <w:t>/cm</w:t>
            </w:r>
          </w:p>
        </w:tc>
        <w:tc>
          <w:tcPr>
            <w:tcW w:w="1991" w:type="dxa"/>
            <w:tcBorders>
              <w:top w:val="single" w:sz="12" w:space="0" w:color="auto"/>
              <w:bottom w:val="single" w:sz="6" w:space="0" w:color="auto"/>
            </w:tcBorders>
            <w:shd w:val="clear" w:color="auto" w:fill="auto"/>
            <w:noWrap/>
            <w:vAlign w:val="bottom"/>
          </w:tcPr>
          <w:p w14:paraId="29408962" w14:textId="77777777" w:rsidR="002A09E6" w:rsidRPr="00687778" w:rsidRDefault="002A09E6">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电缆测量长度</w:t>
            </w:r>
            <w:r>
              <w:rPr>
                <w:rFonts w:ascii="Times New Roman" w:hAnsi="Times New Roman" w:cs="Times New Roman" w:hint="eastAsia"/>
                <w:color w:val="000000"/>
                <w:kern w:val="0"/>
                <w:sz w:val="21"/>
                <w:szCs w:val="21"/>
              </w:rPr>
              <w:t>/cm</w:t>
            </w:r>
          </w:p>
        </w:tc>
        <w:tc>
          <w:tcPr>
            <w:tcW w:w="1442" w:type="dxa"/>
            <w:tcBorders>
              <w:top w:val="single" w:sz="12" w:space="0" w:color="auto"/>
              <w:bottom w:val="single" w:sz="6" w:space="0" w:color="auto"/>
            </w:tcBorders>
            <w:shd w:val="clear" w:color="auto" w:fill="auto"/>
            <w:noWrap/>
            <w:vAlign w:val="bottom"/>
          </w:tcPr>
          <w:p w14:paraId="2BE34646" w14:textId="77777777" w:rsidR="002A09E6" w:rsidRPr="00687778" w:rsidRDefault="002A09E6">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误差</w:t>
            </w:r>
          </w:p>
        </w:tc>
        <w:tc>
          <w:tcPr>
            <w:tcW w:w="2035" w:type="dxa"/>
            <w:tcBorders>
              <w:top w:val="single" w:sz="12" w:space="0" w:color="auto"/>
              <w:bottom w:val="single" w:sz="6" w:space="0" w:color="auto"/>
            </w:tcBorders>
            <w:shd w:val="clear" w:color="auto" w:fill="auto"/>
            <w:noWrap/>
            <w:vAlign w:val="bottom"/>
          </w:tcPr>
          <w:p w14:paraId="490BC4D2" w14:textId="77777777" w:rsidR="002A09E6" w:rsidRPr="00687778" w:rsidRDefault="002A09E6">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能否</w:t>
            </w:r>
            <w:r>
              <w:rPr>
                <w:rFonts w:ascii="Times New Roman" w:hAnsi="Times New Roman" w:cs="Times New Roman" w:hint="eastAsia"/>
                <w:color w:val="000000"/>
                <w:kern w:val="0"/>
                <w:sz w:val="21"/>
                <w:szCs w:val="21"/>
              </w:rPr>
              <w:t>5s</w:t>
            </w:r>
            <w:r>
              <w:rPr>
                <w:rFonts w:ascii="Times New Roman" w:hAnsi="Times New Roman" w:cs="Times New Roman" w:hint="eastAsia"/>
                <w:color w:val="000000"/>
                <w:kern w:val="0"/>
                <w:sz w:val="21"/>
                <w:szCs w:val="21"/>
              </w:rPr>
              <w:t>内完成测量</w:t>
            </w:r>
          </w:p>
        </w:tc>
      </w:tr>
      <w:tr w:rsidR="00E84F44" w:rsidRPr="00687778" w14:paraId="66E99986" w14:textId="77777777" w:rsidTr="00BB58E3">
        <w:trPr>
          <w:trHeight w:val="276"/>
          <w:jc w:val="center"/>
        </w:trPr>
        <w:tc>
          <w:tcPr>
            <w:tcW w:w="1843" w:type="dxa"/>
            <w:tcBorders>
              <w:top w:val="single" w:sz="6" w:space="0" w:color="auto"/>
            </w:tcBorders>
            <w:shd w:val="clear" w:color="auto" w:fill="auto"/>
            <w:noWrap/>
            <w:vAlign w:val="bottom"/>
          </w:tcPr>
          <w:p w14:paraId="528AE5B4" w14:textId="239B41E4" w:rsidR="00E84F44"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w:t>
            </w:r>
          </w:p>
        </w:tc>
        <w:tc>
          <w:tcPr>
            <w:tcW w:w="1866" w:type="dxa"/>
            <w:tcBorders>
              <w:top w:val="single" w:sz="6" w:space="0" w:color="auto"/>
            </w:tcBorders>
            <w:shd w:val="clear" w:color="auto" w:fill="auto"/>
            <w:noWrap/>
            <w:vAlign w:val="bottom"/>
          </w:tcPr>
          <w:p w14:paraId="359B1CBB" w14:textId="16FBD027" w:rsidR="00E84F44"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900</w:t>
            </w:r>
          </w:p>
        </w:tc>
        <w:tc>
          <w:tcPr>
            <w:tcW w:w="1991" w:type="dxa"/>
            <w:tcBorders>
              <w:top w:val="single" w:sz="6" w:space="0" w:color="auto"/>
            </w:tcBorders>
            <w:shd w:val="clear" w:color="auto" w:fill="auto"/>
            <w:noWrap/>
            <w:vAlign w:val="bottom"/>
          </w:tcPr>
          <w:p w14:paraId="1AAA12D2" w14:textId="5640354F" w:rsidR="00E84F44"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900.11</w:t>
            </w:r>
          </w:p>
        </w:tc>
        <w:tc>
          <w:tcPr>
            <w:tcW w:w="1442" w:type="dxa"/>
            <w:tcBorders>
              <w:top w:val="single" w:sz="6" w:space="0" w:color="auto"/>
            </w:tcBorders>
            <w:shd w:val="clear" w:color="auto" w:fill="auto"/>
            <w:noWrap/>
            <w:vAlign w:val="bottom"/>
          </w:tcPr>
          <w:p w14:paraId="09A0B073" w14:textId="4B1F8623"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0.01%</w:t>
            </w:r>
          </w:p>
        </w:tc>
        <w:tc>
          <w:tcPr>
            <w:tcW w:w="2035" w:type="dxa"/>
            <w:tcBorders>
              <w:top w:val="single" w:sz="6" w:space="0" w:color="auto"/>
            </w:tcBorders>
            <w:shd w:val="clear" w:color="auto" w:fill="auto"/>
            <w:noWrap/>
            <w:vAlign w:val="bottom"/>
          </w:tcPr>
          <w:p w14:paraId="749DDB0E" w14:textId="5B354FCB"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E84F44" w:rsidRPr="00687778" w14:paraId="51A73EDB" w14:textId="77777777" w:rsidTr="00BB58E3">
        <w:trPr>
          <w:trHeight w:val="276"/>
          <w:jc w:val="center"/>
        </w:trPr>
        <w:tc>
          <w:tcPr>
            <w:tcW w:w="1843" w:type="dxa"/>
            <w:shd w:val="clear" w:color="auto" w:fill="auto"/>
            <w:noWrap/>
            <w:vAlign w:val="bottom"/>
          </w:tcPr>
          <w:p w14:paraId="2AB3AA2F" w14:textId="07CFF925"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w:t>
            </w:r>
          </w:p>
        </w:tc>
        <w:tc>
          <w:tcPr>
            <w:tcW w:w="1866" w:type="dxa"/>
            <w:shd w:val="clear" w:color="auto" w:fill="auto"/>
            <w:noWrap/>
            <w:vAlign w:val="bottom"/>
          </w:tcPr>
          <w:p w14:paraId="49949441" w14:textId="5C3FCEA4"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400</w:t>
            </w:r>
          </w:p>
        </w:tc>
        <w:tc>
          <w:tcPr>
            <w:tcW w:w="1991" w:type="dxa"/>
            <w:shd w:val="clear" w:color="auto" w:fill="auto"/>
            <w:noWrap/>
            <w:vAlign w:val="bottom"/>
          </w:tcPr>
          <w:p w14:paraId="640870E1" w14:textId="75DD7E6B"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401.8</w:t>
            </w:r>
            <w:r w:rsidR="0046784B">
              <w:rPr>
                <w:rFonts w:ascii="Times New Roman" w:hAnsi="Times New Roman" w:cs="Times New Roman" w:hint="eastAsia"/>
                <w:color w:val="000000"/>
                <w:kern w:val="0"/>
                <w:sz w:val="21"/>
                <w:szCs w:val="21"/>
              </w:rPr>
              <w:t>0</w:t>
            </w:r>
          </w:p>
        </w:tc>
        <w:tc>
          <w:tcPr>
            <w:tcW w:w="1442" w:type="dxa"/>
            <w:shd w:val="clear" w:color="auto" w:fill="auto"/>
            <w:noWrap/>
            <w:vAlign w:val="bottom"/>
          </w:tcPr>
          <w:p w14:paraId="32DF5DD4" w14:textId="4897E0A2"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0.45%</w:t>
            </w:r>
          </w:p>
        </w:tc>
        <w:tc>
          <w:tcPr>
            <w:tcW w:w="2035" w:type="dxa"/>
            <w:shd w:val="clear" w:color="auto" w:fill="auto"/>
            <w:noWrap/>
            <w:vAlign w:val="bottom"/>
          </w:tcPr>
          <w:p w14:paraId="3E1F4BAF" w14:textId="3CB4B8EF"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E84F44" w:rsidRPr="00687778" w14:paraId="650A4C48" w14:textId="77777777" w:rsidTr="00BB58E3">
        <w:trPr>
          <w:trHeight w:val="276"/>
          <w:jc w:val="center"/>
        </w:trPr>
        <w:tc>
          <w:tcPr>
            <w:tcW w:w="1843" w:type="dxa"/>
            <w:shd w:val="clear" w:color="auto" w:fill="auto"/>
            <w:noWrap/>
            <w:vAlign w:val="bottom"/>
          </w:tcPr>
          <w:p w14:paraId="18233FF0" w14:textId="17BCEBB9"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3</w:t>
            </w:r>
          </w:p>
        </w:tc>
        <w:tc>
          <w:tcPr>
            <w:tcW w:w="1866" w:type="dxa"/>
            <w:shd w:val="clear" w:color="auto" w:fill="auto"/>
            <w:noWrap/>
            <w:vAlign w:val="bottom"/>
          </w:tcPr>
          <w:p w14:paraId="1B588EA4" w14:textId="28BECE6A"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200</w:t>
            </w:r>
          </w:p>
        </w:tc>
        <w:tc>
          <w:tcPr>
            <w:tcW w:w="1991" w:type="dxa"/>
            <w:shd w:val="clear" w:color="auto" w:fill="auto"/>
            <w:noWrap/>
            <w:vAlign w:val="bottom"/>
          </w:tcPr>
          <w:p w14:paraId="2F64E2C0" w14:textId="52AFADF6" w:rsidR="00E84F44" w:rsidRPr="00687778" w:rsidRDefault="0046784B"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200.54</w:t>
            </w:r>
          </w:p>
        </w:tc>
        <w:tc>
          <w:tcPr>
            <w:tcW w:w="1442" w:type="dxa"/>
            <w:shd w:val="clear" w:color="auto" w:fill="auto"/>
            <w:noWrap/>
            <w:vAlign w:val="bottom"/>
          </w:tcPr>
          <w:p w14:paraId="4C5BA9EE" w14:textId="04853D4E" w:rsidR="00E84F44" w:rsidRPr="00687778" w:rsidRDefault="0046784B"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0.27%</w:t>
            </w:r>
          </w:p>
        </w:tc>
        <w:tc>
          <w:tcPr>
            <w:tcW w:w="2035" w:type="dxa"/>
            <w:shd w:val="clear" w:color="auto" w:fill="auto"/>
            <w:noWrap/>
            <w:vAlign w:val="bottom"/>
          </w:tcPr>
          <w:p w14:paraId="7392E28E" w14:textId="6496959B" w:rsidR="00E84F44" w:rsidRPr="00687778" w:rsidRDefault="00E84F44" w:rsidP="00E84F44">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2A09E6" w:rsidRPr="00687778" w14:paraId="1D0943A9" w14:textId="77777777" w:rsidTr="00BB58E3">
        <w:trPr>
          <w:trHeight w:val="276"/>
          <w:jc w:val="center"/>
        </w:trPr>
        <w:tc>
          <w:tcPr>
            <w:tcW w:w="1843" w:type="dxa"/>
            <w:tcBorders>
              <w:bottom w:val="single" w:sz="12" w:space="0" w:color="auto"/>
            </w:tcBorders>
            <w:shd w:val="clear" w:color="auto" w:fill="auto"/>
            <w:noWrap/>
            <w:vAlign w:val="bottom"/>
          </w:tcPr>
          <w:p w14:paraId="0F230261" w14:textId="077579F9" w:rsidR="002A09E6" w:rsidRDefault="002A09E6">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4</w:t>
            </w:r>
          </w:p>
        </w:tc>
        <w:tc>
          <w:tcPr>
            <w:tcW w:w="1866" w:type="dxa"/>
            <w:tcBorders>
              <w:bottom w:val="single" w:sz="12" w:space="0" w:color="auto"/>
            </w:tcBorders>
            <w:shd w:val="clear" w:color="auto" w:fill="auto"/>
            <w:noWrap/>
            <w:vAlign w:val="bottom"/>
          </w:tcPr>
          <w:p w14:paraId="4D1F08B2" w14:textId="163B0C4E" w:rsidR="002A09E6" w:rsidRDefault="00F201A2">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80</w:t>
            </w:r>
          </w:p>
        </w:tc>
        <w:tc>
          <w:tcPr>
            <w:tcW w:w="1991" w:type="dxa"/>
            <w:tcBorders>
              <w:bottom w:val="single" w:sz="12" w:space="0" w:color="auto"/>
            </w:tcBorders>
            <w:shd w:val="clear" w:color="auto" w:fill="auto"/>
            <w:noWrap/>
            <w:vAlign w:val="bottom"/>
          </w:tcPr>
          <w:p w14:paraId="3A9D7D1D" w14:textId="1559AB91" w:rsidR="002A09E6" w:rsidRDefault="00D26F17">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80.12</w:t>
            </w:r>
          </w:p>
        </w:tc>
        <w:tc>
          <w:tcPr>
            <w:tcW w:w="1442" w:type="dxa"/>
            <w:tcBorders>
              <w:bottom w:val="single" w:sz="12" w:space="0" w:color="auto"/>
            </w:tcBorders>
            <w:shd w:val="clear" w:color="auto" w:fill="auto"/>
            <w:noWrap/>
            <w:vAlign w:val="bottom"/>
          </w:tcPr>
          <w:p w14:paraId="46D5A351" w14:textId="77F07431" w:rsidR="002A09E6" w:rsidRDefault="00D26F17">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0.15</w:t>
            </w:r>
            <w:r w:rsidR="00430BB8">
              <w:rPr>
                <w:rFonts w:ascii="Times New Roman" w:hAnsi="Times New Roman" w:cs="Times New Roman" w:hint="eastAsia"/>
                <w:color w:val="000000"/>
                <w:kern w:val="0"/>
                <w:sz w:val="21"/>
                <w:szCs w:val="21"/>
              </w:rPr>
              <w:t>%</w:t>
            </w:r>
          </w:p>
        </w:tc>
        <w:tc>
          <w:tcPr>
            <w:tcW w:w="2035" w:type="dxa"/>
            <w:tcBorders>
              <w:bottom w:val="single" w:sz="12" w:space="0" w:color="auto"/>
            </w:tcBorders>
            <w:shd w:val="clear" w:color="auto" w:fill="auto"/>
            <w:noWrap/>
            <w:vAlign w:val="bottom"/>
          </w:tcPr>
          <w:p w14:paraId="0CE735D7" w14:textId="6EFD3C9D" w:rsidR="002A09E6" w:rsidRDefault="00F201A2">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bl>
    <w:p w14:paraId="13DA3A13" w14:textId="77777777" w:rsidR="002A09E6" w:rsidRDefault="002A09E6" w:rsidP="00BB58E3">
      <w:pPr>
        <w:pStyle w:val="afffb"/>
        <w:jc w:val="left"/>
      </w:pPr>
    </w:p>
    <w:p w14:paraId="1961A7E6" w14:textId="78BB21B1" w:rsidR="002A2E06" w:rsidRDefault="00BB58E3" w:rsidP="00C168D2">
      <w:pPr>
        <w:pStyle w:val="32"/>
      </w:pPr>
      <w:r>
        <w:rPr>
          <w:rFonts w:hint="eastAsia"/>
        </w:rPr>
        <w:t>终端接入负载</w:t>
      </w:r>
      <w:r w:rsidR="001141DC">
        <w:rPr>
          <w:rFonts w:hint="eastAsia"/>
        </w:rPr>
        <w:t>测试</w:t>
      </w:r>
    </w:p>
    <w:p w14:paraId="5272E58A" w14:textId="1F37ABE1" w:rsidR="00741A53" w:rsidRDefault="00741A53" w:rsidP="003D15D5">
      <w:pPr>
        <w:pStyle w:val="afffb"/>
      </w:pPr>
      <w:r w:rsidRPr="00741A53">
        <w:t>表</w:t>
      </w:r>
      <w:r w:rsidR="00BB58E3">
        <w:rPr>
          <w:rFonts w:hint="eastAsia"/>
        </w:rPr>
        <w:t>3</w:t>
      </w:r>
      <w:r w:rsidR="00403701">
        <w:rPr>
          <w:rFonts w:hint="eastAsia"/>
        </w:rPr>
        <w:t xml:space="preserve"> </w:t>
      </w:r>
      <w:r w:rsidR="00BB58E3">
        <w:rPr>
          <w:rFonts w:hint="eastAsia"/>
        </w:rPr>
        <w:t>终端接入负载</w:t>
      </w:r>
      <w:r w:rsidRPr="00741A53">
        <w:t>测试表</w:t>
      </w:r>
    </w:p>
    <w:tbl>
      <w:tblPr>
        <w:tblW w:w="9153" w:type="dxa"/>
        <w:jc w:val="center"/>
        <w:tblBorders>
          <w:top w:val="single" w:sz="4" w:space="0" w:color="auto"/>
          <w:bottom w:val="single" w:sz="4" w:space="0" w:color="auto"/>
        </w:tblBorders>
        <w:tblLayout w:type="fixed"/>
        <w:tblLook w:val="04A0" w:firstRow="1" w:lastRow="0" w:firstColumn="1" w:lastColumn="0" w:noHBand="0" w:noVBand="1"/>
      </w:tblPr>
      <w:tblGrid>
        <w:gridCol w:w="1152"/>
        <w:gridCol w:w="1701"/>
        <w:gridCol w:w="1559"/>
        <w:gridCol w:w="1570"/>
        <w:gridCol w:w="1148"/>
        <w:gridCol w:w="2023"/>
      </w:tblGrid>
      <w:tr w:rsidR="00F172DD" w:rsidRPr="00194D53" w14:paraId="40BFEF9B" w14:textId="77777777" w:rsidTr="00C16C01">
        <w:trPr>
          <w:trHeight w:val="276"/>
          <w:jc w:val="center"/>
        </w:trPr>
        <w:tc>
          <w:tcPr>
            <w:tcW w:w="1152" w:type="dxa"/>
            <w:tcBorders>
              <w:top w:val="single" w:sz="12" w:space="0" w:color="auto"/>
              <w:bottom w:val="single" w:sz="6" w:space="0" w:color="auto"/>
            </w:tcBorders>
            <w:shd w:val="clear" w:color="auto" w:fill="auto"/>
            <w:noWrap/>
            <w:vAlign w:val="bottom"/>
          </w:tcPr>
          <w:p w14:paraId="1CDCC7CF" w14:textId="6D1EFE4A" w:rsidR="00F172DD" w:rsidRPr="00194D53" w:rsidRDefault="00F172DD"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测量次数</w:t>
            </w:r>
          </w:p>
        </w:tc>
        <w:tc>
          <w:tcPr>
            <w:tcW w:w="1701" w:type="dxa"/>
            <w:tcBorders>
              <w:top w:val="single" w:sz="12" w:space="0" w:color="auto"/>
              <w:bottom w:val="single" w:sz="6" w:space="0" w:color="auto"/>
            </w:tcBorders>
            <w:shd w:val="clear" w:color="auto" w:fill="auto"/>
            <w:noWrap/>
            <w:vAlign w:val="bottom"/>
          </w:tcPr>
          <w:p w14:paraId="1CEE83BB" w14:textId="5445F7BB" w:rsidR="00F172DD" w:rsidRPr="00194D53" w:rsidRDefault="00F172DD" w:rsidP="00440B2C">
            <w:pPr>
              <w:spacing w:afterLines="0" w:after="0" w:line="240" w:lineRule="auto"/>
              <w:jc w:val="center"/>
              <w:rPr>
                <w:rFonts w:ascii="Times New Roman" w:hAnsi="Times New Roman" w:cs="Times New Roman"/>
                <w:color w:val="000000"/>
                <w:kern w:val="0"/>
                <w:sz w:val="21"/>
                <w:szCs w:val="21"/>
              </w:rPr>
            </w:pPr>
            <w:r w:rsidRPr="00576850">
              <w:rPr>
                <w:rFonts w:ascii="Times New Roman" w:hAnsi="Times New Roman" w:cs="Times New Roman" w:hint="eastAsia"/>
                <w:color w:val="000000"/>
                <w:kern w:val="0"/>
                <w:sz w:val="21"/>
                <w:szCs w:val="21"/>
              </w:rPr>
              <w:t>判断负载类型</w:t>
            </w:r>
          </w:p>
        </w:tc>
        <w:tc>
          <w:tcPr>
            <w:tcW w:w="1559" w:type="dxa"/>
            <w:tcBorders>
              <w:top w:val="single" w:sz="12" w:space="0" w:color="auto"/>
              <w:bottom w:val="single" w:sz="6" w:space="0" w:color="auto"/>
            </w:tcBorders>
            <w:shd w:val="clear" w:color="auto" w:fill="auto"/>
            <w:noWrap/>
            <w:vAlign w:val="bottom"/>
          </w:tcPr>
          <w:p w14:paraId="0540689D" w14:textId="485F7120" w:rsidR="00F172DD" w:rsidRPr="00194D53" w:rsidRDefault="00F172DD"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实际</w:t>
            </w:r>
            <w:r w:rsidRPr="00576850">
              <w:rPr>
                <w:rFonts w:ascii="Times New Roman" w:hAnsi="Times New Roman" w:cs="Times New Roman" w:hint="eastAsia"/>
                <w:color w:val="000000"/>
                <w:kern w:val="0"/>
                <w:sz w:val="21"/>
                <w:szCs w:val="21"/>
              </w:rPr>
              <w:t>阻抗值</w:t>
            </w:r>
          </w:p>
        </w:tc>
        <w:tc>
          <w:tcPr>
            <w:tcW w:w="1570" w:type="dxa"/>
            <w:tcBorders>
              <w:top w:val="single" w:sz="12" w:space="0" w:color="auto"/>
              <w:bottom w:val="single" w:sz="6" w:space="0" w:color="auto"/>
            </w:tcBorders>
            <w:shd w:val="clear" w:color="auto" w:fill="auto"/>
            <w:noWrap/>
            <w:vAlign w:val="bottom"/>
          </w:tcPr>
          <w:p w14:paraId="12FA140C" w14:textId="2F9547C2" w:rsidR="00F172DD" w:rsidRPr="00194D53" w:rsidRDefault="00F172DD"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测量阻抗值</w:t>
            </w:r>
          </w:p>
        </w:tc>
        <w:tc>
          <w:tcPr>
            <w:tcW w:w="1148" w:type="dxa"/>
            <w:tcBorders>
              <w:top w:val="single" w:sz="12" w:space="0" w:color="auto"/>
              <w:bottom w:val="single" w:sz="6" w:space="0" w:color="auto"/>
            </w:tcBorders>
          </w:tcPr>
          <w:p w14:paraId="3C2AB9BF" w14:textId="503C4DCE" w:rsidR="00F172DD" w:rsidRPr="00576850" w:rsidRDefault="00F172DD" w:rsidP="00576850">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误差</w:t>
            </w:r>
          </w:p>
        </w:tc>
        <w:tc>
          <w:tcPr>
            <w:tcW w:w="2023" w:type="dxa"/>
            <w:tcBorders>
              <w:top w:val="single" w:sz="12" w:space="0" w:color="auto"/>
              <w:bottom w:val="single" w:sz="6" w:space="0" w:color="auto"/>
            </w:tcBorders>
            <w:shd w:val="clear" w:color="auto" w:fill="auto"/>
            <w:noWrap/>
            <w:vAlign w:val="bottom"/>
          </w:tcPr>
          <w:p w14:paraId="1EDFCF00" w14:textId="2366DCA0" w:rsidR="00F172DD" w:rsidRPr="00194D53" w:rsidRDefault="00F172DD" w:rsidP="00440B2C">
            <w:pPr>
              <w:spacing w:afterLines="0" w:after="0" w:line="240" w:lineRule="auto"/>
              <w:jc w:val="center"/>
              <w:rPr>
                <w:rFonts w:ascii="Times New Roman" w:hAnsi="Times New Roman" w:cs="Times New Roman"/>
                <w:color w:val="000000"/>
                <w:kern w:val="0"/>
                <w:sz w:val="21"/>
                <w:szCs w:val="21"/>
              </w:rPr>
            </w:pPr>
            <w:r w:rsidRPr="00576850">
              <w:rPr>
                <w:rFonts w:ascii="Times New Roman" w:hAnsi="Times New Roman" w:cs="Times New Roman" w:hint="eastAsia"/>
                <w:color w:val="000000"/>
                <w:kern w:val="0"/>
                <w:sz w:val="21"/>
                <w:szCs w:val="21"/>
              </w:rPr>
              <w:t>能否</w:t>
            </w:r>
            <w:r w:rsidRPr="00576850">
              <w:rPr>
                <w:rFonts w:ascii="Times New Roman" w:hAnsi="Times New Roman" w:cs="Times New Roman" w:hint="eastAsia"/>
                <w:color w:val="000000"/>
                <w:kern w:val="0"/>
                <w:sz w:val="21"/>
                <w:szCs w:val="21"/>
              </w:rPr>
              <w:t>5s</w:t>
            </w:r>
            <w:r w:rsidRPr="00576850">
              <w:rPr>
                <w:rFonts w:ascii="Times New Roman" w:hAnsi="Times New Roman" w:cs="Times New Roman" w:hint="eastAsia"/>
                <w:color w:val="000000"/>
                <w:kern w:val="0"/>
                <w:sz w:val="21"/>
                <w:szCs w:val="21"/>
              </w:rPr>
              <w:t>内完成测量</w:t>
            </w:r>
          </w:p>
        </w:tc>
      </w:tr>
      <w:tr w:rsidR="003E31A7" w:rsidRPr="00194D53" w14:paraId="4AF3E89C" w14:textId="77777777" w:rsidTr="00C16C01">
        <w:trPr>
          <w:trHeight w:val="276"/>
          <w:jc w:val="center"/>
        </w:trPr>
        <w:tc>
          <w:tcPr>
            <w:tcW w:w="1152" w:type="dxa"/>
            <w:tcBorders>
              <w:top w:val="single" w:sz="6" w:space="0" w:color="auto"/>
            </w:tcBorders>
            <w:shd w:val="clear" w:color="auto" w:fill="auto"/>
            <w:noWrap/>
            <w:vAlign w:val="bottom"/>
          </w:tcPr>
          <w:p w14:paraId="225E8E5B" w14:textId="1493D9EB" w:rsidR="003E31A7"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w:t>
            </w:r>
          </w:p>
        </w:tc>
        <w:tc>
          <w:tcPr>
            <w:tcW w:w="1701" w:type="dxa"/>
            <w:tcBorders>
              <w:top w:val="single" w:sz="6" w:space="0" w:color="auto"/>
            </w:tcBorders>
            <w:shd w:val="clear" w:color="auto" w:fill="auto"/>
            <w:noWrap/>
            <w:vAlign w:val="bottom"/>
          </w:tcPr>
          <w:p w14:paraId="2087F587" w14:textId="5E59BB84" w:rsidR="003E31A7" w:rsidRPr="00576850"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开路</w:t>
            </w:r>
          </w:p>
        </w:tc>
        <w:tc>
          <w:tcPr>
            <w:tcW w:w="1559" w:type="dxa"/>
            <w:tcBorders>
              <w:top w:val="single" w:sz="6" w:space="0" w:color="auto"/>
            </w:tcBorders>
            <w:shd w:val="clear" w:color="auto" w:fill="auto"/>
            <w:noWrap/>
            <w:vAlign w:val="bottom"/>
          </w:tcPr>
          <w:p w14:paraId="1AE305ED" w14:textId="077E2590" w:rsidR="003E31A7"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开路</w:t>
            </w:r>
          </w:p>
        </w:tc>
        <w:tc>
          <w:tcPr>
            <w:tcW w:w="1570" w:type="dxa"/>
            <w:tcBorders>
              <w:top w:val="single" w:sz="6" w:space="0" w:color="auto"/>
            </w:tcBorders>
            <w:shd w:val="clear" w:color="auto" w:fill="auto"/>
            <w:noWrap/>
            <w:vAlign w:val="bottom"/>
          </w:tcPr>
          <w:p w14:paraId="12670C53" w14:textId="59F35F50" w:rsidR="003E31A7"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开路</w:t>
            </w:r>
          </w:p>
        </w:tc>
        <w:tc>
          <w:tcPr>
            <w:tcW w:w="1148" w:type="dxa"/>
            <w:tcBorders>
              <w:top w:val="single" w:sz="6" w:space="0" w:color="auto"/>
            </w:tcBorders>
          </w:tcPr>
          <w:p w14:paraId="16507A9C" w14:textId="689C5CE6" w:rsidR="003E31A7" w:rsidRDefault="00745D0A" w:rsidP="00576850">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w:t>
            </w:r>
          </w:p>
        </w:tc>
        <w:tc>
          <w:tcPr>
            <w:tcW w:w="2023" w:type="dxa"/>
            <w:tcBorders>
              <w:top w:val="single" w:sz="6" w:space="0" w:color="auto"/>
            </w:tcBorders>
            <w:shd w:val="clear" w:color="auto" w:fill="auto"/>
            <w:noWrap/>
            <w:vAlign w:val="bottom"/>
          </w:tcPr>
          <w:p w14:paraId="287C7DD4" w14:textId="706765DA" w:rsidR="003E31A7" w:rsidRPr="00576850"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3E31A7" w:rsidRPr="00194D53" w14:paraId="1AE2679D" w14:textId="77777777" w:rsidTr="00C16C01">
        <w:trPr>
          <w:trHeight w:val="276"/>
          <w:jc w:val="center"/>
        </w:trPr>
        <w:tc>
          <w:tcPr>
            <w:tcW w:w="1152" w:type="dxa"/>
            <w:shd w:val="clear" w:color="auto" w:fill="auto"/>
            <w:noWrap/>
            <w:vAlign w:val="bottom"/>
          </w:tcPr>
          <w:p w14:paraId="2ED45127" w14:textId="071BC1A6" w:rsidR="003E31A7"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w:t>
            </w:r>
          </w:p>
        </w:tc>
        <w:tc>
          <w:tcPr>
            <w:tcW w:w="1701" w:type="dxa"/>
            <w:shd w:val="clear" w:color="auto" w:fill="auto"/>
            <w:noWrap/>
            <w:vAlign w:val="bottom"/>
          </w:tcPr>
          <w:p w14:paraId="223A20CF" w14:textId="7C94EDC7" w:rsidR="003E31A7" w:rsidRPr="00576850"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电容</w:t>
            </w:r>
          </w:p>
        </w:tc>
        <w:tc>
          <w:tcPr>
            <w:tcW w:w="1559" w:type="dxa"/>
            <w:shd w:val="clear" w:color="auto" w:fill="auto"/>
            <w:noWrap/>
            <w:vAlign w:val="bottom"/>
          </w:tcPr>
          <w:p w14:paraId="2B095E4C" w14:textId="40C030A0" w:rsidR="003E31A7"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152.8pF</w:t>
            </w:r>
          </w:p>
        </w:tc>
        <w:tc>
          <w:tcPr>
            <w:tcW w:w="1570" w:type="dxa"/>
            <w:shd w:val="clear" w:color="auto" w:fill="auto"/>
            <w:noWrap/>
            <w:vAlign w:val="bottom"/>
          </w:tcPr>
          <w:p w14:paraId="21734CD2" w14:textId="3DB8D7E9" w:rsidR="003E31A7"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149.6pF</w:t>
            </w:r>
          </w:p>
        </w:tc>
        <w:tc>
          <w:tcPr>
            <w:tcW w:w="1148" w:type="dxa"/>
          </w:tcPr>
          <w:p w14:paraId="5F56EB81" w14:textId="35AE0D48" w:rsidR="003E31A7" w:rsidRDefault="00745D0A" w:rsidP="00576850">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2.09%</w:t>
            </w:r>
          </w:p>
        </w:tc>
        <w:tc>
          <w:tcPr>
            <w:tcW w:w="2023" w:type="dxa"/>
            <w:shd w:val="clear" w:color="auto" w:fill="auto"/>
            <w:noWrap/>
            <w:vAlign w:val="bottom"/>
          </w:tcPr>
          <w:p w14:paraId="24959E30" w14:textId="45CE19AD" w:rsidR="003E31A7" w:rsidRPr="00576850"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3E31A7" w:rsidRPr="00194D53" w14:paraId="797070DD" w14:textId="77777777" w:rsidTr="00C16C01">
        <w:trPr>
          <w:trHeight w:val="276"/>
          <w:jc w:val="center"/>
        </w:trPr>
        <w:tc>
          <w:tcPr>
            <w:tcW w:w="1152" w:type="dxa"/>
            <w:shd w:val="clear" w:color="auto" w:fill="auto"/>
            <w:noWrap/>
            <w:vAlign w:val="bottom"/>
          </w:tcPr>
          <w:p w14:paraId="152638EA" w14:textId="4EE0B666" w:rsidR="003E31A7"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3</w:t>
            </w:r>
          </w:p>
        </w:tc>
        <w:tc>
          <w:tcPr>
            <w:tcW w:w="1701" w:type="dxa"/>
            <w:shd w:val="clear" w:color="auto" w:fill="auto"/>
            <w:noWrap/>
            <w:vAlign w:val="bottom"/>
          </w:tcPr>
          <w:p w14:paraId="76622300" w14:textId="1DA8D860" w:rsidR="003E31A7" w:rsidRPr="00576850"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电容</w:t>
            </w:r>
          </w:p>
        </w:tc>
        <w:tc>
          <w:tcPr>
            <w:tcW w:w="1559" w:type="dxa"/>
            <w:shd w:val="clear" w:color="auto" w:fill="auto"/>
            <w:noWrap/>
            <w:vAlign w:val="bottom"/>
          </w:tcPr>
          <w:p w14:paraId="2DE5A778" w14:textId="2B48BC2F" w:rsidR="003E31A7"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208.0pF</w:t>
            </w:r>
          </w:p>
        </w:tc>
        <w:tc>
          <w:tcPr>
            <w:tcW w:w="1570" w:type="dxa"/>
            <w:shd w:val="clear" w:color="auto" w:fill="auto"/>
            <w:noWrap/>
            <w:vAlign w:val="bottom"/>
          </w:tcPr>
          <w:p w14:paraId="5E5672CB" w14:textId="0D78F716" w:rsidR="003E31A7"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207.6pF</w:t>
            </w:r>
          </w:p>
        </w:tc>
        <w:tc>
          <w:tcPr>
            <w:tcW w:w="1148" w:type="dxa"/>
          </w:tcPr>
          <w:p w14:paraId="357ECB89" w14:textId="059A28EC" w:rsidR="003E31A7" w:rsidRDefault="00745D0A" w:rsidP="00576850">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0.19%</w:t>
            </w:r>
          </w:p>
        </w:tc>
        <w:tc>
          <w:tcPr>
            <w:tcW w:w="2023" w:type="dxa"/>
            <w:shd w:val="clear" w:color="auto" w:fill="auto"/>
            <w:noWrap/>
            <w:vAlign w:val="bottom"/>
          </w:tcPr>
          <w:p w14:paraId="5C530EED" w14:textId="2F35FBC1" w:rsidR="003E31A7" w:rsidRPr="00576850"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F172DD" w:rsidRPr="00194D53" w14:paraId="7F418D86" w14:textId="77777777" w:rsidTr="00C16C01">
        <w:trPr>
          <w:trHeight w:val="276"/>
          <w:jc w:val="center"/>
        </w:trPr>
        <w:tc>
          <w:tcPr>
            <w:tcW w:w="1152" w:type="dxa"/>
            <w:shd w:val="clear" w:color="auto" w:fill="auto"/>
            <w:noWrap/>
            <w:vAlign w:val="bottom"/>
          </w:tcPr>
          <w:p w14:paraId="1E57ECFF" w14:textId="1DC250A2" w:rsidR="00F172DD" w:rsidRPr="00194D53"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4</w:t>
            </w:r>
          </w:p>
        </w:tc>
        <w:tc>
          <w:tcPr>
            <w:tcW w:w="1701" w:type="dxa"/>
            <w:shd w:val="clear" w:color="auto" w:fill="auto"/>
            <w:noWrap/>
            <w:vAlign w:val="bottom"/>
          </w:tcPr>
          <w:p w14:paraId="5B4E5B2E" w14:textId="6C1300D1"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电容</w:t>
            </w:r>
          </w:p>
        </w:tc>
        <w:tc>
          <w:tcPr>
            <w:tcW w:w="1559" w:type="dxa"/>
            <w:shd w:val="clear" w:color="auto" w:fill="auto"/>
            <w:noWrap/>
            <w:vAlign w:val="bottom"/>
          </w:tcPr>
          <w:p w14:paraId="680CDF28" w14:textId="7257D662"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230.2pF</w:t>
            </w:r>
          </w:p>
        </w:tc>
        <w:tc>
          <w:tcPr>
            <w:tcW w:w="1570" w:type="dxa"/>
            <w:shd w:val="clear" w:color="auto" w:fill="auto"/>
            <w:noWrap/>
            <w:vAlign w:val="bottom"/>
          </w:tcPr>
          <w:p w14:paraId="50D9ED81" w14:textId="3E52F804"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229.5pF</w:t>
            </w:r>
          </w:p>
        </w:tc>
        <w:tc>
          <w:tcPr>
            <w:tcW w:w="1148" w:type="dxa"/>
          </w:tcPr>
          <w:p w14:paraId="6E934BE1" w14:textId="6C5FDDC3"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0.31%</w:t>
            </w:r>
          </w:p>
        </w:tc>
        <w:tc>
          <w:tcPr>
            <w:tcW w:w="2023" w:type="dxa"/>
            <w:shd w:val="clear" w:color="auto" w:fill="auto"/>
            <w:noWrap/>
            <w:vAlign w:val="bottom"/>
          </w:tcPr>
          <w:p w14:paraId="53793DE3" w14:textId="4F7E191D"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F172DD" w:rsidRPr="00194D53" w14:paraId="4C5C7CA2" w14:textId="77777777" w:rsidTr="00C16C01">
        <w:trPr>
          <w:trHeight w:val="276"/>
          <w:jc w:val="center"/>
        </w:trPr>
        <w:tc>
          <w:tcPr>
            <w:tcW w:w="1152" w:type="dxa"/>
            <w:shd w:val="clear" w:color="auto" w:fill="auto"/>
            <w:noWrap/>
            <w:vAlign w:val="bottom"/>
          </w:tcPr>
          <w:p w14:paraId="0FA10AFB" w14:textId="429C07B4" w:rsidR="00F172DD" w:rsidRPr="00194D53"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5</w:t>
            </w:r>
          </w:p>
        </w:tc>
        <w:tc>
          <w:tcPr>
            <w:tcW w:w="1701" w:type="dxa"/>
            <w:shd w:val="clear" w:color="auto" w:fill="auto"/>
            <w:noWrap/>
            <w:vAlign w:val="bottom"/>
          </w:tcPr>
          <w:p w14:paraId="302F04F1" w14:textId="35BDE991"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电容</w:t>
            </w:r>
          </w:p>
        </w:tc>
        <w:tc>
          <w:tcPr>
            <w:tcW w:w="1559" w:type="dxa"/>
            <w:shd w:val="clear" w:color="auto" w:fill="auto"/>
            <w:noWrap/>
            <w:vAlign w:val="bottom"/>
          </w:tcPr>
          <w:p w14:paraId="16DD6F84" w14:textId="3089A9EA"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272.1pF</w:t>
            </w:r>
          </w:p>
        </w:tc>
        <w:tc>
          <w:tcPr>
            <w:tcW w:w="1570" w:type="dxa"/>
            <w:shd w:val="clear" w:color="auto" w:fill="auto"/>
            <w:noWrap/>
            <w:vAlign w:val="bottom"/>
          </w:tcPr>
          <w:p w14:paraId="480BC5E3" w14:textId="729D9EB2"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270.3</w:t>
            </w:r>
            <w:r w:rsidR="00C16C01" w:rsidRPr="00745D0A">
              <w:rPr>
                <w:rFonts w:ascii="Times New Roman" w:hAnsi="Times New Roman" w:cs="Times New Roman"/>
                <w:color w:val="000000"/>
                <w:kern w:val="0"/>
                <w:sz w:val="21"/>
                <w:szCs w:val="21"/>
              </w:rPr>
              <w:t xml:space="preserve"> pF</w:t>
            </w:r>
          </w:p>
        </w:tc>
        <w:tc>
          <w:tcPr>
            <w:tcW w:w="1148" w:type="dxa"/>
          </w:tcPr>
          <w:p w14:paraId="06B37261" w14:textId="569695FE"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0.66%</w:t>
            </w:r>
          </w:p>
        </w:tc>
        <w:tc>
          <w:tcPr>
            <w:tcW w:w="2023" w:type="dxa"/>
            <w:shd w:val="clear" w:color="auto" w:fill="auto"/>
            <w:noWrap/>
            <w:vAlign w:val="bottom"/>
          </w:tcPr>
          <w:p w14:paraId="2D37AFB5" w14:textId="52DEC6C7"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F172DD" w:rsidRPr="00194D53" w14:paraId="0E878F6D" w14:textId="77777777" w:rsidTr="00C16C01">
        <w:trPr>
          <w:trHeight w:val="276"/>
          <w:jc w:val="center"/>
        </w:trPr>
        <w:tc>
          <w:tcPr>
            <w:tcW w:w="1152" w:type="dxa"/>
            <w:shd w:val="clear" w:color="auto" w:fill="auto"/>
            <w:noWrap/>
            <w:vAlign w:val="bottom"/>
          </w:tcPr>
          <w:p w14:paraId="51290B4D" w14:textId="76E06EB6" w:rsidR="00F172DD" w:rsidRPr="00194D53"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6</w:t>
            </w:r>
          </w:p>
        </w:tc>
        <w:tc>
          <w:tcPr>
            <w:tcW w:w="1701" w:type="dxa"/>
            <w:shd w:val="clear" w:color="auto" w:fill="auto"/>
            <w:noWrap/>
            <w:vAlign w:val="bottom"/>
          </w:tcPr>
          <w:p w14:paraId="2EA366EF" w14:textId="098C79AD"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电阻</w:t>
            </w:r>
          </w:p>
        </w:tc>
        <w:tc>
          <w:tcPr>
            <w:tcW w:w="1559" w:type="dxa"/>
            <w:shd w:val="clear" w:color="auto" w:fill="auto"/>
            <w:noWrap/>
            <w:vAlign w:val="bottom"/>
          </w:tcPr>
          <w:p w14:paraId="4DB0B01F" w14:textId="61FC4893"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sidRPr="00745D0A">
              <w:rPr>
                <w:rFonts w:ascii="Times New Roman" w:hAnsi="Times New Roman" w:cs="Times New Roman"/>
                <w:color w:val="000000"/>
                <w:kern w:val="0"/>
                <w:sz w:val="21"/>
                <w:szCs w:val="21"/>
              </w:rPr>
              <w:t>17.83Ω</w:t>
            </w:r>
          </w:p>
        </w:tc>
        <w:tc>
          <w:tcPr>
            <w:tcW w:w="1570" w:type="dxa"/>
            <w:shd w:val="clear" w:color="auto" w:fill="auto"/>
            <w:noWrap/>
            <w:vAlign w:val="bottom"/>
          </w:tcPr>
          <w:p w14:paraId="0E61722D" w14:textId="2674DEFE" w:rsidR="00F172DD" w:rsidRPr="00745D0A"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17.56</w:t>
            </w:r>
            <w:r w:rsidRPr="00745D0A">
              <w:rPr>
                <w:rFonts w:ascii="Times New Roman" w:hAnsi="Times New Roman" w:cs="Times New Roman"/>
                <w:color w:val="000000"/>
                <w:kern w:val="0"/>
                <w:sz w:val="21"/>
                <w:szCs w:val="21"/>
              </w:rPr>
              <w:t>Ω</w:t>
            </w:r>
          </w:p>
        </w:tc>
        <w:tc>
          <w:tcPr>
            <w:tcW w:w="1148" w:type="dxa"/>
          </w:tcPr>
          <w:p w14:paraId="4B65E4D0" w14:textId="1D2A7B98" w:rsidR="00F172DD" w:rsidRPr="00194D53"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1.5%</w:t>
            </w:r>
          </w:p>
        </w:tc>
        <w:tc>
          <w:tcPr>
            <w:tcW w:w="2023" w:type="dxa"/>
            <w:shd w:val="clear" w:color="auto" w:fill="auto"/>
            <w:noWrap/>
            <w:vAlign w:val="bottom"/>
          </w:tcPr>
          <w:p w14:paraId="1F07EFCF" w14:textId="1E6D36B2"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F172DD" w:rsidRPr="00194D53" w14:paraId="788D9CE8" w14:textId="77777777" w:rsidTr="00C16C01">
        <w:trPr>
          <w:trHeight w:val="276"/>
          <w:jc w:val="center"/>
        </w:trPr>
        <w:tc>
          <w:tcPr>
            <w:tcW w:w="1152" w:type="dxa"/>
            <w:shd w:val="clear" w:color="auto" w:fill="auto"/>
            <w:noWrap/>
            <w:vAlign w:val="bottom"/>
          </w:tcPr>
          <w:p w14:paraId="54741BED" w14:textId="1B0432A8" w:rsidR="00F172DD" w:rsidRPr="00194D53"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7</w:t>
            </w:r>
          </w:p>
        </w:tc>
        <w:tc>
          <w:tcPr>
            <w:tcW w:w="1701" w:type="dxa"/>
            <w:shd w:val="clear" w:color="auto" w:fill="auto"/>
            <w:noWrap/>
            <w:vAlign w:val="bottom"/>
          </w:tcPr>
          <w:p w14:paraId="05604465" w14:textId="690EB6FE"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电阻</w:t>
            </w:r>
          </w:p>
        </w:tc>
        <w:tc>
          <w:tcPr>
            <w:tcW w:w="1559" w:type="dxa"/>
            <w:shd w:val="clear" w:color="auto" w:fill="auto"/>
            <w:noWrap/>
            <w:vAlign w:val="bottom"/>
          </w:tcPr>
          <w:p w14:paraId="592C7C61" w14:textId="2A0370B6"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19.88</w:t>
            </w:r>
            <w:r w:rsidR="00C16C01" w:rsidRPr="00745D0A">
              <w:rPr>
                <w:rFonts w:ascii="Times New Roman" w:hAnsi="Times New Roman" w:cs="Times New Roman"/>
                <w:color w:val="000000"/>
                <w:kern w:val="0"/>
                <w:sz w:val="21"/>
                <w:szCs w:val="21"/>
              </w:rPr>
              <w:t>Ω</w:t>
            </w:r>
          </w:p>
        </w:tc>
        <w:tc>
          <w:tcPr>
            <w:tcW w:w="1570" w:type="dxa"/>
            <w:shd w:val="clear" w:color="auto" w:fill="auto"/>
            <w:noWrap/>
            <w:vAlign w:val="bottom"/>
          </w:tcPr>
          <w:p w14:paraId="1AAC7D17" w14:textId="13092179" w:rsidR="00F172DD" w:rsidRPr="00745D0A"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19.11</w:t>
            </w:r>
            <w:r w:rsidRPr="00745D0A">
              <w:rPr>
                <w:rFonts w:ascii="Times New Roman" w:hAnsi="Times New Roman" w:cs="Times New Roman"/>
                <w:color w:val="000000"/>
                <w:kern w:val="0"/>
                <w:sz w:val="21"/>
                <w:szCs w:val="21"/>
              </w:rPr>
              <w:t>Ω</w:t>
            </w:r>
          </w:p>
        </w:tc>
        <w:tc>
          <w:tcPr>
            <w:tcW w:w="1148" w:type="dxa"/>
          </w:tcPr>
          <w:p w14:paraId="6647ABC0" w14:textId="5AE5B296" w:rsidR="00F172DD" w:rsidRPr="00194D53"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3.9%</w:t>
            </w:r>
          </w:p>
        </w:tc>
        <w:tc>
          <w:tcPr>
            <w:tcW w:w="2023" w:type="dxa"/>
            <w:shd w:val="clear" w:color="auto" w:fill="auto"/>
            <w:noWrap/>
            <w:vAlign w:val="bottom"/>
          </w:tcPr>
          <w:p w14:paraId="6694E121" w14:textId="22486DA4"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F172DD" w:rsidRPr="00194D53" w14:paraId="65D1F0E0" w14:textId="77777777" w:rsidTr="00C16C01">
        <w:trPr>
          <w:trHeight w:val="276"/>
          <w:jc w:val="center"/>
        </w:trPr>
        <w:tc>
          <w:tcPr>
            <w:tcW w:w="1152" w:type="dxa"/>
            <w:shd w:val="clear" w:color="auto" w:fill="auto"/>
            <w:noWrap/>
            <w:vAlign w:val="bottom"/>
          </w:tcPr>
          <w:p w14:paraId="2FF52858" w14:textId="0B18184C" w:rsidR="00F172DD" w:rsidRPr="00194D53"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8</w:t>
            </w:r>
          </w:p>
        </w:tc>
        <w:tc>
          <w:tcPr>
            <w:tcW w:w="1701" w:type="dxa"/>
            <w:shd w:val="clear" w:color="auto" w:fill="auto"/>
            <w:noWrap/>
            <w:vAlign w:val="bottom"/>
          </w:tcPr>
          <w:p w14:paraId="6B1973FC" w14:textId="748F1526"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电阻</w:t>
            </w:r>
          </w:p>
        </w:tc>
        <w:tc>
          <w:tcPr>
            <w:tcW w:w="1559" w:type="dxa"/>
            <w:shd w:val="clear" w:color="auto" w:fill="auto"/>
            <w:noWrap/>
            <w:vAlign w:val="bottom"/>
          </w:tcPr>
          <w:p w14:paraId="4A837758" w14:textId="2215B932"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21.55</w:t>
            </w:r>
            <w:r w:rsidR="00C16C01" w:rsidRPr="00745D0A">
              <w:rPr>
                <w:rFonts w:ascii="Times New Roman" w:hAnsi="Times New Roman" w:cs="Times New Roman"/>
                <w:color w:val="000000"/>
                <w:kern w:val="0"/>
                <w:sz w:val="21"/>
                <w:szCs w:val="21"/>
              </w:rPr>
              <w:t>Ω</w:t>
            </w:r>
          </w:p>
        </w:tc>
        <w:tc>
          <w:tcPr>
            <w:tcW w:w="1570" w:type="dxa"/>
            <w:shd w:val="clear" w:color="auto" w:fill="auto"/>
            <w:noWrap/>
            <w:vAlign w:val="bottom"/>
          </w:tcPr>
          <w:p w14:paraId="30863AEB" w14:textId="436A842E" w:rsidR="00F172DD" w:rsidRPr="00745D0A"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21.19</w:t>
            </w:r>
            <w:r w:rsidRPr="00745D0A">
              <w:rPr>
                <w:rFonts w:ascii="Times New Roman" w:hAnsi="Times New Roman" w:cs="Times New Roman"/>
                <w:color w:val="000000"/>
                <w:kern w:val="0"/>
                <w:sz w:val="21"/>
                <w:szCs w:val="21"/>
              </w:rPr>
              <w:t>Ω</w:t>
            </w:r>
          </w:p>
        </w:tc>
        <w:tc>
          <w:tcPr>
            <w:tcW w:w="1148" w:type="dxa"/>
          </w:tcPr>
          <w:p w14:paraId="288F1BF2" w14:textId="039F72D9" w:rsidR="00F172DD" w:rsidRPr="00194D53"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1.7%</w:t>
            </w:r>
          </w:p>
        </w:tc>
        <w:tc>
          <w:tcPr>
            <w:tcW w:w="2023" w:type="dxa"/>
            <w:shd w:val="clear" w:color="auto" w:fill="auto"/>
            <w:noWrap/>
            <w:vAlign w:val="bottom"/>
          </w:tcPr>
          <w:p w14:paraId="152FCCD6" w14:textId="625948E1"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r w:rsidR="00F172DD" w:rsidRPr="00194D53" w14:paraId="7C8B6E0F" w14:textId="77777777" w:rsidTr="00C16C01">
        <w:trPr>
          <w:trHeight w:val="276"/>
          <w:jc w:val="center"/>
        </w:trPr>
        <w:tc>
          <w:tcPr>
            <w:tcW w:w="1152" w:type="dxa"/>
            <w:tcBorders>
              <w:bottom w:val="single" w:sz="12" w:space="0" w:color="auto"/>
            </w:tcBorders>
            <w:shd w:val="clear" w:color="auto" w:fill="auto"/>
            <w:noWrap/>
            <w:vAlign w:val="bottom"/>
          </w:tcPr>
          <w:p w14:paraId="10DF37B5" w14:textId="3668D71A" w:rsidR="00F172DD" w:rsidRPr="00194D53" w:rsidRDefault="00E16625"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9</w:t>
            </w:r>
          </w:p>
        </w:tc>
        <w:tc>
          <w:tcPr>
            <w:tcW w:w="1701" w:type="dxa"/>
            <w:tcBorders>
              <w:bottom w:val="single" w:sz="12" w:space="0" w:color="auto"/>
            </w:tcBorders>
            <w:shd w:val="clear" w:color="auto" w:fill="auto"/>
            <w:noWrap/>
            <w:vAlign w:val="bottom"/>
          </w:tcPr>
          <w:p w14:paraId="75DEFD8D" w14:textId="6DC589C1"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电阻</w:t>
            </w:r>
          </w:p>
        </w:tc>
        <w:tc>
          <w:tcPr>
            <w:tcW w:w="1559" w:type="dxa"/>
            <w:tcBorders>
              <w:bottom w:val="single" w:sz="12" w:space="0" w:color="auto"/>
            </w:tcBorders>
            <w:shd w:val="clear" w:color="auto" w:fill="auto"/>
            <w:noWrap/>
            <w:vAlign w:val="bottom"/>
          </w:tcPr>
          <w:p w14:paraId="06B1FEE4" w14:textId="5C9FCF3A" w:rsidR="00F172DD" w:rsidRPr="00745D0A"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33.01</w:t>
            </w:r>
            <w:r w:rsidR="00C16C01" w:rsidRPr="00745D0A">
              <w:rPr>
                <w:rFonts w:ascii="Times New Roman" w:hAnsi="Times New Roman" w:cs="Times New Roman"/>
                <w:color w:val="000000"/>
                <w:kern w:val="0"/>
                <w:sz w:val="21"/>
                <w:szCs w:val="21"/>
              </w:rPr>
              <w:t>Ω</w:t>
            </w:r>
          </w:p>
        </w:tc>
        <w:tc>
          <w:tcPr>
            <w:tcW w:w="1570" w:type="dxa"/>
            <w:tcBorders>
              <w:bottom w:val="single" w:sz="12" w:space="0" w:color="auto"/>
            </w:tcBorders>
            <w:shd w:val="clear" w:color="auto" w:fill="auto"/>
            <w:noWrap/>
            <w:vAlign w:val="bottom"/>
          </w:tcPr>
          <w:p w14:paraId="758C1D42" w14:textId="7D147A42" w:rsidR="00F172DD" w:rsidRPr="00745D0A"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32.78</w:t>
            </w:r>
            <w:r w:rsidRPr="00745D0A">
              <w:rPr>
                <w:rFonts w:ascii="Times New Roman" w:hAnsi="Times New Roman" w:cs="Times New Roman"/>
                <w:color w:val="000000"/>
                <w:kern w:val="0"/>
                <w:sz w:val="21"/>
                <w:szCs w:val="21"/>
              </w:rPr>
              <w:t>Ω</w:t>
            </w:r>
          </w:p>
        </w:tc>
        <w:tc>
          <w:tcPr>
            <w:tcW w:w="1148" w:type="dxa"/>
            <w:tcBorders>
              <w:bottom w:val="single" w:sz="12" w:space="0" w:color="auto"/>
            </w:tcBorders>
          </w:tcPr>
          <w:p w14:paraId="6EB194CC" w14:textId="39A9A22B" w:rsidR="00F172DD" w:rsidRPr="00194D53" w:rsidRDefault="00C16C01"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0.70%</w:t>
            </w:r>
          </w:p>
        </w:tc>
        <w:tc>
          <w:tcPr>
            <w:tcW w:w="2023" w:type="dxa"/>
            <w:tcBorders>
              <w:bottom w:val="single" w:sz="12" w:space="0" w:color="auto"/>
            </w:tcBorders>
            <w:shd w:val="clear" w:color="auto" w:fill="auto"/>
            <w:noWrap/>
            <w:vAlign w:val="bottom"/>
          </w:tcPr>
          <w:p w14:paraId="1B4B622B" w14:textId="30077556" w:rsidR="00F172DD" w:rsidRPr="00194D53" w:rsidRDefault="00745D0A" w:rsidP="00440B2C">
            <w:pPr>
              <w:spacing w:afterLines="0" w:after="0" w:line="240" w:lineRule="auto"/>
              <w:jc w:val="center"/>
              <w:rPr>
                <w:rFonts w:ascii="Times New Roman" w:hAnsi="Times New Roman" w:cs="Times New Roman"/>
                <w:color w:val="000000"/>
                <w:kern w:val="0"/>
                <w:sz w:val="21"/>
                <w:szCs w:val="21"/>
              </w:rPr>
            </w:pPr>
            <w:r>
              <w:rPr>
                <w:rFonts w:ascii="Times New Roman" w:hAnsi="Times New Roman" w:cs="Times New Roman" w:hint="eastAsia"/>
                <w:color w:val="000000"/>
                <w:kern w:val="0"/>
                <w:sz w:val="21"/>
                <w:szCs w:val="21"/>
              </w:rPr>
              <w:t>能</w:t>
            </w:r>
          </w:p>
        </w:tc>
      </w:tr>
    </w:tbl>
    <w:p w14:paraId="2C13C629" w14:textId="77777777" w:rsidR="00876C17" w:rsidRPr="00876C17" w:rsidRDefault="00876C17" w:rsidP="00766F37">
      <w:pPr>
        <w:pStyle w:val="afffe"/>
        <w:keepNext/>
        <w:numPr>
          <w:ilvl w:val="0"/>
          <w:numId w:val="1"/>
        </w:numPr>
        <w:tabs>
          <w:tab w:val="left" w:pos="630"/>
        </w:tabs>
        <w:spacing w:after="163"/>
        <w:ind w:firstLineChars="0"/>
        <w:outlineLvl w:val="0"/>
        <w:rPr>
          <w:rFonts w:ascii="Arial" w:eastAsia="黑体" w:hAnsi="Arial" w:cs="Times New Roman"/>
          <w:b/>
          <w:vanish/>
          <w:kern w:val="0"/>
          <w:sz w:val="32"/>
          <w:szCs w:val="32"/>
        </w:rPr>
      </w:pPr>
    </w:p>
    <w:p w14:paraId="0DA5E9E4" w14:textId="77777777" w:rsidR="003B0D3E" w:rsidRDefault="00594063" w:rsidP="00C168D2">
      <w:pPr>
        <w:pStyle w:val="20"/>
        <w:spacing w:before="65" w:after="65"/>
      </w:pPr>
      <w:r>
        <w:rPr>
          <w:rFonts w:hint="eastAsia"/>
        </w:rPr>
        <w:t>测试结果分析</w:t>
      </w:r>
    </w:p>
    <w:p w14:paraId="75834F9D" w14:textId="77777777" w:rsidR="002A09E6" w:rsidRDefault="001141DC" w:rsidP="00B85996">
      <w:pPr>
        <w:pStyle w:val="afff9"/>
        <w:ind w:firstLine="480"/>
        <w:rPr>
          <w:rFonts w:ascii="宋体" w:hAnsi="宋体" w:cs="宋体"/>
          <w:kern w:val="0"/>
        </w:rPr>
      </w:pPr>
      <w:r>
        <w:rPr>
          <w:rFonts w:hint="eastAsia"/>
        </w:rPr>
        <w:t>4.1</w:t>
      </w:r>
      <w:r>
        <w:t xml:space="preserve"> </w:t>
      </w:r>
      <w:r w:rsidR="009069ED" w:rsidRPr="009069ED">
        <w:rPr>
          <w:rFonts w:hint="eastAsia"/>
        </w:rPr>
        <w:t>终端开路电缆长度</w:t>
      </w:r>
      <w:r w:rsidR="00471CF8">
        <w:rPr>
          <w:rFonts w:hint="eastAsia"/>
        </w:rPr>
        <w:t>测试</w:t>
      </w:r>
      <w:r w:rsidR="00224127">
        <w:rPr>
          <w:rFonts w:hint="eastAsia"/>
        </w:rPr>
        <w:t>分析：</w:t>
      </w:r>
      <w:r w:rsidR="00471CF8">
        <w:rPr>
          <w:rFonts w:hint="eastAsia"/>
        </w:rPr>
        <w:t>由数据结果知</w:t>
      </w:r>
      <w:r w:rsidR="009069ED">
        <w:rPr>
          <w:rFonts w:hint="eastAsia"/>
        </w:rPr>
        <w:t>，测量误差均小于</w:t>
      </w:r>
      <w:r w:rsidR="009069ED">
        <w:rPr>
          <w:rFonts w:hint="eastAsia"/>
        </w:rPr>
        <w:t>1%</w:t>
      </w:r>
      <w:r w:rsidR="009069ED">
        <w:rPr>
          <w:rFonts w:hint="eastAsia"/>
        </w:rPr>
        <w:t>，测量</w:t>
      </w:r>
      <w:r w:rsidR="002A09E6">
        <w:rPr>
          <w:rFonts w:hint="eastAsia"/>
        </w:rPr>
        <w:t>时间均小于</w:t>
      </w:r>
      <w:r w:rsidR="002A09E6">
        <w:rPr>
          <w:rFonts w:hint="eastAsia"/>
        </w:rPr>
        <w:t>5s</w:t>
      </w:r>
      <w:r w:rsidR="002A09E6">
        <w:rPr>
          <w:rFonts w:hint="eastAsia"/>
        </w:rPr>
        <w:t>，</w:t>
      </w:r>
      <w:r>
        <w:rPr>
          <w:rFonts w:hint="eastAsia"/>
        </w:rPr>
        <w:t>满足题目要求。</w:t>
      </w:r>
      <w:r w:rsidR="002A09E6" w:rsidRPr="002A09E6">
        <w:rPr>
          <w:rFonts w:ascii="宋体" w:hAnsi="宋体" w:cs="宋体"/>
          <w:kern w:val="0"/>
        </w:rPr>
        <w:t>误差主要来源于传输损耗</w:t>
      </w:r>
      <w:r w:rsidR="002A09E6">
        <w:rPr>
          <w:rFonts w:ascii="宋体" w:hAnsi="宋体" w:cs="宋体" w:hint="eastAsia"/>
          <w:kern w:val="0"/>
        </w:rPr>
        <w:t>。</w:t>
      </w:r>
    </w:p>
    <w:p w14:paraId="7AB280A2" w14:textId="2BD923B2" w:rsidR="00224127" w:rsidRDefault="001141DC" w:rsidP="00B85996">
      <w:pPr>
        <w:pStyle w:val="afff9"/>
        <w:ind w:firstLine="480"/>
      </w:pPr>
      <w:r>
        <w:rPr>
          <w:rFonts w:hint="eastAsia"/>
        </w:rPr>
        <w:t>4.2</w:t>
      </w:r>
      <w:r>
        <w:t xml:space="preserve"> </w:t>
      </w:r>
      <w:r w:rsidR="00C16C01">
        <w:rPr>
          <w:rFonts w:hint="eastAsia"/>
        </w:rPr>
        <w:t>终端接入负载</w:t>
      </w:r>
      <w:r w:rsidR="001936B2">
        <w:rPr>
          <w:rFonts w:hint="eastAsia"/>
        </w:rPr>
        <w:t>测试</w:t>
      </w:r>
      <w:r w:rsidR="00224127">
        <w:rPr>
          <w:rFonts w:hint="eastAsia"/>
        </w:rPr>
        <w:t>分析：</w:t>
      </w:r>
      <w:r w:rsidR="00663239" w:rsidRPr="00663239">
        <w:rPr>
          <w:rFonts w:hint="eastAsia"/>
        </w:rPr>
        <w:t>由数据结果知，终端接入电容负载值测试和终端接入电阻负载值测试结果中，负载类型判断正确，且测试结果和真实值误差小于</w:t>
      </w:r>
      <w:r w:rsidR="00663239" w:rsidRPr="00663239">
        <w:rPr>
          <w:rFonts w:hint="eastAsia"/>
        </w:rPr>
        <w:t xml:space="preserve"> 10%</w:t>
      </w:r>
      <w:r w:rsidR="00663239" w:rsidRPr="00663239">
        <w:rPr>
          <w:rFonts w:hint="eastAsia"/>
        </w:rPr>
        <w:t>，满足题目要求。误差主要来源于传输线寄生分布参数。</w:t>
      </w:r>
    </w:p>
    <w:p w14:paraId="0C47717B" w14:textId="77777777" w:rsidR="00663239" w:rsidRDefault="00663239" w:rsidP="00B85996">
      <w:pPr>
        <w:pStyle w:val="afff9"/>
        <w:ind w:firstLine="480"/>
      </w:pPr>
    </w:p>
    <w:p w14:paraId="20AA4050" w14:textId="77777777" w:rsidR="003B7195" w:rsidRPr="000D60BF" w:rsidRDefault="00676703" w:rsidP="00115FA7">
      <w:pPr>
        <w:pStyle w:val="1"/>
      </w:pPr>
      <w:r w:rsidRPr="001B2BFF">
        <w:t>参考文献</w:t>
      </w:r>
    </w:p>
    <w:p w14:paraId="3E720059" w14:textId="77777777" w:rsidR="0079731C" w:rsidRPr="0079731C" w:rsidRDefault="000B4596"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罗杰</w:t>
      </w:r>
      <w:r>
        <w:rPr>
          <w:rFonts w:ascii="Times New Roman" w:hAnsi="Times New Roman" w:cs="Times New Roman" w:hint="eastAsia"/>
          <w:sz w:val="21"/>
          <w:szCs w:val="21"/>
        </w:rPr>
        <w:t>,</w:t>
      </w:r>
      <w:r>
        <w:rPr>
          <w:rFonts w:ascii="Times New Roman" w:hAnsi="Times New Roman" w:cs="Times New Roman"/>
          <w:sz w:val="21"/>
          <w:szCs w:val="21"/>
        </w:rPr>
        <w:t>谢自美</w:t>
      </w:r>
      <w:r>
        <w:rPr>
          <w:rFonts w:ascii="Times New Roman" w:hAnsi="Times New Roman" w:cs="Times New Roman"/>
          <w:sz w:val="21"/>
          <w:szCs w:val="21"/>
        </w:rPr>
        <w:t>.</w:t>
      </w:r>
      <w:r w:rsidR="0079731C" w:rsidRPr="0079731C">
        <w:rPr>
          <w:rFonts w:ascii="Times New Roman" w:hAnsi="Times New Roman" w:cs="Times New Roman"/>
          <w:sz w:val="21"/>
          <w:szCs w:val="21"/>
        </w:rPr>
        <w:t>电子线路</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设计</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实验</w:t>
      </w:r>
      <w:r w:rsidR="0079731C" w:rsidRPr="0079731C">
        <w:rPr>
          <w:rFonts w:ascii="Times New Roman" w:hAnsi="Times New Roman" w:cs="Times New Roman"/>
          <w:sz w:val="21"/>
          <w:szCs w:val="21"/>
        </w:rPr>
        <w:t>·</w:t>
      </w:r>
      <w:r>
        <w:rPr>
          <w:rFonts w:ascii="Times New Roman" w:hAnsi="Times New Roman" w:cs="Times New Roman"/>
          <w:sz w:val="21"/>
          <w:szCs w:val="21"/>
        </w:rPr>
        <w:t>测试</w:t>
      </w:r>
      <w:r>
        <w:rPr>
          <w:rFonts w:ascii="Times New Roman" w:hAnsi="Times New Roman" w:cs="Times New Roman" w:hint="eastAsia"/>
          <w:sz w:val="21"/>
          <w:szCs w:val="21"/>
        </w:rPr>
        <w:t>(</w:t>
      </w:r>
      <w:r w:rsidR="000D60BF">
        <w:rPr>
          <w:rFonts w:ascii="Times New Roman" w:hAnsi="Times New Roman" w:cs="Times New Roman" w:hint="eastAsia"/>
          <w:sz w:val="21"/>
          <w:szCs w:val="21"/>
        </w:rPr>
        <w:t>第五</w:t>
      </w:r>
      <w:r>
        <w:rPr>
          <w:rFonts w:ascii="Times New Roman" w:hAnsi="Times New Roman" w:cs="Times New Roman" w:hint="eastAsia"/>
          <w:sz w:val="21"/>
          <w:szCs w:val="21"/>
        </w:rPr>
        <w:t>版</w:t>
      </w:r>
      <w:r>
        <w:rPr>
          <w:rFonts w:ascii="Times New Roman" w:hAnsi="Times New Roman" w:cs="Times New Roman" w:hint="eastAsia"/>
          <w:sz w:val="21"/>
          <w:szCs w:val="21"/>
        </w:rPr>
        <w:t>)</w:t>
      </w:r>
      <w:r>
        <w:rPr>
          <w:rFonts w:ascii="Times New Roman" w:hAnsi="Times New Roman" w:cs="Times New Roman"/>
          <w:sz w:val="21"/>
          <w:szCs w:val="21"/>
        </w:rPr>
        <w:t>,</w:t>
      </w:r>
      <w:r w:rsidR="000D60BF">
        <w:rPr>
          <w:rFonts w:ascii="Times New Roman" w:hAnsi="Times New Roman" w:cs="Times New Roman" w:hint="eastAsia"/>
          <w:sz w:val="21"/>
          <w:szCs w:val="21"/>
        </w:rPr>
        <w:t>2015</w:t>
      </w:r>
      <w:r>
        <w:rPr>
          <w:rFonts w:ascii="Times New Roman" w:hAnsi="Times New Roman" w:cs="Times New Roman" w:hint="eastAsia"/>
          <w:sz w:val="21"/>
          <w:szCs w:val="21"/>
        </w:rPr>
        <w:t>,</w:t>
      </w:r>
      <w:r w:rsidR="0079731C" w:rsidRPr="0079731C">
        <w:rPr>
          <w:rFonts w:ascii="Times New Roman" w:hAnsi="Times New Roman" w:cs="Times New Roman"/>
          <w:sz w:val="21"/>
          <w:szCs w:val="21"/>
        </w:rPr>
        <w:t>电子工业出版社</w:t>
      </w:r>
      <w:r>
        <w:rPr>
          <w:rFonts w:ascii="Times New Roman" w:hAnsi="Times New Roman" w:cs="Times New Roman" w:hint="eastAsia"/>
          <w:sz w:val="21"/>
          <w:szCs w:val="21"/>
        </w:rPr>
        <w:t>.</w:t>
      </w:r>
    </w:p>
    <w:p w14:paraId="36843485" w14:textId="77777777" w:rsidR="00BA37D4" w:rsidRDefault="0057708E"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康华光</w:t>
      </w:r>
      <w:r w:rsidR="005276A8">
        <w:rPr>
          <w:rFonts w:ascii="Times New Roman" w:hAnsi="Times New Roman" w:cs="Times New Roman"/>
          <w:sz w:val="21"/>
          <w:szCs w:val="21"/>
        </w:rPr>
        <w:t>.</w:t>
      </w:r>
      <w:r w:rsidR="0093075B">
        <w:rPr>
          <w:rFonts w:ascii="Times New Roman" w:hAnsi="Times New Roman" w:cs="Times New Roman"/>
          <w:sz w:val="21"/>
          <w:szCs w:val="21"/>
        </w:rPr>
        <w:t>电子技术基础</w:t>
      </w:r>
      <w:r w:rsidR="0093075B">
        <w:rPr>
          <w:rFonts w:ascii="Times New Roman" w:hAnsi="Times New Roman" w:cs="Times New Roman"/>
          <w:sz w:val="21"/>
          <w:szCs w:val="21"/>
        </w:rPr>
        <w:t>(</w:t>
      </w:r>
      <w:r w:rsidR="0093075B">
        <w:rPr>
          <w:rFonts w:ascii="Times New Roman" w:hAnsi="Times New Roman" w:cs="Times New Roman" w:hint="eastAsia"/>
          <w:sz w:val="21"/>
          <w:szCs w:val="21"/>
        </w:rPr>
        <w:t>模拟部分</w:t>
      </w:r>
      <w:r w:rsidR="0093075B">
        <w:rPr>
          <w:rFonts w:ascii="Times New Roman" w:hAnsi="Times New Roman" w:cs="Times New Roman"/>
          <w:sz w:val="21"/>
          <w:szCs w:val="21"/>
        </w:rPr>
        <w:t>)</w:t>
      </w:r>
      <w:r w:rsidR="0093075B">
        <w:rPr>
          <w:rFonts w:ascii="Times New Roman" w:hAnsi="Times New Roman" w:cs="Times New Roman" w:hint="eastAsia"/>
          <w:sz w:val="21"/>
          <w:szCs w:val="21"/>
        </w:rPr>
        <w:t>(</w:t>
      </w:r>
      <w:r w:rsidR="00161E06">
        <w:rPr>
          <w:rFonts w:ascii="Times New Roman" w:hAnsi="Times New Roman" w:cs="Times New Roman" w:hint="eastAsia"/>
          <w:sz w:val="21"/>
          <w:szCs w:val="21"/>
        </w:rPr>
        <w:t>第六</w:t>
      </w:r>
      <w:r w:rsidR="0093075B">
        <w:rPr>
          <w:rFonts w:ascii="Times New Roman" w:hAnsi="Times New Roman" w:cs="Times New Roman" w:hint="eastAsia"/>
          <w:sz w:val="21"/>
          <w:szCs w:val="21"/>
        </w:rPr>
        <w:t>版</w:t>
      </w:r>
      <w:r w:rsidR="0093075B">
        <w:rPr>
          <w:rFonts w:ascii="Times New Roman" w:hAnsi="Times New Roman" w:cs="Times New Roman" w:hint="eastAsia"/>
          <w:sz w:val="21"/>
          <w:szCs w:val="21"/>
        </w:rPr>
        <w:t>)</w:t>
      </w:r>
      <w:r w:rsidR="005276A8">
        <w:rPr>
          <w:rFonts w:ascii="Times New Roman" w:hAnsi="Times New Roman" w:cs="Times New Roman"/>
          <w:sz w:val="21"/>
          <w:szCs w:val="21"/>
        </w:rPr>
        <w:t>.</w:t>
      </w:r>
      <w:r w:rsidR="00E139B0">
        <w:rPr>
          <w:rFonts w:ascii="Times New Roman" w:hAnsi="Times New Roman" w:cs="Times New Roman" w:hint="eastAsia"/>
          <w:sz w:val="21"/>
          <w:szCs w:val="21"/>
        </w:rPr>
        <w:t>2013</w:t>
      </w:r>
      <w:r w:rsidR="005276A8">
        <w:rPr>
          <w:rFonts w:ascii="Times New Roman" w:hAnsi="Times New Roman" w:cs="Times New Roman" w:hint="eastAsia"/>
          <w:sz w:val="21"/>
          <w:szCs w:val="21"/>
        </w:rPr>
        <w:t>,</w:t>
      </w:r>
      <w:r w:rsidR="00080E66">
        <w:rPr>
          <w:rFonts w:ascii="Times New Roman" w:hAnsi="Times New Roman" w:cs="Times New Roman"/>
          <w:sz w:val="21"/>
          <w:szCs w:val="21"/>
        </w:rPr>
        <w:t>高等教育出版社</w:t>
      </w:r>
      <w:r w:rsidR="005276A8">
        <w:rPr>
          <w:rFonts w:ascii="Times New Roman" w:hAnsi="Times New Roman" w:cs="Times New Roman" w:hint="eastAsia"/>
          <w:sz w:val="21"/>
          <w:szCs w:val="21"/>
        </w:rPr>
        <w:t>.</w:t>
      </w:r>
    </w:p>
    <w:p w14:paraId="08DF9229" w14:textId="77777777" w:rsidR="000D60BF" w:rsidRDefault="00C7494F" w:rsidP="001C5276">
      <w:pPr>
        <w:numPr>
          <w:ilvl w:val="0"/>
          <w:numId w:val="9"/>
        </w:numPr>
        <w:spacing w:afterLines="0" w:after="0" w:line="440" w:lineRule="exact"/>
        <w:rPr>
          <w:rFonts w:ascii="Times New Roman" w:hAnsi="Times New Roman" w:cs="Times New Roman"/>
          <w:sz w:val="21"/>
          <w:szCs w:val="21"/>
        </w:rPr>
      </w:pP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美</w:t>
      </w:r>
      <w:r w:rsidRPr="000D60BF">
        <w:rPr>
          <w:rFonts w:ascii="Times New Roman" w:hAnsi="Times New Roman" w:cs="Times New Roman" w:hint="eastAsia"/>
          <w:sz w:val="21"/>
          <w:szCs w:val="21"/>
        </w:rPr>
        <w:t>]</w:t>
      </w:r>
      <w:r w:rsidRPr="000D60BF">
        <w:rPr>
          <w:rFonts w:ascii="Times New Roman" w:hAnsi="Times New Roman" w:cs="Times New Roman"/>
          <w:sz w:val="21"/>
          <w:szCs w:val="21"/>
        </w:rPr>
        <w:t>Bruce Carter</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运算放大器权威指南</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第四版</w:t>
      </w:r>
      <w:r w:rsidRPr="000D60BF">
        <w:rPr>
          <w:rFonts w:ascii="Times New Roman" w:hAnsi="Times New Roman" w:cs="Times New Roman" w:hint="eastAsia"/>
          <w:sz w:val="21"/>
          <w:szCs w:val="21"/>
        </w:rPr>
        <w:t>)</w:t>
      </w:r>
      <w:r>
        <w:rPr>
          <w:rFonts w:ascii="Times New Roman" w:hAnsi="Times New Roman" w:cs="Times New Roman"/>
          <w:sz w:val="21"/>
          <w:szCs w:val="21"/>
        </w:rPr>
        <w:t>2014,</w:t>
      </w:r>
      <w:r>
        <w:rPr>
          <w:rFonts w:ascii="Times New Roman" w:hAnsi="Times New Roman" w:cs="Times New Roman" w:hint="eastAsia"/>
          <w:sz w:val="21"/>
          <w:szCs w:val="21"/>
        </w:rPr>
        <w:t>人民邮电出版社</w:t>
      </w:r>
      <w:r>
        <w:rPr>
          <w:rFonts w:ascii="Times New Roman" w:hAnsi="Times New Roman" w:cs="Times New Roman"/>
          <w:sz w:val="21"/>
          <w:szCs w:val="21"/>
        </w:rPr>
        <w:t>.</w:t>
      </w:r>
    </w:p>
    <w:p w14:paraId="03F6D915" w14:textId="77777777" w:rsidR="009D2B40" w:rsidRPr="001C5276" w:rsidRDefault="00290BC8" w:rsidP="001C5276">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hint="eastAsia"/>
          <w:sz w:val="21"/>
          <w:szCs w:val="21"/>
        </w:rPr>
        <w:t>全国大学生电子设计竞赛组委会</w:t>
      </w:r>
      <w:r>
        <w:rPr>
          <w:rFonts w:ascii="Times New Roman" w:hAnsi="Times New Roman" w:cs="Times New Roman" w:hint="eastAsia"/>
          <w:sz w:val="21"/>
          <w:szCs w:val="21"/>
        </w:rPr>
        <w:t>.</w:t>
      </w:r>
      <w:r>
        <w:rPr>
          <w:rFonts w:ascii="Times New Roman" w:hAnsi="Times New Roman" w:cs="Times New Roman" w:hint="eastAsia"/>
          <w:sz w:val="21"/>
          <w:szCs w:val="21"/>
        </w:rPr>
        <w:t>第十一届全国大学生电子设计竞赛获奖作品选编</w:t>
      </w:r>
      <w:r>
        <w:rPr>
          <w:rFonts w:ascii="Times New Roman" w:hAnsi="Times New Roman" w:cs="Times New Roman" w:hint="eastAsia"/>
          <w:sz w:val="21"/>
          <w:szCs w:val="21"/>
        </w:rPr>
        <w:t>,</w:t>
      </w:r>
      <w:r>
        <w:rPr>
          <w:rFonts w:ascii="Times New Roman" w:hAnsi="Times New Roman" w:cs="Times New Roman" w:hint="eastAsia"/>
          <w:sz w:val="21"/>
          <w:szCs w:val="21"/>
        </w:rPr>
        <w:t>北京理工大学出版社</w:t>
      </w:r>
      <w:r>
        <w:rPr>
          <w:rFonts w:ascii="Times New Roman" w:hAnsi="Times New Roman" w:cs="Times New Roman" w:hint="eastAsia"/>
          <w:sz w:val="21"/>
          <w:szCs w:val="21"/>
        </w:rPr>
        <w:t>.</w:t>
      </w:r>
    </w:p>
    <w:sectPr w:rsidR="009D2B40" w:rsidRPr="001C5276" w:rsidSect="00A51E09">
      <w:headerReference w:type="even" r:id="rId17"/>
      <w:headerReference w:type="default" r:id="rId18"/>
      <w:footerReference w:type="even" r:id="rId19"/>
      <w:footerReference w:type="default" r:id="rId20"/>
      <w:headerReference w:type="first" r:id="rId21"/>
      <w:footerReference w:type="first" r:id="rId22"/>
      <w:pgSz w:w="11906" w:h="16838" w:code="9"/>
      <w:pgMar w:top="1644" w:right="1276" w:bottom="1418" w:left="1276" w:header="851" w:footer="737" w:gutter="0"/>
      <w:pgNumType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E221C" w14:textId="77777777" w:rsidR="00244AEA" w:rsidRDefault="00244AEA">
      <w:pPr>
        <w:spacing w:after="120"/>
      </w:pPr>
      <w:r>
        <w:separator/>
      </w:r>
    </w:p>
  </w:endnote>
  <w:endnote w:type="continuationSeparator" w:id="0">
    <w:p w14:paraId="22024965" w14:textId="77777777" w:rsidR="00244AEA" w:rsidRDefault="00244AEA">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AAD6" w14:textId="77777777" w:rsidR="0074440E" w:rsidRDefault="0074440E">
    <w:pPr>
      <w:pStyle w:val="ad"/>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56DB" w14:textId="6DF3EDC0" w:rsidR="0074440E" w:rsidRDefault="0074440E" w:rsidP="009C6906">
    <w:pPr>
      <w:pStyle w:val="ad"/>
      <w:spacing w:after="120"/>
      <w:ind w:right="180"/>
      <w:jc w:val="right"/>
    </w:pPr>
    <w:r>
      <w:rPr>
        <w:rFonts w:hint="eastAsia"/>
      </w:rPr>
      <w:t>第</w:t>
    </w:r>
    <w:r>
      <w:fldChar w:fldCharType="begin"/>
    </w:r>
    <w:r>
      <w:instrText xml:space="preserve"> PAGE   \* MERGEFORMAT </w:instrText>
    </w:r>
    <w:r>
      <w:fldChar w:fldCharType="separate"/>
    </w:r>
    <w:r w:rsidR="002F58F1">
      <w:rPr>
        <w:noProof/>
      </w:rPr>
      <w:t>3</w:t>
    </w:r>
    <w:r>
      <w:rPr>
        <w:lang w:val="zh-CN"/>
      </w:rPr>
      <w:fldChar w:fldCharType="end"/>
    </w:r>
    <w:r>
      <w:rPr>
        <w:rFonts w:hint="eastAsia"/>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F7758" w14:textId="77777777" w:rsidR="0074440E" w:rsidRDefault="0074440E">
    <w:pPr>
      <w:pStyle w:val="ad"/>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5C0AF" w14:textId="77777777" w:rsidR="00244AEA" w:rsidRDefault="00244AEA">
      <w:pPr>
        <w:spacing w:after="120"/>
      </w:pPr>
      <w:r>
        <w:separator/>
      </w:r>
    </w:p>
  </w:footnote>
  <w:footnote w:type="continuationSeparator" w:id="0">
    <w:p w14:paraId="36DBCC1F" w14:textId="77777777" w:rsidR="00244AEA" w:rsidRDefault="00244AEA">
      <w:pPr>
        <w:spacing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F340B" w14:textId="77777777" w:rsidR="0074440E" w:rsidRDefault="0074440E">
    <w:pPr>
      <w:pStyle w:val="af6"/>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8CFF5" w14:textId="77777777" w:rsidR="0074440E" w:rsidRDefault="0074440E">
    <w:pPr>
      <w:pStyle w:val="af6"/>
      <w:spacing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9C1CB" w14:textId="77777777" w:rsidR="0074440E" w:rsidRDefault="0074440E">
    <w:pPr>
      <w:pStyle w:val="af6"/>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1E692CC"/>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 w15:restartNumberingAfterBreak="0">
    <w:nsid w:val="00000007"/>
    <w:multiLevelType w:val="singleLevel"/>
    <w:tmpl w:val="00000007"/>
    <w:lvl w:ilvl="0">
      <w:start w:val="1"/>
      <w:numFmt w:val="decimal"/>
      <w:pStyle w:val="a"/>
      <w:lvlText w:val="[%1]"/>
      <w:lvlJc w:val="left"/>
      <w:pPr>
        <w:ind w:left="360" w:hanging="360"/>
      </w:pPr>
      <w:rPr>
        <w:rFonts w:ascii="Times New Roman" w:hAnsi="Times New Roman" w:cs="Times New Roman" w:hint="default"/>
      </w:rPr>
    </w:lvl>
  </w:abstractNum>
  <w:abstractNum w:abstractNumId="3" w15:restartNumberingAfterBreak="0">
    <w:nsid w:val="00000009"/>
    <w:multiLevelType w:val="multilevel"/>
    <w:tmpl w:val="00000009"/>
    <w:lvl w:ilvl="0">
      <w:start w:val="1"/>
      <w:numFmt w:val="decimal"/>
      <w:lvlText w:val="[%1]."/>
      <w:lvlJc w:val="left"/>
      <w:pPr>
        <w:ind w:left="420" w:hanging="420"/>
      </w:pPr>
      <w:rPr>
        <w:rFont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bullet"/>
      <w:pStyle w:val="a0"/>
      <w:lvlText w:val=""/>
      <w:lvlJc w:val="left"/>
      <w:pPr>
        <w:tabs>
          <w:tab w:val="num" w:pos="840"/>
        </w:tabs>
        <w:ind w:left="840" w:hanging="420"/>
      </w:pPr>
      <w:rPr>
        <w:rFonts w:ascii="Wingdings" w:hAnsi="Wingdings" w:hint="default"/>
        <w:sz w:val="15"/>
        <w:szCs w:val="15"/>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F"/>
    <w:multiLevelType w:val="multilevel"/>
    <w:tmpl w:val="5BECDCE0"/>
    <w:lvl w:ilvl="0">
      <w:start w:val="1"/>
      <w:numFmt w:val="decimal"/>
      <w:pStyle w:val="10"/>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6" w15:restartNumberingAfterBreak="0">
    <w:nsid w:val="00000017"/>
    <w:multiLevelType w:val="multilevel"/>
    <w:tmpl w:val="00000017"/>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03061D88"/>
    <w:multiLevelType w:val="hybridMultilevel"/>
    <w:tmpl w:val="46E405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B6240B0"/>
    <w:multiLevelType w:val="hybridMultilevel"/>
    <w:tmpl w:val="A38A8BBE"/>
    <w:lvl w:ilvl="0" w:tplc="820C9498">
      <w:start w:val="1"/>
      <w:numFmt w:val="decimal"/>
      <w:pStyle w:val="11"/>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9" w15:restartNumberingAfterBreak="0">
    <w:nsid w:val="3F0D19B4"/>
    <w:multiLevelType w:val="hybridMultilevel"/>
    <w:tmpl w:val="6CC0888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53785A99"/>
    <w:multiLevelType w:val="hybridMultilevel"/>
    <w:tmpl w:val="E12E49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D93668"/>
    <w:multiLevelType w:val="hybridMultilevel"/>
    <w:tmpl w:val="03564EE6"/>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5E616CF8"/>
    <w:multiLevelType w:val="multilevel"/>
    <w:tmpl w:val="139238E4"/>
    <w:lvl w:ilvl="0">
      <w:start w:val="1"/>
      <w:numFmt w:val="decimal"/>
      <w:pStyle w:val="20"/>
      <w:lvlText w:val="%1."/>
      <w:lvlJc w:val="left"/>
      <w:pPr>
        <w:ind w:left="397" w:hanging="39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5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13" w15:restartNumberingAfterBreak="0">
    <w:nsid w:val="66A178D7"/>
    <w:multiLevelType w:val="hybridMultilevel"/>
    <w:tmpl w:val="6A98A1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31B2377"/>
    <w:multiLevelType w:val="hybridMultilevel"/>
    <w:tmpl w:val="4D645696"/>
    <w:lvl w:ilvl="0" w:tplc="09462596">
      <w:start w:val="1"/>
      <w:numFmt w:val="decimal"/>
      <w:pStyle w:val="40"/>
      <w:lvlText w:val="%1)"/>
      <w:lvlJc w:val="left"/>
      <w:pPr>
        <w:ind w:left="620" w:hanging="4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DC2254"/>
    <w:multiLevelType w:val="multilevel"/>
    <w:tmpl w:val="4CB87E60"/>
    <w:lvl w:ilvl="0">
      <w:start w:val="4"/>
      <w:numFmt w:val="decimal"/>
      <w:lvlText w:val="%1.0"/>
      <w:lvlJc w:val="left"/>
      <w:pPr>
        <w:ind w:left="384" w:hanging="384"/>
      </w:pPr>
      <w:rPr>
        <w:rFonts w:hint="default"/>
      </w:rPr>
    </w:lvl>
    <w:lvl w:ilvl="1">
      <w:start w:val="1"/>
      <w:numFmt w:val="decimalZero"/>
      <w:lvlText w:val="%1.%2"/>
      <w:lvlJc w:val="left"/>
      <w:pPr>
        <w:ind w:left="804" w:hanging="38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BBF1922"/>
    <w:multiLevelType w:val="hybridMultilevel"/>
    <w:tmpl w:val="A03A7A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C6C074A"/>
    <w:multiLevelType w:val="hybridMultilevel"/>
    <w:tmpl w:val="0C241C82"/>
    <w:lvl w:ilvl="0" w:tplc="1150ADDA">
      <w:start w:val="1"/>
      <w:numFmt w:val="bullet"/>
      <w:pStyle w:val="5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4"/>
  </w:num>
  <w:num w:numId="4">
    <w:abstractNumId w:val="2"/>
  </w:num>
  <w:num w:numId="5">
    <w:abstractNumId w:val="17"/>
  </w:num>
  <w:num w:numId="6">
    <w:abstractNumId w:val="14"/>
  </w:num>
  <w:num w:numId="7">
    <w:abstractNumId w:val="1"/>
  </w:num>
  <w:num w:numId="8">
    <w:abstractNumId w:val="0"/>
  </w:num>
  <w:num w:numId="9">
    <w:abstractNumId w:val="3"/>
  </w:num>
  <w:num w:numId="10">
    <w:abstractNumId w:val="12"/>
    <w:lvlOverride w:ilvl="0">
      <w:startOverride w:val="1"/>
    </w:lvlOverride>
  </w:num>
  <w:num w:numId="11">
    <w:abstractNumId w:val="12"/>
  </w:num>
  <w:num w:numId="12">
    <w:abstractNumId w:val="12"/>
    <w:lvlOverride w:ilvl="0">
      <w:startOverride w:val="1"/>
    </w:lvlOverride>
  </w:num>
  <w:num w:numId="13">
    <w:abstractNumId w:val="12"/>
    <w:lvlOverride w:ilvl="0">
      <w:startOverride w:val="1"/>
    </w:lvlOverride>
  </w:num>
  <w:num w:numId="14">
    <w:abstractNumId w:val="8"/>
  </w:num>
  <w:num w:numId="15">
    <w:abstractNumId w:val="16"/>
  </w:num>
  <w:num w:numId="16">
    <w:abstractNumId w:val="9"/>
  </w:num>
  <w:num w:numId="17">
    <w:abstractNumId w:val="15"/>
  </w:num>
  <w:num w:numId="18">
    <w:abstractNumId w:val="13"/>
  </w:num>
  <w:num w:numId="19">
    <w:abstractNumId w:val="10"/>
  </w:num>
  <w:num w:numId="20">
    <w:abstractNumId w:val="7"/>
  </w:num>
  <w:num w:numId="21">
    <w:abstractNumId w:val="11"/>
  </w:num>
  <w:num w:numId="2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bookFoldPrintingSheets w:val="16"/>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90"/>
    <w:rsid w:val="00000656"/>
    <w:rsid w:val="00000912"/>
    <w:rsid w:val="000009B2"/>
    <w:rsid w:val="00000A5A"/>
    <w:rsid w:val="00000ADA"/>
    <w:rsid w:val="00000B17"/>
    <w:rsid w:val="00000D03"/>
    <w:rsid w:val="00000FCD"/>
    <w:rsid w:val="00001659"/>
    <w:rsid w:val="0000199A"/>
    <w:rsid w:val="00001ABC"/>
    <w:rsid w:val="00001B0D"/>
    <w:rsid w:val="00001E0E"/>
    <w:rsid w:val="00001F0A"/>
    <w:rsid w:val="00002122"/>
    <w:rsid w:val="000022B8"/>
    <w:rsid w:val="000026E0"/>
    <w:rsid w:val="00002A70"/>
    <w:rsid w:val="00002FF6"/>
    <w:rsid w:val="00003037"/>
    <w:rsid w:val="0000327C"/>
    <w:rsid w:val="00003323"/>
    <w:rsid w:val="000033AB"/>
    <w:rsid w:val="00003431"/>
    <w:rsid w:val="000036C8"/>
    <w:rsid w:val="000038F1"/>
    <w:rsid w:val="0000396A"/>
    <w:rsid w:val="00003ABF"/>
    <w:rsid w:val="00003AFE"/>
    <w:rsid w:val="00003F9A"/>
    <w:rsid w:val="00004777"/>
    <w:rsid w:val="000047B5"/>
    <w:rsid w:val="00004835"/>
    <w:rsid w:val="00004F54"/>
    <w:rsid w:val="000055D6"/>
    <w:rsid w:val="00005689"/>
    <w:rsid w:val="00005728"/>
    <w:rsid w:val="000057C1"/>
    <w:rsid w:val="000059CC"/>
    <w:rsid w:val="00005C5C"/>
    <w:rsid w:val="00005EA0"/>
    <w:rsid w:val="00005FA6"/>
    <w:rsid w:val="00005FF2"/>
    <w:rsid w:val="00006AC1"/>
    <w:rsid w:val="00006E5B"/>
    <w:rsid w:val="000070BA"/>
    <w:rsid w:val="00007345"/>
    <w:rsid w:val="00007775"/>
    <w:rsid w:val="00007916"/>
    <w:rsid w:val="00010092"/>
    <w:rsid w:val="000103C7"/>
    <w:rsid w:val="00010620"/>
    <w:rsid w:val="000109E5"/>
    <w:rsid w:val="00010BDB"/>
    <w:rsid w:val="00010C91"/>
    <w:rsid w:val="00010DD0"/>
    <w:rsid w:val="00010FFB"/>
    <w:rsid w:val="00011011"/>
    <w:rsid w:val="000110D0"/>
    <w:rsid w:val="000114D2"/>
    <w:rsid w:val="0001164A"/>
    <w:rsid w:val="00011855"/>
    <w:rsid w:val="0001195D"/>
    <w:rsid w:val="00011C0D"/>
    <w:rsid w:val="00011DCC"/>
    <w:rsid w:val="000122A2"/>
    <w:rsid w:val="00012BE4"/>
    <w:rsid w:val="00012CB6"/>
    <w:rsid w:val="00012D61"/>
    <w:rsid w:val="00012F77"/>
    <w:rsid w:val="0001309F"/>
    <w:rsid w:val="00013180"/>
    <w:rsid w:val="000131C0"/>
    <w:rsid w:val="00013285"/>
    <w:rsid w:val="00013331"/>
    <w:rsid w:val="000133DD"/>
    <w:rsid w:val="000134B7"/>
    <w:rsid w:val="0001356C"/>
    <w:rsid w:val="00013591"/>
    <w:rsid w:val="0001360D"/>
    <w:rsid w:val="00013836"/>
    <w:rsid w:val="000139B1"/>
    <w:rsid w:val="00013D9C"/>
    <w:rsid w:val="0001405E"/>
    <w:rsid w:val="0001420D"/>
    <w:rsid w:val="00014374"/>
    <w:rsid w:val="000144D5"/>
    <w:rsid w:val="000151CC"/>
    <w:rsid w:val="000153FE"/>
    <w:rsid w:val="00015639"/>
    <w:rsid w:val="000157C6"/>
    <w:rsid w:val="00015877"/>
    <w:rsid w:val="00015AC0"/>
    <w:rsid w:val="00015D9D"/>
    <w:rsid w:val="000166B9"/>
    <w:rsid w:val="00016D0C"/>
    <w:rsid w:val="00016DBA"/>
    <w:rsid w:val="00016E2B"/>
    <w:rsid w:val="0001700F"/>
    <w:rsid w:val="000175B2"/>
    <w:rsid w:val="000178CE"/>
    <w:rsid w:val="00017B9C"/>
    <w:rsid w:val="00017D57"/>
    <w:rsid w:val="0002009F"/>
    <w:rsid w:val="000201E5"/>
    <w:rsid w:val="000202A0"/>
    <w:rsid w:val="00020320"/>
    <w:rsid w:val="00020E5A"/>
    <w:rsid w:val="00020E60"/>
    <w:rsid w:val="00021034"/>
    <w:rsid w:val="000210C2"/>
    <w:rsid w:val="0002114D"/>
    <w:rsid w:val="0002115F"/>
    <w:rsid w:val="00021258"/>
    <w:rsid w:val="000216B5"/>
    <w:rsid w:val="000216EF"/>
    <w:rsid w:val="00021705"/>
    <w:rsid w:val="00021794"/>
    <w:rsid w:val="00021809"/>
    <w:rsid w:val="0002193F"/>
    <w:rsid w:val="00021B72"/>
    <w:rsid w:val="0002204C"/>
    <w:rsid w:val="000220E6"/>
    <w:rsid w:val="0002217F"/>
    <w:rsid w:val="0002241F"/>
    <w:rsid w:val="000225B0"/>
    <w:rsid w:val="00022747"/>
    <w:rsid w:val="00022873"/>
    <w:rsid w:val="00022891"/>
    <w:rsid w:val="00022961"/>
    <w:rsid w:val="00022ED8"/>
    <w:rsid w:val="00023163"/>
    <w:rsid w:val="00023277"/>
    <w:rsid w:val="0002328E"/>
    <w:rsid w:val="00023609"/>
    <w:rsid w:val="000238CD"/>
    <w:rsid w:val="00023DB0"/>
    <w:rsid w:val="00023F3C"/>
    <w:rsid w:val="00023F83"/>
    <w:rsid w:val="0002414F"/>
    <w:rsid w:val="00024315"/>
    <w:rsid w:val="000243F1"/>
    <w:rsid w:val="00024661"/>
    <w:rsid w:val="000249BF"/>
    <w:rsid w:val="00024B66"/>
    <w:rsid w:val="00024CA1"/>
    <w:rsid w:val="000251B4"/>
    <w:rsid w:val="0002526E"/>
    <w:rsid w:val="000255FC"/>
    <w:rsid w:val="000258A9"/>
    <w:rsid w:val="00025A5D"/>
    <w:rsid w:val="00025DF3"/>
    <w:rsid w:val="00025E31"/>
    <w:rsid w:val="0002602D"/>
    <w:rsid w:val="000260A9"/>
    <w:rsid w:val="0002632D"/>
    <w:rsid w:val="0002646A"/>
    <w:rsid w:val="00026563"/>
    <w:rsid w:val="00026635"/>
    <w:rsid w:val="00026759"/>
    <w:rsid w:val="000267A9"/>
    <w:rsid w:val="000268B0"/>
    <w:rsid w:val="000271C7"/>
    <w:rsid w:val="000272D2"/>
    <w:rsid w:val="00027590"/>
    <w:rsid w:val="0002765F"/>
    <w:rsid w:val="000278EB"/>
    <w:rsid w:val="00027974"/>
    <w:rsid w:val="00027A80"/>
    <w:rsid w:val="00027C33"/>
    <w:rsid w:val="00027DD6"/>
    <w:rsid w:val="00027E3B"/>
    <w:rsid w:val="00027E75"/>
    <w:rsid w:val="00027EDD"/>
    <w:rsid w:val="000302E5"/>
    <w:rsid w:val="0003054F"/>
    <w:rsid w:val="00030A99"/>
    <w:rsid w:val="00030AA3"/>
    <w:rsid w:val="00030CE9"/>
    <w:rsid w:val="000310A5"/>
    <w:rsid w:val="000310CE"/>
    <w:rsid w:val="000314DC"/>
    <w:rsid w:val="0003150E"/>
    <w:rsid w:val="0003164D"/>
    <w:rsid w:val="000316A6"/>
    <w:rsid w:val="00031806"/>
    <w:rsid w:val="00031C90"/>
    <w:rsid w:val="00031CC8"/>
    <w:rsid w:val="00031D66"/>
    <w:rsid w:val="000322FF"/>
    <w:rsid w:val="00032401"/>
    <w:rsid w:val="00032688"/>
    <w:rsid w:val="00032A75"/>
    <w:rsid w:val="00032CF0"/>
    <w:rsid w:val="00032D25"/>
    <w:rsid w:val="00032D9D"/>
    <w:rsid w:val="0003302E"/>
    <w:rsid w:val="0003330C"/>
    <w:rsid w:val="0003349D"/>
    <w:rsid w:val="00033682"/>
    <w:rsid w:val="00033B29"/>
    <w:rsid w:val="0003414A"/>
    <w:rsid w:val="00034206"/>
    <w:rsid w:val="000342F3"/>
    <w:rsid w:val="000343B3"/>
    <w:rsid w:val="00034683"/>
    <w:rsid w:val="0003468B"/>
    <w:rsid w:val="00034AD4"/>
    <w:rsid w:val="00034C73"/>
    <w:rsid w:val="00034FF1"/>
    <w:rsid w:val="00034FF8"/>
    <w:rsid w:val="0003500A"/>
    <w:rsid w:val="000356E2"/>
    <w:rsid w:val="00035B33"/>
    <w:rsid w:val="00036351"/>
    <w:rsid w:val="000363DF"/>
    <w:rsid w:val="00036DB7"/>
    <w:rsid w:val="00036E7F"/>
    <w:rsid w:val="0003708D"/>
    <w:rsid w:val="0003750F"/>
    <w:rsid w:val="0003751E"/>
    <w:rsid w:val="000377F6"/>
    <w:rsid w:val="0003798E"/>
    <w:rsid w:val="00037BB6"/>
    <w:rsid w:val="00037D1D"/>
    <w:rsid w:val="00037DF2"/>
    <w:rsid w:val="000400D6"/>
    <w:rsid w:val="000406AB"/>
    <w:rsid w:val="00040739"/>
    <w:rsid w:val="0004077E"/>
    <w:rsid w:val="00040851"/>
    <w:rsid w:val="00040BD9"/>
    <w:rsid w:val="00040D23"/>
    <w:rsid w:val="00040EEF"/>
    <w:rsid w:val="00041103"/>
    <w:rsid w:val="00041145"/>
    <w:rsid w:val="00041404"/>
    <w:rsid w:val="000415DC"/>
    <w:rsid w:val="00041D5E"/>
    <w:rsid w:val="00041D9A"/>
    <w:rsid w:val="00042247"/>
    <w:rsid w:val="00042352"/>
    <w:rsid w:val="000423F0"/>
    <w:rsid w:val="000427F0"/>
    <w:rsid w:val="00042A07"/>
    <w:rsid w:val="00042BC2"/>
    <w:rsid w:val="00042C82"/>
    <w:rsid w:val="0004308E"/>
    <w:rsid w:val="000430B1"/>
    <w:rsid w:val="0004326F"/>
    <w:rsid w:val="00043455"/>
    <w:rsid w:val="0004370D"/>
    <w:rsid w:val="000437DD"/>
    <w:rsid w:val="000437EF"/>
    <w:rsid w:val="00043C96"/>
    <w:rsid w:val="00043F1C"/>
    <w:rsid w:val="00043FDB"/>
    <w:rsid w:val="00043FE1"/>
    <w:rsid w:val="0004402C"/>
    <w:rsid w:val="0004423E"/>
    <w:rsid w:val="000443EA"/>
    <w:rsid w:val="0004476C"/>
    <w:rsid w:val="00044E71"/>
    <w:rsid w:val="00044E85"/>
    <w:rsid w:val="00044FC9"/>
    <w:rsid w:val="0004501D"/>
    <w:rsid w:val="00045031"/>
    <w:rsid w:val="00045321"/>
    <w:rsid w:val="000456BC"/>
    <w:rsid w:val="00045767"/>
    <w:rsid w:val="000459A7"/>
    <w:rsid w:val="00045ABA"/>
    <w:rsid w:val="00045B1E"/>
    <w:rsid w:val="00045BFC"/>
    <w:rsid w:val="00045FA4"/>
    <w:rsid w:val="00046055"/>
    <w:rsid w:val="000462B1"/>
    <w:rsid w:val="00046BC3"/>
    <w:rsid w:val="00046D09"/>
    <w:rsid w:val="00046EA8"/>
    <w:rsid w:val="000472B1"/>
    <w:rsid w:val="00047744"/>
    <w:rsid w:val="00047966"/>
    <w:rsid w:val="00047E4C"/>
    <w:rsid w:val="00047FEC"/>
    <w:rsid w:val="000501E4"/>
    <w:rsid w:val="00050303"/>
    <w:rsid w:val="00050552"/>
    <w:rsid w:val="000505BB"/>
    <w:rsid w:val="00050844"/>
    <w:rsid w:val="00050B35"/>
    <w:rsid w:val="00050F74"/>
    <w:rsid w:val="00050F9F"/>
    <w:rsid w:val="000512D3"/>
    <w:rsid w:val="00051816"/>
    <w:rsid w:val="00051ADC"/>
    <w:rsid w:val="00052138"/>
    <w:rsid w:val="000525FC"/>
    <w:rsid w:val="00052680"/>
    <w:rsid w:val="0005269F"/>
    <w:rsid w:val="00052876"/>
    <w:rsid w:val="00052D0E"/>
    <w:rsid w:val="00052EFF"/>
    <w:rsid w:val="000530C0"/>
    <w:rsid w:val="000534A4"/>
    <w:rsid w:val="00053EE8"/>
    <w:rsid w:val="0005421F"/>
    <w:rsid w:val="0005427B"/>
    <w:rsid w:val="0005438C"/>
    <w:rsid w:val="00054491"/>
    <w:rsid w:val="00054699"/>
    <w:rsid w:val="00054CCA"/>
    <w:rsid w:val="00054E30"/>
    <w:rsid w:val="000553EA"/>
    <w:rsid w:val="00055689"/>
    <w:rsid w:val="00055793"/>
    <w:rsid w:val="000557A1"/>
    <w:rsid w:val="00055862"/>
    <w:rsid w:val="00055BA4"/>
    <w:rsid w:val="00055F8B"/>
    <w:rsid w:val="000562CA"/>
    <w:rsid w:val="00056317"/>
    <w:rsid w:val="00056423"/>
    <w:rsid w:val="00056498"/>
    <w:rsid w:val="000566C8"/>
    <w:rsid w:val="00056826"/>
    <w:rsid w:val="00056978"/>
    <w:rsid w:val="000572C5"/>
    <w:rsid w:val="000574D6"/>
    <w:rsid w:val="00057A72"/>
    <w:rsid w:val="00060283"/>
    <w:rsid w:val="000602E7"/>
    <w:rsid w:val="00060365"/>
    <w:rsid w:val="000603AA"/>
    <w:rsid w:val="000607AF"/>
    <w:rsid w:val="000607E5"/>
    <w:rsid w:val="00060B73"/>
    <w:rsid w:val="00060C10"/>
    <w:rsid w:val="00060EA8"/>
    <w:rsid w:val="00061679"/>
    <w:rsid w:val="0006178B"/>
    <w:rsid w:val="0006190F"/>
    <w:rsid w:val="00061928"/>
    <w:rsid w:val="00061AE6"/>
    <w:rsid w:val="00061BC6"/>
    <w:rsid w:val="00061BE3"/>
    <w:rsid w:val="00061EDB"/>
    <w:rsid w:val="00061F2E"/>
    <w:rsid w:val="00062078"/>
    <w:rsid w:val="00062147"/>
    <w:rsid w:val="00062689"/>
    <w:rsid w:val="0006350D"/>
    <w:rsid w:val="0006367D"/>
    <w:rsid w:val="00063D1B"/>
    <w:rsid w:val="000642C6"/>
    <w:rsid w:val="00064464"/>
    <w:rsid w:val="000644FA"/>
    <w:rsid w:val="00064568"/>
    <w:rsid w:val="000645AC"/>
    <w:rsid w:val="0006465E"/>
    <w:rsid w:val="00064BE4"/>
    <w:rsid w:val="00064CE7"/>
    <w:rsid w:val="00065054"/>
    <w:rsid w:val="000655CD"/>
    <w:rsid w:val="00065725"/>
    <w:rsid w:val="000658E3"/>
    <w:rsid w:val="00065E05"/>
    <w:rsid w:val="00065E66"/>
    <w:rsid w:val="000660FB"/>
    <w:rsid w:val="00066190"/>
    <w:rsid w:val="000661B1"/>
    <w:rsid w:val="000666EA"/>
    <w:rsid w:val="000668E0"/>
    <w:rsid w:val="000669A1"/>
    <w:rsid w:val="000669E1"/>
    <w:rsid w:val="00066C02"/>
    <w:rsid w:val="00066F39"/>
    <w:rsid w:val="00066FC8"/>
    <w:rsid w:val="000671CF"/>
    <w:rsid w:val="000672EE"/>
    <w:rsid w:val="000674E6"/>
    <w:rsid w:val="00067D21"/>
    <w:rsid w:val="00067EB5"/>
    <w:rsid w:val="00070058"/>
    <w:rsid w:val="00070440"/>
    <w:rsid w:val="00070820"/>
    <w:rsid w:val="00071157"/>
    <w:rsid w:val="0007120C"/>
    <w:rsid w:val="0007149C"/>
    <w:rsid w:val="00071698"/>
    <w:rsid w:val="00071A4E"/>
    <w:rsid w:val="00071D24"/>
    <w:rsid w:val="00071D74"/>
    <w:rsid w:val="0007201D"/>
    <w:rsid w:val="00072101"/>
    <w:rsid w:val="0007286C"/>
    <w:rsid w:val="0007287D"/>
    <w:rsid w:val="00072915"/>
    <w:rsid w:val="00072966"/>
    <w:rsid w:val="00072B9F"/>
    <w:rsid w:val="00072C47"/>
    <w:rsid w:val="00072CC4"/>
    <w:rsid w:val="00072F59"/>
    <w:rsid w:val="0007300C"/>
    <w:rsid w:val="00073090"/>
    <w:rsid w:val="000731BF"/>
    <w:rsid w:val="0007333A"/>
    <w:rsid w:val="000733CC"/>
    <w:rsid w:val="000733EE"/>
    <w:rsid w:val="00073691"/>
    <w:rsid w:val="00073805"/>
    <w:rsid w:val="000738AA"/>
    <w:rsid w:val="00073AA3"/>
    <w:rsid w:val="00073EAC"/>
    <w:rsid w:val="00074146"/>
    <w:rsid w:val="000742A9"/>
    <w:rsid w:val="0007460D"/>
    <w:rsid w:val="0007474D"/>
    <w:rsid w:val="000748B2"/>
    <w:rsid w:val="00074992"/>
    <w:rsid w:val="00074B17"/>
    <w:rsid w:val="00075026"/>
    <w:rsid w:val="00075046"/>
    <w:rsid w:val="000753D7"/>
    <w:rsid w:val="00075410"/>
    <w:rsid w:val="0007542C"/>
    <w:rsid w:val="00075803"/>
    <w:rsid w:val="00075E2B"/>
    <w:rsid w:val="0007620D"/>
    <w:rsid w:val="00076430"/>
    <w:rsid w:val="00076970"/>
    <w:rsid w:val="00076A1C"/>
    <w:rsid w:val="00076F45"/>
    <w:rsid w:val="000772D0"/>
    <w:rsid w:val="00077935"/>
    <w:rsid w:val="0007793A"/>
    <w:rsid w:val="00077960"/>
    <w:rsid w:val="00077D9F"/>
    <w:rsid w:val="00077F73"/>
    <w:rsid w:val="00080332"/>
    <w:rsid w:val="000807BA"/>
    <w:rsid w:val="00080E66"/>
    <w:rsid w:val="000812F3"/>
    <w:rsid w:val="00081328"/>
    <w:rsid w:val="0008153F"/>
    <w:rsid w:val="000816D6"/>
    <w:rsid w:val="00081957"/>
    <w:rsid w:val="00081CE0"/>
    <w:rsid w:val="000825FD"/>
    <w:rsid w:val="000826F2"/>
    <w:rsid w:val="0008270B"/>
    <w:rsid w:val="00082800"/>
    <w:rsid w:val="00082BEE"/>
    <w:rsid w:val="00082C9E"/>
    <w:rsid w:val="00082D4C"/>
    <w:rsid w:val="0008309A"/>
    <w:rsid w:val="0008320E"/>
    <w:rsid w:val="00083277"/>
    <w:rsid w:val="000836DC"/>
    <w:rsid w:val="0008370B"/>
    <w:rsid w:val="00083724"/>
    <w:rsid w:val="00083AE8"/>
    <w:rsid w:val="00083B18"/>
    <w:rsid w:val="00083EF2"/>
    <w:rsid w:val="00083FD6"/>
    <w:rsid w:val="00084359"/>
    <w:rsid w:val="0008467B"/>
    <w:rsid w:val="00084B6A"/>
    <w:rsid w:val="00084B87"/>
    <w:rsid w:val="00084FBB"/>
    <w:rsid w:val="00084FED"/>
    <w:rsid w:val="000850D0"/>
    <w:rsid w:val="0008524B"/>
    <w:rsid w:val="00085840"/>
    <w:rsid w:val="00085A18"/>
    <w:rsid w:val="00085B29"/>
    <w:rsid w:val="00085C54"/>
    <w:rsid w:val="00085E24"/>
    <w:rsid w:val="0008609A"/>
    <w:rsid w:val="000860A0"/>
    <w:rsid w:val="0008663B"/>
    <w:rsid w:val="0008690D"/>
    <w:rsid w:val="0008694C"/>
    <w:rsid w:val="00086D3B"/>
    <w:rsid w:val="00086E22"/>
    <w:rsid w:val="000870EB"/>
    <w:rsid w:val="000870EF"/>
    <w:rsid w:val="0008728B"/>
    <w:rsid w:val="00087303"/>
    <w:rsid w:val="00087894"/>
    <w:rsid w:val="00087BDF"/>
    <w:rsid w:val="00087E78"/>
    <w:rsid w:val="00090341"/>
    <w:rsid w:val="00090442"/>
    <w:rsid w:val="00090608"/>
    <w:rsid w:val="000906D3"/>
    <w:rsid w:val="0009095F"/>
    <w:rsid w:val="00090D91"/>
    <w:rsid w:val="00090FA6"/>
    <w:rsid w:val="00091175"/>
    <w:rsid w:val="00091331"/>
    <w:rsid w:val="00091697"/>
    <w:rsid w:val="000918BA"/>
    <w:rsid w:val="00091ACC"/>
    <w:rsid w:val="00091BFA"/>
    <w:rsid w:val="00091C3D"/>
    <w:rsid w:val="00091C4C"/>
    <w:rsid w:val="00091DE4"/>
    <w:rsid w:val="00092212"/>
    <w:rsid w:val="00092292"/>
    <w:rsid w:val="0009255E"/>
    <w:rsid w:val="00092947"/>
    <w:rsid w:val="00092A37"/>
    <w:rsid w:val="00092B71"/>
    <w:rsid w:val="000935A8"/>
    <w:rsid w:val="000935C9"/>
    <w:rsid w:val="00093730"/>
    <w:rsid w:val="00093A25"/>
    <w:rsid w:val="00093B0E"/>
    <w:rsid w:val="00093CB4"/>
    <w:rsid w:val="00093DA0"/>
    <w:rsid w:val="00094268"/>
    <w:rsid w:val="0009426B"/>
    <w:rsid w:val="00094468"/>
    <w:rsid w:val="0009472E"/>
    <w:rsid w:val="000948E4"/>
    <w:rsid w:val="00094A6F"/>
    <w:rsid w:val="00094F9D"/>
    <w:rsid w:val="0009519A"/>
    <w:rsid w:val="000951F4"/>
    <w:rsid w:val="00095436"/>
    <w:rsid w:val="0009546E"/>
    <w:rsid w:val="000954A8"/>
    <w:rsid w:val="00095576"/>
    <w:rsid w:val="0009593F"/>
    <w:rsid w:val="000959C7"/>
    <w:rsid w:val="00095DE5"/>
    <w:rsid w:val="0009605C"/>
    <w:rsid w:val="000961F5"/>
    <w:rsid w:val="00096220"/>
    <w:rsid w:val="00096509"/>
    <w:rsid w:val="0009684E"/>
    <w:rsid w:val="00096D68"/>
    <w:rsid w:val="00096E38"/>
    <w:rsid w:val="00097152"/>
    <w:rsid w:val="0009721B"/>
    <w:rsid w:val="00097429"/>
    <w:rsid w:val="0009745C"/>
    <w:rsid w:val="00097566"/>
    <w:rsid w:val="000975CE"/>
    <w:rsid w:val="0009768B"/>
    <w:rsid w:val="000978D4"/>
    <w:rsid w:val="000979A6"/>
    <w:rsid w:val="000979B0"/>
    <w:rsid w:val="00097BC8"/>
    <w:rsid w:val="000A01E3"/>
    <w:rsid w:val="000A0302"/>
    <w:rsid w:val="000A03AF"/>
    <w:rsid w:val="000A041B"/>
    <w:rsid w:val="000A0506"/>
    <w:rsid w:val="000A097E"/>
    <w:rsid w:val="000A09A5"/>
    <w:rsid w:val="000A0C09"/>
    <w:rsid w:val="000A0D9D"/>
    <w:rsid w:val="000A0FE8"/>
    <w:rsid w:val="000A1009"/>
    <w:rsid w:val="000A1087"/>
    <w:rsid w:val="000A1420"/>
    <w:rsid w:val="000A175D"/>
    <w:rsid w:val="000A184E"/>
    <w:rsid w:val="000A1BA0"/>
    <w:rsid w:val="000A2089"/>
    <w:rsid w:val="000A2422"/>
    <w:rsid w:val="000A25D0"/>
    <w:rsid w:val="000A261A"/>
    <w:rsid w:val="000A28D1"/>
    <w:rsid w:val="000A2A07"/>
    <w:rsid w:val="000A2A62"/>
    <w:rsid w:val="000A2C72"/>
    <w:rsid w:val="000A2CA4"/>
    <w:rsid w:val="000A2DF7"/>
    <w:rsid w:val="000A2E53"/>
    <w:rsid w:val="000A33A9"/>
    <w:rsid w:val="000A3781"/>
    <w:rsid w:val="000A4920"/>
    <w:rsid w:val="000A4D29"/>
    <w:rsid w:val="000A4D46"/>
    <w:rsid w:val="000A5AAC"/>
    <w:rsid w:val="000A5EBF"/>
    <w:rsid w:val="000A5FBB"/>
    <w:rsid w:val="000A60F7"/>
    <w:rsid w:val="000A6127"/>
    <w:rsid w:val="000A61BC"/>
    <w:rsid w:val="000A7012"/>
    <w:rsid w:val="000A71DE"/>
    <w:rsid w:val="000A731A"/>
    <w:rsid w:val="000A73D5"/>
    <w:rsid w:val="000A74D8"/>
    <w:rsid w:val="000A7526"/>
    <w:rsid w:val="000A772C"/>
    <w:rsid w:val="000A7799"/>
    <w:rsid w:val="000B01B2"/>
    <w:rsid w:val="000B06AA"/>
    <w:rsid w:val="000B087E"/>
    <w:rsid w:val="000B0C0C"/>
    <w:rsid w:val="000B0DCA"/>
    <w:rsid w:val="000B0FB7"/>
    <w:rsid w:val="000B1178"/>
    <w:rsid w:val="000B1610"/>
    <w:rsid w:val="000B19A0"/>
    <w:rsid w:val="000B1B35"/>
    <w:rsid w:val="000B1B44"/>
    <w:rsid w:val="000B1C2D"/>
    <w:rsid w:val="000B1C9C"/>
    <w:rsid w:val="000B22D7"/>
    <w:rsid w:val="000B26C0"/>
    <w:rsid w:val="000B28AD"/>
    <w:rsid w:val="000B2A64"/>
    <w:rsid w:val="000B2BA0"/>
    <w:rsid w:val="000B2CDB"/>
    <w:rsid w:val="000B2F7D"/>
    <w:rsid w:val="000B3627"/>
    <w:rsid w:val="000B365A"/>
    <w:rsid w:val="000B3ADE"/>
    <w:rsid w:val="000B436B"/>
    <w:rsid w:val="000B445C"/>
    <w:rsid w:val="000B4588"/>
    <w:rsid w:val="000B4596"/>
    <w:rsid w:val="000B47C5"/>
    <w:rsid w:val="000B48BD"/>
    <w:rsid w:val="000B4A1D"/>
    <w:rsid w:val="000B4A28"/>
    <w:rsid w:val="000B4D5A"/>
    <w:rsid w:val="000B4DF1"/>
    <w:rsid w:val="000B4F6A"/>
    <w:rsid w:val="000B4FAD"/>
    <w:rsid w:val="000B507F"/>
    <w:rsid w:val="000B52DE"/>
    <w:rsid w:val="000B559C"/>
    <w:rsid w:val="000B59BC"/>
    <w:rsid w:val="000B5BB8"/>
    <w:rsid w:val="000B5C14"/>
    <w:rsid w:val="000B5C1B"/>
    <w:rsid w:val="000B647C"/>
    <w:rsid w:val="000B685D"/>
    <w:rsid w:val="000B6AAB"/>
    <w:rsid w:val="000B6BCC"/>
    <w:rsid w:val="000B6DAE"/>
    <w:rsid w:val="000B6F72"/>
    <w:rsid w:val="000B713C"/>
    <w:rsid w:val="000B735A"/>
    <w:rsid w:val="000B73BB"/>
    <w:rsid w:val="000B7595"/>
    <w:rsid w:val="000C00B1"/>
    <w:rsid w:val="000C0363"/>
    <w:rsid w:val="000C047B"/>
    <w:rsid w:val="000C0C82"/>
    <w:rsid w:val="000C0CC8"/>
    <w:rsid w:val="000C1549"/>
    <w:rsid w:val="000C1713"/>
    <w:rsid w:val="000C177F"/>
    <w:rsid w:val="000C19D0"/>
    <w:rsid w:val="000C1AEC"/>
    <w:rsid w:val="000C1E11"/>
    <w:rsid w:val="000C1E67"/>
    <w:rsid w:val="000C1FA3"/>
    <w:rsid w:val="000C2437"/>
    <w:rsid w:val="000C25B2"/>
    <w:rsid w:val="000C26AE"/>
    <w:rsid w:val="000C28B7"/>
    <w:rsid w:val="000C3576"/>
    <w:rsid w:val="000C3628"/>
    <w:rsid w:val="000C37C3"/>
    <w:rsid w:val="000C3C58"/>
    <w:rsid w:val="000C3CDC"/>
    <w:rsid w:val="000C3E68"/>
    <w:rsid w:val="000C430B"/>
    <w:rsid w:val="000C4502"/>
    <w:rsid w:val="000C46C2"/>
    <w:rsid w:val="000C47F4"/>
    <w:rsid w:val="000C4D1A"/>
    <w:rsid w:val="000C4FC5"/>
    <w:rsid w:val="000C5085"/>
    <w:rsid w:val="000C5253"/>
    <w:rsid w:val="000C5387"/>
    <w:rsid w:val="000C544D"/>
    <w:rsid w:val="000C54B5"/>
    <w:rsid w:val="000C56D8"/>
    <w:rsid w:val="000C5C69"/>
    <w:rsid w:val="000C5EC3"/>
    <w:rsid w:val="000C5FD5"/>
    <w:rsid w:val="000C62D6"/>
    <w:rsid w:val="000C660C"/>
    <w:rsid w:val="000C683E"/>
    <w:rsid w:val="000C69B7"/>
    <w:rsid w:val="000C6D53"/>
    <w:rsid w:val="000C7144"/>
    <w:rsid w:val="000C7516"/>
    <w:rsid w:val="000C760E"/>
    <w:rsid w:val="000C7910"/>
    <w:rsid w:val="000C7C8F"/>
    <w:rsid w:val="000C7C96"/>
    <w:rsid w:val="000C7E72"/>
    <w:rsid w:val="000C7FBB"/>
    <w:rsid w:val="000D010D"/>
    <w:rsid w:val="000D046F"/>
    <w:rsid w:val="000D05C5"/>
    <w:rsid w:val="000D0686"/>
    <w:rsid w:val="000D0773"/>
    <w:rsid w:val="000D08CF"/>
    <w:rsid w:val="000D1317"/>
    <w:rsid w:val="000D1616"/>
    <w:rsid w:val="000D16CD"/>
    <w:rsid w:val="000D18C2"/>
    <w:rsid w:val="000D19F3"/>
    <w:rsid w:val="000D1A39"/>
    <w:rsid w:val="000D1B3F"/>
    <w:rsid w:val="000D1CBF"/>
    <w:rsid w:val="000D1D41"/>
    <w:rsid w:val="000D1EA7"/>
    <w:rsid w:val="000D25F2"/>
    <w:rsid w:val="000D2FB3"/>
    <w:rsid w:val="000D3055"/>
    <w:rsid w:val="000D32A7"/>
    <w:rsid w:val="000D3789"/>
    <w:rsid w:val="000D3865"/>
    <w:rsid w:val="000D3909"/>
    <w:rsid w:val="000D3ACC"/>
    <w:rsid w:val="000D4155"/>
    <w:rsid w:val="000D451B"/>
    <w:rsid w:val="000D4708"/>
    <w:rsid w:val="000D4973"/>
    <w:rsid w:val="000D4F19"/>
    <w:rsid w:val="000D502D"/>
    <w:rsid w:val="000D5134"/>
    <w:rsid w:val="000D5140"/>
    <w:rsid w:val="000D5232"/>
    <w:rsid w:val="000D5461"/>
    <w:rsid w:val="000D55DF"/>
    <w:rsid w:val="000D5903"/>
    <w:rsid w:val="000D5BF1"/>
    <w:rsid w:val="000D5D06"/>
    <w:rsid w:val="000D60BF"/>
    <w:rsid w:val="000D6525"/>
    <w:rsid w:val="000D653C"/>
    <w:rsid w:val="000D6896"/>
    <w:rsid w:val="000D6FE1"/>
    <w:rsid w:val="000D70B7"/>
    <w:rsid w:val="000D70E0"/>
    <w:rsid w:val="000D7453"/>
    <w:rsid w:val="000D76E9"/>
    <w:rsid w:val="000D7715"/>
    <w:rsid w:val="000D77C0"/>
    <w:rsid w:val="000D7D0F"/>
    <w:rsid w:val="000E022A"/>
    <w:rsid w:val="000E0235"/>
    <w:rsid w:val="000E02E8"/>
    <w:rsid w:val="000E0398"/>
    <w:rsid w:val="000E0604"/>
    <w:rsid w:val="000E08D5"/>
    <w:rsid w:val="000E0A0C"/>
    <w:rsid w:val="000E0E05"/>
    <w:rsid w:val="000E0E8B"/>
    <w:rsid w:val="000E15D4"/>
    <w:rsid w:val="000E2091"/>
    <w:rsid w:val="000E21BA"/>
    <w:rsid w:val="000E24CD"/>
    <w:rsid w:val="000E26E7"/>
    <w:rsid w:val="000E2845"/>
    <w:rsid w:val="000E296C"/>
    <w:rsid w:val="000E2A66"/>
    <w:rsid w:val="000E2BC7"/>
    <w:rsid w:val="000E2FC5"/>
    <w:rsid w:val="000E2FE2"/>
    <w:rsid w:val="000E30F6"/>
    <w:rsid w:val="000E3256"/>
    <w:rsid w:val="000E33C2"/>
    <w:rsid w:val="000E3470"/>
    <w:rsid w:val="000E383C"/>
    <w:rsid w:val="000E38DF"/>
    <w:rsid w:val="000E3E3B"/>
    <w:rsid w:val="000E41C1"/>
    <w:rsid w:val="000E4860"/>
    <w:rsid w:val="000E49BA"/>
    <w:rsid w:val="000E4C09"/>
    <w:rsid w:val="000E4D08"/>
    <w:rsid w:val="000E4E95"/>
    <w:rsid w:val="000E503F"/>
    <w:rsid w:val="000E5112"/>
    <w:rsid w:val="000E54F7"/>
    <w:rsid w:val="000E5B32"/>
    <w:rsid w:val="000E5C57"/>
    <w:rsid w:val="000E615C"/>
    <w:rsid w:val="000E61AE"/>
    <w:rsid w:val="000E6337"/>
    <w:rsid w:val="000E6524"/>
    <w:rsid w:val="000E66FF"/>
    <w:rsid w:val="000E67E8"/>
    <w:rsid w:val="000E69E7"/>
    <w:rsid w:val="000E6BAD"/>
    <w:rsid w:val="000E715A"/>
    <w:rsid w:val="000E737C"/>
    <w:rsid w:val="000E73BE"/>
    <w:rsid w:val="000E742C"/>
    <w:rsid w:val="000E74FA"/>
    <w:rsid w:val="000E770F"/>
    <w:rsid w:val="000E7C5D"/>
    <w:rsid w:val="000E7E0A"/>
    <w:rsid w:val="000E7E37"/>
    <w:rsid w:val="000F0199"/>
    <w:rsid w:val="000F0510"/>
    <w:rsid w:val="000F093F"/>
    <w:rsid w:val="000F097F"/>
    <w:rsid w:val="000F0B1B"/>
    <w:rsid w:val="000F0E2A"/>
    <w:rsid w:val="000F11C5"/>
    <w:rsid w:val="000F1395"/>
    <w:rsid w:val="000F142F"/>
    <w:rsid w:val="000F1527"/>
    <w:rsid w:val="000F1756"/>
    <w:rsid w:val="000F1BFE"/>
    <w:rsid w:val="000F1EBF"/>
    <w:rsid w:val="000F1FC2"/>
    <w:rsid w:val="000F2469"/>
    <w:rsid w:val="000F252B"/>
    <w:rsid w:val="000F28B3"/>
    <w:rsid w:val="000F31FC"/>
    <w:rsid w:val="000F322F"/>
    <w:rsid w:val="000F35FE"/>
    <w:rsid w:val="000F36C1"/>
    <w:rsid w:val="000F36EC"/>
    <w:rsid w:val="000F39F6"/>
    <w:rsid w:val="000F3AE9"/>
    <w:rsid w:val="000F3D47"/>
    <w:rsid w:val="000F3D51"/>
    <w:rsid w:val="000F416F"/>
    <w:rsid w:val="000F41CE"/>
    <w:rsid w:val="000F4235"/>
    <w:rsid w:val="000F4396"/>
    <w:rsid w:val="000F4BD3"/>
    <w:rsid w:val="000F4C08"/>
    <w:rsid w:val="000F50C3"/>
    <w:rsid w:val="000F5715"/>
    <w:rsid w:val="000F59E8"/>
    <w:rsid w:val="000F5B19"/>
    <w:rsid w:val="000F5D2C"/>
    <w:rsid w:val="000F5F25"/>
    <w:rsid w:val="000F5F41"/>
    <w:rsid w:val="000F60E7"/>
    <w:rsid w:val="000F6200"/>
    <w:rsid w:val="000F65AD"/>
    <w:rsid w:val="000F65D6"/>
    <w:rsid w:val="000F65F8"/>
    <w:rsid w:val="000F69A1"/>
    <w:rsid w:val="000F70B4"/>
    <w:rsid w:val="000F72C4"/>
    <w:rsid w:val="000F74C4"/>
    <w:rsid w:val="000F74E5"/>
    <w:rsid w:val="000F769B"/>
    <w:rsid w:val="000F7905"/>
    <w:rsid w:val="000F7953"/>
    <w:rsid w:val="000F7BF4"/>
    <w:rsid w:val="000F7E03"/>
    <w:rsid w:val="00100449"/>
    <w:rsid w:val="00100557"/>
    <w:rsid w:val="001007BC"/>
    <w:rsid w:val="0010091B"/>
    <w:rsid w:val="00100A01"/>
    <w:rsid w:val="00100A1C"/>
    <w:rsid w:val="00100D39"/>
    <w:rsid w:val="00101034"/>
    <w:rsid w:val="0010106A"/>
    <w:rsid w:val="00101090"/>
    <w:rsid w:val="00101094"/>
    <w:rsid w:val="001011A5"/>
    <w:rsid w:val="0010124E"/>
    <w:rsid w:val="001014A9"/>
    <w:rsid w:val="001016F4"/>
    <w:rsid w:val="00101763"/>
    <w:rsid w:val="00101A0D"/>
    <w:rsid w:val="00101C6C"/>
    <w:rsid w:val="00101F11"/>
    <w:rsid w:val="001025CF"/>
    <w:rsid w:val="001025D7"/>
    <w:rsid w:val="00102808"/>
    <w:rsid w:val="00102957"/>
    <w:rsid w:val="00102C21"/>
    <w:rsid w:val="00102C2A"/>
    <w:rsid w:val="00103152"/>
    <w:rsid w:val="00103844"/>
    <w:rsid w:val="00103899"/>
    <w:rsid w:val="001038DC"/>
    <w:rsid w:val="00103D21"/>
    <w:rsid w:val="00104086"/>
    <w:rsid w:val="00104113"/>
    <w:rsid w:val="00104257"/>
    <w:rsid w:val="001043AC"/>
    <w:rsid w:val="001045C1"/>
    <w:rsid w:val="00104F9B"/>
    <w:rsid w:val="0010502F"/>
    <w:rsid w:val="00105122"/>
    <w:rsid w:val="001054A0"/>
    <w:rsid w:val="00105B17"/>
    <w:rsid w:val="00106571"/>
    <w:rsid w:val="001066F0"/>
    <w:rsid w:val="0010694D"/>
    <w:rsid w:val="00106E7D"/>
    <w:rsid w:val="00106FA6"/>
    <w:rsid w:val="001071E5"/>
    <w:rsid w:val="00107377"/>
    <w:rsid w:val="00107723"/>
    <w:rsid w:val="001077B8"/>
    <w:rsid w:val="001079EB"/>
    <w:rsid w:val="00107AB4"/>
    <w:rsid w:val="00107B28"/>
    <w:rsid w:val="00107C68"/>
    <w:rsid w:val="0011027E"/>
    <w:rsid w:val="001102AD"/>
    <w:rsid w:val="00110538"/>
    <w:rsid w:val="001109FE"/>
    <w:rsid w:val="00110B6E"/>
    <w:rsid w:val="00110CB4"/>
    <w:rsid w:val="00110DD6"/>
    <w:rsid w:val="00110EBB"/>
    <w:rsid w:val="00110FBA"/>
    <w:rsid w:val="001111C4"/>
    <w:rsid w:val="0011124D"/>
    <w:rsid w:val="001112BA"/>
    <w:rsid w:val="00111851"/>
    <w:rsid w:val="00111BFE"/>
    <w:rsid w:val="00111E71"/>
    <w:rsid w:val="0011246F"/>
    <w:rsid w:val="00112513"/>
    <w:rsid w:val="001126A8"/>
    <w:rsid w:val="001126BC"/>
    <w:rsid w:val="00112805"/>
    <w:rsid w:val="00112AE4"/>
    <w:rsid w:val="00112E6D"/>
    <w:rsid w:val="00113557"/>
    <w:rsid w:val="0011363D"/>
    <w:rsid w:val="00113758"/>
    <w:rsid w:val="001138DC"/>
    <w:rsid w:val="0011397A"/>
    <w:rsid w:val="00113B46"/>
    <w:rsid w:val="00113CBB"/>
    <w:rsid w:val="00113F17"/>
    <w:rsid w:val="00114154"/>
    <w:rsid w:val="001141DC"/>
    <w:rsid w:val="0011425C"/>
    <w:rsid w:val="00114589"/>
    <w:rsid w:val="001145DC"/>
    <w:rsid w:val="00114A05"/>
    <w:rsid w:val="00114B38"/>
    <w:rsid w:val="00114BD3"/>
    <w:rsid w:val="00114F69"/>
    <w:rsid w:val="00114FAA"/>
    <w:rsid w:val="00115230"/>
    <w:rsid w:val="001152B1"/>
    <w:rsid w:val="0011536A"/>
    <w:rsid w:val="00115597"/>
    <w:rsid w:val="00115833"/>
    <w:rsid w:val="00115841"/>
    <w:rsid w:val="00115954"/>
    <w:rsid w:val="0011597B"/>
    <w:rsid w:val="00115CD5"/>
    <w:rsid w:val="00115FA7"/>
    <w:rsid w:val="001161E7"/>
    <w:rsid w:val="00116270"/>
    <w:rsid w:val="001166A2"/>
    <w:rsid w:val="00116857"/>
    <w:rsid w:val="001168E5"/>
    <w:rsid w:val="0011691E"/>
    <w:rsid w:val="00116BF1"/>
    <w:rsid w:val="00116ED0"/>
    <w:rsid w:val="001171FF"/>
    <w:rsid w:val="00117560"/>
    <w:rsid w:val="001178CC"/>
    <w:rsid w:val="00117A83"/>
    <w:rsid w:val="00117B8E"/>
    <w:rsid w:val="00117CBD"/>
    <w:rsid w:val="0012086F"/>
    <w:rsid w:val="001208F5"/>
    <w:rsid w:val="00120D3E"/>
    <w:rsid w:val="00120ECE"/>
    <w:rsid w:val="0012100F"/>
    <w:rsid w:val="001216AD"/>
    <w:rsid w:val="001216C7"/>
    <w:rsid w:val="00121841"/>
    <w:rsid w:val="00121B21"/>
    <w:rsid w:val="00121CDB"/>
    <w:rsid w:val="00121CE9"/>
    <w:rsid w:val="00122166"/>
    <w:rsid w:val="00122403"/>
    <w:rsid w:val="001228AA"/>
    <w:rsid w:val="00122B2A"/>
    <w:rsid w:val="00122BB2"/>
    <w:rsid w:val="00122DC6"/>
    <w:rsid w:val="00122FE8"/>
    <w:rsid w:val="00123203"/>
    <w:rsid w:val="001232B9"/>
    <w:rsid w:val="00123698"/>
    <w:rsid w:val="00123957"/>
    <w:rsid w:val="00123C0A"/>
    <w:rsid w:val="00123C39"/>
    <w:rsid w:val="001242CA"/>
    <w:rsid w:val="00124367"/>
    <w:rsid w:val="00124649"/>
    <w:rsid w:val="00124820"/>
    <w:rsid w:val="00125108"/>
    <w:rsid w:val="0012520A"/>
    <w:rsid w:val="00125259"/>
    <w:rsid w:val="0012547E"/>
    <w:rsid w:val="001254BE"/>
    <w:rsid w:val="00125E0F"/>
    <w:rsid w:val="00126466"/>
    <w:rsid w:val="0012683A"/>
    <w:rsid w:val="00126AF5"/>
    <w:rsid w:val="00126E3B"/>
    <w:rsid w:val="0012763D"/>
    <w:rsid w:val="00127B08"/>
    <w:rsid w:val="00127E24"/>
    <w:rsid w:val="00130294"/>
    <w:rsid w:val="001302B0"/>
    <w:rsid w:val="001302E7"/>
    <w:rsid w:val="001305F7"/>
    <w:rsid w:val="00130ACE"/>
    <w:rsid w:val="00130C42"/>
    <w:rsid w:val="00130C59"/>
    <w:rsid w:val="00130CE2"/>
    <w:rsid w:val="001311F9"/>
    <w:rsid w:val="001314EC"/>
    <w:rsid w:val="0013195B"/>
    <w:rsid w:val="00131B68"/>
    <w:rsid w:val="00131E7C"/>
    <w:rsid w:val="00131E8B"/>
    <w:rsid w:val="00131FD8"/>
    <w:rsid w:val="001321EB"/>
    <w:rsid w:val="00132306"/>
    <w:rsid w:val="0013236C"/>
    <w:rsid w:val="0013239E"/>
    <w:rsid w:val="0013251E"/>
    <w:rsid w:val="00132845"/>
    <w:rsid w:val="00132BE4"/>
    <w:rsid w:val="00132D80"/>
    <w:rsid w:val="00132E78"/>
    <w:rsid w:val="00132F2C"/>
    <w:rsid w:val="00133335"/>
    <w:rsid w:val="0013370C"/>
    <w:rsid w:val="00134134"/>
    <w:rsid w:val="0013422A"/>
    <w:rsid w:val="0013429D"/>
    <w:rsid w:val="001342A6"/>
    <w:rsid w:val="001344AF"/>
    <w:rsid w:val="00134677"/>
    <w:rsid w:val="001346AD"/>
    <w:rsid w:val="00134924"/>
    <w:rsid w:val="00134927"/>
    <w:rsid w:val="00134B2A"/>
    <w:rsid w:val="00134BF6"/>
    <w:rsid w:val="0013505E"/>
    <w:rsid w:val="00135206"/>
    <w:rsid w:val="00135329"/>
    <w:rsid w:val="00135369"/>
    <w:rsid w:val="0013567F"/>
    <w:rsid w:val="001356F0"/>
    <w:rsid w:val="00135782"/>
    <w:rsid w:val="0013616C"/>
    <w:rsid w:val="00136600"/>
    <w:rsid w:val="00136648"/>
    <w:rsid w:val="00136814"/>
    <w:rsid w:val="00136910"/>
    <w:rsid w:val="00136A88"/>
    <w:rsid w:val="00136DF5"/>
    <w:rsid w:val="00137047"/>
    <w:rsid w:val="0013747B"/>
    <w:rsid w:val="001375E2"/>
    <w:rsid w:val="0013784E"/>
    <w:rsid w:val="00137A83"/>
    <w:rsid w:val="00137B10"/>
    <w:rsid w:val="00137B55"/>
    <w:rsid w:val="001400F8"/>
    <w:rsid w:val="001401F7"/>
    <w:rsid w:val="00140546"/>
    <w:rsid w:val="0014055D"/>
    <w:rsid w:val="00140616"/>
    <w:rsid w:val="00140683"/>
    <w:rsid w:val="00140907"/>
    <w:rsid w:val="00140AA2"/>
    <w:rsid w:val="00141161"/>
    <w:rsid w:val="00141376"/>
    <w:rsid w:val="001415EE"/>
    <w:rsid w:val="00141618"/>
    <w:rsid w:val="0014166E"/>
    <w:rsid w:val="00141B26"/>
    <w:rsid w:val="00141CA1"/>
    <w:rsid w:val="0014212B"/>
    <w:rsid w:val="0014233D"/>
    <w:rsid w:val="0014269B"/>
    <w:rsid w:val="00142AB3"/>
    <w:rsid w:val="00142D79"/>
    <w:rsid w:val="00142E76"/>
    <w:rsid w:val="00142F32"/>
    <w:rsid w:val="00142FD2"/>
    <w:rsid w:val="001433BF"/>
    <w:rsid w:val="001435A9"/>
    <w:rsid w:val="001435C9"/>
    <w:rsid w:val="00143795"/>
    <w:rsid w:val="001438C5"/>
    <w:rsid w:val="00143A20"/>
    <w:rsid w:val="00143ADD"/>
    <w:rsid w:val="00143B53"/>
    <w:rsid w:val="00143C50"/>
    <w:rsid w:val="00143CED"/>
    <w:rsid w:val="00143FAF"/>
    <w:rsid w:val="001442B8"/>
    <w:rsid w:val="0014476C"/>
    <w:rsid w:val="001447C7"/>
    <w:rsid w:val="00144961"/>
    <w:rsid w:val="00144D91"/>
    <w:rsid w:val="0014507B"/>
    <w:rsid w:val="001454F4"/>
    <w:rsid w:val="0014593E"/>
    <w:rsid w:val="00145949"/>
    <w:rsid w:val="0014597F"/>
    <w:rsid w:val="001459AE"/>
    <w:rsid w:val="00145A53"/>
    <w:rsid w:val="00145EFC"/>
    <w:rsid w:val="001462E7"/>
    <w:rsid w:val="0014635A"/>
    <w:rsid w:val="00146567"/>
    <w:rsid w:val="001467B7"/>
    <w:rsid w:val="001469BA"/>
    <w:rsid w:val="0014702B"/>
    <w:rsid w:val="00147063"/>
    <w:rsid w:val="0014762C"/>
    <w:rsid w:val="00147671"/>
    <w:rsid w:val="001476FB"/>
    <w:rsid w:val="00147AD1"/>
    <w:rsid w:val="00147B27"/>
    <w:rsid w:val="00147C4B"/>
    <w:rsid w:val="001504C1"/>
    <w:rsid w:val="0015060B"/>
    <w:rsid w:val="00150689"/>
    <w:rsid w:val="001507B7"/>
    <w:rsid w:val="00150BE6"/>
    <w:rsid w:val="00150CB0"/>
    <w:rsid w:val="00151050"/>
    <w:rsid w:val="0015107D"/>
    <w:rsid w:val="00151158"/>
    <w:rsid w:val="001512B0"/>
    <w:rsid w:val="0015195E"/>
    <w:rsid w:val="00151DCC"/>
    <w:rsid w:val="00151EDF"/>
    <w:rsid w:val="00152153"/>
    <w:rsid w:val="001526DA"/>
    <w:rsid w:val="001526EF"/>
    <w:rsid w:val="0015275D"/>
    <w:rsid w:val="0015279F"/>
    <w:rsid w:val="001529D3"/>
    <w:rsid w:val="001529EA"/>
    <w:rsid w:val="00152AD8"/>
    <w:rsid w:val="00152C7B"/>
    <w:rsid w:val="00152CC5"/>
    <w:rsid w:val="00153696"/>
    <w:rsid w:val="001536EF"/>
    <w:rsid w:val="001537C3"/>
    <w:rsid w:val="00153938"/>
    <w:rsid w:val="00153A02"/>
    <w:rsid w:val="00153BA5"/>
    <w:rsid w:val="00153E91"/>
    <w:rsid w:val="00154030"/>
    <w:rsid w:val="00154034"/>
    <w:rsid w:val="001541E1"/>
    <w:rsid w:val="0015446C"/>
    <w:rsid w:val="00154562"/>
    <w:rsid w:val="00154938"/>
    <w:rsid w:val="00154BCA"/>
    <w:rsid w:val="00154BE9"/>
    <w:rsid w:val="00154E46"/>
    <w:rsid w:val="00155051"/>
    <w:rsid w:val="001553F1"/>
    <w:rsid w:val="00155742"/>
    <w:rsid w:val="00155C1F"/>
    <w:rsid w:val="00155E6C"/>
    <w:rsid w:val="00155EE2"/>
    <w:rsid w:val="00155FB8"/>
    <w:rsid w:val="0015600F"/>
    <w:rsid w:val="00156620"/>
    <w:rsid w:val="00156924"/>
    <w:rsid w:val="00156BA8"/>
    <w:rsid w:val="00156C20"/>
    <w:rsid w:val="00156D75"/>
    <w:rsid w:val="00156F97"/>
    <w:rsid w:val="0015768D"/>
    <w:rsid w:val="001576CA"/>
    <w:rsid w:val="00157A24"/>
    <w:rsid w:val="00157B91"/>
    <w:rsid w:val="0016022B"/>
    <w:rsid w:val="00160267"/>
    <w:rsid w:val="001602AE"/>
    <w:rsid w:val="001607A5"/>
    <w:rsid w:val="00160A32"/>
    <w:rsid w:val="00160E05"/>
    <w:rsid w:val="00160EBE"/>
    <w:rsid w:val="001614CC"/>
    <w:rsid w:val="00161657"/>
    <w:rsid w:val="00161792"/>
    <w:rsid w:val="00161BDB"/>
    <w:rsid w:val="00161E06"/>
    <w:rsid w:val="00161F55"/>
    <w:rsid w:val="00161FAA"/>
    <w:rsid w:val="001622CB"/>
    <w:rsid w:val="001623EC"/>
    <w:rsid w:val="00162A1E"/>
    <w:rsid w:val="00163274"/>
    <w:rsid w:val="001636C0"/>
    <w:rsid w:val="00163915"/>
    <w:rsid w:val="001639A2"/>
    <w:rsid w:val="00163CE0"/>
    <w:rsid w:val="00164231"/>
    <w:rsid w:val="00164441"/>
    <w:rsid w:val="00164446"/>
    <w:rsid w:val="0016451D"/>
    <w:rsid w:val="0016484E"/>
    <w:rsid w:val="001649E6"/>
    <w:rsid w:val="00164C84"/>
    <w:rsid w:val="00164EAF"/>
    <w:rsid w:val="001654BC"/>
    <w:rsid w:val="00165631"/>
    <w:rsid w:val="00165836"/>
    <w:rsid w:val="00165DBD"/>
    <w:rsid w:val="00165E46"/>
    <w:rsid w:val="00165F2E"/>
    <w:rsid w:val="0016676D"/>
    <w:rsid w:val="001668F9"/>
    <w:rsid w:val="00166FE8"/>
    <w:rsid w:val="00167179"/>
    <w:rsid w:val="001676D3"/>
    <w:rsid w:val="001676ED"/>
    <w:rsid w:val="00167A1E"/>
    <w:rsid w:val="00167A68"/>
    <w:rsid w:val="00167AE7"/>
    <w:rsid w:val="0017009A"/>
    <w:rsid w:val="00170132"/>
    <w:rsid w:val="0017015F"/>
    <w:rsid w:val="001701C1"/>
    <w:rsid w:val="00170604"/>
    <w:rsid w:val="001709C7"/>
    <w:rsid w:val="00170BF3"/>
    <w:rsid w:val="00170D3D"/>
    <w:rsid w:val="00170E49"/>
    <w:rsid w:val="00170E54"/>
    <w:rsid w:val="00171123"/>
    <w:rsid w:val="001714A9"/>
    <w:rsid w:val="001714EC"/>
    <w:rsid w:val="00171AAB"/>
    <w:rsid w:val="00171FBA"/>
    <w:rsid w:val="00172070"/>
    <w:rsid w:val="00172207"/>
    <w:rsid w:val="001723A6"/>
    <w:rsid w:val="001725B1"/>
    <w:rsid w:val="001728EF"/>
    <w:rsid w:val="00172905"/>
    <w:rsid w:val="00172A27"/>
    <w:rsid w:val="00172A5F"/>
    <w:rsid w:val="00172CEF"/>
    <w:rsid w:val="00172DB9"/>
    <w:rsid w:val="001730AC"/>
    <w:rsid w:val="001731F6"/>
    <w:rsid w:val="0017329E"/>
    <w:rsid w:val="00173849"/>
    <w:rsid w:val="001738A9"/>
    <w:rsid w:val="00173912"/>
    <w:rsid w:val="00173AB7"/>
    <w:rsid w:val="00173B28"/>
    <w:rsid w:val="00173B4D"/>
    <w:rsid w:val="00174275"/>
    <w:rsid w:val="0017464F"/>
    <w:rsid w:val="00174BDE"/>
    <w:rsid w:val="00175145"/>
    <w:rsid w:val="00175CD2"/>
    <w:rsid w:val="00175D7B"/>
    <w:rsid w:val="0017621D"/>
    <w:rsid w:val="001764E4"/>
    <w:rsid w:val="00176558"/>
    <w:rsid w:val="001766EA"/>
    <w:rsid w:val="0017670D"/>
    <w:rsid w:val="001767F6"/>
    <w:rsid w:val="00176D2B"/>
    <w:rsid w:val="00176ECD"/>
    <w:rsid w:val="00176F40"/>
    <w:rsid w:val="001779C8"/>
    <w:rsid w:val="00177A8A"/>
    <w:rsid w:val="00177DD4"/>
    <w:rsid w:val="00177F15"/>
    <w:rsid w:val="00177F3B"/>
    <w:rsid w:val="00180007"/>
    <w:rsid w:val="001802B7"/>
    <w:rsid w:val="001805B9"/>
    <w:rsid w:val="0018060C"/>
    <w:rsid w:val="00180664"/>
    <w:rsid w:val="001809AE"/>
    <w:rsid w:val="00180A2C"/>
    <w:rsid w:val="0018196A"/>
    <w:rsid w:val="0018205A"/>
    <w:rsid w:val="001820A7"/>
    <w:rsid w:val="001825A6"/>
    <w:rsid w:val="00182B6E"/>
    <w:rsid w:val="001835D5"/>
    <w:rsid w:val="00183C16"/>
    <w:rsid w:val="00184373"/>
    <w:rsid w:val="0018441B"/>
    <w:rsid w:val="0018449B"/>
    <w:rsid w:val="00184B37"/>
    <w:rsid w:val="0018517B"/>
    <w:rsid w:val="00185327"/>
    <w:rsid w:val="001855A1"/>
    <w:rsid w:val="001857E5"/>
    <w:rsid w:val="00185BB7"/>
    <w:rsid w:val="00185D0B"/>
    <w:rsid w:val="00186056"/>
    <w:rsid w:val="0018608F"/>
    <w:rsid w:val="001863C2"/>
    <w:rsid w:val="001869EF"/>
    <w:rsid w:val="00186CE8"/>
    <w:rsid w:val="00186E3F"/>
    <w:rsid w:val="00187047"/>
    <w:rsid w:val="0018711C"/>
    <w:rsid w:val="0018724A"/>
    <w:rsid w:val="0018765F"/>
    <w:rsid w:val="001876AE"/>
    <w:rsid w:val="00187B42"/>
    <w:rsid w:val="00187C90"/>
    <w:rsid w:val="00187EE8"/>
    <w:rsid w:val="0019004D"/>
    <w:rsid w:val="0019031A"/>
    <w:rsid w:val="00190765"/>
    <w:rsid w:val="00190BAD"/>
    <w:rsid w:val="00190CAE"/>
    <w:rsid w:val="00190DDE"/>
    <w:rsid w:val="0019129D"/>
    <w:rsid w:val="001914F6"/>
    <w:rsid w:val="0019156E"/>
    <w:rsid w:val="0019163C"/>
    <w:rsid w:val="0019165F"/>
    <w:rsid w:val="00191ACC"/>
    <w:rsid w:val="00191BAC"/>
    <w:rsid w:val="00191C3A"/>
    <w:rsid w:val="00191DFE"/>
    <w:rsid w:val="001922AB"/>
    <w:rsid w:val="001922BC"/>
    <w:rsid w:val="00192326"/>
    <w:rsid w:val="0019274C"/>
    <w:rsid w:val="0019298B"/>
    <w:rsid w:val="00192D78"/>
    <w:rsid w:val="001931AA"/>
    <w:rsid w:val="0019326F"/>
    <w:rsid w:val="001933A6"/>
    <w:rsid w:val="001934BD"/>
    <w:rsid w:val="001936B2"/>
    <w:rsid w:val="00193704"/>
    <w:rsid w:val="0019383F"/>
    <w:rsid w:val="00193AE0"/>
    <w:rsid w:val="00193D41"/>
    <w:rsid w:val="00193D66"/>
    <w:rsid w:val="00193E5A"/>
    <w:rsid w:val="00194019"/>
    <w:rsid w:val="00194672"/>
    <w:rsid w:val="00194B6C"/>
    <w:rsid w:val="00194D53"/>
    <w:rsid w:val="00194EDA"/>
    <w:rsid w:val="00194F13"/>
    <w:rsid w:val="00194F67"/>
    <w:rsid w:val="00195962"/>
    <w:rsid w:val="00195983"/>
    <w:rsid w:val="00195A66"/>
    <w:rsid w:val="00195C16"/>
    <w:rsid w:val="00195F61"/>
    <w:rsid w:val="00195FD0"/>
    <w:rsid w:val="001960C2"/>
    <w:rsid w:val="001960EA"/>
    <w:rsid w:val="001965EB"/>
    <w:rsid w:val="00196664"/>
    <w:rsid w:val="00196761"/>
    <w:rsid w:val="00196ED7"/>
    <w:rsid w:val="00196F25"/>
    <w:rsid w:val="00197132"/>
    <w:rsid w:val="0019786B"/>
    <w:rsid w:val="00197BC9"/>
    <w:rsid w:val="00197D58"/>
    <w:rsid w:val="00197DBB"/>
    <w:rsid w:val="001A03EF"/>
    <w:rsid w:val="001A073A"/>
    <w:rsid w:val="001A08F2"/>
    <w:rsid w:val="001A0C0E"/>
    <w:rsid w:val="001A0C42"/>
    <w:rsid w:val="001A0DE5"/>
    <w:rsid w:val="001A0E69"/>
    <w:rsid w:val="001A0EDA"/>
    <w:rsid w:val="001A0F69"/>
    <w:rsid w:val="001A0FC1"/>
    <w:rsid w:val="001A1541"/>
    <w:rsid w:val="001A1930"/>
    <w:rsid w:val="001A2068"/>
    <w:rsid w:val="001A2D8F"/>
    <w:rsid w:val="001A3331"/>
    <w:rsid w:val="001A33CB"/>
    <w:rsid w:val="001A3503"/>
    <w:rsid w:val="001A381D"/>
    <w:rsid w:val="001A3E82"/>
    <w:rsid w:val="001A3EFA"/>
    <w:rsid w:val="001A426A"/>
    <w:rsid w:val="001A45CC"/>
    <w:rsid w:val="001A4720"/>
    <w:rsid w:val="001A4C38"/>
    <w:rsid w:val="001A50A4"/>
    <w:rsid w:val="001A5190"/>
    <w:rsid w:val="001A531A"/>
    <w:rsid w:val="001A53D8"/>
    <w:rsid w:val="001A5A6C"/>
    <w:rsid w:val="001A5D19"/>
    <w:rsid w:val="001A5E42"/>
    <w:rsid w:val="001A5F72"/>
    <w:rsid w:val="001A5FEE"/>
    <w:rsid w:val="001A6102"/>
    <w:rsid w:val="001A61D5"/>
    <w:rsid w:val="001A64A5"/>
    <w:rsid w:val="001A67C2"/>
    <w:rsid w:val="001A6B26"/>
    <w:rsid w:val="001A6BF4"/>
    <w:rsid w:val="001A6E19"/>
    <w:rsid w:val="001A6EDD"/>
    <w:rsid w:val="001A70F1"/>
    <w:rsid w:val="001A75DD"/>
    <w:rsid w:val="001A763F"/>
    <w:rsid w:val="001A77B2"/>
    <w:rsid w:val="001A77C2"/>
    <w:rsid w:val="001A78CA"/>
    <w:rsid w:val="001A7917"/>
    <w:rsid w:val="001A7FC6"/>
    <w:rsid w:val="001B0305"/>
    <w:rsid w:val="001B0877"/>
    <w:rsid w:val="001B0B24"/>
    <w:rsid w:val="001B1060"/>
    <w:rsid w:val="001B11CA"/>
    <w:rsid w:val="001B1296"/>
    <w:rsid w:val="001B154C"/>
    <w:rsid w:val="001B1722"/>
    <w:rsid w:val="001B1D6D"/>
    <w:rsid w:val="001B1EEF"/>
    <w:rsid w:val="001B20E2"/>
    <w:rsid w:val="001B2244"/>
    <w:rsid w:val="001B269B"/>
    <w:rsid w:val="001B2993"/>
    <w:rsid w:val="001B2A10"/>
    <w:rsid w:val="001B2BFF"/>
    <w:rsid w:val="001B2E10"/>
    <w:rsid w:val="001B3137"/>
    <w:rsid w:val="001B3236"/>
    <w:rsid w:val="001B338F"/>
    <w:rsid w:val="001B354F"/>
    <w:rsid w:val="001B3DCA"/>
    <w:rsid w:val="001B3EE3"/>
    <w:rsid w:val="001B3EFE"/>
    <w:rsid w:val="001B3F99"/>
    <w:rsid w:val="001B4794"/>
    <w:rsid w:val="001B4976"/>
    <w:rsid w:val="001B49C2"/>
    <w:rsid w:val="001B4A4A"/>
    <w:rsid w:val="001B4B97"/>
    <w:rsid w:val="001B4D6C"/>
    <w:rsid w:val="001B4E10"/>
    <w:rsid w:val="001B504A"/>
    <w:rsid w:val="001B5053"/>
    <w:rsid w:val="001B517A"/>
    <w:rsid w:val="001B51F1"/>
    <w:rsid w:val="001B54E2"/>
    <w:rsid w:val="001B5628"/>
    <w:rsid w:val="001B57C9"/>
    <w:rsid w:val="001B580B"/>
    <w:rsid w:val="001B5E54"/>
    <w:rsid w:val="001B5EC6"/>
    <w:rsid w:val="001B5EEF"/>
    <w:rsid w:val="001B5FE3"/>
    <w:rsid w:val="001B603E"/>
    <w:rsid w:val="001B62B2"/>
    <w:rsid w:val="001B64CB"/>
    <w:rsid w:val="001B69AF"/>
    <w:rsid w:val="001B6A47"/>
    <w:rsid w:val="001B6E82"/>
    <w:rsid w:val="001B6F47"/>
    <w:rsid w:val="001B712C"/>
    <w:rsid w:val="001B735C"/>
    <w:rsid w:val="001B76D6"/>
    <w:rsid w:val="001B7931"/>
    <w:rsid w:val="001B7B86"/>
    <w:rsid w:val="001B7C4D"/>
    <w:rsid w:val="001B7ECB"/>
    <w:rsid w:val="001C0071"/>
    <w:rsid w:val="001C0609"/>
    <w:rsid w:val="001C0B92"/>
    <w:rsid w:val="001C0BA8"/>
    <w:rsid w:val="001C110E"/>
    <w:rsid w:val="001C115E"/>
    <w:rsid w:val="001C1197"/>
    <w:rsid w:val="001C124C"/>
    <w:rsid w:val="001C12A7"/>
    <w:rsid w:val="001C12AD"/>
    <w:rsid w:val="001C181E"/>
    <w:rsid w:val="001C19F4"/>
    <w:rsid w:val="001C1A0B"/>
    <w:rsid w:val="001C1A6B"/>
    <w:rsid w:val="001C1D3C"/>
    <w:rsid w:val="001C2205"/>
    <w:rsid w:val="001C24DF"/>
    <w:rsid w:val="001C2667"/>
    <w:rsid w:val="001C280E"/>
    <w:rsid w:val="001C29FC"/>
    <w:rsid w:val="001C2D72"/>
    <w:rsid w:val="001C33A3"/>
    <w:rsid w:val="001C3457"/>
    <w:rsid w:val="001C35B6"/>
    <w:rsid w:val="001C35FC"/>
    <w:rsid w:val="001C3E85"/>
    <w:rsid w:val="001C3EA6"/>
    <w:rsid w:val="001C3EFD"/>
    <w:rsid w:val="001C3F65"/>
    <w:rsid w:val="001C42AB"/>
    <w:rsid w:val="001C4676"/>
    <w:rsid w:val="001C4DC0"/>
    <w:rsid w:val="001C501D"/>
    <w:rsid w:val="001C5276"/>
    <w:rsid w:val="001C5625"/>
    <w:rsid w:val="001C5898"/>
    <w:rsid w:val="001C5B33"/>
    <w:rsid w:val="001C5E1F"/>
    <w:rsid w:val="001C6006"/>
    <w:rsid w:val="001C62FF"/>
    <w:rsid w:val="001C63AA"/>
    <w:rsid w:val="001C6A7C"/>
    <w:rsid w:val="001C6AA2"/>
    <w:rsid w:val="001C6AC8"/>
    <w:rsid w:val="001C6D8F"/>
    <w:rsid w:val="001C7350"/>
    <w:rsid w:val="001C75B6"/>
    <w:rsid w:val="001C7885"/>
    <w:rsid w:val="001C7BF3"/>
    <w:rsid w:val="001D02B1"/>
    <w:rsid w:val="001D03FA"/>
    <w:rsid w:val="001D0A6B"/>
    <w:rsid w:val="001D0EED"/>
    <w:rsid w:val="001D17D7"/>
    <w:rsid w:val="001D17DE"/>
    <w:rsid w:val="001D1829"/>
    <w:rsid w:val="001D19FC"/>
    <w:rsid w:val="001D1F81"/>
    <w:rsid w:val="001D1FBB"/>
    <w:rsid w:val="001D23D7"/>
    <w:rsid w:val="001D265D"/>
    <w:rsid w:val="001D269D"/>
    <w:rsid w:val="001D2DEA"/>
    <w:rsid w:val="001D2E96"/>
    <w:rsid w:val="001D2FE0"/>
    <w:rsid w:val="001D3153"/>
    <w:rsid w:val="001D31A0"/>
    <w:rsid w:val="001D31D4"/>
    <w:rsid w:val="001D3E35"/>
    <w:rsid w:val="001D4011"/>
    <w:rsid w:val="001D44B2"/>
    <w:rsid w:val="001D4509"/>
    <w:rsid w:val="001D513E"/>
    <w:rsid w:val="001D54F6"/>
    <w:rsid w:val="001D570E"/>
    <w:rsid w:val="001D57BC"/>
    <w:rsid w:val="001D5876"/>
    <w:rsid w:val="001D58C8"/>
    <w:rsid w:val="001D596D"/>
    <w:rsid w:val="001D5C15"/>
    <w:rsid w:val="001D5F55"/>
    <w:rsid w:val="001D6273"/>
    <w:rsid w:val="001D67A5"/>
    <w:rsid w:val="001D6AEC"/>
    <w:rsid w:val="001D6E53"/>
    <w:rsid w:val="001D6EBF"/>
    <w:rsid w:val="001D70BA"/>
    <w:rsid w:val="001D719D"/>
    <w:rsid w:val="001D747C"/>
    <w:rsid w:val="001D7805"/>
    <w:rsid w:val="001D7892"/>
    <w:rsid w:val="001D7CDE"/>
    <w:rsid w:val="001D7DBF"/>
    <w:rsid w:val="001D7E36"/>
    <w:rsid w:val="001E0900"/>
    <w:rsid w:val="001E09DE"/>
    <w:rsid w:val="001E0DCF"/>
    <w:rsid w:val="001E0E43"/>
    <w:rsid w:val="001E1085"/>
    <w:rsid w:val="001E11A3"/>
    <w:rsid w:val="001E16B1"/>
    <w:rsid w:val="001E18D4"/>
    <w:rsid w:val="001E191A"/>
    <w:rsid w:val="001E1E3A"/>
    <w:rsid w:val="001E1E43"/>
    <w:rsid w:val="001E22AC"/>
    <w:rsid w:val="001E22E0"/>
    <w:rsid w:val="001E2382"/>
    <w:rsid w:val="001E243D"/>
    <w:rsid w:val="001E248E"/>
    <w:rsid w:val="001E248F"/>
    <w:rsid w:val="001E2E0D"/>
    <w:rsid w:val="001E2E32"/>
    <w:rsid w:val="001E2EA8"/>
    <w:rsid w:val="001E3004"/>
    <w:rsid w:val="001E3292"/>
    <w:rsid w:val="001E3A1E"/>
    <w:rsid w:val="001E3A4E"/>
    <w:rsid w:val="001E3C73"/>
    <w:rsid w:val="001E3DEA"/>
    <w:rsid w:val="001E4AEC"/>
    <w:rsid w:val="001E534D"/>
    <w:rsid w:val="001E5973"/>
    <w:rsid w:val="001E59B0"/>
    <w:rsid w:val="001E5D5A"/>
    <w:rsid w:val="001E5E7A"/>
    <w:rsid w:val="001E6676"/>
    <w:rsid w:val="001E67AF"/>
    <w:rsid w:val="001E6A00"/>
    <w:rsid w:val="001E6B5E"/>
    <w:rsid w:val="001E6BD9"/>
    <w:rsid w:val="001E6C9D"/>
    <w:rsid w:val="001E6D5B"/>
    <w:rsid w:val="001E6E30"/>
    <w:rsid w:val="001E735E"/>
    <w:rsid w:val="001E738C"/>
    <w:rsid w:val="001E74DE"/>
    <w:rsid w:val="001E7757"/>
    <w:rsid w:val="001E7DF0"/>
    <w:rsid w:val="001F0526"/>
    <w:rsid w:val="001F05D7"/>
    <w:rsid w:val="001F0683"/>
    <w:rsid w:val="001F08EB"/>
    <w:rsid w:val="001F0C67"/>
    <w:rsid w:val="001F0F12"/>
    <w:rsid w:val="001F112F"/>
    <w:rsid w:val="001F1470"/>
    <w:rsid w:val="001F153E"/>
    <w:rsid w:val="001F164D"/>
    <w:rsid w:val="001F171A"/>
    <w:rsid w:val="001F1878"/>
    <w:rsid w:val="001F1EE2"/>
    <w:rsid w:val="001F1F02"/>
    <w:rsid w:val="001F28D2"/>
    <w:rsid w:val="001F299C"/>
    <w:rsid w:val="001F29F8"/>
    <w:rsid w:val="001F2B54"/>
    <w:rsid w:val="001F2E09"/>
    <w:rsid w:val="001F335E"/>
    <w:rsid w:val="001F339A"/>
    <w:rsid w:val="001F350A"/>
    <w:rsid w:val="001F3663"/>
    <w:rsid w:val="001F39D8"/>
    <w:rsid w:val="001F3DD9"/>
    <w:rsid w:val="001F48F9"/>
    <w:rsid w:val="001F4B35"/>
    <w:rsid w:val="001F4C41"/>
    <w:rsid w:val="001F4D55"/>
    <w:rsid w:val="001F5012"/>
    <w:rsid w:val="001F511C"/>
    <w:rsid w:val="001F51E9"/>
    <w:rsid w:val="001F5205"/>
    <w:rsid w:val="001F53A8"/>
    <w:rsid w:val="001F5581"/>
    <w:rsid w:val="001F5B0C"/>
    <w:rsid w:val="001F5B82"/>
    <w:rsid w:val="001F5CCA"/>
    <w:rsid w:val="001F5DFF"/>
    <w:rsid w:val="001F605F"/>
    <w:rsid w:val="001F66B4"/>
    <w:rsid w:val="001F6D8C"/>
    <w:rsid w:val="001F6EA3"/>
    <w:rsid w:val="001F6EFC"/>
    <w:rsid w:val="001F734F"/>
    <w:rsid w:val="001F7962"/>
    <w:rsid w:val="001F79EA"/>
    <w:rsid w:val="00200017"/>
    <w:rsid w:val="0020024D"/>
    <w:rsid w:val="0020067B"/>
    <w:rsid w:val="00200703"/>
    <w:rsid w:val="002007F6"/>
    <w:rsid w:val="00200FDB"/>
    <w:rsid w:val="00201002"/>
    <w:rsid w:val="0020128F"/>
    <w:rsid w:val="00201800"/>
    <w:rsid w:val="002019AB"/>
    <w:rsid w:val="00202035"/>
    <w:rsid w:val="00202513"/>
    <w:rsid w:val="002028EB"/>
    <w:rsid w:val="0020292B"/>
    <w:rsid w:val="002030C2"/>
    <w:rsid w:val="0020334D"/>
    <w:rsid w:val="00203789"/>
    <w:rsid w:val="00203AD9"/>
    <w:rsid w:val="00203BBF"/>
    <w:rsid w:val="0020441C"/>
    <w:rsid w:val="002044F1"/>
    <w:rsid w:val="0020463C"/>
    <w:rsid w:val="002049BF"/>
    <w:rsid w:val="00204A6D"/>
    <w:rsid w:val="0020557A"/>
    <w:rsid w:val="0020569E"/>
    <w:rsid w:val="002058A5"/>
    <w:rsid w:val="00205975"/>
    <w:rsid w:val="00205988"/>
    <w:rsid w:val="002059AA"/>
    <w:rsid w:val="002059E3"/>
    <w:rsid w:val="00205AD8"/>
    <w:rsid w:val="0020602C"/>
    <w:rsid w:val="00206246"/>
    <w:rsid w:val="002062AE"/>
    <w:rsid w:val="00206A08"/>
    <w:rsid w:val="00206AE7"/>
    <w:rsid w:val="00206BF8"/>
    <w:rsid w:val="00206DCB"/>
    <w:rsid w:val="0020706F"/>
    <w:rsid w:val="0020743D"/>
    <w:rsid w:val="00207554"/>
    <w:rsid w:val="002076A6"/>
    <w:rsid w:val="002077A7"/>
    <w:rsid w:val="002077B2"/>
    <w:rsid w:val="002079F6"/>
    <w:rsid w:val="00207CBA"/>
    <w:rsid w:val="0021000A"/>
    <w:rsid w:val="00210048"/>
    <w:rsid w:val="002101A1"/>
    <w:rsid w:val="002103C5"/>
    <w:rsid w:val="00210675"/>
    <w:rsid w:val="00210A09"/>
    <w:rsid w:val="00210AA7"/>
    <w:rsid w:val="00210CAA"/>
    <w:rsid w:val="00210CC5"/>
    <w:rsid w:val="00210D92"/>
    <w:rsid w:val="00210F4F"/>
    <w:rsid w:val="00210F9F"/>
    <w:rsid w:val="002111B2"/>
    <w:rsid w:val="00211241"/>
    <w:rsid w:val="002113B7"/>
    <w:rsid w:val="002113C7"/>
    <w:rsid w:val="0021142E"/>
    <w:rsid w:val="0021175F"/>
    <w:rsid w:val="00211C88"/>
    <w:rsid w:val="00211D37"/>
    <w:rsid w:val="00212327"/>
    <w:rsid w:val="0021243E"/>
    <w:rsid w:val="0021253F"/>
    <w:rsid w:val="002125B8"/>
    <w:rsid w:val="002125C7"/>
    <w:rsid w:val="002125E1"/>
    <w:rsid w:val="00212641"/>
    <w:rsid w:val="002127FC"/>
    <w:rsid w:val="00213012"/>
    <w:rsid w:val="0021306D"/>
    <w:rsid w:val="00213389"/>
    <w:rsid w:val="002133ED"/>
    <w:rsid w:val="00213552"/>
    <w:rsid w:val="002135A1"/>
    <w:rsid w:val="0021395B"/>
    <w:rsid w:val="00213BEA"/>
    <w:rsid w:val="00213F8D"/>
    <w:rsid w:val="00214000"/>
    <w:rsid w:val="0021429C"/>
    <w:rsid w:val="002144D0"/>
    <w:rsid w:val="0021454D"/>
    <w:rsid w:val="00214575"/>
    <w:rsid w:val="002145AD"/>
    <w:rsid w:val="00214771"/>
    <w:rsid w:val="00214982"/>
    <w:rsid w:val="00214B95"/>
    <w:rsid w:val="00214F0B"/>
    <w:rsid w:val="00215044"/>
    <w:rsid w:val="002151E8"/>
    <w:rsid w:val="00215316"/>
    <w:rsid w:val="0021541A"/>
    <w:rsid w:val="00215463"/>
    <w:rsid w:val="002154CD"/>
    <w:rsid w:val="00215681"/>
    <w:rsid w:val="002157B5"/>
    <w:rsid w:val="00215C6B"/>
    <w:rsid w:val="00215F7D"/>
    <w:rsid w:val="0021625F"/>
    <w:rsid w:val="002164C4"/>
    <w:rsid w:val="002165DB"/>
    <w:rsid w:val="0021691E"/>
    <w:rsid w:val="00216C20"/>
    <w:rsid w:val="00216E6A"/>
    <w:rsid w:val="00216EE2"/>
    <w:rsid w:val="0021735E"/>
    <w:rsid w:val="00217A70"/>
    <w:rsid w:val="00217B77"/>
    <w:rsid w:val="00217C2E"/>
    <w:rsid w:val="00217CDB"/>
    <w:rsid w:val="00217F28"/>
    <w:rsid w:val="00220343"/>
    <w:rsid w:val="0022054E"/>
    <w:rsid w:val="00220B99"/>
    <w:rsid w:val="00220CCA"/>
    <w:rsid w:val="00221031"/>
    <w:rsid w:val="0022105E"/>
    <w:rsid w:val="002210D3"/>
    <w:rsid w:val="00221192"/>
    <w:rsid w:val="002212D9"/>
    <w:rsid w:val="0022162B"/>
    <w:rsid w:val="002217E3"/>
    <w:rsid w:val="00221976"/>
    <w:rsid w:val="002219AF"/>
    <w:rsid w:val="00221B6C"/>
    <w:rsid w:val="00221BB9"/>
    <w:rsid w:val="00222389"/>
    <w:rsid w:val="0022252E"/>
    <w:rsid w:val="002227DD"/>
    <w:rsid w:val="00222884"/>
    <w:rsid w:val="00222E05"/>
    <w:rsid w:val="00222EBA"/>
    <w:rsid w:val="00223297"/>
    <w:rsid w:val="002238F9"/>
    <w:rsid w:val="00223BBC"/>
    <w:rsid w:val="00223C65"/>
    <w:rsid w:val="00223DBA"/>
    <w:rsid w:val="00223FAE"/>
    <w:rsid w:val="00224127"/>
    <w:rsid w:val="0022417A"/>
    <w:rsid w:val="002243E7"/>
    <w:rsid w:val="002246A7"/>
    <w:rsid w:val="002248A3"/>
    <w:rsid w:val="002249CA"/>
    <w:rsid w:val="00224AFF"/>
    <w:rsid w:val="00224B51"/>
    <w:rsid w:val="00224CE3"/>
    <w:rsid w:val="00224D66"/>
    <w:rsid w:val="00224DF0"/>
    <w:rsid w:val="00224E70"/>
    <w:rsid w:val="00224FF8"/>
    <w:rsid w:val="002250D5"/>
    <w:rsid w:val="00225DFE"/>
    <w:rsid w:val="00226746"/>
    <w:rsid w:val="00226A25"/>
    <w:rsid w:val="0022705F"/>
    <w:rsid w:val="0022738A"/>
    <w:rsid w:val="002278BD"/>
    <w:rsid w:val="00227CB8"/>
    <w:rsid w:val="00227D3B"/>
    <w:rsid w:val="00227E7D"/>
    <w:rsid w:val="002301D0"/>
    <w:rsid w:val="0023071E"/>
    <w:rsid w:val="002307B9"/>
    <w:rsid w:val="002308B7"/>
    <w:rsid w:val="00230A2B"/>
    <w:rsid w:val="002310B2"/>
    <w:rsid w:val="00231155"/>
    <w:rsid w:val="0023134E"/>
    <w:rsid w:val="00231D29"/>
    <w:rsid w:val="00231F0B"/>
    <w:rsid w:val="00231F2D"/>
    <w:rsid w:val="002321EB"/>
    <w:rsid w:val="002322AA"/>
    <w:rsid w:val="00232408"/>
    <w:rsid w:val="00232655"/>
    <w:rsid w:val="0023289A"/>
    <w:rsid w:val="00232948"/>
    <w:rsid w:val="00232BAF"/>
    <w:rsid w:val="00232C60"/>
    <w:rsid w:val="00233093"/>
    <w:rsid w:val="0023323B"/>
    <w:rsid w:val="0023328E"/>
    <w:rsid w:val="00233565"/>
    <w:rsid w:val="00233688"/>
    <w:rsid w:val="002339B6"/>
    <w:rsid w:val="00233BA1"/>
    <w:rsid w:val="00233FE7"/>
    <w:rsid w:val="00234009"/>
    <w:rsid w:val="002340A8"/>
    <w:rsid w:val="002345D4"/>
    <w:rsid w:val="00234B8C"/>
    <w:rsid w:val="00235A1A"/>
    <w:rsid w:val="00235C0E"/>
    <w:rsid w:val="00236139"/>
    <w:rsid w:val="0023622A"/>
    <w:rsid w:val="00236555"/>
    <w:rsid w:val="00236854"/>
    <w:rsid w:val="00236A2C"/>
    <w:rsid w:val="00236FDB"/>
    <w:rsid w:val="00237174"/>
    <w:rsid w:val="002372F1"/>
    <w:rsid w:val="00237451"/>
    <w:rsid w:val="002374F2"/>
    <w:rsid w:val="002374FD"/>
    <w:rsid w:val="00237608"/>
    <w:rsid w:val="00237D9B"/>
    <w:rsid w:val="00237EB7"/>
    <w:rsid w:val="00237F39"/>
    <w:rsid w:val="00237F3A"/>
    <w:rsid w:val="0024034B"/>
    <w:rsid w:val="00240458"/>
    <w:rsid w:val="002404D4"/>
    <w:rsid w:val="0024052C"/>
    <w:rsid w:val="00240EC5"/>
    <w:rsid w:val="00240ED0"/>
    <w:rsid w:val="0024127F"/>
    <w:rsid w:val="00241334"/>
    <w:rsid w:val="002413B7"/>
    <w:rsid w:val="002413F2"/>
    <w:rsid w:val="00241C51"/>
    <w:rsid w:val="00241F13"/>
    <w:rsid w:val="002420DE"/>
    <w:rsid w:val="002421C1"/>
    <w:rsid w:val="0024235A"/>
    <w:rsid w:val="00242739"/>
    <w:rsid w:val="00242857"/>
    <w:rsid w:val="00242995"/>
    <w:rsid w:val="00242A40"/>
    <w:rsid w:val="00242A95"/>
    <w:rsid w:val="00242A9E"/>
    <w:rsid w:val="00242F53"/>
    <w:rsid w:val="00243808"/>
    <w:rsid w:val="00243AAF"/>
    <w:rsid w:val="00243C8A"/>
    <w:rsid w:val="00243DC5"/>
    <w:rsid w:val="002443FB"/>
    <w:rsid w:val="00244466"/>
    <w:rsid w:val="002445F4"/>
    <w:rsid w:val="00244648"/>
    <w:rsid w:val="00244830"/>
    <w:rsid w:val="00244857"/>
    <w:rsid w:val="0024488A"/>
    <w:rsid w:val="00244915"/>
    <w:rsid w:val="00244AEA"/>
    <w:rsid w:val="00244B80"/>
    <w:rsid w:val="00244C21"/>
    <w:rsid w:val="00245298"/>
    <w:rsid w:val="00245520"/>
    <w:rsid w:val="0024589F"/>
    <w:rsid w:val="00245EF7"/>
    <w:rsid w:val="002463C9"/>
    <w:rsid w:val="0024643E"/>
    <w:rsid w:val="0024648E"/>
    <w:rsid w:val="00246744"/>
    <w:rsid w:val="00246A35"/>
    <w:rsid w:val="00246B33"/>
    <w:rsid w:val="00246B49"/>
    <w:rsid w:val="00246F91"/>
    <w:rsid w:val="00247238"/>
    <w:rsid w:val="002477E7"/>
    <w:rsid w:val="002478C1"/>
    <w:rsid w:val="002478FA"/>
    <w:rsid w:val="00247B40"/>
    <w:rsid w:val="00247D5B"/>
    <w:rsid w:val="0025023D"/>
    <w:rsid w:val="002503C5"/>
    <w:rsid w:val="002504D7"/>
    <w:rsid w:val="002505A0"/>
    <w:rsid w:val="00250759"/>
    <w:rsid w:val="00250783"/>
    <w:rsid w:val="002507E8"/>
    <w:rsid w:val="00250EA5"/>
    <w:rsid w:val="00250EE7"/>
    <w:rsid w:val="002510E4"/>
    <w:rsid w:val="00251154"/>
    <w:rsid w:val="00251918"/>
    <w:rsid w:val="002519FD"/>
    <w:rsid w:val="00251A4C"/>
    <w:rsid w:val="00251A6B"/>
    <w:rsid w:val="00251B1F"/>
    <w:rsid w:val="00251C35"/>
    <w:rsid w:val="00251ECA"/>
    <w:rsid w:val="00251F2C"/>
    <w:rsid w:val="0025207B"/>
    <w:rsid w:val="00252A50"/>
    <w:rsid w:val="00252D87"/>
    <w:rsid w:val="00252F79"/>
    <w:rsid w:val="00253047"/>
    <w:rsid w:val="00253070"/>
    <w:rsid w:val="002531F1"/>
    <w:rsid w:val="002538CE"/>
    <w:rsid w:val="002538EA"/>
    <w:rsid w:val="002540AF"/>
    <w:rsid w:val="0025456A"/>
    <w:rsid w:val="002548C7"/>
    <w:rsid w:val="002549D1"/>
    <w:rsid w:val="00255525"/>
    <w:rsid w:val="002555B6"/>
    <w:rsid w:val="00255AD9"/>
    <w:rsid w:val="00255BBC"/>
    <w:rsid w:val="002563BC"/>
    <w:rsid w:val="0025641E"/>
    <w:rsid w:val="002564B2"/>
    <w:rsid w:val="0025664D"/>
    <w:rsid w:val="00256734"/>
    <w:rsid w:val="0025686B"/>
    <w:rsid w:val="00256940"/>
    <w:rsid w:val="00256B58"/>
    <w:rsid w:val="00256C81"/>
    <w:rsid w:val="00256D46"/>
    <w:rsid w:val="0025723E"/>
    <w:rsid w:val="00257539"/>
    <w:rsid w:val="00257590"/>
    <w:rsid w:val="0025769B"/>
    <w:rsid w:val="00257711"/>
    <w:rsid w:val="002577ED"/>
    <w:rsid w:val="002578F1"/>
    <w:rsid w:val="00260207"/>
    <w:rsid w:val="002603F9"/>
    <w:rsid w:val="002604DE"/>
    <w:rsid w:val="00260576"/>
    <w:rsid w:val="00260839"/>
    <w:rsid w:val="00260DD4"/>
    <w:rsid w:val="002610C2"/>
    <w:rsid w:val="0026123D"/>
    <w:rsid w:val="0026134B"/>
    <w:rsid w:val="002618D3"/>
    <w:rsid w:val="00261C92"/>
    <w:rsid w:val="002621E6"/>
    <w:rsid w:val="00262220"/>
    <w:rsid w:val="00262241"/>
    <w:rsid w:val="00262242"/>
    <w:rsid w:val="00262A31"/>
    <w:rsid w:val="00262CC6"/>
    <w:rsid w:val="00262E32"/>
    <w:rsid w:val="00262E85"/>
    <w:rsid w:val="0026300C"/>
    <w:rsid w:val="00263116"/>
    <w:rsid w:val="00263919"/>
    <w:rsid w:val="00263B9B"/>
    <w:rsid w:val="002649A4"/>
    <w:rsid w:val="00264ACE"/>
    <w:rsid w:val="00264C96"/>
    <w:rsid w:val="00265350"/>
    <w:rsid w:val="002654EA"/>
    <w:rsid w:val="00265A89"/>
    <w:rsid w:val="00265D73"/>
    <w:rsid w:val="00265F9B"/>
    <w:rsid w:val="00265FDD"/>
    <w:rsid w:val="00266279"/>
    <w:rsid w:val="00266545"/>
    <w:rsid w:val="00266593"/>
    <w:rsid w:val="00266844"/>
    <w:rsid w:val="002668D9"/>
    <w:rsid w:val="00266D92"/>
    <w:rsid w:val="0026718C"/>
    <w:rsid w:val="00267DCA"/>
    <w:rsid w:val="002702D6"/>
    <w:rsid w:val="002703EF"/>
    <w:rsid w:val="0027057F"/>
    <w:rsid w:val="002706D6"/>
    <w:rsid w:val="0027092B"/>
    <w:rsid w:val="002709B2"/>
    <w:rsid w:val="00270CDD"/>
    <w:rsid w:val="00270ED2"/>
    <w:rsid w:val="002716A0"/>
    <w:rsid w:val="00271BA1"/>
    <w:rsid w:val="00271C6B"/>
    <w:rsid w:val="00271F0A"/>
    <w:rsid w:val="00271FF1"/>
    <w:rsid w:val="00272BDA"/>
    <w:rsid w:val="00273070"/>
    <w:rsid w:val="00273172"/>
    <w:rsid w:val="002734A4"/>
    <w:rsid w:val="002734ED"/>
    <w:rsid w:val="002735C1"/>
    <w:rsid w:val="002735DC"/>
    <w:rsid w:val="00273892"/>
    <w:rsid w:val="00273CBF"/>
    <w:rsid w:val="00273E4F"/>
    <w:rsid w:val="002740C1"/>
    <w:rsid w:val="0027412C"/>
    <w:rsid w:val="0027427E"/>
    <w:rsid w:val="0027437B"/>
    <w:rsid w:val="002743E2"/>
    <w:rsid w:val="002745A1"/>
    <w:rsid w:val="00274705"/>
    <w:rsid w:val="00274742"/>
    <w:rsid w:val="0027487E"/>
    <w:rsid w:val="00274D13"/>
    <w:rsid w:val="0027510D"/>
    <w:rsid w:val="002753DA"/>
    <w:rsid w:val="002755B5"/>
    <w:rsid w:val="00275735"/>
    <w:rsid w:val="00275902"/>
    <w:rsid w:val="00275AF1"/>
    <w:rsid w:val="002761C7"/>
    <w:rsid w:val="0027632E"/>
    <w:rsid w:val="002766BB"/>
    <w:rsid w:val="00276AD6"/>
    <w:rsid w:val="00276F8F"/>
    <w:rsid w:val="00277022"/>
    <w:rsid w:val="00277122"/>
    <w:rsid w:val="00277268"/>
    <w:rsid w:val="0027759F"/>
    <w:rsid w:val="00277DF8"/>
    <w:rsid w:val="00280078"/>
    <w:rsid w:val="002800E0"/>
    <w:rsid w:val="002802BC"/>
    <w:rsid w:val="0028062B"/>
    <w:rsid w:val="0028099E"/>
    <w:rsid w:val="00280DC6"/>
    <w:rsid w:val="002812F5"/>
    <w:rsid w:val="0028192C"/>
    <w:rsid w:val="00281994"/>
    <w:rsid w:val="00281ABC"/>
    <w:rsid w:val="00281DA8"/>
    <w:rsid w:val="00281E97"/>
    <w:rsid w:val="00281EE6"/>
    <w:rsid w:val="00281F4B"/>
    <w:rsid w:val="00282358"/>
    <w:rsid w:val="002824BD"/>
    <w:rsid w:val="00282AE9"/>
    <w:rsid w:val="00282C20"/>
    <w:rsid w:val="00282C25"/>
    <w:rsid w:val="002830B2"/>
    <w:rsid w:val="002830D0"/>
    <w:rsid w:val="002837FB"/>
    <w:rsid w:val="0028396C"/>
    <w:rsid w:val="00283A90"/>
    <w:rsid w:val="00283B74"/>
    <w:rsid w:val="00283C25"/>
    <w:rsid w:val="00283DA7"/>
    <w:rsid w:val="00283DEC"/>
    <w:rsid w:val="00283F92"/>
    <w:rsid w:val="002840CC"/>
    <w:rsid w:val="00284185"/>
    <w:rsid w:val="0028447B"/>
    <w:rsid w:val="0028459C"/>
    <w:rsid w:val="00284724"/>
    <w:rsid w:val="00284AAE"/>
    <w:rsid w:val="00284B21"/>
    <w:rsid w:val="002852DA"/>
    <w:rsid w:val="0028535F"/>
    <w:rsid w:val="00285707"/>
    <w:rsid w:val="00285824"/>
    <w:rsid w:val="002861F6"/>
    <w:rsid w:val="00286B6C"/>
    <w:rsid w:val="00286CAA"/>
    <w:rsid w:val="00286E60"/>
    <w:rsid w:val="00286E64"/>
    <w:rsid w:val="00287090"/>
    <w:rsid w:val="002870F0"/>
    <w:rsid w:val="00287731"/>
    <w:rsid w:val="00287E64"/>
    <w:rsid w:val="00287FB8"/>
    <w:rsid w:val="002903B6"/>
    <w:rsid w:val="00290468"/>
    <w:rsid w:val="0029062D"/>
    <w:rsid w:val="002908ED"/>
    <w:rsid w:val="00290AEA"/>
    <w:rsid w:val="00290BC8"/>
    <w:rsid w:val="00290E9B"/>
    <w:rsid w:val="00290F69"/>
    <w:rsid w:val="002913B3"/>
    <w:rsid w:val="0029189E"/>
    <w:rsid w:val="002919F9"/>
    <w:rsid w:val="00291B2B"/>
    <w:rsid w:val="00291B57"/>
    <w:rsid w:val="00291F54"/>
    <w:rsid w:val="00291FCC"/>
    <w:rsid w:val="002920C5"/>
    <w:rsid w:val="00292300"/>
    <w:rsid w:val="002925F2"/>
    <w:rsid w:val="0029268E"/>
    <w:rsid w:val="00292988"/>
    <w:rsid w:val="00292A33"/>
    <w:rsid w:val="00292A42"/>
    <w:rsid w:val="00292CBB"/>
    <w:rsid w:val="00292E20"/>
    <w:rsid w:val="002930F1"/>
    <w:rsid w:val="0029352C"/>
    <w:rsid w:val="00293760"/>
    <w:rsid w:val="00293797"/>
    <w:rsid w:val="0029379A"/>
    <w:rsid w:val="00293844"/>
    <w:rsid w:val="00293897"/>
    <w:rsid w:val="00293D78"/>
    <w:rsid w:val="00294212"/>
    <w:rsid w:val="00294347"/>
    <w:rsid w:val="002943D5"/>
    <w:rsid w:val="002944D6"/>
    <w:rsid w:val="0029451F"/>
    <w:rsid w:val="00294542"/>
    <w:rsid w:val="002947E2"/>
    <w:rsid w:val="00294DC0"/>
    <w:rsid w:val="00295069"/>
    <w:rsid w:val="002955BF"/>
    <w:rsid w:val="00295706"/>
    <w:rsid w:val="00295914"/>
    <w:rsid w:val="002959B3"/>
    <w:rsid w:val="00295A26"/>
    <w:rsid w:val="00295C51"/>
    <w:rsid w:val="00295FE1"/>
    <w:rsid w:val="00296160"/>
    <w:rsid w:val="002961D2"/>
    <w:rsid w:val="002962C6"/>
    <w:rsid w:val="00296312"/>
    <w:rsid w:val="0029640D"/>
    <w:rsid w:val="002966CE"/>
    <w:rsid w:val="00296702"/>
    <w:rsid w:val="002969AA"/>
    <w:rsid w:val="00296F75"/>
    <w:rsid w:val="00296FA7"/>
    <w:rsid w:val="0029719A"/>
    <w:rsid w:val="002972E5"/>
    <w:rsid w:val="00297348"/>
    <w:rsid w:val="002977E6"/>
    <w:rsid w:val="002A022C"/>
    <w:rsid w:val="002A02AB"/>
    <w:rsid w:val="002A03D4"/>
    <w:rsid w:val="002A05D5"/>
    <w:rsid w:val="002A0794"/>
    <w:rsid w:val="002A092A"/>
    <w:rsid w:val="002A09E6"/>
    <w:rsid w:val="002A0BD9"/>
    <w:rsid w:val="002A0F6D"/>
    <w:rsid w:val="002A105E"/>
    <w:rsid w:val="002A1383"/>
    <w:rsid w:val="002A1469"/>
    <w:rsid w:val="002A14C3"/>
    <w:rsid w:val="002A1667"/>
    <w:rsid w:val="002A1676"/>
    <w:rsid w:val="002A240F"/>
    <w:rsid w:val="002A271E"/>
    <w:rsid w:val="002A29C4"/>
    <w:rsid w:val="002A2E06"/>
    <w:rsid w:val="002A3453"/>
    <w:rsid w:val="002A3A29"/>
    <w:rsid w:val="002A3BBF"/>
    <w:rsid w:val="002A3F91"/>
    <w:rsid w:val="002A4563"/>
    <w:rsid w:val="002A45EF"/>
    <w:rsid w:val="002A47E8"/>
    <w:rsid w:val="002A487E"/>
    <w:rsid w:val="002A48FC"/>
    <w:rsid w:val="002A497A"/>
    <w:rsid w:val="002A4A92"/>
    <w:rsid w:val="002A4BE5"/>
    <w:rsid w:val="002A4CF8"/>
    <w:rsid w:val="002A4F2F"/>
    <w:rsid w:val="002A50F2"/>
    <w:rsid w:val="002A54C2"/>
    <w:rsid w:val="002A55E7"/>
    <w:rsid w:val="002A59B8"/>
    <w:rsid w:val="002A5A3C"/>
    <w:rsid w:val="002A5E8C"/>
    <w:rsid w:val="002A63C2"/>
    <w:rsid w:val="002A6482"/>
    <w:rsid w:val="002A6704"/>
    <w:rsid w:val="002A691C"/>
    <w:rsid w:val="002A6A4C"/>
    <w:rsid w:val="002A6B23"/>
    <w:rsid w:val="002A6CA1"/>
    <w:rsid w:val="002A6EFB"/>
    <w:rsid w:val="002A721B"/>
    <w:rsid w:val="002A72F3"/>
    <w:rsid w:val="002A73E3"/>
    <w:rsid w:val="002A7A10"/>
    <w:rsid w:val="002A7ADF"/>
    <w:rsid w:val="002A7B34"/>
    <w:rsid w:val="002A7BDE"/>
    <w:rsid w:val="002A7C3E"/>
    <w:rsid w:val="002A7F5F"/>
    <w:rsid w:val="002A7F8B"/>
    <w:rsid w:val="002B05CF"/>
    <w:rsid w:val="002B062D"/>
    <w:rsid w:val="002B0938"/>
    <w:rsid w:val="002B09A9"/>
    <w:rsid w:val="002B100F"/>
    <w:rsid w:val="002B1131"/>
    <w:rsid w:val="002B16DF"/>
    <w:rsid w:val="002B1751"/>
    <w:rsid w:val="002B1798"/>
    <w:rsid w:val="002B1ACF"/>
    <w:rsid w:val="002B1D8E"/>
    <w:rsid w:val="002B1F3B"/>
    <w:rsid w:val="002B2428"/>
    <w:rsid w:val="002B26B2"/>
    <w:rsid w:val="002B2752"/>
    <w:rsid w:val="002B275F"/>
    <w:rsid w:val="002B2E76"/>
    <w:rsid w:val="002B30CF"/>
    <w:rsid w:val="002B3137"/>
    <w:rsid w:val="002B31B2"/>
    <w:rsid w:val="002B32DA"/>
    <w:rsid w:val="002B3393"/>
    <w:rsid w:val="002B376D"/>
    <w:rsid w:val="002B37E8"/>
    <w:rsid w:val="002B383B"/>
    <w:rsid w:val="002B3AB6"/>
    <w:rsid w:val="002B3D1F"/>
    <w:rsid w:val="002B4352"/>
    <w:rsid w:val="002B444C"/>
    <w:rsid w:val="002B461E"/>
    <w:rsid w:val="002B4C61"/>
    <w:rsid w:val="002B4DDC"/>
    <w:rsid w:val="002B4E2A"/>
    <w:rsid w:val="002B552E"/>
    <w:rsid w:val="002B55D4"/>
    <w:rsid w:val="002B595F"/>
    <w:rsid w:val="002B5CC4"/>
    <w:rsid w:val="002B5D31"/>
    <w:rsid w:val="002B5E84"/>
    <w:rsid w:val="002B6458"/>
    <w:rsid w:val="002B662D"/>
    <w:rsid w:val="002B68A9"/>
    <w:rsid w:val="002B6E3A"/>
    <w:rsid w:val="002B70BA"/>
    <w:rsid w:val="002B71CB"/>
    <w:rsid w:val="002B7213"/>
    <w:rsid w:val="002B7746"/>
    <w:rsid w:val="002B7774"/>
    <w:rsid w:val="002B778F"/>
    <w:rsid w:val="002B792D"/>
    <w:rsid w:val="002B7C91"/>
    <w:rsid w:val="002B7DBD"/>
    <w:rsid w:val="002B7E47"/>
    <w:rsid w:val="002B7EC9"/>
    <w:rsid w:val="002B7FED"/>
    <w:rsid w:val="002C0432"/>
    <w:rsid w:val="002C044D"/>
    <w:rsid w:val="002C07E6"/>
    <w:rsid w:val="002C0A9B"/>
    <w:rsid w:val="002C0ABB"/>
    <w:rsid w:val="002C0BB2"/>
    <w:rsid w:val="002C102C"/>
    <w:rsid w:val="002C1063"/>
    <w:rsid w:val="002C1562"/>
    <w:rsid w:val="002C165B"/>
    <w:rsid w:val="002C1AB6"/>
    <w:rsid w:val="002C1B4B"/>
    <w:rsid w:val="002C1C38"/>
    <w:rsid w:val="002C1DF6"/>
    <w:rsid w:val="002C1EA8"/>
    <w:rsid w:val="002C20D2"/>
    <w:rsid w:val="002C24BC"/>
    <w:rsid w:val="002C26FB"/>
    <w:rsid w:val="002C27C9"/>
    <w:rsid w:val="002C28B2"/>
    <w:rsid w:val="002C2A22"/>
    <w:rsid w:val="002C2FDE"/>
    <w:rsid w:val="002C3067"/>
    <w:rsid w:val="002C341A"/>
    <w:rsid w:val="002C36B9"/>
    <w:rsid w:val="002C3881"/>
    <w:rsid w:val="002C38BD"/>
    <w:rsid w:val="002C3D81"/>
    <w:rsid w:val="002C3F13"/>
    <w:rsid w:val="002C4074"/>
    <w:rsid w:val="002C41C1"/>
    <w:rsid w:val="002C4322"/>
    <w:rsid w:val="002C4AA9"/>
    <w:rsid w:val="002C4C55"/>
    <w:rsid w:val="002C4C74"/>
    <w:rsid w:val="002C4CC9"/>
    <w:rsid w:val="002C4E05"/>
    <w:rsid w:val="002C4EF6"/>
    <w:rsid w:val="002C50EC"/>
    <w:rsid w:val="002C5168"/>
    <w:rsid w:val="002C53EB"/>
    <w:rsid w:val="002C59D4"/>
    <w:rsid w:val="002C5E74"/>
    <w:rsid w:val="002C6298"/>
    <w:rsid w:val="002C6D88"/>
    <w:rsid w:val="002C6FEA"/>
    <w:rsid w:val="002C70B6"/>
    <w:rsid w:val="002C70CB"/>
    <w:rsid w:val="002C7164"/>
    <w:rsid w:val="002C71F9"/>
    <w:rsid w:val="002C742D"/>
    <w:rsid w:val="002C75EE"/>
    <w:rsid w:val="002C7AB1"/>
    <w:rsid w:val="002C7ADE"/>
    <w:rsid w:val="002C7C55"/>
    <w:rsid w:val="002D1351"/>
    <w:rsid w:val="002D1445"/>
    <w:rsid w:val="002D1646"/>
    <w:rsid w:val="002D1678"/>
    <w:rsid w:val="002D1A45"/>
    <w:rsid w:val="002D1BA1"/>
    <w:rsid w:val="002D1D1C"/>
    <w:rsid w:val="002D230D"/>
    <w:rsid w:val="002D2447"/>
    <w:rsid w:val="002D249B"/>
    <w:rsid w:val="002D24AD"/>
    <w:rsid w:val="002D2543"/>
    <w:rsid w:val="002D267D"/>
    <w:rsid w:val="002D271D"/>
    <w:rsid w:val="002D2EB6"/>
    <w:rsid w:val="002D3014"/>
    <w:rsid w:val="002D31A2"/>
    <w:rsid w:val="002D31E0"/>
    <w:rsid w:val="002D3286"/>
    <w:rsid w:val="002D33BD"/>
    <w:rsid w:val="002D33DF"/>
    <w:rsid w:val="002D358D"/>
    <w:rsid w:val="002D3702"/>
    <w:rsid w:val="002D3703"/>
    <w:rsid w:val="002D3936"/>
    <w:rsid w:val="002D3C7E"/>
    <w:rsid w:val="002D3CBB"/>
    <w:rsid w:val="002D3D1E"/>
    <w:rsid w:val="002D3EC3"/>
    <w:rsid w:val="002D3F6B"/>
    <w:rsid w:val="002D4091"/>
    <w:rsid w:val="002D43E2"/>
    <w:rsid w:val="002D4482"/>
    <w:rsid w:val="002D468A"/>
    <w:rsid w:val="002D46B8"/>
    <w:rsid w:val="002D4716"/>
    <w:rsid w:val="002D4A16"/>
    <w:rsid w:val="002D4A5B"/>
    <w:rsid w:val="002D4CDB"/>
    <w:rsid w:val="002D4D26"/>
    <w:rsid w:val="002D5277"/>
    <w:rsid w:val="002D5436"/>
    <w:rsid w:val="002D573D"/>
    <w:rsid w:val="002D57AF"/>
    <w:rsid w:val="002D5C78"/>
    <w:rsid w:val="002D5C81"/>
    <w:rsid w:val="002D5CBE"/>
    <w:rsid w:val="002D5E5A"/>
    <w:rsid w:val="002D5ED7"/>
    <w:rsid w:val="002D635E"/>
    <w:rsid w:val="002D6499"/>
    <w:rsid w:val="002D65D6"/>
    <w:rsid w:val="002D6726"/>
    <w:rsid w:val="002D689D"/>
    <w:rsid w:val="002D68B6"/>
    <w:rsid w:val="002D69A7"/>
    <w:rsid w:val="002D6ADA"/>
    <w:rsid w:val="002D6CAF"/>
    <w:rsid w:val="002D6DA7"/>
    <w:rsid w:val="002D6E93"/>
    <w:rsid w:val="002D6F1E"/>
    <w:rsid w:val="002D76F7"/>
    <w:rsid w:val="002D79EA"/>
    <w:rsid w:val="002D7B85"/>
    <w:rsid w:val="002D7D05"/>
    <w:rsid w:val="002D7D59"/>
    <w:rsid w:val="002D7F05"/>
    <w:rsid w:val="002E0190"/>
    <w:rsid w:val="002E0EA9"/>
    <w:rsid w:val="002E0F0E"/>
    <w:rsid w:val="002E0F3B"/>
    <w:rsid w:val="002E1491"/>
    <w:rsid w:val="002E1561"/>
    <w:rsid w:val="002E17D3"/>
    <w:rsid w:val="002E18C0"/>
    <w:rsid w:val="002E191B"/>
    <w:rsid w:val="002E19DC"/>
    <w:rsid w:val="002E20E8"/>
    <w:rsid w:val="002E2225"/>
    <w:rsid w:val="002E24C8"/>
    <w:rsid w:val="002E267A"/>
    <w:rsid w:val="002E27D4"/>
    <w:rsid w:val="002E2DC6"/>
    <w:rsid w:val="002E3194"/>
    <w:rsid w:val="002E3225"/>
    <w:rsid w:val="002E32E4"/>
    <w:rsid w:val="002E33DA"/>
    <w:rsid w:val="002E34CC"/>
    <w:rsid w:val="002E3690"/>
    <w:rsid w:val="002E3CAD"/>
    <w:rsid w:val="002E3D7D"/>
    <w:rsid w:val="002E3F0A"/>
    <w:rsid w:val="002E405E"/>
    <w:rsid w:val="002E416A"/>
    <w:rsid w:val="002E478F"/>
    <w:rsid w:val="002E47CF"/>
    <w:rsid w:val="002E4B1F"/>
    <w:rsid w:val="002E4C72"/>
    <w:rsid w:val="002E4D10"/>
    <w:rsid w:val="002E4D71"/>
    <w:rsid w:val="002E513C"/>
    <w:rsid w:val="002E546D"/>
    <w:rsid w:val="002E57A5"/>
    <w:rsid w:val="002E5E9F"/>
    <w:rsid w:val="002E5ECB"/>
    <w:rsid w:val="002E5F51"/>
    <w:rsid w:val="002E674C"/>
    <w:rsid w:val="002E6867"/>
    <w:rsid w:val="002E6AFF"/>
    <w:rsid w:val="002E6B7F"/>
    <w:rsid w:val="002E6D13"/>
    <w:rsid w:val="002E6D16"/>
    <w:rsid w:val="002E6F58"/>
    <w:rsid w:val="002E705D"/>
    <w:rsid w:val="002E75E9"/>
    <w:rsid w:val="002E7874"/>
    <w:rsid w:val="002F02C5"/>
    <w:rsid w:val="002F0625"/>
    <w:rsid w:val="002F09A7"/>
    <w:rsid w:val="002F09D6"/>
    <w:rsid w:val="002F0ED0"/>
    <w:rsid w:val="002F103E"/>
    <w:rsid w:val="002F13E3"/>
    <w:rsid w:val="002F17B9"/>
    <w:rsid w:val="002F18DB"/>
    <w:rsid w:val="002F1A7F"/>
    <w:rsid w:val="002F20AD"/>
    <w:rsid w:val="002F2738"/>
    <w:rsid w:val="002F2741"/>
    <w:rsid w:val="002F2797"/>
    <w:rsid w:val="002F27DA"/>
    <w:rsid w:val="002F287F"/>
    <w:rsid w:val="002F2ADC"/>
    <w:rsid w:val="002F30AB"/>
    <w:rsid w:val="002F34FC"/>
    <w:rsid w:val="002F373B"/>
    <w:rsid w:val="002F37AC"/>
    <w:rsid w:val="002F37ED"/>
    <w:rsid w:val="002F4244"/>
    <w:rsid w:val="002F4278"/>
    <w:rsid w:val="002F466E"/>
    <w:rsid w:val="002F47FB"/>
    <w:rsid w:val="002F4926"/>
    <w:rsid w:val="002F4999"/>
    <w:rsid w:val="002F4D1D"/>
    <w:rsid w:val="002F4D5E"/>
    <w:rsid w:val="002F585E"/>
    <w:rsid w:val="002F58F1"/>
    <w:rsid w:val="002F614E"/>
    <w:rsid w:val="002F6488"/>
    <w:rsid w:val="002F64FB"/>
    <w:rsid w:val="002F65D3"/>
    <w:rsid w:val="002F67A1"/>
    <w:rsid w:val="002F6917"/>
    <w:rsid w:val="002F691E"/>
    <w:rsid w:val="002F6FC6"/>
    <w:rsid w:val="002F714F"/>
    <w:rsid w:val="002F72C0"/>
    <w:rsid w:val="002F7A3F"/>
    <w:rsid w:val="002F7B4C"/>
    <w:rsid w:val="002F7CA3"/>
    <w:rsid w:val="002F7F57"/>
    <w:rsid w:val="00300829"/>
    <w:rsid w:val="00300B4A"/>
    <w:rsid w:val="00300BE3"/>
    <w:rsid w:val="00300E01"/>
    <w:rsid w:val="0030150D"/>
    <w:rsid w:val="00301563"/>
    <w:rsid w:val="003016A7"/>
    <w:rsid w:val="00301C4C"/>
    <w:rsid w:val="00301E75"/>
    <w:rsid w:val="00302000"/>
    <w:rsid w:val="00302384"/>
    <w:rsid w:val="003024F1"/>
    <w:rsid w:val="00302768"/>
    <w:rsid w:val="003028FB"/>
    <w:rsid w:val="00302941"/>
    <w:rsid w:val="00302A7B"/>
    <w:rsid w:val="00302B6C"/>
    <w:rsid w:val="00302F84"/>
    <w:rsid w:val="003032E7"/>
    <w:rsid w:val="00303367"/>
    <w:rsid w:val="003037E3"/>
    <w:rsid w:val="00303A8C"/>
    <w:rsid w:val="003040C2"/>
    <w:rsid w:val="00304163"/>
    <w:rsid w:val="003042C5"/>
    <w:rsid w:val="00304516"/>
    <w:rsid w:val="00304623"/>
    <w:rsid w:val="00304E1A"/>
    <w:rsid w:val="00304F56"/>
    <w:rsid w:val="0030510A"/>
    <w:rsid w:val="0030525C"/>
    <w:rsid w:val="0030579E"/>
    <w:rsid w:val="00305938"/>
    <w:rsid w:val="00305C95"/>
    <w:rsid w:val="00305D07"/>
    <w:rsid w:val="00305EEF"/>
    <w:rsid w:val="00306041"/>
    <w:rsid w:val="0030629A"/>
    <w:rsid w:val="003062C1"/>
    <w:rsid w:val="00306802"/>
    <w:rsid w:val="00306A1F"/>
    <w:rsid w:val="00306A69"/>
    <w:rsid w:val="00306E3C"/>
    <w:rsid w:val="00306E60"/>
    <w:rsid w:val="00306EB5"/>
    <w:rsid w:val="00306FF7"/>
    <w:rsid w:val="00307046"/>
    <w:rsid w:val="003071AD"/>
    <w:rsid w:val="003072CF"/>
    <w:rsid w:val="0030730B"/>
    <w:rsid w:val="003079DD"/>
    <w:rsid w:val="00307A88"/>
    <w:rsid w:val="00307E12"/>
    <w:rsid w:val="003102DC"/>
    <w:rsid w:val="00310390"/>
    <w:rsid w:val="003109BC"/>
    <w:rsid w:val="00310A55"/>
    <w:rsid w:val="00310CDB"/>
    <w:rsid w:val="00311517"/>
    <w:rsid w:val="003116F7"/>
    <w:rsid w:val="00311703"/>
    <w:rsid w:val="0031187D"/>
    <w:rsid w:val="00311A33"/>
    <w:rsid w:val="003125F1"/>
    <w:rsid w:val="00312BE8"/>
    <w:rsid w:val="00312C25"/>
    <w:rsid w:val="00313312"/>
    <w:rsid w:val="00313898"/>
    <w:rsid w:val="00313DBB"/>
    <w:rsid w:val="00313EB2"/>
    <w:rsid w:val="00313EE9"/>
    <w:rsid w:val="00313EF7"/>
    <w:rsid w:val="003140FE"/>
    <w:rsid w:val="00314270"/>
    <w:rsid w:val="003145D2"/>
    <w:rsid w:val="00314605"/>
    <w:rsid w:val="0031469F"/>
    <w:rsid w:val="0031475D"/>
    <w:rsid w:val="003147F3"/>
    <w:rsid w:val="00314A8F"/>
    <w:rsid w:val="00314D63"/>
    <w:rsid w:val="00314DE5"/>
    <w:rsid w:val="00314E75"/>
    <w:rsid w:val="00314F72"/>
    <w:rsid w:val="00314FCF"/>
    <w:rsid w:val="003152A3"/>
    <w:rsid w:val="0031549A"/>
    <w:rsid w:val="00315BDC"/>
    <w:rsid w:val="00315CE6"/>
    <w:rsid w:val="00315ED1"/>
    <w:rsid w:val="003165C4"/>
    <w:rsid w:val="00316764"/>
    <w:rsid w:val="003168A2"/>
    <w:rsid w:val="0031698C"/>
    <w:rsid w:val="00316C21"/>
    <w:rsid w:val="00316EAF"/>
    <w:rsid w:val="00316FE4"/>
    <w:rsid w:val="0031766D"/>
    <w:rsid w:val="00317A40"/>
    <w:rsid w:val="00317A58"/>
    <w:rsid w:val="00317A87"/>
    <w:rsid w:val="00320005"/>
    <w:rsid w:val="00320130"/>
    <w:rsid w:val="00320330"/>
    <w:rsid w:val="0032042E"/>
    <w:rsid w:val="00320A3A"/>
    <w:rsid w:val="00320D31"/>
    <w:rsid w:val="00320DB5"/>
    <w:rsid w:val="0032143D"/>
    <w:rsid w:val="00321442"/>
    <w:rsid w:val="00321470"/>
    <w:rsid w:val="0032149D"/>
    <w:rsid w:val="00321622"/>
    <w:rsid w:val="0032162E"/>
    <w:rsid w:val="0032199F"/>
    <w:rsid w:val="00321A01"/>
    <w:rsid w:val="00321AA1"/>
    <w:rsid w:val="00321B60"/>
    <w:rsid w:val="00321CE3"/>
    <w:rsid w:val="00322180"/>
    <w:rsid w:val="003224E7"/>
    <w:rsid w:val="003225F2"/>
    <w:rsid w:val="00322B41"/>
    <w:rsid w:val="00322B8A"/>
    <w:rsid w:val="00322BF9"/>
    <w:rsid w:val="00322C36"/>
    <w:rsid w:val="00322C8F"/>
    <w:rsid w:val="00322E07"/>
    <w:rsid w:val="003230D3"/>
    <w:rsid w:val="00323591"/>
    <w:rsid w:val="00323603"/>
    <w:rsid w:val="00323884"/>
    <w:rsid w:val="00323968"/>
    <w:rsid w:val="003239B0"/>
    <w:rsid w:val="00323FC3"/>
    <w:rsid w:val="003244CA"/>
    <w:rsid w:val="003245E7"/>
    <w:rsid w:val="003246AC"/>
    <w:rsid w:val="003248D9"/>
    <w:rsid w:val="00324C57"/>
    <w:rsid w:val="00324EDE"/>
    <w:rsid w:val="00325030"/>
    <w:rsid w:val="0032513E"/>
    <w:rsid w:val="003252C4"/>
    <w:rsid w:val="00325647"/>
    <w:rsid w:val="0032566A"/>
    <w:rsid w:val="00325934"/>
    <w:rsid w:val="00325B98"/>
    <w:rsid w:val="00325FAB"/>
    <w:rsid w:val="00326097"/>
    <w:rsid w:val="003260A2"/>
    <w:rsid w:val="00326470"/>
    <w:rsid w:val="0032664F"/>
    <w:rsid w:val="003266E8"/>
    <w:rsid w:val="003268E7"/>
    <w:rsid w:val="00326915"/>
    <w:rsid w:val="003269A1"/>
    <w:rsid w:val="0032714F"/>
    <w:rsid w:val="00327278"/>
    <w:rsid w:val="00327279"/>
    <w:rsid w:val="00327F71"/>
    <w:rsid w:val="003300AF"/>
    <w:rsid w:val="00330520"/>
    <w:rsid w:val="00330782"/>
    <w:rsid w:val="003308BD"/>
    <w:rsid w:val="00330A92"/>
    <w:rsid w:val="00330C7B"/>
    <w:rsid w:val="00331244"/>
    <w:rsid w:val="003313B9"/>
    <w:rsid w:val="003316FC"/>
    <w:rsid w:val="003317A0"/>
    <w:rsid w:val="0033196B"/>
    <w:rsid w:val="003319E1"/>
    <w:rsid w:val="00331C6D"/>
    <w:rsid w:val="00331CF9"/>
    <w:rsid w:val="003323E2"/>
    <w:rsid w:val="00333307"/>
    <w:rsid w:val="003337EE"/>
    <w:rsid w:val="003339D6"/>
    <w:rsid w:val="00333EED"/>
    <w:rsid w:val="00333FE1"/>
    <w:rsid w:val="003343DA"/>
    <w:rsid w:val="003347A1"/>
    <w:rsid w:val="003348CE"/>
    <w:rsid w:val="00334AC3"/>
    <w:rsid w:val="00334BCB"/>
    <w:rsid w:val="00334CFC"/>
    <w:rsid w:val="00334E72"/>
    <w:rsid w:val="00335112"/>
    <w:rsid w:val="003354A5"/>
    <w:rsid w:val="00335829"/>
    <w:rsid w:val="003360DA"/>
    <w:rsid w:val="0033618E"/>
    <w:rsid w:val="0033656B"/>
    <w:rsid w:val="00336618"/>
    <w:rsid w:val="00336825"/>
    <w:rsid w:val="003369C1"/>
    <w:rsid w:val="00336A4A"/>
    <w:rsid w:val="00336B90"/>
    <w:rsid w:val="00336BE5"/>
    <w:rsid w:val="00336C3F"/>
    <w:rsid w:val="00336D68"/>
    <w:rsid w:val="00336F42"/>
    <w:rsid w:val="003371C5"/>
    <w:rsid w:val="0033725B"/>
    <w:rsid w:val="00337492"/>
    <w:rsid w:val="003374DF"/>
    <w:rsid w:val="00337781"/>
    <w:rsid w:val="00340017"/>
    <w:rsid w:val="0034010D"/>
    <w:rsid w:val="003402CA"/>
    <w:rsid w:val="00340422"/>
    <w:rsid w:val="0034048E"/>
    <w:rsid w:val="0034054E"/>
    <w:rsid w:val="00340885"/>
    <w:rsid w:val="00340DB4"/>
    <w:rsid w:val="00340EA1"/>
    <w:rsid w:val="00340F60"/>
    <w:rsid w:val="00341129"/>
    <w:rsid w:val="003417CC"/>
    <w:rsid w:val="00341975"/>
    <w:rsid w:val="00341C6D"/>
    <w:rsid w:val="00341F22"/>
    <w:rsid w:val="003421FA"/>
    <w:rsid w:val="0034233F"/>
    <w:rsid w:val="0034253A"/>
    <w:rsid w:val="003437BA"/>
    <w:rsid w:val="003438CC"/>
    <w:rsid w:val="003439E2"/>
    <w:rsid w:val="00343A37"/>
    <w:rsid w:val="00343B1E"/>
    <w:rsid w:val="00343E22"/>
    <w:rsid w:val="003443C7"/>
    <w:rsid w:val="003444B2"/>
    <w:rsid w:val="003445B6"/>
    <w:rsid w:val="003445CD"/>
    <w:rsid w:val="00344877"/>
    <w:rsid w:val="003448FE"/>
    <w:rsid w:val="0034495C"/>
    <w:rsid w:val="00344A85"/>
    <w:rsid w:val="00344AFF"/>
    <w:rsid w:val="00344E00"/>
    <w:rsid w:val="00345102"/>
    <w:rsid w:val="0034519F"/>
    <w:rsid w:val="003455EF"/>
    <w:rsid w:val="003457D0"/>
    <w:rsid w:val="00345CFE"/>
    <w:rsid w:val="00345F98"/>
    <w:rsid w:val="0034650A"/>
    <w:rsid w:val="00346610"/>
    <w:rsid w:val="00346D54"/>
    <w:rsid w:val="00347028"/>
    <w:rsid w:val="00347085"/>
    <w:rsid w:val="00347718"/>
    <w:rsid w:val="00347C93"/>
    <w:rsid w:val="00347E09"/>
    <w:rsid w:val="0035011A"/>
    <w:rsid w:val="003501E4"/>
    <w:rsid w:val="003505BE"/>
    <w:rsid w:val="00350790"/>
    <w:rsid w:val="00350CFF"/>
    <w:rsid w:val="00350E98"/>
    <w:rsid w:val="00350F5C"/>
    <w:rsid w:val="00351087"/>
    <w:rsid w:val="003511EE"/>
    <w:rsid w:val="003514AE"/>
    <w:rsid w:val="003517A3"/>
    <w:rsid w:val="00351826"/>
    <w:rsid w:val="00351A98"/>
    <w:rsid w:val="00351BD8"/>
    <w:rsid w:val="00351CB8"/>
    <w:rsid w:val="0035215E"/>
    <w:rsid w:val="00352CA2"/>
    <w:rsid w:val="00352DDB"/>
    <w:rsid w:val="00352FAC"/>
    <w:rsid w:val="00353141"/>
    <w:rsid w:val="003533AC"/>
    <w:rsid w:val="0035357F"/>
    <w:rsid w:val="003539CE"/>
    <w:rsid w:val="00353C24"/>
    <w:rsid w:val="00353C49"/>
    <w:rsid w:val="00354453"/>
    <w:rsid w:val="003544B7"/>
    <w:rsid w:val="0035479C"/>
    <w:rsid w:val="00354922"/>
    <w:rsid w:val="00354973"/>
    <w:rsid w:val="00354BB1"/>
    <w:rsid w:val="00354F3C"/>
    <w:rsid w:val="0035505E"/>
    <w:rsid w:val="00355493"/>
    <w:rsid w:val="0035573C"/>
    <w:rsid w:val="00355A3F"/>
    <w:rsid w:val="00355C13"/>
    <w:rsid w:val="00355DEB"/>
    <w:rsid w:val="00355E2E"/>
    <w:rsid w:val="00355E93"/>
    <w:rsid w:val="00355FC8"/>
    <w:rsid w:val="003563B0"/>
    <w:rsid w:val="00356442"/>
    <w:rsid w:val="003565D9"/>
    <w:rsid w:val="003567BA"/>
    <w:rsid w:val="003568DE"/>
    <w:rsid w:val="00356BD5"/>
    <w:rsid w:val="00356DDA"/>
    <w:rsid w:val="00356E42"/>
    <w:rsid w:val="003570DA"/>
    <w:rsid w:val="0035722F"/>
    <w:rsid w:val="0035735E"/>
    <w:rsid w:val="00357971"/>
    <w:rsid w:val="00357ACA"/>
    <w:rsid w:val="00357C5E"/>
    <w:rsid w:val="00357F9B"/>
    <w:rsid w:val="00360035"/>
    <w:rsid w:val="0036009D"/>
    <w:rsid w:val="00360198"/>
    <w:rsid w:val="0036033A"/>
    <w:rsid w:val="00360631"/>
    <w:rsid w:val="003607C5"/>
    <w:rsid w:val="003607C6"/>
    <w:rsid w:val="003608A8"/>
    <w:rsid w:val="00360A06"/>
    <w:rsid w:val="00360E18"/>
    <w:rsid w:val="003617A3"/>
    <w:rsid w:val="003619E3"/>
    <w:rsid w:val="00361C64"/>
    <w:rsid w:val="0036226D"/>
    <w:rsid w:val="003627A8"/>
    <w:rsid w:val="003628AA"/>
    <w:rsid w:val="003628AF"/>
    <w:rsid w:val="00362E97"/>
    <w:rsid w:val="00362FFD"/>
    <w:rsid w:val="00363936"/>
    <w:rsid w:val="00363D91"/>
    <w:rsid w:val="00363E65"/>
    <w:rsid w:val="00363FBC"/>
    <w:rsid w:val="00364528"/>
    <w:rsid w:val="00364BDF"/>
    <w:rsid w:val="003650C9"/>
    <w:rsid w:val="00365530"/>
    <w:rsid w:val="003657A3"/>
    <w:rsid w:val="003658FD"/>
    <w:rsid w:val="00365B80"/>
    <w:rsid w:val="00365FB8"/>
    <w:rsid w:val="003662A8"/>
    <w:rsid w:val="003662D9"/>
    <w:rsid w:val="003663CA"/>
    <w:rsid w:val="00366677"/>
    <w:rsid w:val="00366AC9"/>
    <w:rsid w:val="00366CB3"/>
    <w:rsid w:val="00366E2C"/>
    <w:rsid w:val="00366E66"/>
    <w:rsid w:val="00366FD3"/>
    <w:rsid w:val="003674D6"/>
    <w:rsid w:val="00367868"/>
    <w:rsid w:val="00367BCA"/>
    <w:rsid w:val="00367BEC"/>
    <w:rsid w:val="00367CBD"/>
    <w:rsid w:val="00367DDD"/>
    <w:rsid w:val="0037031C"/>
    <w:rsid w:val="00370AA0"/>
    <w:rsid w:val="00370CF7"/>
    <w:rsid w:val="00370DEE"/>
    <w:rsid w:val="00371076"/>
    <w:rsid w:val="00371309"/>
    <w:rsid w:val="00371404"/>
    <w:rsid w:val="003714EF"/>
    <w:rsid w:val="00371547"/>
    <w:rsid w:val="003717AC"/>
    <w:rsid w:val="0037200F"/>
    <w:rsid w:val="00372056"/>
    <w:rsid w:val="00372737"/>
    <w:rsid w:val="00372881"/>
    <w:rsid w:val="00372B12"/>
    <w:rsid w:val="00372CE2"/>
    <w:rsid w:val="00372D81"/>
    <w:rsid w:val="00373137"/>
    <w:rsid w:val="00373539"/>
    <w:rsid w:val="003736C2"/>
    <w:rsid w:val="00373701"/>
    <w:rsid w:val="0037405B"/>
    <w:rsid w:val="0037421A"/>
    <w:rsid w:val="00374263"/>
    <w:rsid w:val="003744B9"/>
    <w:rsid w:val="003744CD"/>
    <w:rsid w:val="00374802"/>
    <w:rsid w:val="00374B78"/>
    <w:rsid w:val="00374CD1"/>
    <w:rsid w:val="00375681"/>
    <w:rsid w:val="0037568A"/>
    <w:rsid w:val="00375867"/>
    <w:rsid w:val="00375B6C"/>
    <w:rsid w:val="00375F86"/>
    <w:rsid w:val="0037628F"/>
    <w:rsid w:val="003762A0"/>
    <w:rsid w:val="003764AA"/>
    <w:rsid w:val="00376956"/>
    <w:rsid w:val="00376A38"/>
    <w:rsid w:val="00376AE2"/>
    <w:rsid w:val="00376DBB"/>
    <w:rsid w:val="00376FE5"/>
    <w:rsid w:val="0037717F"/>
    <w:rsid w:val="003773D5"/>
    <w:rsid w:val="00377567"/>
    <w:rsid w:val="003775C7"/>
    <w:rsid w:val="003776A0"/>
    <w:rsid w:val="00377905"/>
    <w:rsid w:val="00377CB1"/>
    <w:rsid w:val="00377D1C"/>
    <w:rsid w:val="00377D97"/>
    <w:rsid w:val="00377EDF"/>
    <w:rsid w:val="00380004"/>
    <w:rsid w:val="00380370"/>
    <w:rsid w:val="003805A2"/>
    <w:rsid w:val="00380611"/>
    <w:rsid w:val="003809B0"/>
    <w:rsid w:val="003813E3"/>
    <w:rsid w:val="0038145B"/>
    <w:rsid w:val="00381632"/>
    <w:rsid w:val="00381682"/>
    <w:rsid w:val="003817C0"/>
    <w:rsid w:val="00381A70"/>
    <w:rsid w:val="00381CC1"/>
    <w:rsid w:val="00381DB9"/>
    <w:rsid w:val="003821CD"/>
    <w:rsid w:val="00382334"/>
    <w:rsid w:val="003823C6"/>
    <w:rsid w:val="00382438"/>
    <w:rsid w:val="0038253C"/>
    <w:rsid w:val="0038253F"/>
    <w:rsid w:val="00382673"/>
    <w:rsid w:val="0038275A"/>
    <w:rsid w:val="00382871"/>
    <w:rsid w:val="0038287C"/>
    <w:rsid w:val="00382F43"/>
    <w:rsid w:val="00383B06"/>
    <w:rsid w:val="003840D5"/>
    <w:rsid w:val="0038441B"/>
    <w:rsid w:val="003844F4"/>
    <w:rsid w:val="00384754"/>
    <w:rsid w:val="00384767"/>
    <w:rsid w:val="00384A3F"/>
    <w:rsid w:val="00384A4A"/>
    <w:rsid w:val="00384BA2"/>
    <w:rsid w:val="00384BD6"/>
    <w:rsid w:val="00385037"/>
    <w:rsid w:val="00385378"/>
    <w:rsid w:val="003853B7"/>
    <w:rsid w:val="003854E0"/>
    <w:rsid w:val="003858A0"/>
    <w:rsid w:val="00385C38"/>
    <w:rsid w:val="0038621A"/>
    <w:rsid w:val="0038625F"/>
    <w:rsid w:val="0038647D"/>
    <w:rsid w:val="003864D9"/>
    <w:rsid w:val="003866D8"/>
    <w:rsid w:val="0038673A"/>
    <w:rsid w:val="003867FC"/>
    <w:rsid w:val="003868C5"/>
    <w:rsid w:val="003868D9"/>
    <w:rsid w:val="00386EDE"/>
    <w:rsid w:val="00387071"/>
    <w:rsid w:val="003870E8"/>
    <w:rsid w:val="00387307"/>
    <w:rsid w:val="003877C9"/>
    <w:rsid w:val="003878C2"/>
    <w:rsid w:val="00387B28"/>
    <w:rsid w:val="00387B69"/>
    <w:rsid w:val="00390165"/>
    <w:rsid w:val="003903D1"/>
    <w:rsid w:val="00390529"/>
    <w:rsid w:val="00390F52"/>
    <w:rsid w:val="003912C1"/>
    <w:rsid w:val="003912EB"/>
    <w:rsid w:val="00391745"/>
    <w:rsid w:val="0039189F"/>
    <w:rsid w:val="00391CB3"/>
    <w:rsid w:val="00392292"/>
    <w:rsid w:val="0039232F"/>
    <w:rsid w:val="003924A6"/>
    <w:rsid w:val="003925D5"/>
    <w:rsid w:val="00392965"/>
    <w:rsid w:val="00392BBC"/>
    <w:rsid w:val="00392D7E"/>
    <w:rsid w:val="00392E9B"/>
    <w:rsid w:val="00392ED0"/>
    <w:rsid w:val="00392F55"/>
    <w:rsid w:val="00393626"/>
    <w:rsid w:val="00393736"/>
    <w:rsid w:val="0039375E"/>
    <w:rsid w:val="00393B03"/>
    <w:rsid w:val="00393B29"/>
    <w:rsid w:val="00393BA0"/>
    <w:rsid w:val="00393BCC"/>
    <w:rsid w:val="00393D39"/>
    <w:rsid w:val="003942D2"/>
    <w:rsid w:val="003943C9"/>
    <w:rsid w:val="0039445C"/>
    <w:rsid w:val="00394474"/>
    <w:rsid w:val="0039473A"/>
    <w:rsid w:val="00394CB2"/>
    <w:rsid w:val="00394D09"/>
    <w:rsid w:val="003950A2"/>
    <w:rsid w:val="00395679"/>
    <w:rsid w:val="00395696"/>
    <w:rsid w:val="00395784"/>
    <w:rsid w:val="00395931"/>
    <w:rsid w:val="003959DE"/>
    <w:rsid w:val="00396225"/>
    <w:rsid w:val="003962BA"/>
    <w:rsid w:val="00396431"/>
    <w:rsid w:val="003966A5"/>
    <w:rsid w:val="00396894"/>
    <w:rsid w:val="00396A1E"/>
    <w:rsid w:val="00396ED7"/>
    <w:rsid w:val="003970E1"/>
    <w:rsid w:val="00397468"/>
    <w:rsid w:val="0039768E"/>
    <w:rsid w:val="00397C94"/>
    <w:rsid w:val="00397D63"/>
    <w:rsid w:val="00397F44"/>
    <w:rsid w:val="003A0095"/>
    <w:rsid w:val="003A03F1"/>
    <w:rsid w:val="003A0409"/>
    <w:rsid w:val="003A062F"/>
    <w:rsid w:val="003A0933"/>
    <w:rsid w:val="003A0B22"/>
    <w:rsid w:val="003A0C01"/>
    <w:rsid w:val="003A0C14"/>
    <w:rsid w:val="003A0EA2"/>
    <w:rsid w:val="003A12F5"/>
    <w:rsid w:val="003A18D6"/>
    <w:rsid w:val="003A1CFF"/>
    <w:rsid w:val="003A20C3"/>
    <w:rsid w:val="003A21A7"/>
    <w:rsid w:val="003A21BF"/>
    <w:rsid w:val="003A223D"/>
    <w:rsid w:val="003A260A"/>
    <w:rsid w:val="003A2B30"/>
    <w:rsid w:val="003A2D22"/>
    <w:rsid w:val="003A2EF6"/>
    <w:rsid w:val="003A31E1"/>
    <w:rsid w:val="003A3371"/>
    <w:rsid w:val="003A393C"/>
    <w:rsid w:val="003A394D"/>
    <w:rsid w:val="003A3BC1"/>
    <w:rsid w:val="003A3D6C"/>
    <w:rsid w:val="003A3DFB"/>
    <w:rsid w:val="003A416A"/>
    <w:rsid w:val="003A4517"/>
    <w:rsid w:val="003A48AD"/>
    <w:rsid w:val="003A48FB"/>
    <w:rsid w:val="003A4BFF"/>
    <w:rsid w:val="003A4CEC"/>
    <w:rsid w:val="003A50AB"/>
    <w:rsid w:val="003A51B1"/>
    <w:rsid w:val="003A53F5"/>
    <w:rsid w:val="003A5498"/>
    <w:rsid w:val="003A568D"/>
    <w:rsid w:val="003A5729"/>
    <w:rsid w:val="003A5F3D"/>
    <w:rsid w:val="003A606B"/>
    <w:rsid w:val="003A63BE"/>
    <w:rsid w:val="003A676F"/>
    <w:rsid w:val="003A67FD"/>
    <w:rsid w:val="003A6FDA"/>
    <w:rsid w:val="003A7041"/>
    <w:rsid w:val="003A7455"/>
    <w:rsid w:val="003A7601"/>
    <w:rsid w:val="003A7AFB"/>
    <w:rsid w:val="003A7CF4"/>
    <w:rsid w:val="003A7D04"/>
    <w:rsid w:val="003A7E57"/>
    <w:rsid w:val="003B0292"/>
    <w:rsid w:val="003B03CD"/>
    <w:rsid w:val="003B0538"/>
    <w:rsid w:val="003B0CB3"/>
    <w:rsid w:val="003B0D3E"/>
    <w:rsid w:val="003B1095"/>
    <w:rsid w:val="003B11D6"/>
    <w:rsid w:val="003B16F2"/>
    <w:rsid w:val="003B1F8B"/>
    <w:rsid w:val="003B1FC4"/>
    <w:rsid w:val="003B23E5"/>
    <w:rsid w:val="003B252F"/>
    <w:rsid w:val="003B258B"/>
    <w:rsid w:val="003B28C7"/>
    <w:rsid w:val="003B2A10"/>
    <w:rsid w:val="003B3980"/>
    <w:rsid w:val="003B3999"/>
    <w:rsid w:val="003B3B1D"/>
    <w:rsid w:val="003B3C21"/>
    <w:rsid w:val="003B3CC7"/>
    <w:rsid w:val="003B3D48"/>
    <w:rsid w:val="003B3F20"/>
    <w:rsid w:val="003B439C"/>
    <w:rsid w:val="003B43D0"/>
    <w:rsid w:val="003B4405"/>
    <w:rsid w:val="003B4594"/>
    <w:rsid w:val="003B4606"/>
    <w:rsid w:val="003B460B"/>
    <w:rsid w:val="003B4B9D"/>
    <w:rsid w:val="003B4C8B"/>
    <w:rsid w:val="003B4CB9"/>
    <w:rsid w:val="003B4D42"/>
    <w:rsid w:val="003B4F90"/>
    <w:rsid w:val="003B5155"/>
    <w:rsid w:val="003B51B4"/>
    <w:rsid w:val="003B5488"/>
    <w:rsid w:val="003B55EC"/>
    <w:rsid w:val="003B5B75"/>
    <w:rsid w:val="003B5BB2"/>
    <w:rsid w:val="003B5C33"/>
    <w:rsid w:val="003B5DAF"/>
    <w:rsid w:val="003B614D"/>
    <w:rsid w:val="003B6613"/>
    <w:rsid w:val="003B6747"/>
    <w:rsid w:val="003B6943"/>
    <w:rsid w:val="003B6B45"/>
    <w:rsid w:val="003B6C11"/>
    <w:rsid w:val="003B7195"/>
    <w:rsid w:val="003B7429"/>
    <w:rsid w:val="003B7EBD"/>
    <w:rsid w:val="003B7F55"/>
    <w:rsid w:val="003C00B3"/>
    <w:rsid w:val="003C00CE"/>
    <w:rsid w:val="003C0257"/>
    <w:rsid w:val="003C063F"/>
    <w:rsid w:val="003C0734"/>
    <w:rsid w:val="003C0A9B"/>
    <w:rsid w:val="003C0D35"/>
    <w:rsid w:val="003C161D"/>
    <w:rsid w:val="003C1A76"/>
    <w:rsid w:val="003C1C33"/>
    <w:rsid w:val="003C24E8"/>
    <w:rsid w:val="003C25C8"/>
    <w:rsid w:val="003C27AF"/>
    <w:rsid w:val="003C29CF"/>
    <w:rsid w:val="003C2ACA"/>
    <w:rsid w:val="003C2C77"/>
    <w:rsid w:val="003C2E44"/>
    <w:rsid w:val="003C2E9B"/>
    <w:rsid w:val="003C31C3"/>
    <w:rsid w:val="003C3A81"/>
    <w:rsid w:val="003C3C00"/>
    <w:rsid w:val="003C4328"/>
    <w:rsid w:val="003C458A"/>
    <w:rsid w:val="003C4750"/>
    <w:rsid w:val="003C47D1"/>
    <w:rsid w:val="003C4983"/>
    <w:rsid w:val="003C4AC5"/>
    <w:rsid w:val="003C4D99"/>
    <w:rsid w:val="003C4D9D"/>
    <w:rsid w:val="003C56BA"/>
    <w:rsid w:val="003C5B96"/>
    <w:rsid w:val="003C5E3C"/>
    <w:rsid w:val="003C5F2D"/>
    <w:rsid w:val="003C6137"/>
    <w:rsid w:val="003C616C"/>
    <w:rsid w:val="003C6626"/>
    <w:rsid w:val="003C6AD5"/>
    <w:rsid w:val="003C6C4B"/>
    <w:rsid w:val="003C6D5F"/>
    <w:rsid w:val="003C6DF6"/>
    <w:rsid w:val="003C6DFF"/>
    <w:rsid w:val="003C74D9"/>
    <w:rsid w:val="003C7B13"/>
    <w:rsid w:val="003C7B28"/>
    <w:rsid w:val="003C7F30"/>
    <w:rsid w:val="003D0731"/>
    <w:rsid w:val="003D07A6"/>
    <w:rsid w:val="003D0ABC"/>
    <w:rsid w:val="003D0B88"/>
    <w:rsid w:val="003D0F37"/>
    <w:rsid w:val="003D15D5"/>
    <w:rsid w:val="003D195C"/>
    <w:rsid w:val="003D1B2D"/>
    <w:rsid w:val="003D2210"/>
    <w:rsid w:val="003D23E0"/>
    <w:rsid w:val="003D257B"/>
    <w:rsid w:val="003D25D4"/>
    <w:rsid w:val="003D2644"/>
    <w:rsid w:val="003D2A11"/>
    <w:rsid w:val="003D2E56"/>
    <w:rsid w:val="003D2EFF"/>
    <w:rsid w:val="003D3005"/>
    <w:rsid w:val="003D31F0"/>
    <w:rsid w:val="003D3491"/>
    <w:rsid w:val="003D34FB"/>
    <w:rsid w:val="003D369A"/>
    <w:rsid w:val="003D37B8"/>
    <w:rsid w:val="003D37D2"/>
    <w:rsid w:val="003D3971"/>
    <w:rsid w:val="003D3A16"/>
    <w:rsid w:val="003D3ED3"/>
    <w:rsid w:val="003D4145"/>
    <w:rsid w:val="003D41F6"/>
    <w:rsid w:val="003D46DB"/>
    <w:rsid w:val="003D4708"/>
    <w:rsid w:val="003D484B"/>
    <w:rsid w:val="003D4899"/>
    <w:rsid w:val="003D4C30"/>
    <w:rsid w:val="003D4C71"/>
    <w:rsid w:val="003D4D8E"/>
    <w:rsid w:val="003D51DC"/>
    <w:rsid w:val="003D53F2"/>
    <w:rsid w:val="003D5F8A"/>
    <w:rsid w:val="003D61BB"/>
    <w:rsid w:val="003D6376"/>
    <w:rsid w:val="003D6419"/>
    <w:rsid w:val="003D65DE"/>
    <w:rsid w:val="003D678B"/>
    <w:rsid w:val="003D6870"/>
    <w:rsid w:val="003D68D8"/>
    <w:rsid w:val="003D6B3B"/>
    <w:rsid w:val="003D6B52"/>
    <w:rsid w:val="003D6D64"/>
    <w:rsid w:val="003D6F30"/>
    <w:rsid w:val="003D70C4"/>
    <w:rsid w:val="003D7D18"/>
    <w:rsid w:val="003D7E30"/>
    <w:rsid w:val="003E031C"/>
    <w:rsid w:val="003E0427"/>
    <w:rsid w:val="003E0460"/>
    <w:rsid w:val="003E0716"/>
    <w:rsid w:val="003E0D86"/>
    <w:rsid w:val="003E11F7"/>
    <w:rsid w:val="003E1221"/>
    <w:rsid w:val="003E1508"/>
    <w:rsid w:val="003E1A6E"/>
    <w:rsid w:val="003E1A80"/>
    <w:rsid w:val="003E1BA0"/>
    <w:rsid w:val="003E1DCE"/>
    <w:rsid w:val="003E1EB2"/>
    <w:rsid w:val="003E1F40"/>
    <w:rsid w:val="003E25D9"/>
    <w:rsid w:val="003E2E44"/>
    <w:rsid w:val="003E3022"/>
    <w:rsid w:val="003E31A7"/>
    <w:rsid w:val="003E31C1"/>
    <w:rsid w:val="003E3253"/>
    <w:rsid w:val="003E3381"/>
    <w:rsid w:val="003E346F"/>
    <w:rsid w:val="003E354D"/>
    <w:rsid w:val="003E36FA"/>
    <w:rsid w:val="003E394C"/>
    <w:rsid w:val="003E3B1D"/>
    <w:rsid w:val="003E3BCC"/>
    <w:rsid w:val="003E3C57"/>
    <w:rsid w:val="003E3D80"/>
    <w:rsid w:val="003E3E56"/>
    <w:rsid w:val="003E3E8A"/>
    <w:rsid w:val="003E43B2"/>
    <w:rsid w:val="003E47B8"/>
    <w:rsid w:val="003E4A5D"/>
    <w:rsid w:val="003E4A81"/>
    <w:rsid w:val="003E4C04"/>
    <w:rsid w:val="003E4F45"/>
    <w:rsid w:val="003E5032"/>
    <w:rsid w:val="003E53F7"/>
    <w:rsid w:val="003E58B2"/>
    <w:rsid w:val="003E5997"/>
    <w:rsid w:val="003E5B5E"/>
    <w:rsid w:val="003E5DD8"/>
    <w:rsid w:val="003E5E31"/>
    <w:rsid w:val="003E602E"/>
    <w:rsid w:val="003E615C"/>
    <w:rsid w:val="003E65B7"/>
    <w:rsid w:val="003E65D3"/>
    <w:rsid w:val="003E65E0"/>
    <w:rsid w:val="003E67B5"/>
    <w:rsid w:val="003E694E"/>
    <w:rsid w:val="003E6A81"/>
    <w:rsid w:val="003E6CC1"/>
    <w:rsid w:val="003E6CF9"/>
    <w:rsid w:val="003E73C8"/>
    <w:rsid w:val="003E742D"/>
    <w:rsid w:val="003E74A1"/>
    <w:rsid w:val="003E74F7"/>
    <w:rsid w:val="003E74FE"/>
    <w:rsid w:val="003E78B9"/>
    <w:rsid w:val="003E7D23"/>
    <w:rsid w:val="003E7E66"/>
    <w:rsid w:val="003F05F6"/>
    <w:rsid w:val="003F0750"/>
    <w:rsid w:val="003F0909"/>
    <w:rsid w:val="003F0BE3"/>
    <w:rsid w:val="003F0DB4"/>
    <w:rsid w:val="003F0E60"/>
    <w:rsid w:val="003F1027"/>
    <w:rsid w:val="003F145D"/>
    <w:rsid w:val="003F1A23"/>
    <w:rsid w:val="003F1BF2"/>
    <w:rsid w:val="003F1DE1"/>
    <w:rsid w:val="003F25DD"/>
    <w:rsid w:val="003F26DF"/>
    <w:rsid w:val="003F2812"/>
    <w:rsid w:val="003F28E5"/>
    <w:rsid w:val="003F2A44"/>
    <w:rsid w:val="003F2B2C"/>
    <w:rsid w:val="003F2C2A"/>
    <w:rsid w:val="003F2C6E"/>
    <w:rsid w:val="003F2E75"/>
    <w:rsid w:val="003F2E8F"/>
    <w:rsid w:val="003F35A2"/>
    <w:rsid w:val="003F38EC"/>
    <w:rsid w:val="003F39B1"/>
    <w:rsid w:val="003F3B34"/>
    <w:rsid w:val="003F4478"/>
    <w:rsid w:val="003F4602"/>
    <w:rsid w:val="003F47A2"/>
    <w:rsid w:val="003F47AE"/>
    <w:rsid w:val="003F48DE"/>
    <w:rsid w:val="003F51A8"/>
    <w:rsid w:val="003F5213"/>
    <w:rsid w:val="003F53A8"/>
    <w:rsid w:val="003F53D2"/>
    <w:rsid w:val="003F5434"/>
    <w:rsid w:val="003F5517"/>
    <w:rsid w:val="003F5742"/>
    <w:rsid w:val="003F582D"/>
    <w:rsid w:val="003F58B7"/>
    <w:rsid w:val="003F5A53"/>
    <w:rsid w:val="003F5B2E"/>
    <w:rsid w:val="003F5B64"/>
    <w:rsid w:val="003F5FA4"/>
    <w:rsid w:val="003F641B"/>
    <w:rsid w:val="003F656C"/>
    <w:rsid w:val="003F66E5"/>
    <w:rsid w:val="003F6C95"/>
    <w:rsid w:val="003F6D59"/>
    <w:rsid w:val="003F6D5E"/>
    <w:rsid w:val="003F7657"/>
    <w:rsid w:val="003F79BA"/>
    <w:rsid w:val="003F7ACA"/>
    <w:rsid w:val="003F7DD0"/>
    <w:rsid w:val="0040005B"/>
    <w:rsid w:val="004004D2"/>
    <w:rsid w:val="00400ACB"/>
    <w:rsid w:val="00400BB8"/>
    <w:rsid w:val="00400F8A"/>
    <w:rsid w:val="004011A2"/>
    <w:rsid w:val="00401306"/>
    <w:rsid w:val="004019C0"/>
    <w:rsid w:val="00401C4A"/>
    <w:rsid w:val="00401F4F"/>
    <w:rsid w:val="00401F52"/>
    <w:rsid w:val="004024CA"/>
    <w:rsid w:val="00402768"/>
    <w:rsid w:val="004027D2"/>
    <w:rsid w:val="004028C8"/>
    <w:rsid w:val="00402FE4"/>
    <w:rsid w:val="0040351F"/>
    <w:rsid w:val="00403701"/>
    <w:rsid w:val="0040392F"/>
    <w:rsid w:val="00404449"/>
    <w:rsid w:val="004044A9"/>
    <w:rsid w:val="004045FE"/>
    <w:rsid w:val="00404944"/>
    <w:rsid w:val="004051F9"/>
    <w:rsid w:val="00405504"/>
    <w:rsid w:val="00405DF4"/>
    <w:rsid w:val="00405E6C"/>
    <w:rsid w:val="00405F32"/>
    <w:rsid w:val="00406626"/>
    <w:rsid w:val="00406836"/>
    <w:rsid w:val="00406C89"/>
    <w:rsid w:val="00406CC1"/>
    <w:rsid w:val="00406D90"/>
    <w:rsid w:val="00406DCD"/>
    <w:rsid w:val="00406EC7"/>
    <w:rsid w:val="004074D0"/>
    <w:rsid w:val="004075C9"/>
    <w:rsid w:val="00407B88"/>
    <w:rsid w:val="00407BCE"/>
    <w:rsid w:val="00407F72"/>
    <w:rsid w:val="004100B7"/>
    <w:rsid w:val="00410614"/>
    <w:rsid w:val="004107CA"/>
    <w:rsid w:val="00410F22"/>
    <w:rsid w:val="004112B6"/>
    <w:rsid w:val="00411364"/>
    <w:rsid w:val="004115A8"/>
    <w:rsid w:val="00411782"/>
    <w:rsid w:val="0041188F"/>
    <w:rsid w:val="00411A9B"/>
    <w:rsid w:val="00411D5A"/>
    <w:rsid w:val="004120E6"/>
    <w:rsid w:val="004123B8"/>
    <w:rsid w:val="004127FB"/>
    <w:rsid w:val="00412C14"/>
    <w:rsid w:val="00413058"/>
    <w:rsid w:val="0041382D"/>
    <w:rsid w:val="0041384E"/>
    <w:rsid w:val="00413922"/>
    <w:rsid w:val="00413A37"/>
    <w:rsid w:val="00413BF0"/>
    <w:rsid w:val="00413D54"/>
    <w:rsid w:val="00413F9C"/>
    <w:rsid w:val="004140CE"/>
    <w:rsid w:val="0041478D"/>
    <w:rsid w:val="004148F2"/>
    <w:rsid w:val="00414D57"/>
    <w:rsid w:val="00414DBF"/>
    <w:rsid w:val="00414DDB"/>
    <w:rsid w:val="00414E6D"/>
    <w:rsid w:val="0041525C"/>
    <w:rsid w:val="00415287"/>
    <w:rsid w:val="00415877"/>
    <w:rsid w:val="004160DC"/>
    <w:rsid w:val="00416284"/>
    <w:rsid w:val="0041642B"/>
    <w:rsid w:val="004167CA"/>
    <w:rsid w:val="004169E6"/>
    <w:rsid w:val="00416A42"/>
    <w:rsid w:val="00416DC0"/>
    <w:rsid w:val="00416DE7"/>
    <w:rsid w:val="00416E19"/>
    <w:rsid w:val="00417091"/>
    <w:rsid w:val="004173AD"/>
    <w:rsid w:val="004176E8"/>
    <w:rsid w:val="00417E60"/>
    <w:rsid w:val="0042017E"/>
    <w:rsid w:val="004203CB"/>
    <w:rsid w:val="00420414"/>
    <w:rsid w:val="004206FD"/>
    <w:rsid w:val="00420954"/>
    <w:rsid w:val="004209DD"/>
    <w:rsid w:val="00420A74"/>
    <w:rsid w:val="00420AAC"/>
    <w:rsid w:val="00420B6E"/>
    <w:rsid w:val="00420CCB"/>
    <w:rsid w:val="00421045"/>
    <w:rsid w:val="00421436"/>
    <w:rsid w:val="004214FD"/>
    <w:rsid w:val="00421513"/>
    <w:rsid w:val="00421744"/>
    <w:rsid w:val="0042189C"/>
    <w:rsid w:val="00421947"/>
    <w:rsid w:val="00421988"/>
    <w:rsid w:val="00421C60"/>
    <w:rsid w:val="0042215D"/>
    <w:rsid w:val="0042217B"/>
    <w:rsid w:val="00422830"/>
    <w:rsid w:val="00422A92"/>
    <w:rsid w:val="00422B5B"/>
    <w:rsid w:val="00422D6E"/>
    <w:rsid w:val="00422EE2"/>
    <w:rsid w:val="00422F6F"/>
    <w:rsid w:val="00423195"/>
    <w:rsid w:val="00423214"/>
    <w:rsid w:val="004232AE"/>
    <w:rsid w:val="00423323"/>
    <w:rsid w:val="0042384B"/>
    <w:rsid w:val="00423901"/>
    <w:rsid w:val="00423AF3"/>
    <w:rsid w:val="00423BCC"/>
    <w:rsid w:val="00423C61"/>
    <w:rsid w:val="00423E31"/>
    <w:rsid w:val="00423FF9"/>
    <w:rsid w:val="00424828"/>
    <w:rsid w:val="00424A6B"/>
    <w:rsid w:val="00424B1F"/>
    <w:rsid w:val="00424B99"/>
    <w:rsid w:val="00424C60"/>
    <w:rsid w:val="00424CDD"/>
    <w:rsid w:val="00425946"/>
    <w:rsid w:val="00425DF1"/>
    <w:rsid w:val="004260B0"/>
    <w:rsid w:val="004260B5"/>
    <w:rsid w:val="00426217"/>
    <w:rsid w:val="00426294"/>
    <w:rsid w:val="004262DA"/>
    <w:rsid w:val="004263AB"/>
    <w:rsid w:val="00426A35"/>
    <w:rsid w:val="00426E0E"/>
    <w:rsid w:val="00426F02"/>
    <w:rsid w:val="0042737D"/>
    <w:rsid w:val="00427740"/>
    <w:rsid w:val="00427806"/>
    <w:rsid w:val="0042792C"/>
    <w:rsid w:val="00427A6B"/>
    <w:rsid w:val="00427FDF"/>
    <w:rsid w:val="004300C1"/>
    <w:rsid w:val="00430142"/>
    <w:rsid w:val="004301AE"/>
    <w:rsid w:val="00430235"/>
    <w:rsid w:val="00430346"/>
    <w:rsid w:val="004306D5"/>
    <w:rsid w:val="004308AF"/>
    <w:rsid w:val="00430BB8"/>
    <w:rsid w:val="00430C76"/>
    <w:rsid w:val="00430E1F"/>
    <w:rsid w:val="00431148"/>
    <w:rsid w:val="004313E7"/>
    <w:rsid w:val="004319EA"/>
    <w:rsid w:val="004325FA"/>
    <w:rsid w:val="004326D2"/>
    <w:rsid w:val="00432780"/>
    <w:rsid w:val="0043290B"/>
    <w:rsid w:val="00432B48"/>
    <w:rsid w:val="00432BBB"/>
    <w:rsid w:val="00432F86"/>
    <w:rsid w:val="004330CF"/>
    <w:rsid w:val="00433894"/>
    <w:rsid w:val="00433B06"/>
    <w:rsid w:val="00433E4C"/>
    <w:rsid w:val="0043421D"/>
    <w:rsid w:val="0043465F"/>
    <w:rsid w:val="00434773"/>
    <w:rsid w:val="0043497B"/>
    <w:rsid w:val="00434A23"/>
    <w:rsid w:val="00434B9E"/>
    <w:rsid w:val="00434C7F"/>
    <w:rsid w:val="004352F4"/>
    <w:rsid w:val="004353EE"/>
    <w:rsid w:val="0043565C"/>
    <w:rsid w:val="0043573E"/>
    <w:rsid w:val="004358A2"/>
    <w:rsid w:val="004358F8"/>
    <w:rsid w:val="00435904"/>
    <w:rsid w:val="00435AA7"/>
    <w:rsid w:val="0043613C"/>
    <w:rsid w:val="00436188"/>
    <w:rsid w:val="004362EF"/>
    <w:rsid w:val="00436620"/>
    <w:rsid w:val="00436854"/>
    <w:rsid w:val="00436A97"/>
    <w:rsid w:val="00436C83"/>
    <w:rsid w:val="00436E11"/>
    <w:rsid w:val="00436F3E"/>
    <w:rsid w:val="0043708F"/>
    <w:rsid w:val="00437455"/>
    <w:rsid w:val="0043796B"/>
    <w:rsid w:val="004379BD"/>
    <w:rsid w:val="00437BD1"/>
    <w:rsid w:val="00437D6A"/>
    <w:rsid w:val="00437EA9"/>
    <w:rsid w:val="00437EDD"/>
    <w:rsid w:val="004402BC"/>
    <w:rsid w:val="00440772"/>
    <w:rsid w:val="004408D8"/>
    <w:rsid w:val="00440B11"/>
    <w:rsid w:val="00440B2C"/>
    <w:rsid w:val="00440C5E"/>
    <w:rsid w:val="00440CA1"/>
    <w:rsid w:val="00440EBA"/>
    <w:rsid w:val="0044108E"/>
    <w:rsid w:val="00441287"/>
    <w:rsid w:val="004419D6"/>
    <w:rsid w:val="0044212D"/>
    <w:rsid w:val="004422BB"/>
    <w:rsid w:val="00442356"/>
    <w:rsid w:val="004423BD"/>
    <w:rsid w:val="00442651"/>
    <w:rsid w:val="004427EC"/>
    <w:rsid w:val="004428D9"/>
    <w:rsid w:val="00442B03"/>
    <w:rsid w:val="00442E79"/>
    <w:rsid w:val="00442FC6"/>
    <w:rsid w:val="00443485"/>
    <w:rsid w:val="00443918"/>
    <w:rsid w:val="00443FCD"/>
    <w:rsid w:val="0044415B"/>
    <w:rsid w:val="00444306"/>
    <w:rsid w:val="004445BE"/>
    <w:rsid w:val="00444635"/>
    <w:rsid w:val="004446C6"/>
    <w:rsid w:val="00444A9D"/>
    <w:rsid w:val="00444A9F"/>
    <w:rsid w:val="00444BE6"/>
    <w:rsid w:val="00444C94"/>
    <w:rsid w:val="00445A29"/>
    <w:rsid w:val="00445C6C"/>
    <w:rsid w:val="00445C6E"/>
    <w:rsid w:val="00445D98"/>
    <w:rsid w:val="00445F55"/>
    <w:rsid w:val="004465A2"/>
    <w:rsid w:val="004465B7"/>
    <w:rsid w:val="00446BD6"/>
    <w:rsid w:val="00446C9F"/>
    <w:rsid w:val="00447258"/>
    <w:rsid w:val="0044738C"/>
    <w:rsid w:val="00447690"/>
    <w:rsid w:val="004477EA"/>
    <w:rsid w:val="00447F74"/>
    <w:rsid w:val="00450105"/>
    <w:rsid w:val="004501EF"/>
    <w:rsid w:val="004503B0"/>
    <w:rsid w:val="0045098C"/>
    <w:rsid w:val="00450AD7"/>
    <w:rsid w:val="00450B0B"/>
    <w:rsid w:val="00450F49"/>
    <w:rsid w:val="00450F53"/>
    <w:rsid w:val="00450F74"/>
    <w:rsid w:val="00450FB8"/>
    <w:rsid w:val="0045106A"/>
    <w:rsid w:val="0045155A"/>
    <w:rsid w:val="00451669"/>
    <w:rsid w:val="00451913"/>
    <w:rsid w:val="00451C5F"/>
    <w:rsid w:val="00451DD9"/>
    <w:rsid w:val="00451F16"/>
    <w:rsid w:val="0045218F"/>
    <w:rsid w:val="004525BE"/>
    <w:rsid w:val="004529AB"/>
    <w:rsid w:val="00452CAB"/>
    <w:rsid w:val="00452EB4"/>
    <w:rsid w:val="004530B5"/>
    <w:rsid w:val="004531D5"/>
    <w:rsid w:val="00453300"/>
    <w:rsid w:val="0045338B"/>
    <w:rsid w:val="004534DD"/>
    <w:rsid w:val="00453676"/>
    <w:rsid w:val="00453C32"/>
    <w:rsid w:val="00453DAB"/>
    <w:rsid w:val="00453E43"/>
    <w:rsid w:val="00454036"/>
    <w:rsid w:val="004542DD"/>
    <w:rsid w:val="00454487"/>
    <w:rsid w:val="00454624"/>
    <w:rsid w:val="0045465B"/>
    <w:rsid w:val="004547BE"/>
    <w:rsid w:val="0045507A"/>
    <w:rsid w:val="004550AD"/>
    <w:rsid w:val="00455130"/>
    <w:rsid w:val="0045520F"/>
    <w:rsid w:val="0045535E"/>
    <w:rsid w:val="00455B66"/>
    <w:rsid w:val="00455C20"/>
    <w:rsid w:val="00455EC3"/>
    <w:rsid w:val="00455F06"/>
    <w:rsid w:val="004563BC"/>
    <w:rsid w:val="00456847"/>
    <w:rsid w:val="00456857"/>
    <w:rsid w:val="00456872"/>
    <w:rsid w:val="00456CB3"/>
    <w:rsid w:val="00456E14"/>
    <w:rsid w:val="00456E21"/>
    <w:rsid w:val="00457471"/>
    <w:rsid w:val="004574F5"/>
    <w:rsid w:val="004578BB"/>
    <w:rsid w:val="004578E2"/>
    <w:rsid w:val="004579C9"/>
    <w:rsid w:val="00457BA4"/>
    <w:rsid w:val="00457BE6"/>
    <w:rsid w:val="00457D0B"/>
    <w:rsid w:val="004603F1"/>
    <w:rsid w:val="00460450"/>
    <w:rsid w:val="00460B9F"/>
    <w:rsid w:val="00460D45"/>
    <w:rsid w:val="0046108B"/>
    <w:rsid w:val="004611FF"/>
    <w:rsid w:val="00461213"/>
    <w:rsid w:val="004613D8"/>
    <w:rsid w:val="004616DF"/>
    <w:rsid w:val="004617FF"/>
    <w:rsid w:val="00461A5A"/>
    <w:rsid w:val="00461ABA"/>
    <w:rsid w:val="004623F9"/>
    <w:rsid w:val="004630BB"/>
    <w:rsid w:val="004636C6"/>
    <w:rsid w:val="00463B42"/>
    <w:rsid w:val="00463F00"/>
    <w:rsid w:val="004640A3"/>
    <w:rsid w:val="0046425D"/>
    <w:rsid w:val="004643CD"/>
    <w:rsid w:val="004645EC"/>
    <w:rsid w:val="00464DD7"/>
    <w:rsid w:val="00465154"/>
    <w:rsid w:val="004654CC"/>
    <w:rsid w:val="004654DF"/>
    <w:rsid w:val="00465504"/>
    <w:rsid w:val="0046556F"/>
    <w:rsid w:val="00465751"/>
    <w:rsid w:val="004657BD"/>
    <w:rsid w:val="00465880"/>
    <w:rsid w:val="00465887"/>
    <w:rsid w:val="0046595E"/>
    <w:rsid w:val="00465BD6"/>
    <w:rsid w:val="00466255"/>
    <w:rsid w:val="00466325"/>
    <w:rsid w:val="00466420"/>
    <w:rsid w:val="0046694D"/>
    <w:rsid w:val="00466B89"/>
    <w:rsid w:val="00466C19"/>
    <w:rsid w:val="00466D32"/>
    <w:rsid w:val="00466D49"/>
    <w:rsid w:val="00467239"/>
    <w:rsid w:val="004672DC"/>
    <w:rsid w:val="00467666"/>
    <w:rsid w:val="004676CE"/>
    <w:rsid w:val="0046784B"/>
    <w:rsid w:val="004679E4"/>
    <w:rsid w:val="00467BF0"/>
    <w:rsid w:val="00467C1C"/>
    <w:rsid w:val="004700EB"/>
    <w:rsid w:val="00470481"/>
    <w:rsid w:val="0047067B"/>
    <w:rsid w:val="004707B1"/>
    <w:rsid w:val="00470918"/>
    <w:rsid w:val="00470A3D"/>
    <w:rsid w:val="00470B3F"/>
    <w:rsid w:val="00470D0A"/>
    <w:rsid w:val="00470E1D"/>
    <w:rsid w:val="0047102D"/>
    <w:rsid w:val="004710EC"/>
    <w:rsid w:val="004714D9"/>
    <w:rsid w:val="00471975"/>
    <w:rsid w:val="00471B8A"/>
    <w:rsid w:val="00471CF8"/>
    <w:rsid w:val="00471FC2"/>
    <w:rsid w:val="00472378"/>
    <w:rsid w:val="00472869"/>
    <w:rsid w:val="004728B1"/>
    <w:rsid w:val="00472A81"/>
    <w:rsid w:val="00472D1F"/>
    <w:rsid w:val="00472D2A"/>
    <w:rsid w:val="00472DA0"/>
    <w:rsid w:val="004733AF"/>
    <w:rsid w:val="00473646"/>
    <w:rsid w:val="00473940"/>
    <w:rsid w:val="00473B46"/>
    <w:rsid w:val="00473B56"/>
    <w:rsid w:val="004741C5"/>
    <w:rsid w:val="004741FE"/>
    <w:rsid w:val="00474222"/>
    <w:rsid w:val="00474385"/>
    <w:rsid w:val="004749C4"/>
    <w:rsid w:val="00474C01"/>
    <w:rsid w:val="00474ECF"/>
    <w:rsid w:val="0047566F"/>
    <w:rsid w:val="004757E9"/>
    <w:rsid w:val="00475D14"/>
    <w:rsid w:val="00475EF0"/>
    <w:rsid w:val="00475EF2"/>
    <w:rsid w:val="00475FB1"/>
    <w:rsid w:val="00476291"/>
    <w:rsid w:val="0047667F"/>
    <w:rsid w:val="004766E0"/>
    <w:rsid w:val="00476758"/>
    <w:rsid w:val="00476BDD"/>
    <w:rsid w:val="00476C74"/>
    <w:rsid w:val="00476CC1"/>
    <w:rsid w:val="00477025"/>
    <w:rsid w:val="00477044"/>
    <w:rsid w:val="00477112"/>
    <w:rsid w:val="004771C6"/>
    <w:rsid w:val="004771D2"/>
    <w:rsid w:val="004773C8"/>
    <w:rsid w:val="00477475"/>
    <w:rsid w:val="004775D4"/>
    <w:rsid w:val="004775D9"/>
    <w:rsid w:val="00477621"/>
    <w:rsid w:val="004776C5"/>
    <w:rsid w:val="00477B20"/>
    <w:rsid w:val="00477B94"/>
    <w:rsid w:val="00477C25"/>
    <w:rsid w:val="00477D00"/>
    <w:rsid w:val="00477D9C"/>
    <w:rsid w:val="004801FC"/>
    <w:rsid w:val="00480215"/>
    <w:rsid w:val="004803C4"/>
    <w:rsid w:val="00480A72"/>
    <w:rsid w:val="00480B23"/>
    <w:rsid w:val="00480E50"/>
    <w:rsid w:val="00481BA4"/>
    <w:rsid w:val="00481F03"/>
    <w:rsid w:val="004820A2"/>
    <w:rsid w:val="0048216E"/>
    <w:rsid w:val="004822EA"/>
    <w:rsid w:val="004824BA"/>
    <w:rsid w:val="0048265C"/>
    <w:rsid w:val="004827DB"/>
    <w:rsid w:val="00482D27"/>
    <w:rsid w:val="00482D7F"/>
    <w:rsid w:val="0048328A"/>
    <w:rsid w:val="00483392"/>
    <w:rsid w:val="004833A8"/>
    <w:rsid w:val="00483791"/>
    <w:rsid w:val="00483B76"/>
    <w:rsid w:val="00483C78"/>
    <w:rsid w:val="00483E23"/>
    <w:rsid w:val="00483E79"/>
    <w:rsid w:val="00484504"/>
    <w:rsid w:val="00484609"/>
    <w:rsid w:val="00484792"/>
    <w:rsid w:val="004847D9"/>
    <w:rsid w:val="00484A14"/>
    <w:rsid w:val="00484E72"/>
    <w:rsid w:val="0048524E"/>
    <w:rsid w:val="00485275"/>
    <w:rsid w:val="004852B7"/>
    <w:rsid w:val="00485B4D"/>
    <w:rsid w:val="0048640C"/>
    <w:rsid w:val="0048651E"/>
    <w:rsid w:val="004867CF"/>
    <w:rsid w:val="004868F2"/>
    <w:rsid w:val="00486C53"/>
    <w:rsid w:val="00486D31"/>
    <w:rsid w:val="00486E42"/>
    <w:rsid w:val="00486F77"/>
    <w:rsid w:val="004871BE"/>
    <w:rsid w:val="00487202"/>
    <w:rsid w:val="004872EA"/>
    <w:rsid w:val="004876AE"/>
    <w:rsid w:val="004877DD"/>
    <w:rsid w:val="00487821"/>
    <w:rsid w:val="00490041"/>
    <w:rsid w:val="004902EB"/>
    <w:rsid w:val="00490C42"/>
    <w:rsid w:val="00490EAD"/>
    <w:rsid w:val="00491435"/>
    <w:rsid w:val="004915A8"/>
    <w:rsid w:val="00491807"/>
    <w:rsid w:val="0049199D"/>
    <w:rsid w:val="00491D02"/>
    <w:rsid w:val="00491E16"/>
    <w:rsid w:val="00492040"/>
    <w:rsid w:val="00492673"/>
    <w:rsid w:val="00492819"/>
    <w:rsid w:val="00492907"/>
    <w:rsid w:val="00492A93"/>
    <w:rsid w:val="00492F2D"/>
    <w:rsid w:val="0049300C"/>
    <w:rsid w:val="00493307"/>
    <w:rsid w:val="0049330E"/>
    <w:rsid w:val="00493817"/>
    <w:rsid w:val="00493860"/>
    <w:rsid w:val="00493DD8"/>
    <w:rsid w:val="00493DED"/>
    <w:rsid w:val="00493E9D"/>
    <w:rsid w:val="00494004"/>
    <w:rsid w:val="004940BC"/>
    <w:rsid w:val="0049421B"/>
    <w:rsid w:val="00494252"/>
    <w:rsid w:val="004943CF"/>
    <w:rsid w:val="004944F6"/>
    <w:rsid w:val="00494601"/>
    <w:rsid w:val="004946AE"/>
    <w:rsid w:val="00494775"/>
    <w:rsid w:val="0049484E"/>
    <w:rsid w:val="004948AD"/>
    <w:rsid w:val="004949B4"/>
    <w:rsid w:val="004951D4"/>
    <w:rsid w:val="00495679"/>
    <w:rsid w:val="00495751"/>
    <w:rsid w:val="00495C78"/>
    <w:rsid w:val="00496006"/>
    <w:rsid w:val="00496036"/>
    <w:rsid w:val="0049617D"/>
    <w:rsid w:val="004961C4"/>
    <w:rsid w:val="004964D3"/>
    <w:rsid w:val="004969EB"/>
    <w:rsid w:val="004969EC"/>
    <w:rsid w:val="00496AAF"/>
    <w:rsid w:val="00496B36"/>
    <w:rsid w:val="00496B53"/>
    <w:rsid w:val="0049744C"/>
    <w:rsid w:val="00497780"/>
    <w:rsid w:val="00497830"/>
    <w:rsid w:val="004A002E"/>
    <w:rsid w:val="004A0271"/>
    <w:rsid w:val="004A036E"/>
    <w:rsid w:val="004A045E"/>
    <w:rsid w:val="004A052F"/>
    <w:rsid w:val="004A11D9"/>
    <w:rsid w:val="004A128C"/>
    <w:rsid w:val="004A14EF"/>
    <w:rsid w:val="004A1AC7"/>
    <w:rsid w:val="004A1DF2"/>
    <w:rsid w:val="004A2966"/>
    <w:rsid w:val="004A2C34"/>
    <w:rsid w:val="004A2C53"/>
    <w:rsid w:val="004A3103"/>
    <w:rsid w:val="004A31FC"/>
    <w:rsid w:val="004A3757"/>
    <w:rsid w:val="004A3770"/>
    <w:rsid w:val="004A392B"/>
    <w:rsid w:val="004A41D0"/>
    <w:rsid w:val="004A4707"/>
    <w:rsid w:val="004A47F4"/>
    <w:rsid w:val="004A4A9D"/>
    <w:rsid w:val="004A4DF4"/>
    <w:rsid w:val="004A4F93"/>
    <w:rsid w:val="004A51C1"/>
    <w:rsid w:val="004A54D0"/>
    <w:rsid w:val="004A5782"/>
    <w:rsid w:val="004A59A7"/>
    <w:rsid w:val="004A60F8"/>
    <w:rsid w:val="004A6401"/>
    <w:rsid w:val="004A6703"/>
    <w:rsid w:val="004A7AA8"/>
    <w:rsid w:val="004A7C5E"/>
    <w:rsid w:val="004A7ED8"/>
    <w:rsid w:val="004A7F1A"/>
    <w:rsid w:val="004B0011"/>
    <w:rsid w:val="004B0548"/>
    <w:rsid w:val="004B0607"/>
    <w:rsid w:val="004B06DB"/>
    <w:rsid w:val="004B0D2B"/>
    <w:rsid w:val="004B0DF2"/>
    <w:rsid w:val="004B17A7"/>
    <w:rsid w:val="004B1979"/>
    <w:rsid w:val="004B1D93"/>
    <w:rsid w:val="004B214F"/>
    <w:rsid w:val="004B22DA"/>
    <w:rsid w:val="004B274B"/>
    <w:rsid w:val="004B27F5"/>
    <w:rsid w:val="004B2907"/>
    <w:rsid w:val="004B2A90"/>
    <w:rsid w:val="004B2D5B"/>
    <w:rsid w:val="004B32F4"/>
    <w:rsid w:val="004B3354"/>
    <w:rsid w:val="004B3720"/>
    <w:rsid w:val="004B384C"/>
    <w:rsid w:val="004B3DE8"/>
    <w:rsid w:val="004B4192"/>
    <w:rsid w:val="004B477A"/>
    <w:rsid w:val="004B48B2"/>
    <w:rsid w:val="004B4AA1"/>
    <w:rsid w:val="004B4E0C"/>
    <w:rsid w:val="004B4E42"/>
    <w:rsid w:val="004B5438"/>
    <w:rsid w:val="004B548F"/>
    <w:rsid w:val="004B574D"/>
    <w:rsid w:val="004B57A4"/>
    <w:rsid w:val="004B59D3"/>
    <w:rsid w:val="004B5C67"/>
    <w:rsid w:val="004B5DA8"/>
    <w:rsid w:val="004B5DC3"/>
    <w:rsid w:val="004B6353"/>
    <w:rsid w:val="004B6666"/>
    <w:rsid w:val="004B66E3"/>
    <w:rsid w:val="004B6990"/>
    <w:rsid w:val="004B69CB"/>
    <w:rsid w:val="004B6B39"/>
    <w:rsid w:val="004B707F"/>
    <w:rsid w:val="004B7266"/>
    <w:rsid w:val="004B72D3"/>
    <w:rsid w:val="004B782A"/>
    <w:rsid w:val="004B799B"/>
    <w:rsid w:val="004B7A9B"/>
    <w:rsid w:val="004B7D78"/>
    <w:rsid w:val="004C00B9"/>
    <w:rsid w:val="004C00F5"/>
    <w:rsid w:val="004C0152"/>
    <w:rsid w:val="004C0219"/>
    <w:rsid w:val="004C031D"/>
    <w:rsid w:val="004C03C7"/>
    <w:rsid w:val="004C043C"/>
    <w:rsid w:val="004C0503"/>
    <w:rsid w:val="004C07AD"/>
    <w:rsid w:val="004C0AFF"/>
    <w:rsid w:val="004C0D70"/>
    <w:rsid w:val="004C0DB6"/>
    <w:rsid w:val="004C0E86"/>
    <w:rsid w:val="004C0FB8"/>
    <w:rsid w:val="004C1866"/>
    <w:rsid w:val="004C18BF"/>
    <w:rsid w:val="004C1AC0"/>
    <w:rsid w:val="004C1B9A"/>
    <w:rsid w:val="004C1D52"/>
    <w:rsid w:val="004C1DEB"/>
    <w:rsid w:val="004C1E4C"/>
    <w:rsid w:val="004C2891"/>
    <w:rsid w:val="004C28CB"/>
    <w:rsid w:val="004C2B40"/>
    <w:rsid w:val="004C3042"/>
    <w:rsid w:val="004C3104"/>
    <w:rsid w:val="004C3836"/>
    <w:rsid w:val="004C3AE0"/>
    <w:rsid w:val="004C3BE5"/>
    <w:rsid w:val="004C3C39"/>
    <w:rsid w:val="004C3FC5"/>
    <w:rsid w:val="004C403D"/>
    <w:rsid w:val="004C41AD"/>
    <w:rsid w:val="004C448B"/>
    <w:rsid w:val="004C4490"/>
    <w:rsid w:val="004C4CF6"/>
    <w:rsid w:val="004C53D4"/>
    <w:rsid w:val="004C54ED"/>
    <w:rsid w:val="004C57B8"/>
    <w:rsid w:val="004C57C5"/>
    <w:rsid w:val="004C57F7"/>
    <w:rsid w:val="004C590B"/>
    <w:rsid w:val="004C5C2F"/>
    <w:rsid w:val="004C5C50"/>
    <w:rsid w:val="004C5FDC"/>
    <w:rsid w:val="004C61C6"/>
    <w:rsid w:val="004C6324"/>
    <w:rsid w:val="004C63A3"/>
    <w:rsid w:val="004C63C2"/>
    <w:rsid w:val="004C69D0"/>
    <w:rsid w:val="004C6A66"/>
    <w:rsid w:val="004C6C67"/>
    <w:rsid w:val="004C74DB"/>
    <w:rsid w:val="004C77CE"/>
    <w:rsid w:val="004C7A8E"/>
    <w:rsid w:val="004D0098"/>
    <w:rsid w:val="004D04A4"/>
    <w:rsid w:val="004D0678"/>
    <w:rsid w:val="004D099C"/>
    <w:rsid w:val="004D10D1"/>
    <w:rsid w:val="004D13B7"/>
    <w:rsid w:val="004D1512"/>
    <w:rsid w:val="004D1530"/>
    <w:rsid w:val="004D153A"/>
    <w:rsid w:val="004D16F9"/>
    <w:rsid w:val="004D18E4"/>
    <w:rsid w:val="004D1A88"/>
    <w:rsid w:val="004D1ACA"/>
    <w:rsid w:val="004D2057"/>
    <w:rsid w:val="004D24B6"/>
    <w:rsid w:val="004D27CE"/>
    <w:rsid w:val="004D28A0"/>
    <w:rsid w:val="004D2A9D"/>
    <w:rsid w:val="004D2BEB"/>
    <w:rsid w:val="004D2CA7"/>
    <w:rsid w:val="004D2E1E"/>
    <w:rsid w:val="004D2F53"/>
    <w:rsid w:val="004D33D1"/>
    <w:rsid w:val="004D349C"/>
    <w:rsid w:val="004D3699"/>
    <w:rsid w:val="004D389B"/>
    <w:rsid w:val="004D399C"/>
    <w:rsid w:val="004D3BD2"/>
    <w:rsid w:val="004D3CA1"/>
    <w:rsid w:val="004D3EAC"/>
    <w:rsid w:val="004D4351"/>
    <w:rsid w:val="004D4416"/>
    <w:rsid w:val="004D478F"/>
    <w:rsid w:val="004D490F"/>
    <w:rsid w:val="004D4EC7"/>
    <w:rsid w:val="004D50D1"/>
    <w:rsid w:val="004D5124"/>
    <w:rsid w:val="004D51A8"/>
    <w:rsid w:val="004D5218"/>
    <w:rsid w:val="004D5275"/>
    <w:rsid w:val="004D5314"/>
    <w:rsid w:val="004D534F"/>
    <w:rsid w:val="004D5449"/>
    <w:rsid w:val="004D5524"/>
    <w:rsid w:val="004D564C"/>
    <w:rsid w:val="004D5819"/>
    <w:rsid w:val="004D5898"/>
    <w:rsid w:val="004D5DF3"/>
    <w:rsid w:val="004D60DC"/>
    <w:rsid w:val="004D65D6"/>
    <w:rsid w:val="004D67BC"/>
    <w:rsid w:val="004D6952"/>
    <w:rsid w:val="004D6A95"/>
    <w:rsid w:val="004D6B8C"/>
    <w:rsid w:val="004D6CB0"/>
    <w:rsid w:val="004D7321"/>
    <w:rsid w:val="004D768E"/>
    <w:rsid w:val="004D7806"/>
    <w:rsid w:val="004D788E"/>
    <w:rsid w:val="004D7F14"/>
    <w:rsid w:val="004D7FDB"/>
    <w:rsid w:val="004E0054"/>
    <w:rsid w:val="004E0164"/>
    <w:rsid w:val="004E020C"/>
    <w:rsid w:val="004E0531"/>
    <w:rsid w:val="004E0541"/>
    <w:rsid w:val="004E06FC"/>
    <w:rsid w:val="004E0B61"/>
    <w:rsid w:val="004E0DA1"/>
    <w:rsid w:val="004E164A"/>
    <w:rsid w:val="004E169A"/>
    <w:rsid w:val="004E1928"/>
    <w:rsid w:val="004E1A84"/>
    <w:rsid w:val="004E1ADB"/>
    <w:rsid w:val="004E1B57"/>
    <w:rsid w:val="004E1C6C"/>
    <w:rsid w:val="004E2184"/>
    <w:rsid w:val="004E246C"/>
    <w:rsid w:val="004E29F1"/>
    <w:rsid w:val="004E2C14"/>
    <w:rsid w:val="004E2D60"/>
    <w:rsid w:val="004E2F58"/>
    <w:rsid w:val="004E3121"/>
    <w:rsid w:val="004E3134"/>
    <w:rsid w:val="004E318B"/>
    <w:rsid w:val="004E32E1"/>
    <w:rsid w:val="004E32FC"/>
    <w:rsid w:val="004E35EF"/>
    <w:rsid w:val="004E36E0"/>
    <w:rsid w:val="004E37BD"/>
    <w:rsid w:val="004E3A77"/>
    <w:rsid w:val="004E3AF5"/>
    <w:rsid w:val="004E3C0B"/>
    <w:rsid w:val="004E3C53"/>
    <w:rsid w:val="004E4218"/>
    <w:rsid w:val="004E4289"/>
    <w:rsid w:val="004E43A5"/>
    <w:rsid w:val="004E43DF"/>
    <w:rsid w:val="004E43FA"/>
    <w:rsid w:val="004E4615"/>
    <w:rsid w:val="004E474D"/>
    <w:rsid w:val="004E4E20"/>
    <w:rsid w:val="004E4E6F"/>
    <w:rsid w:val="004E5112"/>
    <w:rsid w:val="004E53A6"/>
    <w:rsid w:val="004E5400"/>
    <w:rsid w:val="004E542B"/>
    <w:rsid w:val="004E558F"/>
    <w:rsid w:val="004E55BE"/>
    <w:rsid w:val="004E5618"/>
    <w:rsid w:val="004E56C2"/>
    <w:rsid w:val="004E5D3C"/>
    <w:rsid w:val="004E5F16"/>
    <w:rsid w:val="004E613E"/>
    <w:rsid w:val="004E6326"/>
    <w:rsid w:val="004E64E5"/>
    <w:rsid w:val="004E6599"/>
    <w:rsid w:val="004E65D5"/>
    <w:rsid w:val="004E65DB"/>
    <w:rsid w:val="004E67C7"/>
    <w:rsid w:val="004E6B23"/>
    <w:rsid w:val="004E6F9E"/>
    <w:rsid w:val="004E7492"/>
    <w:rsid w:val="004E79F7"/>
    <w:rsid w:val="004E7D2B"/>
    <w:rsid w:val="004F07ED"/>
    <w:rsid w:val="004F0B60"/>
    <w:rsid w:val="004F0BFE"/>
    <w:rsid w:val="004F0E3A"/>
    <w:rsid w:val="004F0FB0"/>
    <w:rsid w:val="004F1064"/>
    <w:rsid w:val="004F1123"/>
    <w:rsid w:val="004F11CC"/>
    <w:rsid w:val="004F13AB"/>
    <w:rsid w:val="004F13C8"/>
    <w:rsid w:val="004F16C0"/>
    <w:rsid w:val="004F16EA"/>
    <w:rsid w:val="004F192F"/>
    <w:rsid w:val="004F1CF4"/>
    <w:rsid w:val="004F1E09"/>
    <w:rsid w:val="004F20FF"/>
    <w:rsid w:val="004F2755"/>
    <w:rsid w:val="004F2861"/>
    <w:rsid w:val="004F295F"/>
    <w:rsid w:val="004F2BAD"/>
    <w:rsid w:val="004F2CD0"/>
    <w:rsid w:val="004F2D28"/>
    <w:rsid w:val="004F2F11"/>
    <w:rsid w:val="004F3012"/>
    <w:rsid w:val="004F3060"/>
    <w:rsid w:val="004F311A"/>
    <w:rsid w:val="004F314B"/>
    <w:rsid w:val="004F35CC"/>
    <w:rsid w:val="004F372C"/>
    <w:rsid w:val="004F39CB"/>
    <w:rsid w:val="004F3C47"/>
    <w:rsid w:val="004F40ED"/>
    <w:rsid w:val="004F429D"/>
    <w:rsid w:val="004F437D"/>
    <w:rsid w:val="004F4594"/>
    <w:rsid w:val="004F4646"/>
    <w:rsid w:val="004F46EC"/>
    <w:rsid w:val="004F4B99"/>
    <w:rsid w:val="004F4DC7"/>
    <w:rsid w:val="004F504B"/>
    <w:rsid w:val="004F5239"/>
    <w:rsid w:val="004F589B"/>
    <w:rsid w:val="004F5B0C"/>
    <w:rsid w:val="004F5DBF"/>
    <w:rsid w:val="004F5F9D"/>
    <w:rsid w:val="004F603B"/>
    <w:rsid w:val="004F605E"/>
    <w:rsid w:val="004F62A7"/>
    <w:rsid w:val="004F6459"/>
    <w:rsid w:val="004F65A5"/>
    <w:rsid w:val="004F6AB7"/>
    <w:rsid w:val="004F6CA6"/>
    <w:rsid w:val="004F6D30"/>
    <w:rsid w:val="004F6ED7"/>
    <w:rsid w:val="004F7723"/>
    <w:rsid w:val="004F78D9"/>
    <w:rsid w:val="004F7BFE"/>
    <w:rsid w:val="004F7C3C"/>
    <w:rsid w:val="004F7C4D"/>
    <w:rsid w:val="004F7D2E"/>
    <w:rsid w:val="004F7D7A"/>
    <w:rsid w:val="0050011E"/>
    <w:rsid w:val="005001F4"/>
    <w:rsid w:val="005004D3"/>
    <w:rsid w:val="00500534"/>
    <w:rsid w:val="005007E7"/>
    <w:rsid w:val="00500A4E"/>
    <w:rsid w:val="00500C8A"/>
    <w:rsid w:val="00500E76"/>
    <w:rsid w:val="0050104D"/>
    <w:rsid w:val="00501140"/>
    <w:rsid w:val="005012CF"/>
    <w:rsid w:val="0050153A"/>
    <w:rsid w:val="00501AE1"/>
    <w:rsid w:val="005020E9"/>
    <w:rsid w:val="005021B7"/>
    <w:rsid w:val="005023BC"/>
    <w:rsid w:val="005026B7"/>
    <w:rsid w:val="00502791"/>
    <w:rsid w:val="0050288C"/>
    <w:rsid w:val="005028FD"/>
    <w:rsid w:val="00502E7D"/>
    <w:rsid w:val="005034AE"/>
    <w:rsid w:val="00503B07"/>
    <w:rsid w:val="00503B21"/>
    <w:rsid w:val="00504533"/>
    <w:rsid w:val="00504760"/>
    <w:rsid w:val="005047A3"/>
    <w:rsid w:val="00504A34"/>
    <w:rsid w:val="00504DC7"/>
    <w:rsid w:val="00504E20"/>
    <w:rsid w:val="0050541E"/>
    <w:rsid w:val="00505694"/>
    <w:rsid w:val="005056AE"/>
    <w:rsid w:val="005056FA"/>
    <w:rsid w:val="00505A5F"/>
    <w:rsid w:val="00505E1C"/>
    <w:rsid w:val="00506275"/>
    <w:rsid w:val="005063AB"/>
    <w:rsid w:val="00506B0E"/>
    <w:rsid w:val="00506DAC"/>
    <w:rsid w:val="005070B8"/>
    <w:rsid w:val="00507319"/>
    <w:rsid w:val="00510335"/>
    <w:rsid w:val="005103F5"/>
    <w:rsid w:val="005106C3"/>
    <w:rsid w:val="005107D0"/>
    <w:rsid w:val="005109A9"/>
    <w:rsid w:val="00510A25"/>
    <w:rsid w:val="00510D8B"/>
    <w:rsid w:val="00510DA8"/>
    <w:rsid w:val="00510E4A"/>
    <w:rsid w:val="00511083"/>
    <w:rsid w:val="005113B8"/>
    <w:rsid w:val="00511459"/>
    <w:rsid w:val="0051145B"/>
    <w:rsid w:val="0051174E"/>
    <w:rsid w:val="005118A0"/>
    <w:rsid w:val="005118A7"/>
    <w:rsid w:val="005118B7"/>
    <w:rsid w:val="00511A89"/>
    <w:rsid w:val="00511AE6"/>
    <w:rsid w:val="00511B67"/>
    <w:rsid w:val="00511BE0"/>
    <w:rsid w:val="00511CA7"/>
    <w:rsid w:val="00511F99"/>
    <w:rsid w:val="00512153"/>
    <w:rsid w:val="005123D9"/>
    <w:rsid w:val="00512761"/>
    <w:rsid w:val="005127A7"/>
    <w:rsid w:val="00512A59"/>
    <w:rsid w:val="00512AF5"/>
    <w:rsid w:val="00512CCC"/>
    <w:rsid w:val="00512E19"/>
    <w:rsid w:val="00512E84"/>
    <w:rsid w:val="00513190"/>
    <w:rsid w:val="005135C1"/>
    <w:rsid w:val="00513698"/>
    <w:rsid w:val="00513E38"/>
    <w:rsid w:val="00513EA9"/>
    <w:rsid w:val="00513EBF"/>
    <w:rsid w:val="005140FD"/>
    <w:rsid w:val="0051416B"/>
    <w:rsid w:val="0051441C"/>
    <w:rsid w:val="005144CB"/>
    <w:rsid w:val="005147FB"/>
    <w:rsid w:val="00514AC6"/>
    <w:rsid w:val="00514C2A"/>
    <w:rsid w:val="00514E22"/>
    <w:rsid w:val="00514EB8"/>
    <w:rsid w:val="005150A3"/>
    <w:rsid w:val="00515125"/>
    <w:rsid w:val="00515202"/>
    <w:rsid w:val="00515420"/>
    <w:rsid w:val="005155B6"/>
    <w:rsid w:val="005155D1"/>
    <w:rsid w:val="005156AE"/>
    <w:rsid w:val="00515AAB"/>
    <w:rsid w:val="00515B31"/>
    <w:rsid w:val="00515D27"/>
    <w:rsid w:val="00515F69"/>
    <w:rsid w:val="00516873"/>
    <w:rsid w:val="00516A2D"/>
    <w:rsid w:val="00516A46"/>
    <w:rsid w:val="00516C9A"/>
    <w:rsid w:val="00516DB5"/>
    <w:rsid w:val="0051729F"/>
    <w:rsid w:val="00517AA6"/>
    <w:rsid w:val="00517BC2"/>
    <w:rsid w:val="00517F64"/>
    <w:rsid w:val="00517F77"/>
    <w:rsid w:val="0052033F"/>
    <w:rsid w:val="005203D6"/>
    <w:rsid w:val="00520574"/>
    <w:rsid w:val="005206BA"/>
    <w:rsid w:val="00520951"/>
    <w:rsid w:val="005209D5"/>
    <w:rsid w:val="005213CA"/>
    <w:rsid w:val="0052171C"/>
    <w:rsid w:val="00521A9C"/>
    <w:rsid w:val="00521C7C"/>
    <w:rsid w:val="00521FEF"/>
    <w:rsid w:val="00522109"/>
    <w:rsid w:val="00522241"/>
    <w:rsid w:val="00522253"/>
    <w:rsid w:val="00522436"/>
    <w:rsid w:val="005224CA"/>
    <w:rsid w:val="005225D4"/>
    <w:rsid w:val="00522ACA"/>
    <w:rsid w:val="00522B15"/>
    <w:rsid w:val="00522E8F"/>
    <w:rsid w:val="005234E2"/>
    <w:rsid w:val="0052394D"/>
    <w:rsid w:val="00523C25"/>
    <w:rsid w:val="0052417C"/>
    <w:rsid w:val="0052437C"/>
    <w:rsid w:val="0052450B"/>
    <w:rsid w:val="00524A45"/>
    <w:rsid w:val="00524A46"/>
    <w:rsid w:val="00524D43"/>
    <w:rsid w:val="00524F48"/>
    <w:rsid w:val="00525141"/>
    <w:rsid w:val="0052517B"/>
    <w:rsid w:val="005253C4"/>
    <w:rsid w:val="00525759"/>
    <w:rsid w:val="00525B05"/>
    <w:rsid w:val="00525BF4"/>
    <w:rsid w:val="00525CD0"/>
    <w:rsid w:val="00525DF7"/>
    <w:rsid w:val="00525FDD"/>
    <w:rsid w:val="005262D0"/>
    <w:rsid w:val="005263D6"/>
    <w:rsid w:val="00526441"/>
    <w:rsid w:val="0052644B"/>
    <w:rsid w:val="005264D6"/>
    <w:rsid w:val="005266C1"/>
    <w:rsid w:val="00526A32"/>
    <w:rsid w:val="00526B56"/>
    <w:rsid w:val="00526DD9"/>
    <w:rsid w:val="00526E75"/>
    <w:rsid w:val="00526F28"/>
    <w:rsid w:val="00527029"/>
    <w:rsid w:val="005270D3"/>
    <w:rsid w:val="0052750B"/>
    <w:rsid w:val="005276A8"/>
    <w:rsid w:val="005279AE"/>
    <w:rsid w:val="00527A67"/>
    <w:rsid w:val="0053051D"/>
    <w:rsid w:val="0053095B"/>
    <w:rsid w:val="00530AF1"/>
    <w:rsid w:val="00530B6E"/>
    <w:rsid w:val="00530BF5"/>
    <w:rsid w:val="00530DF9"/>
    <w:rsid w:val="00531170"/>
    <w:rsid w:val="00531356"/>
    <w:rsid w:val="00531391"/>
    <w:rsid w:val="0053171A"/>
    <w:rsid w:val="005317B3"/>
    <w:rsid w:val="00531D6C"/>
    <w:rsid w:val="00531E14"/>
    <w:rsid w:val="00531E37"/>
    <w:rsid w:val="00531F7A"/>
    <w:rsid w:val="00531F81"/>
    <w:rsid w:val="00531FC2"/>
    <w:rsid w:val="00531FD6"/>
    <w:rsid w:val="005325D4"/>
    <w:rsid w:val="00532925"/>
    <w:rsid w:val="00532A7B"/>
    <w:rsid w:val="00532F93"/>
    <w:rsid w:val="00532FC1"/>
    <w:rsid w:val="0053345A"/>
    <w:rsid w:val="005334FC"/>
    <w:rsid w:val="00533966"/>
    <w:rsid w:val="00533984"/>
    <w:rsid w:val="00533A33"/>
    <w:rsid w:val="00533A7C"/>
    <w:rsid w:val="00533A7D"/>
    <w:rsid w:val="00533B69"/>
    <w:rsid w:val="00533CAE"/>
    <w:rsid w:val="00533D25"/>
    <w:rsid w:val="00533D2D"/>
    <w:rsid w:val="00533D8E"/>
    <w:rsid w:val="00533F70"/>
    <w:rsid w:val="005341E0"/>
    <w:rsid w:val="00534641"/>
    <w:rsid w:val="00534881"/>
    <w:rsid w:val="005348D1"/>
    <w:rsid w:val="00534A61"/>
    <w:rsid w:val="00534CB2"/>
    <w:rsid w:val="00534E24"/>
    <w:rsid w:val="0053509E"/>
    <w:rsid w:val="005353DE"/>
    <w:rsid w:val="00535689"/>
    <w:rsid w:val="00535901"/>
    <w:rsid w:val="00535BAF"/>
    <w:rsid w:val="00536075"/>
    <w:rsid w:val="00536194"/>
    <w:rsid w:val="005361C4"/>
    <w:rsid w:val="00536412"/>
    <w:rsid w:val="00536426"/>
    <w:rsid w:val="00536593"/>
    <w:rsid w:val="00536772"/>
    <w:rsid w:val="00536868"/>
    <w:rsid w:val="00536A3F"/>
    <w:rsid w:val="00536DC1"/>
    <w:rsid w:val="0053730F"/>
    <w:rsid w:val="0053773F"/>
    <w:rsid w:val="00537829"/>
    <w:rsid w:val="00537B92"/>
    <w:rsid w:val="00537CB7"/>
    <w:rsid w:val="00537D63"/>
    <w:rsid w:val="00537F34"/>
    <w:rsid w:val="00537F87"/>
    <w:rsid w:val="00540129"/>
    <w:rsid w:val="00540251"/>
    <w:rsid w:val="00540741"/>
    <w:rsid w:val="005408D1"/>
    <w:rsid w:val="0054097B"/>
    <w:rsid w:val="00540990"/>
    <w:rsid w:val="00540E76"/>
    <w:rsid w:val="00540FE1"/>
    <w:rsid w:val="0054138E"/>
    <w:rsid w:val="00541876"/>
    <w:rsid w:val="00541AA7"/>
    <w:rsid w:val="00541BCD"/>
    <w:rsid w:val="00541CBE"/>
    <w:rsid w:val="00541F96"/>
    <w:rsid w:val="005422EF"/>
    <w:rsid w:val="0054235F"/>
    <w:rsid w:val="0054264D"/>
    <w:rsid w:val="0054266F"/>
    <w:rsid w:val="00542710"/>
    <w:rsid w:val="00542978"/>
    <w:rsid w:val="00542C91"/>
    <w:rsid w:val="00542D63"/>
    <w:rsid w:val="00542D90"/>
    <w:rsid w:val="00542F23"/>
    <w:rsid w:val="00542F88"/>
    <w:rsid w:val="00543313"/>
    <w:rsid w:val="00543459"/>
    <w:rsid w:val="00543D79"/>
    <w:rsid w:val="00543DAE"/>
    <w:rsid w:val="00543F08"/>
    <w:rsid w:val="00543F28"/>
    <w:rsid w:val="0054434A"/>
    <w:rsid w:val="00544470"/>
    <w:rsid w:val="005445A2"/>
    <w:rsid w:val="0054474B"/>
    <w:rsid w:val="00544AC3"/>
    <w:rsid w:val="00544B81"/>
    <w:rsid w:val="00544B98"/>
    <w:rsid w:val="00544DA9"/>
    <w:rsid w:val="0054521F"/>
    <w:rsid w:val="00545276"/>
    <w:rsid w:val="00545540"/>
    <w:rsid w:val="00545636"/>
    <w:rsid w:val="0054579C"/>
    <w:rsid w:val="00545A6F"/>
    <w:rsid w:val="00545BFF"/>
    <w:rsid w:val="00545C41"/>
    <w:rsid w:val="005460C5"/>
    <w:rsid w:val="005462CB"/>
    <w:rsid w:val="0054635B"/>
    <w:rsid w:val="005465AA"/>
    <w:rsid w:val="00546950"/>
    <w:rsid w:val="00546BAD"/>
    <w:rsid w:val="00546D7A"/>
    <w:rsid w:val="00546F00"/>
    <w:rsid w:val="00546FB5"/>
    <w:rsid w:val="005471C2"/>
    <w:rsid w:val="005471EA"/>
    <w:rsid w:val="00550ACE"/>
    <w:rsid w:val="00550CAE"/>
    <w:rsid w:val="00550CCF"/>
    <w:rsid w:val="00551B0B"/>
    <w:rsid w:val="00551B1B"/>
    <w:rsid w:val="00551CFD"/>
    <w:rsid w:val="00551EC2"/>
    <w:rsid w:val="00551FA1"/>
    <w:rsid w:val="0055245E"/>
    <w:rsid w:val="005524DB"/>
    <w:rsid w:val="00552651"/>
    <w:rsid w:val="005526A0"/>
    <w:rsid w:val="00552973"/>
    <w:rsid w:val="00552A58"/>
    <w:rsid w:val="00552DA8"/>
    <w:rsid w:val="00552E90"/>
    <w:rsid w:val="00552E95"/>
    <w:rsid w:val="00553311"/>
    <w:rsid w:val="0055337B"/>
    <w:rsid w:val="005536A2"/>
    <w:rsid w:val="00553AC6"/>
    <w:rsid w:val="00553BB2"/>
    <w:rsid w:val="00554307"/>
    <w:rsid w:val="00554462"/>
    <w:rsid w:val="0055454C"/>
    <w:rsid w:val="00554B60"/>
    <w:rsid w:val="005551B6"/>
    <w:rsid w:val="005556E1"/>
    <w:rsid w:val="00555B66"/>
    <w:rsid w:val="00555DD1"/>
    <w:rsid w:val="00556465"/>
    <w:rsid w:val="00556779"/>
    <w:rsid w:val="00556831"/>
    <w:rsid w:val="005569E0"/>
    <w:rsid w:val="005574D0"/>
    <w:rsid w:val="005574DE"/>
    <w:rsid w:val="005579A4"/>
    <w:rsid w:val="00557C9C"/>
    <w:rsid w:val="00557D51"/>
    <w:rsid w:val="00557ECF"/>
    <w:rsid w:val="00557FBB"/>
    <w:rsid w:val="005600E6"/>
    <w:rsid w:val="0056112D"/>
    <w:rsid w:val="005612C1"/>
    <w:rsid w:val="0056160E"/>
    <w:rsid w:val="0056162A"/>
    <w:rsid w:val="00561771"/>
    <w:rsid w:val="00561FBF"/>
    <w:rsid w:val="00562C3B"/>
    <w:rsid w:val="00562CD1"/>
    <w:rsid w:val="00563113"/>
    <w:rsid w:val="00563195"/>
    <w:rsid w:val="005633E5"/>
    <w:rsid w:val="0056388E"/>
    <w:rsid w:val="005639ED"/>
    <w:rsid w:val="00563A7B"/>
    <w:rsid w:val="00563F99"/>
    <w:rsid w:val="005641C6"/>
    <w:rsid w:val="00564D96"/>
    <w:rsid w:val="00564F5B"/>
    <w:rsid w:val="005654A3"/>
    <w:rsid w:val="0056555B"/>
    <w:rsid w:val="00565891"/>
    <w:rsid w:val="00565C2B"/>
    <w:rsid w:val="00565E73"/>
    <w:rsid w:val="00566053"/>
    <w:rsid w:val="00566186"/>
    <w:rsid w:val="0056620D"/>
    <w:rsid w:val="00566402"/>
    <w:rsid w:val="005668B2"/>
    <w:rsid w:val="00566A07"/>
    <w:rsid w:val="0056724B"/>
    <w:rsid w:val="0056730B"/>
    <w:rsid w:val="0056743C"/>
    <w:rsid w:val="00567685"/>
    <w:rsid w:val="005676C3"/>
    <w:rsid w:val="00567E26"/>
    <w:rsid w:val="00567F18"/>
    <w:rsid w:val="00567F8F"/>
    <w:rsid w:val="00570199"/>
    <w:rsid w:val="0057024C"/>
    <w:rsid w:val="00570576"/>
    <w:rsid w:val="00570673"/>
    <w:rsid w:val="00570AEE"/>
    <w:rsid w:val="00570E4B"/>
    <w:rsid w:val="00570F3A"/>
    <w:rsid w:val="00570FEF"/>
    <w:rsid w:val="00571334"/>
    <w:rsid w:val="00571338"/>
    <w:rsid w:val="005713B9"/>
    <w:rsid w:val="00571756"/>
    <w:rsid w:val="00571841"/>
    <w:rsid w:val="00571954"/>
    <w:rsid w:val="00571A1B"/>
    <w:rsid w:val="00571C2E"/>
    <w:rsid w:val="00571C47"/>
    <w:rsid w:val="005721FD"/>
    <w:rsid w:val="0057225E"/>
    <w:rsid w:val="005723A8"/>
    <w:rsid w:val="005724B9"/>
    <w:rsid w:val="005724E1"/>
    <w:rsid w:val="0057251F"/>
    <w:rsid w:val="0057275F"/>
    <w:rsid w:val="0057289E"/>
    <w:rsid w:val="00572FA0"/>
    <w:rsid w:val="00572FFE"/>
    <w:rsid w:val="0057311C"/>
    <w:rsid w:val="0057314D"/>
    <w:rsid w:val="0057370C"/>
    <w:rsid w:val="0057371E"/>
    <w:rsid w:val="005737EA"/>
    <w:rsid w:val="00573E6C"/>
    <w:rsid w:val="005740AB"/>
    <w:rsid w:val="005743E5"/>
    <w:rsid w:val="0057485E"/>
    <w:rsid w:val="00575098"/>
    <w:rsid w:val="005750E2"/>
    <w:rsid w:val="00575506"/>
    <w:rsid w:val="005757D0"/>
    <w:rsid w:val="00575849"/>
    <w:rsid w:val="005758C9"/>
    <w:rsid w:val="00575900"/>
    <w:rsid w:val="00575A00"/>
    <w:rsid w:val="00575DA5"/>
    <w:rsid w:val="0057605A"/>
    <w:rsid w:val="0057623A"/>
    <w:rsid w:val="00576269"/>
    <w:rsid w:val="00576427"/>
    <w:rsid w:val="0057667C"/>
    <w:rsid w:val="005767D1"/>
    <w:rsid w:val="00576850"/>
    <w:rsid w:val="00576857"/>
    <w:rsid w:val="00576BED"/>
    <w:rsid w:val="00576F9E"/>
    <w:rsid w:val="0057708E"/>
    <w:rsid w:val="0057750B"/>
    <w:rsid w:val="005776B7"/>
    <w:rsid w:val="0057787F"/>
    <w:rsid w:val="00577A48"/>
    <w:rsid w:val="00577AA1"/>
    <w:rsid w:val="00577AFF"/>
    <w:rsid w:val="00577B13"/>
    <w:rsid w:val="00577B14"/>
    <w:rsid w:val="00577BC4"/>
    <w:rsid w:val="00577D8B"/>
    <w:rsid w:val="00580324"/>
    <w:rsid w:val="00580B4B"/>
    <w:rsid w:val="00580C98"/>
    <w:rsid w:val="00580D58"/>
    <w:rsid w:val="005812BB"/>
    <w:rsid w:val="00581324"/>
    <w:rsid w:val="00581449"/>
    <w:rsid w:val="00581AE4"/>
    <w:rsid w:val="00581BE7"/>
    <w:rsid w:val="00581BF3"/>
    <w:rsid w:val="00581E57"/>
    <w:rsid w:val="005823E6"/>
    <w:rsid w:val="0058258D"/>
    <w:rsid w:val="005826EC"/>
    <w:rsid w:val="005827F7"/>
    <w:rsid w:val="00582902"/>
    <w:rsid w:val="00582F6D"/>
    <w:rsid w:val="005831F9"/>
    <w:rsid w:val="005832EA"/>
    <w:rsid w:val="005837AF"/>
    <w:rsid w:val="0058395C"/>
    <w:rsid w:val="0058398C"/>
    <w:rsid w:val="005839A3"/>
    <w:rsid w:val="00583B1D"/>
    <w:rsid w:val="00583E7D"/>
    <w:rsid w:val="00584112"/>
    <w:rsid w:val="005841E2"/>
    <w:rsid w:val="005846B0"/>
    <w:rsid w:val="00584844"/>
    <w:rsid w:val="00584952"/>
    <w:rsid w:val="00584AA0"/>
    <w:rsid w:val="00584B89"/>
    <w:rsid w:val="00584DC0"/>
    <w:rsid w:val="00584EE2"/>
    <w:rsid w:val="00585397"/>
    <w:rsid w:val="00585510"/>
    <w:rsid w:val="005859C7"/>
    <w:rsid w:val="00585CD4"/>
    <w:rsid w:val="00585F5A"/>
    <w:rsid w:val="0058632B"/>
    <w:rsid w:val="00586502"/>
    <w:rsid w:val="00586731"/>
    <w:rsid w:val="00586AF2"/>
    <w:rsid w:val="00586B61"/>
    <w:rsid w:val="00586B9C"/>
    <w:rsid w:val="00586F36"/>
    <w:rsid w:val="00587545"/>
    <w:rsid w:val="005875CD"/>
    <w:rsid w:val="00587B9B"/>
    <w:rsid w:val="00587ECE"/>
    <w:rsid w:val="005900B2"/>
    <w:rsid w:val="005903A2"/>
    <w:rsid w:val="00590416"/>
    <w:rsid w:val="005905D7"/>
    <w:rsid w:val="00590D8E"/>
    <w:rsid w:val="00590EAE"/>
    <w:rsid w:val="00590F8C"/>
    <w:rsid w:val="0059120F"/>
    <w:rsid w:val="0059158A"/>
    <w:rsid w:val="005918AF"/>
    <w:rsid w:val="00591CFB"/>
    <w:rsid w:val="0059208C"/>
    <w:rsid w:val="00592234"/>
    <w:rsid w:val="0059233C"/>
    <w:rsid w:val="0059240D"/>
    <w:rsid w:val="0059253E"/>
    <w:rsid w:val="00592819"/>
    <w:rsid w:val="005928B2"/>
    <w:rsid w:val="00592CED"/>
    <w:rsid w:val="00592E2F"/>
    <w:rsid w:val="00592F83"/>
    <w:rsid w:val="00592FC1"/>
    <w:rsid w:val="0059376C"/>
    <w:rsid w:val="00593865"/>
    <w:rsid w:val="005938E9"/>
    <w:rsid w:val="00593DC7"/>
    <w:rsid w:val="00593DD0"/>
    <w:rsid w:val="00593F60"/>
    <w:rsid w:val="00593F7C"/>
    <w:rsid w:val="00594063"/>
    <w:rsid w:val="00594144"/>
    <w:rsid w:val="00594275"/>
    <w:rsid w:val="00594454"/>
    <w:rsid w:val="00594533"/>
    <w:rsid w:val="00594ED5"/>
    <w:rsid w:val="005950E2"/>
    <w:rsid w:val="005954FA"/>
    <w:rsid w:val="00595583"/>
    <w:rsid w:val="005956B5"/>
    <w:rsid w:val="00595A02"/>
    <w:rsid w:val="00595A6A"/>
    <w:rsid w:val="00595C00"/>
    <w:rsid w:val="00595EC8"/>
    <w:rsid w:val="005962EE"/>
    <w:rsid w:val="00596584"/>
    <w:rsid w:val="0059663E"/>
    <w:rsid w:val="00596A9D"/>
    <w:rsid w:val="00596AF7"/>
    <w:rsid w:val="00596EA0"/>
    <w:rsid w:val="00597192"/>
    <w:rsid w:val="0059720E"/>
    <w:rsid w:val="00597ED5"/>
    <w:rsid w:val="00597FC4"/>
    <w:rsid w:val="005A0127"/>
    <w:rsid w:val="005A027F"/>
    <w:rsid w:val="005A0479"/>
    <w:rsid w:val="005A0D2D"/>
    <w:rsid w:val="005A1066"/>
    <w:rsid w:val="005A112D"/>
    <w:rsid w:val="005A12EA"/>
    <w:rsid w:val="005A1532"/>
    <w:rsid w:val="005A1777"/>
    <w:rsid w:val="005A1940"/>
    <w:rsid w:val="005A1FB2"/>
    <w:rsid w:val="005A2006"/>
    <w:rsid w:val="005A2745"/>
    <w:rsid w:val="005A27E0"/>
    <w:rsid w:val="005A2D7B"/>
    <w:rsid w:val="005A3062"/>
    <w:rsid w:val="005A311B"/>
    <w:rsid w:val="005A320B"/>
    <w:rsid w:val="005A3500"/>
    <w:rsid w:val="005A3690"/>
    <w:rsid w:val="005A383D"/>
    <w:rsid w:val="005A3D87"/>
    <w:rsid w:val="005A3DE9"/>
    <w:rsid w:val="005A3F5B"/>
    <w:rsid w:val="005A40CA"/>
    <w:rsid w:val="005A411C"/>
    <w:rsid w:val="005A46C6"/>
    <w:rsid w:val="005A47F5"/>
    <w:rsid w:val="005A4C1F"/>
    <w:rsid w:val="005A4DAC"/>
    <w:rsid w:val="005A50C0"/>
    <w:rsid w:val="005A5857"/>
    <w:rsid w:val="005A5BB0"/>
    <w:rsid w:val="005A5CEF"/>
    <w:rsid w:val="005A5D61"/>
    <w:rsid w:val="005A5E2D"/>
    <w:rsid w:val="005A5E48"/>
    <w:rsid w:val="005A5E85"/>
    <w:rsid w:val="005A6069"/>
    <w:rsid w:val="005A61C0"/>
    <w:rsid w:val="005A6627"/>
    <w:rsid w:val="005A6BB1"/>
    <w:rsid w:val="005A7294"/>
    <w:rsid w:val="005A73C9"/>
    <w:rsid w:val="005A76F9"/>
    <w:rsid w:val="005A7734"/>
    <w:rsid w:val="005A7B34"/>
    <w:rsid w:val="005B00DE"/>
    <w:rsid w:val="005B02B0"/>
    <w:rsid w:val="005B07CB"/>
    <w:rsid w:val="005B0A9C"/>
    <w:rsid w:val="005B0AAB"/>
    <w:rsid w:val="005B1258"/>
    <w:rsid w:val="005B12B4"/>
    <w:rsid w:val="005B152C"/>
    <w:rsid w:val="005B16F4"/>
    <w:rsid w:val="005B192C"/>
    <w:rsid w:val="005B1A9C"/>
    <w:rsid w:val="005B1B4A"/>
    <w:rsid w:val="005B1BCF"/>
    <w:rsid w:val="005B1EE4"/>
    <w:rsid w:val="005B1EF7"/>
    <w:rsid w:val="005B1F1A"/>
    <w:rsid w:val="005B2435"/>
    <w:rsid w:val="005B262B"/>
    <w:rsid w:val="005B2A15"/>
    <w:rsid w:val="005B2A95"/>
    <w:rsid w:val="005B2EBB"/>
    <w:rsid w:val="005B2F83"/>
    <w:rsid w:val="005B32C7"/>
    <w:rsid w:val="005B3331"/>
    <w:rsid w:val="005B36A1"/>
    <w:rsid w:val="005B388D"/>
    <w:rsid w:val="005B3A5E"/>
    <w:rsid w:val="005B3B94"/>
    <w:rsid w:val="005B3CA6"/>
    <w:rsid w:val="005B3CDF"/>
    <w:rsid w:val="005B426D"/>
    <w:rsid w:val="005B495D"/>
    <w:rsid w:val="005B499B"/>
    <w:rsid w:val="005B4CF1"/>
    <w:rsid w:val="005B5265"/>
    <w:rsid w:val="005B52B0"/>
    <w:rsid w:val="005B52F1"/>
    <w:rsid w:val="005B553C"/>
    <w:rsid w:val="005B55BC"/>
    <w:rsid w:val="005B5AA8"/>
    <w:rsid w:val="005B5FF4"/>
    <w:rsid w:val="005B6355"/>
    <w:rsid w:val="005B6467"/>
    <w:rsid w:val="005B6B19"/>
    <w:rsid w:val="005B6FD6"/>
    <w:rsid w:val="005B6FDD"/>
    <w:rsid w:val="005B74B2"/>
    <w:rsid w:val="005B7545"/>
    <w:rsid w:val="005B76CE"/>
    <w:rsid w:val="005B7717"/>
    <w:rsid w:val="005B7827"/>
    <w:rsid w:val="005B78D5"/>
    <w:rsid w:val="005B7A8C"/>
    <w:rsid w:val="005B7AEB"/>
    <w:rsid w:val="005B7CBF"/>
    <w:rsid w:val="005B7E75"/>
    <w:rsid w:val="005C0236"/>
    <w:rsid w:val="005C0702"/>
    <w:rsid w:val="005C0800"/>
    <w:rsid w:val="005C0825"/>
    <w:rsid w:val="005C107A"/>
    <w:rsid w:val="005C127C"/>
    <w:rsid w:val="005C12B9"/>
    <w:rsid w:val="005C15D5"/>
    <w:rsid w:val="005C1A5C"/>
    <w:rsid w:val="005C1BC6"/>
    <w:rsid w:val="005C216B"/>
    <w:rsid w:val="005C2454"/>
    <w:rsid w:val="005C2728"/>
    <w:rsid w:val="005C2D58"/>
    <w:rsid w:val="005C2F94"/>
    <w:rsid w:val="005C30AD"/>
    <w:rsid w:val="005C3235"/>
    <w:rsid w:val="005C32AA"/>
    <w:rsid w:val="005C3335"/>
    <w:rsid w:val="005C33CD"/>
    <w:rsid w:val="005C3556"/>
    <w:rsid w:val="005C390A"/>
    <w:rsid w:val="005C39FE"/>
    <w:rsid w:val="005C3E31"/>
    <w:rsid w:val="005C3E62"/>
    <w:rsid w:val="005C4284"/>
    <w:rsid w:val="005C4538"/>
    <w:rsid w:val="005C4690"/>
    <w:rsid w:val="005C4F91"/>
    <w:rsid w:val="005C5148"/>
    <w:rsid w:val="005C54FA"/>
    <w:rsid w:val="005C567D"/>
    <w:rsid w:val="005C5A35"/>
    <w:rsid w:val="005C5A68"/>
    <w:rsid w:val="005C5D5B"/>
    <w:rsid w:val="005C5E32"/>
    <w:rsid w:val="005C6108"/>
    <w:rsid w:val="005C65E5"/>
    <w:rsid w:val="005C6602"/>
    <w:rsid w:val="005C66C0"/>
    <w:rsid w:val="005C6C1D"/>
    <w:rsid w:val="005C6E8B"/>
    <w:rsid w:val="005C6EA8"/>
    <w:rsid w:val="005C6FB0"/>
    <w:rsid w:val="005C7213"/>
    <w:rsid w:val="005C752F"/>
    <w:rsid w:val="005C7BA3"/>
    <w:rsid w:val="005D0074"/>
    <w:rsid w:val="005D0198"/>
    <w:rsid w:val="005D033D"/>
    <w:rsid w:val="005D03EA"/>
    <w:rsid w:val="005D09CA"/>
    <w:rsid w:val="005D0A3C"/>
    <w:rsid w:val="005D0F78"/>
    <w:rsid w:val="005D1425"/>
    <w:rsid w:val="005D150C"/>
    <w:rsid w:val="005D16BC"/>
    <w:rsid w:val="005D17C9"/>
    <w:rsid w:val="005D1BA9"/>
    <w:rsid w:val="005D1D63"/>
    <w:rsid w:val="005D1E3F"/>
    <w:rsid w:val="005D2198"/>
    <w:rsid w:val="005D23A0"/>
    <w:rsid w:val="005D25C6"/>
    <w:rsid w:val="005D2A81"/>
    <w:rsid w:val="005D2B8B"/>
    <w:rsid w:val="005D2DAA"/>
    <w:rsid w:val="005D2E23"/>
    <w:rsid w:val="005D2EEC"/>
    <w:rsid w:val="005D3117"/>
    <w:rsid w:val="005D34C9"/>
    <w:rsid w:val="005D359C"/>
    <w:rsid w:val="005D3832"/>
    <w:rsid w:val="005D3A62"/>
    <w:rsid w:val="005D3AF4"/>
    <w:rsid w:val="005D3C16"/>
    <w:rsid w:val="005D3D18"/>
    <w:rsid w:val="005D3DD7"/>
    <w:rsid w:val="005D406D"/>
    <w:rsid w:val="005D40DF"/>
    <w:rsid w:val="005D41CA"/>
    <w:rsid w:val="005D43B1"/>
    <w:rsid w:val="005D45DB"/>
    <w:rsid w:val="005D4680"/>
    <w:rsid w:val="005D4819"/>
    <w:rsid w:val="005D4B09"/>
    <w:rsid w:val="005D4C87"/>
    <w:rsid w:val="005D4F3A"/>
    <w:rsid w:val="005D536B"/>
    <w:rsid w:val="005D577D"/>
    <w:rsid w:val="005D58E9"/>
    <w:rsid w:val="005D58EE"/>
    <w:rsid w:val="005D5C05"/>
    <w:rsid w:val="005D5C20"/>
    <w:rsid w:val="005D5E2C"/>
    <w:rsid w:val="005D5EF3"/>
    <w:rsid w:val="005D5FAE"/>
    <w:rsid w:val="005D613C"/>
    <w:rsid w:val="005D6259"/>
    <w:rsid w:val="005D6D43"/>
    <w:rsid w:val="005D6E5F"/>
    <w:rsid w:val="005D7029"/>
    <w:rsid w:val="005D7378"/>
    <w:rsid w:val="005D745B"/>
    <w:rsid w:val="005D7973"/>
    <w:rsid w:val="005D7A5E"/>
    <w:rsid w:val="005D7C0C"/>
    <w:rsid w:val="005E01A2"/>
    <w:rsid w:val="005E01C4"/>
    <w:rsid w:val="005E042C"/>
    <w:rsid w:val="005E049B"/>
    <w:rsid w:val="005E056B"/>
    <w:rsid w:val="005E0641"/>
    <w:rsid w:val="005E070B"/>
    <w:rsid w:val="005E07AC"/>
    <w:rsid w:val="005E0867"/>
    <w:rsid w:val="005E1290"/>
    <w:rsid w:val="005E1511"/>
    <w:rsid w:val="005E1521"/>
    <w:rsid w:val="005E1667"/>
    <w:rsid w:val="005E1D2F"/>
    <w:rsid w:val="005E1DEB"/>
    <w:rsid w:val="005E1F66"/>
    <w:rsid w:val="005E2887"/>
    <w:rsid w:val="005E28A4"/>
    <w:rsid w:val="005E2982"/>
    <w:rsid w:val="005E29DE"/>
    <w:rsid w:val="005E2BE7"/>
    <w:rsid w:val="005E2E2E"/>
    <w:rsid w:val="005E2EF2"/>
    <w:rsid w:val="005E31A5"/>
    <w:rsid w:val="005E31C1"/>
    <w:rsid w:val="005E382E"/>
    <w:rsid w:val="005E39D8"/>
    <w:rsid w:val="005E3A74"/>
    <w:rsid w:val="005E3DE7"/>
    <w:rsid w:val="005E4255"/>
    <w:rsid w:val="005E43C3"/>
    <w:rsid w:val="005E49CB"/>
    <w:rsid w:val="005E4B4C"/>
    <w:rsid w:val="005E4FC6"/>
    <w:rsid w:val="005E5232"/>
    <w:rsid w:val="005E523B"/>
    <w:rsid w:val="005E53D3"/>
    <w:rsid w:val="005E554B"/>
    <w:rsid w:val="005E5579"/>
    <w:rsid w:val="005E5A97"/>
    <w:rsid w:val="005E5B09"/>
    <w:rsid w:val="005E5B4C"/>
    <w:rsid w:val="005E5C0D"/>
    <w:rsid w:val="005E5DD6"/>
    <w:rsid w:val="005E5EE1"/>
    <w:rsid w:val="005E5FCF"/>
    <w:rsid w:val="005E5FD4"/>
    <w:rsid w:val="005E61E3"/>
    <w:rsid w:val="005E623E"/>
    <w:rsid w:val="005E6485"/>
    <w:rsid w:val="005E6513"/>
    <w:rsid w:val="005E66D9"/>
    <w:rsid w:val="005E6BF4"/>
    <w:rsid w:val="005E6DF4"/>
    <w:rsid w:val="005E6EEF"/>
    <w:rsid w:val="005E705C"/>
    <w:rsid w:val="005E7094"/>
    <w:rsid w:val="005E728B"/>
    <w:rsid w:val="005E72DF"/>
    <w:rsid w:val="005E7A6D"/>
    <w:rsid w:val="005E7BD0"/>
    <w:rsid w:val="005E7D25"/>
    <w:rsid w:val="005F0890"/>
    <w:rsid w:val="005F08A9"/>
    <w:rsid w:val="005F0DAD"/>
    <w:rsid w:val="005F0F4A"/>
    <w:rsid w:val="005F13DE"/>
    <w:rsid w:val="005F1623"/>
    <w:rsid w:val="005F165B"/>
    <w:rsid w:val="005F1F57"/>
    <w:rsid w:val="005F2356"/>
    <w:rsid w:val="005F2440"/>
    <w:rsid w:val="005F245F"/>
    <w:rsid w:val="005F2481"/>
    <w:rsid w:val="005F24D5"/>
    <w:rsid w:val="005F2837"/>
    <w:rsid w:val="005F2CA4"/>
    <w:rsid w:val="005F2DD3"/>
    <w:rsid w:val="005F2E2F"/>
    <w:rsid w:val="005F2F81"/>
    <w:rsid w:val="005F34AC"/>
    <w:rsid w:val="005F34BA"/>
    <w:rsid w:val="005F37FB"/>
    <w:rsid w:val="005F3833"/>
    <w:rsid w:val="005F3DC3"/>
    <w:rsid w:val="005F3E0D"/>
    <w:rsid w:val="005F41C0"/>
    <w:rsid w:val="005F463F"/>
    <w:rsid w:val="005F4B77"/>
    <w:rsid w:val="005F524C"/>
    <w:rsid w:val="005F53DE"/>
    <w:rsid w:val="005F573C"/>
    <w:rsid w:val="005F574D"/>
    <w:rsid w:val="005F58B5"/>
    <w:rsid w:val="005F5D7C"/>
    <w:rsid w:val="005F6091"/>
    <w:rsid w:val="005F6102"/>
    <w:rsid w:val="005F658F"/>
    <w:rsid w:val="005F668B"/>
    <w:rsid w:val="005F69D5"/>
    <w:rsid w:val="005F6C35"/>
    <w:rsid w:val="005F6C78"/>
    <w:rsid w:val="005F6CD7"/>
    <w:rsid w:val="005F6FFD"/>
    <w:rsid w:val="005F700C"/>
    <w:rsid w:val="005F785E"/>
    <w:rsid w:val="005F7A06"/>
    <w:rsid w:val="005F7DA9"/>
    <w:rsid w:val="005F7E9B"/>
    <w:rsid w:val="005F7EEE"/>
    <w:rsid w:val="00600473"/>
    <w:rsid w:val="006007A5"/>
    <w:rsid w:val="00600ADA"/>
    <w:rsid w:val="0060103C"/>
    <w:rsid w:val="00601334"/>
    <w:rsid w:val="00601558"/>
    <w:rsid w:val="0060181D"/>
    <w:rsid w:val="00601A2B"/>
    <w:rsid w:val="0060218F"/>
    <w:rsid w:val="006025FE"/>
    <w:rsid w:val="00602A50"/>
    <w:rsid w:val="00602B46"/>
    <w:rsid w:val="00603252"/>
    <w:rsid w:val="00603289"/>
    <w:rsid w:val="0060343B"/>
    <w:rsid w:val="006037CE"/>
    <w:rsid w:val="00603881"/>
    <w:rsid w:val="006038B3"/>
    <w:rsid w:val="00603FAB"/>
    <w:rsid w:val="006042CA"/>
    <w:rsid w:val="006044D6"/>
    <w:rsid w:val="00604587"/>
    <w:rsid w:val="006045E6"/>
    <w:rsid w:val="00604793"/>
    <w:rsid w:val="00604934"/>
    <w:rsid w:val="006049C6"/>
    <w:rsid w:val="00604ADB"/>
    <w:rsid w:val="00604AE9"/>
    <w:rsid w:val="00604D05"/>
    <w:rsid w:val="00604FC1"/>
    <w:rsid w:val="006051AC"/>
    <w:rsid w:val="006055F1"/>
    <w:rsid w:val="006057A0"/>
    <w:rsid w:val="006059AD"/>
    <w:rsid w:val="00605BDD"/>
    <w:rsid w:val="00605D6F"/>
    <w:rsid w:val="00606019"/>
    <w:rsid w:val="00606053"/>
    <w:rsid w:val="006060BC"/>
    <w:rsid w:val="0060614B"/>
    <w:rsid w:val="006062B1"/>
    <w:rsid w:val="006063CC"/>
    <w:rsid w:val="00606630"/>
    <w:rsid w:val="006066FA"/>
    <w:rsid w:val="0060683E"/>
    <w:rsid w:val="006069E2"/>
    <w:rsid w:val="006069F4"/>
    <w:rsid w:val="00606CA8"/>
    <w:rsid w:val="0060705D"/>
    <w:rsid w:val="00607112"/>
    <w:rsid w:val="00607302"/>
    <w:rsid w:val="00607489"/>
    <w:rsid w:val="0060768A"/>
    <w:rsid w:val="00607772"/>
    <w:rsid w:val="00607804"/>
    <w:rsid w:val="0060791B"/>
    <w:rsid w:val="0060795D"/>
    <w:rsid w:val="00607D40"/>
    <w:rsid w:val="00607F3C"/>
    <w:rsid w:val="00610029"/>
    <w:rsid w:val="0061015B"/>
    <w:rsid w:val="006101BD"/>
    <w:rsid w:val="006101BF"/>
    <w:rsid w:val="006101F6"/>
    <w:rsid w:val="006103DA"/>
    <w:rsid w:val="0061045A"/>
    <w:rsid w:val="00610823"/>
    <w:rsid w:val="0061082E"/>
    <w:rsid w:val="00610877"/>
    <w:rsid w:val="006108C3"/>
    <w:rsid w:val="00610CE3"/>
    <w:rsid w:val="006111FE"/>
    <w:rsid w:val="0061129A"/>
    <w:rsid w:val="00611414"/>
    <w:rsid w:val="0061143B"/>
    <w:rsid w:val="00611593"/>
    <w:rsid w:val="0061165F"/>
    <w:rsid w:val="00611742"/>
    <w:rsid w:val="00611964"/>
    <w:rsid w:val="00611E67"/>
    <w:rsid w:val="006122C5"/>
    <w:rsid w:val="00612476"/>
    <w:rsid w:val="006126E2"/>
    <w:rsid w:val="006127CD"/>
    <w:rsid w:val="0061297A"/>
    <w:rsid w:val="00612CDE"/>
    <w:rsid w:val="006130DF"/>
    <w:rsid w:val="0061315D"/>
    <w:rsid w:val="0061326C"/>
    <w:rsid w:val="00613446"/>
    <w:rsid w:val="00613689"/>
    <w:rsid w:val="00613C42"/>
    <w:rsid w:val="00613D11"/>
    <w:rsid w:val="00613D30"/>
    <w:rsid w:val="00614457"/>
    <w:rsid w:val="0061457C"/>
    <w:rsid w:val="00614BA2"/>
    <w:rsid w:val="00614E7A"/>
    <w:rsid w:val="0061543D"/>
    <w:rsid w:val="006158B0"/>
    <w:rsid w:val="00615A49"/>
    <w:rsid w:val="00615A81"/>
    <w:rsid w:val="00615ACA"/>
    <w:rsid w:val="00615EA3"/>
    <w:rsid w:val="00615F80"/>
    <w:rsid w:val="0061612A"/>
    <w:rsid w:val="00616394"/>
    <w:rsid w:val="006163B4"/>
    <w:rsid w:val="00616443"/>
    <w:rsid w:val="006164CA"/>
    <w:rsid w:val="0061654E"/>
    <w:rsid w:val="00616817"/>
    <w:rsid w:val="00616829"/>
    <w:rsid w:val="00616FF3"/>
    <w:rsid w:val="0061709F"/>
    <w:rsid w:val="0061717E"/>
    <w:rsid w:val="00617819"/>
    <w:rsid w:val="00617878"/>
    <w:rsid w:val="00617B19"/>
    <w:rsid w:val="00617CDC"/>
    <w:rsid w:val="00617F97"/>
    <w:rsid w:val="00620133"/>
    <w:rsid w:val="006202E5"/>
    <w:rsid w:val="00620631"/>
    <w:rsid w:val="00620810"/>
    <w:rsid w:val="00620AD1"/>
    <w:rsid w:val="00620D36"/>
    <w:rsid w:val="00620D72"/>
    <w:rsid w:val="0062102B"/>
    <w:rsid w:val="0062115A"/>
    <w:rsid w:val="0062122C"/>
    <w:rsid w:val="006215BF"/>
    <w:rsid w:val="0062191D"/>
    <w:rsid w:val="006219D2"/>
    <w:rsid w:val="00621D61"/>
    <w:rsid w:val="00621E28"/>
    <w:rsid w:val="00621EE0"/>
    <w:rsid w:val="00621F4E"/>
    <w:rsid w:val="00622606"/>
    <w:rsid w:val="00622754"/>
    <w:rsid w:val="006227D9"/>
    <w:rsid w:val="006228E4"/>
    <w:rsid w:val="00622A1B"/>
    <w:rsid w:val="00622ABF"/>
    <w:rsid w:val="00623048"/>
    <w:rsid w:val="0062334C"/>
    <w:rsid w:val="0062335B"/>
    <w:rsid w:val="006236E9"/>
    <w:rsid w:val="00623824"/>
    <w:rsid w:val="00623837"/>
    <w:rsid w:val="00623999"/>
    <w:rsid w:val="00623A7A"/>
    <w:rsid w:val="00623C35"/>
    <w:rsid w:val="00623CBB"/>
    <w:rsid w:val="00623DB5"/>
    <w:rsid w:val="0062417D"/>
    <w:rsid w:val="006241CD"/>
    <w:rsid w:val="00624227"/>
    <w:rsid w:val="006242EA"/>
    <w:rsid w:val="006243D1"/>
    <w:rsid w:val="006244B3"/>
    <w:rsid w:val="0062454F"/>
    <w:rsid w:val="00624735"/>
    <w:rsid w:val="00624873"/>
    <w:rsid w:val="00624DD1"/>
    <w:rsid w:val="00624EA5"/>
    <w:rsid w:val="00624ED0"/>
    <w:rsid w:val="00625007"/>
    <w:rsid w:val="00625087"/>
    <w:rsid w:val="006250CE"/>
    <w:rsid w:val="006257D1"/>
    <w:rsid w:val="00625A08"/>
    <w:rsid w:val="00625B2C"/>
    <w:rsid w:val="00625D4E"/>
    <w:rsid w:val="00626227"/>
    <w:rsid w:val="006266D0"/>
    <w:rsid w:val="0062675B"/>
    <w:rsid w:val="0062683E"/>
    <w:rsid w:val="006268F6"/>
    <w:rsid w:val="00626953"/>
    <w:rsid w:val="00626BB2"/>
    <w:rsid w:val="00626C5E"/>
    <w:rsid w:val="00626D13"/>
    <w:rsid w:val="00626E46"/>
    <w:rsid w:val="00626FAD"/>
    <w:rsid w:val="006276ED"/>
    <w:rsid w:val="006278CE"/>
    <w:rsid w:val="0062799D"/>
    <w:rsid w:val="00627A67"/>
    <w:rsid w:val="00627BC1"/>
    <w:rsid w:val="00630333"/>
    <w:rsid w:val="006305B4"/>
    <w:rsid w:val="006309E2"/>
    <w:rsid w:val="00631059"/>
    <w:rsid w:val="00631DDA"/>
    <w:rsid w:val="0063233A"/>
    <w:rsid w:val="0063243E"/>
    <w:rsid w:val="00632AB3"/>
    <w:rsid w:val="00632C74"/>
    <w:rsid w:val="00632D18"/>
    <w:rsid w:val="00633637"/>
    <w:rsid w:val="00633698"/>
    <w:rsid w:val="00633A92"/>
    <w:rsid w:val="00634359"/>
    <w:rsid w:val="00634382"/>
    <w:rsid w:val="00634659"/>
    <w:rsid w:val="006347B0"/>
    <w:rsid w:val="00634A2D"/>
    <w:rsid w:val="00634C1D"/>
    <w:rsid w:val="00634D40"/>
    <w:rsid w:val="00634F2F"/>
    <w:rsid w:val="00634F8D"/>
    <w:rsid w:val="006350BB"/>
    <w:rsid w:val="00635193"/>
    <w:rsid w:val="006351FC"/>
    <w:rsid w:val="006356BD"/>
    <w:rsid w:val="006356D2"/>
    <w:rsid w:val="00635D32"/>
    <w:rsid w:val="00635DAA"/>
    <w:rsid w:val="00635FFC"/>
    <w:rsid w:val="006362DE"/>
    <w:rsid w:val="0063660A"/>
    <w:rsid w:val="006366A8"/>
    <w:rsid w:val="00636717"/>
    <w:rsid w:val="006367D5"/>
    <w:rsid w:val="00636EAA"/>
    <w:rsid w:val="0063710B"/>
    <w:rsid w:val="0063719F"/>
    <w:rsid w:val="006374D3"/>
    <w:rsid w:val="00637D63"/>
    <w:rsid w:val="00637D91"/>
    <w:rsid w:val="00637F83"/>
    <w:rsid w:val="006400E5"/>
    <w:rsid w:val="006403D4"/>
    <w:rsid w:val="00640595"/>
    <w:rsid w:val="0064064B"/>
    <w:rsid w:val="0064066F"/>
    <w:rsid w:val="00640B88"/>
    <w:rsid w:val="0064106A"/>
    <w:rsid w:val="00641456"/>
    <w:rsid w:val="0064146F"/>
    <w:rsid w:val="0064158E"/>
    <w:rsid w:val="006415D4"/>
    <w:rsid w:val="006415EA"/>
    <w:rsid w:val="006416FD"/>
    <w:rsid w:val="00641B9B"/>
    <w:rsid w:val="00641E0C"/>
    <w:rsid w:val="0064233F"/>
    <w:rsid w:val="00642346"/>
    <w:rsid w:val="006423DA"/>
    <w:rsid w:val="0064254F"/>
    <w:rsid w:val="006425DE"/>
    <w:rsid w:val="0064283E"/>
    <w:rsid w:val="0064293B"/>
    <w:rsid w:val="00642960"/>
    <w:rsid w:val="00642C0B"/>
    <w:rsid w:val="00642ED1"/>
    <w:rsid w:val="006431A8"/>
    <w:rsid w:val="006431BA"/>
    <w:rsid w:val="006435EC"/>
    <w:rsid w:val="006435F9"/>
    <w:rsid w:val="0064365C"/>
    <w:rsid w:val="00643906"/>
    <w:rsid w:val="00643A43"/>
    <w:rsid w:val="00643B06"/>
    <w:rsid w:val="00643CDA"/>
    <w:rsid w:val="00643FC9"/>
    <w:rsid w:val="006440E6"/>
    <w:rsid w:val="00644246"/>
    <w:rsid w:val="00644C82"/>
    <w:rsid w:val="00644DC2"/>
    <w:rsid w:val="00645694"/>
    <w:rsid w:val="00645755"/>
    <w:rsid w:val="00645E0F"/>
    <w:rsid w:val="0064625A"/>
    <w:rsid w:val="00646593"/>
    <w:rsid w:val="00646C41"/>
    <w:rsid w:val="00646D28"/>
    <w:rsid w:val="00647525"/>
    <w:rsid w:val="00647AB3"/>
    <w:rsid w:val="00647B00"/>
    <w:rsid w:val="00647B58"/>
    <w:rsid w:val="00647C28"/>
    <w:rsid w:val="00647E26"/>
    <w:rsid w:val="006501F8"/>
    <w:rsid w:val="00650427"/>
    <w:rsid w:val="0065086E"/>
    <w:rsid w:val="00650AA2"/>
    <w:rsid w:val="00650B9B"/>
    <w:rsid w:val="00650D6D"/>
    <w:rsid w:val="00650DA0"/>
    <w:rsid w:val="00651047"/>
    <w:rsid w:val="00651208"/>
    <w:rsid w:val="00651272"/>
    <w:rsid w:val="006512C2"/>
    <w:rsid w:val="0065135F"/>
    <w:rsid w:val="006513A0"/>
    <w:rsid w:val="00651486"/>
    <w:rsid w:val="00651550"/>
    <w:rsid w:val="0065163A"/>
    <w:rsid w:val="0065166F"/>
    <w:rsid w:val="006516B5"/>
    <w:rsid w:val="006517FB"/>
    <w:rsid w:val="00651807"/>
    <w:rsid w:val="00651848"/>
    <w:rsid w:val="006518EB"/>
    <w:rsid w:val="00651A14"/>
    <w:rsid w:val="00651A86"/>
    <w:rsid w:val="00651E66"/>
    <w:rsid w:val="00651EE7"/>
    <w:rsid w:val="00651F51"/>
    <w:rsid w:val="00651F5F"/>
    <w:rsid w:val="0065230D"/>
    <w:rsid w:val="00652973"/>
    <w:rsid w:val="00652C3B"/>
    <w:rsid w:val="00652C79"/>
    <w:rsid w:val="00652DAD"/>
    <w:rsid w:val="006533A5"/>
    <w:rsid w:val="00653461"/>
    <w:rsid w:val="0065396F"/>
    <w:rsid w:val="00653BC0"/>
    <w:rsid w:val="00653C79"/>
    <w:rsid w:val="00654137"/>
    <w:rsid w:val="00654652"/>
    <w:rsid w:val="00654665"/>
    <w:rsid w:val="0065469A"/>
    <w:rsid w:val="006546B7"/>
    <w:rsid w:val="00654843"/>
    <w:rsid w:val="006548BB"/>
    <w:rsid w:val="00654998"/>
    <w:rsid w:val="00654D1F"/>
    <w:rsid w:val="00654F1A"/>
    <w:rsid w:val="00654FB3"/>
    <w:rsid w:val="00654FC7"/>
    <w:rsid w:val="00654FE5"/>
    <w:rsid w:val="00654FE7"/>
    <w:rsid w:val="00655044"/>
    <w:rsid w:val="00655374"/>
    <w:rsid w:val="00655565"/>
    <w:rsid w:val="0065557E"/>
    <w:rsid w:val="00655702"/>
    <w:rsid w:val="00655B40"/>
    <w:rsid w:val="00655B99"/>
    <w:rsid w:val="00655BB5"/>
    <w:rsid w:val="006563EF"/>
    <w:rsid w:val="00656402"/>
    <w:rsid w:val="006566EE"/>
    <w:rsid w:val="00656862"/>
    <w:rsid w:val="00656B40"/>
    <w:rsid w:val="00656E2E"/>
    <w:rsid w:val="006571B5"/>
    <w:rsid w:val="00657214"/>
    <w:rsid w:val="006572ED"/>
    <w:rsid w:val="00657386"/>
    <w:rsid w:val="00657580"/>
    <w:rsid w:val="00657631"/>
    <w:rsid w:val="00657687"/>
    <w:rsid w:val="006577C3"/>
    <w:rsid w:val="00657842"/>
    <w:rsid w:val="006579C1"/>
    <w:rsid w:val="00657ED6"/>
    <w:rsid w:val="00660098"/>
    <w:rsid w:val="0066016C"/>
    <w:rsid w:val="0066016D"/>
    <w:rsid w:val="00660279"/>
    <w:rsid w:val="006604F6"/>
    <w:rsid w:val="006604FA"/>
    <w:rsid w:val="0066075C"/>
    <w:rsid w:val="00660A3F"/>
    <w:rsid w:val="00660D42"/>
    <w:rsid w:val="006611FA"/>
    <w:rsid w:val="006614AC"/>
    <w:rsid w:val="00661C33"/>
    <w:rsid w:val="00661E33"/>
    <w:rsid w:val="00661E6C"/>
    <w:rsid w:val="00661E7B"/>
    <w:rsid w:val="006622B1"/>
    <w:rsid w:val="00662339"/>
    <w:rsid w:val="006625A4"/>
    <w:rsid w:val="00662FB2"/>
    <w:rsid w:val="00663239"/>
    <w:rsid w:val="00663246"/>
    <w:rsid w:val="00663564"/>
    <w:rsid w:val="00663860"/>
    <w:rsid w:val="00663CAE"/>
    <w:rsid w:val="00663D68"/>
    <w:rsid w:val="00663EA5"/>
    <w:rsid w:val="006643C0"/>
    <w:rsid w:val="006645C3"/>
    <w:rsid w:val="006648F4"/>
    <w:rsid w:val="00664BC4"/>
    <w:rsid w:val="00664FEF"/>
    <w:rsid w:val="00665110"/>
    <w:rsid w:val="006651D0"/>
    <w:rsid w:val="006652C1"/>
    <w:rsid w:val="0066541B"/>
    <w:rsid w:val="00665566"/>
    <w:rsid w:val="0066578F"/>
    <w:rsid w:val="006659F2"/>
    <w:rsid w:val="00665E09"/>
    <w:rsid w:val="00665F0C"/>
    <w:rsid w:val="00666483"/>
    <w:rsid w:val="006664E8"/>
    <w:rsid w:val="006669EC"/>
    <w:rsid w:val="00666A6F"/>
    <w:rsid w:val="00666CF3"/>
    <w:rsid w:val="00666D1B"/>
    <w:rsid w:val="00667245"/>
    <w:rsid w:val="006673F7"/>
    <w:rsid w:val="006674FD"/>
    <w:rsid w:val="0066759E"/>
    <w:rsid w:val="0066773D"/>
    <w:rsid w:val="00667B0D"/>
    <w:rsid w:val="00667B7C"/>
    <w:rsid w:val="00667B8D"/>
    <w:rsid w:val="00667BAA"/>
    <w:rsid w:val="00667C56"/>
    <w:rsid w:val="00667E75"/>
    <w:rsid w:val="0067051A"/>
    <w:rsid w:val="00670563"/>
    <w:rsid w:val="00670809"/>
    <w:rsid w:val="0067091F"/>
    <w:rsid w:val="00670C80"/>
    <w:rsid w:val="006719E3"/>
    <w:rsid w:val="00671ACB"/>
    <w:rsid w:val="00671B53"/>
    <w:rsid w:val="00671C50"/>
    <w:rsid w:val="006720B9"/>
    <w:rsid w:val="006722C4"/>
    <w:rsid w:val="00672852"/>
    <w:rsid w:val="00672855"/>
    <w:rsid w:val="0067291A"/>
    <w:rsid w:val="00672930"/>
    <w:rsid w:val="00672E08"/>
    <w:rsid w:val="00672E7B"/>
    <w:rsid w:val="00672F37"/>
    <w:rsid w:val="0067309B"/>
    <w:rsid w:val="006730DB"/>
    <w:rsid w:val="00673214"/>
    <w:rsid w:val="006732C3"/>
    <w:rsid w:val="00673331"/>
    <w:rsid w:val="00673864"/>
    <w:rsid w:val="00673A60"/>
    <w:rsid w:val="00673ACE"/>
    <w:rsid w:val="00673ED1"/>
    <w:rsid w:val="0067430D"/>
    <w:rsid w:val="0067459D"/>
    <w:rsid w:val="006746A7"/>
    <w:rsid w:val="006747D0"/>
    <w:rsid w:val="00674DA6"/>
    <w:rsid w:val="0067557F"/>
    <w:rsid w:val="00675CEB"/>
    <w:rsid w:val="006760C9"/>
    <w:rsid w:val="006760D9"/>
    <w:rsid w:val="00676148"/>
    <w:rsid w:val="0067662A"/>
    <w:rsid w:val="00676703"/>
    <w:rsid w:val="00676A2F"/>
    <w:rsid w:val="00676BB9"/>
    <w:rsid w:val="00676F42"/>
    <w:rsid w:val="006770FD"/>
    <w:rsid w:val="006772F8"/>
    <w:rsid w:val="006778A3"/>
    <w:rsid w:val="00677995"/>
    <w:rsid w:val="00680159"/>
    <w:rsid w:val="006806A0"/>
    <w:rsid w:val="00680A62"/>
    <w:rsid w:val="00680B02"/>
    <w:rsid w:val="00680BE3"/>
    <w:rsid w:val="00680C32"/>
    <w:rsid w:val="00680EAB"/>
    <w:rsid w:val="00681E54"/>
    <w:rsid w:val="00682063"/>
    <w:rsid w:val="00682083"/>
    <w:rsid w:val="006820BA"/>
    <w:rsid w:val="00682216"/>
    <w:rsid w:val="0068223A"/>
    <w:rsid w:val="00682654"/>
    <w:rsid w:val="00682685"/>
    <w:rsid w:val="00682830"/>
    <w:rsid w:val="00682862"/>
    <w:rsid w:val="006828D0"/>
    <w:rsid w:val="00682A56"/>
    <w:rsid w:val="00682AA9"/>
    <w:rsid w:val="00682C40"/>
    <w:rsid w:val="00683671"/>
    <w:rsid w:val="00683D96"/>
    <w:rsid w:val="006842E4"/>
    <w:rsid w:val="0068468A"/>
    <w:rsid w:val="00684706"/>
    <w:rsid w:val="00684860"/>
    <w:rsid w:val="006849AF"/>
    <w:rsid w:val="00684A60"/>
    <w:rsid w:val="00684B97"/>
    <w:rsid w:val="0068530F"/>
    <w:rsid w:val="006853E1"/>
    <w:rsid w:val="00685519"/>
    <w:rsid w:val="00685607"/>
    <w:rsid w:val="00685996"/>
    <w:rsid w:val="00685DF6"/>
    <w:rsid w:val="006863B2"/>
    <w:rsid w:val="00686D34"/>
    <w:rsid w:val="00686F4F"/>
    <w:rsid w:val="00686FB6"/>
    <w:rsid w:val="0068751C"/>
    <w:rsid w:val="00687724"/>
    <w:rsid w:val="00687778"/>
    <w:rsid w:val="00687990"/>
    <w:rsid w:val="006879F6"/>
    <w:rsid w:val="00687B52"/>
    <w:rsid w:val="00687B63"/>
    <w:rsid w:val="00687F1D"/>
    <w:rsid w:val="0069010E"/>
    <w:rsid w:val="00690349"/>
    <w:rsid w:val="0069072F"/>
    <w:rsid w:val="00690732"/>
    <w:rsid w:val="00690C47"/>
    <w:rsid w:val="006911E6"/>
    <w:rsid w:val="00691628"/>
    <w:rsid w:val="006916DC"/>
    <w:rsid w:val="00691892"/>
    <w:rsid w:val="00691C8E"/>
    <w:rsid w:val="00691D7E"/>
    <w:rsid w:val="00692291"/>
    <w:rsid w:val="00692518"/>
    <w:rsid w:val="006925E2"/>
    <w:rsid w:val="006925F1"/>
    <w:rsid w:val="006929D3"/>
    <w:rsid w:val="00692C04"/>
    <w:rsid w:val="00692D10"/>
    <w:rsid w:val="00692E1C"/>
    <w:rsid w:val="00692ED4"/>
    <w:rsid w:val="00692F27"/>
    <w:rsid w:val="006932DD"/>
    <w:rsid w:val="0069344A"/>
    <w:rsid w:val="00693527"/>
    <w:rsid w:val="00693573"/>
    <w:rsid w:val="006935A4"/>
    <w:rsid w:val="00693632"/>
    <w:rsid w:val="00693884"/>
    <w:rsid w:val="00693C0D"/>
    <w:rsid w:val="00693E0B"/>
    <w:rsid w:val="00693F50"/>
    <w:rsid w:val="00693FEE"/>
    <w:rsid w:val="0069411A"/>
    <w:rsid w:val="006946FD"/>
    <w:rsid w:val="00694839"/>
    <w:rsid w:val="00694AC3"/>
    <w:rsid w:val="00695154"/>
    <w:rsid w:val="00695525"/>
    <w:rsid w:val="00695585"/>
    <w:rsid w:val="00695BC2"/>
    <w:rsid w:val="00696063"/>
    <w:rsid w:val="00696177"/>
    <w:rsid w:val="006961E3"/>
    <w:rsid w:val="00696210"/>
    <w:rsid w:val="00696351"/>
    <w:rsid w:val="0069636A"/>
    <w:rsid w:val="00696A14"/>
    <w:rsid w:val="00696BE6"/>
    <w:rsid w:val="00696EBC"/>
    <w:rsid w:val="006970C4"/>
    <w:rsid w:val="0069739F"/>
    <w:rsid w:val="00697AB6"/>
    <w:rsid w:val="00697F13"/>
    <w:rsid w:val="00697FA3"/>
    <w:rsid w:val="006A04D5"/>
    <w:rsid w:val="006A04E2"/>
    <w:rsid w:val="006A04FD"/>
    <w:rsid w:val="006A07FE"/>
    <w:rsid w:val="006A0844"/>
    <w:rsid w:val="006A0BFB"/>
    <w:rsid w:val="006A10AB"/>
    <w:rsid w:val="006A1971"/>
    <w:rsid w:val="006A198D"/>
    <w:rsid w:val="006A19A8"/>
    <w:rsid w:val="006A1B06"/>
    <w:rsid w:val="006A1B50"/>
    <w:rsid w:val="006A1B63"/>
    <w:rsid w:val="006A2A37"/>
    <w:rsid w:val="006A2BB3"/>
    <w:rsid w:val="006A2CAA"/>
    <w:rsid w:val="006A2D47"/>
    <w:rsid w:val="006A2D78"/>
    <w:rsid w:val="006A2FA3"/>
    <w:rsid w:val="006A31E3"/>
    <w:rsid w:val="006A3414"/>
    <w:rsid w:val="006A3709"/>
    <w:rsid w:val="006A37DD"/>
    <w:rsid w:val="006A3BE7"/>
    <w:rsid w:val="006A3D7D"/>
    <w:rsid w:val="006A3E62"/>
    <w:rsid w:val="006A4083"/>
    <w:rsid w:val="006A48A0"/>
    <w:rsid w:val="006A4A8A"/>
    <w:rsid w:val="006A4AB0"/>
    <w:rsid w:val="006A4C69"/>
    <w:rsid w:val="006A4E61"/>
    <w:rsid w:val="006A4EDE"/>
    <w:rsid w:val="006A4F36"/>
    <w:rsid w:val="006A559D"/>
    <w:rsid w:val="006A577D"/>
    <w:rsid w:val="006A5942"/>
    <w:rsid w:val="006A5B2D"/>
    <w:rsid w:val="006A5BCA"/>
    <w:rsid w:val="006A5BED"/>
    <w:rsid w:val="006A5BF7"/>
    <w:rsid w:val="006A5C44"/>
    <w:rsid w:val="006A5C94"/>
    <w:rsid w:val="006A61DA"/>
    <w:rsid w:val="006A6519"/>
    <w:rsid w:val="006A66E8"/>
    <w:rsid w:val="006A687D"/>
    <w:rsid w:val="006A6899"/>
    <w:rsid w:val="006A6F8E"/>
    <w:rsid w:val="006A72F8"/>
    <w:rsid w:val="006A7345"/>
    <w:rsid w:val="006A7550"/>
    <w:rsid w:val="006A75B5"/>
    <w:rsid w:val="006A7873"/>
    <w:rsid w:val="006A7AE7"/>
    <w:rsid w:val="006A7CF5"/>
    <w:rsid w:val="006B00FC"/>
    <w:rsid w:val="006B03AD"/>
    <w:rsid w:val="006B050A"/>
    <w:rsid w:val="006B05F7"/>
    <w:rsid w:val="006B0881"/>
    <w:rsid w:val="006B09EA"/>
    <w:rsid w:val="006B0BA9"/>
    <w:rsid w:val="006B1162"/>
    <w:rsid w:val="006B15FC"/>
    <w:rsid w:val="006B18AF"/>
    <w:rsid w:val="006B1B7A"/>
    <w:rsid w:val="006B1CA7"/>
    <w:rsid w:val="006B22EF"/>
    <w:rsid w:val="006B2584"/>
    <w:rsid w:val="006B27D8"/>
    <w:rsid w:val="006B2ACC"/>
    <w:rsid w:val="006B2B22"/>
    <w:rsid w:val="006B2D4D"/>
    <w:rsid w:val="006B2D72"/>
    <w:rsid w:val="006B2DCA"/>
    <w:rsid w:val="006B3145"/>
    <w:rsid w:val="006B320F"/>
    <w:rsid w:val="006B3298"/>
    <w:rsid w:val="006B34BC"/>
    <w:rsid w:val="006B355F"/>
    <w:rsid w:val="006B3704"/>
    <w:rsid w:val="006B3F96"/>
    <w:rsid w:val="006B40E8"/>
    <w:rsid w:val="006B4292"/>
    <w:rsid w:val="006B4531"/>
    <w:rsid w:val="006B45EA"/>
    <w:rsid w:val="006B4702"/>
    <w:rsid w:val="006B480A"/>
    <w:rsid w:val="006B491A"/>
    <w:rsid w:val="006B4D6A"/>
    <w:rsid w:val="006B4D6B"/>
    <w:rsid w:val="006B4E5A"/>
    <w:rsid w:val="006B4E96"/>
    <w:rsid w:val="006B5113"/>
    <w:rsid w:val="006B515E"/>
    <w:rsid w:val="006B5317"/>
    <w:rsid w:val="006B556D"/>
    <w:rsid w:val="006B5C5E"/>
    <w:rsid w:val="006B616D"/>
    <w:rsid w:val="006B65F9"/>
    <w:rsid w:val="006B6795"/>
    <w:rsid w:val="006B6918"/>
    <w:rsid w:val="006B6950"/>
    <w:rsid w:val="006B6B3B"/>
    <w:rsid w:val="006B6BE1"/>
    <w:rsid w:val="006B6BE8"/>
    <w:rsid w:val="006B6C83"/>
    <w:rsid w:val="006B6E1B"/>
    <w:rsid w:val="006B7090"/>
    <w:rsid w:val="006B711A"/>
    <w:rsid w:val="006B74FD"/>
    <w:rsid w:val="006B75A4"/>
    <w:rsid w:val="006B7E8C"/>
    <w:rsid w:val="006C015B"/>
    <w:rsid w:val="006C01B9"/>
    <w:rsid w:val="006C0720"/>
    <w:rsid w:val="006C0755"/>
    <w:rsid w:val="006C08BD"/>
    <w:rsid w:val="006C0B78"/>
    <w:rsid w:val="006C0DAC"/>
    <w:rsid w:val="006C0DC5"/>
    <w:rsid w:val="006C0E69"/>
    <w:rsid w:val="006C0F45"/>
    <w:rsid w:val="006C110C"/>
    <w:rsid w:val="006C138F"/>
    <w:rsid w:val="006C1542"/>
    <w:rsid w:val="006C15FE"/>
    <w:rsid w:val="006C1A0A"/>
    <w:rsid w:val="006C1AD1"/>
    <w:rsid w:val="006C1B88"/>
    <w:rsid w:val="006C1BDD"/>
    <w:rsid w:val="006C1EB8"/>
    <w:rsid w:val="006C22DF"/>
    <w:rsid w:val="006C2684"/>
    <w:rsid w:val="006C2931"/>
    <w:rsid w:val="006C299F"/>
    <w:rsid w:val="006C29CB"/>
    <w:rsid w:val="006C2A6E"/>
    <w:rsid w:val="006C2FD9"/>
    <w:rsid w:val="006C310D"/>
    <w:rsid w:val="006C3761"/>
    <w:rsid w:val="006C3A0B"/>
    <w:rsid w:val="006C3A26"/>
    <w:rsid w:val="006C3A27"/>
    <w:rsid w:val="006C3A6D"/>
    <w:rsid w:val="006C3AF9"/>
    <w:rsid w:val="006C3EE0"/>
    <w:rsid w:val="006C3F42"/>
    <w:rsid w:val="006C44C2"/>
    <w:rsid w:val="006C4870"/>
    <w:rsid w:val="006C48A7"/>
    <w:rsid w:val="006C48AD"/>
    <w:rsid w:val="006C4B79"/>
    <w:rsid w:val="006C5374"/>
    <w:rsid w:val="006C551E"/>
    <w:rsid w:val="006C565B"/>
    <w:rsid w:val="006C5E05"/>
    <w:rsid w:val="006C62FD"/>
    <w:rsid w:val="006C671A"/>
    <w:rsid w:val="006C6A10"/>
    <w:rsid w:val="006C6AF4"/>
    <w:rsid w:val="006C6B73"/>
    <w:rsid w:val="006C6E6E"/>
    <w:rsid w:val="006C6F55"/>
    <w:rsid w:val="006C73AE"/>
    <w:rsid w:val="006C75B3"/>
    <w:rsid w:val="006D0384"/>
    <w:rsid w:val="006D09A8"/>
    <w:rsid w:val="006D0E36"/>
    <w:rsid w:val="006D108C"/>
    <w:rsid w:val="006D12B4"/>
    <w:rsid w:val="006D16B1"/>
    <w:rsid w:val="006D19AD"/>
    <w:rsid w:val="006D1C86"/>
    <w:rsid w:val="006D1D6F"/>
    <w:rsid w:val="006D2142"/>
    <w:rsid w:val="006D2687"/>
    <w:rsid w:val="006D2D6A"/>
    <w:rsid w:val="006D3100"/>
    <w:rsid w:val="006D33C1"/>
    <w:rsid w:val="006D35C4"/>
    <w:rsid w:val="006D371E"/>
    <w:rsid w:val="006D3815"/>
    <w:rsid w:val="006D3AD0"/>
    <w:rsid w:val="006D4053"/>
    <w:rsid w:val="006D419F"/>
    <w:rsid w:val="006D453B"/>
    <w:rsid w:val="006D49CF"/>
    <w:rsid w:val="006D5613"/>
    <w:rsid w:val="006D562A"/>
    <w:rsid w:val="006D5944"/>
    <w:rsid w:val="006D5ED7"/>
    <w:rsid w:val="006D5F77"/>
    <w:rsid w:val="006D603C"/>
    <w:rsid w:val="006D67EC"/>
    <w:rsid w:val="006D698A"/>
    <w:rsid w:val="006D6D5D"/>
    <w:rsid w:val="006D7310"/>
    <w:rsid w:val="006D74FF"/>
    <w:rsid w:val="006D7600"/>
    <w:rsid w:val="006D7BA5"/>
    <w:rsid w:val="006E02A4"/>
    <w:rsid w:val="006E078D"/>
    <w:rsid w:val="006E083E"/>
    <w:rsid w:val="006E0B30"/>
    <w:rsid w:val="006E0C7C"/>
    <w:rsid w:val="006E0EEA"/>
    <w:rsid w:val="006E1221"/>
    <w:rsid w:val="006E1356"/>
    <w:rsid w:val="006E19DB"/>
    <w:rsid w:val="006E232C"/>
    <w:rsid w:val="006E247F"/>
    <w:rsid w:val="006E2769"/>
    <w:rsid w:val="006E27B3"/>
    <w:rsid w:val="006E27F0"/>
    <w:rsid w:val="006E283D"/>
    <w:rsid w:val="006E2DA6"/>
    <w:rsid w:val="006E3172"/>
    <w:rsid w:val="006E32E1"/>
    <w:rsid w:val="006E3522"/>
    <w:rsid w:val="006E3587"/>
    <w:rsid w:val="006E3908"/>
    <w:rsid w:val="006E3C9A"/>
    <w:rsid w:val="006E40F3"/>
    <w:rsid w:val="006E4A9D"/>
    <w:rsid w:val="006E4CD0"/>
    <w:rsid w:val="006E4F14"/>
    <w:rsid w:val="006E4FFA"/>
    <w:rsid w:val="006E5105"/>
    <w:rsid w:val="006E54E2"/>
    <w:rsid w:val="006E57E6"/>
    <w:rsid w:val="006E5EA6"/>
    <w:rsid w:val="006E6078"/>
    <w:rsid w:val="006E60FD"/>
    <w:rsid w:val="006E6246"/>
    <w:rsid w:val="006E6D05"/>
    <w:rsid w:val="006E6D3F"/>
    <w:rsid w:val="006E7092"/>
    <w:rsid w:val="006E79DC"/>
    <w:rsid w:val="006E7BD8"/>
    <w:rsid w:val="006E7FCC"/>
    <w:rsid w:val="006F00BB"/>
    <w:rsid w:val="006F0221"/>
    <w:rsid w:val="006F07F0"/>
    <w:rsid w:val="006F0BA8"/>
    <w:rsid w:val="006F0F37"/>
    <w:rsid w:val="006F11AC"/>
    <w:rsid w:val="006F13A6"/>
    <w:rsid w:val="006F1B4A"/>
    <w:rsid w:val="006F1CF4"/>
    <w:rsid w:val="006F216C"/>
    <w:rsid w:val="006F2415"/>
    <w:rsid w:val="006F2417"/>
    <w:rsid w:val="006F277B"/>
    <w:rsid w:val="006F299D"/>
    <w:rsid w:val="006F2A39"/>
    <w:rsid w:val="006F2C32"/>
    <w:rsid w:val="006F2DEB"/>
    <w:rsid w:val="006F2EC4"/>
    <w:rsid w:val="006F30D5"/>
    <w:rsid w:val="006F31ED"/>
    <w:rsid w:val="006F32A3"/>
    <w:rsid w:val="006F34A6"/>
    <w:rsid w:val="006F3AB6"/>
    <w:rsid w:val="006F3B5E"/>
    <w:rsid w:val="006F416A"/>
    <w:rsid w:val="006F47A8"/>
    <w:rsid w:val="006F4E5F"/>
    <w:rsid w:val="006F5509"/>
    <w:rsid w:val="006F57C6"/>
    <w:rsid w:val="006F5A00"/>
    <w:rsid w:val="006F5AFC"/>
    <w:rsid w:val="006F5B8B"/>
    <w:rsid w:val="006F5BFC"/>
    <w:rsid w:val="006F5F66"/>
    <w:rsid w:val="006F5FD2"/>
    <w:rsid w:val="006F60F1"/>
    <w:rsid w:val="006F63B3"/>
    <w:rsid w:val="006F64AC"/>
    <w:rsid w:val="006F6551"/>
    <w:rsid w:val="006F68FD"/>
    <w:rsid w:val="006F6A54"/>
    <w:rsid w:val="006F6A86"/>
    <w:rsid w:val="006F6D2A"/>
    <w:rsid w:val="006F6EF3"/>
    <w:rsid w:val="006F6F3B"/>
    <w:rsid w:val="006F7188"/>
    <w:rsid w:val="006F71A9"/>
    <w:rsid w:val="006F731F"/>
    <w:rsid w:val="006F73D0"/>
    <w:rsid w:val="006F76CE"/>
    <w:rsid w:val="006F7707"/>
    <w:rsid w:val="006F7860"/>
    <w:rsid w:val="006F78EF"/>
    <w:rsid w:val="006F7B95"/>
    <w:rsid w:val="006F7CD6"/>
    <w:rsid w:val="006F7D72"/>
    <w:rsid w:val="006F7D8C"/>
    <w:rsid w:val="006F7E28"/>
    <w:rsid w:val="006F7EF0"/>
    <w:rsid w:val="006F7FEA"/>
    <w:rsid w:val="007009D1"/>
    <w:rsid w:val="00700E17"/>
    <w:rsid w:val="00700FD2"/>
    <w:rsid w:val="00701099"/>
    <w:rsid w:val="00701570"/>
    <w:rsid w:val="00701A3E"/>
    <w:rsid w:val="00702490"/>
    <w:rsid w:val="007025AD"/>
    <w:rsid w:val="007025B4"/>
    <w:rsid w:val="007028E7"/>
    <w:rsid w:val="007029FD"/>
    <w:rsid w:val="00702ACC"/>
    <w:rsid w:val="00702C5A"/>
    <w:rsid w:val="00702FA4"/>
    <w:rsid w:val="00703002"/>
    <w:rsid w:val="00703388"/>
    <w:rsid w:val="0070374A"/>
    <w:rsid w:val="007038E6"/>
    <w:rsid w:val="00703985"/>
    <w:rsid w:val="00703A29"/>
    <w:rsid w:val="00703B0C"/>
    <w:rsid w:val="00703C23"/>
    <w:rsid w:val="00703F4D"/>
    <w:rsid w:val="007042F3"/>
    <w:rsid w:val="0070432E"/>
    <w:rsid w:val="007044B8"/>
    <w:rsid w:val="007045DB"/>
    <w:rsid w:val="00704625"/>
    <w:rsid w:val="0070477D"/>
    <w:rsid w:val="007048C4"/>
    <w:rsid w:val="007049A8"/>
    <w:rsid w:val="00704B96"/>
    <w:rsid w:val="0070512A"/>
    <w:rsid w:val="0070517C"/>
    <w:rsid w:val="007059D3"/>
    <w:rsid w:val="00705B97"/>
    <w:rsid w:val="00705E08"/>
    <w:rsid w:val="00706172"/>
    <w:rsid w:val="007061DF"/>
    <w:rsid w:val="00706258"/>
    <w:rsid w:val="007064FD"/>
    <w:rsid w:val="007065B0"/>
    <w:rsid w:val="007066DF"/>
    <w:rsid w:val="00706970"/>
    <w:rsid w:val="007069E1"/>
    <w:rsid w:val="00706A19"/>
    <w:rsid w:val="00706BB7"/>
    <w:rsid w:val="0070744E"/>
    <w:rsid w:val="0070746E"/>
    <w:rsid w:val="007076E1"/>
    <w:rsid w:val="007077E2"/>
    <w:rsid w:val="00707923"/>
    <w:rsid w:val="00707B4F"/>
    <w:rsid w:val="00707EAD"/>
    <w:rsid w:val="0071021B"/>
    <w:rsid w:val="00710443"/>
    <w:rsid w:val="007105E4"/>
    <w:rsid w:val="00710763"/>
    <w:rsid w:val="00710775"/>
    <w:rsid w:val="00710899"/>
    <w:rsid w:val="007108AC"/>
    <w:rsid w:val="00710CE8"/>
    <w:rsid w:val="00710DEA"/>
    <w:rsid w:val="00710E54"/>
    <w:rsid w:val="0071163E"/>
    <w:rsid w:val="0071178A"/>
    <w:rsid w:val="00711891"/>
    <w:rsid w:val="00711DCF"/>
    <w:rsid w:val="00711F94"/>
    <w:rsid w:val="0071277D"/>
    <w:rsid w:val="007127CF"/>
    <w:rsid w:val="007129B8"/>
    <w:rsid w:val="00712B17"/>
    <w:rsid w:val="00712EFD"/>
    <w:rsid w:val="00712F6A"/>
    <w:rsid w:val="00713163"/>
    <w:rsid w:val="00713221"/>
    <w:rsid w:val="00713339"/>
    <w:rsid w:val="00713737"/>
    <w:rsid w:val="00713AE4"/>
    <w:rsid w:val="00713B4E"/>
    <w:rsid w:val="0071435A"/>
    <w:rsid w:val="00715061"/>
    <w:rsid w:val="00715417"/>
    <w:rsid w:val="007156FC"/>
    <w:rsid w:val="00715818"/>
    <w:rsid w:val="00715CD5"/>
    <w:rsid w:val="00715E14"/>
    <w:rsid w:val="00715FE1"/>
    <w:rsid w:val="00716325"/>
    <w:rsid w:val="0071681C"/>
    <w:rsid w:val="007169B6"/>
    <w:rsid w:val="00716A4E"/>
    <w:rsid w:val="00716E0F"/>
    <w:rsid w:val="00716E64"/>
    <w:rsid w:val="00717021"/>
    <w:rsid w:val="00717271"/>
    <w:rsid w:val="007172DB"/>
    <w:rsid w:val="0071747E"/>
    <w:rsid w:val="00717608"/>
    <w:rsid w:val="007176B7"/>
    <w:rsid w:val="00717A03"/>
    <w:rsid w:val="00717E8A"/>
    <w:rsid w:val="0072036C"/>
    <w:rsid w:val="00720679"/>
    <w:rsid w:val="00720721"/>
    <w:rsid w:val="00720A77"/>
    <w:rsid w:val="00720B2B"/>
    <w:rsid w:val="00721081"/>
    <w:rsid w:val="00721092"/>
    <w:rsid w:val="007211CF"/>
    <w:rsid w:val="00721398"/>
    <w:rsid w:val="007214EE"/>
    <w:rsid w:val="00721594"/>
    <w:rsid w:val="00721930"/>
    <w:rsid w:val="00721E81"/>
    <w:rsid w:val="0072211B"/>
    <w:rsid w:val="0072293B"/>
    <w:rsid w:val="0072294A"/>
    <w:rsid w:val="00722A26"/>
    <w:rsid w:val="00722AC1"/>
    <w:rsid w:val="00722D29"/>
    <w:rsid w:val="007231E2"/>
    <w:rsid w:val="00723B30"/>
    <w:rsid w:val="00723B51"/>
    <w:rsid w:val="00723D1B"/>
    <w:rsid w:val="00723EE5"/>
    <w:rsid w:val="00723FDA"/>
    <w:rsid w:val="00724247"/>
    <w:rsid w:val="00724251"/>
    <w:rsid w:val="00724252"/>
    <w:rsid w:val="0072455D"/>
    <w:rsid w:val="0072460B"/>
    <w:rsid w:val="00724624"/>
    <w:rsid w:val="00724662"/>
    <w:rsid w:val="00724A6C"/>
    <w:rsid w:val="00724B31"/>
    <w:rsid w:val="007251EF"/>
    <w:rsid w:val="00725213"/>
    <w:rsid w:val="0072529E"/>
    <w:rsid w:val="0072536C"/>
    <w:rsid w:val="0072537C"/>
    <w:rsid w:val="00725620"/>
    <w:rsid w:val="00725E83"/>
    <w:rsid w:val="0072616C"/>
    <w:rsid w:val="007268FF"/>
    <w:rsid w:val="00726A46"/>
    <w:rsid w:val="00726AF6"/>
    <w:rsid w:val="00726F90"/>
    <w:rsid w:val="00727107"/>
    <w:rsid w:val="007272C6"/>
    <w:rsid w:val="0072746B"/>
    <w:rsid w:val="00727482"/>
    <w:rsid w:val="0072772B"/>
    <w:rsid w:val="00727738"/>
    <w:rsid w:val="00727A2B"/>
    <w:rsid w:val="00727C9C"/>
    <w:rsid w:val="00727E28"/>
    <w:rsid w:val="00730066"/>
    <w:rsid w:val="007303F3"/>
    <w:rsid w:val="00730432"/>
    <w:rsid w:val="00730617"/>
    <w:rsid w:val="00730650"/>
    <w:rsid w:val="0073082C"/>
    <w:rsid w:val="0073088E"/>
    <w:rsid w:val="007308CD"/>
    <w:rsid w:val="0073092E"/>
    <w:rsid w:val="00730958"/>
    <w:rsid w:val="00730C65"/>
    <w:rsid w:val="00730C88"/>
    <w:rsid w:val="00730DF0"/>
    <w:rsid w:val="00731084"/>
    <w:rsid w:val="007310FE"/>
    <w:rsid w:val="0073172B"/>
    <w:rsid w:val="00731819"/>
    <w:rsid w:val="007319F2"/>
    <w:rsid w:val="00731ED3"/>
    <w:rsid w:val="0073205D"/>
    <w:rsid w:val="007322B9"/>
    <w:rsid w:val="00732C32"/>
    <w:rsid w:val="00732DA8"/>
    <w:rsid w:val="00732DF2"/>
    <w:rsid w:val="00732E88"/>
    <w:rsid w:val="00733052"/>
    <w:rsid w:val="0073363A"/>
    <w:rsid w:val="0073383E"/>
    <w:rsid w:val="007338DC"/>
    <w:rsid w:val="00733AE1"/>
    <w:rsid w:val="00733D99"/>
    <w:rsid w:val="007341E1"/>
    <w:rsid w:val="007344A7"/>
    <w:rsid w:val="00734707"/>
    <w:rsid w:val="0073474F"/>
    <w:rsid w:val="00735045"/>
    <w:rsid w:val="0073516F"/>
    <w:rsid w:val="007354FE"/>
    <w:rsid w:val="00735960"/>
    <w:rsid w:val="00735DA3"/>
    <w:rsid w:val="007360A7"/>
    <w:rsid w:val="0073612F"/>
    <w:rsid w:val="0073626F"/>
    <w:rsid w:val="0073647E"/>
    <w:rsid w:val="00736A2A"/>
    <w:rsid w:val="00737282"/>
    <w:rsid w:val="00737405"/>
    <w:rsid w:val="007379B4"/>
    <w:rsid w:val="00737BAB"/>
    <w:rsid w:val="00737BF5"/>
    <w:rsid w:val="00737CC3"/>
    <w:rsid w:val="00737F21"/>
    <w:rsid w:val="00737FC8"/>
    <w:rsid w:val="00740431"/>
    <w:rsid w:val="00740513"/>
    <w:rsid w:val="00740761"/>
    <w:rsid w:val="007408BE"/>
    <w:rsid w:val="00740E19"/>
    <w:rsid w:val="00741098"/>
    <w:rsid w:val="0074127C"/>
    <w:rsid w:val="0074128F"/>
    <w:rsid w:val="0074138D"/>
    <w:rsid w:val="00741A53"/>
    <w:rsid w:val="00741A7C"/>
    <w:rsid w:val="00741C09"/>
    <w:rsid w:val="00741C31"/>
    <w:rsid w:val="00741D8B"/>
    <w:rsid w:val="00741DC8"/>
    <w:rsid w:val="00742140"/>
    <w:rsid w:val="0074234F"/>
    <w:rsid w:val="007427A5"/>
    <w:rsid w:val="00742BEF"/>
    <w:rsid w:val="00742D5C"/>
    <w:rsid w:val="00743438"/>
    <w:rsid w:val="00743593"/>
    <w:rsid w:val="0074361B"/>
    <w:rsid w:val="007439C9"/>
    <w:rsid w:val="00743B33"/>
    <w:rsid w:val="00743EB6"/>
    <w:rsid w:val="007442EA"/>
    <w:rsid w:val="00744350"/>
    <w:rsid w:val="0074440E"/>
    <w:rsid w:val="007447EC"/>
    <w:rsid w:val="00744CCB"/>
    <w:rsid w:val="00744D34"/>
    <w:rsid w:val="007450C3"/>
    <w:rsid w:val="007453C2"/>
    <w:rsid w:val="00745526"/>
    <w:rsid w:val="007456AB"/>
    <w:rsid w:val="0074596B"/>
    <w:rsid w:val="00745A79"/>
    <w:rsid w:val="00745B0A"/>
    <w:rsid w:val="00745D05"/>
    <w:rsid w:val="00745D0A"/>
    <w:rsid w:val="00745D0F"/>
    <w:rsid w:val="00745F04"/>
    <w:rsid w:val="00745F52"/>
    <w:rsid w:val="00746109"/>
    <w:rsid w:val="00746440"/>
    <w:rsid w:val="0074652B"/>
    <w:rsid w:val="0074658C"/>
    <w:rsid w:val="00746649"/>
    <w:rsid w:val="007467AC"/>
    <w:rsid w:val="007467B0"/>
    <w:rsid w:val="00746B3D"/>
    <w:rsid w:val="00747444"/>
    <w:rsid w:val="0074759E"/>
    <w:rsid w:val="00747638"/>
    <w:rsid w:val="00747730"/>
    <w:rsid w:val="00747AA4"/>
    <w:rsid w:val="00747BA5"/>
    <w:rsid w:val="00747C36"/>
    <w:rsid w:val="00747C57"/>
    <w:rsid w:val="00747D19"/>
    <w:rsid w:val="00747DED"/>
    <w:rsid w:val="00750518"/>
    <w:rsid w:val="00750586"/>
    <w:rsid w:val="007509DD"/>
    <w:rsid w:val="00750B16"/>
    <w:rsid w:val="00750D37"/>
    <w:rsid w:val="00750EEA"/>
    <w:rsid w:val="00751054"/>
    <w:rsid w:val="007510D2"/>
    <w:rsid w:val="00751418"/>
    <w:rsid w:val="00751ABD"/>
    <w:rsid w:val="00751CE3"/>
    <w:rsid w:val="00751DC6"/>
    <w:rsid w:val="00751E2E"/>
    <w:rsid w:val="00751F86"/>
    <w:rsid w:val="0075205D"/>
    <w:rsid w:val="007522F9"/>
    <w:rsid w:val="0075230F"/>
    <w:rsid w:val="007524E9"/>
    <w:rsid w:val="007525D1"/>
    <w:rsid w:val="00752648"/>
    <w:rsid w:val="00752B2D"/>
    <w:rsid w:val="00752DD1"/>
    <w:rsid w:val="00752E94"/>
    <w:rsid w:val="00752F19"/>
    <w:rsid w:val="007531D8"/>
    <w:rsid w:val="0075375D"/>
    <w:rsid w:val="00753C15"/>
    <w:rsid w:val="00753C39"/>
    <w:rsid w:val="00753E1F"/>
    <w:rsid w:val="0075406E"/>
    <w:rsid w:val="0075408B"/>
    <w:rsid w:val="00754256"/>
    <w:rsid w:val="00754580"/>
    <w:rsid w:val="00754719"/>
    <w:rsid w:val="0075477C"/>
    <w:rsid w:val="007549CD"/>
    <w:rsid w:val="00755149"/>
    <w:rsid w:val="0075548A"/>
    <w:rsid w:val="00755A23"/>
    <w:rsid w:val="00755C33"/>
    <w:rsid w:val="00755CA4"/>
    <w:rsid w:val="00755D33"/>
    <w:rsid w:val="00755D86"/>
    <w:rsid w:val="00755EB3"/>
    <w:rsid w:val="00756076"/>
    <w:rsid w:val="00756666"/>
    <w:rsid w:val="00757062"/>
    <w:rsid w:val="007572C1"/>
    <w:rsid w:val="007574F2"/>
    <w:rsid w:val="00757671"/>
    <w:rsid w:val="00757D6E"/>
    <w:rsid w:val="00757FCB"/>
    <w:rsid w:val="007605A8"/>
    <w:rsid w:val="007607AF"/>
    <w:rsid w:val="0076096F"/>
    <w:rsid w:val="00760C3B"/>
    <w:rsid w:val="007614EA"/>
    <w:rsid w:val="007614FB"/>
    <w:rsid w:val="0076185A"/>
    <w:rsid w:val="0076217B"/>
    <w:rsid w:val="007624C7"/>
    <w:rsid w:val="00762534"/>
    <w:rsid w:val="0076256F"/>
    <w:rsid w:val="00762690"/>
    <w:rsid w:val="00762AF2"/>
    <w:rsid w:val="00762F03"/>
    <w:rsid w:val="0076324D"/>
    <w:rsid w:val="0076325E"/>
    <w:rsid w:val="0076333B"/>
    <w:rsid w:val="0076357A"/>
    <w:rsid w:val="0076358F"/>
    <w:rsid w:val="007635CC"/>
    <w:rsid w:val="0076382E"/>
    <w:rsid w:val="00763A96"/>
    <w:rsid w:val="00763ABB"/>
    <w:rsid w:val="00763CBC"/>
    <w:rsid w:val="0076400B"/>
    <w:rsid w:val="00764089"/>
    <w:rsid w:val="00764126"/>
    <w:rsid w:val="007641F5"/>
    <w:rsid w:val="00764252"/>
    <w:rsid w:val="007644B6"/>
    <w:rsid w:val="00764712"/>
    <w:rsid w:val="007648F7"/>
    <w:rsid w:val="00764FB2"/>
    <w:rsid w:val="00765148"/>
    <w:rsid w:val="0076546C"/>
    <w:rsid w:val="007656C3"/>
    <w:rsid w:val="007658F4"/>
    <w:rsid w:val="0076599D"/>
    <w:rsid w:val="007662DB"/>
    <w:rsid w:val="0076645F"/>
    <w:rsid w:val="00766BAE"/>
    <w:rsid w:val="00766D32"/>
    <w:rsid w:val="00766F14"/>
    <w:rsid w:val="00766F28"/>
    <w:rsid w:val="00766F37"/>
    <w:rsid w:val="00766F3E"/>
    <w:rsid w:val="00767441"/>
    <w:rsid w:val="0076745C"/>
    <w:rsid w:val="007679CB"/>
    <w:rsid w:val="00767ACB"/>
    <w:rsid w:val="00767B08"/>
    <w:rsid w:val="00767C52"/>
    <w:rsid w:val="0077005C"/>
    <w:rsid w:val="0077013C"/>
    <w:rsid w:val="00770576"/>
    <w:rsid w:val="007707CA"/>
    <w:rsid w:val="00770844"/>
    <w:rsid w:val="00770CCC"/>
    <w:rsid w:val="007712A6"/>
    <w:rsid w:val="007712C7"/>
    <w:rsid w:val="007713D6"/>
    <w:rsid w:val="00771415"/>
    <w:rsid w:val="00771597"/>
    <w:rsid w:val="00771C58"/>
    <w:rsid w:val="00772594"/>
    <w:rsid w:val="00773339"/>
    <w:rsid w:val="00773BE8"/>
    <w:rsid w:val="00773F24"/>
    <w:rsid w:val="007741CB"/>
    <w:rsid w:val="007745B1"/>
    <w:rsid w:val="007747D5"/>
    <w:rsid w:val="00774994"/>
    <w:rsid w:val="00774BED"/>
    <w:rsid w:val="00774D25"/>
    <w:rsid w:val="00774DD5"/>
    <w:rsid w:val="0077537A"/>
    <w:rsid w:val="00775576"/>
    <w:rsid w:val="0077559D"/>
    <w:rsid w:val="007757BF"/>
    <w:rsid w:val="00775BF4"/>
    <w:rsid w:val="00775F4E"/>
    <w:rsid w:val="007762C2"/>
    <w:rsid w:val="007762CF"/>
    <w:rsid w:val="007763FC"/>
    <w:rsid w:val="007769A3"/>
    <w:rsid w:val="00776A19"/>
    <w:rsid w:val="00776A34"/>
    <w:rsid w:val="00776B10"/>
    <w:rsid w:val="00776E82"/>
    <w:rsid w:val="007772C1"/>
    <w:rsid w:val="007776F9"/>
    <w:rsid w:val="00777702"/>
    <w:rsid w:val="0077770D"/>
    <w:rsid w:val="007777CC"/>
    <w:rsid w:val="00777C5B"/>
    <w:rsid w:val="00777CDD"/>
    <w:rsid w:val="00777D45"/>
    <w:rsid w:val="00777E3C"/>
    <w:rsid w:val="007800F9"/>
    <w:rsid w:val="00780172"/>
    <w:rsid w:val="00780516"/>
    <w:rsid w:val="00780936"/>
    <w:rsid w:val="00780C10"/>
    <w:rsid w:val="00780C20"/>
    <w:rsid w:val="00780C36"/>
    <w:rsid w:val="00780D2D"/>
    <w:rsid w:val="00780F72"/>
    <w:rsid w:val="007810AA"/>
    <w:rsid w:val="0078110B"/>
    <w:rsid w:val="007811D9"/>
    <w:rsid w:val="00781418"/>
    <w:rsid w:val="00781CE7"/>
    <w:rsid w:val="00781F31"/>
    <w:rsid w:val="007820E7"/>
    <w:rsid w:val="007821EE"/>
    <w:rsid w:val="0078258B"/>
    <w:rsid w:val="007825F4"/>
    <w:rsid w:val="007828ED"/>
    <w:rsid w:val="0078297F"/>
    <w:rsid w:val="00782D41"/>
    <w:rsid w:val="00782DC7"/>
    <w:rsid w:val="007833E2"/>
    <w:rsid w:val="00783922"/>
    <w:rsid w:val="0078397B"/>
    <w:rsid w:val="00783A4E"/>
    <w:rsid w:val="00783B7D"/>
    <w:rsid w:val="00783C0E"/>
    <w:rsid w:val="00783E28"/>
    <w:rsid w:val="00783E61"/>
    <w:rsid w:val="0078407C"/>
    <w:rsid w:val="00784227"/>
    <w:rsid w:val="007846CD"/>
    <w:rsid w:val="007847F1"/>
    <w:rsid w:val="00784C16"/>
    <w:rsid w:val="00785012"/>
    <w:rsid w:val="00785238"/>
    <w:rsid w:val="007852DB"/>
    <w:rsid w:val="007854E8"/>
    <w:rsid w:val="00785567"/>
    <w:rsid w:val="0078557F"/>
    <w:rsid w:val="0078559D"/>
    <w:rsid w:val="00785682"/>
    <w:rsid w:val="00785A4C"/>
    <w:rsid w:val="00785ECF"/>
    <w:rsid w:val="0078604F"/>
    <w:rsid w:val="007861EE"/>
    <w:rsid w:val="00786219"/>
    <w:rsid w:val="00786299"/>
    <w:rsid w:val="00786455"/>
    <w:rsid w:val="00786686"/>
    <w:rsid w:val="007866F4"/>
    <w:rsid w:val="007867CF"/>
    <w:rsid w:val="00786AAA"/>
    <w:rsid w:val="00786CF4"/>
    <w:rsid w:val="00786EFD"/>
    <w:rsid w:val="00787296"/>
    <w:rsid w:val="007874A0"/>
    <w:rsid w:val="00787576"/>
    <w:rsid w:val="00787975"/>
    <w:rsid w:val="00790072"/>
    <w:rsid w:val="007904F1"/>
    <w:rsid w:val="0079071B"/>
    <w:rsid w:val="00790F57"/>
    <w:rsid w:val="0079102D"/>
    <w:rsid w:val="007910B8"/>
    <w:rsid w:val="0079117D"/>
    <w:rsid w:val="007912C0"/>
    <w:rsid w:val="0079131E"/>
    <w:rsid w:val="00791ABD"/>
    <w:rsid w:val="00791B2B"/>
    <w:rsid w:val="00792154"/>
    <w:rsid w:val="007922C8"/>
    <w:rsid w:val="007925B7"/>
    <w:rsid w:val="007926CD"/>
    <w:rsid w:val="00792724"/>
    <w:rsid w:val="007928B5"/>
    <w:rsid w:val="00792A41"/>
    <w:rsid w:val="00792EA7"/>
    <w:rsid w:val="00793189"/>
    <w:rsid w:val="00793718"/>
    <w:rsid w:val="0079377A"/>
    <w:rsid w:val="007937F5"/>
    <w:rsid w:val="00793801"/>
    <w:rsid w:val="0079396C"/>
    <w:rsid w:val="00793A00"/>
    <w:rsid w:val="00793E2A"/>
    <w:rsid w:val="00793EDF"/>
    <w:rsid w:val="00794717"/>
    <w:rsid w:val="007948A4"/>
    <w:rsid w:val="00794ADA"/>
    <w:rsid w:val="00794DFD"/>
    <w:rsid w:val="00794E06"/>
    <w:rsid w:val="007954E9"/>
    <w:rsid w:val="007955B5"/>
    <w:rsid w:val="007956F3"/>
    <w:rsid w:val="00795720"/>
    <w:rsid w:val="00795722"/>
    <w:rsid w:val="00795806"/>
    <w:rsid w:val="00795A7F"/>
    <w:rsid w:val="00795E75"/>
    <w:rsid w:val="00795E96"/>
    <w:rsid w:val="00796150"/>
    <w:rsid w:val="0079626A"/>
    <w:rsid w:val="0079628B"/>
    <w:rsid w:val="0079642A"/>
    <w:rsid w:val="00796558"/>
    <w:rsid w:val="00796A32"/>
    <w:rsid w:val="00796CB7"/>
    <w:rsid w:val="00796CE8"/>
    <w:rsid w:val="00796DBF"/>
    <w:rsid w:val="00796E37"/>
    <w:rsid w:val="00796EC4"/>
    <w:rsid w:val="0079705D"/>
    <w:rsid w:val="007970DC"/>
    <w:rsid w:val="0079731C"/>
    <w:rsid w:val="007973C5"/>
    <w:rsid w:val="00797A2F"/>
    <w:rsid w:val="00797ADB"/>
    <w:rsid w:val="00797ADC"/>
    <w:rsid w:val="00797B56"/>
    <w:rsid w:val="00797B73"/>
    <w:rsid w:val="00797F79"/>
    <w:rsid w:val="007A0164"/>
    <w:rsid w:val="007A0210"/>
    <w:rsid w:val="007A040B"/>
    <w:rsid w:val="007A048E"/>
    <w:rsid w:val="007A0564"/>
    <w:rsid w:val="007A0577"/>
    <w:rsid w:val="007A08A9"/>
    <w:rsid w:val="007A0B47"/>
    <w:rsid w:val="007A18C2"/>
    <w:rsid w:val="007A1BDE"/>
    <w:rsid w:val="007A1C95"/>
    <w:rsid w:val="007A1D09"/>
    <w:rsid w:val="007A1D67"/>
    <w:rsid w:val="007A21C5"/>
    <w:rsid w:val="007A2A22"/>
    <w:rsid w:val="007A2FEB"/>
    <w:rsid w:val="007A3363"/>
    <w:rsid w:val="007A3624"/>
    <w:rsid w:val="007A3BB9"/>
    <w:rsid w:val="007A3C53"/>
    <w:rsid w:val="007A3EC0"/>
    <w:rsid w:val="007A3EDF"/>
    <w:rsid w:val="007A41AC"/>
    <w:rsid w:val="007A41F8"/>
    <w:rsid w:val="007A43EE"/>
    <w:rsid w:val="007A446A"/>
    <w:rsid w:val="007A44A7"/>
    <w:rsid w:val="007A4606"/>
    <w:rsid w:val="007A461B"/>
    <w:rsid w:val="007A46A1"/>
    <w:rsid w:val="007A4A08"/>
    <w:rsid w:val="007A4D87"/>
    <w:rsid w:val="007A5345"/>
    <w:rsid w:val="007A53F1"/>
    <w:rsid w:val="007A564F"/>
    <w:rsid w:val="007A5679"/>
    <w:rsid w:val="007A5748"/>
    <w:rsid w:val="007A591A"/>
    <w:rsid w:val="007A5BDB"/>
    <w:rsid w:val="007A5FEA"/>
    <w:rsid w:val="007A62DA"/>
    <w:rsid w:val="007A633E"/>
    <w:rsid w:val="007A6942"/>
    <w:rsid w:val="007A6CAB"/>
    <w:rsid w:val="007A6EDB"/>
    <w:rsid w:val="007A6F53"/>
    <w:rsid w:val="007A725A"/>
    <w:rsid w:val="007A728E"/>
    <w:rsid w:val="007A79CE"/>
    <w:rsid w:val="007A7ACF"/>
    <w:rsid w:val="007A7C5D"/>
    <w:rsid w:val="007A7D64"/>
    <w:rsid w:val="007B04BF"/>
    <w:rsid w:val="007B061E"/>
    <w:rsid w:val="007B0A6D"/>
    <w:rsid w:val="007B0BA3"/>
    <w:rsid w:val="007B0C7C"/>
    <w:rsid w:val="007B0F5E"/>
    <w:rsid w:val="007B0FD2"/>
    <w:rsid w:val="007B11B6"/>
    <w:rsid w:val="007B14F3"/>
    <w:rsid w:val="007B1830"/>
    <w:rsid w:val="007B1BE9"/>
    <w:rsid w:val="007B2415"/>
    <w:rsid w:val="007B2500"/>
    <w:rsid w:val="007B2C92"/>
    <w:rsid w:val="007B2EA7"/>
    <w:rsid w:val="007B2FA4"/>
    <w:rsid w:val="007B2FA9"/>
    <w:rsid w:val="007B3054"/>
    <w:rsid w:val="007B3174"/>
    <w:rsid w:val="007B31E0"/>
    <w:rsid w:val="007B32C9"/>
    <w:rsid w:val="007B336F"/>
    <w:rsid w:val="007B33D3"/>
    <w:rsid w:val="007B3722"/>
    <w:rsid w:val="007B3791"/>
    <w:rsid w:val="007B39CA"/>
    <w:rsid w:val="007B4407"/>
    <w:rsid w:val="007B4487"/>
    <w:rsid w:val="007B4AB5"/>
    <w:rsid w:val="007B4B26"/>
    <w:rsid w:val="007B4C47"/>
    <w:rsid w:val="007B4DCF"/>
    <w:rsid w:val="007B4E28"/>
    <w:rsid w:val="007B519A"/>
    <w:rsid w:val="007B51B8"/>
    <w:rsid w:val="007B5282"/>
    <w:rsid w:val="007B560D"/>
    <w:rsid w:val="007B59B3"/>
    <w:rsid w:val="007B5A8F"/>
    <w:rsid w:val="007B5ABB"/>
    <w:rsid w:val="007B5C2A"/>
    <w:rsid w:val="007B5E94"/>
    <w:rsid w:val="007B5F73"/>
    <w:rsid w:val="007B61F3"/>
    <w:rsid w:val="007B64C0"/>
    <w:rsid w:val="007B65FB"/>
    <w:rsid w:val="007B6812"/>
    <w:rsid w:val="007B720A"/>
    <w:rsid w:val="007B730D"/>
    <w:rsid w:val="007B759E"/>
    <w:rsid w:val="007B75AC"/>
    <w:rsid w:val="007B7637"/>
    <w:rsid w:val="007B7769"/>
    <w:rsid w:val="007B7EEB"/>
    <w:rsid w:val="007C0166"/>
    <w:rsid w:val="007C0BA7"/>
    <w:rsid w:val="007C0DA6"/>
    <w:rsid w:val="007C0DBE"/>
    <w:rsid w:val="007C121E"/>
    <w:rsid w:val="007C12D0"/>
    <w:rsid w:val="007C1619"/>
    <w:rsid w:val="007C17AA"/>
    <w:rsid w:val="007C17FF"/>
    <w:rsid w:val="007C1842"/>
    <w:rsid w:val="007C1986"/>
    <w:rsid w:val="007C19F3"/>
    <w:rsid w:val="007C1A01"/>
    <w:rsid w:val="007C242D"/>
    <w:rsid w:val="007C26DC"/>
    <w:rsid w:val="007C27AD"/>
    <w:rsid w:val="007C2824"/>
    <w:rsid w:val="007C2A56"/>
    <w:rsid w:val="007C2DAC"/>
    <w:rsid w:val="007C2DB8"/>
    <w:rsid w:val="007C3084"/>
    <w:rsid w:val="007C3328"/>
    <w:rsid w:val="007C34DA"/>
    <w:rsid w:val="007C35AC"/>
    <w:rsid w:val="007C39A2"/>
    <w:rsid w:val="007C3DC6"/>
    <w:rsid w:val="007C428D"/>
    <w:rsid w:val="007C4295"/>
    <w:rsid w:val="007C4490"/>
    <w:rsid w:val="007C4570"/>
    <w:rsid w:val="007C50A1"/>
    <w:rsid w:val="007C55A8"/>
    <w:rsid w:val="007C55DB"/>
    <w:rsid w:val="007C5AA2"/>
    <w:rsid w:val="007C6062"/>
    <w:rsid w:val="007C620A"/>
    <w:rsid w:val="007C6337"/>
    <w:rsid w:val="007C64E6"/>
    <w:rsid w:val="007C6795"/>
    <w:rsid w:val="007C6EC8"/>
    <w:rsid w:val="007C6FEA"/>
    <w:rsid w:val="007C7098"/>
    <w:rsid w:val="007C7174"/>
    <w:rsid w:val="007C71D8"/>
    <w:rsid w:val="007C73C8"/>
    <w:rsid w:val="007C7455"/>
    <w:rsid w:val="007C7482"/>
    <w:rsid w:val="007C74E9"/>
    <w:rsid w:val="007C7785"/>
    <w:rsid w:val="007C7794"/>
    <w:rsid w:val="007C79E1"/>
    <w:rsid w:val="007C7C9D"/>
    <w:rsid w:val="007C7DDE"/>
    <w:rsid w:val="007D0039"/>
    <w:rsid w:val="007D01FF"/>
    <w:rsid w:val="007D080C"/>
    <w:rsid w:val="007D0A0D"/>
    <w:rsid w:val="007D0DBF"/>
    <w:rsid w:val="007D1041"/>
    <w:rsid w:val="007D11CD"/>
    <w:rsid w:val="007D12B8"/>
    <w:rsid w:val="007D12B9"/>
    <w:rsid w:val="007D12CE"/>
    <w:rsid w:val="007D1773"/>
    <w:rsid w:val="007D1ABF"/>
    <w:rsid w:val="007D1BBE"/>
    <w:rsid w:val="007D1D6E"/>
    <w:rsid w:val="007D1F41"/>
    <w:rsid w:val="007D221B"/>
    <w:rsid w:val="007D22C8"/>
    <w:rsid w:val="007D22E0"/>
    <w:rsid w:val="007D22F7"/>
    <w:rsid w:val="007D2324"/>
    <w:rsid w:val="007D26D7"/>
    <w:rsid w:val="007D2C8E"/>
    <w:rsid w:val="007D304C"/>
    <w:rsid w:val="007D3292"/>
    <w:rsid w:val="007D33B4"/>
    <w:rsid w:val="007D33BC"/>
    <w:rsid w:val="007D3485"/>
    <w:rsid w:val="007D38BC"/>
    <w:rsid w:val="007D38CB"/>
    <w:rsid w:val="007D3BDA"/>
    <w:rsid w:val="007D3FCC"/>
    <w:rsid w:val="007D45C5"/>
    <w:rsid w:val="007D4699"/>
    <w:rsid w:val="007D478B"/>
    <w:rsid w:val="007D4979"/>
    <w:rsid w:val="007D4CDC"/>
    <w:rsid w:val="007D4D2A"/>
    <w:rsid w:val="007D4F97"/>
    <w:rsid w:val="007D5244"/>
    <w:rsid w:val="007D57AD"/>
    <w:rsid w:val="007D59F4"/>
    <w:rsid w:val="007D5A10"/>
    <w:rsid w:val="007D6205"/>
    <w:rsid w:val="007D6251"/>
    <w:rsid w:val="007D637E"/>
    <w:rsid w:val="007D686E"/>
    <w:rsid w:val="007D6E1A"/>
    <w:rsid w:val="007D717A"/>
    <w:rsid w:val="007D7474"/>
    <w:rsid w:val="007D762A"/>
    <w:rsid w:val="007D7E50"/>
    <w:rsid w:val="007D7F84"/>
    <w:rsid w:val="007E013C"/>
    <w:rsid w:val="007E0610"/>
    <w:rsid w:val="007E08D6"/>
    <w:rsid w:val="007E09A1"/>
    <w:rsid w:val="007E0D6E"/>
    <w:rsid w:val="007E0E38"/>
    <w:rsid w:val="007E0F58"/>
    <w:rsid w:val="007E12AE"/>
    <w:rsid w:val="007E152B"/>
    <w:rsid w:val="007E171E"/>
    <w:rsid w:val="007E174A"/>
    <w:rsid w:val="007E1D44"/>
    <w:rsid w:val="007E1ECB"/>
    <w:rsid w:val="007E1FA4"/>
    <w:rsid w:val="007E2094"/>
    <w:rsid w:val="007E28A7"/>
    <w:rsid w:val="007E2C18"/>
    <w:rsid w:val="007E2C6A"/>
    <w:rsid w:val="007E2D04"/>
    <w:rsid w:val="007E330C"/>
    <w:rsid w:val="007E3381"/>
    <w:rsid w:val="007E34F0"/>
    <w:rsid w:val="007E3649"/>
    <w:rsid w:val="007E39AD"/>
    <w:rsid w:val="007E3BB8"/>
    <w:rsid w:val="007E3BD0"/>
    <w:rsid w:val="007E3E98"/>
    <w:rsid w:val="007E4022"/>
    <w:rsid w:val="007E4027"/>
    <w:rsid w:val="007E415D"/>
    <w:rsid w:val="007E41DF"/>
    <w:rsid w:val="007E4412"/>
    <w:rsid w:val="007E4B4C"/>
    <w:rsid w:val="007E4E43"/>
    <w:rsid w:val="007E4FB7"/>
    <w:rsid w:val="007E543E"/>
    <w:rsid w:val="007E5536"/>
    <w:rsid w:val="007E58D0"/>
    <w:rsid w:val="007E5D32"/>
    <w:rsid w:val="007E60D7"/>
    <w:rsid w:val="007E614B"/>
    <w:rsid w:val="007E62B9"/>
    <w:rsid w:val="007E6360"/>
    <w:rsid w:val="007E6A1A"/>
    <w:rsid w:val="007E6E56"/>
    <w:rsid w:val="007E71FB"/>
    <w:rsid w:val="007E7A06"/>
    <w:rsid w:val="007E7B8D"/>
    <w:rsid w:val="007E7C62"/>
    <w:rsid w:val="007E7E62"/>
    <w:rsid w:val="007E7F7D"/>
    <w:rsid w:val="007F0031"/>
    <w:rsid w:val="007F0109"/>
    <w:rsid w:val="007F01D5"/>
    <w:rsid w:val="007F02AE"/>
    <w:rsid w:val="007F06E2"/>
    <w:rsid w:val="007F0A80"/>
    <w:rsid w:val="007F0C4D"/>
    <w:rsid w:val="007F100D"/>
    <w:rsid w:val="007F1055"/>
    <w:rsid w:val="007F10E0"/>
    <w:rsid w:val="007F12B6"/>
    <w:rsid w:val="007F12F2"/>
    <w:rsid w:val="007F1311"/>
    <w:rsid w:val="007F1730"/>
    <w:rsid w:val="007F1C50"/>
    <w:rsid w:val="007F1C67"/>
    <w:rsid w:val="007F1D08"/>
    <w:rsid w:val="007F1D38"/>
    <w:rsid w:val="007F1D75"/>
    <w:rsid w:val="007F1E2A"/>
    <w:rsid w:val="007F1ECB"/>
    <w:rsid w:val="007F2C9E"/>
    <w:rsid w:val="007F2CD9"/>
    <w:rsid w:val="007F2D17"/>
    <w:rsid w:val="007F31AA"/>
    <w:rsid w:val="007F3276"/>
    <w:rsid w:val="007F3418"/>
    <w:rsid w:val="007F3766"/>
    <w:rsid w:val="007F384B"/>
    <w:rsid w:val="007F4535"/>
    <w:rsid w:val="007F45FF"/>
    <w:rsid w:val="007F465B"/>
    <w:rsid w:val="007F490E"/>
    <w:rsid w:val="007F4A84"/>
    <w:rsid w:val="007F4C5E"/>
    <w:rsid w:val="007F4D30"/>
    <w:rsid w:val="007F4D8B"/>
    <w:rsid w:val="007F4DB5"/>
    <w:rsid w:val="007F4DEE"/>
    <w:rsid w:val="007F5382"/>
    <w:rsid w:val="007F56B0"/>
    <w:rsid w:val="007F5775"/>
    <w:rsid w:val="007F5854"/>
    <w:rsid w:val="007F59F9"/>
    <w:rsid w:val="007F5BFC"/>
    <w:rsid w:val="007F5FE6"/>
    <w:rsid w:val="007F60C6"/>
    <w:rsid w:val="007F6388"/>
    <w:rsid w:val="007F6626"/>
    <w:rsid w:val="007F669F"/>
    <w:rsid w:val="007F6F25"/>
    <w:rsid w:val="007F6FCD"/>
    <w:rsid w:val="007F708B"/>
    <w:rsid w:val="007F7133"/>
    <w:rsid w:val="007F739F"/>
    <w:rsid w:val="007F7A16"/>
    <w:rsid w:val="007F7BF8"/>
    <w:rsid w:val="00800003"/>
    <w:rsid w:val="00800243"/>
    <w:rsid w:val="008002AB"/>
    <w:rsid w:val="0080033A"/>
    <w:rsid w:val="0080043B"/>
    <w:rsid w:val="008004E9"/>
    <w:rsid w:val="00800725"/>
    <w:rsid w:val="00800925"/>
    <w:rsid w:val="00800A1A"/>
    <w:rsid w:val="00800F90"/>
    <w:rsid w:val="00801054"/>
    <w:rsid w:val="00801450"/>
    <w:rsid w:val="00801A28"/>
    <w:rsid w:val="0080229A"/>
    <w:rsid w:val="008024F0"/>
    <w:rsid w:val="008027E0"/>
    <w:rsid w:val="00802D4C"/>
    <w:rsid w:val="008030FF"/>
    <w:rsid w:val="00803140"/>
    <w:rsid w:val="008031CC"/>
    <w:rsid w:val="008034AC"/>
    <w:rsid w:val="008034D7"/>
    <w:rsid w:val="00803862"/>
    <w:rsid w:val="00803C39"/>
    <w:rsid w:val="00803DDA"/>
    <w:rsid w:val="00803ECD"/>
    <w:rsid w:val="00804918"/>
    <w:rsid w:val="00804E32"/>
    <w:rsid w:val="00804E54"/>
    <w:rsid w:val="0080506B"/>
    <w:rsid w:val="00805891"/>
    <w:rsid w:val="00805A35"/>
    <w:rsid w:val="00805BE1"/>
    <w:rsid w:val="00805D8E"/>
    <w:rsid w:val="00805E2A"/>
    <w:rsid w:val="00806165"/>
    <w:rsid w:val="00806235"/>
    <w:rsid w:val="0080628E"/>
    <w:rsid w:val="008062E8"/>
    <w:rsid w:val="00806494"/>
    <w:rsid w:val="008064D2"/>
    <w:rsid w:val="00806834"/>
    <w:rsid w:val="0080687B"/>
    <w:rsid w:val="00806894"/>
    <w:rsid w:val="008073AA"/>
    <w:rsid w:val="008077A7"/>
    <w:rsid w:val="00807845"/>
    <w:rsid w:val="008078C3"/>
    <w:rsid w:val="00807B34"/>
    <w:rsid w:val="00807ED4"/>
    <w:rsid w:val="00810173"/>
    <w:rsid w:val="00810458"/>
    <w:rsid w:val="008104F6"/>
    <w:rsid w:val="00810514"/>
    <w:rsid w:val="00810660"/>
    <w:rsid w:val="0081079B"/>
    <w:rsid w:val="00810838"/>
    <w:rsid w:val="0081085C"/>
    <w:rsid w:val="00810E2A"/>
    <w:rsid w:val="00810E8D"/>
    <w:rsid w:val="00811522"/>
    <w:rsid w:val="0081173F"/>
    <w:rsid w:val="00811843"/>
    <w:rsid w:val="0081192B"/>
    <w:rsid w:val="00811A72"/>
    <w:rsid w:val="00811A7F"/>
    <w:rsid w:val="00811B0C"/>
    <w:rsid w:val="00811C40"/>
    <w:rsid w:val="00812040"/>
    <w:rsid w:val="0081229E"/>
    <w:rsid w:val="00812620"/>
    <w:rsid w:val="008127FA"/>
    <w:rsid w:val="008129A8"/>
    <w:rsid w:val="00812CA7"/>
    <w:rsid w:val="00812CAE"/>
    <w:rsid w:val="00813256"/>
    <w:rsid w:val="008133DB"/>
    <w:rsid w:val="00813736"/>
    <w:rsid w:val="008139B4"/>
    <w:rsid w:val="00813CF9"/>
    <w:rsid w:val="00813E25"/>
    <w:rsid w:val="00813E29"/>
    <w:rsid w:val="00813E63"/>
    <w:rsid w:val="008143EB"/>
    <w:rsid w:val="00814417"/>
    <w:rsid w:val="008144D3"/>
    <w:rsid w:val="0081451C"/>
    <w:rsid w:val="00814915"/>
    <w:rsid w:val="00814B78"/>
    <w:rsid w:val="00814B8E"/>
    <w:rsid w:val="00815369"/>
    <w:rsid w:val="0081536D"/>
    <w:rsid w:val="0081537A"/>
    <w:rsid w:val="00815637"/>
    <w:rsid w:val="00815924"/>
    <w:rsid w:val="00815D0A"/>
    <w:rsid w:val="00815E12"/>
    <w:rsid w:val="00816249"/>
    <w:rsid w:val="00816583"/>
    <w:rsid w:val="008168F5"/>
    <w:rsid w:val="00816971"/>
    <w:rsid w:val="00816A3A"/>
    <w:rsid w:val="00816E06"/>
    <w:rsid w:val="00816F6A"/>
    <w:rsid w:val="00817062"/>
    <w:rsid w:val="0081706F"/>
    <w:rsid w:val="00817D8D"/>
    <w:rsid w:val="00817D8F"/>
    <w:rsid w:val="00820033"/>
    <w:rsid w:val="008200E4"/>
    <w:rsid w:val="00820489"/>
    <w:rsid w:val="008207D2"/>
    <w:rsid w:val="00820A75"/>
    <w:rsid w:val="00820B01"/>
    <w:rsid w:val="00820BA0"/>
    <w:rsid w:val="00820C4A"/>
    <w:rsid w:val="00820DC8"/>
    <w:rsid w:val="0082128A"/>
    <w:rsid w:val="008213D7"/>
    <w:rsid w:val="0082157B"/>
    <w:rsid w:val="00821C76"/>
    <w:rsid w:val="00821CFD"/>
    <w:rsid w:val="00821D2A"/>
    <w:rsid w:val="00821D6E"/>
    <w:rsid w:val="00822115"/>
    <w:rsid w:val="00822237"/>
    <w:rsid w:val="0082224C"/>
    <w:rsid w:val="0082247A"/>
    <w:rsid w:val="0082247D"/>
    <w:rsid w:val="008224EC"/>
    <w:rsid w:val="00822665"/>
    <w:rsid w:val="0082268E"/>
    <w:rsid w:val="008230AB"/>
    <w:rsid w:val="0082313A"/>
    <w:rsid w:val="0082375E"/>
    <w:rsid w:val="0082376C"/>
    <w:rsid w:val="00823C03"/>
    <w:rsid w:val="00824288"/>
    <w:rsid w:val="008242DF"/>
    <w:rsid w:val="0082434D"/>
    <w:rsid w:val="008248C1"/>
    <w:rsid w:val="00824AE6"/>
    <w:rsid w:val="00824B10"/>
    <w:rsid w:val="00824BD1"/>
    <w:rsid w:val="00824E61"/>
    <w:rsid w:val="00824F4D"/>
    <w:rsid w:val="0082552F"/>
    <w:rsid w:val="0082565B"/>
    <w:rsid w:val="0082596A"/>
    <w:rsid w:val="00825AEA"/>
    <w:rsid w:val="00825E3C"/>
    <w:rsid w:val="00825E8E"/>
    <w:rsid w:val="0082607C"/>
    <w:rsid w:val="00826768"/>
    <w:rsid w:val="00826802"/>
    <w:rsid w:val="00827446"/>
    <w:rsid w:val="008277C4"/>
    <w:rsid w:val="00827A3A"/>
    <w:rsid w:val="00827D58"/>
    <w:rsid w:val="00827DFB"/>
    <w:rsid w:val="00827FD3"/>
    <w:rsid w:val="00830422"/>
    <w:rsid w:val="008305FA"/>
    <w:rsid w:val="00830692"/>
    <w:rsid w:val="00830867"/>
    <w:rsid w:val="0083094E"/>
    <w:rsid w:val="00830A6C"/>
    <w:rsid w:val="00830D01"/>
    <w:rsid w:val="00830FCD"/>
    <w:rsid w:val="008318C7"/>
    <w:rsid w:val="008318F5"/>
    <w:rsid w:val="0083196E"/>
    <w:rsid w:val="0083206E"/>
    <w:rsid w:val="00832337"/>
    <w:rsid w:val="008323B8"/>
    <w:rsid w:val="00832467"/>
    <w:rsid w:val="0083261A"/>
    <w:rsid w:val="00832C58"/>
    <w:rsid w:val="00832D3E"/>
    <w:rsid w:val="00832DA9"/>
    <w:rsid w:val="00832FF1"/>
    <w:rsid w:val="00833253"/>
    <w:rsid w:val="008339CC"/>
    <w:rsid w:val="00833A85"/>
    <w:rsid w:val="00833C9A"/>
    <w:rsid w:val="00834393"/>
    <w:rsid w:val="00834723"/>
    <w:rsid w:val="00834830"/>
    <w:rsid w:val="00834ADA"/>
    <w:rsid w:val="00834E83"/>
    <w:rsid w:val="00835025"/>
    <w:rsid w:val="00835A01"/>
    <w:rsid w:val="00835B5A"/>
    <w:rsid w:val="00835C91"/>
    <w:rsid w:val="00835D0D"/>
    <w:rsid w:val="00835D28"/>
    <w:rsid w:val="00835E57"/>
    <w:rsid w:val="00835F99"/>
    <w:rsid w:val="008362B0"/>
    <w:rsid w:val="00836728"/>
    <w:rsid w:val="00836EF0"/>
    <w:rsid w:val="008371C3"/>
    <w:rsid w:val="00837322"/>
    <w:rsid w:val="00837350"/>
    <w:rsid w:val="00837366"/>
    <w:rsid w:val="008373DE"/>
    <w:rsid w:val="00837A18"/>
    <w:rsid w:val="00837A53"/>
    <w:rsid w:val="00837D21"/>
    <w:rsid w:val="00837DE2"/>
    <w:rsid w:val="00840252"/>
    <w:rsid w:val="0084072D"/>
    <w:rsid w:val="008407F1"/>
    <w:rsid w:val="00840975"/>
    <w:rsid w:val="00840C3E"/>
    <w:rsid w:val="0084133E"/>
    <w:rsid w:val="008415F2"/>
    <w:rsid w:val="008417B0"/>
    <w:rsid w:val="00841984"/>
    <w:rsid w:val="00841B5F"/>
    <w:rsid w:val="00841C44"/>
    <w:rsid w:val="00842115"/>
    <w:rsid w:val="0084215D"/>
    <w:rsid w:val="0084221B"/>
    <w:rsid w:val="008424FB"/>
    <w:rsid w:val="0084296A"/>
    <w:rsid w:val="00842C1E"/>
    <w:rsid w:val="00842C95"/>
    <w:rsid w:val="00842EFC"/>
    <w:rsid w:val="0084350C"/>
    <w:rsid w:val="008437B9"/>
    <w:rsid w:val="00843B28"/>
    <w:rsid w:val="00843E0A"/>
    <w:rsid w:val="008441ED"/>
    <w:rsid w:val="00844638"/>
    <w:rsid w:val="008446F3"/>
    <w:rsid w:val="0084487A"/>
    <w:rsid w:val="00845242"/>
    <w:rsid w:val="008458AE"/>
    <w:rsid w:val="00845B6E"/>
    <w:rsid w:val="00845FAC"/>
    <w:rsid w:val="0084695E"/>
    <w:rsid w:val="00846C03"/>
    <w:rsid w:val="00846CA0"/>
    <w:rsid w:val="00846D9D"/>
    <w:rsid w:val="00846F6F"/>
    <w:rsid w:val="00847008"/>
    <w:rsid w:val="0084717F"/>
    <w:rsid w:val="008477E4"/>
    <w:rsid w:val="0084786A"/>
    <w:rsid w:val="00847A29"/>
    <w:rsid w:val="00847E76"/>
    <w:rsid w:val="00847FD9"/>
    <w:rsid w:val="00850667"/>
    <w:rsid w:val="00850DFF"/>
    <w:rsid w:val="0085111E"/>
    <w:rsid w:val="008511EB"/>
    <w:rsid w:val="008512D8"/>
    <w:rsid w:val="00851383"/>
    <w:rsid w:val="00851824"/>
    <w:rsid w:val="0085192D"/>
    <w:rsid w:val="00851C16"/>
    <w:rsid w:val="00851D8B"/>
    <w:rsid w:val="00851EBE"/>
    <w:rsid w:val="00851EC4"/>
    <w:rsid w:val="008520F3"/>
    <w:rsid w:val="00852646"/>
    <w:rsid w:val="00852716"/>
    <w:rsid w:val="008529E3"/>
    <w:rsid w:val="00852BD6"/>
    <w:rsid w:val="00852BD8"/>
    <w:rsid w:val="00852F08"/>
    <w:rsid w:val="00853311"/>
    <w:rsid w:val="00853757"/>
    <w:rsid w:val="008538A2"/>
    <w:rsid w:val="00853B29"/>
    <w:rsid w:val="00853DAE"/>
    <w:rsid w:val="00854446"/>
    <w:rsid w:val="00854535"/>
    <w:rsid w:val="008545C8"/>
    <w:rsid w:val="00854622"/>
    <w:rsid w:val="00854918"/>
    <w:rsid w:val="00854A6B"/>
    <w:rsid w:val="00854A8D"/>
    <w:rsid w:val="00854D43"/>
    <w:rsid w:val="00854E1E"/>
    <w:rsid w:val="00854E68"/>
    <w:rsid w:val="008551E5"/>
    <w:rsid w:val="00855317"/>
    <w:rsid w:val="008553D7"/>
    <w:rsid w:val="00855501"/>
    <w:rsid w:val="008558C4"/>
    <w:rsid w:val="00855904"/>
    <w:rsid w:val="0085592C"/>
    <w:rsid w:val="008559EA"/>
    <w:rsid w:val="00855DC1"/>
    <w:rsid w:val="0085603C"/>
    <w:rsid w:val="0085619E"/>
    <w:rsid w:val="0085683C"/>
    <w:rsid w:val="00856DCF"/>
    <w:rsid w:val="0085716B"/>
    <w:rsid w:val="008571F0"/>
    <w:rsid w:val="008576FB"/>
    <w:rsid w:val="00857B9B"/>
    <w:rsid w:val="00857D12"/>
    <w:rsid w:val="00857FE4"/>
    <w:rsid w:val="0086007C"/>
    <w:rsid w:val="0086007F"/>
    <w:rsid w:val="008604FD"/>
    <w:rsid w:val="008605BE"/>
    <w:rsid w:val="00860CCE"/>
    <w:rsid w:val="00860F42"/>
    <w:rsid w:val="00860FF5"/>
    <w:rsid w:val="0086146D"/>
    <w:rsid w:val="00861473"/>
    <w:rsid w:val="0086149C"/>
    <w:rsid w:val="00861855"/>
    <w:rsid w:val="00861ADB"/>
    <w:rsid w:val="00861BCA"/>
    <w:rsid w:val="00861C68"/>
    <w:rsid w:val="00861F02"/>
    <w:rsid w:val="0086237D"/>
    <w:rsid w:val="0086255C"/>
    <w:rsid w:val="00862755"/>
    <w:rsid w:val="00862773"/>
    <w:rsid w:val="00862823"/>
    <w:rsid w:val="00862EFF"/>
    <w:rsid w:val="00862F1F"/>
    <w:rsid w:val="0086315D"/>
    <w:rsid w:val="00863273"/>
    <w:rsid w:val="00863318"/>
    <w:rsid w:val="008634D0"/>
    <w:rsid w:val="008636FA"/>
    <w:rsid w:val="00863B00"/>
    <w:rsid w:val="00863C7B"/>
    <w:rsid w:val="00863EE1"/>
    <w:rsid w:val="00864095"/>
    <w:rsid w:val="008641A8"/>
    <w:rsid w:val="0086439C"/>
    <w:rsid w:val="00864A5B"/>
    <w:rsid w:val="00864E02"/>
    <w:rsid w:val="00864E16"/>
    <w:rsid w:val="0086509E"/>
    <w:rsid w:val="008652B5"/>
    <w:rsid w:val="008657A0"/>
    <w:rsid w:val="00865CCC"/>
    <w:rsid w:val="00865E78"/>
    <w:rsid w:val="00866479"/>
    <w:rsid w:val="00866580"/>
    <w:rsid w:val="00866E5B"/>
    <w:rsid w:val="00866FB9"/>
    <w:rsid w:val="00867068"/>
    <w:rsid w:val="008673B4"/>
    <w:rsid w:val="008675D2"/>
    <w:rsid w:val="00867C28"/>
    <w:rsid w:val="00867C7F"/>
    <w:rsid w:val="00867DA8"/>
    <w:rsid w:val="00867E5A"/>
    <w:rsid w:val="008700F0"/>
    <w:rsid w:val="008701E8"/>
    <w:rsid w:val="0087030A"/>
    <w:rsid w:val="0087037B"/>
    <w:rsid w:val="00870416"/>
    <w:rsid w:val="00870558"/>
    <w:rsid w:val="00870562"/>
    <w:rsid w:val="00870695"/>
    <w:rsid w:val="008706E7"/>
    <w:rsid w:val="00870709"/>
    <w:rsid w:val="0087080C"/>
    <w:rsid w:val="00870A8F"/>
    <w:rsid w:val="00870D65"/>
    <w:rsid w:val="00870DFC"/>
    <w:rsid w:val="00870ED2"/>
    <w:rsid w:val="00871B32"/>
    <w:rsid w:val="00871D28"/>
    <w:rsid w:val="00872528"/>
    <w:rsid w:val="0087290F"/>
    <w:rsid w:val="00872EB7"/>
    <w:rsid w:val="00872F95"/>
    <w:rsid w:val="008731F3"/>
    <w:rsid w:val="00873238"/>
    <w:rsid w:val="008732F9"/>
    <w:rsid w:val="00873548"/>
    <w:rsid w:val="0087357E"/>
    <w:rsid w:val="00873804"/>
    <w:rsid w:val="00873D82"/>
    <w:rsid w:val="00873EB9"/>
    <w:rsid w:val="00874264"/>
    <w:rsid w:val="00874303"/>
    <w:rsid w:val="00874879"/>
    <w:rsid w:val="00874930"/>
    <w:rsid w:val="00874B8C"/>
    <w:rsid w:val="00874C21"/>
    <w:rsid w:val="00874E9C"/>
    <w:rsid w:val="00874ED7"/>
    <w:rsid w:val="00874F49"/>
    <w:rsid w:val="0087529D"/>
    <w:rsid w:val="0087573B"/>
    <w:rsid w:val="00875935"/>
    <w:rsid w:val="00875ADC"/>
    <w:rsid w:val="0087616F"/>
    <w:rsid w:val="008761D5"/>
    <w:rsid w:val="008764F2"/>
    <w:rsid w:val="00876A93"/>
    <w:rsid w:val="00876C17"/>
    <w:rsid w:val="00876D09"/>
    <w:rsid w:val="0087739E"/>
    <w:rsid w:val="00877453"/>
    <w:rsid w:val="008774E2"/>
    <w:rsid w:val="00877958"/>
    <w:rsid w:val="008779F9"/>
    <w:rsid w:val="00877F6C"/>
    <w:rsid w:val="00877FF3"/>
    <w:rsid w:val="008800D1"/>
    <w:rsid w:val="008802AA"/>
    <w:rsid w:val="0088056F"/>
    <w:rsid w:val="008808B2"/>
    <w:rsid w:val="008809D1"/>
    <w:rsid w:val="00880BBC"/>
    <w:rsid w:val="0088108A"/>
    <w:rsid w:val="00881206"/>
    <w:rsid w:val="008813AE"/>
    <w:rsid w:val="00881452"/>
    <w:rsid w:val="0088146A"/>
    <w:rsid w:val="008814BB"/>
    <w:rsid w:val="00881563"/>
    <w:rsid w:val="00881A48"/>
    <w:rsid w:val="00882092"/>
    <w:rsid w:val="008821C8"/>
    <w:rsid w:val="00882679"/>
    <w:rsid w:val="00882862"/>
    <w:rsid w:val="00882951"/>
    <w:rsid w:val="00882ACE"/>
    <w:rsid w:val="00882D83"/>
    <w:rsid w:val="00882DC8"/>
    <w:rsid w:val="0088313B"/>
    <w:rsid w:val="008831BD"/>
    <w:rsid w:val="008831D1"/>
    <w:rsid w:val="00883685"/>
    <w:rsid w:val="008836CE"/>
    <w:rsid w:val="008837E9"/>
    <w:rsid w:val="00883900"/>
    <w:rsid w:val="00883A0F"/>
    <w:rsid w:val="00883AE7"/>
    <w:rsid w:val="00883E3B"/>
    <w:rsid w:val="00884267"/>
    <w:rsid w:val="0088446F"/>
    <w:rsid w:val="0088456F"/>
    <w:rsid w:val="008848EE"/>
    <w:rsid w:val="00884963"/>
    <w:rsid w:val="00884B0A"/>
    <w:rsid w:val="00884D38"/>
    <w:rsid w:val="00884FE9"/>
    <w:rsid w:val="008852B8"/>
    <w:rsid w:val="0088531C"/>
    <w:rsid w:val="00885736"/>
    <w:rsid w:val="00885A6B"/>
    <w:rsid w:val="00885C81"/>
    <w:rsid w:val="00886435"/>
    <w:rsid w:val="00886437"/>
    <w:rsid w:val="008865B6"/>
    <w:rsid w:val="00886756"/>
    <w:rsid w:val="00886AAD"/>
    <w:rsid w:val="00886D22"/>
    <w:rsid w:val="00886FD1"/>
    <w:rsid w:val="00887599"/>
    <w:rsid w:val="00887A95"/>
    <w:rsid w:val="00887E29"/>
    <w:rsid w:val="0089018A"/>
    <w:rsid w:val="008901D6"/>
    <w:rsid w:val="00890261"/>
    <w:rsid w:val="0089029A"/>
    <w:rsid w:val="008907F1"/>
    <w:rsid w:val="008908CB"/>
    <w:rsid w:val="00890B0C"/>
    <w:rsid w:val="00890CA3"/>
    <w:rsid w:val="00890ECC"/>
    <w:rsid w:val="00890FBC"/>
    <w:rsid w:val="008914AA"/>
    <w:rsid w:val="00891566"/>
    <w:rsid w:val="008918A1"/>
    <w:rsid w:val="0089195F"/>
    <w:rsid w:val="00891A08"/>
    <w:rsid w:val="00892323"/>
    <w:rsid w:val="0089299D"/>
    <w:rsid w:val="00892A67"/>
    <w:rsid w:val="00892A8C"/>
    <w:rsid w:val="00892A9C"/>
    <w:rsid w:val="00892BBB"/>
    <w:rsid w:val="00892C91"/>
    <w:rsid w:val="008931C6"/>
    <w:rsid w:val="00893773"/>
    <w:rsid w:val="00893A68"/>
    <w:rsid w:val="00893AF3"/>
    <w:rsid w:val="00893C54"/>
    <w:rsid w:val="00893E5F"/>
    <w:rsid w:val="00894302"/>
    <w:rsid w:val="008947AE"/>
    <w:rsid w:val="008947D6"/>
    <w:rsid w:val="0089482F"/>
    <w:rsid w:val="00894927"/>
    <w:rsid w:val="00894F07"/>
    <w:rsid w:val="008952A2"/>
    <w:rsid w:val="00896259"/>
    <w:rsid w:val="0089652A"/>
    <w:rsid w:val="008966C6"/>
    <w:rsid w:val="0089677A"/>
    <w:rsid w:val="00896C02"/>
    <w:rsid w:val="00896DFD"/>
    <w:rsid w:val="00896E00"/>
    <w:rsid w:val="00896E73"/>
    <w:rsid w:val="0089732E"/>
    <w:rsid w:val="0089745E"/>
    <w:rsid w:val="0089756E"/>
    <w:rsid w:val="008977B4"/>
    <w:rsid w:val="00897AE4"/>
    <w:rsid w:val="00897B0F"/>
    <w:rsid w:val="00897BCF"/>
    <w:rsid w:val="00897C12"/>
    <w:rsid w:val="00897D02"/>
    <w:rsid w:val="008A0045"/>
    <w:rsid w:val="008A00E2"/>
    <w:rsid w:val="008A06FB"/>
    <w:rsid w:val="008A0AF7"/>
    <w:rsid w:val="008A0B2F"/>
    <w:rsid w:val="008A0E2E"/>
    <w:rsid w:val="008A0E4A"/>
    <w:rsid w:val="008A0E90"/>
    <w:rsid w:val="008A1883"/>
    <w:rsid w:val="008A1BB6"/>
    <w:rsid w:val="008A1BDC"/>
    <w:rsid w:val="008A1C5F"/>
    <w:rsid w:val="008A1DDF"/>
    <w:rsid w:val="008A1DF6"/>
    <w:rsid w:val="008A231C"/>
    <w:rsid w:val="008A2379"/>
    <w:rsid w:val="008A2B00"/>
    <w:rsid w:val="008A2B08"/>
    <w:rsid w:val="008A2BE0"/>
    <w:rsid w:val="008A2C9B"/>
    <w:rsid w:val="008A2E6C"/>
    <w:rsid w:val="008A2EEF"/>
    <w:rsid w:val="008A2F8D"/>
    <w:rsid w:val="008A2F9A"/>
    <w:rsid w:val="008A3117"/>
    <w:rsid w:val="008A31D2"/>
    <w:rsid w:val="008A34DD"/>
    <w:rsid w:val="008A3E14"/>
    <w:rsid w:val="008A3E59"/>
    <w:rsid w:val="008A4060"/>
    <w:rsid w:val="008A415F"/>
    <w:rsid w:val="008A42DB"/>
    <w:rsid w:val="008A486F"/>
    <w:rsid w:val="008A4A46"/>
    <w:rsid w:val="008A4B4B"/>
    <w:rsid w:val="008A509C"/>
    <w:rsid w:val="008A5237"/>
    <w:rsid w:val="008A548A"/>
    <w:rsid w:val="008A54E4"/>
    <w:rsid w:val="008A5901"/>
    <w:rsid w:val="008A5925"/>
    <w:rsid w:val="008A5A5B"/>
    <w:rsid w:val="008A5A9D"/>
    <w:rsid w:val="008A5EAF"/>
    <w:rsid w:val="008A5F98"/>
    <w:rsid w:val="008A63CE"/>
    <w:rsid w:val="008A6B56"/>
    <w:rsid w:val="008A6DD8"/>
    <w:rsid w:val="008A7052"/>
    <w:rsid w:val="008A713D"/>
    <w:rsid w:val="008A750B"/>
    <w:rsid w:val="008A7756"/>
    <w:rsid w:val="008A793B"/>
    <w:rsid w:val="008A79E4"/>
    <w:rsid w:val="008A7AED"/>
    <w:rsid w:val="008A7C9E"/>
    <w:rsid w:val="008A7E32"/>
    <w:rsid w:val="008B014B"/>
    <w:rsid w:val="008B0291"/>
    <w:rsid w:val="008B040C"/>
    <w:rsid w:val="008B04BB"/>
    <w:rsid w:val="008B08BF"/>
    <w:rsid w:val="008B0C1E"/>
    <w:rsid w:val="008B0DBD"/>
    <w:rsid w:val="008B0F11"/>
    <w:rsid w:val="008B17A3"/>
    <w:rsid w:val="008B19CB"/>
    <w:rsid w:val="008B1B76"/>
    <w:rsid w:val="008B1CC0"/>
    <w:rsid w:val="008B1E4B"/>
    <w:rsid w:val="008B1E9B"/>
    <w:rsid w:val="008B1F92"/>
    <w:rsid w:val="008B2339"/>
    <w:rsid w:val="008B2865"/>
    <w:rsid w:val="008B290B"/>
    <w:rsid w:val="008B2CCD"/>
    <w:rsid w:val="008B2D8B"/>
    <w:rsid w:val="008B2E6B"/>
    <w:rsid w:val="008B2F17"/>
    <w:rsid w:val="008B3040"/>
    <w:rsid w:val="008B3689"/>
    <w:rsid w:val="008B3A45"/>
    <w:rsid w:val="008B3A71"/>
    <w:rsid w:val="008B408C"/>
    <w:rsid w:val="008B455F"/>
    <w:rsid w:val="008B4635"/>
    <w:rsid w:val="008B481F"/>
    <w:rsid w:val="008B488A"/>
    <w:rsid w:val="008B4959"/>
    <w:rsid w:val="008B4A3C"/>
    <w:rsid w:val="008B4A9D"/>
    <w:rsid w:val="008B4AA7"/>
    <w:rsid w:val="008B4B93"/>
    <w:rsid w:val="008B4C4B"/>
    <w:rsid w:val="008B4F74"/>
    <w:rsid w:val="008B51A8"/>
    <w:rsid w:val="008B59FD"/>
    <w:rsid w:val="008B5DC6"/>
    <w:rsid w:val="008B5FC5"/>
    <w:rsid w:val="008B6402"/>
    <w:rsid w:val="008B64A2"/>
    <w:rsid w:val="008B64AB"/>
    <w:rsid w:val="008B684A"/>
    <w:rsid w:val="008B69F9"/>
    <w:rsid w:val="008B6FDE"/>
    <w:rsid w:val="008B7017"/>
    <w:rsid w:val="008B7169"/>
    <w:rsid w:val="008B73AD"/>
    <w:rsid w:val="008B73F6"/>
    <w:rsid w:val="008B7675"/>
    <w:rsid w:val="008B76AD"/>
    <w:rsid w:val="008B76E8"/>
    <w:rsid w:val="008B7ADB"/>
    <w:rsid w:val="008B7C37"/>
    <w:rsid w:val="008B7D43"/>
    <w:rsid w:val="008B7F24"/>
    <w:rsid w:val="008C0377"/>
    <w:rsid w:val="008C03A2"/>
    <w:rsid w:val="008C0652"/>
    <w:rsid w:val="008C0BE8"/>
    <w:rsid w:val="008C0CA5"/>
    <w:rsid w:val="008C0FC8"/>
    <w:rsid w:val="008C1106"/>
    <w:rsid w:val="008C1175"/>
    <w:rsid w:val="008C1DC9"/>
    <w:rsid w:val="008C1DE7"/>
    <w:rsid w:val="008C21B9"/>
    <w:rsid w:val="008C234F"/>
    <w:rsid w:val="008C2654"/>
    <w:rsid w:val="008C26D9"/>
    <w:rsid w:val="008C2769"/>
    <w:rsid w:val="008C29A2"/>
    <w:rsid w:val="008C29BA"/>
    <w:rsid w:val="008C3073"/>
    <w:rsid w:val="008C3111"/>
    <w:rsid w:val="008C3871"/>
    <w:rsid w:val="008C3D5E"/>
    <w:rsid w:val="008C3E27"/>
    <w:rsid w:val="008C4575"/>
    <w:rsid w:val="008C46B7"/>
    <w:rsid w:val="008C4727"/>
    <w:rsid w:val="008C4A2C"/>
    <w:rsid w:val="008C4C9D"/>
    <w:rsid w:val="008C5680"/>
    <w:rsid w:val="008C592D"/>
    <w:rsid w:val="008C5A20"/>
    <w:rsid w:val="008C5A6A"/>
    <w:rsid w:val="008C5E6E"/>
    <w:rsid w:val="008C5F16"/>
    <w:rsid w:val="008C6041"/>
    <w:rsid w:val="008C6081"/>
    <w:rsid w:val="008C61CB"/>
    <w:rsid w:val="008C6684"/>
    <w:rsid w:val="008C6723"/>
    <w:rsid w:val="008C68B7"/>
    <w:rsid w:val="008C6BA3"/>
    <w:rsid w:val="008C6C82"/>
    <w:rsid w:val="008C6F46"/>
    <w:rsid w:val="008C7099"/>
    <w:rsid w:val="008C7951"/>
    <w:rsid w:val="008C7975"/>
    <w:rsid w:val="008C7B38"/>
    <w:rsid w:val="008C7D8E"/>
    <w:rsid w:val="008C7F8F"/>
    <w:rsid w:val="008D0230"/>
    <w:rsid w:val="008D025D"/>
    <w:rsid w:val="008D0673"/>
    <w:rsid w:val="008D08CC"/>
    <w:rsid w:val="008D0978"/>
    <w:rsid w:val="008D0C74"/>
    <w:rsid w:val="008D0DD3"/>
    <w:rsid w:val="008D0F6A"/>
    <w:rsid w:val="008D1240"/>
    <w:rsid w:val="008D1388"/>
    <w:rsid w:val="008D144D"/>
    <w:rsid w:val="008D1482"/>
    <w:rsid w:val="008D1644"/>
    <w:rsid w:val="008D1689"/>
    <w:rsid w:val="008D1C02"/>
    <w:rsid w:val="008D1D16"/>
    <w:rsid w:val="008D1F14"/>
    <w:rsid w:val="008D2321"/>
    <w:rsid w:val="008D23F9"/>
    <w:rsid w:val="008D2450"/>
    <w:rsid w:val="008D2521"/>
    <w:rsid w:val="008D2619"/>
    <w:rsid w:val="008D263C"/>
    <w:rsid w:val="008D2A11"/>
    <w:rsid w:val="008D2C85"/>
    <w:rsid w:val="008D2CE8"/>
    <w:rsid w:val="008D31F5"/>
    <w:rsid w:val="008D3F7B"/>
    <w:rsid w:val="008D437C"/>
    <w:rsid w:val="008D43B5"/>
    <w:rsid w:val="008D43D0"/>
    <w:rsid w:val="008D4481"/>
    <w:rsid w:val="008D47DE"/>
    <w:rsid w:val="008D4AD5"/>
    <w:rsid w:val="008D4E0F"/>
    <w:rsid w:val="008D4F38"/>
    <w:rsid w:val="008D510B"/>
    <w:rsid w:val="008D51FE"/>
    <w:rsid w:val="008D5221"/>
    <w:rsid w:val="008D5383"/>
    <w:rsid w:val="008D5724"/>
    <w:rsid w:val="008D5AD2"/>
    <w:rsid w:val="008D5D08"/>
    <w:rsid w:val="008D60CD"/>
    <w:rsid w:val="008D61EA"/>
    <w:rsid w:val="008D6287"/>
    <w:rsid w:val="008D6412"/>
    <w:rsid w:val="008D664C"/>
    <w:rsid w:val="008D6843"/>
    <w:rsid w:val="008D69C1"/>
    <w:rsid w:val="008D6D96"/>
    <w:rsid w:val="008D6F74"/>
    <w:rsid w:val="008D6FC9"/>
    <w:rsid w:val="008D73FB"/>
    <w:rsid w:val="008D7580"/>
    <w:rsid w:val="008D77F0"/>
    <w:rsid w:val="008D7A5D"/>
    <w:rsid w:val="008D7A64"/>
    <w:rsid w:val="008D7A95"/>
    <w:rsid w:val="008D7AC6"/>
    <w:rsid w:val="008D7F6A"/>
    <w:rsid w:val="008E07B5"/>
    <w:rsid w:val="008E0891"/>
    <w:rsid w:val="008E08D2"/>
    <w:rsid w:val="008E0957"/>
    <w:rsid w:val="008E0C3F"/>
    <w:rsid w:val="008E0D7A"/>
    <w:rsid w:val="008E0E9C"/>
    <w:rsid w:val="008E0F45"/>
    <w:rsid w:val="008E1410"/>
    <w:rsid w:val="008E1461"/>
    <w:rsid w:val="008E1498"/>
    <w:rsid w:val="008E1CB4"/>
    <w:rsid w:val="008E2B54"/>
    <w:rsid w:val="008E2DF0"/>
    <w:rsid w:val="008E304E"/>
    <w:rsid w:val="008E34CD"/>
    <w:rsid w:val="008E3C7F"/>
    <w:rsid w:val="008E3D20"/>
    <w:rsid w:val="008E3D2F"/>
    <w:rsid w:val="008E3E24"/>
    <w:rsid w:val="008E455D"/>
    <w:rsid w:val="008E45A0"/>
    <w:rsid w:val="008E49D1"/>
    <w:rsid w:val="008E533C"/>
    <w:rsid w:val="008E5422"/>
    <w:rsid w:val="008E54C2"/>
    <w:rsid w:val="008E5678"/>
    <w:rsid w:val="008E60A2"/>
    <w:rsid w:val="008E62F9"/>
    <w:rsid w:val="008E67CC"/>
    <w:rsid w:val="008E6A7C"/>
    <w:rsid w:val="008E6AF4"/>
    <w:rsid w:val="008E6B77"/>
    <w:rsid w:val="008E6D44"/>
    <w:rsid w:val="008E7A28"/>
    <w:rsid w:val="008E7A97"/>
    <w:rsid w:val="008E7D0C"/>
    <w:rsid w:val="008E7E39"/>
    <w:rsid w:val="008F0100"/>
    <w:rsid w:val="008F01AA"/>
    <w:rsid w:val="008F035B"/>
    <w:rsid w:val="008F071D"/>
    <w:rsid w:val="008F08B2"/>
    <w:rsid w:val="008F09AF"/>
    <w:rsid w:val="008F09FD"/>
    <w:rsid w:val="008F0B8B"/>
    <w:rsid w:val="008F0BF8"/>
    <w:rsid w:val="008F0F4A"/>
    <w:rsid w:val="008F11B8"/>
    <w:rsid w:val="008F11F6"/>
    <w:rsid w:val="008F1209"/>
    <w:rsid w:val="008F123E"/>
    <w:rsid w:val="008F12BA"/>
    <w:rsid w:val="008F12D7"/>
    <w:rsid w:val="008F13B6"/>
    <w:rsid w:val="008F15A8"/>
    <w:rsid w:val="008F16DD"/>
    <w:rsid w:val="008F1E2B"/>
    <w:rsid w:val="008F1E7B"/>
    <w:rsid w:val="008F236C"/>
    <w:rsid w:val="008F25D5"/>
    <w:rsid w:val="008F261F"/>
    <w:rsid w:val="008F28E0"/>
    <w:rsid w:val="008F2DB2"/>
    <w:rsid w:val="008F2E7F"/>
    <w:rsid w:val="008F336C"/>
    <w:rsid w:val="008F357B"/>
    <w:rsid w:val="008F360B"/>
    <w:rsid w:val="008F39F2"/>
    <w:rsid w:val="008F3BB1"/>
    <w:rsid w:val="008F3C2E"/>
    <w:rsid w:val="008F3E93"/>
    <w:rsid w:val="008F435B"/>
    <w:rsid w:val="008F4739"/>
    <w:rsid w:val="008F4957"/>
    <w:rsid w:val="008F49B3"/>
    <w:rsid w:val="008F4A5C"/>
    <w:rsid w:val="008F4A67"/>
    <w:rsid w:val="008F4FA4"/>
    <w:rsid w:val="008F54D7"/>
    <w:rsid w:val="008F58EA"/>
    <w:rsid w:val="008F5912"/>
    <w:rsid w:val="008F597C"/>
    <w:rsid w:val="008F59AD"/>
    <w:rsid w:val="008F5A5D"/>
    <w:rsid w:val="008F5BC8"/>
    <w:rsid w:val="008F5C95"/>
    <w:rsid w:val="008F60E9"/>
    <w:rsid w:val="008F65A3"/>
    <w:rsid w:val="008F6625"/>
    <w:rsid w:val="008F6733"/>
    <w:rsid w:val="008F6A71"/>
    <w:rsid w:val="008F6AC5"/>
    <w:rsid w:val="008F6C25"/>
    <w:rsid w:val="008F6C4D"/>
    <w:rsid w:val="008F6D5C"/>
    <w:rsid w:val="008F7035"/>
    <w:rsid w:val="008F71F5"/>
    <w:rsid w:val="008F72C5"/>
    <w:rsid w:val="008F7806"/>
    <w:rsid w:val="008F786C"/>
    <w:rsid w:val="00900269"/>
    <w:rsid w:val="0090032A"/>
    <w:rsid w:val="00900420"/>
    <w:rsid w:val="00900712"/>
    <w:rsid w:val="00900A2B"/>
    <w:rsid w:val="00900AB9"/>
    <w:rsid w:val="00900ACE"/>
    <w:rsid w:val="00900B1F"/>
    <w:rsid w:val="00901127"/>
    <w:rsid w:val="009011F7"/>
    <w:rsid w:val="00901681"/>
    <w:rsid w:val="0090172D"/>
    <w:rsid w:val="00901C19"/>
    <w:rsid w:val="00901CD6"/>
    <w:rsid w:val="00901D26"/>
    <w:rsid w:val="0090211E"/>
    <w:rsid w:val="009022FE"/>
    <w:rsid w:val="00902350"/>
    <w:rsid w:val="0090238F"/>
    <w:rsid w:val="00902589"/>
    <w:rsid w:val="009027C7"/>
    <w:rsid w:val="0090284B"/>
    <w:rsid w:val="00902D7C"/>
    <w:rsid w:val="00903088"/>
    <w:rsid w:val="009031E0"/>
    <w:rsid w:val="0090389D"/>
    <w:rsid w:val="009038E3"/>
    <w:rsid w:val="00903925"/>
    <w:rsid w:val="00903BBC"/>
    <w:rsid w:val="00903BF3"/>
    <w:rsid w:val="00903E2B"/>
    <w:rsid w:val="00904857"/>
    <w:rsid w:val="0090485F"/>
    <w:rsid w:val="009048AF"/>
    <w:rsid w:val="00904911"/>
    <w:rsid w:val="00904B1E"/>
    <w:rsid w:val="0090530B"/>
    <w:rsid w:val="00905315"/>
    <w:rsid w:val="00905434"/>
    <w:rsid w:val="009057ED"/>
    <w:rsid w:val="009058EE"/>
    <w:rsid w:val="009059FD"/>
    <w:rsid w:val="00906441"/>
    <w:rsid w:val="0090681C"/>
    <w:rsid w:val="009069ED"/>
    <w:rsid w:val="00906FB2"/>
    <w:rsid w:val="00907042"/>
    <w:rsid w:val="0090717C"/>
    <w:rsid w:val="009071DC"/>
    <w:rsid w:val="0090753A"/>
    <w:rsid w:val="00907B87"/>
    <w:rsid w:val="00907D22"/>
    <w:rsid w:val="009102B4"/>
    <w:rsid w:val="0091049F"/>
    <w:rsid w:val="009108F7"/>
    <w:rsid w:val="00910ABC"/>
    <w:rsid w:val="00910BFE"/>
    <w:rsid w:val="00910DC5"/>
    <w:rsid w:val="00910E4B"/>
    <w:rsid w:val="00910FB0"/>
    <w:rsid w:val="00911136"/>
    <w:rsid w:val="00911232"/>
    <w:rsid w:val="00911247"/>
    <w:rsid w:val="009113E0"/>
    <w:rsid w:val="00911532"/>
    <w:rsid w:val="0091154A"/>
    <w:rsid w:val="00911769"/>
    <w:rsid w:val="00911C2D"/>
    <w:rsid w:val="00911DAA"/>
    <w:rsid w:val="00911DF0"/>
    <w:rsid w:val="00912272"/>
    <w:rsid w:val="00912334"/>
    <w:rsid w:val="009123EF"/>
    <w:rsid w:val="00912F26"/>
    <w:rsid w:val="00913219"/>
    <w:rsid w:val="009134C9"/>
    <w:rsid w:val="009138B7"/>
    <w:rsid w:val="00913C6A"/>
    <w:rsid w:val="0091406A"/>
    <w:rsid w:val="00914141"/>
    <w:rsid w:val="00914809"/>
    <w:rsid w:val="00914B7C"/>
    <w:rsid w:val="00914BE0"/>
    <w:rsid w:val="009150D9"/>
    <w:rsid w:val="00915192"/>
    <w:rsid w:val="0091524C"/>
    <w:rsid w:val="0091539E"/>
    <w:rsid w:val="0091566E"/>
    <w:rsid w:val="00915818"/>
    <w:rsid w:val="00915A19"/>
    <w:rsid w:val="00915B7A"/>
    <w:rsid w:val="00915EB7"/>
    <w:rsid w:val="00915FAA"/>
    <w:rsid w:val="009160C9"/>
    <w:rsid w:val="009163B2"/>
    <w:rsid w:val="009168A6"/>
    <w:rsid w:val="009172EB"/>
    <w:rsid w:val="00917367"/>
    <w:rsid w:val="009173EB"/>
    <w:rsid w:val="0091742E"/>
    <w:rsid w:val="00920213"/>
    <w:rsid w:val="00920329"/>
    <w:rsid w:val="00920454"/>
    <w:rsid w:val="00920586"/>
    <w:rsid w:val="00920825"/>
    <w:rsid w:val="00920F0E"/>
    <w:rsid w:val="00921464"/>
    <w:rsid w:val="009214F9"/>
    <w:rsid w:val="009214FF"/>
    <w:rsid w:val="00921694"/>
    <w:rsid w:val="00921B6D"/>
    <w:rsid w:val="00921D18"/>
    <w:rsid w:val="00921DCD"/>
    <w:rsid w:val="00922583"/>
    <w:rsid w:val="00922854"/>
    <w:rsid w:val="00922895"/>
    <w:rsid w:val="0092293B"/>
    <w:rsid w:val="00922A10"/>
    <w:rsid w:val="00922BBF"/>
    <w:rsid w:val="00922C97"/>
    <w:rsid w:val="00923499"/>
    <w:rsid w:val="00923590"/>
    <w:rsid w:val="009236DE"/>
    <w:rsid w:val="00923EC7"/>
    <w:rsid w:val="00923EF8"/>
    <w:rsid w:val="0092421C"/>
    <w:rsid w:val="0092436C"/>
    <w:rsid w:val="009248BF"/>
    <w:rsid w:val="00924E91"/>
    <w:rsid w:val="00924EF1"/>
    <w:rsid w:val="0092532A"/>
    <w:rsid w:val="00925525"/>
    <w:rsid w:val="00925728"/>
    <w:rsid w:val="0092573E"/>
    <w:rsid w:val="00925A08"/>
    <w:rsid w:val="00925AAB"/>
    <w:rsid w:val="00925C3F"/>
    <w:rsid w:val="009260E4"/>
    <w:rsid w:val="009268CD"/>
    <w:rsid w:val="009268E7"/>
    <w:rsid w:val="009270B6"/>
    <w:rsid w:val="009271E1"/>
    <w:rsid w:val="00927495"/>
    <w:rsid w:val="009274B2"/>
    <w:rsid w:val="0092756F"/>
    <w:rsid w:val="00927662"/>
    <w:rsid w:val="00927822"/>
    <w:rsid w:val="00927AA7"/>
    <w:rsid w:val="00927B3D"/>
    <w:rsid w:val="00927F17"/>
    <w:rsid w:val="009301FB"/>
    <w:rsid w:val="009302AD"/>
    <w:rsid w:val="00930374"/>
    <w:rsid w:val="0093061C"/>
    <w:rsid w:val="00930668"/>
    <w:rsid w:val="0093070F"/>
    <w:rsid w:val="0093075B"/>
    <w:rsid w:val="00930907"/>
    <w:rsid w:val="00930A79"/>
    <w:rsid w:val="00930D6A"/>
    <w:rsid w:val="00930D7B"/>
    <w:rsid w:val="00930EE0"/>
    <w:rsid w:val="009310B5"/>
    <w:rsid w:val="009312A9"/>
    <w:rsid w:val="00931344"/>
    <w:rsid w:val="00931ED1"/>
    <w:rsid w:val="00931EDE"/>
    <w:rsid w:val="00931F98"/>
    <w:rsid w:val="00931FC5"/>
    <w:rsid w:val="00931FFC"/>
    <w:rsid w:val="00932044"/>
    <w:rsid w:val="0093204C"/>
    <w:rsid w:val="00932067"/>
    <w:rsid w:val="00932199"/>
    <w:rsid w:val="00932747"/>
    <w:rsid w:val="00932A33"/>
    <w:rsid w:val="00932D73"/>
    <w:rsid w:val="0093354B"/>
    <w:rsid w:val="009338AE"/>
    <w:rsid w:val="00933B59"/>
    <w:rsid w:val="00933E10"/>
    <w:rsid w:val="00934408"/>
    <w:rsid w:val="00934655"/>
    <w:rsid w:val="0093481E"/>
    <w:rsid w:val="00934A03"/>
    <w:rsid w:val="00934A35"/>
    <w:rsid w:val="00934D17"/>
    <w:rsid w:val="00934E1B"/>
    <w:rsid w:val="009350D8"/>
    <w:rsid w:val="009351B5"/>
    <w:rsid w:val="0093586B"/>
    <w:rsid w:val="00935C9B"/>
    <w:rsid w:val="00935DA5"/>
    <w:rsid w:val="00936177"/>
    <w:rsid w:val="009361FC"/>
    <w:rsid w:val="00936243"/>
    <w:rsid w:val="00936476"/>
    <w:rsid w:val="0093654D"/>
    <w:rsid w:val="0093665C"/>
    <w:rsid w:val="0093669C"/>
    <w:rsid w:val="00936753"/>
    <w:rsid w:val="00936B25"/>
    <w:rsid w:val="00936B7A"/>
    <w:rsid w:val="00936EA7"/>
    <w:rsid w:val="0093702D"/>
    <w:rsid w:val="009371C6"/>
    <w:rsid w:val="009371FD"/>
    <w:rsid w:val="00937201"/>
    <w:rsid w:val="009378B8"/>
    <w:rsid w:val="00937AC9"/>
    <w:rsid w:val="00937E79"/>
    <w:rsid w:val="0094004F"/>
    <w:rsid w:val="00940063"/>
    <w:rsid w:val="0094021B"/>
    <w:rsid w:val="00940233"/>
    <w:rsid w:val="0094038A"/>
    <w:rsid w:val="00940797"/>
    <w:rsid w:val="00940AE7"/>
    <w:rsid w:val="00940BFD"/>
    <w:rsid w:val="00940D05"/>
    <w:rsid w:val="0094108B"/>
    <w:rsid w:val="00941100"/>
    <w:rsid w:val="0094126F"/>
    <w:rsid w:val="00941380"/>
    <w:rsid w:val="009413CF"/>
    <w:rsid w:val="0094191A"/>
    <w:rsid w:val="00941B1B"/>
    <w:rsid w:val="00941BED"/>
    <w:rsid w:val="00941E6B"/>
    <w:rsid w:val="00941EA7"/>
    <w:rsid w:val="00941EAE"/>
    <w:rsid w:val="00942302"/>
    <w:rsid w:val="009423E9"/>
    <w:rsid w:val="00942651"/>
    <w:rsid w:val="00942912"/>
    <w:rsid w:val="00942EDF"/>
    <w:rsid w:val="00943450"/>
    <w:rsid w:val="009439CF"/>
    <w:rsid w:val="00944306"/>
    <w:rsid w:val="009443FE"/>
    <w:rsid w:val="0094495D"/>
    <w:rsid w:val="009450AB"/>
    <w:rsid w:val="00945548"/>
    <w:rsid w:val="009459AB"/>
    <w:rsid w:val="00945D64"/>
    <w:rsid w:val="00945F8D"/>
    <w:rsid w:val="00946173"/>
    <w:rsid w:val="009462CA"/>
    <w:rsid w:val="0094670A"/>
    <w:rsid w:val="00946999"/>
    <w:rsid w:val="00946FDB"/>
    <w:rsid w:val="00947340"/>
    <w:rsid w:val="00947633"/>
    <w:rsid w:val="009476FE"/>
    <w:rsid w:val="00947B8B"/>
    <w:rsid w:val="00947C72"/>
    <w:rsid w:val="00947C96"/>
    <w:rsid w:val="00947CB5"/>
    <w:rsid w:val="00947DF6"/>
    <w:rsid w:val="00950044"/>
    <w:rsid w:val="00950222"/>
    <w:rsid w:val="0095037E"/>
    <w:rsid w:val="009507A9"/>
    <w:rsid w:val="00950E88"/>
    <w:rsid w:val="00951076"/>
    <w:rsid w:val="00951084"/>
    <w:rsid w:val="00951333"/>
    <w:rsid w:val="009513E6"/>
    <w:rsid w:val="0095164D"/>
    <w:rsid w:val="00951897"/>
    <w:rsid w:val="00951BC6"/>
    <w:rsid w:val="00951DB7"/>
    <w:rsid w:val="0095220E"/>
    <w:rsid w:val="00952632"/>
    <w:rsid w:val="00952DE6"/>
    <w:rsid w:val="009530BC"/>
    <w:rsid w:val="00953155"/>
    <w:rsid w:val="0095338C"/>
    <w:rsid w:val="009536B3"/>
    <w:rsid w:val="0095377C"/>
    <w:rsid w:val="009538BC"/>
    <w:rsid w:val="009539D9"/>
    <w:rsid w:val="00953A2E"/>
    <w:rsid w:val="00954180"/>
    <w:rsid w:val="0095460B"/>
    <w:rsid w:val="009549E6"/>
    <w:rsid w:val="00954A44"/>
    <w:rsid w:val="00954F32"/>
    <w:rsid w:val="00954F42"/>
    <w:rsid w:val="009550AF"/>
    <w:rsid w:val="00955205"/>
    <w:rsid w:val="009553B8"/>
    <w:rsid w:val="0095555C"/>
    <w:rsid w:val="009558FC"/>
    <w:rsid w:val="00955C59"/>
    <w:rsid w:val="00955CE4"/>
    <w:rsid w:val="00955DD7"/>
    <w:rsid w:val="00956461"/>
    <w:rsid w:val="009568D8"/>
    <w:rsid w:val="009568E4"/>
    <w:rsid w:val="00956D94"/>
    <w:rsid w:val="00956E0A"/>
    <w:rsid w:val="00956F39"/>
    <w:rsid w:val="00957525"/>
    <w:rsid w:val="0095781B"/>
    <w:rsid w:val="00957AE6"/>
    <w:rsid w:val="00957C7A"/>
    <w:rsid w:val="00957DE5"/>
    <w:rsid w:val="00957DED"/>
    <w:rsid w:val="009601F6"/>
    <w:rsid w:val="0096037E"/>
    <w:rsid w:val="009605E7"/>
    <w:rsid w:val="00960B53"/>
    <w:rsid w:val="00960E68"/>
    <w:rsid w:val="00960F08"/>
    <w:rsid w:val="00961143"/>
    <w:rsid w:val="00961336"/>
    <w:rsid w:val="009613DC"/>
    <w:rsid w:val="00961547"/>
    <w:rsid w:val="009615E2"/>
    <w:rsid w:val="0096170D"/>
    <w:rsid w:val="00961BB5"/>
    <w:rsid w:val="00961C71"/>
    <w:rsid w:val="00961DAC"/>
    <w:rsid w:val="00961EE5"/>
    <w:rsid w:val="00962034"/>
    <w:rsid w:val="009620B2"/>
    <w:rsid w:val="0096219E"/>
    <w:rsid w:val="009628BE"/>
    <w:rsid w:val="00962A19"/>
    <w:rsid w:val="00962CF4"/>
    <w:rsid w:val="009635D3"/>
    <w:rsid w:val="009636AD"/>
    <w:rsid w:val="009638DF"/>
    <w:rsid w:val="009639B4"/>
    <w:rsid w:val="00963D54"/>
    <w:rsid w:val="00963FB1"/>
    <w:rsid w:val="00964196"/>
    <w:rsid w:val="0096421E"/>
    <w:rsid w:val="009645D6"/>
    <w:rsid w:val="0096477C"/>
    <w:rsid w:val="00964926"/>
    <w:rsid w:val="0096492D"/>
    <w:rsid w:val="00964BBF"/>
    <w:rsid w:val="00964F38"/>
    <w:rsid w:val="009653D7"/>
    <w:rsid w:val="00965954"/>
    <w:rsid w:val="00965992"/>
    <w:rsid w:val="0096602D"/>
    <w:rsid w:val="00966163"/>
    <w:rsid w:val="00966904"/>
    <w:rsid w:val="0096693C"/>
    <w:rsid w:val="00966941"/>
    <w:rsid w:val="00966C17"/>
    <w:rsid w:val="00966D4F"/>
    <w:rsid w:val="00967428"/>
    <w:rsid w:val="009675A5"/>
    <w:rsid w:val="0096767C"/>
    <w:rsid w:val="0097047F"/>
    <w:rsid w:val="009708F0"/>
    <w:rsid w:val="00970A5B"/>
    <w:rsid w:val="00970D6C"/>
    <w:rsid w:val="00970DD9"/>
    <w:rsid w:val="00970E27"/>
    <w:rsid w:val="00970F54"/>
    <w:rsid w:val="00970FC9"/>
    <w:rsid w:val="00970FDD"/>
    <w:rsid w:val="00971061"/>
    <w:rsid w:val="00971297"/>
    <w:rsid w:val="009712AE"/>
    <w:rsid w:val="0097154E"/>
    <w:rsid w:val="009721F6"/>
    <w:rsid w:val="0097259D"/>
    <w:rsid w:val="00972820"/>
    <w:rsid w:val="009728B3"/>
    <w:rsid w:val="00972BD3"/>
    <w:rsid w:val="00972D4E"/>
    <w:rsid w:val="00972E69"/>
    <w:rsid w:val="00973047"/>
    <w:rsid w:val="0097336A"/>
    <w:rsid w:val="00973810"/>
    <w:rsid w:val="00973D53"/>
    <w:rsid w:val="00973F4D"/>
    <w:rsid w:val="0097419F"/>
    <w:rsid w:val="00974425"/>
    <w:rsid w:val="009747D7"/>
    <w:rsid w:val="00974982"/>
    <w:rsid w:val="00974D97"/>
    <w:rsid w:val="00974ECC"/>
    <w:rsid w:val="00974F63"/>
    <w:rsid w:val="0097522F"/>
    <w:rsid w:val="0097528A"/>
    <w:rsid w:val="009752D1"/>
    <w:rsid w:val="00975567"/>
    <w:rsid w:val="00975610"/>
    <w:rsid w:val="00975A02"/>
    <w:rsid w:val="00975C3E"/>
    <w:rsid w:val="00976179"/>
    <w:rsid w:val="00976399"/>
    <w:rsid w:val="009763D1"/>
    <w:rsid w:val="00976639"/>
    <w:rsid w:val="00976AC5"/>
    <w:rsid w:val="00976D74"/>
    <w:rsid w:val="009771E7"/>
    <w:rsid w:val="00977484"/>
    <w:rsid w:val="00977786"/>
    <w:rsid w:val="00977924"/>
    <w:rsid w:val="00977AD3"/>
    <w:rsid w:val="00977B6B"/>
    <w:rsid w:val="00977EE8"/>
    <w:rsid w:val="00980452"/>
    <w:rsid w:val="00980564"/>
    <w:rsid w:val="0098057E"/>
    <w:rsid w:val="00980B75"/>
    <w:rsid w:val="00980FEF"/>
    <w:rsid w:val="00981036"/>
    <w:rsid w:val="00981281"/>
    <w:rsid w:val="0098140A"/>
    <w:rsid w:val="009821CC"/>
    <w:rsid w:val="00982856"/>
    <w:rsid w:val="009829CB"/>
    <w:rsid w:val="00982BB5"/>
    <w:rsid w:val="00982CBB"/>
    <w:rsid w:val="00982E08"/>
    <w:rsid w:val="00982E0E"/>
    <w:rsid w:val="00982EE1"/>
    <w:rsid w:val="00983057"/>
    <w:rsid w:val="009831EB"/>
    <w:rsid w:val="00983215"/>
    <w:rsid w:val="00983243"/>
    <w:rsid w:val="009838C7"/>
    <w:rsid w:val="009840AA"/>
    <w:rsid w:val="0098426F"/>
    <w:rsid w:val="00984430"/>
    <w:rsid w:val="00984696"/>
    <w:rsid w:val="00984AE2"/>
    <w:rsid w:val="00984F01"/>
    <w:rsid w:val="009850D1"/>
    <w:rsid w:val="00985450"/>
    <w:rsid w:val="00985598"/>
    <w:rsid w:val="00985A1C"/>
    <w:rsid w:val="00985A46"/>
    <w:rsid w:val="00985A81"/>
    <w:rsid w:val="0098664F"/>
    <w:rsid w:val="00986688"/>
    <w:rsid w:val="00986993"/>
    <w:rsid w:val="00986AAF"/>
    <w:rsid w:val="00986F7A"/>
    <w:rsid w:val="00986F83"/>
    <w:rsid w:val="0098748B"/>
    <w:rsid w:val="009874F8"/>
    <w:rsid w:val="009879EE"/>
    <w:rsid w:val="00987D3E"/>
    <w:rsid w:val="009901BD"/>
    <w:rsid w:val="009902D4"/>
    <w:rsid w:val="0099065C"/>
    <w:rsid w:val="0099082F"/>
    <w:rsid w:val="00990D80"/>
    <w:rsid w:val="00990DC0"/>
    <w:rsid w:val="00991314"/>
    <w:rsid w:val="0099145B"/>
    <w:rsid w:val="0099178D"/>
    <w:rsid w:val="00991A9D"/>
    <w:rsid w:val="00991B35"/>
    <w:rsid w:val="00991E01"/>
    <w:rsid w:val="00991F69"/>
    <w:rsid w:val="00992297"/>
    <w:rsid w:val="0099232D"/>
    <w:rsid w:val="00992494"/>
    <w:rsid w:val="009924FF"/>
    <w:rsid w:val="00992A2E"/>
    <w:rsid w:val="00992E10"/>
    <w:rsid w:val="00992EA5"/>
    <w:rsid w:val="00992FA0"/>
    <w:rsid w:val="0099320A"/>
    <w:rsid w:val="009932C3"/>
    <w:rsid w:val="00993355"/>
    <w:rsid w:val="009936D8"/>
    <w:rsid w:val="00993736"/>
    <w:rsid w:val="00993A7F"/>
    <w:rsid w:val="00993E50"/>
    <w:rsid w:val="00993EF3"/>
    <w:rsid w:val="009940A3"/>
    <w:rsid w:val="0099411A"/>
    <w:rsid w:val="009942EB"/>
    <w:rsid w:val="00994526"/>
    <w:rsid w:val="0099463B"/>
    <w:rsid w:val="00994726"/>
    <w:rsid w:val="00994974"/>
    <w:rsid w:val="00994C78"/>
    <w:rsid w:val="009955FD"/>
    <w:rsid w:val="009958D0"/>
    <w:rsid w:val="009959DE"/>
    <w:rsid w:val="00995CB2"/>
    <w:rsid w:val="00995D2D"/>
    <w:rsid w:val="00995D83"/>
    <w:rsid w:val="00995DEF"/>
    <w:rsid w:val="00995F92"/>
    <w:rsid w:val="00996034"/>
    <w:rsid w:val="00996112"/>
    <w:rsid w:val="009962A6"/>
    <w:rsid w:val="009964BD"/>
    <w:rsid w:val="00996764"/>
    <w:rsid w:val="00996A41"/>
    <w:rsid w:val="00997676"/>
    <w:rsid w:val="009976DA"/>
    <w:rsid w:val="00997C27"/>
    <w:rsid w:val="00997F42"/>
    <w:rsid w:val="00997F84"/>
    <w:rsid w:val="009A0007"/>
    <w:rsid w:val="009A0714"/>
    <w:rsid w:val="009A0757"/>
    <w:rsid w:val="009A0EA5"/>
    <w:rsid w:val="009A0F79"/>
    <w:rsid w:val="009A10C5"/>
    <w:rsid w:val="009A1A3B"/>
    <w:rsid w:val="009A1E84"/>
    <w:rsid w:val="009A2161"/>
    <w:rsid w:val="009A2A40"/>
    <w:rsid w:val="009A309E"/>
    <w:rsid w:val="009A30F9"/>
    <w:rsid w:val="009A310A"/>
    <w:rsid w:val="009A349C"/>
    <w:rsid w:val="009A37A5"/>
    <w:rsid w:val="009A3B26"/>
    <w:rsid w:val="009A3BDD"/>
    <w:rsid w:val="009A3D13"/>
    <w:rsid w:val="009A4114"/>
    <w:rsid w:val="009A4577"/>
    <w:rsid w:val="009A46DF"/>
    <w:rsid w:val="009A4843"/>
    <w:rsid w:val="009A4A26"/>
    <w:rsid w:val="009A4BE4"/>
    <w:rsid w:val="009A4C25"/>
    <w:rsid w:val="009A4D7D"/>
    <w:rsid w:val="009A4E73"/>
    <w:rsid w:val="009A53A1"/>
    <w:rsid w:val="009A5732"/>
    <w:rsid w:val="009A58BF"/>
    <w:rsid w:val="009A5920"/>
    <w:rsid w:val="009A5ABA"/>
    <w:rsid w:val="009A5B5B"/>
    <w:rsid w:val="009A5C3E"/>
    <w:rsid w:val="009A5E64"/>
    <w:rsid w:val="009A5EF1"/>
    <w:rsid w:val="009A5FED"/>
    <w:rsid w:val="009A6065"/>
    <w:rsid w:val="009A61FF"/>
    <w:rsid w:val="009A6686"/>
    <w:rsid w:val="009A6BC8"/>
    <w:rsid w:val="009A73F9"/>
    <w:rsid w:val="009A7AF6"/>
    <w:rsid w:val="009A7BB3"/>
    <w:rsid w:val="009A7E9B"/>
    <w:rsid w:val="009B0088"/>
    <w:rsid w:val="009B0B6B"/>
    <w:rsid w:val="009B10A2"/>
    <w:rsid w:val="009B11B3"/>
    <w:rsid w:val="009B157F"/>
    <w:rsid w:val="009B197F"/>
    <w:rsid w:val="009B19A2"/>
    <w:rsid w:val="009B19C9"/>
    <w:rsid w:val="009B19DA"/>
    <w:rsid w:val="009B1B69"/>
    <w:rsid w:val="009B270D"/>
    <w:rsid w:val="009B273D"/>
    <w:rsid w:val="009B2837"/>
    <w:rsid w:val="009B2874"/>
    <w:rsid w:val="009B29A0"/>
    <w:rsid w:val="009B2A7F"/>
    <w:rsid w:val="009B2D87"/>
    <w:rsid w:val="009B30BD"/>
    <w:rsid w:val="009B3365"/>
    <w:rsid w:val="009B348E"/>
    <w:rsid w:val="009B3662"/>
    <w:rsid w:val="009B38C8"/>
    <w:rsid w:val="009B432D"/>
    <w:rsid w:val="009B43E9"/>
    <w:rsid w:val="009B453F"/>
    <w:rsid w:val="009B4A3D"/>
    <w:rsid w:val="009B4D38"/>
    <w:rsid w:val="009B4D79"/>
    <w:rsid w:val="009B4EB0"/>
    <w:rsid w:val="009B4EE2"/>
    <w:rsid w:val="009B4F49"/>
    <w:rsid w:val="009B4F9F"/>
    <w:rsid w:val="009B50F3"/>
    <w:rsid w:val="009B5443"/>
    <w:rsid w:val="009B54BC"/>
    <w:rsid w:val="009B55A0"/>
    <w:rsid w:val="009B5835"/>
    <w:rsid w:val="009B5946"/>
    <w:rsid w:val="009B6572"/>
    <w:rsid w:val="009B69BA"/>
    <w:rsid w:val="009B6B6C"/>
    <w:rsid w:val="009B6C99"/>
    <w:rsid w:val="009B6DEE"/>
    <w:rsid w:val="009B6E1E"/>
    <w:rsid w:val="009B70B6"/>
    <w:rsid w:val="009B7928"/>
    <w:rsid w:val="009B7AF6"/>
    <w:rsid w:val="009B7DC3"/>
    <w:rsid w:val="009B7DED"/>
    <w:rsid w:val="009B7E5E"/>
    <w:rsid w:val="009C018F"/>
    <w:rsid w:val="009C07C9"/>
    <w:rsid w:val="009C0999"/>
    <w:rsid w:val="009C12E4"/>
    <w:rsid w:val="009C12EC"/>
    <w:rsid w:val="009C19CA"/>
    <w:rsid w:val="009C1B97"/>
    <w:rsid w:val="009C1C12"/>
    <w:rsid w:val="009C1CED"/>
    <w:rsid w:val="009C1D12"/>
    <w:rsid w:val="009C2220"/>
    <w:rsid w:val="009C242F"/>
    <w:rsid w:val="009C25B3"/>
    <w:rsid w:val="009C2A20"/>
    <w:rsid w:val="009C2D43"/>
    <w:rsid w:val="009C2DCE"/>
    <w:rsid w:val="009C2EA4"/>
    <w:rsid w:val="009C2F22"/>
    <w:rsid w:val="009C311C"/>
    <w:rsid w:val="009C3235"/>
    <w:rsid w:val="009C352D"/>
    <w:rsid w:val="009C3B8C"/>
    <w:rsid w:val="009C4041"/>
    <w:rsid w:val="009C41DE"/>
    <w:rsid w:val="009C4413"/>
    <w:rsid w:val="009C4571"/>
    <w:rsid w:val="009C4770"/>
    <w:rsid w:val="009C47D0"/>
    <w:rsid w:val="009C4DCE"/>
    <w:rsid w:val="009C4EC1"/>
    <w:rsid w:val="009C54A5"/>
    <w:rsid w:val="009C58AF"/>
    <w:rsid w:val="009C593F"/>
    <w:rsid w:val="009C5A56"/>
    <w:rsid w:val="009C5F44"/>
    <w:rsid w:val="009C5FAF"/>
    <w:rsid w:val="009C62CB"/>
    <w:rsid w:val="009C649D"/>
    <w:rsid w:val="009C64D4"/>
    <w:rsid w:val="009C66BB"/>
    <w:rsid w:val="009C6906"/>
    <w:rsid w:val="009C6BD7"/>
    <w:rsid w:val="009C6BEE"/>
    <w:rsid w:val="009C6EBE"/>
    <w:rsid w:val="009C6F05"/>
    <w:rsid w:val="009C7321"/>
    <w:rsid w:val="009C7541"/>
    <w:rsid w:val="009C7997"/>
    <w:rsid w:val="009C7CE8"/>
    <w:rsid w:val="009C7F84"/>
    <w:rsid w:val="009D0018"/>
    <w:rsid w:val="009D0025"/>
    <w:rsid w:val="009D00BE"/>
    <w:rsid w:val="009D01AA"/>
    <w:rsid w:val="009D01E7"/>
    <w:rsid w:val="009D0353"/>
    <w:rsid w:val="009D0378"/>
    <w:rsid w:val="009D0489"/>
    <w:rsid w:val="009D075F"/>
    <w:rsid w:val="009D0AD4"/>
    <w:rsid w:val="009D0ED7"/>
    <w:rsid w:val="009D14C8"/>
    <w:rsid w:val="009D18DB"/>
    <w:rsid w:val="009D1908"/>
    <w:rsid w:val="009D1C2D"/>
    <w:rsid w:val="009D1C34"/>
    <w:rsid w:val="009D1D7A"/>
    <w:rsid w:val="009D1E4C"/>
    <w:rsid w:val="009D200C"/>
    <w:rsid w:val="009D2776"/>
    <w:rsid w:val="009D27D9"/>
    <w:rsid w:val="009D285B"/>
    <w:rsid w:val="009D29BE"/>
    <w:rsid w:val="009D29E3"/>
    <w:rsid w:val="009D2B40"/>
    <w:rsid w:val="009D2BBA"/>
    <w:rsid w:val="009D2CA0"/>
    <w:rsid w:val="009D2FDE"/>
    <w:rsid w:val="009D3083"/>
    <w:rsid w:val="009D30DB"/>
    <w:rsid w:val="009D31F3"/>
    <w:rsid w:val="009D3558"/>
    <w:rsid w:val="009D35C4"/>
    <w:rsid w:val="009D38AE"/>
    <w:rsid w:val="009D3983"/>
    <w:rsid w:val="009D3AD0"/>
    <w:rsid w:val="009D425A"/>
    <w:rsid w:val="009D4351"/>
    <w:rsid w:val="009D4573"/>
    <w:rsid w:val="009D4597"/>
    <w:rsid w:val="009D462B"/>
    <w:rsid w:val="009D4758"/>
    <w:rsid w:val="009D4AD8"/>
    <w:rsid w:val="009D4C30"/>
    <w:rsid w:val="009D4CE3"/>
    <w:rsid w:val="009D4E17"/>
    <w:rsid w:val="009D4E5E"/>
    <w:rsid w:val="009D523A"/>
    <w:rsid w:val="009D5423"/>
    <w:rsid w:val="009D552F"/>
    <w:rsid w:val="009D56FA"/>
    <w:rsid w:val="009D61BE"/>
    <w:rsid w:val="009D6BCE"/>
    <w:rsid w:val="009D73C1"/>
    <w:rsid w:val="009D7832"/>
    <w:rsid w:val="009D78C1"/>
    <w:rsid w:val="009D7AC5"/>
    <w:rsid w:val="009D7FF2"/>
    <w:rsid w:val="009E00D0"/>
    <w:rsid w:val="009E031B"/>
    <w:rsid w:val="009E042D"/>
    <w:rsid w:val="009E04E6"/>
    <w:rsid w:val="009E056E"/>
    <w:rsid w:val="009E05C8"/>
    <w:rsid w:val="009E0AA4"/>
    <w:rsid w:val="009E0B18"/>
    <w:rsid w:val="009E0BEC"/>
    <w:rsid w:val="009E0C1B"/>
    <w:rsid w:val="009E0D25"/>
    <w:rsid w:val="009E1044"/>
    <w:rsid w:val="009E105C"/>
    <w:rsid w:val="009E10D3"/>
    <w:rsid w:val="009E12FA"/>
    <w:rsid w:val="009E1312"/>
    <w:rsid w:val="009E1511"/>
    <w:rsid w:val="009E16C0"/>
    <w:rsid w:val="009E1B8E"/>
    <w:rsid w:val="009E2115"/>
    <w:rsid w:val="009E229F"/>
    <w:rsid w:val="009E230E"/>
    <w:rsid w:val="009E254F"/>
    <w:rsid w:val="009E258F"/>
    <w:rsid w:val="009E2A0C"/>
    <w:rsid w:val="009E2AD0"/>
    <w:rsid w:val="009E2C1C"/>
    <w:rsid w:val="009E2CBD"/>
    <w:rsid w:val="009E2FB3"/>
    <w:rsid w:val="009E3441"/>
    <w:rsid w:val="009E36AB"/>
    <w:rsid w:val="009E3C44"/>
    <w:rsid w:val="009E3D8D"/>
    <w:rsid w:val="009E4007"/>
    <w:rsid w:val="009E411F"/>
    <w:rsid w:val="009E4393"/>
    <w:rsid w:val="009E470E"/>
    <w:rsid w:val="009E4A43"/>
    <w:rsid w:val="009E4A55"/>
    <w:rsid w:val="009E652D"/>
    <w:rsid w:val="009E6B04"/>
    <w:rsid w:val="009E7769"/>
    <w:rsid w:val="009E7A97"/>
    <w:rsid w:val="009F0176"/>
    <w:rsid w:val="009F039B"/>
    <w:rsid w:val="009F03DE"/>
    <w:rsid w:val="009F051E"/>
    <w:rsid w:val="009F059C"/>
    <w:rsid w:val="009F07D6"/>
    <w:rsid w:val="009F08B8"/>
    <w:rsid w:val="009F0C7C"/>
    <w:rsid w:val="009F0CEC"/>
    <w:rsid w:val="009F0F23"/>
    <w:rsid w:val="009F0F35"/>
    <w:rsid w:val="009F14FA"/>
    <w:rsid w:val="009F1673"/>
    <w:rsid w:val="009F1768"/>
    <w:rsid w:val="009F18C4"/>
    <w:rsid w:val="009F1A9A"/>
    <w:rsid w:val="009F1F89"/>
    <w:rsid w:val="009F2350"/>
    <w:rsid w:val="009F25DC"/>
    <w:rsid w:val="009F267C"/>
    <w:rsid w:val="009F26FC"/>
    <w:rsid w:val="009F295E"/>
    <w:rsid w:val="009F29E2"/>
    <w:rsid w:val="009F2B5E"/>
    <w:rsid w:val="009F2C48"/>
    <w:rsid w:val="009F2DFF"/>
    <w:rsid w:val="009F2E40"/>
    <w:rsid w:val="009F3217"/>
    <w:rsid w:val="009F355F"/>
    <w:rsid w:val="009F37B8"/>
    <w:rsid w:val="009F4089"/>
    <w:rsid w:val="009F4232"/>
    <w:rsid w:val="009F435A"/>
    <w:rsid w:val="009F4B95"/>
    <w:rsid w:val="009F53C4"/>
    <w:rsid w:val="009F5459"/>
    <w:rsid w:val="009F5598"/>
    <w:rsid w:val="009F5D16"/>
    <w:rsid w:val="009F5D19"/>
    <w:rsid w:val="009F5E4C"/>
    <w:rsid w:val="009F5EDC"/>
    <w:rsid w:val="009F601C"/>
    <w:rsid w:val="009F62CA"/>
    <w:rsid w:val="009F62F7"/>
    <w:rsid w:val="009F64AF"/>
    <w:rsid w:val="009F6723"/>
    <w:rsid w:val="009F68E4"/>
    <w:rsid w:val="009F69A9"/>
    <w:rsid w:val="009F6A75"/>
    <w:rsid w:val="009F6DD1"/>
    <w:rsid w:val="009F6F6D"/>
    <w:rsid w:val="009F6FC8"/>
    <w:rsid w:val="009F7134"/>
    <w:rsid w:val="009F725A"/>
    <w:rsid w:val="009F727D"/>
    <w:rsid w:val="009F73AC"/>
    <w:rsid w:val="009F73F4"/>
    <w:rsid w:val="009F79F2"/>
    <w:rsid w:val="009F7A6C"/>
    <w:rsid w:val="009F7E81"/>
    <w:rsid w:val="00A0001A"/>
    <w:rsid w:val="00A00155"/>
    <w:rsid w:val="00A001C4"/>
    <w:rsid w:val="00A001D0"/>
    <w:rsid w:val="00A001E9"/>
    <w:rsid w:val="00A008B7"/>
    <w:rsid w:val="00A008BC"/>
    <w:rsid w:val="00A00A7C"/>
    <w:rsid w:val="00A00AAC"/>
    <w:rsid w:val="00A00DCA"/>
    <w:rsid w:val="00A012F6"/>
    <w:rsid w:val="00A013CA"/>
    <w:rsid w:val="00A013E9"/>
    <w:rsid w:val="00A0146E"/>
    <w:rsid w:val="00A0156B"/>
    <w:rsid w:val="00A01938"/>
    <w:rsid w:val="00A01C4A"/>
    <w:rsid w:val="00A01E4C"/>
    <w:rsid w:val="00A01FAF"/>
    <w:rsid w:val="00A021C5"/>
    <w:rsid w:val="00A022D6"/>
    <w:rsid w:val="00A0233C"/>
    <w:rsid w:val="00A02819"/>
    <w:rsid w:val="00A02AFA"/>
    <w:rsid w:val="00A030E6"/>
    <w:rsid w:val="00A031AD"/>
    <w:rsid w:val="00A032D3"/>
    <w:rsid w:val="00A0338E"/>
    <w:rsid w:val="00A034F9"/>
    <w:rsid w:val="00A03674"/>
    <w:rsid w:val="00A03697"/>
    <w:rsid w:val="00A039E3"/>
    <w:rsid w:val="00A041D0"/>
    <w:rsid w:val="00A04671"/>
    <w:rsid w:val="00A048ED"/>
    <w:rsid w:val="00A04D37"/>
    <w:rsid w:val="00A04D6E"/>
    <w:rsid w:val="00A04DD7"/>
    <w:rsid w:val="00A04E94"/>
    <w:rsid w:val="00A053A1"/>
    <w:rsid w:val="00A05444"/>
    <w:rsid w:val="00A05F12"/>
    <w:rsid w:val="00A05F4D"/>
    <w:rsid w:val="00A06030"/>
    <w:rsid w:val="00A0619A"/>
    <w:rsid w:val="00A063C0"/>
    <w:rsid w:val="00A0665B"/>
    <w:rsid w:val="00A06D1F"/>
    <w:rsid w:val="00A06E2B"/>
    <w:rsid w:val="00A07289"/>
    <w:rsid w:val="00A07315"/>
    <w:rsid w:val="00A074A2"/>
    <w:rsid w:val="00A0752B"/>
    <w:rsid w:val="00A07BB9"/>
    <w:rsid w:val="00A100BC"/>
    <w:rsid w:val="00A10282"/>
    <w:rsid w:val="00A10376"/>
    <w:rsid w:val="00A10A82"/>
    <w:rsid w:val="00A10BC7"/>
    <w:rsid w:val="00A10F2E"/>
    <w:rsid w:val="00A11040"/>
    <w:rsid w:val="00A111CB"/>
    <w:rsid w:val="00A11422"/>
    <w:rsid w:val="00A11560"/>
    <w:rsid w:val="00A115B4"/>
    <w:rsid w:val="00A11640"/>
    <w:rsid w:val="00A119AF"/>
    <w:rsid w:val="00A11CA4"/>
    <w:rsid w:val="00A11DEC"/>
    <w:rsid w:val="00A120AD"/>
    <w:rsid w:val="00A122B8"/>
    <w:rsid w:val="00A12830"/>
    <w:rsid w:val="00A12A6E"/>
    <w:rsid w:val="00A12BBA"/>
    <w:rsid w:val="00A12CF0"/>
    <w:rsid w:val="00A12EA2"/>
    <w:rsid w:val="00A12FD1"/>
    <w:rsid w:val="00A13688"/>
    <w:rsid w:val="00A137C9"/>
    <w:rsid w:val="00A139EC"/>
    <w:rsid w:val="00A13FFE"/>
    <w:rsid w:val="00A144F0"/>
    <w:rsid w:val="00A144F7"/>
    <w:rsid w:val="00A14504"/>
    <w:rsid w:val="00A1452A"/>
    <w:rsid w:val="00A146B9"/>
    <w:rsid w:val="00A1523D"/>
    <w:rsid w:val="00A152F8"/>
    <w:rsid w:val="00A15385"/>
    <w:rsid w:val="00A1592C"/>
    <w:rsid w:val="00A159DB"/>
    <w:rsid w:val="00A15AEA"/>
    <w:rsid w:val="00A15FB0"/>
    <w:rsid w:val="00A16592"/>
    <w:rsid w:val="00A16C68"/>
    <w:rsid w:val="00A16D89"/>
    <w:rsid w:val="00A16EF2"/>
    <w:rsid w:val="00A172C6"/>
    <w:rsid w:val="00A17328"/>
    <w:rsid w:val="00A1734C"/>
    <w:rsid w:val="00A1746B"/>
    <w:rsid w:val="00A17695"/>
    <w:rsid w:val="00A176CD"/>
    <w:rsid w:val="00A17CD3"/>
    <w:rsid w:val="00A200DE"/>
    <w:rsid w:val="00A2022A"/>
    <w:rsid w:val="00A20479"/>
    <w:rsid w:val="00A204A9"/>
    <w:rsid w:val="00A2079E"/>
    <w:rsid w:val="00A20858"/>
    <w:rsid w:val="00A209BA"/>
    <w:rsid w:val="00A20A60"/>
    <w:rsid w:val="00A20B13"/>
    <w:rsid w:val="00A20BCB"/>
    <w:rsid w:val="00A20CE4"/>
    <w:rsid w:val="00A20F57"/>
    <w:rsid w:val="00A20FEC"/>
    <w:rsid w:val="00A2170C"/>
    <w:rsid w:val="00A21729"/>
    <w:rsid w:val="00A21830"/>
    <w:rsid w:val="00A218D7"/>
    <w:rsid w:val="00A21ACA"/>
    <w:rsid w:val="00A21CDE"/>
    <w:rsid w:val="00A21E64"/>
    <w:rsid w:val="00A2217F"/>
    <w:rsid w:val="00A2287E"/>
    <w:rsid w:val="00A22B90"/>
    <w:rsid w:val="00A22CDF"/>
    <w:rsid w:val="00A22FDC"/>
    <w:rsid w:val="00A231E3"/>
    <w:rsid w:val="00A23784"/>
    <w:rsid w:val="00A23DD2"/>
    <w:rsid w:val="00A23E32"/>
    <w:rsid w:val="00A23F29"/>
    <w:rsid w:val="00A23F2B"/>
    <w:rsid w:val="00A240AA"/>
    <w:rsid w:val="00A2417D"/>
    <w:rsid w:val="00A241AA"/>
    <w:rsid w:val="00A2427A"/>
    <w:rsid w:val="00A245F6"/>
    <w:rsid w:val="00A24C86"/>
    <w:rsid w:val="00A24F51"/>
    <w:rsid w:val="00A24FC3"/>
    <w:rsid w:val="00A2521D"/>
    <w:rsid w:val="00A25316"/>
    <w:rsid w:val="00A253E4"/>
    <w:rsid w:val="00A259AC"/>
    <w:rsid w:val="00A259E0"/>
    <w:rsid w:val="00A25B84"/>
    <w:rsid w:val="00A26107"/>
    <w:rsid w:val="00A2642F"/>
    <w:rsid w:val="00A26730"/>
    <w:rsid w:val="00A268EB"/>
    <w:rsid w:val="00A26983"/>
    <w:rsid w:val="00A26A5A"/>
    <w:rsid w:val="00A26CC2"/>
    <w:rsid w:val="00A26D23"/>
    <w:rsid w:val="00A26EF9"/>
    <w:rsid w:val="00A26F08"/>
    <w:rsid w:val="00A2733F"/>
    <w:rsid w:val="00A2762D"/>
    <w:rsid w:val="00A2788D"/>
    <w:rsid w:val="00A27E28"/>
    <w:rsid w:val="00A27E3B"/>
    <w:rsid w:val="00A300DD"/>
    <w:rsid w:val="00A3017A"/>
    <w:rsid w:val="00A303F1"/>
    <w:rsid w:val="00A30458"/>
    <w:rsid w:val="00A30709"/>
    <w:rsid w:val="00A308E2"/>
    <w:rsid w:val="00A30B33"/>
    <w:rsid w:val="00A30E3A"/>
    <w:rsid w:val="00A30E3D"/>
    <w:rsid w:val="00A31235"/>
    <w:rsid w:val="00A3135D"/>
    <w:rsid w:val="00A316F3"/>
    <w:rsid w:val="00A31A01"/>
    <w:rsid w:val="00A31B76"/>
    <w:rsid w:val="00A31CF4"/>
    <w:rsid w:val="00A31E6D"/>
    <w:rsid w:val="00A31E9E"/>
    <w:rsid w:val="00A3277A"/>
    <w:rsid w:val="00A32A66"/>
    <w:rsid w:val="00A32DE0"/>
    <w:rsid w:val="00A330FA"/>
    <w:rsid w:val="00A3351C"/>
    <w:rsid w:val="00A33694"/>
    <w:rsid w:val="00A3377A"/>
    <w:rsid w:val="00A337E8"/>
    <w:rsid w:val="00A33A4D"/>
    <w:rsid w:val="00A33CC1"/>
    <w:rsid w:val="00A33D3F"/>
    <w:rsid w:val="00A340AE"/>
    <w:rsid w:val="00A341AA"/>
    <w:rsid w:val="00A34931"/>
    <w:rsid w:val="00A34A60"/>
    <w:rsid w:val="00A34E87"/>
    <w:rsid w:val="00A34F16"/>
    <w:rsid w:val="00A35462"/>
    <w:rsid w:val="00A356B9"/>
    <w:rsid w:val="00A356CB"/>
    <w:rsid w:val="00A35769"/>
    <w:rsid w:val="00A3581D"/>
    <w:rsid w:val="00A358E8"/>
    <w:rsid w:val="00A35A1C"/>
    <w:rsid w:val="00A35AFD"/>
    <w:rsid w:val="00A35BC5"/>
    <w:rsid w:val="00A35C84"/>
    <w:rsid w:val="00A35E43"/>
    <w:rsid w:val="00A35FB9"/>
    <w:rsid w:val="00A3617F"/>
    <w:rsid w:val="00A36254"/>
    <w:rsid w:val="00A364CB"/>
    <w:rsid w:val="00A36761"/>
    <w:rsid w:val="00A36B63"/>
    <w:rsid w:val="00A36B69"/>
    <w:rsid w:val="00A36D53"/>
    <w:rsid w:val="00A36D5C"/>
    <w:rsid w:val="00A36E6A"/>
    <w:rsid w:val="00A37166"/>
    <w:rsid w:val="00A37403"/>
    <w:rsid w:val="00A3748D"/>
    <w:rsid w:val="00A37CCA"/>
    <w:rsid w:val="00A40153"/>
    <w:rsid w:val="00A40431"/>
    <w:rsid w:val="00A406F7"/>
    <w:rsid w:val="00A40743"/>
    <w:rsid w:val="00A4174D"/>
    <w:rsid w:val="00A4180B"/>
    <w:rsid w:val="00A41EA4"/>
    <w:rsid w:val="00A41EFE"/>
    <w:rsid w:val="00A41FD5"/>
    <w:rsid w:val="00A4226B"/>
    <w:rsid w:val="00A426C4"/>
    <w:rsid w:val="00A42765"/>
    <w:rsid w:val="00A42807"/>
    <w:rsid w:val="00A429C5"/>
    <w:rsid w:val="00A42A76"/>
    <w:rsid w:val="00A42B69"/>
    <w:rsid w:val="00A42DB5"/>
    <w:rsid w:val="00A42DC2"/>
    <w:rsid w:val="00A42EFE"/>
    <w:rsid w:val="00A4308F"/>
    <w:rsid w:val="00A4322C"/>
    <w:rsid w:val="00A4325E"/>
    <w:rsid w:val="00A4353B"/>
    <w:rsid w:val="00A43820"/>
    <w:rsid w:val="00A4392E"/>
    <w:rsid w:val="00A43B84"/>
    <w:rsid w:val="00A443F4"/>
    <w:rsid w:val="00A4442A"/>
    <w:rsid w:val="00A44869"/>
    <w:rsid w:val="00A44BCD"/>
    <w:rsid w:val="00A44EF8"/>
    <w:rsid w:val="00A45708"/>
    <w:rsid w:val="00A4584E"/>
    <w:rsid w:val="00A45980"/>
    <w:rsid w:val="00A459F0"/>
    <w:rsid w:val="00A4675C"/>
    <w:rsid w:val="00A46A47"/>
    <w:rsid w:val="00A47480"/>
    <w:rsid w:val="00A4769C"/>
    <w:rsid w:val="00A476A2"/>
    <w:rsid w:val="00A476DD"/>
    <w:rsid w:val="00A4770F"/>
    <w:rsid w:val="00A4786E"/>
    <w:rsid w:val="00A47DB3"/>
    <w:rsid w:val="00A47EB4"/>
    <w:rsid w:val="00A47F9A"/>
    <w:rsid w:val="00A50091"/>
    <w:rsid w:val="00A50107"/>
    <w:rsid w:val="00A50182"/>
    <w:rsid w:val="00A503D9"/>
    <w:rsid w:val="00A50765"/>
    <w:rsid w:val="00A509A2"/>
    <w:rsid w:val="00A50AD3"/>
    <w:rsid w:val="00A511D1"/>
    <w:rsid w:val="00A5179C"/>
    <w:rsid w:val="00A51B45"/>
    <w:rsid w:val="00A51E09"/>
    <w:rsid w:val="00A51F45"/>
    <w:rsid w:val="00A51FC0"/>
    <w:rsid w:val="00A52368"/>
    <w:rsid w:val="00A528D8"/>
    <w:rsid w:val="00A529B2"/>
    <w:rsid w:val="00A52A08"/>
    <w:rsid w:val="00A52D05"/>
    <w:rsid w:val="00A531F1"/>
    <w:rsid w:val="00A5382D"/>
    <w:rsid w:val="00A538E2"/>
    <w:rsid w:val="00A540A0"/>
    <w:rsid w:val="00A54143"/>
    <w:rsid w:val="00A54600"/>
    <w:rsid w:val="00A54AC0"/>
    <w:rsid w:val="00A54B29"/>
    <w:rsid w:val="00A54CE7"/>
    <w:rsid w:val="00A54D40"/>
    <w:rsid w:val="00A54EA3"/>
    <w:rsid w:val="00A5501C"/>
    <w:rsid w:val="00A550C1"/>
    <w:rsid w:val="00A55150"/>
    <w:rsid w:val="00A552D5"/>
    <w:rsid w:val="00A55485"/>
    <w:rsid w:val="00A5548C"/>
    <w:rsid w:val="00A55617"/>
    <w:rsid w:val="00A5563E"/>
    <w:rsid w:val="00A55984"/>
    <w:rsid w:val="00A55D0B"/>
    <w:rsid w:val="00A55D54"/>
    <w:rsid w:val="00A55E65"/>
    <w:rsid w:val="00A55FF9"/>
    <w:rsid w:val="00A56045"/>
    <w:rsid w:val="00A5634C"/>
    <w:rsid w:val="00A56467"/>
    <w:rsid w:val="00A564F1"/>
    <w:rsid w:val="00A56860"/>
    <w:rsid w:val="00A56983"/>
    <w:rsid w:val="00A56BCF"/>
    <w:rsid w:val="00A56D64"/>
    <w:rsid w:val="00A56EF4"/>
    <w:rsid w:val="00A572A9"/>
    <w:rsid w:val="00A57432"/>
    <w:rsid w:val="00A574A9"/>
    <w:rsid w:val="00A57722"/>
    <w:rsid w:val="00A57767"/>
    <w:rsid w:val="00A5782F"/>
    <w:rsid w:val="00A579FF"/>
    <w:rsid w:val="00A57BF4"/>
    <w:rsid w:val="00A57C8C"/>
    <w:rsid w:val="00A602FB"/>
    <w:rsid w:val="00A60612"/>
    <w:rsid w:val="00A60975"/>
    <w:rsid w:val="00A60C0C"/>
    <w:rsid w:val="00A610B7"/>
    <w:rsid w:val="00A617E9"/>
    <w:rsid w:val="00A625FE"/>
    <w:rsid w:val="00A626BA"/>
    <w:rsid w:val="00A62A2E"/>
    <w:rsid w:val="00A62A4E"/>
    <w:rsid w:val="00A62CFA"/>
    <w:rsid w:val="00A62E73"/>
    <w:rsid w:val="00A62F67"/>
    <w:rsid w:val="00A63019"/>
    <w:rsid w:val="00A634B8"/>
    <w:rsid w:val="00A636A9"/>
    <w:rsid w:val="00A63737"/>
    <w:rsid w:val="00A63BF1"/>
    <w:rsid w:val="00A641A0"/>
    <w:rsid w:val="00A64B00"/>
    <w:rsid w:val="00A64C5C"/>
    <w:rsid w:val="00A64E58"/>
    <w:rsid w:val="00A65642"/>
    <w:rsid w:val="00A656BD"/>
    <w:rsid w:val="00A6573F"/>
    <w:rsid w:val="00A65786"/>
    <w:rsid w:val="00A6581E"/>
    <w:rsid w:val="00A65A9D"/>
    <w:rsid w:val="00A65AAD"/>
    <w:rsid w:val="00A65D21"/>
    <w:rsid w:val="00A65D4F"/>
    <w:rsid w:val="00A65D84"/>
    <w:rsid w:val="00A65DA5"/>
    <w:rsid w:val="00A65DE7"/>
    <w:rsid w:val="00A65EB0"/>
    <w:rsid w:val="00A662BA"/>
    <w:rsid w:val="00A66375"/>
    <w:rsid w:val="00A66490"/>
    <w:rsid w:val="00A66558"/>
    <w:rsid w:val="00A665A3"/>
    <w:rsid w:val="00A666E1"/>
    <w:rsid w:val="00A669B3"/>
    <w:rsid w:val="00A66A24"/>
    <w:rsid w:val="00A66C2B"/>
    <w:rsid w:val="00A66E5C"/>
    <w:rsid w:val="00A67A30"/>
    <w:rsid w:val="00A67B27"/>
    <w:rsid w:val="00A67E04"/>
    <w:rsid w:val="00A67FAC"/>
    <w:rsid w:val="00A701B0"/>
    <w:rsid w:val="00A7044A"/>
    <w:rsid w:val="00A7066A"/>
    <w:rsid w:val="00A707C7"/>
    <w:rsid w:val="00A70A34"/>
    <w:rsid w:val="00A70B19"/>
    <w:rsid w:val="00A7100D"/>
    <w:rsid w:val="00A711D8"/>
    <w:rsid w:val="00A71B71"/>
    <w:rsid w:val="00A71C4F"/>
    <w:rsid w:val="00A71E4A"/>
    <w:rsid w:val="00A7238A"/>
    <w:rsid w:val="00A725BE"/>
    <w:rsid w:val="00A725EA"/>
    <w:rsid w:val="00A72C10"/>
    <w:rsid w:val="00A72D83"/>
    <w:rsid w:val="00A72DA8"/>
    <w:rsid w:val="00A7301A"/>
    <w:rsid w:val="00A730AB"/>
    <w:rsid w:val="00A73242"/>
    <w:rsid w:val="00A73516"/>
    <w:rsid w:val="00A735E6"/>
    <w:rsid w:val="00A736C4"/>
    <w:rsid w:val="00A73933"/>
    <w:rsid w:val="00A73A72"/>
    <w:rsid w:val="00A73DFC"/>
    <w:rsid w:val="00A73F9F"/>
    <w:rsid w:val="00A73FE3"/>
    <w:rsid w:val="00A740D9"/>
    <w:rsid w:val="00A742C6"/>
    <w:rsid w:val="00A74355"/>
    <w:rsid w:val="00A74576"/>
    <w:rsid w:val="00A74A4A"/>
    <w:rsid w:val="00A74B4F"/>
    <w:rsid w:val="00A74FAA"/>
    <w:rsid w:val="00A74FB1"/>
    <w:rsid w:val="00A75325"/>
    <w:rsid w:val="00A753F1"/>
    <w:rsid w:val="00A75605"/>
    <w:rsid w:val="00A75A0A"/>
    <w:rsid w:val="00A75C8F"/>
    <w:rsid w:val="00A75D39"/>
    <w:rsid w:val="00A75D87"/>
    <w:rsid w:val="00A75F3B"/>
    <w:rsid w:val="00A76DC5"/>
    <w:rsid w:val="00A770B7"/>
    <w:rsid w:val="00A77430"/>
    <w:rsid w:val="00A77806"/>
    <w:rsid w:val="00A77920"/>
    <w:rsid w:val="00A77ABE"/>
    <w:rsid w:val="00A77D0A"/>
    <w:rsid w:val="00A77E23"/>
    <w:rsid w:val="00A77F5D"/>
    <w:rsid w:val="00A80131"/>
    <w:rsid w:val="00A801BB"/>
    <w:rsid w:val="00A8043C"/>
    <w:rsid w:val="00A807E7"/>
    <w:rsid w:val="00A80A8E"/>
    <w:rsid w:val="00A80BFE"/>
    <w:rsid w:val="00A81031"/>
    <w:rsid w:val="00A81656"/>
    <w:rsid w:val="00A81783"/>
    <w:rsid w:val="00A81929"/>
    <w:rsid w:val="00A819EB"/>
    <w:rsid w:val="00A820D0"/>
    <w:rsid w:val="00A821D7"/>
    <w:rsid w:val="00A82477"/>
    <w:rsid w:val="00A82659"/>
    <w:rsid w:val="00A82709"/>
    <w:rsid w:val="00A82925"/>
    <w:rsid w:val="00A82940"/>
    <w:rsid w:val="00A82A73"/>
    <w:rsid w:val="00A82B81"/>
    <w:rsid w:val="00A82C47"/>
    <w:rsid w:val="00A82CCA"/>
    <w:rsid w:val="00A833B3"/>
    <w:rsid w:val="00A83514"/>
    <w:rsid w:val="00A8363E"/>
    <w:rsid w:val="00A836A9"/>
    <w:rsid w:val="00A83A6E"/>
    <w:rsid w:val="00A83F65"/>
    <w:rsid w:val="00A84023"/>
    <w:rsid w:val="00A84549"/>
    <w:rsid w:val="00A848AE"/>
    <w:rsid w:val="00A84AEE"/>
    <w:rsid w:val="00A84CA1"/>
    <w:rsid w:val="00A85078"/>
    <w:rsid w:val="00A850D3"/>
    <w:rsid w:val="00A851CC"/>
    <w:rsid w:val="00A8542C"/>
    <w:rsid w:val="00A8549D"/>
    <w:rsid w:val="00A85587"/>
    <w:rsid w:val="00A8568B"/>
    <w:rsid w:val="00A857D1"/>
    <w:rsid w:val="00A85B3B"/>
    <w:rsid w:val="00A85BE0"/>
    <w:rsid w:val="00A85D38"/>
    <w:rsid w:val="00A85D85"/>
    <w:rsid w:val="00A8655E"/>
    <w:rsid w:val="00A86586"/>
    <w:rsid w:val="00A865C6"/>
    <w:rsid w:val="00A866AB"/>
    <w:rsid w:val="00A86BFB"/>
    <w:rsid w:val="00A86D37"/>
    <w:rsid w:val="00A870F3"/>
    <w:rsid w:val="00A8721F"/>
    <w:rsid w:val="00A876E0"/>
    <w:rsid w:val="00A87DDF"/>
    <w:rsid w:val="00A87E9B"/>
    <w:rsid w:val="00A87ED5"/>
    <w:rsid w:val="00A900FE"/>
    <w:rsid w:val="00A90254"/>
    <w:rsid w:val="00A906D2"/>
    <w:rsid w:val="00A906E4"/>
    <w:rsid w:val="00A90BE4"/>
    <w:rsid w:val="00A90C36"/>
    <w:rsid w:val="00A91080"/>
    <w:rsid w:val="00A91179"/>
    <w:rsid w:val="00A912D2"/>
    <w:rsid w:val="00A918E7"/>
    <w:rsid w:val="00A91988"/>
    <w:rsid w:val="00A919CA"/>
    <w:rsid w:val="00A92341"/>
    <w:rsid w:val="00A92411"/>
    <w:rsid w:val="00A927F8"/>
    <w:rsid w:val="00A928C8"/>
    <w:rsid w:val="00A92CC1"/>
    <w:rsid w:val="00A93000"/>
    <w:rsid w:val="00A932B5"/>
    <w:rsid w:val="00A93510"/>
    <w:rsid w:val="00A93B51"/>
    <w:rsid w:val="00A93B92"/>
    <w:rsid w:val="00A93CC1"/>
    <w:rsid w:val="00A940C3"/>
    <w:rsid w:val="00A94120"/>
    <w:rsid w:val="00A9413A"/>
    <w:rsid w:val="00A94255"/>
    <w:rsid w:val="00A94306"/>
    <w:rsid w:val="00A943F2"/>
    <w:rsid w:val="00A944C3"/>
    <w:rsid w:val="00A94626"/>
    <w:rsid w:val="00A94883"/>
    <w:rsid w:val="00A94885"/>
    <w:rsid w:val="00A94CBC"/>
    <w:rsid w:val="00A94CBD"/>
    <w:rsid w:val="00A94FF2"/>
    <w:rsid w:val="00A9525D"/>
    <w:rsid w:val="00A95313"/>
    <w:rsid w:val="00A956CE"/>
    <w:rsid w:val="00A957BF"/>
    <w:rsid w:val="00A957C7"/>
    <w:rsid w:val="00A95CED"/>
    <w:rsid w:val="00A95FCA"/>
    <w:rsid w:val="00A966CB"/>
    <w:rsid w:val="00A96844"/>
    <w:rsid w:val="00A96A4D"/>
    <w:rsid w:val="00A96AFB"/>
    <w:rsid w:val="00A96B99"/>
    <w:rsid w:val="00A96DB2"/>
    <w:rsid w:val="00A96DE7"/>
    <w:rsid w:val="00A97057"/>
    <w:rsid w:val="00A974DB"/>
    <w:rsid w:val="00A9765A"/>
    <w:rsid w:val="00A976D6"/>
    <w:rsid w:val="00A978EA"/>
    <w:rsid w:val="00A9793D"/>
    <w:rsid w:val="00A97D58"/>
    <w:rsid w:val="00A97E77"/>
    <w:rsid w:val="00A97E82"/>
    <w:rsid w:val="00AA03A6"/>
    <w:rsid w:val="00AA1300"/>
    <w:rsid w:val="00AA149C"/>
    <w:rsid w:val="00AA172E"/>
    <w:rsid w:val="00AA1810"/>
    <w:rsid w:val="00AA1845"/>
    <w:rsid w:val="00AA1A7F"/>
    <w:rsid w:val="00AA1F3A"/>
    <w:rsid w:val="00AA1FCD"/>
    <w:rsid w:val="00AA2196"/>
    <w:rsid w:val="00AA22AE"/>
    <w:rsid w:val="00AA2352"/>
    <w:rsid w:val="00AA2385"/>
    <w:rsid w:val="00AA23B7"/>
    <w:rsid w:val="00AA2403"/>
    <w:rsid w:val="00AA2D57"/>
    <w:rsid w:val="00AA303C"/>
    <w:rsid w:val="00AA3340"/>
    <w:rsid w:val="00AA3550"/>
    <w:rsid w:val="00AA3B7B"/>
    <w:rsid w:val="00AA4044"/>
    <w:rsid w:val="00AA497A"/>
    <w:rsid w:val="00AA4AFD"/>
    <w:rsid w:val="00AA4B5B"/>
    <w:rsid w:val="00AA4CF4"/>
    <w:rsid w:val="00AA51C1"/>
    <w:rsid w:val="00AA55B7"/>
    <w:rsid w:val="00AA5737"/>
    <w:rsid w:val="00AA57A9"/>
    <w:rsid w:val="00AA58CB"/>
    <w:rsid w:val="00AA5E03"/>
    <w:rsid w:val="00AA60B0"/>
    <w:rsid w:val="00AA6840"/>
    <w:rsid w:val="00AA6850"/>
    <w:rsid w:val="00AA68AA"/>
    <w:rsid w:val="00AA69FA"/>
    <w:rsid w:val="00AA6B00"/>
    <w:rsid w:val="00AA6C67"/>
    <w:rsid w:val="00AA6D83"/>
    <w:rsid w:val="00AA7576"/>
    <w:rsid w:val="00AA7B88"/>
    <w:rsid w:val="00AB0610"/>
    <w:rsid w:val="00AB076D"/>
    <w:rsid w:val="00AB0B51"/>
    <w:rsid w:val="00AB0C01"/>
    <w:rsid w:val="00AB0DCC"/>
    <w:rsid w:val="00AB112F"/>
    <w:rsid w:val="00AB115E"/>
    <w:rsid w:val="00AB11E9"/>
    <w:rsid w:val="00AB1505"/>
    <w:rsid w:val="00AB185E"/>
    <w:rsid w:val="00AB18DF"/>
    <w:rsid w:val="00AB1E6F"/>
    <w:rsid w:val="00AB217D"/>
    <w:rsid w:val="00AB259B"/>
    <w:rsid w:val="00AB25E6"/>
    <w:rsid w:val="00AB2AD3"/>
    <w:rsid w:val="00AB30E8"/>
    <w:rsid w:val="00AB3657"/>
    <w:rsid w:val="00AB39F3"/>
    <w:rsid w:val="00AB3D2A"/>
    <w:rsid w:val="00AB3D4A"/>
    <w:rsid w:val="00AB3FDB"/>
    <w:rsid w:val="00AB4478"/>
    <w:rsid w:val="00AB454F"/>
    <w:rsid w:val="00AB4CCA"/>
    <w:rsid w:val="00AB5117"/>
    <w:rsid w:val="00AB5250"/>
    <w:rsid w:val="00AB54B8"/>
    <w:rsid w:val="00AB5746"/>
    <w:rsid w:val="00AB5786"/>
    <w:rsid w:val="00AB5799"/>
    <w:rsid w:val="00AB5B00"/>
    <w:rsid w:val="00AB5DCB"/>
    <w:rsid w:val="00AB5F33"/>
    <w:rsid w:val="00AB61B8"/>
    <w:rsid w:val="00AB63E8"/>
    <w:rsid w:val="00AB6537"/>
    <w:rsid w:val="00AB6559"/>
    <w:rsid w:val="00AB675A"/>
    <w:rsid w:val="00AB6A3E"/>
    <w:rsid w:val="00AB6D41"/>
    <w:rsid w:val="00AB6EDB"/>
    <w:rsid w:val="00AB7220"/>
    <w:rsid w:val="00AB72F7"/>
    <w:rsid w:val="00AB73D1"/>
    <w:rsid w:val="00AB7AA2"/>
    <w:rsid w:val="00AB7B42"/>
    <w:rsid w:val="00AB7D08"/>
    <w:rsid w:val="00AB7D1F"/>
    <w:rsid w:val="00AB7F8D"/>
    <w:rsid w:val="00AB7FF7"/>
    <w:rsid w:val="00AC0419"/>
    <w:rsid w:val="00AC0A3F"/>
    <w:rsid w:val="00AC0C5F"/>
    <w:rsid w:val="00AC0FC9"/>
    <w:rsid w:val="00AC10A9"/>
    <w:rsid w:val="00AC1149"/>
    <w:rsid w:val="00AC1335"/>
    <w:rsid w:val="00AC138D"/>
    <w:rsid w:val="00AC1485"/>
    <w:rsid w:val="00AC14D3"/>
    <w:rsid w:val="00AC1744"/>
    <w:rsid w:val="00AC1B9F"/>
    <w:rsid w:val="00AC1E67"/>
    <w:rsid w:val="00AC26E2"/>
    <w:rsid w:val="00AC2835"/>
    <w:rsid w:val="00AC298D"/>
    <w:rsid w:val="00AC2B32"/>
    <w:rsid w:val="00AC3064"/>
    <w:rsid w:val="00AC375E"/>
    <w:rsid w:val="00AC37EC"/>
    <w:rsid w:val="00AC41FD"/>
    <w:rsid w:val="00AC4430"/>
    <w:rsid w:val="00AC444B"/>
    <w:rsid w:val="00AC49FD"/>
    <w:rsid w:val="00AC4EAA"/>
    <w:rsid w:val="00AC550D"/>
    <w:rsid w:val="00AC5D08"/>
    <w:rsid w:val="00AC5DCA"/>
    <w:rsid w:val="00AC5F7C"/>
    <w:rsid w:val="00AC6064"/>
    <w:rsid w:val="00AC67FA"/>
    <w:rsid w:val="00AC6D7F"/>
    <w:rsid w:val="00AC6F15"/>
    <w:rsid w:val="00AC707C"/>
    <w:rsid w:val="00AC7197"/>
    <w:rsid w:val="00AC7267"/>
    <w:rsid w:val="00AC72E0"/>
    <w:rsid w:val="00AC7302"/>
    <w:rsid w:val="00AC7A47"/>
    <w:rsid w:val="00AC7A6C"/>
    <w:rsid w:val="00AC7B15"/>
    <w:rsid w:val="00AD0283"/>
    <w:rsid w:val="00AD03F4"/>
    <w:rsid w:val="00AD052A"/>
    <w:rsid w:val="00AD053C"/>
    <w:rsid w:val="00AD0941"/>
    <w:rsid w:val="00AD0A92"/>
    <w:rsid w:val="00AD0BFC"/>
    <w:rsid w:val="00AD103C"/>
    <w:rsid w:val="00AD14DF"/>
    <w:rsid w:val="00AD14E5"/>
    <w:rsid w:val="00AD1872"/>
    <w:rsid w:val="00AD18C8"/>
    <w:rsid w:val="00AD19DE"/>
    <w:rsid w:val="00AD1BAA"/>
    <w:rsid w:val="00AD1C78"/>
    <w:rsid w:val="00AD1E94"/>
    <w:rsid w:val="00AD1FF8"/>
    <w:rsid w:val="00AD2117"/>
    <w:rsid w:val="00AD2144"/>
    <w:rsid w:val="00AD2275"/>
    <w:rsid w:val="00AD23CF"/>
    <w:rsid w:val="00AD23D3"/>
    <w:rsid w:val="00AD2415"/>
    <w:rsid w:val="00AD254A"/>
    <w:rsid w:val="00AD2570"/>
    <w:rsid w:val="00AD2697"/>
    <w:rsid w:val="00AD26E5"/>
    <w:rsid w:val="00AD2891"/>
    <w:rsid w:val="00AD2C16"/>
    <w:rsid w:val="00AD3025"/>
    <w:rsid w:val="00AD306C"/>
    <w:rsid w:val="00AD31A3"/>
    <w:rsid w:val="00AD36E8"/>
    <w:rsid w:val="00AD3880"/>
    <w:rsid w:val="00AD38C7"/>
    <w:rsid w:val="00AD3E7C"/>
    <w:rsid w:val="00AD468B"/>
    <w:rsid w:val="00AD4A70"/>
    <w:rsid w:val="00AD4C6F"/>
    <w:rsid w:val="00AD4D71"/>
    <w:rsid w:val="00AD5039"/>
    <w:rsid w:val="00AD504E"/>
    <w:rsid w:val="00AD5253"/>
    <w:rsid w:val="00AD580A"/>
    <w:rsid w:val="00AD5979"/>
    <w:rsid w:val="00AD5EBC"/>
    <w:rsid w:val="00AD6128"/>
    <w:rsid w:val="00AD61B4"/>
    <w:rsid w:val="00AD6305"/>
    <w:rsid w:val="00AD691C"/>
    <w:rsid w:val="00AD6F8E"/>
    <w:rsid w:val="00AD7509"/>
    <w:rsid w:val="00AD7596"/>
    <w:rsid w:val="00AD799D"/>
    <w:rsid w:val="00AD7F1D"/>
    <w:rsid w:val="00AD7F7A"/>
    <w:rsid w:val="00AE0311"/>
    <w:rsid w:val="00AE0375"/>
    <w:rsid w:val="00AE03EF"/>
    <w:rsid w:val="00AE0660"/>
    <w:rsid w:val="00AE0A07"/>
    <w:rsid w:val="00AE0B36"/>
    <w:rsid w:val="00AE0EB9"/>
    <w:rsid w:val="00AE0F18"/>
    <w:rsid w:val="00AE1001"/>
    <w:rsid w:val="00AE12CC"/>
    <w:rsid w:val="00AE1666"/>
    <w:rsid w:val="00AE18CE"/>
    <w:rsid w:val="00AE1BD6"/>
    <w:rsid w:val="00AE203A"/>
    <w:rsid w:val="00AE25B1"/>
    <w:rsid w:val="00AE28D1"/>
    <w:rsid w:val="00AE2A6C"/>
    <w:rsid w:val="00AE3172"/>
    <w:rsid w:val="00AE376A"/>
    <w:rsid w:val="00AE37F6"/>
    <w:rsid w:val="00AE3813"/>
    <w:rsid w:val="00AE3AA8"/>
    <w:rsid w:val="00AE3AD2"/>
    <w:rsid w:val="00AE3C09"/>
    <w:rsid w:val="00AE4360"/>
    <w:rsid w:val="00AE4739"/>
    <w:rsid w:val="00AE47C8"/>
    <w:rsid w:val="00AE4997"/>
    <w:rsid w:val="00AE505D"/>
    <w:rsid w:val="00AE535E"/>
    <w:rsid w:val="00AE5488"/>
    <w:rsid w:val="00AE54F7"/>
    <w:rsid w:val="00AE5CE2"/>
    <w:rsid w:val="00AE5DAF"/>
    <w:rsid w:val="00AE5FB0"/>
    <w:rsid w:val="00AE6604"/>
    <w:rsid w:val="00AE6B55"/>
    <w:rsid w:val="00AE6D71"/>
    <w:rsid w:val="00AE6F6E"/>
    <w:rsid w:val="00AE728F"/>
    <w:rsid w:val="00AE739D"/>
    <w:rsid w:val="00AE7C7B"/>
    <w:rsid w:val="00AE7EE2"/>
    <w:rsid w:val="00AF031D"/>
    <w:rsid w:val="00AF0338"/>
    <w:rsid w:val="00AF0875"/>
    <w:rsid w:val="00AF08D1"/>
    <w:rsid w:val="00AF0925"/>
    <w:rsid w:val="00AF0955"/>
    <w:rsid w:val="00AF0CE1"/>
    <w:rsid w:val="00AF0D33"/>
    <w:rsid w:val="00AF0D76"/>
    <w:rsid w:val="00AF0E33"/>
    <w:rsid w:val="00AF130F"/>
    <w:rsid w:val="00AF1B22"/>
    <w:rsid w:val="00AF1CA3"/>
    <w:rsid w:val="00AF1ED0"/>
    <w:rsid w:val="00AF29D7"/>
    <w:rsid w:val="00AF2A3A"/>
    <w:rsid w:val="00AF2DBD"/>
    <w:rsid w:val="00AF33D8"/>
    <w:rsid w:val="00AF3581"/>
    <w:rsid w:val="00AF35CC"/>
    <w:rsid w:val="00AF38BA"/>
    <w:rsid w:val="00AF3C37"/>
    <w:rsid w:val="00AF4058"/>
    <w:rsid w:val="00AF4111"/>
    <w:rsid w:val="00AF44E3"/>
    <w:rsid w:val="00AF4BA6"/>
    <w:rsid w:val="00AF4C69"/>
    <w:rsid w:val="00AF4C9F"/>
    <w:rsid w:val="00AF4CBB"/>
    <w:rsid w:val="00AF50FD"/>
    <w:rsid w:val="00AF5117"/>
    <w:rsid w:val="00AF51D0"/>
    <w:rsid w:val="00AF51F7"/>
    <w:rsid w:val="00AF52CC"/>
    <w:rsid w:val="00AF52D6"/>
    <w:rsid w:val="00AF5562"/>
    <w:rsid w:val="00AF5688"/>
    <w:rsid w:val="00AF5967"/>
    <w:rsid w:val="00AF5B1C"/>
    <w:rsid w:val="00AF5CA0"/>
    <w:rsid w:val="00AF5F03"/>
    <w:rsid w:val="00AF62E2"/>
    <w:rsid w:val="00AF638A"/>
    <w:rsid w:val="00AF6403"/>
    <w:rsid w:val="00AF6485"/>
    <w:rsid w:val="00AF6669"/>
    <w:rsid w:val="00AF67E6"/>
    <w:rsid w:val="00AF6830"/>
    <w:rsid w:val="00AF6A1E"/>
    <w:rsid w:val="00AF6D73"/>
    <w:rsid w:val="00AF6D86"/>
    <w:rsid w:val="00AF7263"/>
    <w:rsid w:val="00AF72F1"/>
    <w:rsid w:val="00AF7587"/>
    <w:rsid w:val="00AF79D0"/>
    <w:rsid w:val="00AF7B0E"/>
    <w:rsid w:val="00AF7FE9"/>
    <w:rsid w:val="00B0026F"/>
    <w:rsid w:val="00B002BA"/>
    <w:rsid w:val="00B00325"/>
    <w:rsid w:val="00B004CA"/>
    <w:rsid w:val="00B0056D"/>
    <w:rsid w:val="00B009A9"/>
    <w:rsid w:val="00B00AE4"/>
    <w:rsid w:val="00B01059"/>
    <w:rsid w:val="00B01219"/>
    <w:rsid w:val="00B01240"/>
    <w:rsid w:val="00B01307"/>
    <w:rsid w:val="00B0179E"/>
    <w:rsid w:val="00B017FE"/>
    <w:rsid w:val="00B01860"/>
    <w:rsid w:val="00B01C4C"/>
    <w:rsid w:val="00B01D82"/>
    <w:rsid w:val="00B01F60"/>
    <w:rsid w:val="00B0200A"/>
    <w:rsid w:val="00B02052"/>
    <w:rsid w:val="00B022D2"/>
    <w:rsid w:val="00B023D9"/>
    <w:rsid w:val="00B02542"/>
    <w:rsid w:val="00B0255A"/>
    <w:rsid w:val="00B028C8"/>
    <w:rsid w:val="00B02992"/>
    <w:rsid w:val="00B02F97"/>
    <w:rsid w:val="00B02FA7"/>
    <w:rsid w:val="00B036D2"/>
    <w:rsid w:val="00B038C2"/>
    <w:rsid w:val="00B038EB"/>
    <w:rsid w:val="00B03C01"/>
    <w:rsid w:val="00B03E38"/>
    <w:rsid w:val="00B03EDD"/>
    <w:rsid w:val="00B03F54"/>
    <w:rsid w:val="00B0415E"/>
    <w:rsid w:val="00B041D5"/>
    <w:rsid w:val="00B04918"/>
    <w:rsid w:val="00B05209"/>
    <w:rsid w:val="00B05507"/>
    <w:rsid w:val="00B05738"/>
    <w:rsid w:val="00B05968"/>
    <w:rsid w:val="00B05BAB"/>
    <w:rsid w:val="00B060E9"/>
    <w:rsid w:val="00B06323"/>
    <w:rsid w:val="00B06341"/>
    <w:rsid w:val="00B06732"/>
    <w:rsid w:val="00B073A1"/>
    <w:rsid w:val="00B0765A"/>
    <w:rsid w:val="00B076C3"/>
    <w:rsid w:val="00B077C5"/>
    <w:rsid w:val="00B078AD"/>
    <w:rsid w:val="00B07B73"/>
    <w:rsid w:val="00B07FC0"/>
    <w:rsid w:val="00B07FD3"/>
    <w:rsid w:val="00B101C7"/>
    <w:rsid w:val="00B106BE"/>
    <w:rsid w:val="00B10775"/>
    <w:rsid w:val="00B109C6"/>
    <w:rsid w:val="00B10AB2"/>
    <w:rsid w:val="00B10B2A"/>
    <w:rsid w:val="00B10C3E"/>
    <w:rsid w:val="00B10FD6"/>
    <w:rsid w:val="00B1119D"/>
    <w:rsid w:val="00B11229"/>
    <w:rsid w:val="00B11944"/>
    <w:rsid w:val="00B11BCC"/>
    <w:rsid w:val="00B11DF6"/>
    <w:rsid w:val="00B11EF7"/>
    <w:rsid w:val="00B12CC4"/>
    <w:rsid w:val="00B13179"/>
    <w:rsid w:val="00B13246"/>
    <w:rsid w:val="00B13869"/>
    <w:rsid w:val="00B13A8D"/>
    <w:rsid w:val="00B13D0F"/>
    <w:rsid w:val="00B13DEA"/>
    <w:rsid w:val="00B14148"/>
    <w:rsid w:val="00B147F3"/>
    <w:rsid w:val="00B148B6"/>
    <w:rsid w:val="00B14C2D"/>
    <w:rsid w:val="00B15258"/>
    <w:rsid w:val="00B1542E"/>
    <w:rsid w:val="00B155AE"/>
    <w:rsid w:val="00B15B45"/>
    <w:rsid w:val="00B15B86"/>
    <w:rsid w:val="00B15E26"/>
    <w:rsid w:val="00B15F83"/>
    <w:rsid w:val="00B16207"/>
    <w:rsid w:val="00B16394"/>
    <w:rsid w:val="00B1674B"/>
    <w:rsid w:val="00B168AE"/>
    <w:rsid w:val="00B169C6"/>
    <w:rsid w:val="00B16A86"/>
    <w:rsid w:val="00B16BD8"/>
    <w:rsid w:val="00B16DFF"/>
    <w:rsid w:val="00B170FC"/>
    <w:rsid w:val="00B17162"/>
    <w:rsid w:val="00B1716E"/>
    <w:rsid w:val="00B17244"/>
    <w:rsid w:val="00B17376"/>
    <w:rsid w:val="00B174AD"/>
    <w:rsid w:val="00B1768A"/>
    <w:rsid w:val="00B176C6"/>
    <w:rsid w:val="00B1782F"/>
    <w:rsid w:val="00B179E5"/>
    <w:rsid w:val="00B17E80"/>
    <w:rsid w:val="00B2076B"/>
    <w:rsid w:val="00B20B04"/>
    <w:rsid w:val="00B20D7E"/>
    <w:rsid w:val="00B20F7A"/>
    <w:rsid w:val="00B212DD"/>
    <w:rsid w:val="00B21A06"/>
    <w:rsid w:val="00B21B0A"/>
    <w:rsid w:val="00B21C17"/>
    <w:rsid w:val="00B21C3A"/>
    <w:rsid w:val="00B22017"/>
    <w:rsid w:val="00B221E2"/>
    <w:rsid w:val="00B222A3"/>
    <w:rsid w:val="00B222D6"/>
    <w:rsid w:val="00B223CE"/>
    <w:rsid w:val="00B2256C"/>
    <w:rsid w:val="00B2294F"/>
    <w:rsid w:val="00B22A26"/>
    <w:rsid w:val="00B22AEC"/>
    <w:rsid w:val="00B22BEA"/>
    <w:rsid w:val="00B22DAB"/>
    <w:rsid w:val="00B22EDB"/>
    <w:rsid w:val="00B23211"/>
    <w:rsid w:val="00B23334"/>
    <w:rsid w:val="00B237CC"/>
    <w:rsid w:val="00B23A7B"/>
    <w:rsid w:val="00B23C04"/>
    <w:rsid w:val="00B23D56"/>
    <w:rsid w:val="00B2450A"/>
    <w:rsid w:val="00B24588"/>
    <w:rsid w:val="00B24674"/>
    <w:rsid w:val="00B2468E"/>
    <w:rsid w:val="00B24B0C"/>
    <w:rsid w:val="00B24C58"/>
    <w:rsid w:val="00B24CCD"/>
    <w:rsid w:val="00B24D9B"/>
    <w:rsid w:val="00B24DDA"/>
    <w:rsid w:val="00B24F16"/>
    <w:rsid w:val="00B25051"/>
    <w:rsid w:val="00B252F0"/>
    <w:rsid w:val="00B25398"/>
    <w:rsid w:val="00B253B5"/>
    <w:rsid w:val="00B25753"/>
    <w:rsid w:val="00B257B7"/>
    <w:rsid w:val="00B25934"/>
    <w:rsid w:val="00B25CA4"/>
    <w:rsid w:val="00B25D48"/>
    <w:rsid w:val="00B25E8F"/>
    <w:rsid w:val="00B260BE"/>
    <w:rsid w:val="00B26274"/>
    <w:rsid w:val="00B26406"/>
    <w:rsid w:val="00B26882"/>
    <w:rsid w:val="00B26D62"/>
    <w:rsid w:val="00B272B1"/>
    <w:rsid w:val="00B27359"/>
    <w:rsid w:val="00B27541"/>
    <w:rsid w:val="00B2795A"/>
    <w:rsid w:val="00B27D08"/>
    <w:rsid w:val="00B27EFF"/>
    <w:rsid w:val="00B30159"/>
    <w:rsid w:val="00B30328"/>
    <w:rsid w:val="00B30761"/>
    <w:rsid w:val="00B30891"/>
    <w:rsid w:val="00B30948"/>
    <w:rsid w:val="00B30AC5"/>
    <w:rsid w:val="00B30AE3"/>
    <w:rsid w:val="00B31055"/>
    <w:rsid w:val="00B3107A"/>
    <w:rsid w:val="00B3117C"/>
    <w:rsid w:val="00B31464"/>
    <w:rsid w:val="00B3160C"/>
    <w:rsid w:val="00B31642"/>
    <w:rsid w:val="00B3176E"/>
    <w:rsid w:val="00B3180E"/>
    <w:rsid w:val="00B3182B"/>
    <w:rsid w:val="00B31942"/>
    <w:rsid w:val="00B31946"/>
    <w:rsid w:val="00B32222"/>
    <w:rsid w:val="00B322CD"/>
    <w:rsid w:val="00B32595"/>
    <w:rsid w:val="00B32660"/>
    <w:rsid w:val="00B32838"/>
    <w:rsid w:val="00B32E1B"/>
    <w:rsid w:val="00B33099"/>
    <w:rsid w:val="00B33201"/>
    <w:rsid w:val="00B3349F"/>
    <w:rsid w:val="00B33921"/>
    <w:rsid w:val="00B339A2"/>
    <w:rsid w:val="00B34300"/>
    <w:rsid w:val="00B344DB"/>
    <w:rsid w:val="00B3457F"/>
    <w:rsid w:val="00B34761"/>
    <w:rsid w:val="00B3488B"/>
    <w:rsid w:val="00B34B49"/>
    <w:rsid w:val="00B34B95"/>
    <w:rsid w:val="00B34B9B"/>
    <w:rsid w:val="00B34C4C"/>
    <w:rsid w:val="00B34D9D"/>
    <w:rsid w:val="00B34F14"/>
    <w:rsid w:val="00B35BD8"/>
    <w:rsid w:val="00B35C8B"/>
    <w:rsid w:val="00B360B7"/>
    <w:rsid w:val="00B36100"/>
    <w:rsid w:val="00B367B4"/>
    <w:rsid w:val="00B367FA"/>
    <w:rsid w:val="00B367FE"/>
    <w:rsid w:val="00B36855"/>
    <w:rsid w:val="00B36ABA"/>
    <w:rsid w:val="00B36AE5"/>
    <w:rsid w:val="00B37583"/>
    <w:rsid w:val="00B377CD"/>
    <w:rsid w:val="00B37A13"/>
    <w:rsid w:val="00B37FA0"/>
    <w:rsid w:val="00B400F9"/>
    <w:rsid w:val="00B40239"/>
    <w:rsid w:val="00B40573"/>
    <w:rsid w:val="00B4084F"/>
    <w:rsid w:val="00B41107"/>
    <w:rsid w:val="00B41559"/>
    <w:rsid w:val="00B415C6"/>
    <w:rsid w:val="00B41830"/>
    <w:rsid w:val="00B41DE4"/>
    <w:rsid w:val="00B41F7F"/>
    <w:rsid w:val="00B41FE6"/>
    <w:rsid w:val="00B4207D"/>
    <w:rsid w:val="00B42205"/>
    <w:rsid w:val="00B426F0"/>
    <w:rsid w:val="00B42A6D"/>
    <w:rsid w:val="00B42C1F"/>
    <w:rsid w:val="00B42CAE"/>
    <w:rsid w:val="00B42FDD"/>
    <w:rsid w:val="00B4306D"/>
    <w:rsid w:val="00B434BA"/>
    <w:rsid w:val="00B43773"/>
    <w:rsid w:val="00B43B93"/>
    <w:rsid w:val="00B43C91"/>
    <w:rsid w:val="00B43D56"/>
    <w:rsid w:val="00B442EA"/>
    <w:rsid w:val="00B44369"/>
    <w:rsid w:val="00B44519"/>
    <w:rsid w:val="00B446A0"/>
    <w:rsid w:val="00B4476D"/>
    <w:rsid w:val="00B448CF"/>
    <w:rsid w:val="00B44B98"/>
    <w:rsid w:val="00B44C5B"/>
    <w:rsid w:val="00B4533B"/>
    <w:rsid w:val="00B45395"/>
    <w:rsid w:val="00B45520"/>
    <w:rsid w:val="00B455F5"/>
    <w:rsid w:val="00B45B79"/>
    <w:rsid w:val="00B45BBD"/>
    <w:rsid w:val="00B45C11"/>
    <w:rsid w:val="00B45EF9"/>
    <w:rsid w:val="00B46118"/>
    <w:rsid w:val="00B468FC"/>
    <w:rsid w:val="00B46D52"/>
    <w:rsid w:val="00B46DE0"/>
    <w:rsid w:val="00B46EB1"/>
    <w:rsid w:val="00B46F97"/>
    <w:rsid w:val="00B4728D"/>
    <w:rsid w:val="00B4761D"/>
    <w:rsid w:val="00B47A26"/>
    <w:rsid w:val="00B47A51"/>
    <w:rsid w:val="00B47D53"/>
    <w:rsid w:val="00B507BA"/>
    <w:rsid w:val="00B511AC"/>
    <w:rsid w:val="00B511F0"/>
    <w:rsid w:val="00B51277"/>
    <w:rsid w:val="00B513C4"/>
    <w:rsid w:val="00B51603"/>
    <w:rsid w:val="00B518CE"/>
    <w:rsid w:val="00B51977"/>
    <w:rsid w:val="00B51CD6"/>
    <w:rsid w:val="00B51D27"/>
    <w:rsid w:val="00B51E90"/>
    <w:rsid w:val="00B520BF"/>
    <w:rsid w:val="00B530A9"/>
    <w:rsid w:val="00B531B9"/>
    <w:rsid w:val="00B5347F"/>
    <w:rsid w:val="00B538A1"/>
    <w:rsid w:val="00B53920"/>
    <w:rsid w:val="00B53934"/>
    <w:rsid w:val="00B53D14"/>
    <w:rsid w:val="00B53D39"/>
    <w:rsid w:val="00B5434C"/>
    <w:rsid w:val="00B54493"/>
    <w:rsid w:val="00B54506"/>
    <w:rsid w:val="00B54512"/>
    <w:rsid w:val="00B54972"/>
    <w:rsid w:val="00B54B3C"/>
    <w:rsid w:val="00B54D30"/>
    <w:rsid w:val="00B54FCC"/>
    <w:rsid w:val="00B555D6"/>
    <w:rsid w:val="00B5560A"/>
    <w:rsid w:val="00B55711"/>
    <w:rsid w:val="00B5583A"/>
    <w:rsid w:val="00B55BB4"/>
    <w:rsid w:val="00B55C34"/>
    <w:rsid w:val="00B55FE2"/>
    <w:rsid w:val="00B56031"/>
    <w:rsid w:val="00B5604E"/>
    <w:rsid w:val="00B56193"/>
    <w:rsid w:val="00B56259"/>
    <w:rsid w:val="00B5625D"/>
    <w:rsid w:val="00B56510"/>
    <w:rsid w:val="00B56766"/>
    <w:rsid w:val="00B56C53"/>
    <w:rsid w:val="00B56D5F"/>
    <w:rsid w:val="00B57040"/>
    <w:rsid w:val="00B5714B"/>
    <w:rsid w:val="00B57377"/>
    <w:rsid w:val="00B574BB"/>
    <w:rsid w:val="00B575BC"/>
    <w:rsid w:val="00B576AA"/>
    <w:rsid w:val="00B576D0"/>
    <w:rsid w:val="00B576E5"/>
    <w:rsid w:val="00B5770A"/>
    <w:rsid w:val="00B5781B"/>
    <w:rsid w:val="00B57AB5"/>
    <w:rsid w:val="00B57CD5"/>
    <w:rsid w:val="00B60110"/>
    <w:rsid w:val="00B60365"/>
    <w:rsid w:val="00B60427"/>
    <w:rsid w:val="00B60540"/>
    <w:rsid w:val="00B6058B"/>
    <w:rsid w:val="00B60630"/>
    <w:rsid w:val="00B60980"/>
    <w:rsid w:val="00B60C96"/>
    <w:rsid w:val="00B60CE3"/>
    <w:rsid w:val="00B61123"/>
    <w:rsid w:val="00B612E3"/>
    <w:rsid w:val="00B61302"/>
    <w:rsid w:val="00B617FB"/>
    <w:rsid w:val="00B6180B"/>
    <w:rsid w:val="00B61BAB"/>
    <w:rsid w:val="00B61DAD"/>
    <w:rsid w:val="00B62151"/>
    <w:rsid w:val="00B623BA"/>
    <w:rsid w:val="00B624DD"/>
    <w:rsid w:val="00B6280F"/>
    <w:rsid w:val="00B62A0D"/>
    <w:rsid w:val="00B62A3F"/>
    <w:rsid w:val="00B63087"/>
    <w:rsid w:val="00B63274"/>
    <w:rsid w:val="00B635F7"/>
    <w:rsid w:val="00B63A3C"/>
    <w:rsid w:val="00B63A90"/>
    <w:rsid w:val="00B63BE4"/>
    <w:rsid w:val="00B6404A"/>
    <w:rsid w:val="00B64304"/>
    <w:rsid w:val="00B646B4"/>
    <w:rsid w:val="00B64896"/>
    <w:rsid w:val="00B648EE"/>
    <w:rsid w:val="00B64AF4"/>
    <w:rsid w:val="00B64B34"/>
    <w:rsid w:val="00B64BAD"/>
    <w:rsid w:val="00B64E86"/>
    <w:rsid w:val="00B6500D"/>
    <w:rsid w:val="00B6509D"/>
    <w:rsid w:val="00B65492"/>
    <w:rsid w:val="00B654B4"/>
    <w:rsid w:val="00B654D3"/>
    <w:rsid w:val="00B65882"/>
    <w:rsid w:val="00B65987"/>
    <w:rsid w:val="00B65F75"/>
    <w:rsid w:val="00B6615A"/>
    <w:rsid w:val="00B662F2"/>
    <w:rsid w:val="00B66335"/>
    <w:rsid w:val="00B663D1"/>
    <w:rsid w:val="00B66401"/>
    <w:rsid w:val="00B6674D"/>
    <w:rsid w:val="00B667FC"/>
    <w:rsid w:val="00B67807"/>
    <w:rsid w:val="00B67AA9"/>
    <w:rsid w:val="00B67DDF"/>
    <w:rsid w:val="00B67FCB"/>
    <w:rsid w:val="00B701C2"/>
    <w:rsid w:val="00B703F6"/>
    <w:rsid w:val="00B70723"/>
    <w:rsid w:val="00B708F9"/>
    <w:rsid w:val="00B70CD0"/>
    <w:rsid w:val="00B71097"/>
    <w:rsid w:val="00B711CB"/>
    <w:rsid w:val="00B71C36"/>
    <w:rsid w:val="00B71C47"/>
    <w:rsid w:val="00B72015"/>
    <w:rsid w:val="00B721C6"/>
    <w:rsid w:val="00B7235C"/>
    <w:rsid w:val="00B726B5"/>
    <w:rsid w:val="00B72776"/>
    <w:rsid w:val="00B728DB"/>
    <w:rsid w:val="00B72D50"/>
    <w:rsid w:val="00B72F5D"/>
    <w:rsid w:val="00B72F5F"/>
    <w:rsid w:val="00B7322D"/>
    <w:rsid w:val="00B7346D"/>
    <w:rsid w:val="00B736A0"/>
    <w:rsid w:val="00B7377F"/>
    <w:rsid w:val="00B738FA"/>
    <w:rsid w:val="00B73D6A"/>
    <w:rsid w:val="00B73FD5"/>
    <w:rsid w:val="00B741CA"/>
    <w:rsid w:val="00B743A8"/>
    <w:rsid w:val="00B743BA"/>
    <w:rsid w:val="00B74B36"/>
    <w:rsid w:val="00B74B70"/>
    <w:rsid w:val="00B74EEF"/>
    <w:rsid w:val="00B75118"/>
    <w:rsid w:val="00B75207"/>
    <w:rsid w:val="00B75288"/>
    <w:rsid w:val="00B754DD"/>
    <w:rsid w:val="00B755AA"/>
    <w:rsid w:val="00B7598E"/>
    <w:rsid w:val="00B75B71"/>
    <w:rsid w:val="00B75DE0"/>
    <w:rsid w:val="00B75E40"/>
    <w:rsid w:val="00B76143"/>
    <w:rsid w:val="00B76200"/>
    <w:rsid w:val="00B76282"/>
    <w:rsid w:val="00B76417"/>
    <w:rsid w:val="00B76461"/>
    <w:rsid w:val="00B76800"/>
    <w:rsid w:val="00B76C13"/>
    <w:rsid w:val="00B76D22"/>
    <w:rsid w:val="00B76E37"/>
    <w:rsid w:val="00B77327"/>
    <w:rsid w:val="00B7741A"/>
    <w:rsid w:val="00B77814"/>
    <w:rsid w:val="00B77D8A"/>
    <w:rsid w:val="00B77F9A"/>
    <w:rsid w:val="00B8009C"/>
    <w:rsid w:val="00B802D3"/>
    <w:rsid w:val="00B8036C"/>
    <w:rsid w:val="00B80831"/>
    <w:rsid w:val="00B808B5"/>
    <w:rsid w:val="00B809F9"/>
    <w:rsid w:val="00B80A14"/>
    <w:rsid w:val="00B80B3F"/>
    <w:rsid w:val="00B80C81"/>
    <w:rsid w:val="00B80D16"/>
    <w:rsid w:val="00B80E46"/>
    <w:rsid w:val="00B80FC3"/>
    <w:rsid w:val="00B80FEB"/>
    <w:rsid w:val="00B814B6"/>
    <w:rsid w:val="00B816FA"/>
    <w:rsid w:val="00B81B69"/>
    <w:rsid w:val="00B81CA3"/>
    <w:rsid w:val="00B81DA5"/>
    <w:rsid w:val="00B82694"/>
    <w:rsid w:val="00B82843"/>
    <w:rsid w:val="00B82B41"/>
    <w:rsid w:val="00B83077"/>
    <w:rsid w:val="00B83D3C"/>
    <w:rsid w:val="00B83FE7"/>
    <w:rsid w:val="00B84577"/>
    <w:rsid w:val="00B847B2"/>
    <w:rsid w:val="00B84A62"/>
    <w:rsid w:val="00B84D19"/>
    <w:rsid w:val="00B84D7D"/>
    <w:rsid w:val="00B84DF1"/>
    <w:rsid w:val="00B84E24"/>
    <w:rsid w:val="00B854AA"/>
    <w:rsid w:val="00B85695"/>
    <w:rsid w:val="00B85996"/>
    <w:rsid w:val="00B85D85"/>
    <w:rsid w:val="00B86212"/>
    <w:rsid w:val="00B862C3"/>
    <w:rsid w:val="00B8662D"/>
    <w:rsid w:val="00B86867"/>
    <w:rsid w:val="00B86A93"/>
    <w:rsid w:val="00B86C5F"/>
    <w:rsid w:val="00B86F4F"/>
    <w:rsid w:val="00B8700F"/>
    <w:rsid w:val="00B874BC"/>
    <w:rsid w:val="00B8771F"/>
    <w:rsid w:val="00B87C51"/>
    <w:rsid w:val="00B87E3A"/>
    <w:rsid w:val="00B90352"/>
    <w:rsid w:val="00B90731"/>
    <w:rsid w:val="00B90891"/>
    <w:rsid w:val="00B90C11"/>
    <w:rsid w:val="00B91244"/>
    <w:rsid w:val="00B915E3"/>
    <w:rsid w:val="00B916E0"/>
    <w:rsid w:val="00B917AE"/>
    <w:rsid w:val="00B91829"/>
    <w:rsid w:val="00B91DB0"/>
    <w:rsid w:val="00B91E80"/>
    <w:rsid w:val="00B9217D"/>
    <w:rsid w:val="00B92441"/>
    <w:rsid w:val="00B92B84"/>
    <w:rsid w:val="00B92CAB"/>
    <w:rsid w:val="00B92CD4"/>
    <w:rsid w:val="00B92D7E"/>
    <w:rsid w:val="00B92E50"/>
    <w:rsid w:val="00B92F1E"/>
    <w:rsid w:val="00B92F46"/>
    <w:rsid w:val="00B931E9"/>
    <w:rsid w:val="00B935A8"/>
    <w:rsid w:val="00B939A7"/>
    <w:rsid w:val="00B93A10"/>
    <w:rsid w:val="00B93AD6"/>
    <w:rsid w:val="00B93EC0"/>
    <w:rsid w:val="00B93F23"/>
    <w:rsid w:val="00B93F5B"/>
    <w:rsid w:val="00B93FA5"/>
    <w:rsid w:val="00B94180"/>
    <w:rsid w:val="00B941A6"/>
    <w:rsid w:val="00B9457E"/>
    <w:rsid w:val="00B94640"/>
    <w:rsid w:val="00B9480D"/>
    <w:rsid w:val="00B94859"/>
    <w:rsid w:val="00B949CF"/>
    <w:rsid w:val="00B94AF1"/>
    <w:rsid w:val="00B94D96"/>
    <w:rsid w:val="00B95095"/>
    <w:rsid w:val="00B95179"/>
    <w:rsid w:val="00B95499"/>
    <w:rsid w:val="00B95576"/>
    <w:rsid w:val="00B95684"/>
    <w:rsid w:val="00B957CA"/>
    <w:rsid w:val="00B95C9E"/>
    <w:rsid w:val="00B95E76"/>
    <w:rsid w:val="00B95ECA"/>
    <w:rsid w:val="00B96225"/>
    <w:rsid w:val="00B96314"/>
    <w:rsid w:val="00B96995"/>
    <w:rsid w:val="00B96E21"/>
    <w:rsid w:val="00B9712F"/>
    <w:rsid w:val="00B97382"/>
    <w:rsid w:val="00B976A3"/>
    <w:rsid w:val="00B97829"/>
    <w:rsid w:val="00B97847"/>
    <w:rsid w:val="00B978DE"/>
    <w:rsid w:val="00B979AA"/>
    <w:rsid w:val="00B97A6D"/>
    <w:rsid w:val="00B97BA1"/>
    <w:rsid w:val="00B97D16"/>
    <w:rsid w:val="00B97F2A"/>
    <w:rsid w:val="00BA00A4"/>
    <w:rsid w:val="00BA05F5"/>
    <w:rsid w:val="00BA08CC"/>
    <w:rsid w:val="00BA0F19"/>
    <w:rsid w:val="00BA0F61"/>
    <w:rsid w:val="00BA15F2"/>
    <w:rsid w:val="00BA17A0"/>
    <w:rsid w:val="00BA1DE8"/>
    <w:rsid w:val="00BA2127"/>
    <w:rsid w:val="00BA2144"/>
    <w:rsid w:val="00BA2166"/>
    <w:rsid w:val="00BA2226"/>
    <w:rsid w:val="00BA22A7"/>
    <w:rsid w:val="00BA2584"/>
    <w:rsid w:val="00BA2621"/>
    <w:rsid w:val="00BA2BFA"/>
    <w:rsid w:val="00BA2F12"/>
    <w:rsid w:val="00BA318F"/>
    <w:rsid w:val="00BA3554"/>
    <w:rsid w:val="00BA35B2"/>
    <w:rsid w:val="00BA3710"/>
    <w:rsid w:val="00BA37D4"/>
    <w:rsid w:val="00BA3BDD"/>
    <w:rsid w:val="00BA3E09"/>
    <w:rsid w:val="00BA3F59"/>
    <w:rsid w:val="00BA430C"/>
    <w:rsid w:val="00BA4406"/>
    <w:rsid w:val="00BA4B4F"/>
    <w:rsid w:val="00BA53AD"/>
    <w:rsid w:val="00BA53CD"/>
    <w:rsid w:val="00BA55DC"/>
    <w:rsid w:val="00BA5745"/>
    <w:rsid w:val="00BA5925"/>
    <w:rsid w:val="00BA5A06"/>
    <w:rsid w:val="00BA5D93"/>
    <w:rsid w:val="00BA5FC5"/>
    <w:rsid w:val="00BA608B"/>
    <w:rsid w:val="00BA61BC"/>
    <w:rsid w:val="00BA6235"/>
    <w:rsid w:val="00BA6570"/>
    <w:rsid w:val="00BA6844"/>
    <w:rsid w:val="00BA684B"/>
    <w:rsid w:val="00BA6B83"/>
    <w:rsid w:val="00BA6D20"/>
    <w:rsid w:val="00BA7175"/>
    <w:rsid w:val="00BA72A0"/>
    <w:rsid w:val="00BA75BE"/>
    <w:rsid w:val="00BA7886"/>
    <w:rsid w:val="00BB0001"/>
    <w:rsid w:val="00BB009E"/>
    <w:rsid w:val="00BB01F8"/>
    <w:rsid w:val="00BB02C5"/>
    <w:rsid w:val="00BB0460"/>
    <w:rsid w:val="00BB06C6"/>
    <w:rsid w:val="00BB0829"/>
    <w:rsid w:val="00BB084E"/>
    <w:rsid w:val="00BB0A71"/>
    <w:rsid w:val="00BB0AA0"/>
    <w:rsid w:val="00BB0F13"/>
    <w:rsid w:val="00BB1082"/>
    <w:rsid w:val="00BB1519"/>
    <w:rsid w:val="00BB1634"/>
    <w:rsid w:val="00BB1769"/>
    <w:rsid w:val="00BB17FD"/>
    <w:rsid w:val="00BB1B7E"/>
    <w:rsid w:val="00BB1BC3"/>
    <w:rsid w:val="00BB1DD1"/>
    <w:rsid w:val="00BB2043"/>
    <w:rsid w:val="00BB22B8"/>
    <w:rsid w:val="00BB23A7"/>
    <w:rsid w:val="00BB2702"/>
    <w:rsid w:val="00BB2ACF"/>
    <w:rsid w:val="00BB2EC3"/>
    <w:rsid w:val="00BB2FA3"/>
    <w:rsid w:val="00BB3253"/>
    <w:rsid w:val="00BB33BC"/>
    <w:rsid w:val="00BB36D3"/>
    <w:rsid w:val="00BB37F3"/>
    <w:rsid w:val="00BB38A1"/>
    <w:rsid w:val="00BB3B5D"/>
    <w:rsid w:val="00BB3C66"/>
    <w:rsid w:val="00BB405B"/>
    <w:rsid w:val="00BB4217"/>
    <w:rsid w:val="00BB431E"/>
    <w:rsid w:val="00BB46D0"/>
    <w:rsid w:val="00BB4828"/>
    <w:rsid w:val="00BB4A83"/>
    <w:rsid w:val="00BB4CA6"/>
    <w:rsid w:val="00BB4D3B"/>
    <w:rsid w:val="00BB4DD1"/>
    <w:rsid w:val="00BB5061"/>
    <w:rsid w:val="00BB5430"/>
    <w:rsid w:val="00BB55BC"/>
    <w:rsid w:val="00BB58E3"/>
    <w:rsid w:val="00BB6001"/>
    <w:rsid w:val="00BB62BD"/>
    <w:rsid w:val="00BB62DA"/>
    <w:rsid w:val="00BB643E"/>
    <w:rsid w:val="00BB64AA"/>
    <w:rsid w:val="00BB6680"/>
    <w:rsid w:val="00BB673B"/>
    <w:rsid w:val="00BB700F"/>
    <w:rsid w:val="00BB7167"/>
    <w:rsid w:val="00BB749A"/>
    <w:rsid w:val="00BB77BD"/>
    <w:rsid w:val="00BB7826"/>
    <w:rsid w:val="00BB7D10"/>
    <w:rsid w:val="00BB7D1C"/>
    <w:rsid w:val="00BB7EDF"/>
    <w:rsid w:val="00BB7F07"/>
    <w:rsid w:val="00BC0DD8"/>
    <w:rsid w:val="00BC0FCD"/>
    <w:rsid w:val="00BC10B5"/>
    <w:rsid w:val="00BC115D"/>
    <w:rsid w:val="00BC1176"/>
    <w:rsid w:val="00BC1247"/>
    <w:rsid w:val="00BC14D7"/>
    <w:rsid w:val="00BC1632"/>
    <w:rsid w:val="00BC187E"/>
    <w:rsid w:val="00BC19ED"/>
    <w:rsid w:val="00BC1B39"/>
    <w:rsid w:val="00BC1B68"/>
    <w:rsid w:val="00BC1F45"/>
    <w:rsid w:val="00BC2090"/>
    <w:rsid w:val="00BC20A3"/>
    <w:rsid w:val="00BC20B9"/>
    <w:rsid w:val="00BC20D1"/>
    <w:rsid w:val="00BC2305"/>
    <w:rsid w:val="00BC239B"/>
    <w:rsid w:val="00BC23D4"/>
    <w:rsid w:val="00BC24F3"/>
    <w:rsid w:val="00BC2716"/>
    <w:rsid w:val="00BC2BDE"/>
    <w:rsid w:val="00BC2BE6"/>
    <w:rsid w:val="00BC2BF7"/>
    <w:rsid w:val="00BC3157"/>
    <w:rsid w:val="00BC375B"/>
    <w:rsid w:val="00BC3A8A"/>
    <w:rsid w:val="00BC3ACD"/>
    <w:rsid w:val="00BC3FA2"/>
    <w:rsid w:val="00BC4049"/>
    <w:rsid w:val="00BC42E9"/>
    <w:rsid w:val="00BC4587"/>
    <w:rsid w:val="00BC4786"/>
    <w:rsid w:val="00BC4AC3"/>
    <w:rsid w:val="00BC4B02"/>
    <w:rsid w:val="00BC51CF"/>
    <w:rsid w:val="00BC5269"/>
    <w:rsid w:val="00BC5441"/>
    <w:rsid w:val="00BC5665"/>
    <w:rsid w:val="00BC57A1"/>
    <w:rsid w:val="00BC586A"/>
    <w:rsid w:val="00BC594F"/>
    <w:rsid w:val="00BC5A2E"/>
    <w:rsid w:val="00BC5AD3"/>
    <w:rsid w:val="00BC5D1E"/>
    <w:rsid w:val="00BC5DA3"/>
    <w:rsid w:val="00BC5DEC"/>
    <w:rsid w:val="00BC5EA6"/>
    <w:rsid w:val="00BC5EC9"/>
    <w:rsid w:val="00BC5EF5"/>
    <w:rsid w:val="00BC6150"/>
    <w:rsid w:val="00BC62EF"/>
    <w:rsid w:val="00BC6579"/>
    <w:rsid w:val="00BC65D2"/>
    <w:rsid w:val="00BC6A22"/>
    <w:rsid w:val="00BC6D45"/>
    <w:rsid w:val="00BC777B"/>
    <w:rsid w:val="00BC7C63"/>
    <w:rsid w:val="00BC7ED5"/>
    <w:rsid w:val="00BC7F35"/>
    <w:rsid w:val="00BD09D0"/>
    <w:rsid w:val="00BD0AD7"/>
    <w:rsid w:val="00BD0CA3"/>
    <w:rsid w:val="00BD0E8B"/>
    <w:rsid w:val="00BD104C"/>
    <w:rsid w:val="00BD11CD"/>
    <w:rsid w:val="00BD194E"/>
    <w:rsid w:val="00BD1A00"/>
    <w:rsid w:val="00BD1FFF"/>
    <w:rsid w:val="00BD2699"/>
    <w:rsid w:val="00BD29F2"/>
    <w:rsid w:val="00BD2AE5"/>
    <w:rsid w:val="00BD2DB1"/>
    <w:rsid w:val="00BD2F38"/>
    <w:rsid w:val="00BD3240"/>
    <w:rsid w:val="00BD361E"/>
    <w:rsid w:val="00BD3870"/>
    <w:rsid w:val="00BD3EE2"/>
    <w:rsid w:val="00BD3F1A"/>
    <w:rsid w:val="00BD421B"/>
    <w:rsid w:val="00BD453D"/>
    <w:rsid w:val="00BD462E"/>
    <w:rsid w:val="00BD46C1"/>
    <w:rsid w:val="00BD4738"/>
    <w:rsid w:val="00BD4965"/>
    <w:rsid w:val="00BD4C29"/>
    <w:rsid w:val="00BD4FFA"/>
    <w:rsid w:val="00BD5180"/>
    <w:rsid w:val="00BD5381"/>
    <w:rsid w:val="00BD5481"/>
    <w:rsid w:val="00BD5724"/>
    <w:rsid w:val="00BD5C6C"/>
    <w:rsid w:val="00BD5DA1"/>
    <w:rsid w:val="00BD5E16"/>
    <w:rsid w:val="00BD60A2"/>
    <w:rsid w:val="00BD6115"/>
    <w:rsid w:val="00BD671D"/>
    <w:rsid w:val="00BD6C1D"/>
    <w:rsid w:val="00BD6E18"/>
    <w:rsid w:val="00BD6E1B"/>
    <w:rsid w:val="00BD6F77"/>
    <w:rsid w:val="00BD6FFF"/>
    <w:rsid w:val="00BD7375"/>
    <w:rsid w:val="00BD73C3"/>
    <w:rsid w:val="00BD7449"/>
    <w:rsid w:val="00BD79FE"/>
    <w:rsid w:val="00BD7AC4"/>
    <w:rsid w:val="00BD7B84"/>
    <w:rsid w:val="00BD7CC5"/>
    <w:rsid w:val="00BD7ED2"/>
    <w:rsid w:val="00BD7F75"/>
    <w:rsid w:val="00BE03CD"/>
    <w:rsid w:val="00BE0472"/>
    <w:rsid w:val="00BE06CD"/>
    <w:rsid w:val="00BE089F"/>
    <w:rsid w:val="00BE0D7D"/>
    <w:rsid w:val="00BE0EE6"/>
    <w:rsid w:val="00BE0F99"/>
    <w:rsid w:val="00BE100C"/>
    <w:rsid w:val="00BE13F0"/>
    <w:rsid w:val="00BE168B"/>
    <w:rsid w:val="00BE1E62"/>
    <w:rsid w:val="00BE21E9"/>
    <w:rsid w:val="00BE226D"/>
    <w:rsid w:val="00BE23B2"/>
    <w:rsid w:val="00BE23CC"/>
    <w:rsid w:val="00BE24A4"/>
    <w:rsid w:val="00BE25B6"/>
    <w:rsid w:val="00BE263E"/>
    <w:rsid w:val="00BE2990"/>
    <w:rsid w:val="00BE2E46"/>
    <w:rsid w:val="00BE3A75"/>
    <w:rsid w:val="00BE3CE0"/>
    <w:rsid w:val="00BE3DD5"/>
    <w:rsid w:val="00BE3EDB"/>
    <w:rsid w:val="00BE3FED"/>
    <w:rsid w:val="00BE40F8"/>
    <w:rsid w:val="00BE4356"/>
    <w:rsid w:val="00BE478E"/>
    <w:rsid w:val="00BE47E6"/>
    <w:rsid w:val="00BE487D"/>
    <w:rsid w:val="00BE4A00"/>
    <w:rsid w:val="00BE4AF7"/>
    <w:rsid w:val="00BE4E45"/>
    <w:rsid w:val="00BE545F"/>
    <w:rsid w:val="00BE55F7"/>
    <w:rsid w:val="00BE5D7A"/>
    <w:rsid w:val="00BE5E0A"/>
    <w:rsid w:val="00BE5F2F"/>
    <w:rsid w:val="00BE63ED"/>
    <w:rsid w:val="00BE6405"/>
    <w:rsid w:val="00BE6757"/>
    <w:rsid w:val="00BE6797"/>
    <w:rsid w:val="00BE697A"/>
    <w:rsid w:val="00BE69D4"/>
    <w:rsid w:val="00BE6A47"/>
    <w:rsid w:val="00BE6A51"/>
    <w:rsid w:val="00BE6B66"/>
    <w:rsid w:val="00BE6C63"/>
    <w:rsid w:val="00BE6C7B"/>
    <w:rsid w:val="00BE6FBA"/>
    <w:rsid w:val="00BE7244"/>
    <w:rsid w:val="00BE7299"/>
    <w:rsid w:val="00BE734E"/>
    <w:rsid w:val="00BE736C"/>
    <w:rsid w:val="00BE747A"/>
    <w:rsid w:val="00BE7710"/>
    <w:rsid w:val="00BE77EA"/>
    <w:rsid w:val="00BE7BD0"/>
    <w:rsid w:val="00BE7CC9"/>
    <w:rsid w:val="00BE7D3E"/>
    <w:rsid w:val="00BE7EE9"/>
    <w:rsid w:val="00BE7EF9"/>
    <w:rsid w:val="00BF00CC"/>
    <w:rsid w:val="00BF0538"/>
    <w:rsid w:val="00BF07F8"/>
    <w:rsid w:val="00BF0944"/>
    <w:rsid w:val="00BF0C30"/>
    <w:rsid w:val="00BF0CDB"/>
    <w:rsid w:val="00BF0DA2"/>
    <w:rsid w:val="00BF0DE3"/>
    <w:rsid w:val="00BF124C"/>
    <w:rsid w:val="00BF16CC"/>
    <w:rsid w:val="00BF1888"/>
    <w:rsid w:val="00BF1DF5"/>
    <w:rsid w:val="00BF1F58"/>
    <w:rsid w:val="00BF201A"/>
    <w:rsid w:val="00BF205D"/>
    <w:rsid w:val="00BF21D7"/>
    <w:rsid w:val="00BF2213"/>
    <w:rsid w:val="00BF23F2"/>
    <w:rsid w:val="00BF2A0A"/>
    <w:rsid w:val="00BF2FBC"/>
    <w:rsid w:val="00BF33D7"/>
    <w:rsid w:val="00BF356C"/>
    <w:rsid w:val="00BF35C4"/>
    <w:rsid w:val="00BF39F8"/>
    <w:rsid w:val="00BF3A4E"/>
    <w:rsid w:val="00BF3A4F"/>
    <w:rsid w:val="00BF3A93"/>
    <w:rsid w:val="00BF42BC"/>
    <w:rsid w:val="00BF468D"/>
    <w:rsid w:val="00BF4A40"/>
    <w:rsid w:val="00BF4B5F"/>
    <w:rsid w:val="00BF4BB7"/>
    <w:rsid w:val="00BF5516"/>
    <w:rsid w:val="00BF5A7B"/>
    <w:rsid w:val="00BF5BC6"/>
    <w:rsid w:val="00BF5CBD"/>
    <w:rsid w:val="00BF5EB5"/>
    <w:rsid w:val="00BF6065"/>
    <w:rsid w:val="00BF610A"/>
    <w:rsid w:val="00BF616D"/>
    <w:rsid w:val="00BF6645"/>
    <w:rsid w:val="00BF6836"/>
    <w:rsid w:val="00BF6C48"/>
    <w:rsid w:val="00BF6E0F"/>
    <w:rsid w:val="00BF6F87"/>
    <w:rsid w:val="00BF6F9F"/>
    <w:rsid w:val="00BF6FCE"/>
    <w:rsid w:val="00BF707A"/>
    <w:rsid w:val="00BF71B1"/>
    <w:rsid w:val="00BF7476"/>
    <w:rsid w:val="00BF7525"/>
    <w:rsid w:val="00BF7C41"/>
    <w:rsid w:val="00C0013A"/>
    <w:rsid w:val="00C007C4"/>
    <w:rsid w:val="00C00DCB"/>
    <w:rsid w:val="00C0103F"/>
    <w:rsid w:val="00C0123B"/>
    <w:rsid w:val="00C01358"/>
    <w:rsid w:val="00C01550"/>
    <w:rsid w:val="00C01899"/>
    <w:rsid w:val="00C01A7E"/>
    <w:rsid w:val="00C01CEA"/>
    <w:rsid w:val="00C02350"/>
    <w:rsid w:val="00C02565"/>
    <w:rsid w:val="00C02593"/>
    <w:rsid w:val="00C025AA"/>
    <w:rsid w:val="00C025B3"/>
    <w:rsid w:val="00C02C6B"/>
    <w:rsid w:val="00C0329A"/>
    <w:rsid w:val="00C032CF"/>
    <w:rsid w:val="00C032EA"/>
    <w:rsid w:val="00C03551"/>
    <w:rsid w:val="00C0358B"/>
    <w:rsid w:val="00C0388C"/>
    <w:rsid w:val="00C03CF7"/>
    <w:rsid w:val="00C04009"/>
    <w:rsid w:val="00C04058"/>
    <w:rsid w:val="00C04526"/>
    <w:rsid w:val="00C0480D"/>
    <w:rsid w:val="00C049AA"/>
    <w:rsid w:val="00C04ABA"/>
    <w:rsid w:val="00C04B84"/>
    <w:rsid w:val="00C04C9C"/>
    <w:rsid w:val="00C04DD4"/>
    <w:rsid w:val="00C0520B"/>
    <w:rsid w:val="00C05560"/>
    <w:rsid w:val="00C0573F"/>
    <w:rsid w:val="00C05C29"/>
    <w:rsid w:val="00C05FA1"/>
    <w:rsid w:val="00C06073"/>
    <w:rsid w:val="00C06624"/>
    <w:rsid w:val="00C067F0"/>
    <w:rsid w:val="00C06D24"/>
    <w:rsid w:val="00C0708F"/>
    <w:rsid w:val="00C07953"/>
    <w:rsid w:val="00C07DE9"/>
    <w:rsid w:val="00C104DF"/>
    <w:rsid w:val="00C105A0"/>
    <w:rsid w:val="00C10865"/>
    <w:rsid w:val="00C10B0E"/>
    <w:rsid w:val="00C10C94"/>
    <w:rsid w:val="00C11072"/>
    <w:rsid w:val="00C113BC"/>
    <w:rsid w:val="00C1149C"/>
    <w:rsid w:val="00C115CB"/>
    <w:rsid w:val="00C11666"/>
    <w:rsid w:val="00C117E5"/>
    <w:rsid w:val="00C118CD"/>
    <w:rsid w:val="00C119BB"/>
    <w:rsid w:val="00C11DD7"/>
    <w:rsid w:val="00C11E32"/>
    <w:rsid w:val="00C11F3F"/>
    <w:rsid w:val="00C11FFB"/>
    <w:rsid w:val="00C12057"/>
    <w:rsid w:val="00C122C7"/>
    <w:rsid w:val="00C124FD"/>
    <w:rsid w:val="00C12906"/>
    <w:rsid w:val="00C12BEB"/>
    <w:rsid w:val="00C12CE5"/>
    <w:rsid w:val="00C12EF4"/>
    <w:rsid w:val="00C134BA"/>
    <w:rsid w:val="00C137B0"/>
    <w:rsid w:val="00C13891"/>
    <w:rsid w:val="00C13B9B"/>
    <w:rsid w:val="00C13CDF"/>
    <w:rsid w:val="00C13CE5"/>
    <w:rsid w:val="00C14003"/>
    <w:rsid w:val="00C140D0"/>
    <w:rsid w:val="00C1456C"/>
    <w:rsid w:val="00C1460D"/>
    <w:rsid w:val="00C14AEC"/>
    <w:rsid w:val="00C14C89"/>
    <w:rsid w:val="00C15483"/>
    <w:rsid w:val="00C1579A"/>
    <w:rsid w:val="00C15952"/>
    <w:rsid w:val="00C15A68"/>
    <w:rsid w:val="00C15AF6"/>
    <w:rsid w:val="00C15C31"/>
    <w:rsid w:val="00C160CE"/>
    <w:rsid w:val="00C160FA"/>
    <w:rsid w:val="00C163CA"/>
    <w:rsid w:val="00C16668"/>
    <w:rsid w:val="00C168D2"/>
    <w:rsid w:val="00C16A71"/>
    <w:rsid w:val="00C16BC1"/>
    <w:rsid w:val="00C16C01"/>
    <w:rsid w:val="00C17072"/>
    <w:rsid w:val="00C17198"/>
    <w:rsid w:val="00C173A3"/>
    <w:rsid w:val="00C17404"/>
    <w:rsid w:val="00C1740E"/>
    <w:rsid w:val="00C17685"/>
    <w:rsid w:val="00C17850"/>
    <w:rsid w:val="00C17B0C"/>
    <w:rsid w:val="00C17C5F"/>
    <w:rsid w:val="00C17DC8"/>
    <w:rsid w:val="00C17E37"/>
    <w:rsid w:val="00C2014F"/>
    <w:rsid w:val="00C201C0"/>
    <w:rsid w:val="00C20365"/>
    <w:rsid w:val="00C20467"/>
    <w:rsid w:val="00C204F4"/>
    <w:rsid w:val="00C2088B"/>
    <w:rsid w:val="00C2092F"/>
    <w:rsid w:val="00C20A70"/>
    <w:rsid w:val="00C20BB6"/>
    <w:rsid w:val="00C20D91"/>
    <w:rsid w:val="00C20F06"/>
    <w:rsid w:val="00C2111F"/>
    <w:rsid w:val="00C2136F"/>
    <w:rsid w:val="00C2149B"/>
    <w:rsid w:val="00C2174E"/>
    <w:rsid w:val="00C21CB4"/>
    <w:rsid w:val="00C21CD1"/>
    <w:rsid w:val="00C21D07"/>
    <w:rsid w:val="00C21FE2"/>
    <w:rsid w:val="00C21FFF"/>
    <w:rsid w:val="00C2212C"/>
    <w:rsid w:val="00C2216A"/>
    <w:rsid w:val="00C221C9"/>
    <w:rsid w:val="00C2251B"/>
    <w:rsid w:val="00C22584"/>
    <w:rsid w:val="00C22B3E"/>
    <w:rsid w:val="00C22B52"/>
    <w:rsid w:val="00C22B56"/>
    <w:rsid w:val="00C22EAC"/>
    <w:rsid w:val="00C230DA"/>
    <w:rsid w:val="00C2337F"/>
    <w:rsid w:val="00C2385C"/>
    <w:rsid w:val="00C2390C"/>
    <w:rsid w:val="00C23E8E"/>
    <w:rsid w:val="00C24A9F"/>
    <w:rsid w:val="00C251BA"/>
    <w:rsid w:val="00C252CD"/>
    <w:rsid w:val="00C25357"/>
    <w:rsid w:val="00C25577"/>
    <w:rsid w:val="00C257DE"/>
    <w:rsid w:val="00C258A9"/>
    <w:rsid w:val="00C25CCA"/>
    <w:rsid w:val="00C26007"/>
    <w:rsid w:val="00C2630F"/>
    <w:rsid w:val="00C26339"/>
    <w:rsid w:val="00C26845"/>
    <w:rsid w:val="00C26CA1"/>
    <w:rsid w:val="00C274EC"/>
    <w:rsid w:val="00C27966"/>
    <w:rsid w:val="00C279E9"/>
    <w:rsid w:val="00C27E48"/>
    <w:rsid w:val="00C27FA8"/>
    <w:rsid w:val="00C27FB2"/>
    <w:rsid w:val="00C30249"/>
    <w:rsid w:val="00C30363"/>
    <w:rsid w:val="00C3054B"/>
    <w:rsid w:val="00C30AAE"/>
    <w:rsid w:val="00C30E1C"/>
    <w:rsid w:val="00C31120"/>
    <w:rsid w:val="00C31124"/>
    <w:rsid w:val="00C312E0"/>
    <w:rsid w:val="00C317A7"/>
    <w:rsid w:val="00C31AB6"/>
    <w:rsid w:val="00C31C65"/>
    <w:rsid w:val="00C31D03"/>
    <w:rsid w:val="00C321C9"/>
    <w:rsid w:val="00C322A3"/>
    <w:rsid w:val="00C3248C"/>
    <w:rsid w:val="00C32556"/>
    <w:rsid w:val="00C325FF"/>
    <w:rsid w:val="00C32811"/>
    <w:rsid w:val="00C328B0"/>
    <w:rsid w:val="00C32C7B"/>
    <w:rsid w:val="00C32E93"/>
    <w:rsid w:val="00C32FC5"/>
    <w:rsid w:val="00C32FCA"/>
    <w:rsid w:val="00C33672"/>
    <w:rsid w:val="00C33CE3"/>
    <w:rsid w:val="00C33CEE"/>
    <w:rsid w:val="00C343FC"/>
    <w:rsid w:val="00C347B3"/>
    <w:rsid w:val="00C348B3"/>
    <w:rsid w:val="00C34974"/>
    <w:rsid w:val="00C34BD0"/>
    <w:rsid w:val="00C34CCE"/>
    <w:rsid w:val="00C355F7"/>
    <w:rsid w:val="00C35762"/>
    <w:rsid w:val="00C3581A"/>
    <w:rsid w:val="00C35ED5"/>
    <w:rsid w:val="00C36107"/>
    <w:rsid w:val="00C36285"/>
    <w:rsid w:val="00C36A34"/>
    <w:rsid w:val="00C36AFF"/>
    <w:rsid w:val="00C36C0D"/>
    <w:rsid w:val="00C36C23"/>
    <w:rsid w:val="00C36C41"/>
    <w:rsid w:val="00C36D23"/>
    <w:rsid w:val="00C371F0"/>
    <w:rsid w:val="00C37411"/>
    <w:rsid w:val="00C37512"/>
    <w:rsid w:val="00C37533"/>
    <w:rsid w:val="00C375C7"/>
    <w:rsid w:val="00C37DE3"/>
    <w:rsid w:val="00C37E57"/>
    <w:rsid w:val="00C4068D"/>
    <w:rsid w:val="00C40771"/>
    <w:rsid w:val="00C40C87"/>
    <w:rsid w:val="00C40E5F"/>
    <w:rsid w:val="00C412F2"/>
    <w:rsid w:val="00C413B8"/>
    <w:rsid w:val="00C41BCB"/>
    <w:rsid w:val="00C41D51"/>
    <w:rsid w:val="00C42465"/>
    <w:rsid w:val="00C424E7"/>
    <w:rsid w:val="00C42635"/>
    <w:rsid w:val="00C4269E"/>
    <w:rsid w:val="00C426E8"/>
    <w:rsid w:val="00C4277B"/>
    <w:rsid w:val="00C4296D"/>
    <w:rsid w:val="00C4296F"/>
    <w:rsid w:val="00C429F0"/>
    <w:rsid w:val="00C42B7B"/>
    <w:rsid w:val="00C42D65"/>
    <w:rsid w:val="00C42FFD"/>
    <w:rsid w:val="00C4306B"/>
    <w:rsid w:val="00C433B1"/>
    <w:rsid w:val="00C434BD"/>
    <w:rsid w:val="00C43903"/>
    <w:rsid w:val="00C43A58"/>
    <w:rsid w:val="00C43B58"/>
    <w:rsid w:val="00C43E44"/>
    <w:rsid w:val="00C44057"/>
    <w:rsid w:val="00C441BD"/>
    <w:rsid w:val="00C44256"/>
    <w:rsid w:val="00C44635"/>
    <w:rsid w:val="00C446D1"/>
    <w:rsid w:val="00C448AF"/>
    <w:rsid w:val="00C449AD"/>
    <w:rsid w:val="00C44B83"/>
    <w:rsid w:val="00C44F7E"/>
    <w:rsid w:val="00C44FE5"/>
    <w:rsid w:val="00C44FF5"/>
    <w:rsid w:val="00C4519C"/>
    <w:rsid w:val="00C45417"/>
    <w:rsid w:val="00C4573C"/>
    <w:rsid w:val="00C4574F"/>
    <w:rsid w:val="00C45EEB"/>
    <w:rsid w:val="00C45FD5"/>
    <w:rsid w:val="00C46080"/>
    <w:rsid w:val="00C462B3"/>
    <w:rsid w:val="00C4635D"/>
    <w:rsid w:val="00C469C3"/>
    <w:rsid w:val="00C46E9A"/>
    <w:rsid w:val="00C47296"/>
    <w:rsid w:val="00C473F3"/>
    <w:rsid w:val="00C47A9E"/>
    <w:rsid w:val="00C47D0D"/>
    <w:rsid w:val="00C47E1E"/>
    <w:rsid w:val="00C50364"/>
    <w:rsid w:val="00C50399"/>
    <w:rsid w:val="00C50723"/>
    <w:rsid w:val="00C50848"/>
    <w:rsid w:val="00C509BA"/>
    <w:rsid w:val="00C50F15"/>
    <w:rsid w:val="00C51249"/>
    <w:rsid w:val="00C513CF"/>
    <w:rsid w:val="00C51556"/>
    <w:rsid w:val="00C515FF"/>
    <w:rsid w:val="00C5170D"/>
    <w:rsid w:val="00C51A89"/>
    <w:rsid w:val="00C51B1D"/>
    <w:rsid w:val="00C51D6C"/>
    <w:rsid w:val="00C51DFB"/>
    <w:rsid w:val="00C51ECF"/>
    <w:rsid w:val="00C52162"/>
    <w:rsid w:val="00C52297"/>
    <w:rsid w:val="00C524B0"/>
    <w:rsid w:val="00C5253D"/>
    <w:rsid w:val="00C52773"/>
    <w:rsid w:val="00C528B7"/>
    <w:rsid w:val="00C52C2D"/>
    <w:rsid w:val="00C52CB3"/>
    <w:rsid w:val="00C53034"/>
    <w:rsid w:val="00C5331E"/>
    <w:rsid w:val="00C537AC"/>
    <w:rsid w:val="00C538C2"/>
    <w:rsid w:val="00C53C03"/>
    <w:rsid w:val="00C54099"/>
    <w:rsid w:val="00C541A8"/>
    <w:rsid w:val="00C54205"/>
    <w:rsid w:val="00C543B4"/>
    <w:rsid w:val="00C5450D"/>
    <w:rsid w:val="00C54830"/>
    <w:rsid w:val="00C549DF"/>
    <w:rsid w:val="00C54C3B"/>
    <w:rsid w:val="00C54E7E"/>
    <w:rsid w:val="00C54FBF"/>
    <w:rsid w:val="00C552FB"/>
    <w:rsid w:val="00C557A5"/>
    <w:rsid w:val="00C558DB"/>
    <w:rsid w:val="00C558E7"/>
    <w:rsid w:val="00C5603A"/>
    <w:rsid w:val="00C56279"/>
    <w:rsid w:val="00C562EE"/>
    <w:rsid w:val="00C5648D"/>
    <w:rsid w:val="00C5659D"/>
    <w:rsid w:val="00C56718"/>
    <w:rsid w:val="00C567A7"/>
    <w:rsid w:val="00C56870"/>
    <w:rsid w:val="00C56AA0"/>
    <w:rsid w:val="00C56C45"/>
    <w:rsid w:val="00C57666"/>
    <w:rsid w:val="00C5766C"/>
    <w:rsid w:val="00C57D8D"/>
    <w:rsid w:val="00C57ED4"/>
    <w:rsid w:val="00C57F42"/>
    <w:rsid w:val="00C60449"/>
    <w:rsid w:val="00C60901"/>
    <w:rsid w:val="00C609E1"/>
    <w:rsid w:val="00C60B3B"/>
    <w:rsid w:val="00C60B42"/>
    <w:rsid w:val="00C60CAE"/>
    <w:rsid w:val="00C6108D"/>
    <w:rsid w:val="00C61196"/>
    <w:rsid w:val="00C618E6"/>
    <w:rsid w:val="00C61990"/>
    <w:rsid w:val="00C619FB"/>
    <w:rsid w:val="00C61CE9"/>
    <w:rsid w:val="00C62585"/>
    <w:rsid w:val="00C62660"/>
    <w:rsid w:val="00C62AF8"/>
    <w:rsid w:val="00C62C08"/>
    <w:rsid w:val="00C62E62"/>
    <w:rsid w:val="00C63209"/>
    <w:rsid w:val="00C633B0"/>
    <w:rsid w:val="00C63521"/>
    <w:rsid w:val="00C63813"/>
    <w:rsid w:val="00C63823"/>
    <w:rsid w:val="00C63910"/>
    <w:rsid w:val="00C63BEC"/>
    <w:rsid w:val="00C6419D"/>
    <w:rsid w:val="00C64359"/>
    <w:rsid w:val="00C645DB"/>
    <w:rsid w:val="00C647DC"/>
    <w:rsid w:val="00C648E9"/>
    <w:rsid w:val="00C64970"/>
    <w:rsid w:val="00C64A13"/>
    <w:rsid w:val="00C64B4D"/>
    <w:rsid w:val="00C64B55"/>
    <w:rsid w:val="00C64E25"/>
    <w:rsid w:val="00C650C9"/>
    <w:rsid w:val="00C650D3"/>
    <w:rsid w:val="00C65106"/>
    <w:rsid w:val="00C653A7"/>
    <w:rsid w:val="00C6540B"/>
    <w:rsid w:val="00C65416"/>
    <w:rsid w:val="00C65BC8"/>
    <w:rsid w:val="00C65E38"/>
    <w:rsid w:val="00C6601C"/>
    <w:rsid w:val="00C6619E"/>
    <w:rsid w:val="00C66326"/>
    <w:rsid w:val="00C664D8"/>
    <w:rsid w:val="00C665C8"/>
    <w:rsid w:val="00C6679A"/>
    <w:rsid w:val="00C668B6"/>
    <w:rsid w:val="00C66A6C"/>
    <w:rsid w:val="00C66C6E"/>
    <w:rsid w:val="00C66E4C"/>
    <w:rsid w:val="00C66FEF"/>
    <w:rsid w:val="00C670EF"/>
    <w:rsid w:val="00C67682"/>
    <w:rsid w:val="00C67A8A"/>
    <w:rsid w:val="00C70056"/>
    <w:rsid w:val="00C700D4"/>
    <w:rsid w:val="00C7021A"/>
    <w:rsid w:val="00C70354"/>
    <w:rsid w:val="00C70494"/>
    <w:rsid w:val="00C70793"/>
    <w:rsid w:val="00C7087A"/>
    <w:rsid w:val="00C7116F"/>
    <w:rsid w:val="00C715C4"/>
    <w:rsid w:val="00C7161B"/>
    <w:rsid w:val="00C7161C"/>
    <w:rsid w:val="00C7190B"/>
    <w:rsid w:val="00C71922"/>
    <w:rsid w:val="00C71B7F"/>
    <w:rsid w:val="00C71CC5"/>
    <w:rsid w:val="00C71D38"/>
    <w:rsid w:val="00C71E93"/>
    <w:rsid w:val="00C721B6"/>
    <w:rsid w:val="00C72270"/>
    <w:rsid w:val="00C72A45"/>
    <w:rsid w:val="00C72AA9"/>
    <w:rsid w:val="00C72F06"/>
    <w:rsid w:val="00C734D2"/>
    <w:rsid w:val="00C73A1E"/>
    <w:rsid w:val="00C73C12"/>
    <w:rsid w:val="00C73C19"/>
    <w:rsid w:val="00C73CD7"/>
    <w:rsid w:val="00C73E93"/>
    <w:rsid w:val="00C73F77"/>
    <w:rsid w:val="00C745B1"/>
    <w:rsid w:val="00C7494F"/>
    <w:rsid w:val="00C74A91"/>
    <w:rsid w:val="00C74CB5"/>
    <w:rsid w:val="00C74E00"/>
    <w:rsid w:val="00C74E89"/>
    <w:rsid w:val="00C74F07"/>
    <w:rsid w:val="00C75152"/>
    <w:rsid w:val="00C751E3"/>
    <w:rsid w:val="00C75399"/>
    <w:rsid w:val="00C75960"/>
    <w:rsid w:val="00C75A49"/>
    <w:rsid w:val="00C75E10"/>
    <w:rsid w:val="00C75F6A"/>
    <w:rsid w:val="00C765CB"/>
    <w:rsid w:val="00C76A20"/>
    <w:rsid w:val="00C76A6A"/>
    <w:rsid w:val="00C76B67"/>
    <w:rsid w:val="00C76C00"/>
    <w:rsid w:val="00C76C97"/>
    <w:rsid w:val="00C77335"/>
    <w:rsid w:val="00C77A39"/>
    <w:rsid w:val="00C8010A"/>
    <w:rsid w:val="00C8011D"/>
    <w:rsid w:val="00C80262"/>
    <w:rsid w:val="00C80637"/>
    <w:rsid w:val="00C8081A"/>
    <w:rsid w:val="00C80985"/>
    <w:rsid w:val="00C80D2C"/>
    <w:rsid w:val="00C80D90"/>
    <w:rsid w:val="00C80DD3"/>
    <w:rsid w:val="00C81158"/>
    <w:rsid w:val="00C811C5"/>
    <w:rsid w:val="00C8142B"/>
    <w:rsid w:val="00C814D3"/>
    <w:rsid w:val="00C8158E"/>
    <w:rsid w:val="00C81611"/>
    <w:rsid w:val="00C81618"/>
    <w:rsid w:val="00C81B0A"/>
    <w:rsid w:val="00C81B94"/>
    <w:rsid w:val="00C81BCB"/>
    <w:rsid w:val="00C81C1B"/>
    <w:rsid w:val="00C81F5F"/>
    <w:rsid w:val="00C82236"/>
    <w:rsid w:val="00C824E9"/>
    <w:rsid w:val="00C82B03"/>
    <w:rsid w:val="00C82EE2"/>
    <w:rsid w:val="00C82F52"/>
    <w:rsid w:val="00C83309"/>
    <w:rsid w:val="00C833A8"/>
    <w:rsid w:val="00C833E3"/>
    <w:rsid w:val="00C83596"/>
    <w:rsid w:val="00C8384A"/>
    <w:rsid w:val="00C8385E"/>
    <w:rsid w:val="00C83CA6"/>
    <w:rsid w:val="00C83F58"/>
    <w:rsid w:val="00C83F67"/>
    <w:rsid w:val="00C842CF"/>
    <w:rsid w:val="00C844B0"/>
    <w:rsid w:val="00C8462D"/>
    <w:rsid w:val="00C846A6"/>
    <w:rsid w:val="00C8491D"/>
    <w:rsid w:val="00C849C2"/>
    <w:rsid w:val="00C84AD6"/>
    <w:rsid w:val="00C84D5B"/>
    <w:rsid w:val="00C84EEB"/>
    <w:rsid w:val="00C8508C"/>
    <w:rsid w:val="00C85526"/>
    <w:rsid w:val="00C85649"/>
    <w:rsid w:val="00C8572F"/>
    <w:rsid w:val="00C857A2"/>
    <w:rsid w:val="00C859E7"/>
    <w:rsid w:val="00C86180"/>
    <w:rsid w:val="00C864CE"/>
    <w:rsid w:val="00C8682C"/>
    <w:rsid w:val="00C86B12"/>
    <w:rsid w:val="00C86B9F"/>
    <w:rsid w:val="00C86C7B"/>
    <w:rsid w:val="00C86CC5"/>
    <w:rsid w:val="00C871F8"/>
    <w:rsid w:val="00C8742B"/>
    <w:rsid w:val="00C87B2C"/>
    <w:rsid w:val="00C87F94"/>
    <w:rsid w:val="00C87FDB"/>
    <w:rsid w:val="00C9001F"/>
    <w:rsid w:val="00C9007A"/>
    <w:rsid w:val="00C90128"/>
    <w:rsid w:val="00C901F5"/>
    <w:rsid w:val="00C90483"/>
    <w:rsid w:val="00C90829"/>
    <w:rsid w:val="00C90867"/>
    <w:rsid w:val="00C90ACE"/>
    <w:rsid w:val="00C90D77"/>
    <w:rsid w:val="00C90E38"/>
    <w:rsid w:val="00C90E99"/>
    <w:rsid w:val="00C91534"/>
    <w:rsid w:val="00C9190D"/>
    <w:rsid w:val="00C91A26"/>
    <w:rsid w:val="00C91CA2"/>
    <w:rsid w:val="00C91DF5"/>
    <w:rsid w:val="00C92056"/>
    <w:rsid w:val="00C92326"/>
    <w:rsid w:val="00C92750"/>
    <w:rsid w:val="00C92800"/>
    <w:rsid w:val="00C92822"/>
    <w:rsid w:val="00C92C2A"/>
    <w:rsid w:val="00C92EC8"/>
    <w:rsid w:val="00C92FEB"/>
    <w:rsid w:val="00C93347"/>
    <w:rsid w:val="00C93641"/>
    <w:rsid w:val="00C939A8"/>
    <w:rsid w:val="00C93B7B"/>
    <w:rsid w:val="00C93B89"/>
    <w:rsid w:val="00C93DE6"/>
    <w:rsid w:val="00C94138"/>
    <w:rsid w:val="00C944D8"/>
    <w:rsid w:val="00C94733"/>
    <w:rsid w:val="00C94767"/>
    <w:rsid w:val="00C94B21"/>
    <w:rsid w:val="00C94C8F"/>
    <w:rsid w:val="00C94ECD"/>
    <w:rsid w:val="00C95036"/>
    <w:rsid w:val="00C95247"/>
    <w:rsid w:val="00C9529A"/>
    <w:rsid w:val="00C952DE"/>
    <w:rsid w:val="00C954DA"/>
    <w:rsid w:val="00C95714"/>
    <w:rsid w:val="00C95D76"/>
    <w:rsid w:val="00C95FA0"/>
    <w:rsid w:val="00C9601F"/>
    <w:rsid w:val="00C96185"/>
    <w:rsid w:val="00C9668A"/>
    <w:rsid w:val="00C96719"/>
    <w:rsid w:val="00C96799"/>
    <w:rsid w:val="00C96FC0"/>
    <w:rsid w:val="00C96FD6"/>
    <w:rsid w:val="00C9720D"/>
    <w:rsid w:val="00C974AB"/>
    <w:rsid w:val="00C977A6"/>
    <w:rsid w:val="00C97843"/>
    <w:rsid w:val="00C97845"/>
    <w:rsid w:val="00C97B03"/>
    <w:rsid w:val="00C97BD2"/>
    <w:rsid w:val="00C97DC2"/>
    <w:rsid w:val="00C97FDF"/>
    <w:rsid w:val="00CA00A5"/>
    <w:rsid w:val="00CA01E8"/>
    <w:rsid w:val="00CA0D95"/>
    <w:rsid w:val="00CA16AF"/>
    <w:rsid w:val="00CA1859"/>
    <w:rsid w:val="00CA1AFF"/>
    <w:rsid w:val="00CA1BA7"/>
    <w:rsid w:val="00CA1BB0"/>
    <w:rsid w:val="00CA1BF0"/>
    <w:rsid w:val="00CA1C15"/>
    <w:rsid w:val="00CA1F54"/>
    <w:rsid w:val="00CA25A1"/>
    <w:rsid w:val="00CA27C2"/>
    <w:rsid w:val="00CA2AC5"/>
    <w:rsid w:val="00CA2FB3"/>
    <w:rsid w:val="00CA304B"/>
    <w:rsid w:val="00CA3056"/>
    <w:rsid w:val="00CA30DA"/>
    <w:rsid w:val="00CA33A6"/>
    <w:rsid w:val="00CA369F"/>
    <w:rsid w:val="00CA36A6"/>
    <w:rsid w:val="00CA3757"/>
    <w:rsid w:val="00CA3768"/>
    <w:rsid w:val="00CA3861"/>
    <w:rsid w:val="00CA3A1D"/>
    <w:rsid w:val="00CA3C95"/>
    <w:rsid w:val="00CA3DD6"/>
    <w:rsid w:val="00CA427F"/>
    <w:rsid w:val="00CA468C"/>
    <w:rsid w:val="00CA563D"/>
    <w:rsid w:val="00CA5655"/>
    <w:rsid w:val="00CA5B53"/>
    <w:rsid w:val="00CA6055"/>
    <w:rsid w:val="00CA638A"/>
    <w:rsid w:val="00CA65ED"/>
    <w:rsid w:val="00CA67C1"/>
    <w:rsid w:val="00CA6914"/>
    <w:rsid w:val="00CA6AE1"/>
    <w:rsid w:val="00CA6C01"/>
    <w:rsid w:val="00CA6D80"/>
    <w:rsid w:val="00CA6FD3"/>
    <w:rsid w:val="00CA7290"/>
    <w:rsid w:val="00CA73B9"/>
    <w:rsid w:val="00CA7748"/>
    <w:rsid w:val="00CA7AF6"/>
    <w:rsid w:val="00CA7B16"/>
    <w:rsid w:val="00CA7F6F"/>
    <w:rsid w:val="00CB09B0"/>
    <w:rsid w:val="00CB09BD"/>
    <w:rsid w:val="00CB0A1D"/>
    <w:rsid w:val="00CB0BEC"/>
    <w:rsid w:val="00CB1025"/>
    <w:rsid w:val="00CB10B7"/>
    <w:rsid w:val="00CB1226"/>
    <w:rsid w:val="00CB14C2"/>
    <w:rsid w:val="00CB154E"/>
    <w:rsid w:val="00CB165E"/>
    <w:rsid w:val="00CB18A5"/>
    <w:rsid w:val="00CB1938"/>
    <w:rsid w:val="00CB19E6"/>
    <w:rsid w:val="00CB1A7A"/>
    <w:rsid w:val="00CB1D44"/>
    <w:rsid w:val="00CB1F1B"/>
    <w:rsid w:val="00CB2352"/>
    <w:rsid w:val="00CB2466"/>
    <w:rsid w:val="00CB2935"/>
    <w:rsid w:val="00CB2CCC"/>
    <w:rsid w:val="00CB2D1D"/>
    <w:rsid w:val="00CB2D6A"/>
    <w:rsid w:val="00CB2EAD"/>
    <w:rsid w:val="00CB330A"/>
    <w:rsid w:val="00CB336A"/>
    <w:rsid w:val="00CB3715"/>
    <w:rsid w:val="00CB3723"/>
    <w:rsid w:val="00CB3780"/>
    <w:rsid w:val="00CB37B3"/>
    <w:rsid w:val="00CB3848"/>
    <w:rsid w:val="00CB39BE"/>
    <w:rsid w:val="00CB3B66"/>
    <w:rsid w:val="00CB3BEF"/>
    <w:rsid w:val="00CB5084"/>
    <w:rsid w:val="00CB531C"/>
    <w:rsid w:val="00CB571A"/>
    <w:rsid w:val="00CB5CD3"/>
    <w:rsid w:val="00CB64B5"/>
    <w:rsid w:val="00CB64EA"/>
    <w:rsid w:val="00CB677C"/>
    <w:rsid w:val="00CB67C6"/>
    <w:rsid w:val="00CB6DC9"/>
    <w:rsid w:val="00CB75E9"/>
    <w:rsid w:val="00CB7770"/>
    <w:rsid w:val="00CB7853"/>
    <w:rsid w:val="00CB7C02"/>
    <w:rsid w:val="00CB7CD0"/>
    <w:rsid w:val="00CB7DAD"/>
    <w:rsid w:val="00CB7E0D"/>
    <w:rsid w:val="00CB7E4B"/>
    <w:rsid w:val="00CC0189"/>
    <w:rsid w:val="00CC0760"/>
    <w:rsid w:val="00CC0AB6"/>
    <w:rsid w:val="00CC0B22"/>
    <w:rsid w:val="00CC0D16"/>
    <w:rsid w:val="00CC0DB2"/>
    <w:rsid w:val="00CC0F60"/>
    <w:rsid w:val="00CC1194"/>
    <w:rsid w:val="00CC1316"/>
    <w:rsid w:val="00CC1829"/>
    <w:rsid w:val="00CC1C02"/>
    <w:rsid w:val="00CC2059"/>
    <w:rsid w:val="00CC20B8"/>
    <w:rsid w:val="00CC20C0"/>
    <w:rsid w:val="00CC2A19"/>
    <w:rsid w:val="00CC2D10"/>
    <w:rsid w:val="00CC2D28"/>
    <w:rsid w:val="00CC2E6C"/>
    <w:rsid w:val="00CC2E74"/>
    <w:rsid w:val="00CC308A"/>
    <w:rsid w:val="00CC33F4"/>
    <w:rsid w:val="00CC368F"/>
    <w:rsid w:val="00CC36C9"/>
    <w:rsid w:val="00CC3D0E"/>
    <w:rsid w:val="00CC3FD2"/>
    <w:rsid w:val="00CC406D"/>
    <w:rsid w:val="00CC41D6"/>
    <w:rsid w:val="00CC4296"/>
    <w:rsid w:val="00CC4751"/>
    <w:rsid w:val="00CC48FA"/>
    <w:rsid w:val="00CC537C"/>
    <w:rsid w:val="00CC5389"/>
    <w:rsid w:val="00CC557A"/>
    <w:rsid w:val="00CC5C28"/>
    <w:rsid w:val="00CC5CCD"/>
    <w:rsid w:val="00CC5E1B"/>
    <w:rsid w:val="00CC60A6"/>
    <w:rsid w:val="00CC61D1"/>
    <w:rsid w:val="00CC61E9"/>
    <w:rsid w:val="00CC6275"/>
    <w:rsid w:val="00CC653E"/>
    <w:rsid w:val="00CC65EE"/>
    <w:rsid w:val="00CC686B"/>
    <w:rsid w:val="00CC6D1B"/>
    <w:rsid w:val="00CC6EC1"/>
    <w:rsid w:val="00CC7160"/>
    <w:rsid w:val="00CC7224"/>
    <w:rsid w:val="00CC7497"/>
    <w:rsid w:val="00CC74C3"/>
    <w:rsid w:val="00CC779C"/>
    <w:rsid w:val="00CC77F4"/>
    <w:rsid w:val="00CC78E3"/>
    <w:rsid w:val="00CC794F"/>
    <w:rsid w:val="00CC7952"/>
    <w:rsid w:val="00CC7DB9"/>
    <w:rsid w:val="00CD0049"/>
    <w:rsid w:val="00CD0165"/>
    <w:rsid w:val="00CD0337"/>
    <w:rsid w:val="00CD0420"/>
    <w:rsid w:val="00CD043C"/>
    <w:rsid w:val="00CD1445"/>
    <w:rsid w:val="00CD1453"/>
    <w:rsid w:val="00CD1824"/>
    <w:rsid w:val="00CD1862"/>
    <w:rsid w:val="00CD1915"/>
    <w:rsid w:val="00CD221C"/>
    <w:rsid w:val="00CD234A"/>
    <w:rsid w:val="00CD24D9"/>
    <w:rsid w:val="00CD2531"/>
    <w:rsid w:val="00CD2E7B"/>
    <w:rsid w:val="00CD2F25"/>
    <w:rsid w:val="00CD3165"/>
    <w:rsid w:val="00CD32B7"/>
    <w:rsid w:val="00CD3317"/>
    <w:rsid w:val="00CD33AB"/>
    <w:rsid w:val="00CD376E"/>
    <w:rsid w:val="00CD3A4F"/>
    <w:rsid w:val="00CD3FCB"/>
    <w:rsid w:val="00CD40BB"/>
    <w:rsid w:val="00CD44C6"/>
    <w:rsid w:val="00CD4563"/>
    <w:rsid w:val="00CD467E"/>
    <w:rsid w:val="00CD4897"/>
    <w:rsid w:val="00CD4B0A"/>
    <w:rsid w:val="00CD4F2E"/>
    <w:rsid w:val="00CD4FE5"/>
    <w:rsid w:val="00CD5048"/>
    <w:rsid w:val="00CD51F9"/>
    <w:rsid w:val="00CD52B0"/>
    <w:rsid w:val="00CD532B"/>
    <w:rsid w:val="00CD53D0"/>
    <w:rsid w:val="00CD5447"/>
    <w:rsid w:val="00CD5572"/>
    <w:rsid w:val="00CD596B"/>
    <w:rsid w:val="00CD5BEB"/>
    <w:rsid w:val="00CD6282"/>
    <w:rsid w:val="00CD653D"/>
    <w:rsid w:val="00CD67B9"/>
    <w:rsid w:val="00CD6824"/>
    <w:rsid w:val="00CD6CBE"/>
    <w:rsid w:val="00CD7055"/>
    <w:rsid w:val="00CD751D"/>
    <w:rsid w:val="00CD76E0"/>
    <w:rsid w:val="00CD77CE"/>
    <w:rsid w:val="00CD78EC"/>
    <w:rsid w:val="00CD7FA9"/>
    <w:rsid w:val="00CE0006"/>
    <w:rsid w:val="00CE0133"/>
    <w:rsid w:val="00CE0289"/>
    <w:rsid w:val="00CE0668"/>
    <w:rsid w:val="00CE0930"/>
    <w:rsid w:val="00CE0A14"/>
    <w:rsid w:val="00CE0C6C"/>
    <w:rsid w:val="00CE0C9A"/>
    <w:rsid w:val="00CE0DCD"/>
    <w:rsid w:val="00CE0E5E"/>
    <w:rsid w:val="00CE164E"/>
    <w:rsid w:val="00CE17C7"/>
    <w:rsid w:val="00CE18DB"/>
    <w:rsid w:val="00CE1EA4"/>
    <w:rsid w:val="00CE23D2"/>
    <w:rsid w:val="00CE24A7"/>
    <w:rsid w:val="00CE294A"/>
    <w:rsid w:val="00CE2B2E"/>
    <w:rsid w:val="00CE2D14"/>
    <w:rsid w:val="00CE2F15"/>
    <w:rsid w:val="00CE326A"/>
    <w:rsid w:val="00CE37F9"/>
    <w:rsid w:val="00CE3BF9"/>
    <w:rsid w:val="00CE439D"/>
    <w:rsid w:val="00CE4515"/>
    <w:rsid w:val="00CE456D"/>
    <w:rsid w:val="00CE474D"/>
    <w:rsid w:val="00CE476D"/>
    <w:rsid w:val="00CE47D1"/>
    <w:rsid w:val="00CE4846"/>
    <w:rsid w:val="00CE4BD9"/>
    <w:rsid w:val="00CE4BF2"/>
    <w:rsid w:val="00CE4C41"/>
    <w:rsid w:val="00CE506B"/>
    <w:rsid w:val="00CE5551"/>
    <w:rsid w:val="00CE56A6"/>
    <w:rsid w:val="00CE5B90"/>
    <w:rsid w:val="00CE5FC0"/>
    <w:rsid w:val="00CE644B"/>
    <w:rsid w:val="00CE6491"/>
    <w:rsid w:val="00CE6C38"/>
    <w:rsid w:val="00CE72D8"/>
    <w:rsid w:val="00CE74E8"/>
    <w:rsid w:val="00CE7A54"/>
    <w:rsid w:val="00CE7D58"/>
    <w:rsid w:val="00CE7DD7"/>
    <w:rsid w:val="00CF0328"/>
    <w:rsid w:val="00CF0B18"/>
    <w:rsid w:val="00CF0B58"/>
    <w:rsid w:val="00CF0D65"/>
    <w:rsid w:val="00CF0FDD"/>
    <w:rsid w:val="00CF1111"/>
    <w:rsid w:val="00CF1666"/>
    <w:rsid w:val="00CF1964"/>
    <w:rsid w:val="00CF1D98"/>
    <w:rsid w:val="00CF1E0E"/>
    <w:rsid w:val="00CF1F70"/>
    <w:rsid w:val="00CF22A3"/>
    <w:rsid w:val="00CF232B"/>
    <w:rsid w:val="00CF269B"/>
    <w:rsid w:val="00CF2F70"/>
    <w:rsid w:val="00CF314D"/>
    <w:rsid w:val="00CF34C0"/>
    <w:rsid w:val="00CF3E90"/>
    <w:rsid w:val="00CF3F22"/>
    <w:rsid w:val="00CF3FA7"/>
    <w:rsid w:val="00CF4117"/>
    <w:rsid w:val="00CF44BD"/>
    <w:rsid w:val="00CF45D8"/>
    <w:rsid w:val="00CF45EE"/>
    <w:rsid w:val="00CF4843"/>
    <w:rsid w:val="00CF499E"/>
    <w:rsid w:val="00CF4B7B"/>
    <w:rsid w:val="00CF4D67"/>
    <w:rsid w:val="00CF4D9C"/>
    <w:rsid w:val="00CF4E74"/>
    <w:rsid w:val="00CF4F95"/>
    <w:rsid w:val="00CF4FAF"/>
    <w:rsid w:val="00CF53B0"/>
    <w:rsid w:val="00CF553C"/>
    <w:rsid w:val="00CF5A7E"/>
    <w:rsid w:val="00CF5C39"/>
    <w:rsid w:val="00CF5E47"/>
    <w:rsid w:val="00CF64AD"/>
    <w:rsid w:val="00CF6706"/>
    <w:rsid w:val="00CF6AEE"/>
    <w:rsid w:val="00CF6C72"/>
    <w:rsid w:val="00CF6F08"/>
    <w:rsid w:val="00CF7655"/>
    <w:rsid w:val="00CF770C"/>
    <w:rsid w:val="00CF77AC"/>
    <w:rsid w:val="00CF7815"/>
    <w:rsid w:val="00CF7B41"/>
    <w:rsid w:val="00CF7C83"/>
    <w:rsid w:val="00D0001E"/>
    <w:rsid w:val="00D00135"/>
    <w:rsid w:val="00D002F5"/>
    <w:rsid w:val="00D00595"/>
    <w:rsid w:val="00D00D2B"/>
    <w:rsid w:val="00D00D87"/>
    <w:rsid w:val="00D00DD8"/>
    <w:rsid w:val="00D00F5F"/>
    <w:rsid w:val="00D0102F"/>
    <w:rsid w:val="00D011F0"/>
    <w:rsid w:val="00D0137C"/>
    <w:rsid w:val="00D01910"/>
    <w:rsid w:val="00D01B6E"/>
    <w:rsid w:val="00D01E8C"/>
    <w:rsid w:val="00D01F4D"/>
    <w:rsid w:val="00D02022"/>
    <w:rsid w:val="00D0220A"/>
    <w:rsid w:val="00D022BD"/>
    <w:rsid w:val="00D024F2"/>
    <w:rsid w:val="00D02697"/>
    <w:rsid w:val="00D028D2"/>
    <w:rsid w:val="00D028F6"/>
    <w:rsid w:val="00D0294D"/>
    <w:rsid w:val="00D02974"/>
    <w:rsid w:val="00D02E01"/>
    <w:rsid w:val="00D03068"/>
    <w:rsid w:val="00D0336D"/>
    <w:rsid w:val="00D03ECF"/>
    <w:rsid w:val="00D040DD"/>
    <w:rsid w:val="00D04391"/>
    <w:rsid w:val="00D0458A"/>
    <w:rsid w:val="00D045CC"/>
    <w:rsid w:val="00D04630"/>
    <w:rsid w:val="00D0474F"/>
    <w:rsid w:val="00D04770"/>
    <w:rsid w:val="00D04F22"/>
    <w:rsid w:val="00D0581C"/>
    <w:rsid w:val="00D05864"/>
    <w:rsid w:val="00D05A3C"/>
    <w:rsid w:val="00D05CC6"/>
    <w:rsid w:val="00D05E4C"/>
    <w:rsid w:val="00D060D4"/>
    <w:rsid w:val="00D060FD"/>
    <w:rsid w:val="00D0612C"/>
    <w:rsid w:val="00D06145"/>
    <w:rsid w:val="00D06216"/>
    <w:rsid w:val="00D0622F"/>
    <w:rsid w:val="00D066A2"/>
    <w:rsid w:val="00D06749"/>
    <w:rsid w:val="00D067E2"/>
    <w:rsid w:val="00D06882"/>
    <w:rsid w:val="00D06B8D"/>
    <w:rsid w:val="00D06BE7"/>
    <w:rsid w:val="00D06E3C"/>
    <w:rsid w:val="00D07031"/>
    <w:rsid w:val="00D070C6"/>
    <w:rsid w:val="00D07208"/>
    <w:rsid w:val="00D079C6"/>
    <w:rsid w:val="00D07E51"/>
    <w:rsid w:val="00D10033"/>
    <w:rsid w:val="00D104BE"/>
    <w:rsid w:val="00D10A19"/>
    <w:rsid w:val="00D10A7E"/>
    <w:rsid w:val="00D10E4A"/>
    <w:rsid w:val="00D10F6A"/>
    <w:rsid w:val="00D1137A"/>
    <w:rsid w:val="00D11691"/>
    <w:rsid w:val="00D11879"/>
    <w:rsid w:val="00D11A32"/>
    <w:rsid w:val="00D11B4A"/>
    <w:rsid w:val="00D11BA6"/>
    <w:rsid w:val="00D11C9C"/>
    <w:rsid w:val="00D11ED6"/>
    <w:rsid w:val="00D11F97"/>
    <w:rsid w:val="00D120B3"/>
    <w:rsid w:val="00D12256"/>
    <w:rsid w:val="00D123D4"/>
    <w:rsid w:val="00D1242C"/>
    <w:rsid w:val="00D125CC"/>
    <w:rsid w:val="00D1272F"/>
    <w:rsid w:val="00D1281F"/>
    <w:rsid w:val="00D12884"/>
    <w:rsid w:val="00D12957"/>
    <w:rsid w:val="00D130E4"/>
    <w:rsid w:val="00D133E2"/>
    <w:rsid w:val="00D1367A"/>
    <w:rsid w:val="00D13774"/>
    <w:rsid w:val="00D138A7"/>
    <w:rsid w:val="00D138BA"/>
    <w:rsid w:val="00D13C11"/>
    <w:rsid w:val="00D13C7C"/>
    <w:rsid w:val="00D1416F"/>
    <w:rsid w:val="00D14326"/>
    <w:rsid w:val="00D144C6"/>
    <w:rsid w:val="00D146A6"/>
    <w:rsid w:val="00D1487F"/>
    <w:rsid w:val="00D14C1C"/>
    <w:rsid w:val="00D14C63"/>
    <w:rsid w:val="00D14F02"/>
    <w:rsid w:val="00D1510E"/>
    <w:rsid w:val="00D1559D"/>
    <w:rsid w:val="00D156B6"/>
    <w:rsid w:val="00D15991"/>
    <w:rsid w:val="00D15E3E"/>
    <w:rsid w:val="00D15F14"/>
    <w:rsid w:val="00D161A9"/>
    <w:rsid w:val="00D164A5"/>
    <w:rsid w:val="00D16918"/>
    <w:rsid w:val="00D16D28"/>
    <w:rsid w:val="00D17163"/>
    <w:rsid w:val="00D17860"/>
    <w:rsid w:val="00D17A3B"/>
    <w:rsid w:val="00D17A69"/>
    <w:rsid w:val="00D17B6E"/>
    <w:rsid w:val="00D201F2"/>
    <w:rsid w:val="00D202A3"/>
    <w:rsid w:val="00D20408"/>
    <w:rsid w:val="00D20973"/>
    <w:rsid w:val="00D20E6A"/>
    <w:rsid w:val="00D20F80"/>
    <w:rsid w:val="00D20FB5"/>
    <w:rsid w:val="00D21183"/>
    <w:rsid w:val="00D218CD"/>
    <w:rsid w:val="00D21ABC"/>
    <w:rsid w:val="00D21DE1"/>
    <w:rsid w:val="00D2200C"/>
    <w:rsid w:val="00D22033"/>
    <w:rsid w:val="00D22197"/>
    <w:rsid w:val="00D224FE"/>
    <w:rsid w:val="00D22CB7"/>
    <w:rsid w:val="00D22EA0"/>
    <w:rsid w:val="00D23048"/>
    <w:rsid w:val="00D230DD"/>
    <w:rsid w:val="00D232C7"/>
    <w:rsid w:val="00D23490"/>
    <w:rsid w:val="00D23D7A"/>
    <w:rsid w:val="00D23F73"/>
    <w:rsid w:val="00D2457B"/>
    <w:rsid w:val="00D24663"/>
    <w:rsid w:val="00D24843"/>
    <w:rsid w:val="00D249B8"/>
    <w:rsid w:val="00D24B76"/>
    <w:rsid w:val="00D24CCF"/>
    <w:rsid w:val="00D24CD9"/>
    <w:rsid w:val="00D24F94"/>
    <w:rsid w:val="00D255DA"/>
    <w:rsid w:val="00D25BC1"/>
    <w:rsid w:val="00D25CD0"/>
    <w:rsid w:val="00D26205"/>
    <w:rsid w:val="00D263E5"/>
    <w:rsid w:val="00D2672A"/>
    <w:rsid w:val="00D267A6"/>
    <w:rsid w:val="00D26A48"/>
    <w:rsid w:val="00D26C21"/>
    <w:rsid w:val="00D26F17"/>
    <w:rsid w:val="00D270CF"/>
    <w:rsid w:val="00D27606"/>
    <w:rsid w:val="00D27621"/>
    <w:rsid w:val="00D27646"/>
    <w:rsid w:val="00D2796E"/>
    <w:rsid w:val="00D27A3C"/>
    <w:rsid w:val="00D27B75"/>
    <w:rsid w:val="00D30704"/>
    <w:rsid w:val="00D30836"/>
    <w:rsid w:val="00D30C06"/>
    <w:rsid w:val="00D30C35"/>
    <w:rsid w:val="00D30DBC"/>
    <w:rsid w:val="00D3134C"/>
    <w:rsid w:val="00D3144B"/>
    <w:rsid w:val="00D31730"/>
    <w:rsid w:val="00D3186D"/>
    <w:rsid w:val="00D31A18"/>
    <w:rsid w:val="00D31D72"/>
    <w:rsid w:val="00D32752"/>
    <w:rsid w:val="00D32A28"/>
    <w:rsid w:val="00D32D68"/>
    <w:rsid w:val="00D32DA2"/>
    <w:rsid w:val="00D330EF"/>
    <w:rsid w:val="00D33351"/>
    <w:rsid w:val="00D33BF2"/>
    <w:rsid w:val="00D33DC6"/>
    <w:rsid w:val="00D33DE4"/>
    <w:rsid w:val="00D33E0A"/>
    <w:rsid w:val="00D33FF5"/>
    <w:rsid w:val="00D3416C"/>
    <w:rsid w:val="00D344FE"/>
    <w:rsid w:val="00D3493A"/>
    <w:rsid w:val="00D35197"/>
    <w:rsid w:val="00D35474"/>
    <w:rsid w:val="00D3555F"/>
    <w:rsid w:val="00D35865"/>
    <w:rsid w:val="00D35E8C"/>
    <w:rsid w:val="00D35ED7"/>
    <w:rsid w:val="00D36243"/>
    <w:rsid w:val="00D36264"/>
    <w:rsid w:val="00D362F4"/>
    <w:rsid w:val="00D3645A"/>
    <w:rsid w:val="00D364F4"/>
    <w:rsid w:val="00D36584"/>
    <w:rsid w:val="00D36954"/>
    <w:rsid w:val="00D36961"/>
    <w:rsid w:val="00D36BA0"/>
    <w:rsid w:val="00D36D4F"/>
    <w:rsid w:val="00D37269"/>
    <w:rsid w:val="00D373C5"/>
    <w:rsid w:val="00D3749B"/>
    <w:rsid w:val="00D3777D"/>
    <w:rsid w:val="00D37C80"/>
    <w:rsid w:val="00D40168"/>
    <w:rsid w:val="00D4022F"/>
    <w:rsid w:val="00D405FC"/>
    <w:rsid w:val="00D40785"/>
    <w:rsid w:val="00D40B01"/>
    <w:rsid w:val="00D40D04"/>
    <w:rsid w:val="00D40FD9"/>
    <w:rsid w:val="00D41282"/>
    <w:rsid w:val="00D412B4"/>
    <w:rsid w:val="00D41ABE"/>
    <w:rsid w:val="00D41C3D"/>
    <w:rsid w:val="00D41D22"/>
    <w:rsid w:val="00D41FB7"/>
    <w:rsid w:val="00D41FCA"/>
    <w:rsid w:val="00D42635"/>
    <w:rsid w:val="00D42BAF"/>
    <w:rsid w:val="00D42E14"/>
    <w:rsid w:val="00D43021"/>
    <w:rsid w:val="00D43027"/>
    <w:rsid w:val="00D430B9"/>
    <w:rsid w:val="00D43849"/>
    <w:rsid w:val="00D43AEA"/>
    <w:rsid w:val="00D43AFF"/>
    <w:rsid w:val="00D43C23"/>
    <w:rsid w:val="00D44171"/>
    <w:rsid w:val="00D44292"/>
    <w:rsid w:val="00D4437A"/>
    <w:rsid w:val="00D444AC"/>
    <w:rsid w:val="00D4482F"/>
    <w:rsid w:val="00D44BA7"/>
    <w:rsid w:val="00D44CA2"/>
    <w:rsid w:val="00D4523C"/>
    <w:rsid w:val="00D45325"/>
    <w:rsid w:val="00D458EF"/>
    <w:rsid w:val="00D45971"/>
    <w:rsid w:val="00D45B0E"/>
    <w:rsid w:val="00D45C64"/>
    <w:rsid w:val="00D45E68"/>
    <w:rsid w:val="00D46141"/>
    <w:rsid w:val="00D46443"/>
    <w:rsid w:val="00D464C2"/>
    <w:rsid w:val="00D465D6"/>
    <w:rsid w:val="00D46B39"/>
    <w:rsid w:val="00D46B7F"/>
    <w:rsid w:val="00D46DE6"/>
    <w:rsid w:val="00D46FC2"/>
    <w:rsid w:val="00D471F6"/>
    <w:rsid w:val="00D4730D"/>
    <w:rsid w:val="00D47330"/>
    <w:rsid w:val="00D477EA"/>
    <w:rsid w:val="00D478C9"/>
    <w:rsid w:val="00D500A9"/>
    <w:rsid w:val="00D501FE"/>
    <w:rsid w:val="00D5027D"/>
    <w:rsid w:val="00D505B8"/>
    <w:rsid w:val="00D506B3"/>
    <w:rsid w:val="00D508F5"/>
    <w:rsid w:val="00D50ACB"/>
    <w:rsid w:val="00D50BD5"/>
    <w:rsid w:val="00D519E7"/>
    <w:rsid w:val="00D51E42"/>
    <w:rsid w:val="00D52060"/>
    <w:rsid w:val="00D52196"/>
    <w:rsid w:val="00D5236F"/>
    <w:rsid w:val="00D5240D"/>
    <w:rsid w:val="00D524EE"/>
    <w:rsid w:val="00D5265D"/>
    <w:rsid w:val="00D52857"/>
    <w:rsid w:val="00D5287A"/>
    <w:rsid w:val="00D52BC6"/>
    <w:rsid w:val="00D52D6D"/>
    <w:rsid w:val="00D52DE4"/>
    <w:rsid w:val="00D53252"/>
    <w:rsid w:val="00D53387"/>
    <w:rsid w:val="00D53724"/>
    <w:rsid w:val="00D53D0E"/>
    <w:rsid w:val="00D54282"/>
    <w:rsid w:val="00D5435C"/>
    <w:rsid w:val="00D54411"/>
    <w:rsid w:val="00D54480"/>
    <w:rsid w:val="00D54712"/>
    <w:rsid w:val="00D547D9"/>
    <w:rsid w:val="00D54A13"/>
    <w:rsid w:val="00D54BE9"/>
    <w:rsid w:val="00D54CC7"/>
    <w:rsid w:val="00D54CDF"/>
    <w:rsid w:val="00D54D67"/>
    <w:rsid w:val="00D54EEA"/>
    <w:rsid w:val="00D54FA3"/>
    <w:rsid w:val="00D550A0"/>
    <w:rsid w:val="00D5577E"/>
    <w:rsid w:val="00D55986"/>
    <w:rsid w:val="00D559EF"/>
    <w:rsid w:val="00D55B02"/>
    <w:rsid w:val="00D55D98"/>
    <w:rsid w:val="00D56060"/>
    <w:rsid w:val="00D563A1"/>
    <w:rsid w:val="00D564FE"/>
    <w:rsid w:val="00D56682"/>
    <w:rsid w:val="00D56854"/>
    <w:rsid w:val="00D56A20"/>
    <w:rsid w:val="00D56C75"/>
    <w:rsid w:val="00D56F01"/>
    <w:rsid w:val="00D56F99"/>
    <w:rsid w:val="00D571E5"/>
    <w:rsid w:val="00D57A46"/>
    <w:rsid w:val="00D57AC4"/>
    <w:rsid w:val="00D600AE"/>
    <w:rsid w:val="00D609C7"/>
    <w:rsid w:val="00D60C06"/>
    <w:rsid w:val="00D610D0"/>
    <w:rsid w:val="00D61258"/>
    <w:rsid w:val="00D612AA"/>
    <w:rsid w:val="00D6137F"/>
    <w:rsid w:val="00D6150E"/>
    <w:rsid w:val="00D616B4"/>
    <w:rsid w:val="00D619A9"/>
    <w:rsid w:val="00D61A8D"/>
    <w:rsid w:val="00D61DA8"/>
    <w:rsid w:val="00D61F2C"/>
    <w:rsid w:val="00D621A8"/>
    <w:rsid w:val="00D62212"/>
    <w:rsid w:val="00D62320"/>
    <w:rsid w:val="00D62761"/>
    <w:rsid w:val="00D62DFC"/>
    <w:rsid w:val="00D62E1E"/>
    <w:rsid w:val="00D62F60"/>
    <w:rsid w:val="00D63037"/>
    <w:rsid w:val="00D63CA7"/>
    <w:rsid w:val="00D63CCA"/>
    <w:rsid w:val="00D63E90"/>
    <w:rsid w:val="00D63F5B"/>
    <w:rsid w:val="00D63F72"/>
    <w:rsid w:val="00D63FAC"/>
    <w:rsid w:val="00D64314"/>
    <w:rsid w:val="00D643B1"/>
    <w:rsid w:val="00D64C88"/>
    <w:rsid w:val="00D64FF5"/>
    <w:rsid w:val="00D652E3"/>
    <w:rsid w:val="00D655C7"/>
    <w:rsid w:val="00D65840"/>
    <w:rsid w:val="00D65885"/>
    <w:rsid w:val="00D65FD4"/>
    <w:rsid w:val="00D660B4"/>
    <w:rsid w:val="00D66405"/>
    <w:rsid w:val="00D6640D"/>
    <w:rsid w:val="00D668CC"/>
    <w:rsid w:val="00D668D4"/>
    <w:rsid w:val="00D66BB0"/>
    <w:rsid w:val="00D66BC6"/>
    <w:rsid w:val="00D67269"/>
    <w:rsid w:val="00D6768B"/>
    <w:rsid w:val="00D67859"/>
    <w:rsid w:val="00D67872"/>
    <w:rsid w:val="00D67BE9"/>
    <w:rsid w:val="00D67C99"/>
    <w:rsid w:val="00D67D7A"/>
    <w:rsid w:val="00D67F57"/>
    <w:rsid w:val="00D70357"/>
    <w:rsid w:val="00D70388"/>
    <w:rsid w:val="00D7039B"/>
    <w:rsid w:val="00D70539"/>
    <w:rsid w:val="00D70903"/>
    <w:rsid w:val="00D709D7"/>
    <w:rsid w:val="00D70B02"/>
    <w:rsid w:val="00D70D2C"/>
    <w:rsid w:val="00D70F38"/>
    <w:rsid w:val="00D70F97"/>
    <w:rsid w:val="00D7129D"/>
    <w:rsid w:val="00D712A9"/>
    <w:rsid w:val="00D715B0"/>
    <w:rsid w:val="00D7181B"/>
    <w:rsid w:val="00D71EF4"/>
    <w:rsid w:val="00D720F9"/>
    <w:rsid w:val="00D72417"/>
    <w:rsid w:val="00D72490"/>
    <w:rsid w:val="00D7261B"/>
    <w:rsid w:val="00D726F9"/>
    <w:rsid w:val="00D72766"/>
    <w:rsid w:val="00D72861"/>
    <w:rsid w:val="00D72A19"/>
    <w:rsid w:val="00D72A4C"/>
    <w:rsid w:val="00D72A8E"/>
    <w:rsid w:val="00D7332B"/>
    <w:rsid w:val="00D735FF"/>
    <w:rsid w:val="00D738A9"/>
    <w:rsid w:val="00D73AD7"/>
    <w:rsid w:val="00D73C73"/>
    <w:rsid w:val="00D73C88"/>
    <w:rsid w:val="00D74398"/>
    <w:rsid w:val="00D744B8"/>
    <w:rsid w:val="00D749F2"/>
    <w:rsid w:val="00D75326"/>
    <w:rsid w:val="00D75380"/>
    <w:rsid w:val="00D7548B"/>
    <w:rsid w:val="00D756AE"/>
    <w:rsid w:val="00D756ED"/>
    <w:rsid w:val="00D75D55"/>
    <w:rsid w:val="00D76051"/>
    <w:rsid w:val="00D76328"/>
    <w:rsid w:val="00D76349"/>
    <w:rsid w:val="00D76415"/>
    <w:rsid w:val="00D7688E"/>
    <w:rsid w:val="00D76A28"/>
    <w:rsid w:val="00D76BA7"/>
    <w:rsid w:val="00D76C84"/>
    <w:rsid w:val="00D76D55"/>
    <w:rsid w:val="00D76E53"/>
    <w:rsid w:val="00D76EDD"/>
    <w:rsid w:val="00D7749A"/>
    <w:rsid w:val="00D7753A"/>
    <w:rsid w:val="00D77661"/>
    <w:rsid w:val="00D8002A"/>
    <w:rsid w:val="00D80629"/>
    <w:rsid w:val="00D809A4"/>
    <w:rsid w:val="00D80A22"/>
    <w:rsid w:val="00D80C26"/>
    <w:rsid w:val="00D80D48"/>
    <w:rsid w:val="00D80D8E"/>
    <w:rsid w:val="00D80EFC"/>
    <w:rsid w:val="00D81182"/>
    <w:rsid w:val="00D811C7"/>
    <w:rsid w:val="00D814F3"/>
    <w:rsid w:val="00D8165F"/>
    <w:rsid w:val="00D81B1C"/>
    <w:rsid w:val="00D81CA7"/>
    <w:rsid w:val="00D81E2F"/>
    <w:rsid w:val="00D81E64"/>
    <w:rsid w:val="00D82190"/>
    <w:rsid w:val="00D82471"/>
    <w:rsid w:val="00D82660"/>
    <w:rsid w:val="00D82980"/>
    <w:rsid w:val="00D829BC"/>
    <w:rsid w:val="00D82C6A"/>
    <w:rsid w:val="00D82EDA"/>
    <w:rsid w:val="00D830A3"/>
    <w:rsid w:val="00D83317"/>
    <w:rsid w:val="00D83429"/>
    <w:rsid w:val="00D83866"/>
    <w:rsid w:val="00D83934"/>
    <w:rsid w:val="00D84011"/>
    <w:rsid w:val="00D840E3"/>
    <w:rsid w:val="00D841BC"/>
    <w:rsid w:val="00D841C8"/>
    <w:rsid w:val="00D8424E"/>
    <w:rsid w:val="00D84886"/>
    <w:rsid w:val="00D84D81"/>
    <w:rsid w:val="00D84FDB"/>
    <w:rsid w:val="00D858BE"/>
    <w:rsid w:val="00D85E16"/>
    <w:rsid w:val="00D85F41"/>
    <w:rsid w:val="00D8601F"/>
    <w:rsid w:val="00D8618C"/>
    <w:rsid w:val="00D86876"/>
    <w:rsid w:val="00D86CE2"/>
    <w:rsid w:val="00D86D9A"/>
    <w:rsid w:val="00D86ED1"/>
    <w:rsid w:val="00D86F60"/>
    <w:rsid w:val="00D87925"/>
    <w:rsid w:val="00D87B73"/>
    <w:rsid w:val="00D87BC7"/>
    <w:rsid w:val="00D87D2D"/>
    <w:rsid w:val="00D87F84"/>
    <w:rsid w:val="00D902B0"/>
    <w:rsid w:val="00D9043B"/>
    <w:rsid w:val="00D904B1"/>
    <w:rsid w:val="00D9055B"/>
    <w:rsid w:val="00D906CC"/>
    <w:rsid w:val="00D907EB"/>
    <w:rsid w:val="00D90C69"/>
    <w:rsid w:val="00D91203"/>
    <w:rsid w:val="00D91260"/>
    <w:rsid w:val="00D91313"/>
    <w:rsid w:val="00D91AE0"/>
    <w:rsid w:val="00D926D3"/>
    <w:rsid w:val="00D9275B"/>
    <w:rsid w:val="00D92874"/>
    <w:rsid w:val="00D928DE"/>
    <w:rsid w:val="00D92DDA"/>
    <w:rsid w:val="00D9326C"/>
    <w:rsid w:val="00D93380"/>
    <w:rsid w:val="00D933AD"/>
    <w:rsid w:val="00D937D6"/>
    <w:rsid w:val="00D9391B"/>
    <w:rsid w:val="00D93E52"/>
    <w:rsid w:val="00D93F21"/>
    <w:rsid w:val="00D93F56"/>
    <w:rsid w:val="00D93FF5"/>
    <w:rsid w:val="00D94270"/>
    <w:rsid w:val="00D94378"/>
    <w:rsid w:val="00D9444C"/>
    <w:rsid w:val="00D944BE"/>
    <w:rsid w:val="00D94859"/>
    <w:rsid w:val="00D94A0D"/>
    <w:rsid w:val="00D94B50"/>
    <w:rsid w:val="00D94ECC"/>
    <w:rsid w:val="00D94EDD"/>
    <w:rsid w:val="00D951DB"/>
    <w:rsid w:val="00D952CE"/>
    <w:rsid w:val="00D953D8"/>
    <w:rsid w:val="00D95B6C"/>
    <w:rsid w:val="00D95D24"/>
    <w:rsid w:val="00D95F76"/>
    <w:rsid w:val="00D963B0"/>
    <w:rsid w:val="00D964D7"/>
    <w:rsid w:val="00D96593"/>
    <w:rsid w:val="00D96A0C"/>
    <w:rsid w:val="00D96AAC"/>
    <w:rsid w:val="00D96EB0"/>
    <w:rsid w:val="00D9700A"/>
    <w:rsid w:val="00D97AE3"/>
    <w:rsid w:val="00D97D36"/>
    <w:rsid w:val="00D97EF6"/>
    <w:rsid w:val="00DA02F8"/>
    <w:rsid w:val="00DA0351"/>
    <w:rsid w:val="00DA0D27"/>
    <w:rsid w:val="00DA0D9D"/>
    <w:rsid w:val="00DA0EF8"/>
    <w:rsid w:val="00DA15A6"/>
    <w:rsid w:val="00DA166C"/>
    <w:rsid w:val="00DA16C1"/>
    <w:rsid w:val="00DA1904"/>
    <w:rsid w:val="00DA1AD6"/>
    <w:rsid w:val="00DA1CA8"/>
    <w:rsid w:val="00DA1D04"/>
    <w:rsid w:val="00DA2044"/>
    <w:rsid w:val="00DA209B"/>
    <w:rsid w:val="00DA264D"/>
    <w:rsid w:val="00DA2E8B"/>
    <w:rsid w:val="00DA2FDC"/>
    <w:rsid w:val="00DA32D9"/>
    <w:rsid w:val="00DA3388"/>
    <w:rsid w:val="00DA3541"/>
    <w:rsid w:val="00DA37E9"/>
    <w:rsid w:val="00DA3B5C"/>
    <w:rsid w:val="00DA3C60"/>
    <w:rsid w:val="00DA3D04"/>
    <w:rsid w:val="00DA3EAC"/>
    <w:rsid w:val="00DA409E"/>
    <w:rsid w:val="00DA410E"/>
    <w:rsid w:val="00DA4210"/>
    <w:rsid w:val="00DA45A6"/>
    <w:rsid w:val="00DA47C0"/>
    <w:rsid w:val="00DA55FD"/>
    <w:rsid w:val="00DA58BF"/>
    <w:rsid w:val="00DA594C"/>
    <w:rsid w:val="00DA5CCE"/>
    <w:rsid w:val="00DA5F80"/>
    <w:rsid w:val="00DA5F90"/>
    <w:rsid w:val="00DA6122"/>
    <w:rsid w:val="00DA6340"/>
    <w:rsid w:val="00DA6429"/>
    <w:rsid w:val="00DA64AE"/>
    <w:rsid w:val="00DA65F7"/>
    <w:rsid w:val="00DA67CF"/>
    <w:rsid w:val="00DA6CEA"/>
    <w:rsid w:val="00DA6E22"/>
    <w:rsid w:val="00DA6F1A"/>
    <w:rsid w:val="00DA701C"/>
    <w:rsid w:val="00DA706B"/>
    <w:rsid w:val="00DA7CAF"/>
    <w:rsid w:val="00DA7CFE"/>
    <w:rsid w:val="00DB0126"/>
    <w:rsid w:val="00DB0206"/>
    <w:rsid w:val="00DB02BD"/>
    <w:rsid w:val="00DB04BD"/>
    <w:rsid w:val="00DB0583"/>
    <w:rsid w:val="00DB08ED"/>
    <w:rsid w:val="00DB0973"/>
    <w:rsid w:val="00DB0C46"/>
    <w:rsid w:val="00DB1340"/>
    <w:rsid w:val="00DB179F"/>
    <w:rsid w:val="00DB18FE"/>
    <w:rsid w:val="00DB1BEC"/>
    <w:rsid w:val="00DB1FB7"/>
    <w:rsid w:val="00DB261F"/>
    <w:rsid w:val="00DB26FE"/>
    <w:rsid w:val="00DB2717"/>
    <w:rsid w:val="00DB2747"/>
    <w:rsid w:val="00DB276B"/>
    <w:rsid w:val="00DB2845"/>
    <w:rsid w:val="00DB2BD8"/>
    <w:rsid w:val="00DB2EEE"/>
    <w:rsid w:val="00DB2F17"/>
    <w:rsid w:val="00DB338C"/>
    <w:rsid w:val="00DB3548"/>
    <w:rsid w:val="00DB358E"/>
    <w:rsid w:val="00DB36C0"/>
    <w:rsid w:val="00DB3CB3"/>
    <w:rsid w:val="00DB3CF0"/>
    <w:rsid w:val="00DB3FAA"/>
    <w:rsid w:val="00DB4176"/>
    <w:rsid w:val="00DB436A"/>
    <w:rsid w:val="00DB43A9"/>
    <w:rsid w:val="00DB4933"/>
    <w:rsid w:val="00DB4D91"/>
    <w:rsid w:val="00DB4E55"/>
    <w:rsid w:val="00DB4E74"/>
    <w:rsid w:val="00DB4F28"/>
    <w:rsid w:val="00DB53D5"/>
    <w:rsid w:val="00DB588C"/>
    <w:rsid w:val="00DB5A9D"/>
    <w:rsid w:val="00DB5B4E"/>
    <w:rsid w:val="00DB5EC0"/>
    <w:rsid w:val="00DB5EE6"/>
    <w:rsid w:val="00DB601F"/>
    <w:rsid w:val="00DB693A"/>
    <w:rsid w:val="00DB6C66"/>
    <w:rsid w:val="00DB6DEA"/>
    <w:rsid w:val="00DB6DF4"/>
    <w:rsid w:val="00DB6F82"/>
    <w:rsid w:val="00DB7015"/>
    <w:rsid w:val="00DB732A"/>
    <w:rsid w:val="00DB75D9"/>
    <w:rsid w:val="00DB7720"/>
    <w:rsid w:val="00DB7789"/>
    <w:rsid w:val="00DB784E"/>
    <w:rsid w:val="00DB78C5"/>
    <w:rsid w:val="00DC00BC"/>
    <w:rsid w:val="00DC02C2"/>
    <w:rsid w:val="00DC0511"/>
    <w:rsid w:val="00DC0692"/>
    <w:rsid w:val="00DC071F"/>
    <w:rsid w:val="00DC08CB"/>
    <w:rsid w:val="00DC0C96"/>
    <w:rsid w:val="00DC0E0E"/>
    <w:rsid w:val="00DC0F3D"/>
    <w:rsid w:val="00DC10D0"/>
    <w:rsid w:val="00DC1329"/>
    <w:rsid w:val="00DC136B"/>
    <w:rsid w:val="00DC14D7"/>
    <w:rsid w:val="00DC17DA"/>
    <w:rsid w:val="00DC1851"/>
    <w:rsid w:val="00DC195C"/>
    <w:rsid w:val="00DC1AFC"/>
    <w:rsid w:val="00DC1BBA"/>
    <w:rsid w:val="00DC1C19"/>
    <w:rsid w:val="00DC228C"/>
    <w:rsid w:val="00DC2859"/>
    <w:rsid w:val="00DC28D5"/>
    <w:rsid w:val="00DC29F8"/>
    <w:rsid w:val="00DC2B0F"/>
    <w:rsid w:val="00DC2BB7"/>
    <w:rsid w:val="00DC2CB3"/>
    <w:rsid w:val="00DC2F69"/>
    <w:rsid w:val="00DC301B"/>
    <w:rsid w:val="00DC3519"/>
    <w:rsid w:val="00DC3898"/>
    <w:rsid w:val="00DC38A9"/>
    <w:rsid w:val="00DC3AAA"/>
    <w:rsid w:val="00DC3AC1"/>
    <w:rsid w:val="00DC3B5B"/>
    <w:rsid w:val="00DC3C0F"/>
    <w:rsid w:val="00DC3E23"/>
    <w:rsid w:val="00DC3E90"/>
    <w:rsid w:val="00DC43D3"/>
    <w:rsid w:val="00DC4661"/>
    <w:rsid w:val="00DC4AE8"/>
    <w:rsid w:val="00DC4CCF"/>
    <w:rsid w:val="00DC503A"/>
    <w:rsid w:val="00DC5053"/>
    <w:rsid w:val="00DC50F0"/>
    <w:rsid w:val="00DC51D7"/>
    <w:rsid w:val="00DC5418"/>
    <w:rsid w:val="00DC5908"/>
    <w:rsid w:val="00DC596C"/>
    <w:rsid w:val="00DC5A27"/>
    <w:rsid w:val="00DC5BC1"/>
    <w:rsid w:val="00DC5FA5"/>
    <w:rsid w:val="00DC615A"/>
    <w:rsid w:val="00DC61FE"/>
    <w:rsid w:val="00DC63C3"/>
    <w:rsid w:val="00DC6464"/>
    <w:rsid w:val="00DC649D"/>
    <w:rsid w:val="00DC661B"/>
    <w:rsid w:val="00DC6697"/>
    <w:rsid w:val="00DC6A54"/>
    <w:rsid w:val="00DC6B30"/>
    <w:rsid w:val="00DC6E9E"/>
    <w:rsid w:val="00DC75AE"/>
    <w:rsid w:val="00DC78F1"/>
    <w:rsid w:val="00DC7C72"/>
    <w:rsid w:val="00DD025F"/>
    <w:rsid w:val="00DD038E"/>
    <w:rsid w:val="00DD066F"/>
    <w:rsid w:val="00DD088B"/>
    <w:rsid w:val="00DD08FA"/>
    <w:rsid w:val="00DD0BB5"/>
    <w:rsid w:val="00DD0BEB"/>
    <w:rsid w:val="00DD0D18"/>
    <w:rsid w:val="00DD0F7C"/>
    <w:rsid w:val="00DD1159"/>
    <w:rsid w:val="00DD11FA"/>
    <w:rsid w:val="00DD13AE"/>
    <w:rsid w:val="00DD14AC"/>
    <w:rsid w:val="00DD16A9"/>
    <w:rsid w:val="00DD1845"/>
    <w:rsid w:val="00DD1A4E"/>
    <w:rsid w:val="00DD1B72"/>
    <w:rsid w:val="00DD1F4C"/>
    <w:rsid w:val="00DD20D7"/>
    <w:rsid w:val="00DD228A"/>
    <w:rsid w:val="00DD2334"/>
    <w:rsid w:val="00DD2599"/>
    <w:rsid w:val="00DD278F"/>
    <w:rsid w:val="00DD2801"/>
    <w:rsid w:val="00DD2C2B"/>
    <w:rsid w:val="00DD2CB9"/>
    <w:rsid w:val="00DD2FAE"/>
    <w:rsid w:val="00DD2FD3"/>
    <w:rsid w:val="00DD30CA"/>
    <w:rsid w:val="00DD3181"/>
    <w:rsid w:val="00DD342C"/>
    <w:rsid w:val="00DD3461"/>
    <w:rsid w:val="00DD38A1"/>
    <w:rsid w:val="00DD38D0"/>
    <w:rsid w:val="00DD39DA"/>
    <w:rsid w:val="00DD3B06"/>
    <w:rsid w:val="00DD3BDD"/>
    <w:rsid w:val="00DD3E70"/>
    <w:rsid w:val="00DD402E"/>
    <w:rsid w:val="00DD4127"/>
    <w:rsid w:val="00DD4441"/>
    <w:rsid w:val="00DD479C"/>
    <w:rsid w:val="00DD489C"/>
    <w:rsid w:val="00DD4A03"/>
    <w:rsid w:val="00DD4C84"/>
    <w:rsid w:val="00DD4E8B"/>
    <w:rsid w:val="00DD5251"/>
    <w:rsid w:val="00DD53FC"/>
    <w:rsid w:val="00DD5649"/>
    <w:rsid w:val="00DD5975"/>
    <w:rsid w:val="00DD5993"/>
    <w:rsid w:val="00DD5A08"/>
    <w:rsid w:val="00DD5B26"/>
    <w:rsid w:val="00DD5C67"/>
    <w:rsid w:val="00DD5E64"/>
    <w:rsid w:val="00DD5ED1"/>
    <w:rsid w:val="00DD5EDF"/>
    <w:rsid w:val="00DD5FF9"/>
    <w:rsid w:val="00DD6176"/>
    <w:rsid w:val="00DD62C4"/>
    <w:rsid w:val="00DD62E4"/>
    <w:rsid w:val="00DD640D"/>
    <w:rsid w:val="00DD64A3"/>
    <w:rsid w:val="00DD6898"/>
    <w:rsid w:val="00DD6C1D"/>
    <w:rsid w:val="00DD6C3B"/>
    <w:rsid w:val="00DD6FF1"/>
    <w:rsid w:val="00DD75E2"/>
    <w:rsid w:val="00DD7773"/>
    <w:rsid w:val="00DD7C87"/>
    <w:rsid w:val="00DD7EFE"/>
    <w:rsid w:val="00DE0416"/>
    <w:rsid w:val="00DE08C2"/>
    <w:rsid w:val="00DE09C2"/>
    <w:rsid w:val="00DE09ED"/>
    <w:rsid w:val="00DE0A82"/>
    <w:rsid w:val="00DE0B61"/>
    <w:rsid w:val="00DE0B7B"/>
    <w:rsid w:val="00DE0C53"/>
    <w:rsid w:val="00DE119B"/>
    <w:rsid w:val="00DE12B0"/>
    <w:rsid w:val="00DE1568"/>
    <w:rsid w:val="00DE1826"/>
    <w:rsid w:val="00DE1A55"/>
    <w:rsid w:val="00DE1B45"/>
    <w:rsid w:val="00DE1B54"/>
    <w:rsid w:val="00DE1CB2"/>
    <w:rsid w:val="00DE1E4B"/>
    <w:rsid w:val="00DE24EC"/>
    <w:rsid w:val="00DE2778"/>
    <w:rsid w:val="00DE2E40"/>
    <w:rsid w:val="00DE3239"/>
    <w:rsid w:val="00DE333F"/>
    <w:rsid w:val="00DE354E"/>
    <w:rsid w:val="00DE3662"/>
    <w:rsid w:val="00DE3B7E"/>
    <w:rsid w:val="00DE3C3A"/>
    <w:rsid w:val="00DE3D1B"/>
    <w:rsid w:val="00DE424A"/>
    <w:rsid w:val="00DE468F"/>
    <w:rsid w:val="00DE4ACF"/>
    <w:rsid w:val="00DE4C3E"/>
    <w:rsid w:val="00DE513B"/>
    <w:rsid w:val="00DE56F3"/>
    <w:rsid w:val="00DE5816"/>
    <w:rsid w:val="00DE5985"/>
    <w:rsid w:val="00DE5AA3"/>
    <w:rsid w:val="00DE5BF1"/>
    <w:rsid w:val="00DE5DFF"/>
    <w:rsid w:val="00DE6534"/>
    <w:rsid w:val="00DE658D"/>
    <w:rsid w:val="00DE6640"/>
    <w:rsid w:val="00DE676C"/>
    <w:rsid w:val="00DE678B"/>
    <w:rsid w:val="00DE684B"/>
    <w:rsid w:val="00DE68A4"/>
    <w:rsid w:val="00DE6962"/>
    <w:rsid w:val="00DE6AA0"/>
    <w:rsid w:val="00DE6E61"/>
    <w:rsid w:val="00DE70E0"/>
    <w:rsid w:val="00DE7322"/>
    <w:rsid w:val="00DE7BF2"/>
    <w:rsid w:val="00DF0480"/>
    <w:rsid w:val="00DF0570"/>
    <w:rsid w:val="00DF08E7"/>
    <w:rsid w:val="00DF095B"/>
    <w:rsid w:val="00DF0961"/>
    <w:rsid w:val="00DF0AE6"/>
    <w:rsid w:val="00DF1254"/>
    <w:rsid w:val="00DF144D"/>
    <w:rsid w:val="00DF1750"/>
    <w:rsid w:val="00DF17CD"/>
    <w:rsid w:val="00DF1E2A"/>
    <w:rsid w:val="00DF22BA"/>
    <w:rsid w:val="00DF2386"/>
    <w:rsid w:val="00DF268A"/>
    <w:rsid w:val="00DF2699"/>
    <w:rsid w:val="00DF2C97"/>
    <w:rsid w:val="00DF2EFC"/>
    <w:rsid w:val="00DF3113"/>
    <w:rsid w:val="00DF367C"/>
    <w:rsid w:val="00DF36B4"/>
    <w:rsid w:val="00DF39BA"/>
    <w:rsid w:val="00DF3A9E"/>
    <w:rsid w:val="00DF3D77"/>
    <w:rsid w:val="00DF3EC1"/>
    <w:rsid w:val="00DF42DE"/>
    <w:rsid w:val="00DF42E4"/>
    <w:rsid w:val="00DF436A"/>
    <w:rsid w:val="00DF43A5"/>
    <w:rsid w:val="00DF4703"/>
    <w:rsid w:val="00DF4734"/>
    <w:rsid w:val="00DF4CE4"/>
    <w:rsid w:val="00DF4D4D"/>
    <w:rsid w:val="00DF55D6"/>
    <w:rsid w:val="00DF5B62"/>
    <w:rsid w:val="00DF5DC7"/>
    <w:rsid w:val="00DF5FE7"/>
    <w:rsid w:val="00DF652C"/>
    <w:rsid w:val="00DF657E"/>
    <w:rsid w:val="00DF664B"/>
    <w:rsid w:val="00DF6A66"/>
    <w:rsid w:val="00DF6ADA"/>
    <w:rsid w:val="00DF6BAD"/>
    <w:rsid w:val="00DF6BBA"/>
    <w:rsid w:val="00DF6CA5"/>
    <w:rsid w:val="00DF6D66"/>
    <w:rsid w:val="00DF6DEF"/>
    <w:rsid w:val="00DF70AD"/>
    <w:rsid w:val="00DF7191"/>
    <w:rsid w:val="00DF735E"/>
    <w:rsid w:val="00DF7453"/>
    <w:rsid w:val="00DF76DC"/>
    <w:rsid w:val="00DF7746"/>
    <w:rsid w:val="00DF78D4"/>
    <w:rsid w:val="00DF790D"/>
    <w:rsid w:val="00DF7FDC"/>
    <w:rsid w:val="00E0057E"/>
    <w:rsid w:val="00E00688"/>
    <w:rsid w:val="00E00A52"/>
    <w:rsid w:val="00E00D07"/>
    <w:rsid w:val="00E00EC9"/>
    <w:rsid w:val="00E00F46"/>
    <w:rsid w:val="00E01022"/>
    <w:rsid w:val="00E011AD"/>
    <w:rsid w:val="00E01B00"/>
    <w:rsid w:val="00E01D3B"/>
    <w:rsid w:val="00E02293"/>
    <w:rsid w:val="00E0238F"/>
    <w:rsid w:val="00E023BE"/>
    <w:rsid w:val="00E026A5"/>
    <w:rsid w:val="00E0284C"/>
    <w:rsid w:val="00E029A7"/>
    <w:rsid w:val="00E03102"/>
    <w:rsid w:val="00E03262"/>
    <w:rsid w:val="00E0347E"/>
    <w:rsid w:val="00E039BC"/>
    <w:rsid w:val="00E03B0F"/>
    <w:rsid w:val="00E03BE4"/>
    <w:rsid w:val="00E03DC4"/>
    <w:rsid w:val="00E0403A"/>
    <w:rsid w:val="00E0406E"/>
    <w:rsid w:val="00E040E9"/>
    <w:rsid w:val="00E041ED"/>
    <w:rsid w:val="00E046EF"/>
    <w:rsid w:val="00E04A53"/>
    <w:rsid w:val="00E05099"/>
    <w:rsid w:val="00E051A0"/>
    <w:rsid w:val="00E0538D"/>
    <w:rsid w:val="00E053B3"/>
    <w:rsid w:val="00E05858"/>
    <w:rsid w:val="00E0594C"/>
    <w:rsid w:val="00E059B2"/>
    <w:rsid w:val="00E05CA5"/>
    <w:rsid w:val="00E05CF1"/>
    <w:rsid w:val="00E05E8E"/>
    <w:rsid w:val="00E05F38"/>
    <w:rsid w:val="00E0640B"/>
    <w:rsid w:val="00E0655B"/>
    <w:rsid w:val="00E0662A"/>
    <w:rsid w:val="00E06AF2"/>
    <w:rsid w:val="00E06B46"/>
    <w:rsid w:val="00E06E2D"/>
    <w:rsid w:val="00E06F38"/>
    <w:rsid w:val="00E06F74"/>
    <w:rsid w:val="00E071EE"/>
    <w:rsid w:val="00E0723B"/>
    <w:rsid w:val="00E07242"/>
    <w:rsid w:val="00E074E3"/>
    <w:rsid w:val="00E076B3"/>
    <w:rsid w:val="00E0779C"/>
    <w:rsid w:val="00E078F8"/>
    <w:rsid w:val="00E07CB3"/>
    <w:rsid w:val="00E07EB8"/>
    <w:rsid w:val="00E07EE6"/>
    <w:rsid w:val="00E10045"/>
    <w:rsid w:val="00E101AA"/>
    <w:rsid w:val="00E101BF"/>
    <w:rsid w:val="00E10645"/>
    <w:rsid w:val="00E107A5"/>
    <w:rsid w:val="00E108FE"/>
    <w:rsid w:val="00E10C6D"/>
    <w:rsid w:val="00E10D10"/>
    <w:rsid w:val="00E10E6B"/>
    <w:rsid w:val="00E110A3"/>
    <w:rsid w:val="00E11138"/>
    <w:rsid w:val="00E1156F"/>
    <w:rsid w:val="00E11914"/>
    <w:rsid w:val="00E11B3E"/>
    <w:rsid w:val="00E11BA8"/>
    <w:rsid w:val="00E11CC3"/>
    <w:rsid w:val="00E11ED4"/>
    <w:rsid w:val="00E124A9"/>
    <w:rsid w:val="00E12502"/>
    <w:rsid w:val="00E127F0"/>
    <w:rsid w:val="00E12C06"/>
    <w:rsid w:val="00E12C93"/>
    <w:rsid w:val="00E12D00"/>
    <w:rsid w:val="00E12D82"/>
    <w:rsid w:val="00E137E3"/>
    <w:rsid w:val="00E13888"/>
    <w:rsid w:val="00E139B0"/>
    <w:rsid w:val="00E13AA9"/>
    <w:rsid w:val="00E13B01"/>
    <w:rsid w:val="00E13BA0"/>
    <w:rsid w:val="00E143CF"/>
    <w:rsid w:val="00E14414"/>
    <w:rsid w:val="00E14435"/>
    <w:rsid w:val="00E14523"/>
    <w:rsid w:val="00E1463D"/>
    <w:rsid w:val="00E14882"/>
    <w:rsid w:val="00E14A15"/>
    <w:rsid w:val="00E1536B"/>
    <w:rsid w:val="00E1562B"/>
    <w:rsid w:val="00E15776"/>
    <w:rsid w:val="00E15979"/>
    <w:rsid w:val="00E15A41"/>
    <w:rsid w:val="00E15B5E"/>
    <w:rsid w:val="00E15B71"/>
    <w:rsid w:val="00E15BED"/>
    <w:rsid w:val="00E15DCD"/>
    <w:rsid w:val="00E16159"/>
    <w:rsid w:val="00E16266"/>
    <w:rsid w:val="00E16625"/>
    <w:rsid w:val="00E1665A"/>
    <w:rsid w:val="00E16716"/>
    <w:rsid w:val="00E168FB"/>
    <w:rsid w:val="00E1694F"/>
    <w:rsid w:val="00E16A3E"/>
    <w:rsid w:val="00E16A55"/>
    <w:rsid w:val="00E16AAD"/>
    <w:rsid w:val="00E16B6A"/>
    <w:rsid w:val="00E16EC3"/>
    <w:rsid w:val="00E16F38"/>
    <w:rsid w:val="00E1776E"/>
    <w:rsid w:val="00E17996"/>
    <w:rsid w:val="00E17E72"/>
    <w:rsid w:val="00E17F94"/>
    <w:rsid w:val="00E2006B"/>
    <w:rsid w:val="00E20413"/>
    <w:rsid w:val="00E20567"/>
    <w:rsid w:val="00E20836"/>
    <w:rsid w:val="00E20AAC"/>
    <w:rsid w:val="00E20B4E"/>
    <w:rsid w:val="00E20BC3"/>
    <w:rsid w:val="00E20E24"/>
    <w:rsid w:val="00E20E8E"/>
    <w:rsid w:val="00E20EA5"/>
    <w:rsid w:val="00E2111B"/>
    <w:rsid w:val="00E21404"/>
    <w:rsid w:val="00E21426"/>
    <w:rsid w:val="00E216FA"/>
    <w:rsid w:val="00E217E0"/>
    <w:rsid w:val="00E21A00"/>
    <w:rsid w:val="00E21CDA"/>
    <w:rsid w:val="00E22597"/>
    <w:rsid w:val="00E226E2"/>
    <w:rsid w:val="00E22B9B"/>
    <w:rsid w:val="00E22BB5"/>
    <w:rsid w:val="00E22BDC"/>
    <w:rsid w:val="00E22FD5"/>
    <w:rsid w:val="00E23337"/>
    <w:rsid w:val="00E235FB"/>
    <w:rsid w:val="00E23817"/>
    <w:rsid w:val="00E23A5F"/>
    <w:rsid w:val="00E23B66"/>
    <w:rsid w:val="00E23CB4"/>
    <w:rsid w:val="00E23FAC"/>
    <w:rsid w:val="00E2412B"/>
    <w:rsid w:val="00E241E0"/>
    <w:rsid w:val="00E24438"/>
    <w:rsid w:val="00E246E2"/>
    <w:rsid w:val="00E24875"/>
    <w:rsid w:val="00E24A01"/>
    <w:rsid w:val="00E24D82"/>
    <w:rsid w:val="00E24DAB"/>
    <w:rsid w:val="00E25026"/>
    <w:rsid w:val="00E2531E"/>
    <w:rsid w:val="00E25DEC"/>
    <w:rsid w:val="00E260DA"/>
    <w:rsid w:val="00E262BB"/>
    <w:rsid w:val="00E265F9"/>
    <w:rsid w:val="00E267F5"/>
    <w:rsid w:val="00E26840"/>
    <w:rsid w:val="00E26997"/>
    <w:rsid w:val="00E269C8"/>
    <w:rsid w:val="00E26BE0"/>
    <w:rsid w:val="00E26CEC"/>
    <w:rsid w:val="00E26D08"/>
    <w:rsid w:val="00E26DDB"/>
    <w:rsid w:val="00E26EBC"/>
    <w:rsid w:val="00E27246"/>
    <w:rsid w:val="00E272C8"/>
    <w:rsid w:val="00E27493"/>
    <w:rsid w:val="00E2791D"/>
    <w:rsid w:val="00E2795C"/>
    <w:rsid w:val="00E27A52"/>
    <w:rsid w:val="00E27B5C"/>
    <w:rsid w:val="00E27D32"/>
    <w:rsid w:val="00E307C8"/>
    <w:rsid w:val="00E30A14"/>
    <w:rsid w:val="00E30A44"/>
    <w:rsid w:val="00E30C05"/>
    <w:rsid w:val="00E31274"/>
    <w:rsid w:val="00E315BE"/>
    <w:rsid w:val="00E31E3B"/>
    <w:rsid w:val="00E328AD"/>
    <w:rsid w:val="00E32AF8"/>
    <w:rsid w:val="00E32DF0"/>
    <w:rsid w:val="00E32E0C"/>
    <w:rsid w:val="00E33205"/>
    <w:rsid w:val="00E3330A"/>
    <w:rsid w:val="00E3366F"/>
    <w:rsid w:val="00E33909"/>
    <w:rsid w:val="00E33990"/>
    <w:rsid w:val="00E339B9"/>
    <w:rsid w:val="00E33D04"/>
    <w:rsid w:val="00E34179"/>
    <w:rsid w:val="00E344E3"/>
    <w:rsid w:val="00E3489B"/>
    <w:rsid w:val="00E34985"/>
    <w:rsid w:val="00E34D0A"/>
    <w:rsid w:val="00E34D1E"/>
    <w:rsid w:val="00E356E6"/>
    <w:rsid w:val="00E35832"/>
    <w:rsid w:val="00E35C0D"/>
    <w:rsid w:val="00E362EF"/>
    <w:rsid w:val="00E365D7"/>
    <w:rsid w:val="00E36660"/>
    <w:rsid w:val="00E366FD"/>
    <w:rsid w:val="00E36839"/>
    <w:rsid w:val="00E3685F"/>
    <w:rsid w:val="00E36A85"/>
    <w:rsid w:val="00E36C82"/>
    <w:rsid w:val="00E36D9E"/>
    <w:rsid w:val="00E374B7"/>
    <w:rsid w:val="00E378EC"/>
    <w:rsid w:val="00E378F3"/>
    <w:rsid w:val="00E379C8"/>
    <w:rsid w:val="00E37A0F"/>
    <w:rsid w:val="00E37A21"/>
    <w:rsid w:val="00E37B96"/>
    <w:rsid w:val="00E37C0F"/>
    <w:rsid w:val="00E37F16"/>
    <w:rsid w:val="00E40071"/>
    <w:rsid w:val="00E40634"/>
    <w:rsid w:val="00E4089D"/>
    <w:rsid w:val="00E408DE"/>
    <w:rsid w:val="00E41049"/>
    <w:rsid w:val="00E4153A"/>
    <w:rsid w:val="00E4168A"/>
    <w:rsid w:val="00E41725"/>
    <w:rsid w:val="00E41A54"/>
    <w:rsid w:val="00E41AEA"/>
    <w:rsid w:val="00E41B00"/>
    <w:rsid w:val="00E41BA4"/>
    <w:rsid w:val="00E42474"/>
    <w:rsid w:val="00E42FFF"/>
    <w:rsid w:val="00E4316E"/>
    <w:rsid w:val="00E4339E"/>
    <w:rsid w:val="00E43543"/>
    <w:rsid w:val="00E4354A"/>
    <w:rsid w:val="00E435F3"/>
    <w:rsid w:val="00E43616"/>
    <w:rsid w:val="00E4380B"/>
    <w:rsid w:val="00E43871"/>
    <w:rsid w:val="00E43CF1"/>
    <w:rsid w:val="00E43FCE"/>
    <w:rsid w:val="00E440ED"/>
    <w:rsid w:val="00E44284"/>
    <w:rsid w:val="00E442CE"/>
    <w:rsid w:val="00E44308"/>
    <w:rsid w:val="00E443A1"/>
    <w:rsid w:val="00E4443E"/>
    <w:rsid w:val="00E44478"/>
    <w:rsid w:val="00E449B5"/>
    <w:rsid w:val="00E44A72"/>
    <w:rsid w:val="00E4559A"/>
    <w:rsid w:val="00E45DA3"/>
    <w:rsid w:val="00E45FD1"/>
    <w:rsid w:val="00E4614B"/>
    <w:rsid w:val="00E464F2"/>
    <w:rsid w:val="00E4685A"/>
    <w:rsid w:val="00E4694D"/>
    <w:rsid w:val="00E46D00"/>
    <w:rsid w:val="00E46D88"/>
    <w:rsid w:val="00E46F4B"/>
    <w:rsid w:val="00E4758B"/>
    <w:rsid w:val="00E47770"/>
    <w:rsid w:val="00E477B1"/>
    <w:rsid w:val="00E4783C"/>
    <w:rsid w:val="00E47899"/>
    <w:rsid w:val="00E47A0E"/>
    <w:rsid w:val="00E47AD1"/>
    <w:rsid w:val="00E47C0A"/>
    <w:rsid w:val="00E47EDB"/>
    <w:rsid w:val="00E50322"/>
    <w:rsid w:val="00E50AD7"/>
    <w:rsid w:val="00E50AFF"/>
    <w:rsid w:val="00E50C62"/>
    <w:rsid w:val="00E50D1B"/>
    <w:rsid w:val="00E50D92"/>
    <w:rsid w:val="00E51146"/>
    <w:rsid w:val="00E51482"/>
    <w:rsid w:val="00E516A6"/>
    <w:rsid w:val="00E51DD0"/>
    <w:rsid w:val="00E51DDB"/>
    <w:rsid w:val="00E51E8D"/>
    <w:rsid w:val="00E52009"/>
    <w:rsid w:val="00E52249"/>
    <w:rsid w:val="00E523BB"/>
    <w:rsid w:val="00E523E0"/>
    <w:rsid w:val="00E5247A"/>
    <w:rsid w:val="00E524BD"/>
    <w:rsid w:val="00E525A1"/>
    <w:rsid w:val="00E52687"/>
    <w:rsid w:val="00E5269A"/>
    <w:rsid w:val="00E52A46"/>
    <w:rsid w:val="00E52ABB"/>
    <w:rsid w:val="00E52D5F"/>
    <w:rsid w:val="00E52EBE"/>
    <w:rsid w:val="00E52F99"/>
    <w:rsid w:val="00E53418"/>
    <w:rsid w:val="00E53706"/>
    <w:rsid w:val="00E53BB5"/>
    <w:rsid w:val="00E53C02"/>
    <w:rsid w:val="00E53C64"/>
    <w:rsid w:val="00E54425"/>
    <w:rsid w:val="00E5455E"/>
    <w:rsid w:val="00E54575"/>
    <w:rsid w:val="00E548E7"/>
    <w:rsid w:val="00E54954"/>
    <w:rsid w:val="00E54998"/>
    <w:rsid w:val="00E54A87"/>
    <w:rsid w:val="00E54B94"/>
    <w:rsid w:val="00E54C1D"/>
    <w:rsid w:val="00E54D33"/>
    <w:rsid w:val="00E55388"/>
    <w:rsid w:val="00E5576E"/>
    <w:rsid w:val="00E55C1B"/>
    <w:rsid w:val="00E561E5"/>
    <w:rsid w:val="00E563C8"/>
    <w:rsid w:val="00E56732"/>
    <w:rsid w:val="00E568E9"/>
    <w:rsid w:val="00E56A29"/>
    <w:rsid w:val="00E56AF4"/>
    <w:rsid w:val="00E56B08"/>
    <w:rsid w:val="00E56BC8"/>
    <w:rsid w:val="00E56CB1"/>
    <w:rsid w:val="00E56F6B"/>
    <w:rsid w:val="00E5741E"/>
    <w:rsid w:val="00E5744A"/>
    <w:rsid w:val="00E5758B"/>
    <w:rsid w:val="00E57677"/>
    <w:rsid w:val="00E57766"/>
    <w:rsid w:val="00E578A4"/>
    <w:rsid w:val="00E57BC3"/>
    <w:rsid w:val="00E57C96"/>
    <w:rsid w:val="00E57D0C"/>
    <w:rsid w:val="00E606CF"/>
    <w:rsid w:val="00E60703"/>
    <w:rsid w:val="00E60878"/>
    <w:rsid w:val="00E60AB9"/>
    <w:rsid w:val="00E60C4F"/>
    <w:rsid w:val="00E61516"/>
    <w:rsid w:val="00E61ACD"/>
    <w:rsid w:val="00E61B55"/>
    <w:rsid w:val="00E61E9D"/>
    <w:rsid w:val="00E61F1D"/>
    <w:rsid w:val="00E61F3A"/>
    <w:rsid w:val="00E62130"/>
    <w:rsid w:val="00E62629"/>
    <w:rsid w:val="00E62C35"/>
    <w:rsid w:val="00E62F48"/>
    <w:rsid w:val="00E630C5"/>
    <w:rsid w:val="00E630DB"/>
    <w:rsid w:val="00E6368E"/>
    <w:rsid w:val="00E63F0F"/>
    <w:rsid w:val="00E64511"/>
    <w:rsid w:val="00E646DA"/>
    <w:rsid w:val="00E647D9"/>
    <w:rsid w:val="00E64877"/>
    <w:rsid w:val="00E649E8"/>
    <w:rsid w:val="00E649ED"/>
    <w:rsid w:val="00E64CBB"/>
    <w:rsid w:val="00E64EA2"/>
    <w:rsid w:val="00E64F6A"/>
    <w:rsid w:val="00E657F5"/>
    <w:rsid w:val="00E6594C"/>
    <w:rsid w:val="00E666B1"/>
    <w:rsid w:val="00E66992"/>
    <w:rsid w:val="00E66A4A"/>
    <w:rsid w:val="00E66EE4"/>
    <w:rsid w:val="00E6721C"/>
    <w:rsid w:val="00E67496"/>
    <w:rsid w:val="00E677A5"/>
    <w:rsid w:val="00E67D4D"/>
    <w:rsid w:val="00E67DE6"/>
    <w:rsid w:val="00E705DF"/>
    <w:rsid w:val="00E70797"/>
    <w:rsid w:val="00E7092D"/>
    <w:rsid w:val="00E709FD"/>
    <w:rsid w:val="00E70C2F"/>
    <w:rsid w:val="00E70C89"/>
    <w:rsid w:val="00E70CA5"/>
    <w:rsid w:val="00E715BD"/>
    <w:rsid w:val="00E717E5"/>
    <w:rsid w:val="00E71988"/>
    <w:rsid w:val="00E71D01"/>
    <w:rsid w:val="00E7208A"/>
    <w:rsid w:val="00E720EB"/>
    <w:rsid w:val="00E72441"/>
    <w:rsid w:val="00E72953"/>
    <w:rsid w:val="00E72C28"/>
    <w:rsid w:val="00E72CCD"/>
    <w:rsid w:val="00E72DC9"/>
    <w:rsid w:val="00E73028"/>
    <w:rsid w:val="00E7315F"/>
    <w:rsid w:val="00E73295"/>
    <w:rsid w:val="00E73326"/>
    <w:rsid w:val="00E7341F"/>
    <w:rsid w:val="00E7368B"/>
    <w:rsid w:val="00E73B6E"/>
    <w:rsid w:val="00E73BA4"/>
    <w:rsid w:val="00E73C97"/>
    <w:rsid w:val="00E73E13"/>
    <w:rsid w:val="00E744CB"/>
    <w:rsid w:val="00E7452D"/>
    <w:rsid w:val="00E7481B"/>
    <w:rsid w:val="00E74916"/>
    <w:rsid w:val="00E74BF1"/>
    <w:rsid w:val="00E75156"/>
    <w:rsid w:val="00E751D1"/>
    <w:rsid w:val="00E753AA"/>
    <w:rsid w:val="00E754DB"/>
    <w:rsid w:val="00E756AD"/>
    <w:rsid w:val="00E757E2"/>
    <w:rsid w:val="00E75A4D"/>
    <w:rsid w:val="00E76140"/>
    <w:rsid w:val="00E763AB"/>
    <w:rsid w:val="00E76598"/>
    <w:rsid w:val="00E76893"/>
    <w:rsid w:val="00E76EBE"/>
    <w:rsid w:val="00E77007"/>
    <w:rsid w:val="00E772EC"/>
    <w:rsid w:val="00E772F0"/>
    <w:rsid w:val="00E7732C"/>
    <w:rsid w:val="00E776CC"/>
    <w:rsid w:val="00E77B4E"/>
    <w:rsid w:val="00E77C41"/>
    <w:rsid w:val="00E77EB9"/>
    <w:rsid w:val="00E80012"/>
    <w:rsid w:val="00E801AC"/>
    <w:rsid w:val="00E803B3"/>
    <w:rsid w:val="00E8070E"/>
    <w:rsid w:val="00E809DC"/>
    <w:rsid w:val="00E80CE2"/>
    <w:rsid w:val="00E80DCF"/>
    <w:rsid w:val="00E80E4F"/>
    <w:rsid w:val="00E81156"/>
    <w:rsid w:val="00E8139D"/>
    <w:rsid w:val="00E8146F"/>
    <w:rsid w:val="00E815BC"/>
    <w:rsid w:val="00E816BE"/>
    <w:rsid w:val="00E81A48"/>
    <w:rsid w:val="00E81B5A"/>
    <w:rsid w:val="00E81CC6"/>
    <w:rsid w:val="00E81D44"/>
    <w:rsid w:val="00E81E64"/>
    <w:rsid w:val="00E82276"/>
    <w:rsid w:val="00E823C0"/>
    <w:rsid w:val="00E82B9F"/>
    <w:rsid w:val="00E82BDC"/>
    <w:rsid w:val="00E82D13"/>
    <w:rsid w:val="00E83478"/>
    <w:rsid w:val="00E83878"/>
    <w:rsid w:val="00E838DF"/>
    <w:rsid w:val="00E83959"/>
    <w:rsid w:val="00E83A87"/>
    <w:rsid w:val="00E83D30"/>
    <w:rsid w:val="00E83EC3"/>
    <w:rsid w:val="00E83F1D"/>
    <w:rsid w:val="00E843AD"/>
    <w:rsid w:val="00E843EB"/>
    <w:rsid w:val="00E84445"/>
    <w:rsid w:val="00E84471"/>
    <w:rsid w:val="00E84B25"/>
    <w:rsid w:val="00E84C4C"/>
    <w:rsid w:val="00E84D6B"/>
    <w:rsid w:val="00E84F44"/>
    <w:rsid w:val="00E85139"/>
    <w:rsid w:val="00E8557E"/>
    <w:rsid w:val="00E855B7"/>
    <w:rsid w:val="00E856E6"/>
    <w:rsid w:val="00E856EA"/>
    <w:rsid w:val="00E857EF"/>
    <w:rsid w:val="00E85839"/>
    <w:rsid w:val="00E85A07"/>
    <w:rsid w:val="00E85D8E"/>
    <w:rsid w:val="00E861C7"/>
    <w:rsid w:val="00E862F6"/>
    <w:rsid w:val="00E86567"/>
    <w:rsid w:val="00E867A8"/>
    <w:rsid w:val="00E86845"/>
    <w:rsid w:val="00E86895"/>
    <w:rsid w:val="00E87251"/>
    <w:rsid w:val="00E875A9"/>
    <w:rsid w:val="00E8761E"/>
    <w:rsid w:val="00E876D5"/>
    <w:rsid w:val="00E87944"/>
    <w:rsid w:val="00E87AB7"/>
    <w:rsid w:val="00E87ED2"/>
    <w:rsid w:val="00E87EEF"/>
    <w:rsid w:val="00E87F8E"/>
    <w:rsid w:val="00E90155"/>
    <w:rsid w:val="00E9090F"/>
    <w:rsid w:val="00E909EA"/>
    <w:rsid w:val="00E90A32"/>
    <w:rsid w:val="00E90EF0"/>
    <w:rsid w:val="00E913BC"/>
    <w:rsid w:val="00E91742"/>
    <w:rsid w:val="00E918AB"/>
    <w:rsid w:val="00E91DE7"/>
    <w:rsid w:val="00E9206B"/>
    <w:rsid w:val="00E92081"/>
    <w:rsid w:val="00E925C9"/>
    <w:rsid w:val="00E92AD4"/>
    <w:rsid w:val="00E92B46"/>
    <w:rsid w:val="00E9305E"/>
    <w:rsid w:val="00E93181"/>
    <w:rsid w:val="00E93377"/>
    <w:rsid w:val="00E9338E"/>
    <w:rsid w:val="00E9367C"/>
    <w:rsid w:val="00E937AF"/>
    <w:rsid w:val="00E93837"/>
    <w:rsid w:val="00E9385E"/>
    <w:rsid w:val="00E93D97"/>
    <w:rsid w:val="00E93E3B"/>
    <w:rsid w:val="00E93EE3"/>
    <w:rsid w:val="00E940BF"/>
    <w:rsid w:val="00E943A7"/>
    <w:rsid w:val="00E94791"/>
    <w:rsid w:val="00E95662"/>
    <w:rsid w:val="00E958F7"/>
    <w:rsid w:val="00E95A65"/>
    <w:rsid w:val="00E95A70"/>
    <w:rsid w:val="00E961B0"/>
    <w:rsid w:val="00E96624"/>
    <w:rsid w:val="00E96639"/>
    <w:rsid w:val="00E96B00"/>
    <w:rsid w:val="00E9704C"/>
    <w:rsid w:val="00E970B5"/>
    <w:rsid w:val="00E97231"/>
    <w:rsid w:val="00E97456"/>
    <w:rsid w:val="00E976A0"/>
    <w:rsid w:val="00E9788E"/>
    <w:rsid w:val="00E97974"/>
    <w:rsid w:val="00E97BEB"/>
    <w:rsid w:val="00E97CAB"/>
    <w:rsid w:val="00E97D38"/>
    <w:rsid w:val="00E97E58"/>
    <w:rsid w:val="00E97F62"/>
    <w:rsid w:val="00EA005B"/>
    <w:rsid w:val="00EA00C6"/>
    <w:rsid w:val="00EA01B3"/>
    <w:rsid w:val="00EA0522"/>
    <w:rsid w:val="00EA09D9"/>
    <w:rsid w:val="00EA0BB7"/>
    <w:rsid w:val="00EA0CB8"/>
    <w:rsid w:val="00EA1648"/>
    <w:rsid w:val="00EA16CD"/>
    <w:rsid w:val="00EA183E"/>
    <w:rsid w:val="00EA1B7D"/>
    <w:rsid w:val="00EA1F73"/>
    <w:rsid w:val="00EA1FDD"/>
    <w:rsid w:val="00EA2537"/>
    <w:rsid w:val="00EA28BC"/>
    <w:rsid w:val="00EA28DE"/>
    <w:rsid w:val="00EA2D3A"/>
    <w:rsid w:val="00EA2E74"/>
    <w:rsid w:val="00EA3085"/>
    <w:rsid w:val="00EA3100"/>
    <w:rsid w:val="00EA31C4"/>
    <w:rsid w:val="00EA336A"/>
    <w:rsid w:val="00EA3627"/>
    <w:rsid w:val="00EA3B97"/>
    <w:rsid w:val="00EA3C6A"/>
    <w:rsid w:val="00EA3E95"/>
    <w:rsid w:val="00EA3FA7"/>
    <w:rsid w:val="00EA3FC9"/>
    <w:rsid w:val="00EA3FDC"/>
    <w:rsid w:val="00EA42B2"/>
    <w:rsid w:val="00EA45FE"/>
    <w:rsid w:val="00EA4A8E"/>
    <w:rsid w:val="00EA4C85"/>
    <w:rsid w:val="00EA4EBB"/>
    <w:rsid w:val="00EA4EDE"/>
    <w:rsid w:val="00EA560B"/>
    <w:rsid w:val="00EA5A0D"/>
    <w:rsid w:val="00EA5AF4"/>
    <w:rsid w:val="00EA5B92"/>
    <w:rsid w:val="00EA5DBC"/>
    <w:rsid w:val="00EA5EB0"/>
    <w:rsid w:val="00EA61A4"/>
    <w:rsid w:val="00EA62C2"/>
    <w:rsid w:val="00EA6832"/>
    <w:rsid w:val="00EA6BCA"/>
    <w:rsid w:val="00EA7623"/>
    <w:rsid w:val="00EA772D"/>
    <w:rsid w:val="00EA78EF"/>
    <w:rsid w:val="00EA7C22"/>
    <w:rsid w:val="00EA7FFE"/>
    <w:rsid w:val="00EB015C"/>
    <w:rsid w:val="00EB06B0"/>
    <w:rsid w:val="00EB08D4"/>
    <w:rsid w:val="00EB099E"/>
    <w:rsid w:val="00EB109D"/>
    <w:rsid w:val="00EB10E3"/>
    <w:rsid w:val="00EB113F"/>
    <w:rsid w:val="00EB1447"/>
    <w:rsid w:val="00EB14EF"/>
    <w:rsid w:val="00EB15D5"/>
    <w:rsid w:val="00EB164A"/>
    <w:rsid w:val="00EB173D"/>
    <w:rsid w:val="00EB176C"/>
    <w:rsid w:val="00EB1881"/>
    <w:rsid w:val="00EB1D2B"/>
    <w:rsid w:val="00EB1FF1"/>
    <w:rsid w:val="00EB23C5"/>
    <w:rsid w:val="00EB2551"/>
    <w:rsid w:val="00EB257F"/>
    <w:rsid w:val="00EB266C"/>
    <w:rsid w:val="00EB2B0C"/>
    <w:rsid w:val="00EB2B9D"/>
    <w:rsid w:val="00EB2CF1"/>
    <w:rsid w:val="00EB2EC8"/>
    <w:rsid w:val="00EB3273"/>
    <w:rsid w:val="00EB3331"/>
    <w:rsid w:val="00EB3333"/>
    <w:rsid w:val="00EB358B"/>
    <w:rsid w:val="00EB359F"/>
    <w:rsid w:val="00EB378E"/>
    <w:rsid w:val="00EB37A9"/>
    <w:rsid w:val="00EB3C47"/>
    <w:rsid w:val="00EB3CA1"/>
    <w:rsid w:val="00EB402F"/>
    <w:rsid w:val="00EB4033"/>
    <w:rsid w:val="00EB450B"/>
    <w:rsid w:val="00EB49CC"/>
    <w:rsid w:val="00EB4C04"/>
    <w:rsid w:val="00EB4DFF"/>
    <w:rsid w:val="00EB50C7"/>
    <w:rsid w:val="00EB5137"/>
    <w:rsid w:val="00EB5184"/>
    <w:rsid w:val="00EB526A"/>
    <w:rsid w:val="00EB5305"/>
    <w:rsid w:val="00EB531B"/>
    <w:rsid w:val="00EB553F"/>
    <w:rsid w:val="00EB55D8"/>
    <w:rsid w:val="00EB5C5C"/>
    <w:rsid w:val="00EB5FD4"/>
    <w:rsid w:val="00EB6129"/>
    <w:rsid w:val="00EB6135"/>
    <w:rsid w:val="00EB6293"/>
    <w:rsid w:val="00EB6669"/>
    <w:rsid w:val="00EB6806"/>
    <w:rsid w:val="00EB6920"/>
    <w:rsid w:val="00EB6C6A"/>
    <w:rsid w:val="00EB6C78"/>
    <w:rsid w:val="00EB6E71"/>
    <w:rsid w:val="00EB6FE6"/>
    <w:rsid w:val="00EB70E6"/>
    <w:rsid w:val="00EB7195"/>
    <w:rsid w:val="00EB7656"/>
    <w:rsid w:val="00EB76D7"/>
    <w:rsid w:val="00EB7A82"/>
    <w:rsid w:val="00EB7B3C"/>
    <w:rsid w:val="00EB7C20"/>
    <w:rsid w:val="00EB7E6B"/>
    <w:rsid w:val="00EB7F48"/>
    <w:rsid w:val="00EB7FB8"/>
    <w:rsid w:val="00EC02B7"/>
    <w:rsid w:val="00EC04F2"/>
    <w:rsid w:val="00EC06FB"/>
    <w:rsid w:val="00EC095F"/>
    <w:rsid w:val="00EC09FB"/>
    <w:rsid w:val="00EC0AC7"/>
    <w:rsid w:val="00EC0C6E"/>
    <w:rsid w:val="00EC0D29"/>
    <w:rsid w:val="00EC0ECA"/>
    <w:rsid w:val="00EC0F3B"/>
    <w:rsid w:val="00EC101E"/>
    <w:rsid w:val="00EC139D"/>
    <w:rsid w:val="00EC1481"/>
    <w:rsid w:val="00EC162E"/>
    <w:rsid w:val="00EC17DC"/>
    <w:rsid w:val="00EC17EA"/>
    <w:rsid w:val="00EC1912"/>
    <w:rsid w:val="00EC1C1C"/>
    <w:rsid w:val="00EC20A0"/>
    <w:rsid w:val="00EC21DD"/>
    <w:rsid w:val="00EC231C"/>
    <w:rsid w:val="00EC25B6"/>
    <w:rsid w:val="00EC296F"/>
    <w:rsid w:val="00EC2BC1"/>
    <w:rsid w:val="00EC2DEB"/>
    <w:rsid w:val="00EC2E18"/>
    <w:rsid w:val="00EC350A"/>
    <w:rsid w:val="00EC364A"/>
    <w:rsid w:val="00EC3798"/>
    <w:rsid w:val="00EC3C6B"/>
    <w:rsid w:val="00EC3CD5"/>
    <w:rsid w:val="00EC3EB6"/>
    <w:rsid w:val="00EC40FE"/>
    <w:rsid w:val="00EC410C"/>
    <w:rsid w:val="00EC4401"/>
    <w:rsid w:val="00EC45EB"/>
    <w:rsid w:val="00EC49DB"/>
    <w:rsid w:val="00EC4B26"/>
    <w:rsid w:val="00EC4B4C"/>
    <w:rsid w:val="00EC4EBE"/>
    <w:rsid w:val="00EC5207"/>
    <w:rsid w:val="00EC5295"/>
    <w:rsid w:val="00EC5456"/>
    <w:rsid w:val="00EC550F"/>
    <w:rsid w:val="00EC5CAE"/>
    <w:rsid w:val="00EC5DAD"/>
    <w:rsid w:val="00EC5E41"/>
    <w:rsid w:val="00EC65ED"/>
    <w:rsid w:val="00EC693E"/>
    <w:rsid w:val="00EC69F3"/>
    <w:rsid w:val="00EC6B67"/>
    <w:rsid w:val="00EC6D0E"/>
    <w:rsid w:val="00EC6D72"/>
    <w:rsid w:val="00EC70B3"/>
    <w:rsid w:val="00EC726B"/>
    <w:rsid w:val="00EC7392"/>
    <w:rsid w:val="00EC75AB"/>
    <w:rsid w:val="00EC7A67"/>
    <w:rsid w:val="00EC7AE2"/>
    <w:rsid w:val="00EC7E04"/>
    <w:rsid w:val="00EC7EBF"/>
    <w:rsid w:val="00EC7EFD"/>
    <w:rsid w:val="00EC7F1F"/>
    <w:rsid w:val="00EC7FBC"/>
    <w:rsid w:val="00ED0444"/>
    <w:rsid w:val="00ED0628"/>
    <w:rsid w:val="00ED0755"/>
    <w:rsid w:val="00ED0A7D"/>
    <w:rsid w:val="00ED1141"/>
    <w:rsid w:val="00ED1336"/>
    <w:rsid w:val="00ED15C0"/>
    <w:rsid w:val="00ED1695"/>
    <w:rsid w:val="00ED18CB"/>
    <w:rsid w:val="00ED1CBB"/>
    <w:rsid w:val="00ED1EB7"/>
    <w:rsid w:val="00ED228E"/>
    <w:rsid w:val="00ED2600"/>
    <w:rsid w:val="00ED27D8"/>
    <w:rsid w:val="00ED281E"/>
    <w:rsid w:val="00ED288F"/>
    <w:rsid w:val="00ED2926"/>
    <w:rsid w:val="00ED2B98"/>
    <w:rsid w:val="00ED308B"/>
    <w:rsid w:val="00ED30C6"/>
    <w:rsid w:val="00ED3704"/>
    <w:rsid w:val="00ED3893"/>
    <w:rsid w:val="00ED38D2"/>
    <w:rsid w:val="00ED38F0"/>
    <w:rsid w:val="00ED3B71"/>
    <w:rsid w:val="00ED3DD4"/>
    <w:rsid w:val="00ED3E5D"/>
    <w:rsid w:val="00ED3F97"/>
    <w:rsid w:val="00ED440D"/>
    <w:rsid w:val="00ED4533"/>
    <w:rsid w:val="00ED46F9"/>
    <w:rsid w:val="00ED483D"/>
    <w:rsid w:val="00ED486B"/>
    <w:rsid w:val="00ED4CEA"/>
    <w:rsid w:val="00ED4E22"/>
    <w:rsid w:val="00ED4F5D"/>
    <w:rsid w:val="00ED4F5F"/>
    <w:rsid w:val="00ED50B0"/>
    <w:rsid w:val="00ED5353"/>
    <w:rsid w:val="00ED5363"/>
    <w:rsid w:val="00ED5545"/>
    <w:rsid w:val="00ED5B5E"/>
    <w:rsid w:val="00ED5CDA"/>
    <w:rsid w:val="00ED5D46"/>
    <w:rsid w:val="00ED62FF"/>
    <w:rsid w:val="00ED6558"/>
    <w:rsid w:val="00ED6743"/>
    <w:rsid w:val="00ED6D94"/>
    <w:rsid w:val="00ED6E9B"/>
    <w:rsid w:val="00ED7120"/>
    <w:rsid w:val="00ED72D8"/>
    <w:rsid w:val="00ED7466"/>
    <w:rsid w:val="00ED7511"/>
    <w:rsid w:val="00ED7783"/>
    <w:rsid w:val="00ED781F"/>
    <w:rsid w:val="00ED7C9C"/>
    <w:rsid w:val="00ED7F84"/>
    <w:rsid w:val="00EE023F"/>
    <w:rsid w:val="00EE0278"/>
    <w:rsid w:val="00EE037D"/>
    <w:rsid w:val="00EE0410"/>
    <w:rsid w:val="00EE082E"/>
    <w:rsid w:val="00EE08F9"/>
    <w:rsid w:val="00EE0A0D"/>
    <w:rsid w:val="00EE0C44"/>
    <w:rsid w:val="00EE0DED"/>
    <w:rsid w:val="00EE10CA"/>
    <w:rsid w:val="00EE10D1"/>
    <w:rsid w:val="00EE120B"/>
    <w:rsid w:val="00EE143F"/>
    <w:rsid w:val="00EE15CE"/>
    <w:rsid w:val="00EE1713"/>
    <w:rsid w:val="00EE1791"/>
    <w:rsid w:val="00EE1915"/>
    <w:rsid w:val="00EE1A17"/>
    <w:rsid w:val="00EE1B2E"/>
    <w:rsid w:val="00EE1D14"/>
    <w:rsid w:val="00EE2397"/>
    <w:rsid w:val="00EE248B"/>
    <w:rsid w:val="00EE24BD"/>
    <w:rsid w:val="00EE2671"/>
    <w:rsid w:val="00EE2743"/>
    <w:rsid w:val="00EE2EB8"/>
    <w:rsid w:val="00EE2F04"/>
    <w:rsid w:val="00EE3093"/>
    <w:rsid w:val="00EE315B"/>
    <w:rsid w:val="00EE31B5"/>
    <w:rsid w:val="00EE338E"/>
    <w:rsid w:val="00EE370E"/>
    <w:rsid w:val="00EE3A89"/>
    <w:rsid w:val="00EE3B6B"/>
    <w:rsid w:val="00EE3C55"/>
    <w:rsid w:val="00EE3D25"/>
    <w:rsid w:val="00EE40E6"/>
    <w:rsid w:val="00EE4103"/>
    <w:rsid w:val="00EE415C"/>
    <w:rsid w:val="00EE4A53"/>
    <w:rsid w:val="00EE4BBE"/>
    <w:rsid w:val="00EE4C35"/>
    <w:rsid w:val="00EE5170"/>
    <w:rsid w:val="00EE58C6"/>
    <w:rsid w:val="00EE59BD"/>
    <w:rsid w:val="00EE5B38"/>
    <w:rsid w:val="00EE5F75"/>
    <w:rsid w:val="00EE6603"/>
    <w:rsid w:val="00EE662A"/>
    <w:rsid w:val="00EE6E71"/>
    <w:rsid w:val="00EE6F56"/>
    <w:rsid w:val="00EE70A6"/>
    <w:rsid w:val="00EE7693"/>
    <w:rsid w:val="00EE76F0"/>
    <w:rsid w:val="00EE7A5E"/>
    <w:rsid w:val="00EE7CF1"/>
    <w:rsid w:val="00EE7D72"/>
    <w:rsid w:val="00EF0587"/>
    <w:rsid w:val="00EF0BC2"/>
    <w:rsid w:val="00EF1375"/>
    <w:rsid w:val="00EF160F"/>
    <w:rsid w:val="00EF17F9"/>
    <w:rsid w:val="00EF1A30"/>
    <w:rsid w:val="00EF1CD8"/>
    <w:rsid w:val="00EF1FB3"/>
    <w:rsid w:val="00EF2069"/>
    <w:rsid w:val="00EF2357"/>
    <w:rsid w:val="00EF2415"/>
    <w:rsid w:val="00EF26E5"/>
    <w:rsid w:val="00EF27B2"/>
    <w:rsid w:val="00EF284F"/>
    <w:rsid w:val="00EF290F"/>
    <w:rsid w:val="00EF2953"/>
    <w:rsid w:val="00EF29A7"/>
    <w:rsid w:val="00EF29CC"/>
    <w:rsid w:val="00EF2A35"/>
    <w:rsid w:val="00EF2CF1"/>
    <w:rsid w:val="00EF2E5A"/>
    <w:rsid w:val="00EF2FC4"/>
    <w:rsid w:val="00EF3155"/>
    <w:rsid w:val="00EF317C"/>
    <w:rsid w:val="00EF325F"/>
    <w:rsid w:val="00EF332B"/>
    <w:rsid w:val="00EF3D64"/>
    <w:rsid w:val="00EF3DD0"/>
    <w:rsid w:val="00EF4160"/>
    <w:rsid w:val="00EF418B"/>
    <w:rsid w:val="00EF41B7"/>
    <w:rsid w:val="00EF4230"/>
    <w:rsid w:val="00EF44D5"/>
    <w:rsid w:val="00EF45D4"/>
    <w:rsid w:val="00EF4672"/>
    <w:rsid w:val="00EF4689"/>
    <w:rsid w:val="00EF4929"/>
    <w:rsid w:val="00EF4CA0"/>
    <w:rsid w:val="00EF51BE"/>
    <w:rsid w:val="00EF580A"/>
    <w:rsid w:val="00EF5953"/>
    <w:rsid w:val="00EF5C68"/>
    <w:rsid w:val="00EF5F5C"/>
    <w:rsid w:val="00EF6064"/>
    <w:rsid w:val="00EF61AE"/>
    <w:rsid w:val="00EF6584"/>
    <w:rsid w:val="00EF658E"/>
    <w:rsid w:val="00EF66B9"/>
    <w:rsid w:val="00EF6817"/>
    <w:rsid w:val="00EF6E92"/>
    <w:rsid w:val="00EF72F6"/>
    <w:rsid w:val="00EF7438"/>
    <w:rsid w:val="00EF7521"/>
    <w:rsid w:val="00EF7719"/>
    <w:rsid w:val="00EF7999"/>
    <w:rsid w:val="00EF7AA7"/>
    <w:rsid w:val="00EF7B4E"/>
    <w:rsid w:val="00EF7BC5"/>
    <w:rsid w:val="00EF7C48"/>
    <w:rsid w:val="00EF7CD1"/>
    <w:rsid w:val="00EF7D0F"/>
    <w:rsid w:val="00EF7FF7"/>
    <w:rsid w:val="00F000D0"/>
    <w:rsid w:val="00F001BF"/>
    <w:rsid w:val="00F002A0"/>
    <w:rsid w:val="00F00509"/>
    <w:rsid w:val="00F00609"/>
    <w:rsid w:val="00F00A2A"/>
    <w:rsid w:val="00F00CF0"/>
    <w:rsid w:val="00F01170"/>
    <w:rsid w:val="00F01352"/>
    <w:rsid w:val="00F01423"/>
    <w:rsid w:val="00F01481"/>
    <w:rsid w:val="00F0191C"/>
    <w:rsid w:val="00F01E40"/>
    <w:rsid w:val="00F01F38"/>
    <w:rsid w:val="00F0206C"/>
    <w:rsid w:val="00F0206E"/>
    <w:rsid w:val="00F021F2"/>
    <w:rsid w:val="00F0228C"/>
    <w:rsid w:val="00F026C8"/>
    <w:rsid w:val="00F02ADE"/>
    <w:rsid w:val="00F02C54"/>
    <w:rsid w:val="00F02D79"/>
    <w:rsid w:val="00F0301C"/>
    <w:rsid w:val="00F030CD"/>
    <w:rsid w:val="00F032E4"/>
    <w:rsid w:val="00F03642"/>
    <w:rsid w:val="00F03921"/>
    <w:rsid w:val="00F04679"/>
    <w:rsid w:val="00F04BE4"/>
    <w:rsid w:val="00F04E2D"/>
    <w:rsid w:val="00F04F95"/>
    <w:rsid w:val="00F05567"/>
    <w:rsid w:val="00F05916"/>
    <w:rsid w:val="00F0594D"/>
    <w:rsid w:val="00F059B4"/>
    <w:rsid w:val="00F059C3"/>
    <w:rsid w:val="00F062EB"/>
    <w:rsid w:val="00F064ED"/>
    <w:rsid w:val="00F06632"/>
    <w:rsid w:val="00F06910"/>
    <w:rsid w:val="00F06C28"/>
    <w:rsid w:val="00F06C52"/>
    <w:rsid w:val="00F070D6"/>
    <w:rsid w:val="00F07212"/>
    <w:rsid w:val="00F073E4"/>
    <w:rsid w:val="00F0753C"/>
    <w:rsid w:val="00F07F4F"/>
    <w:rsid w:val="00F100CB"/>
    <w:rsid w:val="00F102D8"/>
    <w:rsid w:val="00F10496"/>
    <w:rsid w:val="00F104A5"/>
    <w:rsid w:val="00F10625"/>
    <w:rsid w:val="00F1088E"/>
    <w:rsid w:val="00F10A8D"/>
    <w:rsid w:val="00F10B19"/>
    <w:rsid w:val="00F10BB8"/>
    <w:rsid w:val="00F10DE1"/>
    <w:rsid w:val="00F10F6B"/>
    <w:rsid w:val="00F1100F"/>
    <w:rsid w:val="00F111C2"/>
    <w:rsid w:val="00F111F9"/>
    <w:rsid w:val="00F11253"/>
    <w:rsid w:val="00F112F5"/>
    <w:rsid w:val="00F113F3"/>
    <w:rsid w:val="00F117D1"/>
    <w:rsid w:val="00F11924"/>
    <w:rsid w:val="00F11989"/>
    <w:rsid w:val="00F1206E"/>
    <w:rsid w:val="00F122F4"/>
    <w:rsid w:val="00F12323"/>
    <w:rsid w:val="00F1256E"/>
    <w:rsid w:val="00F12625"/>
    <w:rsid w:val="00F12741"/>
    <w:rsid w:val="00F12CE0"/>
    <w:rsid w:val="00F132D0"/>
    <w:rsid w:val="00F1337D"/>
    <w:rsid w:val="00F1348C"/>
    <w:rsid w:val="00F135C5"/>
    <w:rsid w:val="00F13896"/>
    <w:rsid w:val="00F13997"/>
    <w:rsid w:val="00F13B40"/>
    <w:rsid w:val="00F13D88"/>
    <w:rsid w:val="00F13E30"/>
    <w:rsid w:val="00F13F25"/>
    <w:rsid w:val="00F13FA0"/>
    <w:rsid w:val="00F146CC"/>
    <w:rsid w:val="00F148A9"/>
    <w:rsid w:val="00F14B4C"/>
    <w:rsid w:val="00F14B86"/>
    <w:rsid w:val="00F14E19"/>
    <w:rsid w:val="00F15071"/>
    <w:rsid w:val="00F153B8"/>
    <w:rsid w:val="00F1555B"/>
    <w:rsid w:val="00F156D0"/>
    <w:rsid w:val="00F1573B"/>
    <w:rsid w:val="00F15930"/>
    <w:rsid w:val="00F15A8B"/>
    <w:rsid w:val="00F15AE7"/>
    <w:rsid w:val="00F15BF3"/>
    <w:rsid w:val="00F15C2A"/>
    <w:rsid w:val="00F16171"/>
    <w:rsid w:val="00F1653F"/>
    <w:rsid w:val="00F167E8"/>
    <w:rsid w:val="00F168BA"/>
    <w:rsid w:val="00F1696D"/>
    <w:rsid w:val="00F16C63"/>
    <w:rsid w:val="00F16EFA"/>
    <w:rsid w:val="00F17126"/>
    <w:rsid w:val="00F172DD"/>
    <w:rsid w:val="00F17379"/>
    <w:rsid w:val="00F17A5D"/>
    <w:rsid w:val="00F17B30"/>
    <w:rsid w:val="00F17E54"/>
    <w:rsid w:val="00F201A2"/>
    <w:rsid w:val="00F202AD"/>
    <w:rsid w:val="00F20383"/>
    <w:rsid w:val="00F2085E"/>
    <w:rsid w:val="00F20865"/>
    <w:rsid w:val="00F20915"/>
    <w:rsid w:val="00F20918"/>
    <w:rsid w:val="00F209E8"/>
    <w:rsid w:val="00F20BFE"/>
    <w:rsid w:val="00F21122"/>
    <w:rsid w:val="00F21248"/>
    <w:rsid w:val="00F21338"/>
    <w:rsid w:val="00F2140F"/>
    <w:rsid w:val="00F217A0"/>
    <w:rsid w:val="00F217E5"/>
    <w:rsid w:val="00F21A37"/>
    <w:rsid w:val="00F21C8E"/>
    <w:rsid w:val="00F21D62"/>
    <w:rsid w:val="00F2225E"/>
    <w:rsid w:val="00F224D9"/>
    <w:rsid w:val="00F224E3"/>
    <w:rsid w:val="00F2295C"/>
    <w:rsid w:val="00F22964"/>
    <w:rsid w:val="00F22F7D"/>
    <w:rsid w:val="00F2302C"/>
    <w:rsid w:val="00F237A3"/>
    <w:rsid w:val="00F23A6F"/>
    <w:rsid w:val="00F23F13"/>
    <w:rsid w:val="00F240C9"/>
    <w:rsid w:val="00F24203"/>
    <w:rsid w:val="00F24406"/>
    <w:rsid w:val="00F24514"/>
    <w:rsid w:val="00F246DA"/>
    <w:rsid w:val="00F24866"/>
    <w:rsid w:val="00F249CA"/>
    <w:rsid w:val="00F252AF"/>
    <w:rsid w:val="00F25694"/>
    <w:rsid w:val="00F2584F"/>
    <w:rsid w:val="00F2594E"/>
    <w:rsid w:val="00F25974"/>
    <w:rsid w:val="00F25994"/>
    <w:rsid w:val="00F25AB2"/>
    <w:rsid w:val="00F25AC5"/>
    <w:rsid w:val="00F25B67"/>
    <w:rsid w:val="00F25D8F"/>
    <w:rsid w:val="00F25FC3"/>
    <w:rsid w:val="00F260AB"/>
    <w:rsid w:val="00F263D8"/>
    <w:rsid w:val="00F2656E"/>
    <w:rsid w:val="00F266EE"/>
    <w:rsid w:val="00F269D2"/>
    <w:rsid w:val="00F269F4"/>
    <w:rsid w:val="00F26DF5"/>
    <w:rsid w:val="00F275AF"/>
    <w:rsid w:val="00F27C50"/>
    <w:rsid w:val="00F27CC7"/>
    <w:rsid w:val="00F27EFF"/>
    <w:rsid w:val="00F27FCB"/>
    <w:rsid w:val="00F3095D"/>
    <w:rsid w:val="00F30AC9"/>
    <w:rsid w:val="00F30BA1"/>
    <w:rsid w:val="00F30E2E"/>
    <w:rsid w:val="00F30F2D"/>
    <w:rsid w:val="00F30F30"/>
    <w:rsid w:val="00F31114"/>
    <w:rsid w:val="00F315B6"/>
    <w:rsid w:val="00F31B3C"/>
    <w:rsid w:val="00F323C1"/>
    <w:rsid w:val="00F32839"/>
    <w:rsid w:val="00F32A06"/>
    <w:rsid w:val="00F32B89"/>
    <w:rsid w:val="00F32CFF"/>
    <w:rsid w:val="00F33161"/>
    <w:rsid w:val="00F33396"/>
    <w:rsid w:val="00F333F7"/>
    <w:rsid w:val="00F3347B"/>
    <w:rsid w:val="00F334E3"/>
    <w:rsid w:val="00F3377F"/>
    <w:rsid w:val="00F3388E"/>
    <w:rsid w:val="00F33AFA"/>
    <w:rsid w:val="00F33B48"/>
    <w:rsid w:val="00F3409F"/>
    <w:rsid w:val="00F344D0"/>
    <w:rsid w:val="00F34BC1"/>
    <w:rsid w:val="00F34D5F"/>
    <w:rsid w:val="00F34F6D"/>
    <w:rsid w:val="00F35081"/>
    <w:rsid w:val="00F3527B"/>
    <w:rsid w:val="00F3531E"/>
    <w:rsid w:val="00F353F5"/>
    <w:rsid w:val="00F355C7"/>
    <w:rsid w:val="00F3562D"/>
    <w:rsid w:val="00F3587E"/>
    <w:rsid w:val="00F35C4D"/>
    <w:rsid w:val="00F35C7F"/>
    <w:rsid w:val="00F35DE9"/>
    <w:rsid w:val="00F35E1B"/>
    <w:rsid w:val="00F3623F"/>
    <w:rsid w:val="00F3678B"/>
    <w:rsid w:val="00F36791"/>
    <w:rsid w:val="00F36A8C"/>
    <w:rsid w:val="00F36DBD"/>
    <w:rsid w:val="00F36FA2"/>
    <w:rsid w:val="00F371C4"/>
    <w:rsid w:val="00F3749F"/>
    <w:rsid w:val="00F37815"/>
    <w:rsid w:val="00F37849"/>
    <w:rsid w:val="00F37CD3"/>
    <w:rsid w:val="00F37DC6"/>
    <w:rsid w:val="00F37E15"/>
    <w:rsid w:val="00F37FD1"/>
    <w:rsid w:val="00F40695"/>
    <w:rsid w:val="00F40A86"/>
    <w:rsid w:val="00F40B35"/>
    <w:rsid w:val="00F41072"/>
    <w:rsid w:val="00F41132"/>
    <w:rsid w:val="00F412C6"/>
    <w:rsid w:val="00F4175B"/>
    <w:rsid w:val="00F41B62"/>
    <w:rsid w:val="00F41BFA"/>
    <w:rsid w:val="00F41D4F"/>
    <w:rsid w:val="00F42389"/>
    <w:rsid w:val="00F4246F"/>
    <w:rsid w:val="00F425BD"/>
    <w:rsid w:val="00F42679"/>
    <w:rsid w:val="00F4271D"/>
    <w:rsid w:val="00F42987"/>
    <w:rsid w:val="00F4298D"/>
    <w:rsid w:val="00F42A55"/>
    <w:rsid w:val="00F42B89"/>
    <w:rsid w:val="00F42C7E"/>
    <w:rsid w:val="00F430E2"/>
    <w:rsid w:val="00F43173"/>
    <w:rsid w:val="00F436E6"/>
    <w:rsid w:val="00F43746"/>
    <w:rsid w:val="00F43778"/>
    <w:rsid w:val="00F43994"/>
    <w:rsid w:val="00F43B59"/>
    <w:rsid w:val="00F43CBC"/>
    <w:rsid w:val="00F43E1E"/>
    <w:rsid w:val="00F448BF"/>
    <w:rsid w:val="00F44FB2"/>
    <w:rsid w:val="00F45684"/>
    <w:rsid w:val="00F45E9D"/>
    <w:rsid w:val="00F462E2"/>
    <w:rsid w:val="00F46377"/>
    <w:rsid w:val="00F46486"/>
    <w:rsid w:val="00F46517"/>
    <w:rsid w:val="00F4651C"/>
    <w:rsid w:val="00F46523"/>
    <w:rsid w:val="00F46734"/>
    <w:rsid w:val="00F46CED"/>
    <w:rsid w:val="00F4703B"/>
    <w:rsid w:val="00F470DC"/>
    <w:rsid w:val="00F471BD"/>
    <w:rsid w:val="00F4720F"/>
    <w:rsid w:val="00F47250"/>
    <w:rsid w:val="00F47498"/>
    <w:rsid w:val="00F475DE"/>
    <w:rsid w:val="00F4777D"/>
    <w:rsid w:val="00F47866"/>
    <w:rsid w:val="00F478C3"/>
    <w:rsid w:val="00F4797E"/>
    <w:rsid w:val="00F47A9E"/>
    <w:rsid w:val="00F47B67"/>
    <w:rsid w:val="00F47B99"/>
    <w:rsid w:val="00F47E1D"/>
    <w:rsid w:val="00F504C9"/>
    <w:rsid w:val="00F50FD2"/>
    <w:rsid w:val="00F5102E"/>
    <w:rsid w:val="00F517A2"/>
    <w:rsid w:val="00F518B5"/>
    <w:rsid w:val="00F51BF6"/>
    <w:rsid w:val="00F51FD5"/>
    <w:rsid w:val="00F5203E"/>
    <w:rsid w:val="00F5217A"/>
    <w:rsid w:val="00F52348"/>
    <w:rsid w:val="00F525DA"/>
    <w:rsid w:val="00F52A01"/>
    <w:rsid w:val="00F52AE7"/>
    <w:rsid w:val="00F52BEB"/>
    <w:rsid w:val="00F52D80"/>
    <w:rsid w:val="00F52DD7"/>
    <w:rsid w:val="00F52E6F"/>
    <w:rsid w:val="00F52ED2"/>
    <w:rsid w:val="00F52EF6"/>
    <w:rsid w:val="00F52F10"/>
    <w:rsid w:val="00F5301D"/>
    <w:rsid w:val="00F533E8"/>
    <w:rsid w:val="00F53593"/>
    <w:rsid w:val="00F53858"/>
    <w:rsid w:val="00F53B96"/>
    <w:rsid w:val="00F53C7E"/>
    <w:rsid w:val="00F53C8F"/>
    <w:rsid w:val="00F53E64"/>
    <w:rsid w:val="00F540B0"/>
    <w:rsid w:val="00F54233"/>
    <w:rsid w:val="00F542A8"/>
    <w:rsid w:val="00F544A7"/>
    <w:rsid w:val="00F545E6"/>
    <w:rsid w:val="00F54797"/>
    <w:rsid w:val="00F54FFA"/>
    <w:rsid w:val="00F5512D"/>
    <w:rsid w:val="00F552E8"/>
    <w:rsid w:val="00F55B59"/>
    <w:rsid w:val="00F55D58"/>
    <w:rsid w:val="00F55F6D"/>
    <w:rsid w:val="00F56118"/>
    <w:rsid w:val="00F5627E"/>
    <w:rsid w:val="00F565A2"/>
    <w:rsid w:val="00F56DF8"/>
    <w:rsid w:val="00F56FED"/>
    <w:rsid w:val="00F57342"/>
    <w:rsid w:val="00F574B7"/>
    <w:rsid w:val="00F57B5A"/>
    <w:rsid w:val="00F57CA8"/>
    <w:rsid w:val="00F57EB8"/>
    <w:rsid w:val="00F57EE4"/>
    <w:rsid w:val="00F57F91"/>
    <w:rsid w:val="00F60056"/>
    <w:rsid w:val="00F60307"/>
    <w:rsid w:val="00F603D5"/>
    <w:rsid w:val="00F6061A"/>
    <w:rsid w:val="00F60970"/>
    <w:rsid w:val="00F60BF5"/>
    <w:rsid w:val="00F60DD1"/>
    <w:rsid w:val="00F60DD9"/>
    <w:rsid w:val="00F60F55"/>
    <w:rsid w:val="00F616B9"/>
    <w:rsid w:val="00F61B70"/>
    <w:rsid w:val="00F61F66"/>
    <w:rsid w:val="00F620E7"/>
    <w:rsid w:val="00F62125"/>
    <w:rsid w:val="00F6240C"/>
    <w:rsid w:val="00F6269D"/>
    <w:rsid w:val="00F626A1"/>
    <w:rsid w:val="00F6299F"/>
    <w:rsid w:val="00F62C68"/>
    <w:rsid w:val="00F62CEA"/>
    <w:rsid w:val="00F62D6E"/>
    <w:rsid w:val="00F63196"/>
    <w:rsid w:val="00F633FF"/>
    <w:rsid w:val="00F637B3"/>
    <w:rsid w:val="00F6383D"/>
    <w:rsid w:val="00F63DE3"/>
    <w:rsid w:val="00F6413C"/>
    <w:rsid w:val="00F6429E"/>
    <w:rsid w:val="00F646C1"/>
    <w:rsid w:val="00F647C9"/>
    <w:rsid w:val="00F64918"/>
    <w:rsid w:val="00F64D2A"/>
    <w:rsid w:val="00F64E0B"/>
    <w:rsid w:val="00F64EDE"/>
    <w:rsid w:val="00F65271"/>
    <w:rsid w:val="00F65286"/>
    <w:rsid w:val="00F65739"/>
    <w:rsid w:val="00F65D71"/>
    <w:rsid w:val="00F661C4"/>
    <w:rsid w:val="00F6621F"/>
    <w:rsid w:val="00F66B03"/>
    <w:rsid w:val="00F66DC7"/>
    <w:rsid w:val="00F670CD"/>
    <w:rsid w:val="00F67177"/>
    <w:rsid w:val="00F672EC"/>
    <w:rsid w:val="00F6793D"/>
    <w:rsid w:val="00F67A26"/>
    <w:rsid w:val="00F67D7D"/>
    <w:rsid w:val="00F67F59"/>
    <w:rsid w:val="00F7015B"/>
    <w:rsid w:val="00F701B1"/>
    <w:rsid w:val="00F70284"/>
    <w:rsid w:val="00F7044A"/>
    <w:rsid w:val="00F70BA5"/>
    <w:rsid w:val="00F70CBC"/>
    <w:rsid w:val="00F70E85"/>
    <w:rsid w:val="00F712A1"/>
    <w:rsid w:val="00F7184A"/>
    <w:rsid w:val="00F71883"/>
    <w:rsid w:val="00F718A1"/>
    <w:rsid w:val="00F71B2C"/>
    <w:rsid w:val="00F71E36"/>
    <w:rsid w:val="00F71EB6"/>
    <w:rsid w:val="00F71F0F"/>
    <w:rsid w:val="00F72016"/>
    <w:rsid w:val="00F721E4"/>
    <w:rsid w:val="00F72542"/>
    <w:rsid w:val="00F728D0"/>
    <w:rsid w:val="00F7291B"/>
    <w:rsid w:val="00F72CC7"/>
    <w:rsid w:val="00F72DF8"/>
    <w:rsid w:val="00F72EAC"/>
    <w:rsid w:val="00F73041"/>
    <w:rsid w:val="00F73264"/>
    <w:rsid w:val="00F732FD"/>
    <w:rsid w:val="00F733FA"/>
    <w:rsid w:val="00F73DAF"/>
    <w:rsid w:val="00F7419F"/>
    <w:rsid w:val="00F74324"/>
    <w:rsid w:val="00F74354"/>
    <w:rsid w:val="00F74679"/>
    <w:rsid w:val="00F7485F"/>
    <w:rsid w:val="00F74957"/>
    <w:rsid w:val="00F7514F"/>
    <w:rsid w:val="00F7516C"/>
    <w:rsid w:val="00F751B7"/>
    <w:rsid w:val="00F75364"/>
    <w:rsid w:val="00F754CD"/>
    <w:rsid w:val="00F759CD"/>
    <w:rsid w:val="00F75F0D"/>
    <w:rsid w:val="00F76AF4"/>
    <w:rsid w:val="00F76B30"/>
    <w:rsid w:val="00F76B96"/>
    <w:rsid w:val="00F76D71"/>
    <w:rsid w:val="00F77085"/>
    <w:rsid w:val="00F7714C"/>
    <w:rsid w:val="00F77489"/>
    <w:rsid w:val="00F7777E"/>
    <w:rsid w:val="00F778A9"/>
    <w:rsid w:val="00F778DE"/>
    <w:rsid w:val="00F77D6A"/>
    <w:rsid w:val="00F77E4F"/>
    <w:rsid w:val="00F800D2"/>
    <w:rsid w:val="00F80107"/>
    <w:rsid w:val="00F80111"/>
    <w:rsid w:val="00F8012C"/>
    <w:rsid w:val="00F801A5"/>
    <w:rsid w:val="00F803F7"/>
    <w:rsid w:val="00F8058B"/>
    <w:rsid w:val="00F8069C"/>
    <w:rsid w:val="00F808BE"/>
    <w:rsid w:val="00F80915"/>
    <w:rsid w:val="00F80B23"/>
    <w:rsid w:val="00F80E8F"/>
    <w:rsid w:val="00F80ECF"/>
    <w:rsid w:val="00F80EDC"/>
    <w:rsid w:val="00F81229"/>
    <w:rsid w:val="00F8147C"/>
    <w:rsid w:val="00F81625"/>
    <w:rsid w:val="00F8171F"/>
    <w:rsid w:val="00F81C33"/>
    <w:rsid w:val="00F81F63"/>
    <w:rsid w:val="00F81F79"/>
    <w:rsid w:val="00F82200"/>
    <w:rsid w:val="00F822CC"/>
    <w:rsid w:val="00F82706"/>
    <w:rsid w:val="00F8298C"/>
    <w:rsid w:val="00F82B0D"/>
    <w:rsid w:val="00F82E3C"/>
    <w:rsid w:val="00F831B7"/>
    <w:rsid w:val="00F833DC"/>
    <w:rsid w:val="00F83431"/>
    <w:rsid w:val="00F834B1"/>
    <w:rsid w:val="00F839DE"/>
    <w:rsid w:val="00F83D5E"/>
    <w:rsid w:val="00F840D9"/>
    <w:rsid w:val="00F84274"/>
    <w:rsid w:val="00F84626"/>
    <w:rsid w:val="00F84710"/>
    <w:rsid w:val="00F84948"/>
    <w:rsid w:val="00F849D0"/>
    <w:rsid w:val="00F84E72"/>
    <w:rsid w:val="00F84FD1"/>
    <w:rsid w:val="00F85609"/>
    <w:rsid w:val="00F85787"/>
    <w:rsid w:val="00F85A32"/>
    <w:rsid w:val="00F86016"/>
    <w:rsid w:val="00F86135"/>
    <w:rsid w:val="00F86263"/>
    <w:rsid w:val="00F8651E"/>
    <w:rsid w:val="00F866BA"/>
    <w:rsid w:val="00F86E3F"/>
    <w:rsid w:val="00F8720F"/>
    <w:rsid w:val="00F875A9"/>
    <w:rsid w:val="00F87623"/>
    <w:rsid w:val="00F87748"/>
    <w:rsid w:val="00F879ED"/>
    <w:rsid w:val="00F87A81"/>
    <w:rsid w:val="00F87CBA"/>
    <w:rsid w:val="00F90292"/>
    <w:rsid w:val="00F9038B"/>
    <w:rsid w:val="00F906BE"/>
    <w:rsid w:val="00F908E3"/>
    <w:rsid w:val="00F90AA8"/>
    <w:rsid w:val="00F90BAA"/>
    <w:rsid w:val="00F90BC4"/>
    <w:rsid w:val="00F90CB7"/>
    <w:rsid w:val="00F90D79"/>
    <w:rsid w:val="00F90DE1"/>
    <w:rsid w:val="00F911BA"/>
    <w:rsid w:val="00F91565"/>
    <w:rsid w:val="00F91895"/>
    <w:rsid w:val="00F9194F"/>
    <w:rsid w:val="00F91A0E"/>
    <w:rsid w:val="00F91C0E"/>
    <w:rsid w:val="00F91C87"/>
    <w:rsid w:val="00F9256E"/>
    <w:rsid w:val="00F92811"/>
    <w:rsid w:val="00F92ADB"/>
    <w:rsid w:val="00F92CE7"/>
    <w:rsid w:val="00F92D96"/>
    <w:rsid w:val="00F93035"/>
    <w:rsid w:val="00F9327A"/>
    <w:rsid w:val="00F93326"/>
    <w:rsid w:val="00F93450"/>
    <w:rsid w:val="00F9351A"/>
    <w:rsid w:val="00F937FF"/>
    <w:rsid w:val="00F93B27"/>
    <w:rsid w:val="00F93E54"/>
    <w:rsid w:val="00F943E1"/>
    <w:rsid w:val="00F94412"/>
    <w:rsid w:val="00F94613"/>
    <w:rsid w:val="00F94B7E"/>
    <w:rsid w:val="00F94CF4"/>
    <w:rsid w:val="00F94CF9"/>
    <w:rsid w:val="00F94D68"/>
    <w:rsid w:val="00F94EA6"/>
    <w:rsid w:val="00F94EC8"/>
    <w:rsid w:val="00F95372"/>
    <w:rsid w:val="00F955B8"/>
    <w:rsid w:val="00F95868"/>
    <w:rsid w:val="00F962E9"/>
    <w:rsid w:val="00F96F85"/>
    <w:rsid w:val="00F9746D"/>
    <w:rsid w:val="00F97697"/>
    <w:rsid w:val="00F97778"/>
    <w:rsid w:val="00F97A03"/>
    <w:rsid w:val="00F97E7F"/>
    <w:rsid w:val="00FA0205"/>
    <w:rsid w:val="00FA04AC"/>
    <w:rsid w:val="00FA0AEB"/>
    <w:rsid w:val="00FA0B25"/>
    <w:rsid w:val="00FA0B64"/>
    <w:rsid w:val="00FA1250"/>
    <w:rsid w:val="00FA1361"/>
    <w:rsid w:val="00FA14E1"/>
    <w:rsid w:val="00FA1657"/>
    <w:rsid w:val="00FA197B"/>
    <w:rsid w:val="00FA1C19"/>
    <w:rsid w:val="00FA1C2D"/>
    <w:rsid w:val="00FA1D1A"/>
    <w:rsid w:val="00FA1F89"/>
    <w:rsid w:val="00FA2473"/>
    <w:rsid w:val="00FA269A"/>
    <w:rsid w:val="00FA2715"/>
    <w:rsid w:val="00FA2843"/>
    <w:rsid w:val="00FA2A78"/>
    <w:rsid w:val="00FA2CE7"/>
    <w:rsid w:val="00FA2E5E"/>
    <w:rsid w:val="00FA2F0F"/>
    <w:rsid w:val="00FA31D0"/>
    <w:rsid w:val="00FA331E"/>
    <w:rsid w:val="00FA3328"/>
    <w:rsid w:val="00FA333F"/>
    <w:rsid w:val="00FA3442"/>
    <w:rsid w:val="00FA3983"/>
    <w:rsid w:val="00FA3AA0"/>
    <w:rsid w:val="00FA3BD1"/>
    <w:rsid w:val="00FA3E4F"/>
    <w:rsid w:val="00FA3EAB"/>
    <w:rsid w:val="00FA3F82"/>
    <w:rsid w:val="00FA415C"/>
    <w:rsid w:val="00FA44EA"/>
    <w:rsid w:val="00FA4758"/>
    <w:rsid w:val="00FA4779"/>
    <w:rsid w:val="00FA48B6"/>
    <w:rsid w:val="00FA4C05"/>
    <w:rsid w:val="00FA4E77"/>
    <w:rsid w:val="00FA545D"/>
    <w:rsid w:val="00FA5877"/>
    <w:rsid w:val="00FA5B52"/>
    <w:rsid w:val="00FA5DCA"/>
    <w:rsid w:val="00FA5F76"/>
    <w:rsid w:val="00FA618C"/>
    <w:rsid w:val="00FA6407"/>
    <w:rsid w:val="00FA6562"/>
    <w:rsid w:val="00FA6573"/>
    <w:rsid w:val="00FA6B30"/>
    <w:rsid w:val="00FA6C05"/>
    <w:rsid w:val="00FA6CCE"/>
    <w:rsid w:val="00FA6EDD"/>
    <w:rsid w:val="00FA72BA"/>
    <w:rsid w:val="00FA74F5"/>
    <w:rsid w:val="00FA7BEE"/>
    <w:rsid w:val="00FA7D6C"/>
    <w:rsid w:val="00FA7E68"/>
    <w:rsid w:val="00FA7FAE"/>
    <w:rsid w:val="00FB0174"/>
    <w:rsid w:val="00FB01A5"/>
    <w:rsid w:val="00FB01CC"/>
    <w:rsid w:val="00FB02BF"/>
    <w:rsid w:val="00FB041E"/>
    <w:rsid w:val="00FB061F"/>
    <w:rsid w:val="00FB0882"/>
    <w:rsid w:val="00FB09B5"/>
    <w:rsid w:val="00FB0AE6"/>
    <w:rsid w:val="00FB0D85"/>
    <w:rsid w:val="00FB133B"/>
    <w:rsid w:val="00FB151A"/>
    <w:rsid w:val="00FB16EA"/>
    <w:rsid w:val="00FB1C84"/>
    <w:rsid w:val="00FB29FE"/>
    <w:rsid w:val="00FB3413"/>
    <w:rsid w:val="00FB3719"/>
    <w:rsid w:val="00FB3AE3"/>
    <w:rsid w:val="00FB3CCE"/>
    <w:rsid w:val="00FB3D7E"/>
    <w:rsid w:val="00FB4371"/>
    <w:rsid w:val="00FB43ED"/>
    <w:rsid w:val="00FB4429"/>
    <w:rsid w:val="00FB4BB6"/>
    <w:rsid w:val="00FB4BCB"/>
    <w:rsid w:val="00FB4DA3"/>
    <w:rsid w:val="00FB4DCD"/>
    <w:rsid w:val="00FB4EFD"/>
    <w:rsid w:val="00FB565A"/>
    <w:rsid w:val="00FB591E"/>
    <w:rsid w:val="00FB596D"/>
    <w:rsid w:val="00FB5971"/>
    <w:rsid w:val="00FB59C7"/>
    <w:rsid w:val="00FB5F15"/>
    <w:rsid w:val="00FB5FD9"/>
    <w:rsid w:val="00FB6014"/>
    <w:rsid w:val="00FB6172"/>
    <w:rsid w:val="00FB622B"/>
    <w:rsid w:val="00FB6623"/>
    <w:rsid w:val="00FB66E1"/>
    <w:rsid w:val="00FB6801"/>
    <w:rsid w:val="00FB6938"/>
    <w:rsid w:val="00FB6B58"/>
    <w:rsid w:val="00FB6D3A"/>
    <w:rsid w:val="00FB6E70"/>
    <w:rsid w:val="00FB781B"/>
    <w:rsid w:val="00FB7851"/>
    <w:rsid w:val="00FB79D1"/>
    <w:rsid w:val="00FB7A54"/>
    <w:rsid w:val="00FB7F73"/>
    <w:rsid w:val="00FB7FA0"/>
    <w:rsid w:val="00FC07E0"/>
    <w:rsid w:val="00FC0974"/>
    <w:rsid w:val="00FC0A99"/>
    <w:rsid w:val="00FC0B99"/>
    <w:rsid w:val="00FC0C92"/>
    <w:rsid w:val="00FC10A8"/>
    <w:rsid w:val="00FC120B"/>
    <w:rsid w:val="00FC1434"/>
    <w:rsid w:val="00FC14E7"/>
    <w:rsid w:val="00FC15F7"/>
    <w:rsid w:val="00FC1739"/>
    <w:rsid w:val="00FC194E"/>
    <w:rsid w:val="00FC1CB1"/>
    <w:rsid w:val="00FC1D5E"/>
    <w:rsid w:val="00FC1DE1"/>
    <w:rsid w:val="00FC1FEA"/>
    <w:rsid w:val="00FC231C"/>
    <w:rsid w:val="00FC2639"/>
    <w:rsid w:val="00FC269C"/>
    <w:rsid w:val="00FC26FC"/>
    <w:rsid w:val="00FC2712"/>
    <w:rsid w:val="00FC2772"/>
    <w:rsid w:val="00FC279A"/>
    <w:rsid w:val="00FC2858"/>
    <w:rsid w:val="00FC2B12"/>
    <w:rsid w:val="00FC2D71"/>
    <w:rsid w:val="00FC2EDF"/>
    <w:rsid w:val="00FC3284"/>
    <w:rsid w:val="00FC32EB"/>
    <w:rsid w:val="00FC33C4"/>
    <w:rsid w:val="00FC33E2"/>
    <w:rsid w:val="00FC3420"/>
    <w:rsid w:val="00FC3BB2"/>
    <w:rsid w:val="00FC3D1B"/>
    <w:rsid w:val="00FC3E8F"/>
    <w:rsid w:val="00FC3F2B"/>
    <w:rsid w:val="00FC4090"/>
    <w:rsid w:val="00FC423F"/>
    <w:rsid w:val="00FC4616"/>
    <w:rsid w:val="00FC4751"/>
    <w:rsid w:val="00FC4D9B"/>
    <w:rsid w:val="00FC51BA"/>
    <w:rsid w:val="00FC537C"/>
    <w:rsid w:val="00FC54FD"/>
    <w:rsid w:val="00FC5675"/>
    <w:rsid w:val="00FC5B25"/>
    <w:rsid w:val="00FC5E17"/>
    <w:rsid w:val="00FC63C2"/>
    <w:rsid w:val="00FC6A69"/>
    <w:rsid w:val="00FC7024"/>
    <w:rsid w:val="00FC7177"/>
    <w:rsid w:val="00FC7B58"/>
    <w:rsid w:val="00FC7E13"/>
    <w:rsid w:val="00FD066A"/>
    <w:rsid w:val="00FD0948"/>
    <w:rsid w:val="00FD0EDB"/>
    <w:rsid w:val="00FD11C3"/>
    <w:rsid w:val="00FD14DB"/>
    <w:rsid w:val="00FD15BC"/>
    <w:rsid w:val="00FD1689"/>
    <w:rsid w:val="00FD1C6B"/>
    <w:rsid w:val="00FD27DC"/>
    <w:rsid w:val="00FD27E2"/>
    <w:rsid w:val="00FD2835"/>
    <w:rsid w:val="00FD2915"/>
    <w:rsid w:val="00FD2936"/>
    <w:rsid w:val="00FD2BDA"/>
    <w:rsid w:val="00FD3062"/>
    <w:rsid w:val="00FD3064"/>
    <w:rsid w:val="00FD37B4"/>
    <w:rsid w:val="00FD3A42"/>
    <w:rsid w:val="00FD3EF5"/>
    <w:rsid w:val="00FD3F01"/>
    <w:rsid w:val="00FD3F36"/>
    <w:rsid w:val="00FD409D"/>
    <w:rsid w:val="00FD40C1"/>
    <w:rsid w:val="00FD46B9"/>
    <w:rsid w:val="00FD4BFA"/>
    <w:rsid w:val="00FD4F65"/>
    <w:rsid w:val="00FD5463"/>
    <w:rsid w:val="00FD565D"/>
    <w:rsid w:val="00FD5689"/>
    <w:rsid w:val="00FD5CAC"/>
    <w:rsid w:val="00FD5F6F"/>
    <w:rsid w:val="00FD63C2"/>
    <w:rsid w:val="00FD6562"/>
    <w:rsid w:val="00FD65E0"/>
    <w:rsid w:val="00FD6DFB"/>
    <w:rsid w:val="00FD71B5"/>
    <w:rsid w:val="00FD74B8"/>
    <w:rsid w:val="00FD79F0"/>
    <w:rsid w:val="00FD7DD6"/>
    <w:rsid w:val="00FE06FD"/>
    <w:rsid w:val="00FE0ACB"/>
    <w:rsid w:val="00FE0D95"/>
    <w:rsid w:val="00FE0EF6"/>
    <w:rsid w:val="00FE1051"/>
    <w:rsid w:val="00FE128E"/>
    <w:rsid w:val="00FE16A4"/>
    <w:rsid w:val="00FE1A4E"/>
    <w:rsid w:val="00FE1B99"/>
    <w:rsid w:val="00FE1CD0"/>
    <w:rsid w:val="00FE202D"/>
    <w:rsid w:val="00FE213A"/>
    <w:rsid w:val="00FE236F"/>
    <w:rsid w:val="00FE23BC"/>
    <w:rsid w:val="00FE2427"/>
    <w:rsid w:val="00FE2509"/>
    <w:rsid w:val="00FE25B6"/>
    <w:rsid w:val="00FE2678"/>
    <w:rsid w:val="00FE2690"/>
    <w:rsid w:val="00FE29A6"/>
    <w:rsid w:val="00FE2C47"/>
    <w:rsid w:val="00FE2D0B"/>
    <w:rsid w:val="00FE2D86"/>
    <w:rsid w:val="00FE3003"/>
    <w:rsid w:val="00FE325F"/>
    <w:rsid w:val="00FE35AD"/>
    <w:rsid w:val="00FE35DA"/>
    <w:rsid w:val="00FE36E5"/>
    <w:rsid w:val="00FE39B7"/>
    <w:rsid w:val="00FE3ABA"/>
    <w:rsid w:val="00FE3B11"/>
    <w:rsid w:val="00FE3C94"/>
    <w:rsid w:val="00FE3DB5"/>
    <w:rsid w:val="00FE4099"/>
    <w:rsid w:val="00FE4224"/>
    <w:rsid w:val="00FE461C"/>
    <w:rsid w:val="00FE464C"/>
    <w:rsid w:val="00FE46A1"/>
    <w:rsid w:val="00FE4A3C"/>
    <w:rsid w:val="00FE4EF3"/>
    <w:rsid w:val="00FE4FF1"/>
    <w:rsid w:val="00FE5191"/>
    <w:rsid w:val="00FE56A9"/>
    <w:rsid w:val="00FE56B2"/>
    <w:rsid w:val="00FE599C"/>
    <w:rsid w:val="00FE59C5"/>
    <w:rsid w:val="00FE59E4"/>
    <w:rsid w:val="00FE5A0D"/>
    <w:rsid w:val="00FE5D1D"/>
    <w:rsid w:val="00FE5ECF"/>
    <w:rsid w:val="00FE5F01"/>
    <w:rsid w:val="00FE61C8"/>
    <w:rsid w:val="00FE623C"/>
    <w:rsid w:val="00FE6383"/>
    <w:rsid w:val="00FE6617"/>
    <w:rsid w:val="00FE67DF"/>
    <w:rsid w:val="00FE6852"/>
    <w:rsid w:val="00FE6868"/>
    <w:rsid w:val="00FE689F"/>
    <w:rsid w:val="00FE692A"/>
    <w:rsid w:val="00FE6A35"/>
    <w:rsid w:val="00FE6BC9"/>
    <w:rsid w:val="00FE70BA"/>
    <w:rsid w:val="00FE756F"/>
    <w:rsid w:val="00FE7777"/>
    <w:rsid w:val="00FE781C"/>
    <w:rsid w:val="00FE78FA"/>
    <w:rsid w:val="00FE7C04"/>
    <w:rsid w:val="00FF003D"/>
    <w:rsid w:val="00FF0158"/>
    <w:rsid w:val="00FF022F"/>
    <w:rsid w:val="00FF037E"/>
    <w:rsid w:val="00FF03C6"/>
    <w:rsid w:val="00FF082E"/>
    <w:rsid w:val="00FF089E"/>
    <w:rsid w:val="00FF0C0A"/>
    <w:rsid w:val="00FF0E11"/>
    <w:rsid w:val="00FF107E"/>
    <w:rsid w:val="00FF114B"/>
    <w:rsid w:val="00FF11F8"/>
    <w:rsid w:val="00FF1687"/>
    <w:rsid w:val="00FF1708"/>
    <w:rsid w:val="00FF1BC8"/>
    <w:rsid w:val="00FF1CCA"/>
    <w:rsid w:val="00FF1DBC"/>
    <w:rsid w:val="00FF1E34"/>
    <w:rsid w:val="00FF226E"/>
    <w:rsid w:val="00FF22FE"/>
    <w:rsid w:val="00FF2344"/>
    <w:rsid w:val="00FF2392"/>
    <w:rsid w:val="00FF28B6"/>
    <w:rsid w:val="00FF2911"/>
    <w:rsid w:val="00FF2B8C"/>
    <w:rsid w:val="00FF2B97"/>
    <w:rsid w:val="00FF2D46"/>
    <w:rsid w:val="00FF2D7D"/>
    <w:rsid w:val="00FF2E9E"/>
    <w:rsid w:val="00FF329A"/>
    <w:rsid w:val="00FF3303"/>
    <w:rsid w:val="00FF36C0"/>
    <w:rsid w:val="00FF3822"/>
    <w:rsid w:val="00FF384D"/>
    <w:rsid w:val="00FF3BC0"/>
    <w:rsid w:val="00FF3CBD"/>
    <w:rsid w:val="00FF3CDA"/>
    <w:rsid w:val="00FF3E2E"/>
    <w:rsid w:val="00FF4535"/>
    <w:rsid w:val="00FF4A6D"/>
    <w:rsid w:val="00FF4B21"/>
    <w:rsid w:val="00FF4EC8"/>
    <w:rsid w:val="00FF50DC"/>
    <w:rsid w:val="00FF5157"/>
    <w:rsid w:val="00FF52CA"/>
    <w:rsid w:val="00FF5702"/>
    <w:rsid w:val="00FF5A21"/>
    <w:rsid w:val="00FF5C50"/>
    <w:rsid w:val="00FF5CE6"/>
    <w:rsid w:val="00FF6EC6"/>
    <w:rsid w:val="00FF7406"/>
    <w:rsid w:val="00FF7709"/>
    <w:rsid w:val="00FF778B"/>
    <w:rsid w:val="00FF7B3C"/>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0FE67E5"/>
  <w15:docId w15:val="{3F991F93-6906-45C0-8A9D-92FA281B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Lines="50" w:after="50" w:line="319"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70477D"/>
    <w:rPr>
      <w:rFonts w:ascii="Calibri" w:hAnsi="Calibri" w:cs="黑体"/>
      <w:kern w:val="2"/>
      <w:sz w:val="24"/>
      <w:szCs w:val="22"/>
    </w:rPr>
  </w:style>
  <w:style w:type="paragraph" w:styleId="10">
    <w:name w:val="heading 1"/>
    <w:next w:val="2"/>
    <w:link w:val="12"/>
    <w:uiPriority w:val="9"/>
    <w:pPr>
      <w:keepNext/>
      <w:numPr>
        <w:numId w:val="24"/>
      </w:numPr>
      <w:spacing w:before="240" w:after="240"/>
      <w:jc w:val="both"/>
      <w:outlineLvl w:val="0"/>
    </w:pPr>
    <w:rPr>
      <w:rFonts w:ascii="Arial" w:eastAsia="黑体" w:hAnsi="Arial"/>
      <w:b/>
      <w:sz w:val="32"/>
      <w:szCs w:val="32"/>
    </w:rPr>
  </w:style>
  <w:style w:type="paragraph" w:styleId="2">
    <w:name w:val="heading 2"/>
    <w:next w:val="a3"/>
    <w:link w:val="21"/>
    <w:uiPriority w:val="9"/>
    <w:pPr>
      <w:keepNext/>
      <w:numPr>
        <w:ilvl w:val="1"/>
        <w:numId w:val="24"/>
      </w:numPr>
      <w:tabs>
        <w:tab w:val="left" w:pos="774"/>
      </w:tabs>
      <w:spacing w:before="240" w:after="240"/>
      <w:jc w:val="both"/>
      <w:outlineLvl w:val="1"/>
    </w:pPr>
    <w:rPr>
      <w:rFonts w:ascii="Arial" w:eastAsia="黑体" w:hAnsi="Arial"/>
      <w:sz w:val="24"/>
      <w:szCs w:val="24"/>
    </w:rPr>
  </w:style>
  <w:style w:type="paragraph" w:styleId="3">
    <w:name w:val="heading 3"/>
    <w:basedOn w:val="a3"/>
    <w:next w:val="a3"/>
    <w:link w:val="30"/>
    <w:uiPriority w:val="9"/>
    <w:pPr>
      <w:keepLines/>
      <w:numPr>
        <w:ilvl w:val="2"/>
        <w:numId w:val="24"/>
      </w:numPr>
      <w:tabs>
        <w:tab w:val="left" w:pos="918"/>
      </w:tabs>
      <w:spacing w:before="260" w:after="260" w:line="416" w:lineRule="auto"/>
      <w:outlineLvl w:val="2"/>
    </w:pPr>
    <w:rPr>
      <w:rFonts w:eastAsia="黑体"/>
      <w:bCs/>
      <w:szCs w:val="32"/>
    </w:rPr>
  </w:style>
  <w:style w:type="paragraph" w:styleId="4">
    <w:name w:val="heading 4"/>
    <w:basedOn w:val="a3"/>
    <w:next w:val="13"/>
    <w:link w:val="41"/>
    <w:pPr>
      <w:numPr>
        <w:ilvl w:val="3"/>
        <w:numId w:val="24"/>
      </w:numPr>
      <w:tabs>
        <w:tab w:val="left" w:pos="765"/>
      </w:tabs>
      <w:spacing w:before="160" w:after="160"/>
      <w:outlineLvl w:val="3"/>
    </w:pPr>
    <w:rPr>
      <w:rFonts w:ascii="Arial" w:eastAsia="黑体" w:hAnsi="Arial"/>
      <w:sz w:val="21"/>
      <w:szCs w:val="21"/>
    </w:rPr>
  </w:style>
  <w:style w:type="paragraph" w:styleId="5">
    <w:name w:val="heading 5"/>
    <w:basedOn w:val="a3"/>
    <w:next w:val="13"/>
    <w:link w:val="51"/>
    <w:pPr>
      <w:numPr>
        <w:ilvl w:val="4"/>
        <w:numId w:val="24"/>
      </w:numPr>
      <w:tabs>
        <w:tab w:val="left" w:pos="765"/>
      </w:tabs>
      <w:spacing w:line="360" w:lineRule="auto"/>
      <w:outlineLvl w:val="4"/>
    </w:pPr>
    <w:rPr>
      <w:rFonts w:ascii="Arial" w:eastAsia="黑体" w:hAnsi="Arial"/>
      <w:sz w:val="21"/>
      <w:szCs w:val="21"/>
    </w:rPr>
  </w:style>
  <w:style w:type="paragraph" w:styleId="6">
    <w:name w:val="heading 6"/>
    <w:basedOn w:val="a3"/>
    <w:link w:val="60"/>
    <w:pPr>
      <w:numPr>
        <w:ilvl w:val="5"/>
        <w:numId w:val="24"/>
      </w:numPr>
      <w:tabs>
        <w:tab w:val="left" w:pos="765"/>
      </w:tabs>
      <w:spacing w:line="360" w:lineRule="auto"/>
      <w:outlineLvl w:val="5"/>
    </w:pPr>
    <w:rPr>
      <w:rFonts w:ascii="Arial" w:eastAsia="黑体" w:hAnsi="Arial"/>
      <w:sz w:val="21"/>
      <w:szCs w:val="21"/>
    </w:rPr>
  </w:style>
  <w:style w:type="paragraph" w:styleId="7">
    <w:name w:val="heading 7"/>
    <w:basedOn w:val="a3"/>
    <w:link w:val="70"/>
    <w:pPr>
      <w:numPr>
        <w:ilvl w:val="6"/>
        <w:numId w:val="24"/>
      </w:numPr>
      <w:tabs>
        <w:tab w:val="left" w:pos="765"/>
      </w:tabs>
      <w:spacing w:line="360" w:lineRule="auto"/>
      <w:outlineLvl w:val="6"/>
    </w:pPr>
    <w:rPr>
      <w:rFonts w:ascii="Arial" w:eastAsia="黑体" w:hAnsi="Arial"/>
      <w:sz w:val="21"/>
      <w:szCs w:val="21"/>
    </w:rPr>
  </w:style>
  <w:style w:type="paragraph" w:styleId="8">
    <w:name w:val="heading 8"/>
    <w:basedOn w:val="a3"/>
    <w:next w:val="a3"/>
    <w:link w:val="80"/>
    <w:pPr>
      <w:keepLines/>
      <w:numPr>
        <w:ilvl w:val="7"/>
        <w:numId w:val="24"/>
      </w:numPr>
      <w:tabs>
        <w:tab w:val="left" w:pos="1638"/>
      </w:tabs>
      <w:spacing w:before="240" w:after="64" w:line="320" w:lineRule="auto"/>
      <w:outlineLvl w:val="7"/>
    </w:pPr>
    <w:rPr>
      <w:rFonts w:ascii="Arial" w:eastAsia="黑体" w:hAnsi="Arial"/>
    </w:rPr>
  </w:style>
  <w:style w:type="paragraph" w:styleId="9">
    <w:name w:val="heading 9"/>
    <w:basedOn w:val="a3"/>
    <w:next w:val="a3"/>
    <w:link w:val="90"/>
    <w:pPr>
      <w:keepLines/>
      <w:numPr>
        <w:ilvl w:val="8"/>
        <w:numId w:val="24"/>
      </w:numPr>
      <w:tabs>
        <w:tab w:val="left" w:pos="1782"/>
      </w:tabs>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51">
    <w:name w:val="标题 5 字符"/>
    <w:basedOn w:val="a4"/>
    <w:link w:val="5"/>
    <w:rPr>
      <w:rFonts w:ascii="Arial" w:eastAsia="黑体" w:hAnsi="Arial" w:cs="黑体"/>
      <w:kern w:val="2"/>
      <w:sz w:val="21"/>
      <w:szCs w:val="21"/>
    </w:rPr>
  </w:style>
  <w:style w:type="character" w:customStyle="1" w:styleId="60">
    <w:name w:val="标题 6 字符"/>
    <w:basedOn w:val="a4"/>
    <w:link w:val="6"/>
    <w:rPr>
      <w:rFonts w:ascii="Arial" w:eastAsia="黑体" w:hAnsi="Arial" w:cs="黑体"/>
      <w:kern w:val="2"/>
      <w:sz w:val="21"/>
      <w:szCs w:val="21"/>
    </w:rPr>
  </w:style>
  <w:style w:type="character" w:customStyle="1" w:styleId="30">
    <w:name w:val="标题 3 字符"/>
    <w:basedOn w:val="a4"/>
    <w:link w:val="3"/>
    <w:uiPriority w:val="9"/>
    <w:rPr>
      <w:rFonts w:ascii="Calibri" w:eastAsia="黑体" w:hAnsi="Calibri" w:cs="黑体"/>
      <w:bCs/>
      <w:kern w:val="2"/>
      <w:sz w:val="24"/>
      <w:szCs w:val="32"/>
    </w:rPr>
  </w:style>
  <w:style w:type="character" w:customStyle="1" w:styleId="70">
    <w:name w:val="标题 7 字符"/>
    <w:basedOn w:val="a4"/>
    <w:link w:val="7"/>
    <w:rPr>
      <w:rFonts w:ascii="Arial" w:eastAsia="黑体" w:hAnsi="Arial" w:cs="黑体"/>
      <w:kern w:val="2"/>
      <w:sz w:val="21"/>
      <w:szCs w:val="21"/>
    </w:rPr>
  </w:style>
  <w:style w:type="character" w:customStyle="1" w:styleId="41">
    <w:name w:val="标题 4 字符"/>
    <w:basedOn w:val="a4"/>
    <w:link w:val="4"/>
    <w:rPr>
      <w:rFonts w:ascii="Arial" w:eastAsia="黑体" w:hAnsi="Arial" w:cs="黑体"/>
      <w:kern w:val="2"/>
      <w:sz w:val="21"/>
      <w:szCs w:val="21"/>
    </w:rPr>
  </w:style>
  <w:style w:type="character" w:customStyle="1" w:styleId="80">
    <w:name w:val="标题 8 字符"/>
    <w:basedOn w:val="a4"/>
    <w:link w:val="8"/>
    <w:rPr>
      <w:rFonts w:ascii="Arial" w:eastAsia="黑体" w:hAnsi="Arial" w:cs="黑体"/>
      <w:kern w:val="2"/>
      <w:sz w:val="24"/>
      <w:szCs w:val="22"/>
    </w:rPr>
  </w:style>
  <w:style w:type="character" w:customStyle="1" w:styleId="a7">
    <w:name w:val="正文首行缩进 字符"/>
    <w:basedOn w:val="a8"/>
    <w:link w:val="a9"/>
  </w:style>
  <w:style w:type="character" w:customStyle="1" w:styleId="Char">
    <w:name w:val="文档结构图 Char"/>
    <w:basedOn w:val="a4"/>
    <w:link w:val="14"/>
    <w:rPr>
      <w:shd w:val="clear" w:color="auto" w:fill="000080"/>
    </w:rPr>
  </w:style>
  <w:style w:type="character" w:customStyle="1" w:styleId="aa">
    <w:name w:val="批注文字 字符"/>
    <w:basedOn w:val="a4"/>
    <w:link w:val="ab"/>
  </w:style>
  <w:style w:type="character" w:customStyle="1" w:styleId="ac">
    <w:name w:val="页脚 字符"/>
    <w:basedOn w:val="a4"/>
    <w:link w:val="ad"/>
    <w:rPr>
      <w:rFonts w:ascii="Arial" w:hAnsi="Arial"/>
      <w:sz w:val="18"/>
      <w:szCs w:val="18"/>
    </w:rPr>
  </w:style>
  <w:style w:type="character" w:customStyle="1" w:styleId="90">
    <w:name w:val="标题 9 字符"/>
    <w:basedOn w:val="a4"/>
    <w:link w:val="9"/>
    <w:rPr>
      <w:rFonts w:ascii="Arial" w:eastAsia="黑体" w:hAnsi="Arial" w:cs="黑体"/>
      <w:kern w:val="2"/>
      <w:sz w:val="21"/>
      <w:szCs w:val="22"/>
    </w:rPr>
  </w:style>
  <w:style w:type="character" w:customStyle="1" w:styleId="Char0">
    <w:name w:val="批注主题 Char"/>
    <w:basedOn w:val="aa"/>
    <w:link w:val="15"/>
    <w:rPr>
      <w:b/>
      <w:bCs/>
    </w:rPr>
  </w:style>
  <w:style w:type="character" w:styleId="ae">
    <w:name w:val="Hyperlink"/>
    <w:basedOn w:val="a4"/>
    <w:rPr>
      <w:color w:val="0000FF"/>
      <w:u w:val="single"/>
    </w:rPr>
  </w:style>
  <w:style w:type="character" w:customStyle="1" w:styleId="CharChar">
    <w:name w:val="新正文 Char Char"/>
    <w:basedOn w:val="CharChar0"/>
    <w:link w:val="af"/>
    <w:rPr>
      <w:rFonts w:ascii="Arial" w:eastAsia="宋体" w:hAnsi="宋体" w:cs="Arial"/>
      <w:i/>
      <w:color w:val="0000FF"/>
      <w:sz w:val="21"/>
    </w:rPr>
  </w:style>
  <w:style w:type="character" w:customStyle="1" w:styleId="16">
    <w:name w:val="占位符文本1"/>
    <w:basedOn w:val="a4"/>
    <w:rPr>
      <w:color w:val="808080"/>
    </w:rPr>
  </w:style>
  <w:style w:type="character" w:customStyle="1" w:styleId="CharChar1">
    <w:name w:val="图号 Char Char"/>
    <w:basedOn w:val="a4"/>
    <w:link w:val="af0"/>
    <w:rPr>
      <w:rFonts w:ascii="Arial" w:hAnsi="Arial"/>
      <w:sz w:val="18"/>
      <w:szCs w:val="18"/>
    </w:rPr>
  </w:style>
  <w:style w:type="character" w:customStyle="1" w:styleId="CharCharCharChar">
    <w:name w:val="表头样式 Char Char Char Char"/>
    <w:basedOn w:val="a4"/>
    <w:link w:val="Char1"/>
    <w:rPr>
      <w:rFonts w:ascii="Arial" w:hAnsi="Arial"/>
      <w:b/>
      <w:sz w:val="21"/>
      <w:szCs w:val="21"/>
    </w:rPr>
  </w:style>
  <w:style w:type="character" w:customStyle="1" w:styleId="CharCharCharCharCharCharChar">
    <w:name w:val="编写建议 Char Char Char Char Char Char Char"/>
    <w:basedOn w:val="a4"/>
    <w:link w:val="CharCharCharCharChar"/>
    <w:rPr>
      <w:i/>
      <w:color w:val="0000FF"/>
      <w:sz w:val="21"/>
    </w:rPr>
  </w:style>
  <w:style w:type="character" w:customStyle="1" w:styleId="af1">
    <w:name w:val="批注框文本 字符"/>
    <w:basedOn w:val="a4"/>
    <w:link w:val="af2"/>
    <w:rPr>
      <w:sz w:val="18"/>
      <w:szCs w:val="18"/>
    </w:rPr>
  </w:style>
  <w:style w:type="character" w:customStyle="1" w:styleId="a8">
    <w:name w:val="正文文本 字符"/>
    <w:basedOn w:val="a4"/>
    <w:link w:val="af3"/>
  </w:style>
  <w:style w:type="character" w:customStyle="1" w:styleId="17">
    <w:name w:val="页码1"/>
    <w:basedOn w:val="a4"/>
  </w:style>
  <w:style w:type="character" w:customStyle="1" w:styleId="CharCharCharCharCharCharCharCharCharCharCharCharCharCharCharCharCharCharChar">
    <w:name w:val="正文首行缩进 Char Char Char Char Char Char Char Char Char Char Char Char Char Char Char Char Char Char Char"/>
    <w:basedOn w:val="a4"/>
    <w:rPr>
      <w:rFonts w:ascii="Arial" w:eastAsia="宋体" w:hAnsi="Arial"/>
      <w:sz w:val="21"/>
      <w:szCs w:val="21"/>
      <w:lang w:val="en-US" w:eastAsia="zh-CN"/>
    </w:rPr>
  </w:style>
  <w:style w:type="character" w:styleId="af4">
    <w:name w:val="FollowedHyperlink"/>
    <w:basedOn w:val="a4"/>
    <w:rPr>
      <w:color w:val="800080"/>
      <w:u w:val="single"/>
    </w:rPr>
  </w:style>
  <w:style w:type="character" w:customStyle="1" w:styleId="CharChar0">
    <w:name w:val="编写建议 Char Char"/>
    <w:basedOn w:val="a4"/>
    <w:rPr>
      <w:i/>
      <w:color w:val="0000FF"/>
      <w:sz w:val="21"/>
    </w:rPr>
  </w:style>
  <w:style w:type="character" w:customStyle="1" w:styleId="commandkeywords">
    <w:name w:val="command keywords"/>
    <w:rPr>
      <w:rFonts w:ascii="Arial" w:eastAsia="宋体" w:hAnsi="Arial"/>
      <w:b/>
      <w:color w:val="auto"/>
      <w:sz w:val="21"/>
      <w:szCs w:val="21"/>
    </w:rPr>
  </w:style>
  <w:style w:type="character" w:customStyle="1" w:styleId="CharCharCharCharCharCharChar0">
    <w:name w:val="正文首行缩进 Char Char Char Char Char Char Char"/>
    <w:basedOn w:val="a4"/>
    <w:rPr>
      <w:rFonts w:ascii="Arial" w:hAnsi="Arial"/>
      <w:sz w:val="21"/>
      <w:szCs w:val="21"/>
    </w:rPr>
  </w:style>
  <w:style w:type="character" w:customStyle="1" w:styleId="apple-style-span">
    <w:name w:val="apple-style-span"/>
    <w:basedOn w:val="a4"/>
  </w:style>
  <w:style w:type="character" w:customStyle="1" w:styleId="Char2">
    <w:name w:val="正文首行缩进 Char2"/>
    <w:basedOn w:val="a4"/>
    <w:link w:val="13"/>
    <w:rPr>
      <w:rFonts w:ascii="Arial" w:hAnsi="Arial"/>
      <w:sz w:val="21"/>
      <w:szCs w:val="21"/>
    </w:rPr>
  </w:style>
  <w:style w:type="character" w:customStyle="1" w:styleId="cmdname">
    <w:name w:val="cmdname"/>
    <w:basedOn w:val="a4"/>
  </w:style>
  <w:style w:type="character" w:customStyle="1" w:styleId="18">
    <w:name w:val="批注引用1"/>
    <w:basedOn w:val="a4"/>
    <w:rPr>
      <w:sz w:val="21"/>
      <w:szCs w:val="21"/>
    </w:rPr>
  </w:style>
  <w:style w:type="character" w:customStyle="1" w:styleId="CharChar2">
    <w:name w:val="表格文本 Char Char"/>
    <w:basedOn w:val="a4"/>
    <w:rPr>
      <w:rFonts w:ascii="Arial" w:hAnsi="Arial"/>
      <w:sz w:val="21"/>
      <w:szCs w:val="21"/>
    </w:rPr>
  </w:style>
  <w:style w:type="paragraph" w:styleId="a9">
    <w:name w:val="Body Text First Indent"/>
    <w:basedOn w:val="af3"/>
    <w:link w:val="a7"/>
    <w:pPr>
      <w:ind w:firstLineChars="100" w:firstLine="420"/>
    </w:pPr>
  </w:style>
  <w:style w:type="paragraph" w:styleId="91">
    <w:name w:val="toc 9"/>
    <w:basedOn w:val="a3"/>
    <w:next w:val="a3"/>
    <w:pPr>
      <w:ind w:left="3360"/>
    </w:pPr>
  </w:style>
  <w:style w:type="paragraph" w:styleId="ab">
    <w:name w:val="annotation text"/>
    <w:basedOn w:val="a3"/>
    <w:link w:val="aa"/>
  </w:style>
  <w:style w:type="paragraph" w:styleId="31">
    <w:name w:val="toc 3"/>
    <w:basedOn w:val="a3"/>
    <w:pPr>
      <w:ind w:left="794" w:hanging="454"/>
    </w:pPr>
    <w:rPr>
      <w:rFonts w:ascii="Arial" w:hAnsi="Arial"/>
      <w:sz w:val="21"/>
      <w:szCs w:val="21"/>
    </w:rPr>
  </w:style>
  <w:style w:type="paragraph" w:styleId="af5">
    <w:name w:val="List Bullet"/>
    <w:basedOn w:val="a3"/>
    <w:pPr>
      <w:spacing w:line="360" w:lineRule="auto"/>
    </w:pPr>
    <w:rPr>
      <w:rFonts w:ascii="Arial" w:hAnsi="Arial"/>
      <w:sz w:val="21"/>
      <w:szCs w:val="21"/>
    </w:rPr>
  </w:style>
  <w:style w:type="paragraph" w:styleId="ad">
    <w:name w:val="footer"/>
    <w:link w:val="ac"/>
    <w:pPr>
      <w:tabs>
        <w:tab w:val="center" w:pos="4510"/>
        <w:tab w:val="right" w:pos="9020"/>
      </w:tabs>
    </w:pPr>
    <w:rPr>
      <w:rFonts w:ascii="Arial" w:hAnsi="Arial"/>
      <w:sz w:val="18"/>
      <w:szCs w:val="18"/>
    </w:rPr>
  </w:style>
  <w:style w:type="paragraph" w:styleId="19">
    <w:name w:val="toc 1"/>
    <w:basedOn w:val="a3"/>
    <w:next w:val="a3"/>
    <w:pPr>
      <w:ind w:left="198" w:hanging="113"/>
    </w:pPr>
    <w:rPr>
      <w:rFonts w:ascii="Arial" w:hAnsi="Arial"/>
      <w:sz w:val="21"/>
      <w:szCs w:val="21"/>
    </w:rPr>
  </w:style>
  <w:style w:type="paragraph" w:styleId="71">
    <w:name w:val="toc 7"/>
    <w:basedOn w:val="a3"/>
    <w:next w:val="a3"/>
    <w:pPr>
      <w:ind w:left="2520"/>
    </w:pPr>
  </w:style>
  <w:style w:type="paragraph" w:styleId="81">
    <w:name w:val="toc 8"/>
    <w:basedOn w:val="a3"/>
    <w:next w:val="a3"/>
    <w:pPr>
      <w:ind w:left="2940"/>
    </w:pPr>
  </w:style>
  <w:style w:type="paragraph" w:styleId="42">
    <w:name w:val="toc 4"/>
    <w:basedOn w:val="a3"/>
    <w:pPr>
      <w:ind w:left="1134" w:hanging="567"/>
    </w:pPr>
    <w:rPr>
      <w:rFonts w:ascii="Arial" w:hAnsi="Arial"/>
      <w:sz w:val="21"/>
      <w:szCs w:val="21"/>
    </w:rPr>
  </w:style>
  <w:style w:type="paragraph" w:styleId="af6">
    <w:name w:val="header"/>
    <w:link w:val="af7"/>
    <w:pPr>
      <w:tabs>
        <w:tab w:val="center" w:pos="4153"/>
        <w:tab w:val="right" w:pos="8306"/>
      </w:tabs>
      <w:snapToGrid w:val="0"/>
      <w:jc w:val="both"/>
    </w:pPr>
    <w:rPr>
      <w:rFonts w:ascii="Arial" w:hAnsi="Arial"/>
      <w:sz w:val="18"/>
      <w:szCs w:val="18"/>
    </w:rPr>
  </w:style>
  <w:style w:type="paragraph" w:styleId="22">
    <w:name w:val="toc 2"/>
    <w:basedOn w:val="a3"/>
    <w:pPr>
      <w:ind w:left="453" w:hanging="283"/>
    </w:pPr>
    <w:rPr>
      <w:rFonts w:ascii="Arial" w:hAnsi="Arial"/>
      <w:sz w:val="21"/>
      <w:szCs w:val="21"/>
    </w:rPr>
  </w:style>
  <w:style w:type="paragraph" w:styleId="52">
    <w:name w:val="toc 5"/>
    <w:basedOn w:val="a3"/>
    <w:next w:val="a3"/>
    <w:pPr>
      <w:ind w:left="1680"/>
    </w:pPr>
  </w:style>
  <w:style w:type="paragraph" w:styleId="61">
    <w:name w:val="toc 6"/>
    <w:basedOn w:val="a3"/>
    <w:pPr>
      <w:ind w:left="1757" w:hanging="907"/>
    </w:pPr>
    <w:rPr>
      <w:sz w:val="21"/>
    </w:rPr>
  </w:style>
  <w:style w:type="paragraph" w:customStyle="1" w:styleId="a1">
    <w:name w:val="插图题注"/>
    <w:next w:val="a3"/>
    <w:pPr>
      <w:numPr>
        <w:ilvl w:val="7"/>
        <w:numId w:val="2"/>
      </w:numPr>
      <w:spacing w:afterLines="100" w:after="312"/>
      <w:ind w:left="1089" w:hanging="369"/>
      <w:jc w:val="center"/>
    </w:pPr>
    <w:rPr>
      <w:rFonts w:ascii="Arial" w:hAnsi="Arial"/>
      <w:sz w:val="18"/>
      <w:szCs w:val="18"/>
    </w:rPr>
  </w:style>
  <w:style w:type="paragraph" w:customStyle="1" w:styleId="af8">
    <w:name w:val="文档标题"/>
    <w:basedOn w:val="a3"/>
    <w:pPr>
      <w:tabs>
        <w:tab w:val="left" w:pos="0"/>
      </w:tabs>
      <w:spacing w:before="300" w:after="300"/>
      <w:jc w:val="center"/>
    </w:pPr>
    <w:rPr>
      <w:rFonts w:ascii="Arial" w:eastAsia="黑体" w:hAnsi="Arial"/>
      <w:sz w:val="36"/>
      <w:szCs w:val="36"/>
    </w:rPr>
  </w:style>
  <w:style w:type="paragraph" w:customStyle="1" w:styleId="af9">
    <w:name w:val="备注说明"/>
    <w:basedOn w:val="a3"/>
    <w:pPr>
      <w:spacing w:line="360" w:lineRule="auto"/>
      <w:ind w:left="1134"/>
    </w:pPr>
    <w:rPr>
      <w:rFonts w:eastAsia="楷体_GB2312"/>
      <w:sz w:val="21"/>
    </w:rPr>
  </w:style>
  <w:style w:type="paragraph" w:customStyle="1" w:styleId="TableHeading">
    <w:name w:val="Table Heading"/>
    <w:pPr>
      <w:keepNext/>
      <w:snapToGrid w:val="0"/>
      <w:spacing w:before="80" w:after="80"/>
      <w:jc w:val="center"/>
    </w:pPr>
    <w:rPr>
      <w:rFonts w:ascii="Arial" w:eastAsia="黑体" w:hAnsi="Arial"/>
      <w:sz w:val="18"/>
    </w:rPr>
  </w:style>
  <w:style w:type="paragraph" w:customStyle="1" w:styleId="afa">
    <w:name w:val="表格文本居中"/>
    <w:basedOn w:val="a3"/>
    <w:pPr>
      <w:jc w:val="center"/>
    </w:pPr>
    <w:rPr>
      <w:sz w:val="21"/>
    </w:rPr>
  </w:style>
  <w:style w:type="paragraph" w:customStyle="1" w:styleId="1a">
    <w:name w:val="列出段落1"/>
    <w:basedOn w:val="a3"/>
    <w:pPr>
      <w:spacing w:line="360" w:lineRule="auto"/>
      <w:ind w:firstLineChars="200" w:firstLine="420"/>
    </w:pPr>
    <w:rPr>
      <w:sz w:val="21"/>
    </w:rPr>
  </w:style>
  <w:style w:type="paragraph" w:styleId="afb">
    <w:name w:val="caption"/>
    <w:basedOn w:val="a3"/>
    <w:next w:val="a3"/>
    <w:qFormat/>
    <w:rPr>
      <w:rFonts w:ascii="Cambria" w:eastAsia="黑体" w:hAnsi="Cambria"/>
    </w:rPr>
  </w:style>
  <w:style w:type="paragraph" w:customStyle="1" w:styleId="afc">
    <w:name w:val="图样式"/>
    <w:basedOn w:val="a3"/>
    <w:pPr>
      <w:spacing w:before="80" w:after="80"/>
      <w:jc w:val="center"/>
    </w:pPr>
  </w:style>
  <w:style w:type="paragraph" w:customStyle="1" w:styleId="afd">
    <w:name w:val="注示文本"/>
    <w:basedOn w:val="a3"/>
    <w:pPr>
      <w:pBdr>
        <w:bottom w:val="single" w:sz="4" w:space="1" w:color="000000"/>
      </w:pBdr>
      <w:ind w:firstLine="360"/>
    </w:pPr>
    <w:rPr>
      <w:rFonts w:ascii="Arial" w:eastAsia="楷体_GB2312" w:hAnsi="Arial"/>
      <w:sz w:val="18"/>
      <w:szCs w:val="18"/>
    </w:rPr>
  </w:style>
  <w:style w:type="paragraph" w:customStyle="1" w:styleId="afe">
    <w:name w:val="章节标题"/>
    <w:basedOn w:val="a3"/>
    <w:pPr>
      <w:tabs>
        <w:tab w:val="left" w:pos="0"/>
      </w:tabs>
      <w:spacing w:before="300" w:after="300"/>
      <w:jc w:val="center"/>
    </w:pPr>
    <w:rPr>
      <w:rFonts w:ascii="Arial" w:eastAsia="黑体" w:hAnsi="Arial" w:cs="Arial"/>
      <w:sz w:val="30"/>
    </w:rPr>
  </w:style>
  <w:style w:type="paragraph" w:customStyle="1" w:styleId="aff">
    <w:name w:val="图号去除自动编号"/>
    <w:basedOn w:val="a3"/>
    <w:pPr>
      <w:spacing w:before="105" w:line="360" w:lineRule="auto"/>
      <w:ind w:firstLine="425"/>
      <w:jc w:val="center"/>
    </w:pPr>
    <w:rPr>
      <w:sz w:val="21"/>
    </w:rPr>
  </w:style>
  <w:style w:type="paragraph" w:customStyle="1" w:styleId="aff0">
    <w:name w:val="目录"/>
    <w:basedOn w:val="a3"/>
    <w:pPr>
      <w:spacing w:before="480" w:after="360"/>
      <w:jc w:val="center"/>
    </w:pPr>
    <w:rPr>
      <w:rFonts w:ascii="Arial" w:eastAsia="黑体" w:hAnsi="Arial"/>
      <w:sz w:val="32"/>
      <w:szCs w:val="32"/>
    </w:rPr>
  </w:style>
  <w:style w:type="paragraph" w:customStyle="1" w:styleId="TerminalDisplay">
    <w:name w:val="Terminal Display"/>
    <w:pPr>
      <w:widowControl w:val="0"/>
      <w:ind w:left="1701"/>
      <w:jc w:val="both"/>
    </w:pPr>
    <w:rPr>
      <w:rFonts w:ascii="Courier New" w:hAnsi="Courier New"/>
      <w:sz w:val="17"/>
    </w:rPr>
  </w:style>
  <w:style w:type="paragraph" w:styleId="af2">
    <w:name w:val="Balloon Text"/>
    <w:basedOn w:val="a3"/>
    <w:link w:val="af1"/>
    <w:rPr>
      <w:sz w:val="18"/>
      <w:szCs w:val="18"/>
    </w:rPr>
  </w:style>
  <w:style w:type="paragraph" w:styleId="af3">
    <w:name w:val="Body Text"/>
    <w:basedOn w:val="a3"/>
    <w:link w:val="a8"/>
    <w:pPr>
      <w:spacing w:after="120"/>
    </w:pPr>
  </w:style>
  <w:style w:type="paragraph" w:customStyle="1" w:styleId="aff1">
    <w:name w:val="正文（首行不缩进）"/>
    <w:basedOn w:val="a3"/>
  </w:style>
  <w:style w:type="paragraph" w:customStyle="1" w:styleId="aff2">
    <w:name w:val="注示头"/>
    <w:basedOn w:val="a3"/>
    <w:pPr>
      <w:pBdr>
        <w:top w:val="single" w:sz="4" w:space="1" w:color="000000"/>
      </w:pBdr>
    </w:pPr>
    <w:rPr>
      <w:rFonts w:ascii="Arial" w:eastAsia="黑体" w:hAnsi="Arial"/>
      <w:sz w:val="18"/>
      <w:szCs w:val="21"/>
    </w:rPr>
  </w:style>
  <w:style w:type="paragraph" w:customStyle="1" w:styleId="aff3">
    <w:name w:val="表号去除自动编号"/>
    <w:basedOn w:val="a3"/>
    <w:pPr>
      <w:spacing w:line="360" w:lineRule="auto"/>
      <w:jc w:val="center"/>
    </w:pPr>
    <w:rPr>
      <w:rFonts w:ascii="宋体" w:hAnsi="宋体"/>
      <w:sz w:val="21"/>
    </w:rPr>
  </w:style>
  <w:style w:type="paragraph" w:customStyle="1" w:styleId="WordPro">
    <w:name w:val="图表目录(WordPro)"/>
    <w:basedOn w:val="a3"/>
    <w:pPr>
      <w:spacing w:before="300" w:after="150" w:line="360" w:lineRule="auto"/>
      <w:jc w:val="center"/>
    </w:pPr>
    <w:rPr>
      <w:rFonts w:ascii="黑体" w:eastAsia="黑体"/>
      <w:sz w:val="30"/>
    </w:rPr>
  </w:style>
  <w:style w:type="paragraph" w:customStyle="1" w:styleId="WordPro0">
    <w:name w:val="正文首行缩进(WordPro)"/>
    <w:basedOn w:val="a3"/>
    <w:pPr>
      <w:spacing w:line="360" w:lineRule="auto"/>
      <w:ind w:left="1134"/>
    </w:pPr>
    <w:rPr>
      <w:sz w:val="21"/>
    </w:rPr>
  </w:style>
  <w:style w:type="paragraph" w:customStyle="1" w:styleId="af0">
    <w:name w:val="图号"/>
    <w:basedOn w:val="a3"/>
    <w:link w:val="CharChar1"/>
    <w:pPr>
      <w:spacing w:before="105" w:line="360" w:lineRule="auto"/>
      <w:jc w:val="center"/>
    </w:pPr>
    <w:rPr>
      <w:rFonts w:ascii="Arial" w:hAnsi="Arial"/>
      <w:sz w:val="18"/>
      <w:szCs w:val="18"/>
    </w:rPr>
  </w:style>
  <w:style w:type="paragraph" w:customStyle="1" w:styleId="aff4">
    <w:name w:val="参考资料清单+倾斜+蓝色"/>
    <w:basedOn w:val="a3"/>
    <w:pPr>
      <w:spacing w:line="360" w:lineRule="auto"/>
    </w:pPr>
    <w:rPr>
      <w:rFonts w:ascii="Arial" w:hAnsi="Arial"/>
      <w:i/>
      <w:iCs/>
      <w:color w:val="0000FF"/>
      <w:sz w:val="21"/>
      <w:szCs w:val="21"/>
    </w:rPr>
  </w:style>
  <w:style w:type="paragraph" w:customStyle="1" w:styleId="aff5">
    <w:name w:val="表格列标题"/>
    <w:basedOn w:val="a3"/>
    <w:pPr>
      <w:jc w:val="center"/>
    </w:pPr>
    <w:rPr>
      <w:b/>
      <w:sz w:val="21"/>
    </w:rPr>
  </w:style>
  <w:style w:type="paragraph" w:customStyle="1" w:styleId="Char1">
    <w:name w:val="表头样式 Char"/>
    <w:basedOn w:val="a3"/>
    <w:link w:val="CharCharCharChar"/>
    <w:pPr>
      <w:jc w:val="center"/>
    </w:pPr>
    <w:rPr>
      <w:rFonts w:ascii="Arial" w:hAnsi="Arial"/>
      <w:b/>
      <w:sz w:val="21"/>
      <w:szCs w:val="21"/>
    </w:rPr>
  </w:style>
  <w:style w:type="paragraph" w:customStyle="1" w:styleId="aff6">
    <w:name w:val="目录页编号文本样式"/>
    <w:basedOn w:val="a3"/>
    <w:pPr>
      <w:jc w:val="right"/>
    </w:pPr>
    <w:rPr>
      <w:sz w:val="21"/>
    </w:rPr>
  </w:style>
  <w:style w:type="paragraph" w:customStyle="1" w:styleId="15">
    <w:name w:val="批注主题1"/>
    <w:basedOn w:val="ab"/>
    <w:next w:val="ab"/>
    <w:link w:val="Char0"/>
    <w:rPr>
      <w:b/>
      <w:bCs/>
    </w:rPr>
  </w:style>
  <w:style w:type="paragraph" w:customStyle="1" w:styleId="a0">
    <w:name w:val="项目符号（圆）"/>
    <w:basedOn w:val="13"/>
    <w:pPr>
      <w:numPr>
        <w:numId w:val="3"/>
      </w:numPr>
      <w:tabs>
        <w:tab w:val="clear" w:pos="840"/>
        <w:tab w:val="left" w:pos="432"/>
      </w:tabs>
      <w:ind w:left="432" w:firstLineChars="0" w:firstLine="0"/>
    </w:pPr>
  </w:style>
  <w:style w:type="paragraph" w:customStyle="1" w:styleId="chaptertitle">
    <w:name w:val="chapter title"/>
    <w:basedOn w:val="a3"/>
    <w:pPr>
      <w:tabs>
        <w:tab w:val="left" w:pos="0"/>
      </w:tabs>
      <w:spacing w:before="300" w:after="300"/>
      <w:jc w:val="center"/>
    </w:pPr>
    <w:rPr>
      <w:rFonts w:ascii="Arial" w:hAnsi="Arial"/>
      <w:sz w:val="30"/>
    </w:rPr>
  </w:style>
  <w:style w:type="paragraph" w:customStyle="1" w:styleId="aff7">
    <w:name w:val="表格文本"/>
    <w:pPr>
      <w:tabs>
        <w:tab w:val="decimal" w:pos="0"/>
      </w:tabs>
    </w:pPr>
    <w:rPr>
      <w:rFonts w:ascii="Arial" w:hAnsi="Arial"/>
      <w:sz w:val="21"/>
      <w:szCs w:val="21"/>
    </w:rPr>
  </w:style>
  <w:style w:type="paragraph" w:customStyle="1" w:styleId="aff8">
    <w:name w:val="表头文本"/>
    <w:pPr>
      <w:jc w:val="center"/>
    </w:pPr>
    <w:rPr>
      <w:rFonts w:ascii="Arial" w:hAnsi="Arial"/>
      <w:b/>
      <w:sz w:val="21"/>
      <w:szCs w:val="21"/>
    </w:rPr>
  </w:style>
  <w:style w:type="paragraph" w:customStyle="1" w:styleId="aff9">
    <w:name w:val="脚注"/>
    <w:basedOn w:val="a3"/>
    <w:pPr>
      <w:spacing w:after="90"/>
    </w:pPr>
    <w:rPr>
      <w:sz w:val="18"/>
    </w:rPr>
  </w:style>
  <w:style w:type="paragraph" w:customStyle="1" w:styleId="affa">
    <w:name w:val="封面表格文本"/>
    <w:basedOn w:val="a3"/>
    <w:pPr>
      <w:jc w:val="center"/>
    </w:pPr>
    <w:rPr>
      <w:rFonts w:ascii="Arial" w:hAnsi="Arial"/>
      <w:sz w:val="21"/>
      <w:szCs w:val="21"/>
    </w:rPr>
  </w:style>
  <w:style w:type="paragraph" w:customStyle="1" w:styleId="affb">
    <w:name w:val="关键词"/>
    <w:basedOn w:val="affc"/>
  </w:style>
  <w:style w:type="paragraph" w:customStyle="1" w:styleId="1b">
    <w:name w:val="图表目录1"/>
    <w:basedOn w:val="19"/>
    <w:pPr>
      <w:widowControl w:val="0"/>
      <w:spacing w:before="300" w:after="150" w:line="360" w:lineRule="auto"/>
      <w:jc w:val="center"/>
    </w:pPr>
  </w:style>
  <w:style w:type="paragraph" w:customStyle="1" w:styleId="Command">
    <w:name w:val="Command"/>
    <w:pPr>
      <w:spacing w:before="160" w:after="160"/>
    </w:pPr>
    <w:rPr>
      <w:rFonts w:ascii="Arial" w:eastAsia="黑体" w:hAnsi="Arial"/>
      <w:sz w:val="21"/>
    </w:rPr>
  </w:style>
  <w:style w:type="paragraph" w:customStyle="1" w:styleId="af">
    <w:name w:val="新正文"/>
    <w:link w:val="CharChar"/>
    <w:pPr>
      <w:ind w:firstLine="420"/>
    </w:pPr>
    <w:rPr>
      <w:rFonts w:ascii="Arial" w:hAnsi="宋体" w:cs="Arial"/>
      <w:i/>
      <w:color w:val="0000FF"/>
      <w:sz w:val="21"/>
    </w:rPr>
  </w:style>
  <w:style w:type="paragraph" w:customStyle="1" w:styleId="a2">
    <w:name w:val="表格题注"/>
    <w:next w:val="a3"/>
    <w:pPr>
      <w:keepLines/>
      <w:numPr>
        <w:ilvl w:val="8"/>
        <w:numId w:val="2"/>
      </w:numPr>
      <w:spacing w:beforeLines="100" w:before="312"/>
      <w:ind w:left="1089" w:hanging="369"/>
      <w:jc w:val="center"/>
    </w:pPr>
    <w:rPr>
      <w:rFonts w:ascii="Arial" w:hAnsi="Arial"/>
      <w:sz w:val="18"/>
      <w:szCs w:val="18"/>
    </w:rPr>
  </w:style>
  <w:style w:type="paragraph" w:customStyle="1" w:styleId="affd">
    <w:name w:val="项目符号"/>
    <w:basedOn w:val="a3"/>
    <w:pPr>
      <w:spacing w:line="360" w:lineRule="auto"/>
    </w:pPr>
    <w:rPr>
      <w:sz w:val="21"/>
    </w:rPr>
  </w:style>
  <w:style w:type="paragraph" w:customStyle="1" w:styleId="affe">
    <w:name w:val="页脚样式"/>
    <w:basedOn w:val="a3"/>
    <w:pPr>
      <w:spacing w:line="360" w:lineRule="auto"/>
    </w:pPr>
    <w:rPr>
      <w:sz w:val="18"/>
    </w:rPr>
  </w:style>
  <w:style w:type="paragraph" w:customStyle="1" w:styleId="afff">
    <w:name w:val="页眉密级样式"/>
    <w:basedOn w:val="a3"/>
    <w:pPr>
      <w:jc w:val="right"/>
    </w:pPr>
    <w:rPr>
      <w:sz w:val="18"/>
    </w:rPr>
  </w:style>
  <w:style w:type="paragraph" w:customStyle="1" w:styleId="afff0">
    <w:name w:val="页眉文档名称样式"/>
    <w:basedOn w:val="a3"/>
    <w:rPr>
      <w:sz w:val="18"/>
    </w:rPr>
  </w:style>
  <w:style w:type="paragraph" w:customStyle="1" w:styleId="affc">
    <w:name w:val="摘要"/>
    <w:basedOn w:val="a3"/>
    <w:pPr>
      <w:tabs>
        <w:tab w:val="left" w:pos="907"/>
      </w:tabs>
      <w:spacing w:line="360" w:lineRule="auto"/>
      <w:ind w:left="879" w:hanging="879"/>
    </w:pPr>
    <w:rPr>
      <w:rFonts w:ascii="Arial" w:hAnsi="Arial"/>
      <w:b/>
      <w:sz w:val="21"/>
      <w:szCs w:val="21"/>
    </w:rPr>
  </w:style>
  <w:style w:type="paragraph" w:customStyle="1" w:styleId="14">
    <w:name w:val="文档结构图1"/>
    <w:basedOn w:val="a3"/>
    <w:link w:val="Char"/>
    <w:pPr>
      <w:shd w:val="clear" w:color="auto" w:fill="000080"/>
    </w:pPr>
    <w:rPr>
      <w:shd w:val="clear" w:color="auto" w:fill="000080"/>
    </w:rPr>
  </w:style>
  <w:style w:type="paragraph" w:customStyle="1" w:styleId="TableText">
    <w:name w:val="Table Text"/>
    <w:pPr>
      <w:snapToGrid w:val="0"/>
      <w:spacing w:before="80" w:after="80"/>
    </w:pPr>
    <w:rPr>
      <w:rFonts w:ascii="Arial" w:hAnsi="Arial"/>
      <w:sz w:val="18"/>
    </w:rPr>
  </w:style>
  <w:style w:type="paragraph" w:customStyle="1" w:styleId="afff1">
    <w:name w:val="编写建议"/>
    <w:basedOn w:val="a3"/>
    <w:rPr>
      <w:rFonts w:ascii="Arial" w:hAnsi="Arial" w:cs="Arial"/>
      <w:i/>
      <w:color w:val="0000FF"/>
      <w:szCs w:val="21"/>
    </w:rPr>
  </w:style>
  <w:style w:type="paragraph" w:customStyle="1" w:styleId="a">
    <w:name w:val="参考资料清单"/>
    <w:basedOn w:val="a3"/>
    <w:pPr>
      <w:numPr>
        <w:numId w:val="4"/>
      </w:numPr>
      <w:spacing w:line="360" w:lineRule="auto"/>
      <w:ind w:left="0" w:firstLine="0"/>
    </w:pPr>
    <w:rPr>
      <w:rFonts w:ascii="Arial" w:hAnsi="Arial"/>
      <w:sz w:val="21"/>
      <w:szCs w:val="21"/>
    </w:rPr>
  </w:style>
  <w:style w:type="paragraph" w:customStyle="1" w:styleId="afff2">
    <w:name w:val="修订记录"/>
    <w:basedOn w:val="a3"/>
    <w:pPr>
      <w:spacing w:before="300" w:after="150" w:line="360" w:lineRule="auto"/>
      <w:jc w:val="center"/>
    </w:pPr>
    <w:rPr>
      <w:rFonts w:ascii="Arial" w:eastAsia="黑体" w:hAnsi="Arial"/>
      <w:sz w:val="32"/>
      <w:szCs w:val="32"/>
    </w:rPr>
  </w:style>
  <w:style w:type="paragraph" w:customStyle="1" w:styleId="afff3">
    <w:name w:val="缺省文本"/>
    <w:basedOn w:val="a3"/>
    <w:pPr>
      <w:spacing w:line="360" w:lineRule="auto"/>
    </w:pPr>
    <w:rPr>
      <w:rFonts w:ascii="Arial" w:hAnsi="Arial"/>
      <w:sz w:val="21"/>
      <w:szCs w:val="21"/>
    </w:rPr>
  </w:style>
  <w:style w:type="paragraph" w:customStyle="1" w:styleId="afff4">
    <w:name w:val="代码样式"/>
    <w:basedOn w:val="a3"/>
    <w:pPr>
      <w:ind w:left="482"/>
    </w:pPr>
    <w:rPr>
      <w:rFonts w:ascii="Courier New" w:hAnsi="Courier New" w:cs="Courier New"/>
      <w:sz w:val="18"/>
      <w:szCs w:val="18"/>
    </w:rPr>
  </w:style>
  <w:style w:type="paragraph" w:customStyle="1" w:styleId="afff5">
    <w:name w:val="表号"/>
    <w:basedOn w:val="a3"/>
    <w:next w:val="13"/>
    <w:pPr>
      <w:keepLines/>
      <w:spacing w:line="360" w:lineRule="auto"/>
      <w:jc w:val="center"/>
    </w:pPr>
    <w:rPr>
      <w:rFonts w:ascii="Arial" w:hAnsi="Arial"/>
      <w:sz w:val="18"/>
      <w:szCs w:val="18"/>
    </w:rPr>
  </w:style>
  <w:style w:type="paragraph" w:customStyle="1" w:styleId="afff6">
    <w:name w:val="封面"/>
    <w:basedOn w:val="a3"/>
    <w:pPr>
      <w:spacing w:line="360" w:lineRule="auto"/>
      <w:jc w:val="center"/>
    </w:pPr>
    <w:rPr>
      <w:rFonts w:ascii="Arial" w:eastAsia="黑体" w:hAnsi="Arial"/>
      <w:sz w:val="32"/>
      <w:szCs w:val="32"/>
    </w:rPr>
  </w:style>
  <w:style w:type="paragraph" w:customStyle="1" w:styleId="afff7">
    <w:name w:val="封面文档标题"/>
    <w:basedOn w:val="a3"/>
    <w:pPr>
      <w:spacing w:line="360" w:lineRule="auto"/>
      <w:jc w:val="center"/>
    </w:pPr>
    <w:rPr>
      <w:rFonts w:ascii="Arial" w:eastAsia="黑体" w:hAnsi="Arial"/>
      <w:bCs/>
      <w:sz w:val="44"/>
      <w:szCs w:val="44"/>
    </w:rPr>
  </w:style>
  <w:style w:type="paragraph" w:customStyle="1" w:styleId="13">
    <w:name w:val="正文首行缩进1"/>
    <w:basedOn w:val="a3"/>
    <w:link w:val="Char2"/>
    <w:pPr>
      <w:spacing w:line="360" w:lineRule="auto"/>
      <w:ind w:firstLineChars="200" w:firstLine="420"/>
    </w:pPr>
    <w:rPr>
      <w:rFonts w:ascii="Arial" w:hAnsi="Arial"/>
      <w:sz w:val="21"/>
      <w:szCs w:val="21"/>
    </w:rPr>
  </w:style>
  <w:style w:type="paragraph" w:customStyle="1" w:styleId="TableDescription">
    <w:name w:val="Table Description"/>
    <w:next w:val="a3"/>
    <w:pPr>
      <w:keepNext/>
      <w:snapToGrid w:val="0"/>
      <w:spacing w:before="160" w:after="80"/>
      <w:ind w:left="1701"/>
      <w:jc w:val="center"/>
    </w:pPr>
    <w:rPr>
      <w:rFonts w:ascii="Arial" w:eastAsia="黑体" w:hAnsi="Arial"/>
      <w:sz w:val="18"/>
    </w:rPr>
  </w:style>
  <w:style w:type="paragraph" w:customStyle="1" w:styleId="afff8">
    <w:name w:val="表头样式"/>
    <w:basedOn w:val="a3"/>
    <w:pPr>
      <w:jc w:val="center"/>
    </w:pPr>
    <w:rPr>
      <w:b/>
      <w:sz w:val="21"/>
    </w:rPr>
  </w:style>
  <w:style w:type="paragraph" w:customStyle="1" w:styleId="CharCharCharCharChar">
    <w:name w:val="编写建议 Char Char Char Char Char"/>
    <w:basedOn w:val="a3"/>
    <w:link w:val="CharCharCharCharCharCharChar"/>
    <w:pPr>
      <w:spacing w:line="360" w:lineRule="auto"/>
      <w:ind w:firstLineChars="200" w:firstLine="200"/>
    </w:pPr>
    <w:rPr>
      <w:i/>
      <w:color w:val="0000FF"/>
      <w:sz w:val="21"/>
    </w:rPr>
  </w:style>
  <w:style w:type="paragraph" w:customStyle="1" w:styleId="1">
    <w:name w:val="电赛标题 1"/>
    <w:basedOn w:val="a3"/>
    <w:link w:val="1Char"/>
    <w:qFormat/>
    <w:rsid w:val="00115FA7"/>
    <w:pPr>
      <w:numPr>
        <w:numId w:val="8"/>
      </w:numPr>
      <w:spacing w:beforeLines="50" w:before="163" w:after="163" w:line="440" w:lineRule="exact"/>
      <w:ind w:left="488" w:hanging="488"/>
      <w:outlineLvl w:val="0"/>
    </w:pPr>
    <w:rPr>
      <w:rFonts w:ascii="Times New Roman" w:eastAsia="黑体" w:hAnsi="Times New Roman" w:cs="Times New Roman"/>
      <w:sz w:val="28"/>
    </w:rPr>
  </w:style>
  <w:style w:type="paragraph" w:customStyle="1" w:styleId="20">
    <w:name w:val="电赛标题 2"/>
    <w:basedOn w:val="a3"/>
    <w:link w:val="2Char"/>
    <w:qFormat/>
    <w:rsid w:val="00C168D2"/>
    <w:pPr>
      <w:numPr>
        <w:numId w:val="11"/>
      </w:numPr>
      <w:spacing w:beforeLines="20" w:before="20" w:afterLines="20" w:after="20" w:line="440" w:lineRule="exact"/>
      <w:ind w:left="284" w:hanging="284"/>
      <w:outlineLvl w:val="1"/>
    </w:pPr>
    <w:rPr>
      <w:rFonts w:ascii="Times New Roman" w:eastAsia="黑体" w:hAnsi="Times New Roman" w:cs="Times New Roman"/>
    </w:rPr>
  </w:style>
  <w:style w:type="character" w:customStyle="1" w:styleId="1Char">
    <w:name w:val="电赛标题 1 Char"/>
    <w:basedOn w:val="a4"/>
    <w:link w:val="1"/>
    <w:rsid w:val="00115FA7"/>
    <w:rPr>
      <w:rFonts w:eastAsia="黑体"/>
      <w:kern w:val="2"/>
      <w:sz w:val="28"/>
      <w:szCs w:val="22"/>
    </w:rPr>
  </w:style>
  <w:style w:type="paragraph" w:customStyle="1" w:styleId="40">
    <w:name w:val="电赛标题 4"/>
    <w:basedOn w:val="a3"/>
    <w:link w:val="4Char"/>
    <w:qFormat/>
    <w:rsid w:val="00706A19"/>
    <w:pPr>
      <w:numPr>
        <w:numId w:val="6"/>
      </w:numPr>
      <w:outlineLvl w:val="3"/>
    </w:pPr>
    <w:rPr>
      <w:rFonts w:ascii="Times New Roman" w:hAnsi="Times New Roman"/>
    </w:rPr>
  </w:style>
  <w:style w:type="character" w:customStyle="1" w:styleId="2Char">
    <w:name w:val="电赛标题 2 Char"/>
    <w:basedOn w:val="1Char"/>
    <w:link w:val="20"/>
    <w:rsid w:val="00C168D2"/>
    <w:rPr>
      <w:rFonts w:eastAsia="黑体"/>
      <w:kern w:val="2"/>
      <w:sz w:val="24"/>
      <w:szCs w:val="22"/>
    </w:rPr>
  </w:style>
  <w:style w:type="paragraph" w:customStyle="1" w:styleId="50">
    <w:name w:val="电赛标题 5"/>
    <w:basedOn w:val="a3"/>
    <w:link w:val="5Char"/>
    <w:rsid w:val="00376A38"/>
    <w:pPr>
      <w:numPr>
        <w:numId w:val="5"/>
      </w:numPr>
    </w:pPr>
    <w:rPr>
      <w:rFonts w:ascii="Times New Roman" w:hAnsi="Times New Roman"/>
    </w:rPr>
  </w:style>
  <w:style w:type="character" w:customStyle="1" w:styleId="4Char">
    <w:name w:val="电赛标题 4 Char"/>
    <w:basedOn w:val="a4"/>
    <w:link w:val="40"/>
    <w:rsid w:val="00706A19"/>
    <w:rPr>
      <w:rFonts w:cs="黑体"/>
      <w:kern w:val="2"/>
      <w:sz w:val="24"/>
      <w:szCs w:val="22"/>
    </w:rPr>
  </w:style>
  <w:style w:type="paragraph" w:customStyle="1" w:styleId="afff9">
    <w:name w:val="电赛正文"/>
    <w:basedOn w:val="a3"/>
    <w:link w:val="Char3"/>
    <w:qFormat/>
    <w:rsid w:val="009D2B40"/>
    <w:pPr>
      <w:widowControl w:val="0"/>
      <w:spacing w:afterLines="0" w:after="0" w:line="440" w:lineRule="exact"/>
      <w:ind w:firstLineChars="200" w:firstLine="200"/>
      <w:jc w:val="both"/>
    </w:pPr>
    <w:rPr>
      <w:rFonts w:ascii="Times New Roman" w:hAnsi="Times New Roman"/>
    </w:rPr>
  </w:style>
  <w:style w:type="character" w:customStyle="1" w:styleId="5Char">
    <w:name w:val="电赛标题 5 Char"/>
    <w:basedOn w:val="a4"/>
    <w:link w:val="50"/>
    <w:rsid w:val="00376A38"/>
    <w:rPr>
      <w:rFonts w:cs="黑体"/>
      <w:kern w:val="2"/>
      <w:sz w:val="24"/>
      <w:szCs w:val="22"/>
    </w:rPr>
  </w:style>
  <w:style w:type="character" w:styleId="afffa">
    <w:name w:val="Emphasis"/>
    <w:basedOn w:val="a4"/>
    <w:uiPriority w:val="20"/>
    <w:rsid w:val="00814915"/>
    <w:rPr>
      <w:i/>
      <w:iCs/>
    </w:rPr>
  </w:style>
  <w:style w:type="character" w:customStyle="1" w:styleId="Char3">
    <w:name w:val="电赛正文 Char"/>
    <w:basedOn w:val="a4"/>
    <w:link w:val="afff9"/>
    <w:rsid w:val="009D2B40"/>
    <w:rPr>
      <w:rFonts w:cs="黑体"/>
      <w:kern w:val="2"/>
      <w:sz w:val="24"/>
      <w:szCs w:val="22"/>
    </w:rPr>
  </w:style>
  <w:style w:type="paragraph" w:customStyle="1" w:styleId="afffb">
    <w:name w:val="电赛图表"/>
    <w:basedOn w:val="a3"/>
    <w:link w:val="Char4"/>
    <w:qFormat/>
    <w:rsid w:val="00003037"/>
    <w:pPr>
      <w:spacing w:afterLines="0" w:after="0" w:line="240" w:lineRule="auto"/>
      <w:jc w:val="center"/>
    </w:pPr>
    <w:rPr>
      <w:rFonts w:ascii="Times New Roman" w:hAnsi="Times New Roman" w:cs="Times New Roman"/>
      <w:b/>
      <w:sz w:val="21"/>
    </w:rPr>
  </w:style>
  <w:style w:type="character" w:customStyle="1" w:styleId="Char4">
    <w:name w:val="电赛图表 Char"/>
    <w:basedOn w:val="a4"/>
    <w:link w:val="afffb"/>
    <w:rsid w:val="00003037"/>
    <w:rPr>
      <w:b/>
      <w:kern w:val="2"/>
      <w:sz w:val="21"/>
      <w:szCs w:val="22"/>
    </w:rPr>
  </w:style>
  <w:style w:type="paragraph" w:customStyle="1" w:styleId="afffc">
    <w:name w:val="电赛主标题"/>
    <w:basedOn w:val="afff9"/>
    <w:link w:val="Char5"/>
    <w:qFormat/>
    <w:rsid w:val="00102C21"/>
    <w:pPr>
      <w:spacing w:beforeLines="100" w:before="100" w:afterLines="100" w:after="100" w:line="240" w:lineRule="exact"/>
      <w:jc w:val="center"/>
    </w:pPr>
    <w:rPr>
      <w:rFonts w:eastAsia="黑体"/>
      <w:sz w:val="32"/>
    </w:rPr>
  </w:style>
  <w:style w:type="paragraph" w:customStyle="1" w:styleId="afffd">
    <w:name w:val="电赛居中正文"/>
    <w:basedOn w:val="afff9"/>
    <w:link w:val="Char6"/>
    <w:rsid w:val="00B260BE"/>
    <w:pPr>
      <w:jc w:val="center"/>
    </w:pPr>
  </w:style>
  <w:style w:type="character" w:customStyle="1" w:styleId="Char5">
    <w:name w:val="电赛主标题 Char"/>
    <w:basedOn w:val="Char3"/>
    <w:link w:val="afffc"/>
    <w:rsid w:val="00102C21"/>
    <w:rPr>
      <w:rFonts w:eastAsia="黑体" w:cs="黑体"/>
      <w:kern w:val="2"/>
      <w:sz w:val="32"/>
      <w:szCs w:val="22"/>
    </w:rPr>
  </w:style>
  <w:style w:type="character" w:customStyle="1" w:styleId="Char6">
    <w:name w:val="电赛居中正文 Char"/>
    <w:basedOn w:val="Char3"/>
    <w:link w:val="afffd"/>
    <w:rsid w:val="00B260BE"/>
    <w:rPr>
      <w:rFonts w:cs="黑体"/>
      <w:kern w:val="2"/>
      <w:sz w:val="24"/>
      <w:szCs w:val="22"/>
    </w:rPr>
  </w:style>
  <w:style w:type="paragraph" w:customStyle="1" w:styleId="32">
    <w:name w:val="电赛标题 3"/>
    <w:basedOn w:val="2"/>
    <w:link w:val="3Char"/>
    <w:qFormat/>
    <w:rsid w:val="00C168D2"/>
    <w:pPr>
      <w:tabs>
        <w:tab w:val="clear" w:pos="774"/>
      </w:tabs>
      <w:spacing w:before="0" w:afterLines="0" w:after="0" w:line="440" w:lineRule="exact"/>
      <w:ind w:left="708" w:hanging="510"/>
      <w:outlineLvl w:val="2"/>
    </w:pPr>
    <w:rPr>
      <w:rFonts w:ascii="Times New Roman" w:eastAsia="宋体" w:hAnsi="Times New Roman"/>
    </w:rPr>
  </w:style>
  <w:style w:type="character" w:customStyle="1" w:styleId="21">
    <w:name w:val="标题 2 字符"/>
    <w:basedOn w:val="a4"/>
    <w:link w:val="2"/>
    <w:uiPriority w:val="9"/>
    <w:rsid w:val="00261C92"/>
    <w:rPr>
      <w:rFonts w:ascii="Arial" w:eastAsia="黑体" w:hAnsi="Arial"/>
      <w:sz w:val="24"/>
      <w:szCs w:val="24"/>
    </w:rPr>
  </w:style>
  <w:style w:type="character" w:customStyle="1" w:styleId="3Char">
    <w:name w:val="电赛标题 3 Char"/>
    <w:basedOn w:val="21"/>
    <w:link w:val="32"/>
    <w:rsid w:val="00C168D2"/>
    <w:rPr>
      <w:rFonts w:ascii="Arial" w:eastAsia="黑体" w:hAnsi="Arial"/>
      <w:sz w:val="24"/>
      <w:szCs w:val="24"/>
    </w:rPr>
  </w:style>
  <w:style w:type="paragraph" w:styleId="afffe">
    <w:name w:val="List Paragraph"/>
    <w:basedOn w:val="a3"/>
    <w:uiPriority w:val="34"/>
    <w:rsid w:val="00373701"/>
    <w:pPr>
      <w:ind w:firstLineChars="200" w:firstLine="420"/>
    </w:pPr>
  </w:style>
  <w:style w:type="paragraph" w:styleId="affff">
    <w:name w:val="No Spacing"/>
    <w:uiPriority w:val="1"/>
    <w:rsid w:val="00373701"/>
    <w:pPr>
      <w:widowControl w:val="0"/>
      <w:jc w:val="both"/>
    </w:pPr>
    <w:rPr>
      <w:rFonts w:asciiTheme="minorHAnsi" w:eastAsiaTheme="minorEastAsia" w:hAnsiTheme="minorHAnsi" w:cstheme="minorBidi"/>
      <w:kern w:val="2"/>
      <w:sz w:val="24"/>
      <w:szCs w:val="22"/>
    </w:rPr>
  </w:style>
  <w:style w:type="table" w:styleId="affff0">
    <w:name w:val="Table Grid"/>
    <w:basedOn w:val="a5"/>
    <w:uiPriority w:val="59"/>
    <w:rsid w:val="00C04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1">
    <w:name w:val="Placeholder Text"/>
    <w:basedOn w:val="a4"/>
    <w:uiPriority w:val="99"/>
    <w:semiHidden/>
    <w:rsid w:val="00F67F59"/>
    <w:rPr>
      <w:color w:val="808080"/>
    </w:rPr>
  </w:style>
  <w:style w:type="paragraph" w:styleId="affff2">
    <w:name w:val="Normal (Web)"/>
    <w:basedOn w:val="a3"/>
    <w:uiPriority w:val="99"/>
    <w:unhideWhenUsed/>
    <w:rsid w:val="001344AF"/>
    <w:pPr>
      <w:spacing w:before="100" w:beforeAutospacing="1" w:after="100" w:afterAutospacing="1"/>
    </w:pPr>
    <w:rPr>
      <w:rFonts w:ascii="宋体" w:hAnsi="宋体" w:cs="宋体"/>
      <w:kern w:val="0"/>
      <w:szCs w:val="24"/>
    </w:rPr>
  </w:style>
  <w:style w:type="paragraph" w:styleId="affff3">
    <w:name w:val="endnote text"/>
    <w:basedOn w:val="a3"/>
    <w:link w:val="affff4"/>
    <w:uiPriority w:val="99"/>
    <w:semiHidden/>
    <w:unhideWhenUsed/>
    <w:rsid w:val="00147671"/>
    <w:pPr>
      <w:snapToGrid w:val="0"/>
    </w:pPr>
  </w:style>
  <w:style w:type="character" w:customStyle="1" w:styleId="affff4">
    <w:name w:val="尾注文本 字符"/>
    <w:basedOn w:val="a4"/>
    <w:link w:val="affff3"/>
    <w:uiPriority w:val="99"/>
    <w:semiHidden/>
    <w:rsid w:val="00147671"/>
    <w:rPr>
      <w:rFonts w:asciiTheme="minorHAnsi" w:eastAsiaTheme="minorEastAsia" w:hAnsiTheme="minorHAnsi" w:cstheme="minorBidi"/>
      <w:kern w:val="2"/>
      <w:sz w:val="24"/>
      <w:szCs w:val="22"/>
    </w:rPr>
  </w:style>
  <w:style w:type="character" w:styleId="affff5">
    <w:name w:val="endnote reference"/>
    <w:basedOn w:val="a4"/>
    <w:uiPriority w:val="99"/>
    <w:semiHidden/>
    <w:unhideWhenUsed/>
    <w:rsid w:val="00147671"/>
    <w:rPr>
      <w:vertAlign w:val="superscript"/>
    </w:rPr>
  </w:style>
  <w:style w:type="character" w:customStyle="1" w:styleId="12">
    <w:name w:val="标题 1 字符"/>
    <w:basedOn w:val="a4"/>
    <w:link w:val="10"/>
    <w:uiPriority w:val="9"/>
    <w:rsid w:val="00676703"/>
    <w:rPr>
      <w:rFonts w:ascii="Arial" w:eastAsia="黑体" w:hAnsi="Arial"/>
      <w:b/>
      <w:sz w:val="32"/>
      <w:szCs w:val="32"/>
    </w:rPr>
  </w:style>
  <w:style w:type="character" w:customStyle="1" w:styleId="Char10">
    <w:name w:val="正文文本 Char1"/>
    <w:basedOn w:val="a4"/>
    <w:uiPriority w:val="99"/>
    <w:semiHidden/>
    <w:rsid w:val="00676703"/>
    <w:rPr>
      <w:rFonts w:ascii="Calibri" w:hAnsi="Calibri" w:cs="黑体"/>
      <w:kern w:val="2"/>
      <w:sz w:val="24"/>
      <w:szCs w:val="22"/>
    </w:rPr>
  </w:style>
  <w:style w:type="character" w:customStyle="1" w:styleId="Char11">
    <w:name w:val="正文首行缩进 Char1"/>
    <w:basedOn w:val="Char10"/>
    <w:uiPriority w:val="99"/>
    <w:semiHidden/>
    <w:rsid w:val="00676703"/>
    <w:rPr>
      <w:rFonts w:ascii="Calibri" w:hAnsi="Calibri" w:cs="黑体"/>
      <w:kern w:val="2"/>
      <w:sz w:val="24"/>
      <w:szCs w:val="22"/>
    </w:rPr>
  </w:style>
  <w:style w:type="character" w:customStyle="1" w:styleId="Char12">
    <w:name w:val="批注文字 Char1"/>
    <w:basedOn w:val="a4"/>
    <w:uiPriority w:val="99"/>
    <w:semiHidden/>
    <w:rsid w:val="00676703"/>
    <w:rPr>
      <w:rFonts w:ascii="Calibri" w:hAnsi="Calibri" w:cs="黑体"/>
      <w:kern w:val="2"/>
      <w:sz w:val="24"/>
      <w:szCs w:val="22"/>
    </w:rPr>
  </w:style>
  <w:style w:type="character" w:customStyle="1" w:styleId="Char13">
    <w:name w:val="页脚 Char1"/>
    <w:basedOn w:val="a4"/>
    <w:semiHidden/>
    <w:rsid w:val="00676703"/>
    <w:rPr>
      <w:rFonts w:ascii="Calibri" w:hAnsi="Calibri" w:cs="黑体"/>
      <w:kern w:val="2"/>
      <w:sz w:val="18"/>
      <w:szCs w:val="18"/>
    </w:rPr>
  </w:style>
  <w:style w:type="character" w:customStyle="1" w:styleId="af7">
    <w:name w:val="页眉 字符"/>
    <w:basedOn w:val="a4"/>
    <w:link w:val="af6"/>
    <w:rsid w:val="00676703"/>
    <w:rPr>
      <w:rFonts w:ascii="Arial" w:hAnsi="Arial"/>
      <w:sz w:val="18"/>
      <w:szCs w:val="18"/>
    </w:rPr>
  </w:style>
  <w:style w:type="character" w:customStyle="1" w:styleId="Char14">
    <w:name w:val="批注框文本 Char1"/>
    <w:basedOn w:val="a4"/>
    <w:uiPriority w:val="99"/>
    <w:semiHidden/>
    <w:rsid w:val="00676703"/>
    <w:rPr>
      <w:rFonts w:ascii="Calibri" w:hAnsi="Calibri" w:cs="黑体"/>
      <w:kern w:val="2"/>
      <w:sz w:val="18"/>
      <w:szCs w:val="18"/>
    </w:rPr>
  </w:style>
  <w:style w:type="character" w:customStyle="1" w:styleId="CharChar3">
    <w:name w:val="电赛图表 Char Char"/>
    <w:basedOn w:val="a4"/>
    <w:rsid w:val="00676703"/>
    <w:rPr>
      <w:b/>
      <w:sz w:val="21"/>
    </w:rPr>
  </w:style>
  <w:style w:type="character" w:customStyle="1" w:styleId="1CharChar">
    <w:name w:val="电赛标题 1 Char Char"/>
    <w:basedOn w:val="a4"/>
    <w:rsid w:val="00676703"/>
    <w:rPr>
      <w:rFonts w:ascii="Calibri" w:eastAsia="黑体" w:hAnsi="Calibri" w:cs="黑体"/>
      <w:kern w:val="2"/>
      <w:sz w:val="28"/>
      <w:szCs w:val="22"/>
    </w:rPr>
  </w:style>
  <w:style w:type="character" w:customStyle="1" w:styleId="CharChar4">
    <w:name w:val="电赛主标题 Char Char"/>
    <w:basedOn w:val="CharChar5"/>
    <w:rsid w:val="00676703"/>
    <w:rPr>
      <w:rFonts w:eastAsia="黑体"/>
      <w:sz w:val="32"/>
    </w:rPr>
  </w:style>
  <w:style w:type="character" w:customStyle="1" w:styleId="CharChar5">
    <w:name w:val="电赛正文 Char Char"/>
    <w:basedOn w:val="a4"/>
    <w:rsid w:val="00676703"/>
    <w:rPr>
      <w:sz w:val="24"/>
    </w:rPr>
  </w:style>
  <w:style w:type="character" w:customStyle="1" w:styleId="4CharChar">
    <w:name w:val="电赛标题 4 Char Char"/>
    <w:basedOn w:val="a4"/>
    <w:rsid w:val="00676703"/>
    <w:rPr>
      <w:rFonts w:ascii="Calibri" w:hAnsi="Calibri" w:cs="黑体"/>
      <w:kern w:val="2"/>
      <w:sz w:val="24"/>
      <w:szCs w:val="22"/>
    </w:rPr>
  </w:style>
  <w:style w:type="character" w:customStyle="1" w:styleId="3CharChar">
    <w:name w:val="电赛标题 3 Char Char"/>
    <w:basedOn w:val="a4"/>
    <w:rsid w:val="00676703"/>
    <w:rPr>
      <w:rFonts w:ascii="Calibri" w:eastAsia="黑体" w:hAnsi="Calibri"/>
      <w:sz w:val="24"/>
      <w:szCs w:val="24"/>
    </w:rPr>
  </w:style>
  <w:style w:type="paragraph" w:customStyle="1" w:styleId="23">
    <w:name w:val="列出段落2"/>
    <w:basedOn w:val="a3"/>
    <w:rsid w:val="00676703"/>
    <w:pPr>
      <w:ind w:firstLineChars="200" w:firstLine="420"/>
    </w:pPr>
  </w:style>
  <w:style w:type="paragraph" w:customStyle="1" w:styleId="11">
    <w:name w:val="样式1"/>
    <w:basedOn w:val="32"/>
    <w:link w:val="1Char0"/>
    <w:qFormat/>
    <w:rsid w:val="00023609"/>
    <w:pPr>
      <w:keepNext w:val="0"/>
      <w:numPr>
        <w:ilvl w:val="0"/>
        <w:numId w:val="14"/>
      </w:numPr>
    </w:pPr>
  </w:style>
  <w:style w:type="character" w:customStyle="1" w:styleId="1Char0">
    <w:name w:val="样式1 Char"/>
    <w:basedOn w:val="3Char"/>
    <w:link w:val="11"/>
    <w:rsid w:val="00023609"/>
    <w:rPr>
      <w:rFonts w:ascii="Arial" w:eastAsia="黑体" w:hAnsi="Arial"/>
      <w:sz w:val="24"/>
      <w:szCs w:val="24"/>
    </w:rPr>
  </w:style>
  <w:style w:type="character" w:customStyle="1" w:styleId="fontstyle01">
    <w:name w:val="fontstyle01"/>
    <w:basedOn w:val="a4"/>
    <w:rsid w:val="003805A2"/>
    <w:rPr>
      <w:rFonts w:ascii="宋体" w:eastAsia="宋体" w:hAnsi="宋体" w:hint="eastAsia"/>
      <w:b w:val="0"/>
      <w:bCs w:val="0"/>
      <w:i w:val="0"/>
      <w:iCs w:val="0"/>
      <w:color w:val="000000"/>
      <w:sz w:val="24"/>
      <w:szCs w:val="24"/>
    </w:rPr>
  </w:style>
  <w:style w:type="character" w:customStyle="1" w:styleId="fontstyle21">
    <w:name w:val="fontstyle21"/>
    <w:basedOn w:val="a4"/>
    <w:rsid w:val="003805A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9939">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261114768">
      <w:bodyDiv w:val="1"/>
      <w:marLeft w:val="0"/>
      <w:marRight w:val="0"/>
      <w:marTop w:val="0"/>
      <w:marBottom w:val="0"/>
      <w:divBdr>
        <w:top w:val="none" w:sz="0" w:space="0" w:color="auto"/>
        <w:left w:val="none" w:sz="0" w:space="0" w:color="auto"/>
        <w:bottom w:val="none" w:sz="0" w:space="0" w:color="auto"/>
        <w:right w:val="none" w:sz="0" w:space="0" w:color="auto"/>
      </w:divBdr>
    </w:div>
    <w:div w:id="292948355">
      <w:bodyDiv w:val="1"/>
      <w:marLeft w:val="0"/>
      <w:marRight w:val="0"/>
      <w:marTop w:val="0"/>
      <w:marBottom w:val="0"/>
      <w:divBdr>
        <w:top w:val="none" w:sz="0" w:space="0" w:color="auto"/>
        <w:left w:val="none" w:sz="0" w:space="0" w:color="auto"/>
        <w:bottom w:val="none" w:sz="0" w:space="0" w:color="auto"/>
        <w:right w:val="none" w:sz="0" w:space="0" w:color="auto"/>
      </w:divBdr>
    </w:div>
    <w:div w:id="463668350">
      <w:bodyDiv w:val="1"/>
      <w:marLeft w:val="0"/>
      <w:marRight w:val="0"/>
      <w:marTop w:val="100"/>
      <w:marBottom w:val="100"/>
      <w:divBdr>
        <w:top w:val="none" w:sz="0" w:space="0" w:color="auto"/>
        <w:left w:val="none" w:sz="0" w:space="0" w:color="auto"/>
        <w:bottom w:val="none" w:sz="0" w:space="0" w:color="auto"/>
        <w:right w:val="none" w:sz="0" w:space="0" w:color="auto"/>
      </w:divBdr>
      <w:divsChild>
        <w:div w:id="1401907161">
          <w:marLeft w:val="0"/>
          <w:marRight w:val="0"/>
          <w:marTop w:val="0"/>
          <w:marBottom w:val="0"/>
          <w:divBdr>
            <w:top w:val="none" w:sz="0" w:space="0" w:color="auto"/>
            <w:left w:val="none" w:sz="0" w:space="0" w:color="auto"/>
            <w:bottom w:val="none" w:sz="0" w:space="0" w:color="auto"/>
            <w:right w:val="none" w:sz="0" w:space="0" w:color="auto"/>
          </w:divBdr>
          <w:divsChild>
            <w:div w:id="2037922225">
              <w:marLeft w:val="0"/>
              <w:marRight w:val="0"/>
              <w:marTop w:val="0"/>
              <w:marBottom w:val="0"/>
              <w:divBdr>
                <w:top w:val="none" w:sz="0" w:space="0" w:color="auto"/>
                <w:left w:val="none" w:sz="0" w:space="0" w:color="auto"/>
                <w:bottom w:val="none" w:sz="0" w:space="0" w:color="auto"/>
                <w:right w:val="none" w:sz="0" w:space="0" w:color="auto"/>
              </w:divBdr>
              <w:divsChild>
                <w:div w:id="1432893033">
                  <w:marLeft w:val="0"/>
                  <w:marRight w:val="0"/>
                  <w:marTop w:val="0"/>
                  <w:marBottom w:val="0"/>
                  <w:divBdr>
                    <w:top w:val="none" w:sz="0" w:space="0" w:color="auto"/>
                    <w:left w:val="none" w:sz="0" w:space="0" w:color="auto"/>
                    <w:bottom w:val="none" w:sz="0" w:space="0" w:color="auto"/>
                    <w:right w:val="none" w:sz="0" w:space="0" w:color="auto"/>
                  </w:divBdr>
                  <w:divsChild>
                    <w:div w:id="56588519">
                      <w:marLeft w:val="0"/>
                      <w:marRight w:val="0"/>
                      <w:marTop w:val="150"/>
                      <w:marBottom w:val="0"/>
                      <w:divBdr>
                        <w:top w:val="none" w:sz="0" w:space="0" w:color="auto"/>
                        <w:left w:val="none" w:sz="0" w:space="0" w:color="auto"/>
                        <w:bottom w:val="none" w:sz="0" w:space="0" w:color="auto"/>
                        <w:right w:val="none" w:sz="0" w:space="0" w:color="auto"/>
                      </w:divBdr>
                      <w:divsChild>
                        <w:div w:id="1467814236">
                          <w:marLeft w:val="0"/>
                          <w:marRight w:val="0"/>
                          <w:marTop w:val="0"/>
                          <w:marBottom w:val="0"/>
                          <w:divBdr>
                            <w:top w:val="none" w:sz="0" w:space="0" w:color="auto"/>
                            <w:left w:val="none" w:sz="0" w:space="0" w:color="auto"/>
                            <w:bottom w:val="none" w:sz="0" w:space="0" w:color="auto"/>
                            <w:right w:val="none" w:sz="0" w:space="0" w:color="auto"/>
                          </w:divBdr>
                          <w:divsChild>
                            <w:div w:id="1646398133">
                              <w:marLeft w:val="0"/>
                              <w:marRight w:val="0"/>
                              <w:marTop w:val="0"/>
                              <w:marBottom w:val="0"/>
                              <w:divBdr>
                                <w:top w:val="none" w:sz="0" w:space="0" w:color="auto"/>
                                <w:left w:val="none" w:sz="0" w:space="0" w:color="auto"/>
                                <w:bottom w:val="none" w:sz="0" w:space="0" w:color="auto"/>
                                <w:right w:val="none" w:sz="0" w:space="0" w:color="auto"/>
                              </w:divBdr>
                              <w:divsChild>
                                <w:div w:id="190805970">
                                  <w:marLeft w:val="0"/>
                                  <w:marRight w:val="0"/>
                                  <w:marTop w:val="0"/>
                                  <w:marBottom w:val="0"/>
                                  <w:divBdr>
                                    <w:top w:val="none" w:sz="0" w:space="0" w:color="auto"/>
                                    <w:left w:val="none" w:sz="0" w:space="0" w:color="auto"/>
                                    <w:bottom w:val="none" w:sz="0" w:space="0" w:color="auto"/>
                                    <w:right w:val="none" w:sz="0" w:space="0" w:color="auto"/>
                                  </w:divBdr>
                                  <w:divsChild>
                                    <w:div w:id="337729486">
                                      <w:marLeft w:val="0"/>
                                      <w:marRight w:val="0"/>
                                      <w:marTop w:val="0"/>
                                      <w:marBottom w:val="0"/>
                                      <w:divBdr>
                                        <w:top w:val="none" w:sz="0" w:space="0" w:color="auto"/>
                                        <w:left w:val="none" w:sz="0" w:space="0" w:color="auto"/>
                                        <w:bottom w:val="none" w:sz="0" w:space="0" w:color="auto"/>
                                        <w:right w:val="none" w:sz="0" w:space="0" w:color="auto"/>
                                      </w:divBdr>
                                      <w:divsChild>
                                        <w:div w:id="535430578">
                                          <w:marLeft w:val="0"/>
                                          <w:marRight w:val="0"/>
                                          <w:marTop w:val="0"/>
                                          <w:marBottom w:val="0"/>
                                          <w:divBdr>
                                            <w:top w:val="none" w:sz="0" w:space="0" w:color="auto"/>
                                            <w:left w:val="none" w:sz="0" w:space="0" w:color="auto"/>
                                            <w:bottom w:val="none" w:sz="0" w:space="0" w:color="auto"/>
                                            <w:right w:val="none" w:sz="0" w:space="0" w:color="auto"/>
                                          </w:divBdr>
                                          <w:divsChild>
                                            <w:div w:id="702244442">
                                              <w:marLeft w:val="0"/>
                                              <w:marRight w:val="0"/>
                                              <w:marTop w:val="0"/>
                                              <w:marBottom w:val="0"/>
                                              <w:divBdr>
                                                <w:top w:val="none" w:sz="0" w:space="0" w:color="auto"/>
                                                <w:left w:val="none" w:sz="0" w:space="0" w:color="auto"/>
                                                <w:bottom w:val="none" w:sz="0" w:space="0" w:color="auto"/>
                                                <w:right w:val="none" w:sz="0" w:space="0" w:color="auto"/>
                                              </w:divBdr>
                                              <w:divsChild>
                                                <w:div w:id="1209683924">
                                                  <w:marLeft w:val="0"/>
                                                  <w:marRight w:val="0"/>
                                                  <w:marTop w:val="0"/>
                                                  <w:marBottom w:val="0"/>
                                                  <w:divBdr>
                                                    <w:top w:val="none" w:sz="0" w:space="0" w:color="auto"/>
                                                    <w:left w:val="none" w:sz="0" w:space="0" w:color="auto"/>
                                                    <w:bottom w:val="none" w:sz="0" w:space="0" w:color="auto"/>
                                                    <w:right w:val="none" w:sz="0" w:space="0" w:color="auto"/>
                                                  </w:divBdr>
                                                  <w:divsChild>
                                                    <w:div w:id="1151747455">
                                                      <w:marLeft w:val="0"/>
                                                      <w:marRight w:val="0"/>
                                                      <w:marTop w:val="0"/>
                                                      <w:marBottom w:val="0"/>
                                                      <w:divBdr>
                                                        <w:top w:val="none" w:sz="0" w:space="0" w:color="auto"/>
                                                        <w:left w:val="none" w:sz="0" w:space="0" w:color="auto"/>
                                                        <w:bottom w:val="none" w:sz="0" w:space="0" w:color="auto"/>
                                                        <w:right w:val="none" w:sz="0" w:space="0" w:color="auto"/>
                                                      </w:divBdr>
                                                      <w:divsChild>
                                                        <w:div w:id="910624123">
                                                          <w:marLeft w:val="0"/>
                                                          <w:marRight w:val="0"/>
                                                          <w:marTop w:val="0"/>
                                                          <w:marBottom w:val="0"/>
                                                          <w:divBdr>
                                                            <w:top w:val="none" w:sz="0" w:space="0" w:color="auto"/>
                                                            <w:left w:val="none" w:sz="0" w:space="0" w:color="auto"/>
                                                            <w:bottom w:val="none" w:sz="0" w:space="0" w:color="auto"/>
                                                            <w:right w:val="none" w:sz="0" w:space="0" w:color="auto"/>
                                                          </w:divBdr>
                                                          <w:divsChild>
                                                            <w:div w:id="1458717051">
                                                              <w:marLeft w:val="0"/>
                                                              <w:marRight w:val="0"/>
                                                              <w:marTop w:val="0"/>
                                                              <w:marBottom w:val="0"/>
                                                              <w:divBdr>
                                                                <w:top w:val="none" w:sz="0" w:space="0" w:color="auto"/>
                                                                <w:left w:val="none" w:sz="0" w:space="0" w:color="auto"/>
                                                                <w:bottom w:val="none" w:sz="0" w:space="0" w:color="auto"/>
                                                                <w:right w:val="none" w:sz="0" w:space="0" w:color="auto"/>
                                                              </w:divBdr>
                                                              <w:divsChild>
                                                                <w:div w:id="155615033">
                                                                  <w:marLeft w:val="0"/>
                                                                  <w:marRight w:val="0"/>
                                                                  <w:marTop w:val="0"/>
                                                                  <w:marBottom w:val="0"/>
                                                                  <w:divBdr>
                                                                    <w:top w:val="none" w:sz="0" w:space="0" w:color="auto"/>
                                                                    <w:left w:val="none" w:sz="0" w:space="0" w:color="auto"/>
                                                                    <w:bottom w:val="none" w:sz="0" w:space="0" w:color="auto"/>
                                                                    <w:right w:val="none" w:sz="0" w:space="0" w:color="auto"/>
                                                                  </w:divBdr>
                                                                  <w:divsChild>
                                                                    <w:div w:id="2134594846">
                                                                      <w:marLeft w:val="0"/>
                                                                      <w:marRight w:val="0"/>
                                                                      <w:marTop w:val="0"/>
                                                                      <w:marBottom w:val="0"/>
                                                                      <w:divBdr>
                                                                        <w:top w:val="none" w:sz="0" w:space="0" w:color="auto"/>
                                                                        <w:left w:val="none" w:sz="0" w:space="0" w:color="auto"/>
                                                                        <w:bottom w:val="none" w:sz="0" w:space="0" w:color="auto"/>
                                                                        <w:right w:val="none" w:sz="0" w:space="0" w:color="auto"/>
                                                                      </w:divBdr>
                                                                      <w:divsChild>
                                                                        <w:div w:id="1154637987">
                                                                          <w:marLeft w:val="0"/>
                                                                          <w:marRight w:val="0"/>
                                                                          <w:marTop w:val="0"/>
                                                                          <w:marBottom w:val="0"/>
                                                                          <w:divBdr>
                                                                            <w:top w:val="none" w:sz="0" w:space="0" w:color="auto"/>
                                                                            <w:left w:val="none" w:sz="0" w:space="0" w:color="auto"/>
                                                                            <w:bottom w:val="none" w:sz="0" w:space="0" w:color="auto"/>
                                                                            <w:right w:val="none" w:sz="0" w:space="0" w:color="auto"/>
                                                                          </w:divBdr>
                                                                          <w:divsChild>
                                                                            <w:div w:id="10828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423518">
      <w:bodyDiv w:val="1"/>
      <w:marLeft w:val="0"/>
      <w:marRight w:val="0"/>
      <w:marTop w:val="0"/>
      <w:marBottom w:val="0"/>
      <w:divBdr>
        <w:top w:val="none" w:sz="0" w:space="0" w:color="auto"/>
        <w:left w:val="none" w:sz="0" w:space="0" w:color="auto"/>
        <w:bottom w:val="none" w:sz="0" w:space="0" w:color="auto"/>
        <w:right w:val="none" w:sz="0" w:space="0" w:color="auto"/>
      </w:divBdr>
      <w:divsChild>
        <w:div w:id="1450972622">
          <w:marLeft w:val="0"/>
          <w:marRight w:val="0"/>
          <w:marTop w:val="0"/>
          <w:marBottom w:val="0"/>
          <w:divBdr>
            <w:top w:val="none" w:sz="0" w:space="0" w:color="auto"/>
            <w:left w:val="none" w:sz="0" w:space="0" w:color="auto"/>
            <w:bottom w:val="none" w:sz="0" w:space="0" w:color="auto"/>
            <w:right w:val="none" w:sz="0" w:space="0" w:color="auto"/>
          </w:divBdr>
          <w:divsChild>
            <w:div w:id="544606895">
              <w:marLeft w:val="0"/>
              <w:marRight w:val="0"/>
              <w:marTop w:val="0"/>
              <w:marBottom w:val="0"/>
              <w:divBdr>
                <w:top w:val="none" w:sz="0" w:space="0" w:color="auto"/>
                <w:left w:val="none" w:sz="0" w:space="0" w:color="auto"/>
                <w:bottom w:val="none" w:sz="0" w:space="0" w:color="auto"/>
                <w:right w:val="none" w:sz="0" w:space="0" w:color="auto"/>
              </w:divBdr>
              <w:divsChild>
                <w:div w:id="283198583">
                  <w:marLeft w:val="0"/>
                  <w:marRight w:val="0"/>
                  <w:marTop w:val="0"/>
                  <w:marBottom w:val="0"/>
                  <w:divBdr>
                    <w:top w:val="none" w:sz="0" w:space="0" w:color="auto"/>
                    <w:left w:val="none" w:sz="0" w:space="0" w:color="auto"/>
                    <w:bottom w:val="none" w:sz="0" w:space="0" w:color="auto"/>
                    <w:right w:val="none" w:sz="0" w:space="0" w:color="auto"/>
                  </w:divBdr>
                  <w:divsChild>
                    <w:div w:id="1089930995">
                      <w:marLeft w:val="0"/>
                      <w:marRight w:val="0"/>
                      <w:marTop w:val="210"/>
                      <w:marBottom w:val="0"/>
                      <w:divBdr>
                        <w:top w:val="none" w:sz="0" w:space="0" w:color="auto"/>
                        <w:left w:val="none" w:sz="0" w:space="0" w:color="auto"/>
                        <w:bottom w:val="none" w:sz="0" w:space="0" w:color="auto"/>
                        <w:right w:val="none" w:sz="0" w:space="0" w:color="auto"/>
                      </w:divBdr>
                      <w:divsChild>
                        <w:div w:id="862402172">
                          <w:marLeft w:val="0"/>
                          <w:marRight w:val="0"/>
                          <w:marTop w:val="0"/>
                          <w:marBottom w:val="0"/>
                          <w:divBdr>
                            <w:top w:val="none" w:sz="0" w:space="0" w:color="auto"/>
                            <w:left w:val="none" w:sz="0" w:space="0" w:color="auto"/>
                            <w:bottom w:val="none" w:sz="0" w:space="0" w:color="auto"/>
                            <w:right w:val="none" w:sz="0" w:space="0" w:color="auto"/>
                          </w:divBdr>
                          <w:divsChild>
                            <w:div w:id="1770468871">
                              <w:marLeft w:val="0"/>
                              <w:marRight w:val="45"/>
                              <w:marTop w:val="60"/>
                              <w:marBottom w:val="0"/>
                              <w:divBdr>
                                <w:top w:val="single" w:sz="6" w:space="12" w:color="DDDDDD"/>
                                <w:left w:val="single" w:sz="6" w:space="15" w:color="DDDDDD"/>
                                <w:bottom w:val="single" w:sz="6" w:space="4" w:color="DDDDDD"/>
                                <w:right w:val="single" w:sz="6" w:space="23" w:color="DDDDDD"/>
                              </w:divBdr>
                              <w:divsChild>
                                <w:div w:id="751581968">
                                  <w:marLeft w:val="0"/>
                                  <w:marRight w:val="0"/>
                                  <w:marTop w:val="0"/>
                                  <w:marBottom w:val="0"/>
                                  <w:divBdr>
                                    <w:top w:val="none" w:sz="0" w:space="0" w:color="auto"/>
                                    <w:left w:val="none" w:sz="0" w:space="0" w:color="auto"/>
                                    <w:bottom w:val="none" w:sz="0" w:space="0" w:color="auto"/>
                                    <w:right w:val="none" w:sz="0" w:space="0" w:color="auto"/>
                                  </w:divBdr>
                                  <w:divsChild>
                                    <w:div w:id="1319768203">
                                      <w:marLeft w:val="0"/>
                                      <w:marRight w:val="0"/>
                                      <w:marTop w:val="0"/>
                                      <w:marBottom w:val="0"/>
                                      <w:divBdr>
                                        <w:top w:val="none" w:sz="0" w:space="0" w:color="auto"/>
                                        <w:left w:val="none" w:sz="0" w:space="0" w:color="auto"/>
                                        <w:bottom w:val="none" w:sz="0" w:space="0" w:color="auto"/>
                                        <w:right w:val="none" w:sz="0" w:space="0" w:color="auto"/>
                                      </w:divBdr>
                                      <w:divsChild>
                                        <w:div w:id="855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03071">
      <w:bodyDiv w:val="1"/>
      <w:marLeft w:val="0"/>
      <w:marRight w:val="0"/>
      <w:marTop w:val="0"/>
      <w:marBottom w:val="0"/>
      <w:divBdr>
        <w:top w:val="none" w:sz="0" w:space="0" w:color="auto"/>
        <w:left w:val="none" w:sz="0" w:space="0" w:color="auto"/>
        <w:bottom w:val="none" w:sz="0" w:space="0" w:color="auto"/>
        <w:right w:val="none" w:sz="0" w:space="0" w:color="auto"/>
      </w:divBdr>
      <w:divsChild>
        <w:div w:id="215970982">
          <w:marLeft w:val="0"/>
          <w:marRight w:val="0"/>
          <w:marTop w:val="0"/>
          <w:marBottom w:val="0"/>
          <w:divBdr>
            <w:top w:val="none" w:sz="0" w:space="0" w:color="auto"/>
            <w:left w:val="none" w:sz="0" w:space="0" w:color="auto"/>
            <w:bottom w:val="none" w:sz="0" w:space="0" w:color="auto"/>
            <w:right w:val="none" w:sz="0" w:space="0" w:color="auto"/>
          </w:divBdr>
        </w:div>
      </w:divsChild>
    </w:div>
    <w:div w:id="533425504">
      <w:bodyDiv w:val="1"/>
      <w:marLeft w:val="0"/>
      <w:marRight w:val="0"/>
      <w:marTop w:val="0"/>
      <w:marBottom w:val="0"/>
      <w:divBdr>
        <w:top w:val="none" w:sz="0" w:space="0" w:color="auto"/>
        <w:left w:val="none" w:sz="0" w:space="0" w:color="auto"/>
        <w:bottom w:val="none" w:sz="0" w:space="0" w:color="auto"/>
        <w:right w:val="none" w:sz="0" w:space="0" w:color="auto"/>
      </w:divBdr>
    </w:div>
    <w:div w:id="580676528">
      <w:bodyDiv w:val="1"/>
      <w:marLeft w:val="0"/>
      <w:marRight w:val="0"/>
      <w:marTop w:val="0"/>
      <w:marBottom w:val="0"/>
      <w:divBdr>
        <w:top w:val="none" w:sz="0" w:space="0" w:color="auto"/>
        <w:left w:val="none" w:sz="0" w:space="0" w:color="auto"/>
        <w:bottom w:val="none" w:sz="0" w:space="0" w:color="auto"/>
        <w:right w:val="none" w:sz="0" w:space="0" w:color="auto"/>
      </w:divBdr>
    </w:div>
    <w:div w:id="637338311">
      <w:bodyDiv w:val="1"/>
      <w:marLeft w:val="0"/>
      <w:marRight w:val="0"/>
      <w:marTop w:val="0"/>
      <w:marBottom w:val="0"/>
      <w:divBdr>
        <w:top w:val="none" w:sz="0" w:space="0" w:color="auto"/>
        <w:left w:val="none" w:sz="0" w:space="0" w:color="auto"/>
        <w:bottom w:val="none" w:sz="0" w:space="0" w:color="auto"/>
        <w:right w:val="none" w:sz="0" w:space="0" w:color="auto"/>
      </w:divBdr>
    </w:div>
    <w:div w:id="702442076">
      <w:bodyDiv w:val="1"/>
      <w:marLeft w:val="0"/>
      <w:marRight w:val="0"/>
      <w:marTop w:val="0"/>
      <w:marBottom w:val="0"/>
      <w:divBdr>
        <w:top w:val="none" w:sz="0" w:space="0" w:color="auto"/>
        <w:left w:val="none" w:sz="0" w:space="0" w:color="auto"/>
        <w:bottom w:val="none" w:sz="0" w:space="0" w:color="auto"/>
        <w:right w:val="none" w:sz="0" w:space="0" w:color="auto"/>
      </w:divBdr>
    </w:div>
    <w:div w:id="761802691">
      <w:bodyDiv w:val="1"/>
      <w:marLeft w:val="0"/>
      <w:marRight w:val="0"/>
      <w:marTop w:val="0"/>
      <w:marBottom w:val="0"/>
      <w:divBdr>
        <w:top w:val="none" w:sz="0" w:space="0" w:color="auto"/>
        <w:left w:val="none" w:sz="0" w:space="0" w:color="auto"/>
        <w:bottom w:val="none" w:sz="0" w:space="0" w:color="auto"/>
        <w:right w:val="none" w:sz="0" w:space="0" w:color="auto"/>
      </w:divBdr>
    </w:div>
    <w:div w:id="764375378">
      <w:bodyDiv w:val="1"/>
      <w:marLeft w:val="0"/>
      <w:marRight w:val="0"/>
      <w:marTop w:val="0"/>
      <w:marBottom w:val="0"/>
      <w:divBdr>
        <w:top w:val="none" w:sz="0" w:space="0" w:color="auto"/>
        <w:left w:val="none" w:sz="0" w:space="0" w:color="auto"/>
        <w:bottom w:val="none" w:sz="0" w:space="0" w:color="auto"/>
        <w:right w:val="none" w:sz="0" w:space="0" w:color="auto"/>
      </w:divBdr>
    </w:div>
    <w:div w:id="774061836">
      <w:bodyDiv w:val="1"/>
      <w:marLeft w:val="0"/>
      <w:marRight w:val="0"/>
      <w:marTop w:val="0"/>
      <w:marBottom w:val="0"/>
      <w:divBdr>
        <w:top w:val="none" w:sz="0" w:space="0" w:color="auto"/>
        <w:left w:val="none" w:sz="0" w:space="0" w:color="auto"/>
        <w:bottom w:val="none" w:sz="0" w:space="0" w:color="auto"/>
        <w:right w:val="none" w:sz="0" w:space="0" w:color="auto"/>
      </w:divBdr>
    </w:div>
    <w:div w:id="777138437">
      <w:bodyDiv w:val="1"/>
      <w:marLeft w:val="0"/>
      <w:marRight w:val="0"/>
      <w:marTop w:val="0"/>
      <w:marBottom w:val="0"/>
      <w:divBdr>
        <w:top w:val="none" w:sz="0" w:space="0" w:color="auto"/>
        <w:left w:val="none" w:sz="0" w:space="0" w:color="auto"/>
        <w:bottom w:val="none" w:sz="0" w:space="0" w:color="auto"/>
        <w:right w:val="none" w:sz="0" w:space="0" w:color="auto"/>
      </w:divBdr>
    </w:div>
    <w:div w:id="849442129">
      <w:bodyDiv w:val="1"/>
      <w:marLeft w:val="0"/>
      <w:marRight w:val="0"/>
      <w:marTop w:val="0"/>
      <w:marBottom w:val="0"/>
      <w:divBdr>
        <w:top w:val="none" w:sz="0" w:space="0" w:color="auto"/>
        <w:left w:val="none" w:sz="0" w:space="0" w:color="auto"/>
        <w:bottom w:val="none" w:sz="0" w:space="0" w:color="auto"/>
        <w:right w:val="none" w:sz="0" w:space="0" w:color="auto"/>
      </w:divBdr>
    </w:div>
    <w:div w:id="853347675">
      <w:bodyDiv w:val="1"/>
      <w:marLeft w:val="0"/>
      <w:marRight w:val="0"/>
      <w:marTop w:val="0"/>
      <w:marBottom w:val="0"/>
      <w:divBdr>
        <w:top w:val="none" w:sz="0" w:space="0" w:color="auto"/>
        <w:left w:val="none" w:sz="0" w:space="0" w:color="auto"/>
        <w:bottom w:val="none" w:sz="0" w:space="0" w:color="auto"/>
        <w:right w:val="none" w:sz="0" w:space="0" w:color="auto"/>
      </w:divBdr>
    </w:div>
    <w:div w:id="959142736">
      <w:bodyDiv w:val="1"/>
      <w:marLeft w:val="0"/>
      <w:marRight w:val="0"/>
      <w:marTop w:val="0"/>
      <w:marBottom w:val="0"/>
      <w:divBdr>
        <w:top w:val="none" w:sz="0" w:space="0" w:color="auto"/>
        <w:left w:val="none" w:sz="0" w:space="0" w:color="auto"/>
        <w:bottom w:val="none" w:sz="0" w:space="0" w:color="auto"/>
        <w:right w:val="none" w:sz="0" w:space="0" w:color="auto"/>
      </w:divBdr>
    </w:div>
    <w:div w:id="1032917349">
      <w:bodyDiv w:val="1"/>
      <w:marLeft w:val="0"/>
      <w:marRight w:val="0"/>
      <w:marTop w:val="0"/>
      <w:marBottom w:val="0"/>
      <w:divBdr>
        <w:top w:val="none" w:sz="0" w:space="0" w:color="auto"/>
        <w:left w:val="none" w:sz="0" w:space="0" w:color="auto"/>
        <w:bottom w:val="none" w:sz="0" w:space="0" w:color="auto"/>
        <w:right w:val="none" w:sz="0" w:space="0" w:color="auto"/>
      </w:divBdr>
    </w:div>
    <w:div w:id="1038629320">
      <w:bodyDiv w:val="1"/>
      <w:marLeft w:val="0"/>
      <w:marRight w:val="0"/>
      <w:marTop w:val="0"/>
      <w:marBottom w:val="0"/>
      <w:divBdr>
        <w:top w:val="none" w:sz="0" w:space="0" w:color="auto"/>
        <w:left w:val="none" w:sz="0" w:space="0" w:color="auto"/>
        <w:bottom w:val="none" w:sz="0" w:space="0" w:color="auto"/>
        <w:right w:val="none" w:sz="0" w:space="0" w:color="auto"/>
      </w:divBdr>
    </w:div>
    <w:div w:id="1120762379">
      <w:bodyDiv w:val="1"/>
      <w:marLeft w:val="0"/>
      <w:marRight w:val="0"/>
      <w:marTop w:val="0"/>
      <w:marBottom w:val="0"/>
      <w:divBdr>
        <w:top w:val="none" w:sz="0" w:space="0" w:color="auto"/>
        <w:left w:val="none" w:sz="0" w:space="0" w:color="auto"/>
        <w:bottom w:val="none" w:sz="0" w:space="0" w:color="auto"/>
        <w:right w:val="none" w:sz="0" w:space="0" w:color="auto"/>
      </w:divBdr>
    </w:div>
    <w:div w:id="1122335819">
      <w:bodyDiv w:val="1"/>
      <w:marLeft w:val="0"/>
      <w:marRight w:val="0"/>
      <w:marTop w:val="0"/>
      <w:marBottom w:val="0"/>
      <w:divBdr>
        <w:top w:val="none" w:sz="0" w:space="0" w:color="auto"/>
        <w:left w:val="none" w:sz="0" w:space="0" w:color="auto"/>
        <w:bottom w:val="none" w:sz="0" w:space="0" w:color="auto"/>
        <w:right w:val="none" w:sz="0" w:space="0" w:color="auto"/>
      </w:divBdr>
    </w:div>
    <w:div w:id="1192110588">
      <w:bodyDiv w:val="1"/>
      <w:marLeft w:val="0"/>
      <w:marRight w:val="0"/>
      <w:marTop w:val="0"/>
      <w:marBottom w:val="0"/>
      <w:divBdr>
        <w:top w:val="none" w:sz="0" w:space="0" w:color="auto"/>
        <w:left w:val="none" w:sz="0" w:space="0" w:color="auto"/>
        <w:bottom w:val="none" w:sz="0" w:space="0" w:color="auto"/>
        <w:right w:val="none" w:sz="0" w:space="0" w:color="auto"/>
      </w:divBdr>
    </w:div>
    <w:div w:id="1296177189">
      <w:bodyDiv w:val="1"/>
      <w:marLeft w:val="0"/>
      <w:marRight w:val="0"/>
      <w:marTop w:val="0"/>
      <w:marBottom w:val="0"/>
      <w:divBdr>
        <w:top w:val="none" w:sz="0" w:space="0" w:color="auto"/>
        <w:left w:val="none" w:sz="0" w:space="0" w:color="auto"/>
        <w:bottom w:val="none" w:sz="0" w:space="0" w:color="auto"/>
        <w:right w:val="none" w:sz="0" w:space="0" w:color="auto"/>
      </w:divBdr>
    </w:div>
    <w:div w:id="1308314517">
      <w:bodyDiv w:val="1"/>
      <w:marLeft w:val="0"/>
      <w:marRight w:val="0"/>
      <w:marTop w:val="0"/>
      <w:marBottom w:val="0"/>
      <w:divBdr>
        <w:top w:val="none" w:sz="0" w:space="0" w:color="auto"/>
        <w:left w:val="none" w:sz="0" w:space="0" w:color="auto"/>
        <w:bottom w:val="none" w:sz="0" w:space="0" w:color="auto"/>
        <w:right w:val="none" w:sz="0" w:space="0" w:color="auto"/>
      </w:divBdr>
    </w:div>
    <w:div w:id="1312832610">
      <w:bodyDiv w:val="1"/>
      <w:marLeft w:val="0"/>
      <w:marRight w:val="0"/>
      <w:marTop w:val="0"/>
      <w:marBottom w:val="0"/>
      <w:divBdr>
        <w:top w:val="none" w:sz="0" w:space="0" w:color="auto"/>
        <w:left w:val="none" w:sz="0" w:space="0" w:color="auto"/>
        <w:bottom w:val="none" w:sz="0" w:space="0" w:color="auto"/>
        <w:right w:val="none" w:sz="0" w:space="0" w:color="auto"/>
      </w:divBdr>
    </w:div>
    <w:div w:id="1313171256">
      <w:bodyDiv w:val="1"/>
      <w:marLeft w:val="0"/>
      <w:marRight w:val="0"/>
      <w:marTop w:val="0"/>
      <w:marBottom w:val="0"/>
      <w:divBdr>
        <w:top w:val="none" w:sz="0" w:space="0" w:color="auto"/>
        <w:left w:val="none" w:sz="0" w:space="0" w:color="auto"/>
        <w:bottom w:val="none" w:sz="0" w:space="0" w:color="auto"/>
        <w:right w:val="none" w:sz="0" w:space="0" w:color="auto"/>
      </w:divBdr>
    </w:div>
    <w:div w:id="1323243947">
      <w:bodyDiv w:val="1"/>
      <w:marLeft w:val="0"/>
      <w:marRight w:val="0"/>
      <w:marTop w:val="0"/>
      <w:marBottom w:val="0"/>
      <w:divBdr>
        <w:top w:val="none" w:sz="0" w:space="0" w:color="auto"/>
        <w:left w:val="none" w:sz="0" w:space="0" w:color="auto"/>
        <w:bottom w:val="none" w:sz="0" w:space="0" w:color="auto"/>
        <w:right w:val="none" w:sz="0" w:space="0" w:color="auto"/>
      </w:divBdr>
    </w:div>
    <w:div w:id="1449425624">
      <w:bodyDiv w:val="1"/>
      <w:marLeft w:val="0"/>
      <w:marRight w:val="0"/>
      <w:marTop w:val="0"/>
      <w:marBottom w:val="0"/>
      <w:divBdr>
        <w:top w:val="none" w:sz="0" w:space="0" w:color="auto"/>
        <w:left w:val="none" w:sz="0" w:space="0" w:color="auto"/>
        <w:bottom w:val="none" w:sz="0" w:space="0" w:color="auto"/>
        <w:right w:val="none" w:sz="0" w:space="0" w:color="auto"/>
      </w:divBdr>
    </w:div>
    <w:div w:id="1488856777">
      <w:bodyDiv w:val="1"/>
      <w:marLeft w:val="0"/>
      <w:marRight w:val="0"/>
      <w:marTop w:val="0"/>
      <w:marBottom w:val="0"/>
      <w:divBdr>
        <w:top w:val="none" w:sz="0" w:space="0" w:color="auto"/>
        <w:left w:val="none" w:sz="0" w:space="0" w:color="auto"/>
        <w:bottom w:val="none" w:sz="0" w:space="0" w:color="auto"/>
        <w:right w:val="none" w:sz="0" w:space="0" w:color="auto"/>
      </w:divBdr>
    </w:div>
    <w:div w:id="1529952534">
      <w:bodyDiv w:val="1"/>
      <w:marLeft w:val="0"/>
      <w:marRight w:val="0"/>
      <w:marTop w:val="0"/>
      <w:marBottom w:val="0"/>
      <w:divBdr>
        <w:top w:val="none" w:sz="0" w:space="0" w:color="auto"/>
        <w:left w:val="none" w:sz="0" w:space="0" w:color="auto"/>
        <w:bottom w:val="none" w:sz="0" w:space="0" w:color="auto"/>
        <w:right w:val="none" w:sz="0" w:space="0" w:color="auto"/>
      </w:divBdr>
    </w:div>
    <w:div w:id="1570922150">
      <w:bodyDiv w:val="1"/>
      <w:marLeft w:val="0"/>
      <w:marRight w:val="0"/>
      <w:marTop w:val="0"/>
      <w:marBottom w:val="0"/>
      <w:divBdr>
        <w:top w:val="none" w:sz="0" w:space="0" w:color="auto"/>
        <w:left w:val="none" w:sz="0" w:space="0" w:color="auto"/>
        <w:bottom w:val="none" w:sz="0" w:space="0" w:color="auto"/>
        <w:right w:val="none" w:sz="0" w:space="0" w:color="auto"/>
      </w:divBdr>
    </w:div>
    <w:div w:id="1619603071">
      <w:bodyDiv w:val="1"/>
      <w:marLeft w:val="0"/>
      <w:marRight w:val="0"/>
      <w:marTop w:val="0"/>
      <w:marBottom w:val="0"/>
      <w:divBdr>
        <w:top w:val="none" w:sz="0" w:space="0" w:color="auto"/>
        <w:left w:val="none" w:sz="0" w:space="0" w:color="auto"/>
        <w:bottom w:val="none" w:sz="0" w:space="0" w:color="auto"/>
        <w:right w:val="none" w:sz="0" w:space="0" w:color="auto"/>
      </w:divBdr>
    </w:div>
    <w:div w:id="1634408045">
      <w:bodyDiv w:val="1"/>
      <w:marLeft w:val="0"/>
      <w:marRight w:val="0"/>
      <w:marTop w:val="0"/>
      <w:marBottom w:val="0"/>
      <w:divBdr>
        <w:top w:val="none" w:sz="0" w:space="0" w:color="auto"/>
        <w:left w:val="none" w:sz="0" w:space="0" w:color="auto"/>
        <w:bottom w:val="none" w:sz="0" w:space="0" w:color="auto"/>
        <w:right w:val="none" w:sz="0" w:space="0" w:color="auto"/>
      </w:divBdr>
      <w:divsChild>
        <w:div w:id="1120959219">
          <w:marLeft w:val="1008"/>
          <w:marRight w:val="0"/>
          <w:marTop w:val="101"/>
          <w:marBottom w:val="0"/>
          <w:divBdr>
            <w:top w:val="none" w:sz="0" w:space="0" w:color="auto"/>
            <w:left w:val="none" w:sz="0" w:space="0" w:color="auto"/>
            <w:bottom w:val="none" w:sz="0" w:space="0" w:color="auto"/>
            <w:right w:val="none" w:sz="0" w:space="0" w:color="auto"/>
          </w:divBdr>
        </w:div>
      </w:divsChild>
    </w:div>
    <w:div w:id="1649433518">
      <w:bodyDiv w:val="1"/>
      <w:marLeft w:val="0"/>
      <w:marRight w:val="0"/>
      <w:marTop w:val="0"/>
      <w:marBottom w:val="0"/>
      <w:divBdr>
        <w:top w:val="none" w:sz="0" w:space="0" w:color="auto"/>
        <w:left w:val="none" w:sz="0" w:space="0" w:color="auto"/>
        <w:bottom w:val="none" w:sz="0" w:space="0" w:color="auto"/>
        <w:right w:val="none" w:sz="0" w:space="0" w:color="auto"/>
      </w:divBdr>
    </w:div>
    <w:div w:id="1692802207">
      <w:bodyDiv w:val="1"/>
      <w:marLeft w:val="0"/>
      <w:marRight w:val="0"/>
      <w:marTop w:val="0"/>
      <w:marBottom w:val="0"/>
      <w:divBdr>
        <w:top w:val="none" w:sz="0" w:space="0" w:color="auto"/>
        <w:left w:val="none" w:sz="0" w:space="0" w:color="auto"/>
        <w:bottom w:val="none" w:sz="0" w:space="0" w:color="auto"/>
        <w:right w:val="none" w:sz="0" w:space="0" w:color="auto"/>
      </w:divBdr>
    </w:div>
    <w:div w:id="1698433497">
      <w:bodyDiv w:val="1"/>
      <w:marLeft w:val="0"/>
      <w:marRight w:val="0"/>
      <w:marTop w:val="0"/>
      <w:marBottom w:val="0"/>
      <w:divBdr>
        <w:top w:val="none" w:sz="0" w:space="0" w:color="auto"/>
        <w:left w:val="none" w:sz="0" w:space="0" w:color="auto"/>
        <w:bottom w:val="none" w:sz="0" w:space="0" w:color="auto"/>
        <w:right w:val="none" w:sz="0" w:space="0" w:color="auto"/>
      </w:divBdr>
    </w:div>
    <w:div w:id="1754668611">
      <w:bodyDiv w:val="1"/>
      <w:marLeft w:val="0"/>
      <w:marRight w:val="0"/>
      <w:marTop w:val="0"/>
      <w:marBottom w:val="0"/>
      <w:divBdr>
        <w:top w:val="none" w:sz="0" w:space="0" w:color="auto"/>
        <w:left w:val="none" w:sz="0" w:space="0" w:color="auto"/>
        <w:bottom w:val="none" w:sz="0" w:space="0" w:color="auto"/>
        <w:right w:val="none" w:sz="0" w:space="0" w:color="auto"/>
      </w:divBdr>
    </w:div>
    <w:div w:id="1768380127">
      <w:bodyDiv w:val="1"/>
      <w:marLeft w:val="0"/>
      <w:marRight w:val="0"/>
      <w:marTop w:val="0"/>
      <w:marBottom w:val="0"/>
      <w:divBdr>
        <w:top w:val="none" w:sz="0" w:space="0" w:color="auto"/>
        <w:left w:val="none" w:sz="0" w:space="0" w:color="auto"/>
        <w:bottom w:val="none" w:sz="0" w:space="0" w:color="auto"/>
        <w:right w:val="none" w:sz="0" w:space="0" w:color="auto"/>
      </w:divBdr>
    </w:div>
    <w:div w:id="1787775889">
      <w:bodyDiv w:val="1"/>
      <w:marLeft w:val="0"/>
      <w:marRight w:val="0"/>
      <w:marTop w:val="0"/>
      <w:marBottom w:val="0"/>
      <w:divBdr>
        <w:top w:val="none" w:sz="0" w:space="0" w:color="auto"/>
        <w:left w:val="none" w:sz="0" w:space="0" w:color="auto"/>
        <w:bottom w:val="none" w:sz="0" w:space="0" w:color="auto"/>
        <w:right w:val="none" w:sz="0" w:space="0" w:color="auto"/>
      </w:divBdr>
    </w:div>
    <w:div w:id="1917932019">
      <w:bodyDiv w:val="1"/>
      <w:marLeft w:val="0"/>
      <w:marRight w:val="0"/>
      <w:marTop w:val="0"/>
      <w:marBottom w:val="0"/>
      <w:divBdr>
        <w:top w:val="none" w:sz="0" w:space="0" w:color="auto"/>
        <w:left w:val="none" w:sz="0" w:space="0" w:color="auto"/>
        <w:bottom w:val="none" w:sz="0" w:space="0" w:color="auto"/>
        <w:right w:val="none" w:sz="0" w:space="0" w:color="auto"/>
      </w:divBdr>
    </w:div>
    <w:div w:id="1920602161">
      <w:bodyDiv w:val="1"/>
      <w:marLeft w:val="0"/>
      <w:marRight w:val="0"/>
      <w:marTop w:val="0"/>
      <w:marBottom w:val="0"/>
      <w:divBdr>
        <w:top w:val="none" w:sz="0" w:space="0" w:color="auto"/>
        <w:left w:val="none" w:sz="0" w:space="0" w:color="auto"/>
        <w:bottom w:val="none" w:sz="0" w:space="0" w:color="auto"/>
        <w:right w:val="none" w:sz="0" w:space="0" w:color="auto"/>
      </w:divBdr>
    </w:div>
    <w:div w:id="1938442098">
      <w:bodyDiv w:val="1"/>
      <w:marLeft w:val="0"/>
      <w:marRight w:val="0"/>
      <w:marTop w:val="0"/>
      <w:marBottom w:val="0"/>
      <w:divBdr>
        <w:top w:val="none" w:sz="0" w:space="0" w:color="auto"/>
        <w:left w:val="none" w:sz="0" w:space="0" w:color="auto"/>
        <w:bottom w:val="none" w:sz="0" w:space="0" w:color="auto"/>
        <w:right w:val="none" w:sz="0" w:space="0" w:color="auto"/>
      </w:divBdr>
    </w:div>
    <w:div w:id="1949383987">
      <w:bodyDiv w:val="1"/>
      <w:marLeft w:val="0"/>
      <w:marRight w:val="0"/>
      <w:marTop w:val="0"/>
      <w:marBottom w:val="0"/>
      <w:divBdr>
        <w:top w:val="none" w:sz="0" w:space="0" w:color="auto"/>
        <w:left w:val="none" w:sz="0" w:space="0" w:color="auto"/>
        <w:bottom w:val="none" w:sz="0" w:space="0" w:color="auto"/>
        <w:right w:val="none" w:sz="0" w:space="0" w:color="auto"/>
      </w:divBdr>
    </w:div>
    <w:div w:id="1951814708">
      <w:bodyDiv w:val="1"/>
      <w:marLeft w:val="0"/>
      <w:marRight w:val="0"/>
      <w:marTop w:val="0"/>
      <w:marBottom w:val="0"/>
      <w:divBdr>
        <w:top w:val="none" w:sz="0" w:space="0" w:color="auto"/>
        <w:left w:val="none" w:sz="0" w:space="0" w:color="auto"/>
        <w:bottom w:val="none" w:sz="0" w:space="0" w:color="auto"/>
        <w:right w:val="none" w:sz="0" w:space="0" w:color="auto"/>
      </w:divBdr>
      <w:divsChild>
        <w:div w:id="1187595272">
          <w:marLeft w:val="1008"/>
          <w:marRight w:val="0"/>
          <w:marTop w:val="101"/>
          <w:marBottom w:val="0"/>
          <w:divBdr>
            <w:top w:val="none" w:sz="0" w:space="0" w:color="auto"/>
            <w:left w:val="none" w:sz="0" w:space="0" w:color="auto"/>
            <w:bottom w:val="none" w:sz="0" w:space="0" w:color="auto"/>
            <w:right w:val="none" w:sz="0" w:space="0" w:color="auto"/>
          </w:divBdr>
        </w:div>
      </w:divsChild>
    </w:div>
    <w:div w:id="1977489423">
      <w:bodyDiv w:val="1"/>
      <w:marLeft w:val="0"/>
      <w:marRight w:val="0"/>
      <w:marTop w:val="0"/>
      <w:marBottom w:val="0"/>
      <w:divBdr>
        <w:top w:val="none" w:sz="0" w:space="0" w:color="auto"/>
        <w:left w:val="none" w:sz="0" w:space="0" w:color="auto"/>
        <w:bottom w:val="none" w:sz="0" w:space="0" w:color="auto"/>
        <w:right w:val="none" w:sz="0" w:space="0" w:color="auto"/>
      </w:divBdr>
    </w:div>
    <w:div w:id="2011058508">
      <w:bodyDiv w:val="1"/>
      <w:marLeft w:val="0"/>
      <w:marRight w:val="0"/>
      <w:marTop w:val="0"/>
      <w:marBottom w:val="0"/>
      <w:divBdr>
        <w:top w:val="none" w:sz="0" w:space="0" w:color="auto"/>
        <w:left w:val="none" w:sz="0" w:space="0" w:color="auto"/>
        <w:bottom w:val="none" w:sz="0" w:space="0" w:color="auto"/>
        <w:right w:val="none" w:sz="0" w:space="0" w:color="auto"/>
      </w:divBdr>
    </w:div>
    <w:div w:id="2124689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EF77A-BD93-4851-82EE-B8313B8D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16745</TotalTime>
  <Pages>9</Pages>
  <Words>590</Words>
  <Characters>3363</Characters>
  <Application>Microsoft Office Word</Application>
  <DocSecurity>0</DocSecurity>
  <Lines>28</Lines>
  <Paragraphs>7</Paragraphs>
  <ScaleCrop>false</ScaleCrop>
  <Company>HUST</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Local File Search</dc:subject>
  <dc:creator>BaoWenbo</dc:creator>
  <cp:keywords/>
  <dc:description/>
  <cp:lastModifiedBy>berlin</cp:lastModifiedBy>
  <cp:revision>50</cp:revision>
  <cp:lastPrinted>2024-07-12T08:13:00Z</cp:lastPrinted>
  <dcterms:created xsi:type="dcterms:W3CDTF">2013-07-19T10:53:00Z</dcterms:created>
  <dcterms:modified xsi:type="dcterms:W3CDTF">2024-07-13T08:06:00Z</dcterms:modified>
</cp:coreProperties>
</file>