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0A" w:rsidRPr="00A2670A" w:rsidRDefault="00A2670A" w:rsidP="00A2670A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A2670A">
        <w:rPr>
          <w:b/>
          <w:bCs/>
          <w:i/>
          <w:iCs/>
          <w:sz w:val="40"/>
          <w:szCs w:val="40"/>
          <w:u w:val="single"/>
        </w:rPr>
        <w:t>HRMS Database</w:t>
      </w:r>
    </w:p>
    <w:p w:rsidR="00A2670A" w:rsidRPr="00A2670A" w:rsidRDefault="00A2670A" w:rsidP="00A2670A">
      <w:pPr>
        <w:rPr>
          <w:sz w:val="24"/>
          <w:szCs w:val="24"/>
        </w:rPr>
      </w:pP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 xml:space="preserve">Based on the codebase context, </w:t>
      </w:r>
      <w:proofErr w:type="gramStart"/>
      <w:r w:rsidRPr="00A2670A">
        <w:rPr>
          <w:sz w:val="24"/>
          <w:szCs w:val="24"/>
        </w:rPr>
        <w:t>here's</w:t>
      </w:r>
      <w:proofErr w:type="gramEnd"/>
      <w:r w:rsidRPr="00A2670A">
        <w:rPr>
          <w:sz w:val="24"/>
          <w:szCs w:val="24"/>
        </w:rPr>
        <w:t xml:space="preserve"> an analysis of storage requirements for one employee's data: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Core Employee Data: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Basic information (name, ID, contact details)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Contract details (from contractController.js)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Payroll information (from PayrollController.js)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Timesheet records (from timesheetService.js)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Documents (from documentController.js)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Allowances and deductions (from allowanceController.js)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Estimated Storage Requirements: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1.</w:t>
      </w:r>
      <w:r w:rsidRPr="00A2670A">
        <w:rPr>
          <w:sz w:val="24"/>
          <w:szCs w:val="24"/>
        </w:rPr>
        <w:tab/>
        <w:t>Database Storage: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Basic employee record: ~2-5 KB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Monthly payslip data: ~10-15 KB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Timesheet entries: ~1-2 KB per day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Documents metadata: ~1-2 KB per document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2.</w:t>
      </w:r>
      <w:r w:rsidRPr="00A2670A">
        <w:rPr>
          <w:sz w:val="24"/>
          <w:szCs w:val="24"/>
        </w:rPr>
        <w:tab/>
        <w:t>File Storage: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Employee documents (PDFs, images): ~1-5 MB depending on document types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Generated payslips: ~100-200 KB per monthly PDF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Profile picture: ~100-500 KB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3.</w:t>
      </w:r>
      <w:r w:rsidRPr="00A2670A">
        <w:rPr>
          <w:sz w:val="24"/>
          <w:szCs w:val="24"/>
        </w:rPr>
        <w:tab/>
        <w:t>Additional Considerations: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API request logs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Audit trails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Backup storage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Total Estimated Storage per Employee: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Minimum: ~5-10 MB for basic usage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Average: ~20-30 MB with regular document uploads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t>•</w:t>
      </w:r>
      <w:r w:rsidRPr="00A2670A">
        <w:rPr>
          <w:sz w:val="24"/>
          <w:szCs w:val="24"/>
        </w:rPr>
        <w:tab/>
        <w:t>Maximum: ~50-100 MB for heavy document users</w:t>
      </w:r>
    </w:p>
    <w:p w:rsidR="00A2670A" w:rsidRPr="00A2670A" w:rsidRDefault="00A2670A" w:rsidP="00A2670A">
      <w:pPr>
        <w:rPr>
          <w:sz w:val="24"/>
          <w:szCs w:val="24"/>
        </w:rPr>
      </w:pPr>
      <w:r w:rsidRPr="00A2670A">
        <w:rPr>
          <w:sz w:val="24"/>
          <w:szCs w:val="24"/>
        </w:rPr>
        <w:lastRenderedPageBreak/>
        <w:t>This is a scalable system, so storage requirements grow linearly with employee count and duration of employment.</w:t>
      </w:r>
    </w:p>
    <w:p w:rsidR="001F76A3" w:rsidRDefault="001F76A3"/>
    <w:p w:rsidR="00467CA7" w:rsidRDefault="00467CA7"/>
    <w:p w:rsidR="00467CA7" w:rsidRDefault="00467CA7"/>
    <w:p w:rsidR="00467CA7" w:rsidRPr="00467CA7" w:rsidRDefault="00467CA7" w:rsidP="0046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storage required for saving one employee's data in your HRMS depends on several factors, including: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Basic Employee Information</w:t>
      </w:r>
    </w:p>
    <w:p w:rsidR="00467CA7" w:rsidRPr="00467CA7" w:rsidRDefault="00467CA7" w:rsidP="00467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Name, Email, Phone Number, Address (~200 bytes)</w:t>
      </w:r>
    </w:p>
    <w:p w:rsidR="00467CA7" w:rsidRPr="00467CA7" w:rsidRDefault="00467CA7" w:rsidP="00467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Employee ID, Department, Designation (~50 bytes)</w:t>
      </w:r>
    </w:p>
    <w:p w:rsidR="00467CA7" w:rsidRPr="00467CA7" w:rsidRDefault="00467CA7" w:rsidP="00467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Profile Photo (if stored as a file, ~50-100 KB for a compressed image)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Attendance Data</w:t>
      </w:r>
    </w:p>
    <w:p w:rsidR="00467CA7" w:rsidRPr="00467CA7" w:rsidRDefault="00467CA7" w:rsidP="00467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Daily records with timestamps (~100 bytes per entry)</w:t>
      </w:r>
    </w:p>
    <w:p w:rsidR="00467CA7" w:rsidRPr="00467CA7" w:rsidRDefault="00467CA7" w:rsidP="00467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Monthly records: 22 workdays × 100 bytes = ~2.2 KB per month</w:t>
      </w:r>
    </w:p>
    <w:p w:rsidR="00467CA7" w:rsidRPr="00467CA7" w:rsidRDefault="00467CA7" w:rsidP="00467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Yearly records: ~26 KB per year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Leave Records</w:t>
      </w:r>
    </w:p>
    <w:p w:rsidR="00467CA7" w:rsidRPr="00467CA7" w:rsidRDefault="00467CA7" w:rsidP="00467C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Leave requests, approvals, and history (~1-2 KB per entry)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Holidays &amp; Office Calendar</w:t>
      </w:r>
    </w:p>
    <w:p w:rsidR="00467CA7" w:rsidRPr="00467CA7" w:rsidRDefault="00467CA7" w:rsidP="00467C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Shared across employees, minimal additional storage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5. Payroll &amp; Salary Slips</w:t>
      </w:r>
    </w:p>
    <w:p w:rsidR="00467CA7" w:rsidRPr="00467CA7" w:rsidRDefault="00467CA7" w:rsidP="00467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Monthly payroll details (~5-10 KB per month)</w:t>
      </w:r>
    </w:p>
    <w:p w:rsidR="00467CA7" w:rsidRPr="00467CA7" w:rsidRDefault="00467CA7" w:rsidP="00467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Yearly payroll records: ~60-120 KB per year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6. Documents (e.g., Resume, Contracts, ID Proofs)</w:t>
      </w:r>
    </w:p>
    <w:p w:rsidR="00467CA7" w:rsidRPr="00467CA7" w:rsidRDefault="00467CA7" w:rsidP="00467C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PDF/Images per employee (~100 KB to 5 MB, depending on the number of documents)</w:t>
      </w:r>
    </w:p>
    <w:p w:rsidR="00467CA7" w:rsidRPr="00467CA7" w:rsidRDefault="00467CA7" w:rsidP="0046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6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Estimated Storage per Employee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368"/>
      </w:tblGrid>
      <w:tr w:rsidR="00467CA7" w:rsidRPr="00467CA7" w:rsidTr="00467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Approx. Size per Year</w:t>
            </w:r>
          </w:p>
        </w:tc>
      </w:tr>
      <w:tr w:rsidR="00467CA7" w:rsidRPr="00467CA7" w:rsidTr="0046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Basic Info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~200 bytes</w:t>
            </w:r>
          </w:p>
        </w:tc>
      </w:tr>
      <w:tr w:rsidR="00467CA7" w:rsidRPr="00467CA7" w:rsidTr="0046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Attendance Data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~26 KB</w:t>
            </w:r>
          </w:p>
        </w:tc>
      </w:tr>
      <w:tr w:rsidR="00467CA7" w:rsidRPr="00467CA7" w:rsidTr="0046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Leave Records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~12 KB</w:t>
            </w:r>
          </w:p>
        </w:tc>
      </w:tr>
      <w:tr w:rsidR="00467CA7" w:rsidRPr="00467CA7" w:rsidTr="0046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Payroll Data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~60-120 KB</w:t>
            </w:r>
          </w:p>
        </w:tc>
      </w:tr>
      <w:tr w:rsidR="00467CA7" w:rsidRPr="00467CA7" w:rsidTr="0046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Documents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~100 KB to 5 MB</w:t>
            </w:r>
          </w:p>
        </w:tc>
      </w:tr>
      <w:tr w:rsidR="00467CA7" w:rsidRPr="00467CA7" w:rsidTr="0046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Total (approx.)</w:t>
            </w:r>
          </w:p>
        </w:tc>
        <w:tc>
          <w:tcPr>
            <w:tcW w:w="0" w:type="auto"/>
            <w:vAlign w:val="center"/>
            <w:hideMark/>
          </w:tcPr>
          <w:p w:rsidR="00467CA7" w:rsidRPr="00467CA7" w:rsidRDefault="00467CA7" w:rsidP="0046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300 KB to 5 MB+</w:t>
            </w:r>
          </w:p>
        </w:tc>
      </w:tr>
    </w:tbl>
    <w:p w:rsidR="00467CA7" w:rsidRPr="00467CA7" w:rsidRDefault="00467CA7" w:rsidP="0046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means that for </w:t>
      </w:r>
      <w:r w:rsidRPr="0046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1,000 employees</w:t>
      </w: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you would need </w:t>
      </w:r>
      <w:r w:rsidRPr="0046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300 MB to 5 GB</w:t>
      </w:r>
      <w:r w:rsidRPr="00467CA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storage per year, depending on document storage. If you are storing additional HR-related data (performance reviews, project details, training records), the size may increase.</w:t>
      </w:r>
    </w:p>
    <w:p w:rsidR="00467CA7" w:rsidRDefault="00467CA7">
      <w:bookmarkStart w:id="0" w:name="_GoBack"/>
      <w:bookmarkEnd w:id="0"/>
    </w:p>
    <w:sectPr w:rsidR="0046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D2D"/>
    <w:multiLevelType w:val="multilevel"/>
    <w:tmpl w:val="D68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343"/>
    <w:multiLevelType w:val="multilevel"/>
    <w:tmpl w:val="A50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69CB"/>
    <w:multiLevelType w:val="multilevel"/>
    <w:tmpl w:val="B1C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32617"/>
    <w:multiLevelType w:val="multilevel"/>
    <w:tmpl w:val="CEA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513A"/>
    <w:multiLevelType w:val="multilevel"/>
    <w:tmpl w:val="A376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D2D88"/>
    <w:multiLevelType w:val="multilevel"/>
    <w:tmpl w:val="1278E1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D2DB8"/>
    <w:multiLevelType w:val="multilevel"/>
    <w:tmpl w:val="361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6D78"/>
    <w:multiLevelType w:val="multilevel"/>
    <w:tmpl w:val="EB2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84427"/>
    <w:multiLevelType w:val="multilevel"/>
    <w:tmpl w:val="88B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679E1"/>
    <w:multiLevelType w:val="multilevel"/>
    <w:tmpl w:val="EF0C4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660A9"/>
    <w:multiLevelType w:val="multilevel"/>
    <w:tmpl w:val="EEB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476E7"/>
    <w:multiLevelType w:val="multilevel"/>
    <w:tmpl w:val="B3F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6571C"/>
    <w:multiLevelType w:val="multilevel"/>
    <w:tmpl w:val="0D92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C2D6F"/>
    <w:multiLevelType w:val="multilevel"/>
    <w:tmpl w:val="53B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0A"/>
    <w:rsid w:val="001F76A3"/>
    <w:rsid w:val="00467CA7"/>
    <w:rsid w:val="00A2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70A3B-0D4B-4077-8152-275509DE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67CA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467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2025-03-19T03:45:00Z</dcterms:created>
  <dcterms:modified xsi:type="dcterms:W3CDTF">2025-03-19T04:04:00Z</dcterms:modified>
</cp:coreProperties>
</file>