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13AD" w14:textId="4992E87F" w:rsidR="003E1246" w:rsidRPr="004D0C77" w:rsidRDefault="00E65D94">
      <w:pPr>
        <w:rPr>
          <w:b/>
          <w:bCs/>
        </w:rPr>
      </w:pPr>
      <w:r w:rsidRPr="004D0C77">
        <w:rPr>
          <w:b/>
          <w:bCs/>
        </w:rPr>
        <w:t>A</w:t>
      </w:r>
      <w:r w:rsidR="004D0C77">
        <w:rPr>
          <w:b/>
          <w:bCs/>
        </w:rPr>
        <w:t>S</w:t>
      </w:r>
      <w:r w:rsidRPr="004D0C77">
        <w:rPr>
          <w:b/>
          <w:bCs/>
        </w:rPr>
        <w:t>SIGNMENT TWO</w:t>
      </w:r>
    </w:p>
    <w:p w14:paraId="15ED26C6" w14:textId="6766F320" w:rsidR="00E65D94" w:rsidRPr="004D0C77" w:rsidRDefault="00E65D94">
      <w:pPr>
        <w:rPr>
          <w:b/>
          <w:bCs/>
        </w:rPr>
      </w:pPr>
      <w:r w:rsidRPr="004D0C77">
        <w:rPr>
          <w:b/>
          <w:bCs/>
        </w:rPr>
        <w:t xml:space="preserve">Question one </w:t>
      </w:r>
    </w:p>
    <w:p w14:paraId="1271C38A" w14:textId="72750725" w:rsidR="003C1938" w:rsidRDefault="003C1938">
      <w:r>
        <w:t>Steps followed:</w:t>
      </w:r>
    </w:p>
    <w:p w14:paraId="2528E270" w14:textId="7ABA0259" w:rsidR="003C1938" w:rsidRDefault="00DC7BBD" w:rsidP="00DC7BBD">
      <w:r>
        <w:t>1</w:t>
      </w:r>
      <w:r w:rsidRPr="004D0C77">
        <w:rPr>
          <w:b/>
          <w:bCs/>
        </w:rPr>
        <w:t>.Contract signing</w:t>
      </w:r>
      <w:r>
        <w:t xml:space="preserve"> – this is the official agreement between the company and the customer</w:t>
      </w:r>
    </w:p>
    <w:p w14:paraId="087AFADA" w14:textId="715723F7" w:rsidR="00DC7BBD" w:rsidRDefault="00DC7BBD" w:rsidP="00DC7BBD">
      <w:r>
        <w:t>2.</w:t>
      </w:r>
      <w:r w:rsidRPr="004D0C77">
        <w:rPr>
          <w:b/>
          <w:bCs/>
        </w:rPr>
        <w:t>Project kick off meeting</w:t>
      </w:r>
      <w:r>
        <w:t xml:space="preserve"> – meeting </w:t>
      </w:r>
      <w:proofErr w:type="gramStart"/>
      <w:r>
        <w:t>is held</w:t>
      </w:r>
      <w:proofErr w:type="gramEnd"/>
      <w:r>
        <w:t xml:space="preserve"> with the customer too confirm the project requirements, clarify </w:t>
      </w:r>
      <w:proofErr w:type="gramStart"/>
      <w:r>
        <w:t>expectations</w:t>
      </w:r>
      <w:proofErr w:type="gramEnd"/>
      <w:r>
        <w:t xml:space="preserve"> </w:t>
      </w:r>
      <w:proofErr w:type="gramStart"/>
      <w:r>
        <w:t>and also</w:t>
      </w:r>
      <w:proofErr w:type="gramEnd"/>
      <w:r>
        <w:t xml:space="preserve"> discuss timelines.</w:t>
      </w:r>
    </w:p>
    <w:p w14:paraId="56A504DD" w14:textId="72F070FB" w:rsidR="00DC7BBD" w:rsidRDefault="00DC7BBD" w:rsidP="00DC7BBD">
      <w:r>
        <w:t>3.</w:t>
      </w:r>
      <w:r w:rsidRPr="004D0C77">
        <w:rPr>
          <w:b/>
          <w:bCs/>
        </w:rPr>
        <w:t>Solution design</w:t>
      </w:r>
      <w:r>
        <w:t xml:space="preserve"> – the team designs the technical solution according to the customers needs</w:t>
      </w:r>
      <w:r w:rsidR="0055470E">
        <w:t xml:space="preserve">. If it </w:t>
      </w:r>
      <w:proofErr w:type="gramStart"/>
      <w:r w:rsidR="0055470E">
        <w:t>gets rejected</w:t>
      </w:r>
      <w:proofErr w:type="gramEnd"/>
      <w:r w:rsidR="0055470E">
        <w:t xml:space="preserve"> the process goes back to the meeting to make the corrections.</w:t>
      </w:r>
    </w:p>
    <w:p w14:paraId="178DFB6B" w14:textId="0B63E683" w:rsidR="0055470E" w:rsidRDefault="0055470E" w:rsidP="00DC7BBD">
      <w:r>
        <w:t>4.</w:t>
      </w:r>
      <w:r w:rsidRPr="004D0C77">
        <w:rPr>
          <w:b/>
          <w:bCs/>
        </w:rPr>
        <w:t>Unpacking and inspection</w:t>
      </w:r>
      <w:r>
        <w:t xml:space="preserve"> – this </w:t>
      </w:r>
      <w:proofErr w:type="gramStart"/>
      <w:r>
        <w:t>is</w:t>
      </w:r>
      <w:proofErr w:type="gramEnd"/>
      <w:r>
        <w:t xml:space="preserve"> where the hardware </w:t>
      </w:r>
      <w:proofErr w:type="gramStart"/>
      <w:r>
        <w:t>are unpacked</w:t>
      </w:r>
      <w:proofErr w:type="gramEnd"/>
      <w:r>
        <w:t xml:space="preserve"> and checked for any damage. If they have </w:t>
      </w:r>
      <w:proofErr w:type="gramStart"/>
      <w:r>
        <w:t>issues</w:t>
      </w:r>
      <w:proofErr w:type="gramEnd"/>
      <w:r>
        <w:t xml:space="preserve"> they </w:t>
      </w:r>
      <w:proofErr w:type="gramStart"/>
      <w:r>
        <w:t>are sent</w:t>
      </w:r>
      <w:proofErr w:type="gramEnd"/>
      <w:r>
        <w:t xml:space="preserve"> to DOA process where they will </w:t>
      </w:r>
      <w:proofErr w:type="gramStart"/>
      <w:r>
        <w:t>be fixed</w:t>
      </w:r>
      <w:proofErr w:type="gramEnd"/>
      <w:r>
        <w:t xml:space="preserve"> then the process will return to unpacking inspection.</w:t>
      </w:r>
    </w:p>
    <w:p w14:paraId="0D0347DD" w14:textId="781FDF18" w:rsidR="0055470E" w:rsidRDefault="0055470E" w:rsidP="00DC7BBD">
      <w:r>
        <w:t>5.</w:t>
      </w:r>
      <w:r w:rsidRPr="004D0C77">
        <w:rPr>
          <w:b/>
          <w:bCs/>
        </w:rPr>
        <w:t xml:space="preserve">Device installation </w:t>
      </w:r>
      <w:r>
        <w:t>– the technicians will then install and set up the physical devices.</w:t>
      </w:r>
    </w:p>
    <w:p w14:paraId="1F70AA12" w14:textId="33B99545" w:rsidR="0055470E" w:rsidRDefault="0055470E" w:rsidP="00DC7BBD">
      <w:r>
        <w:t>6.</w:t>
      </w:r>
      <w:r w:rsidRPr="004D0C77">
        <w:rPr>
          <w:b/>
          <w:bCs/>
        </w:rPr>
        <w:t>Quality check</w:t>
      </w:r>
      <w:r>
        <w:t xml:space="preserve"> – after the installation t</w:t>
      </w:r>
      <w:r w:rsidR="00C32E26">
        <w:t>h</w:t>
      </w:r>
      <w:r>
        <w:t>e entire system undergoes the performance tests, functionality verification, the safety checks, the compliance with the customer requirements</w:t>
      </w:r>
      <w:r w:rsidR="00C32E26">
        <w:t>. It the check fails it returns to the device installation stage for correction</w:t>
      </w:r>
    </w:p>
    <w:p w14:paraId="2F72D772" w14:textId="67E943D1" w:rsidR="00C32E26" w:rsidRDefault="00C32E26" w:rsidP="00DC7BBD">
      <w:r>
        <w:t>7.</w:t>
      </w:r>
      <w:r w:rsidRPr="004D0C77">
        <w:rPr>
          <w:b/>
          <w:bCs/>
        </w:rPr>
        <w:t xml:space="preserve"> software commissioning </w:t>
      </w:r>
      <w:r>
        <w:t xml:space="preserve">– this is where the software part of the system </w:t>
      </w:r>
      <w:proofErr w:type="gramStart"/>
      <w:r>
        <w:t>is configured</w:t>
      </w:r>
      <w:proofErr w:type="gramEnd"/>
      <w:r>
        <w:t xml:space="preserve"> and made ready for use</w:t>
      </w:r>
      <w:r w:rsidR="00DF55B3">
        <w:t>. There is software installation, system configuration connecting all the devices. This step ensures the solution works exactly as intended.</w:t>
      </w:r>
    </w:p>
    <w:p w14:paraId="4698E26C" w14:textId="32C72FDA" w:rsidR="00DF55B3" w:rsidRDefault="00DF55B3" w:rsidP="00DC7BBD">
      <w:r>
        <w:t xml:space="preserve">8. </w:t>
      </w:r>
      <w:r w:rsidRPr="004D0C77">
        <w:rPr>
          <w:b/>
          <w:bCs/>
        </w:rPr>
        <w:t>Maintenance training</w:t>
      </w:r>
      <w:r>
        <w:t xml:space="preserve"> – the customers staff is </w:t>
      </w:r>
      <w:proofErr w:type="gramStart"/>
      <w:r>
        <w:t>being trained</w:t>
      </w:r>
      <w:proofErr w:type="gramEnd"/>
      <w:r>
        <w:t xml:space="preserve"> here on how to operate the system, how to maintain it and basic troubleshooting.</w:t>
      </w:r>
    </w:p>
    <w:p w14:paraId="1220EAC7" w14:textId="5524410F" w:rsidR="00E65D94" w:rsidRDefault="00DF55B3">
      <w:r>
        <w:t>9.</w:t>
      </w:r>
      <w:r w:rsidRPr="004D0C77">
        <w:rPr>
          <w:b/>
          <w:bCs/>
        </w:rPr>
        <w:t>Project acceptance</w:t>
      </w:r>
      <w:r>
        <w:t xml:space="preserve"> – the customer reviews the final solution and formally accept the project.</w:t>
      </w:r>
    </w:p>
    <w:p w14:paraId="6A10C9EC" w14:textId="71D10253" w:rsidR="00E65D94" w:rsidRPr="003C1938" w:rsidRDefault="00E65D94">
      <w:pPr>
        <w:rPr>
          <w:b/>
          <w:bCs/>
        </w:rPr>
      </w:pPr>
      <w:r w:rsidRPr="003C1938">
        <w:rPr>
          <w:b/>
          <w:bCs/>
        </w:rPr>
        <w:t>Question two</w:t>
      </w:r>
    </w:p>
    <w:p w14:paraId="60061F69" w14:textId="077FE132" w:rsidR="00E65D94" w:rsidRDefault="00E65D94">
      <w:r>
        <w:t>Network topology refers to the physical or the logical arrangement of devices in a network.</w:t>
      </w:r>
    </w:p>
    <w:p w14:paraId="7328C696" w14:textId="77777777" w:rsidR="00E65D94" w:rsidRDefault="00E65D94">
      <w:r>
        <w:t>The types are;</w:t>
      </w:r>
    </w:p>
    <w:p w14:paraId="6FB747A0" w14:textId="4D9C7D4D" w:rsidR="00E65D94" w:rsidRDefault="00E65D94" w:rsidP="00E65D94">
      <w:proofErr w:type="gramStart"/>
      <w:r>
        <w:t>a)Physical</w:t>
      </w:r>
      <w:proofErr w:type="gramEnd"/>
      <w:r>
        <w:t xml:space="preserve"> topology – it is the actual layout of cables, </w:t>
      </w:r>
      <w:proofErr w:type="gramStart"/>
      <w:r>
        <w:t>devices</w:t>
      </w:r>
      <w:proofErr w:type="gramEnd"/>
      <w:r>
        <w:t xml:space="preserve"> and hardware connections </w:t>
      </w:r>
    </w:p>
    <w:p w14:paraId="3F099B8D" w14:textId="77777777" w:rsidR="00E65D94" w:rsidRPr="003C1938" w:rsidRDefault="00E65D94" w:rsidP="00E65D94">
      <w:pPr>
        <w:rPr>
          <w:b/>
          <w:bCs/>
        </w:rPr>
      </w:pPr>
      <w:r w:rsidRPr="003C1938">
        <w:rPr>
          <w:b/>
          <w:bCs/>
        </w:rPr>
        <w:t xml:space="preserve">The benefits are </w:t>
      </w:r>
    </w:p>
    <w:p w14:paraId="1D626E73" w14:textId="38CD8239" w:rsidR="00E65D94" w:rsidRDefault="00E65D94" w:rsidP="00E65D94">
      <w:r>
        <w:t>1.it shows the real cabling paths</w:t>
      </w:r>
    </w:p>
    <w:p w14:paraId="52DC181C" w14:textId="24B2D8F6" w:rsidR="00E65D94" w:rsidRDefault="00E65D94" w:rsidP="00E65D94">
      <w:r>
        <w:t>2. it helps during physical troubleshooting</w:t>
      </w:r>
    </w:p>
    <w:p w14:paraId="5E741E76" w14:textId="32253795" w:rsidR="00E65D94" w:rsidRPr="003C1938" w:rsidRDefault="00E65D94" w:rsidP="00E65D94">
      <w:pPr>
        <w:rPr>
          <w:b/>
          <w:bCs/>
        </w:rPr>
      </w:pPr>
      <w:proofErr w:type="gramStart"/>
      <w:r w:rsidRPr="003C1938">
        <w:rPr>
          <w:b/>
          <w:bCs/>
        </w:rPr>
        <w:t>It</w:t>
      </w:r>
      <w:proofErr w:type="gramEnd"/>
      <w:r w:rsidRPr="003C1938">
        <w:rPr>
          <w:b/>
          <w:bCs/>
        </w:rPr>
        <w:t xml:space="preserve"> limitations are;</w:t>
      </w:r>
    </w:p>
    <w:p w14:paraId="0D3BF4A7" w14:textId="13D7B657" w:rsidR="00E65D94" w:rsidRDefault="00E65D94" w:rsidP="00E65D94">
      <w:r>
        <w:lastRenderedPageBreak/>
        <w:t>1.it is expensive to change</w:t>
      </w:r>
    </w:p>
    <w:p w14:paraId="63A6D825" w14:textId="33FECEF7" w:rsidR="00E65D94" w:rsidRDefault="00E65D94" w:rsidP="00E65D94">
      <w:r>
        <w:t>2.it requires more cabling and hardware changes</w:t>
      </w:r>
    </w:p>
    <w:p w14:paraId="07059046" w14:textId="5EAB2F3A" w:rsidR="00E65D94" w:rsidRDefault="00E65D94" w:rsidP="00E65D94">
      <w:proofErr w:type="gramStart"/>
      <w:r>
        <w:t>b)Logical</w:t>
      </w:r>
      <w:proofErr w:type="gramEnd"/>
      <w:r>
        <w:t xml:space="preserve"> topology – it shows data flows within a network regardless of physical layout</w:t>
      </w:r>
    </w:p>
    <w:p w14:paraId="6D20B3BA" w14:textId="26BC9075" w:rsidR="00E65D94" w:rsidRPr="003C1938" w:rsidRDefault="00E65D94" w:rsidP="00E65D94">
      <w:pPr>
        <w:rPr>
          <w:b/>
          <w:bCs/>
        </w:rPr>
      </w:pPr>
      <w:r w:rsidRPr="003C1938">
        <w:rPr>
          <w:b/>
          <w:bCs/>
        </w:rPr>
        <w:t xml:space="preserve">Benefits </w:t>
      </w:r>
      <w:proofErr w:type="gramStart"/>
      <w:r w:rsidRPr="003C1938">
        <w:rPr>
          <w:b/>
          <w:bCs/>
        </w:rPr>
        <w:t>are ;</w:t>
      </w:r>
      <w:proofErr w:type="gramEnd"/>
    </w:p>
    <w:p w14:paraId="3870B1F7" w14:textId="7E4DDBAE" w:rsidR="00E65D94" w:rsidRDefault="00E65D94" w:rsidP="00E65D94">
      <w:r>
        <w:t>1.it shows communication paths</w:t>
      </w:r>
    </w:p>
    <w:p w14:paraId="4F1BD7D3" w14:textId="20513D2B" w:rsidR="00E65D94" w:rsidRDefault="00E65D94" w:rsidP="00E65D94">
      <w:r>
        <w:t>2.it is easier for network designs and configuration protocols</w:t>
      </w:r>
    </w:p>
    <w:p w14:paraId="29629812" w14:textId="5AC001A0" w:rsidR="00E65D94" w:rsidRPr="003C1938" w:rsidRDefault="00E65D94" w:rsidP="00E65D94">
      <w:pPr>
        <w:rPr>
          <w:b/>
          <w:bCs/>
        </w:rPr>
      </w:pPr>
      <w:r w:rsidRPr="003C1938">
        <w:rPr>
          <w:b/>
          <w:bCs/>
        </w:rPr>
        <w:t xml:space="preserve">Limitations </w:t>
      </w:r>
    </w:p>
    <w:p w14:paraId="74BE52BA" w14:textId="6A0D36C7" w:rsidR="00E7425B" w:rsidRDefault="00E7425B" w:rsidP="00E65D94">
      <w:r>
        <w:t>1.Does not show real cabling problems</w:t>
      </w:r>
    </w:p>
    <w:p w14:paraId="22CFD88E" w14:textId="5EF2B3C8" w:rsidR="00E7425B" w:rsidRDefault="00E7425B" w:rsidP="00E65D94">
      <w:r>
        <w:t xml:space="preserve">2.Cannot </w:t>
      </w:r>
      <w:proofErr w:type="gramStart"/>
      <w:r>
        <w:t>be used</w:t>
      </w:r>
      <w:proofErr w:type="gramEnd"/>
      <w:r>
        <w:t xml:space="preserve"> for physical repairs</w:t>
      </w:r>
    </w:p>
    <w:p w14:paraId="1D788456" w14:textId="77777777" w:rsidR="00E7425B" w:rsidRDefault="00E7425B" w:rsidP="00E65D94"/>
    <w:p w14:paraId="5A721381" w14:textId="7748F1E0" w:rsidR="00E7425B" w:rsidRPr="003C1938" w:rsidRDefault="00E7425B" w:rsidP="00E65D94">
      <w:pPr>
        <w:rPr>
          <w:b/>
          <w:bCs/>
        </w:rPr>
      </w:pPr>
      <w:r w:rsidRPr="003C1938">
        <w:rPr>
          <w:b/>
          <w:bCs/>
        </w:rPr>
        <w:t>Question 3</w:t>
      </w:r>
    </w:p>
    <w:p w14:paraId="372495BC" w14:textId="12AE2501" w:rsidR="00E7425B" w:rsidRDefault="00E7425B" w:rsidP="00E65D94">
      <w:r>
        <w:t>The types are;</w:t>
      </w:r>
    </w:p>
    <w:p w14:paraId="2F58FD6C" w14:textId="6D6E059C" w:rsidR="00E7425B" w:rsidRDefault="00E7425B" w:rsidP="00E65D94">
      <w:r w:rsidRPr="003C1938">
        <w:rPr>
          <w:b/>
          <w:bCs/>
        </w:rPr>
        <w:t>1.Mac Address Spoofing</w:t>
      </w:r>
      <w:r>
        <w:t xml:space="preserve"> – it is when the attackers change their MAC address to impersonate another device. we use port security on switches as a protection mechanism as it limits the number of Mac addresses per port </w:t>
      </w:r>
      <w:proofErr w:type="gramStart"/>
      <w:r>
        <w:t>and also</w:t>
      </w:r>
      <w:proofErr w:type="gramEnd"/>
      <w:r>
        <w:t xml:space="preserve"> blocks unknown devices</w:t>
      </w:r>
    </w:p>
    <w:p w14:paraId="3917E568" w14:textId="0B2480A4" w:rsidR="00E7425B" w:rsidRDefault="00E7425B" w:rsidP="00E65D94">
      <w:r w:rsidRPr="003C1938">
        <w:rPr>
          <w:b/>
          <w:bCs/>
        </w:rPr>
        <w:t>2.MAC flooding</w:t>
      </w:r>
      <w:r>
        <w:t xml:space="preserve"> – this where the attacker floods the switch with fake MAC addresses so the CAM table fills up. We use port security and dynamic ARP inspection as security mechanisms as it blocks excessive MAC learning and prevents table overflow.</w:t>
      </w:r>
    </w:p>
    <w:p w14:paraId="334EEA1F" w14:textId="17E274E2" w:rsidR="00E7425B" w:rsidRDefault="003C1938" w:rsidP="00E65D94">
      <w:r w:rsidRPr="003C1938">
        <w:rPr>
          <w:b/>
          <w:bCs/>
        </w:rPr>
        <w:t>3.</w:t>
      </w:r>
      <w:r w:rsidR="00E7425B" w:rsidRPr="003C1938">
        <w:rPr>
          <w:b/>
          <w:bCs/>
        </w:rPr>
        <w:t>ARP spoofing</w:t>
      </w:r>
      <w:r w:rsidR="00E7425B">
        <w:t xml:space="preserve"> – this is where the attackers </w:t>
      </w:r>
      <w:proofErr w:type="gramStart"/>
      <w:r w:rsidR="00E7425B">
        <w:t>sends</w:t>
      </w:r>
      <w:proofErr w:type="gramEnd"/>
      <w:r w:rsidR="00E7425B">
        <w:t xml:space="preserve"> a fake ARP replies to redirect </w:t>
      </w:r>
      <w:r>
        <w:t>t</w:t>
      </w:r>
      <w:r w:rsidR="00E7425B">
        <w:t>raffic to themselves</w:t>
      </w:r>
      <w:r>
        <w:t>. We use dynamic ARP inspection as a form of protection as it validates ARP packets against DHCP snooping database.</w:t>
      </w:r>
    </w:p>
    <w:p w14:paraId="77B2710D" w14:textId="77777777" w:rsidR="00E7425B" w:rsidRDefault="00E7425B" w:rsidP="00E65D94"/>
    <w:p w14:paraId="74573A91" w14:textId="77777777" w:rsidR="00E7425B" w:rsidRDefault="00E7425B" w:rsidP="00E65D94"/>
    <w:p w14:paraId="58851ED4" w14:textId="77777777" w:rsidR="00E65D94" w:rsidRDefault="00E65D94" w:rsidP="00E65D94"/>
    <w:p w14:paraId="111D8187" w14:textId="77777777" w:rsidR="00E65D94" w:rsidRDefault="00E65D94" w:rsidP="00E65D94"/>
    <w:p w14:paraId="27962246" w14:textId="77777777" w:rsidR="00E65D94" w:rsidRDefault="00E65D94" w:rsidP="00E65D94"/>
    <w:p w14:paraId="092DB034" w14:textId="77777777" w:rsidR="00E65D94" w:rsidRDefault="00E65D94" w:rsidP="00E65D94"/>
    <w:sectPr w:rsidR="00E65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3F10"/>
    <w:multiLevelType w:val="hybridMultilevel"/>
    <w:tmpl w:val="3B4405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E44BFD"/>
    <w:multiLevelType w:val="hybridMultilevel"/>
    <w:tmpl w:val="E75C6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0727224">
    <w:abstractNumId w:val="0"/>
  </w:num>
  <w:num w:numId="2" w16cid:durableId="863792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94"/>
    <w:rsid w:val="0027287D"/>
    <w:rsid w:val="003C1938"/>
    <w:rsid w:val="003E1246"/>
    <w:rsid w:val="004D0C77"/>
    <w:rsid w:val="0055470E"/>
    <w:rsid w:val="007303DC"/>
    <w:rsid w:val="00783018"/>
    <w:rsid w:val="007B555B"/>
    <w:rsid w:val="00812B50"/>
    <w:rsid w:val="00AC5173"/>
    <w:rsid w:val="00C32E26"/>
    <w:rsid w:val="00DC1C76"/>
    <w:rsid w:val="00DC7BBD"/>
    <w:rsid w:val="00DF0DED"/>
    <w:rsid w:val="00DF55B3"/>
    <w:rsid w:val="00E65D94"/>
    <w:rsid w:val="00E74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BB77"/>
  <w15:chartTrackingRefBased/>
  <w15:docId w15:val="{B0152A8B-4E0D-4BCE-A0FD-49918821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D94"/>
    <w:rPr>
      <w:rFonts w:eastAsiaTheme="majorEastAsia" w:cstheme="majorBidi"/>
      <w:color w:val="272727" w:themeColor="text1" w:themeTint="D8"/>
    </w:rPr>
  </w:style>
  <w:style w:type="paragraph" w:styleId="Title">
    <w:name w:val="Title"/>
    <w:basedOn w:val="Normal"/>
    <w:next w:val="Normal"/>
    <w:link w:val="TitleChar"/>
    <w:uiPriority w:val="10"/>
    <w:qFormat/>
    <w:rsid w:val="00E65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D94"/>
    <w:pPr>
      <w:spacing w:before="160"/>
      <w:jc w:val="center"/>
    </w:pPr>
    <w:rPr>
      <w:i/>
      <w:iCs/>
      <w:color w:val="404040" w:themeColor="text1" w:themeTint="BF"/>
    </w:rPr>
  </w:style>
  <w:style w:type="character" w:customStyle="1" w:styleId="QuoteChar">
    <w:name w:val="Quote Char"/>
    <w:basedOn w:val="DefaultParagraphFont"/>
    <w:link w:val="Quote"/>
    <w:uiPriority w:val="29"/>
    <w:rsid w:val="00E65D94"/>
    <w:rPr>
      <w:i/>
      <w:iCs/>
      <w:color w:val="404040" w:themeColor="text1" w:themeTint="BF"/>
    </w:rPr>
  </w:style>
  <w:style w:type="paragraph" w:styleId="ListParagraph">
    <w:name w:val="List Paragraph"/>
    <w:basedOn w:val="Normal"/>
    <w:uiPriority w:val="34"/>
    <w:qFormat/>
    <w:rsid w:val="00E65D94"/>
    <w:pPr>
      <w:ind w:left="720"/>
      <w:contextualSpacing/>
    </w:pPr>
  </w:style>
  <w:style w:type="character" w:styleId="IntenseEmphasis">
    <w:name w:val="Intense Emphasis"/>
    <w:basedOn w:val="DefaultParagraphFont"/>
    <w:uiPriority w:val="21"/>
    <w:qFormat/>
    <w:rsid w:val="00E65D94"/>
    <w:rPr>
      <w:i/>
      <w:iCs/>
      <w:color w:val="2F5496" w:themeColor="accent1" w:themeShade="BF"/>
    </w:rPr>
  </w:style>
  <w:style w:type="paragraph" w:styleId="IntenseQuote">
    <w:name w:val="Intense Quote"/>
    <w:basedOn w:val="Normal"/>
    <w:next w:val="Normal"/>
    <w:link w:val="IntenseQuoteChar"/>
    <w:uiPriority w:val="30"/>
    <w:qFormat/>
    <w:rsid w:val="00E65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D94"/>
    <w:rPr>
      <w:i/>
      <w:iCs/>
      <w:color w:val="2F5496" w:themeColor="accent1" w:themeShade="BF"/>
    </w:rPr>
  </w:style>
  <w:style w:type="character" w:styleId="IntenseReference">
    <w:name w:val="Intense Reference"/>
    <w:basedOn w:val="DefaultParagraphFont"/>
    <w:uiPriority w:val="32"/>
    <w:qFormat/>
    <w:rsid w:val="00E65D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Bernardine Chepkorir</dc:creator>
  <cp:keywords/>
  <dc:description/>
  <cp:lastModifiedBy>Bernardine Chepkorir</cp:lastModifiedBy>
  <cp:revision>2</cp:revision>
  <dcterms:created xsi:type="dcterms:W3CDTF">2025-11-15T15:10:00Z</dcterms:created>
  <dcterms:modified xsi:type="dcterms:W3CDTF">2025-11-15T16:16:00Z</dcterms:modified>
</cp:coreProperties>
</file>