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6529E" w14:textId="5C2FA721" w:rsidR="003E1246" w:rsidRDefault="00126A39">
      <w:r>
        <w:t>1.C++ templates</w:t>
      </w:r>
    </w:p>
    <w:p w14:paraId="3EE8977F" w14:textId="76C6D940" w:rsidR="00126A39" w:rsidRDefault="00126A39">
      <w:proofErr w:type="gramStart"/>
      <w:r>
        <w:t>a)the</w:t>
      </w:r>
      <w:proofErr w:type="gramEnd"/>
      <w:r>
        <w:t xml:space="preserve"> function templates – it allows creation of functions that operate on different data types without rewriting the same logic multiple times. Represented as &lt;&gt;</w:t>
      </w:r>
    </w:p>
    <w:p w14:paraId="41C24A87" w14:textId="14CADB53" w:rsidR="00126A39" w:rsidRDefault="00126A39">
      <w:r>
        <w:t xml:space="preserve">b) variadic templates – it allows handling of multiple templates arguments </w:t>
      </w:r>
    </w:p>
    <w:p w14:paraId="2CFA1ECE" w14:textId="4982AF01" w:rsidR="00126A39" w:rsidRDefault="00126A39">
      <w:r>
        <w:t xml:space="preserve">c)class templates – it allows defining generic classes that works with various data types. It </w:t>
      </w:r>
      <w:proofErr w:type="gramStart"/>
      <w:r>
        <w:t>is specified</w:t>
      </w:r>
      <w:proofErr w:type="gramEnd"/>
      <w:r>
        <w:t xml:space="preserve"> when creating an object of the class</w:t>
      </w:r>
      <w:r w:rsidR="000B227C">
        <w:t>.</w:t>
      </w:r>
    </w:p>
    <w:p w14:paraId="2325A656" w14:textId="09854A58" w:rsidR="000B227C" w:rsidRDefault="005312D6">
      <w:r>
        <w:t>2)</w:t>
      </w:r>
      <w:r w:rsidR="00DD26CA">
        <w:t>C++expressions</w:t>
      </w:r>
    </w:p>
    <w:p w14:paraId="64A57F62" w14:textId="61A3C3A3" w:rsidR="005312D6" w:rsidRDefault="005312D6">
      <w:r>
        <w:t xml:space="preserve">Constant expressions – they contain only </w:t>
      </w:r>
      <w:r w:rsidR="0030077F">
        <w:t xml:space="preserve">constant values and can </w:t>
      </w:r>
      <w:proofErr w:type="gramStart"/>
      <w:r w:rsidR="0030077F">
        <w:t>be evaluated</w:t>
      </w:r>
      <w:proofErr w:type="gramEnd"/>
      <w:r w:rsidR="0030077F">
        <w:t xml:space="preserve"> at compile time</w:t>
      </w:r>
    </w:p>
    <w:p w14:paraId="6750147F" w14:textId="756DE322" w:rsidR="00434AD4" w:rsidRDefault="00434AD4">
      <w:r>
        <w:t xml:space="preserve">Arithmetic expressions </w:t>
      </w:r>
      <w:r w:rsidR="007E1380">
        <w:t>– it involves arithmetic operators and numeric operands</w:t>
      </w:r>
      <w:r w:rsidR="00962F9A">
        <w:t xml:space="preserve"> examples (+, -, *</w:t>
      </w:r>
      <w:r w:rsidR="003139ED">
        <w:t>)</w:t>
      </w:r>
    </w:p>
    <w:p w14:paraId="62FF196B" w14:textId="1600815E" w:rsidR="00304873" w:rsidRDefault="00304873">
      <w:r>
        <w:t>Logical expressions – they uses logical operators to evaluate conditions</w:t>
      </w:r>
      <w:r w:rsidR="001278A1">
        <w:t xml:space="preserve"> </w:t>
      </w:r>
      <w:proofErr w:type="gramStart"/>
      <w:r w:rsidR="001278A1">
        <w:t>examples(</w:t>
      </w:r>
      <w:proofErr w:type="gramEnd"/>
      <w:r w:rsidR="001278A1">
        <w:t xml:space="preserve">&amp;&amp;, </w:t>
      </w:r>
      <w:r w:rsidR="00962F9A">
        <w:t>||)</w:t>
      </w:r>
    </w:p>
    <w:sectPr w:rsidR="003048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A39"/>
    <w:rsid w:val="000B227C"/>
    <w:rsid w:val="00126A39"/>
    <w:rsid w:val="001278A1"/>
    <w:rsid w:val="0027287D"/>
    <w:rsid w:val="0030077F"/>
    <w:rsid w:val="00304873"/>
    <w:rsid w:val="003139ED"/>
    <w:rsid w:val="003E1246"/>
    <w:rsid w:val="00434AD4"/>
    <w:rsid w:val="005312D6"/>
    <w:rsid w:val="0069583D"/>
    <w:rsid w:val="007303DC"/>
    <w:rsid w:val="007E1380"/>
    <w:rsid w:val="00962F9A"/>
    <w:rsid w:val="00A04AFF"/>
    <w:rsid w:val="00B121B9"/>
    <w:rsid w:val="00CD4554"/>
    <w:rsid w:val="00DC1C76"/>
    <w:rsid w:val="00DD26CA"/>
    <w:rsid w:val="00DD3A3C"/>
    <w:rsid w:val="00FF0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BCC0E0D"/>
  <w15:chartTrackingRefBased/>
  <w15:docId w15:val="{995B7C75-45B5-4163-9C79-7A404CB02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6A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6A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6A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6A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6A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6A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6A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6A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6A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6A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6A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6A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6A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6A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6A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6A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6A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6A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6A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6A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6A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6A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6A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6A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6A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6A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6A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6A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6A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98</Words>
  <Characters>601</Characters>
  <Application>Microsoft Office Word</Application>
  <DocSecurity>0</DocSecurity>
  <Lines>10</Lines>
  <Paragraphs>9</Paragraphs>
  <ScaleCrop>false</ScaleCrop>
  <Company/>
  <LinksUpToDate>false</LinksUpToDate>
  <CharactersWithSpaces>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Bernardine Chepkorir</dc:creator>
  <cp:keywords/>
  <dc:description/>
  <cp:lastModifiedBy>Bernardine Chepkorir</cp:lastModifiedBy>
  <cp:revision>17</cp:revision>
  <dcterms:created xsi:type="dcterms:W3CDTF">2025-02-16T05:34:00Z</dcterms:created>
  <dcterms:modified xsi:type="dcterms:W3CDTF">2025-02-16T05:53:00Z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36be472c-375e-44fc-baec-bdd64f338e6f</vt:lpwstr>
  </property>
</Properties>
</file>