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Proyecto “Machete Night” (título provisional)</w:t>
      </w:r>
    </w:p>
    <w:p w:rsidR="00000000" w:rsidDel="00000000" w:rsidP="00000000" w:rsidRDefault="00000000" w:rsidRPr="00000000" w14:paraId="00000002">
      <w:pPr>
        <w:rPr/>
      </w:pPr>
      <w:r w:rsidDel="00000000" w:rsidR="00000000" w:rsidRPr="00000000">
        <w:rPr>
          <w:rtl w:val="0"/>
        </w:rPr>
        <w:t xml:space="preserve">Visión General</w:t>
      </w:r>
    </w:p>
    <w:p w:rsidR="00000000" w:rsidDel="00000000" w:rsidP="00000000" w:rsidRDefault="00000000" w:rsidRPr="00000000" w14:paraId="00000003">
      <w:pPr>
        <w:rPr/>
      </w:pPr>
      <w:r w:rsidDel="00000000" w:rsidR="00000000" w:rsidRPr="00000000">
        <w:rPr>
          <w:rtl w:val="0"/>
        </w:rPr>
        <w:t xml:space="preserve">Canon: Juego de acción 2D tipo metroidvania (exploración y combate) inspirado en Hollow Knight: Silksong� y Nine Sols�.</w:t>
      </w:r>
    </w:p>
    <w:p w:rsidR="00000000" w:rsidDel="00000000" w:rsidP="00000000" w:rsidRDefault="00000000" w:rsidRPr="00000000" w14:paraId="00000004">
      <w:pPr>
        <w:rPr/>
      </w:pPr>
      <w:r w:rsidDel="00000000" w:rsidR="00000000" w:rsidRPr="00000000">
        <w:rPr>
          <w:rtl w:val="0"/>
        </w:rPr>
        <w:t xml:space="preserve">es.wikipedia.org</w:t>
      </w:r>
    </w:p>
    <w:p w:rsidR="00000000" w:rsidDel="00000000" w:rsidP="00000000" w:rsidRDefault="00000000" w:rsidRPr="00000000" w14:paraId="00000005">
      <w:pPr>
        <w:rPr/>
      </w:pPr>
      <w:r w:rsidDel="00000000" w:rsidR="00000000" w:rsidRPr="00000000">
        <w:rPr>
          <w:rtl w:val="0"/>
        </w:rPr>
        <w:t xml:space="preserve">es.wikipedia.org</w:t>
      </w:r>
    </w:p>
    <w:p w:rsidR="00000000" w:rsidDel="00000000" w:rsidP="00000000" w:rsidRDefault="00000000" w:rsidRPr="00000000" w14:paraId="00000006">
      <w:pPr>
        <w:rPr/>
      </w:pPr>
      <w:r w:rsidDel="00000000" w:rsidR="00000000" w:rsidRPr="00000000">
        <w:rPr>
          <w:rtl w:val="0"/>
        </w:rPr>
        <w:t xml:space="preserve">Canon: Protagonista: Ix. Arma principal: machete (de ahí el nombre “Machete Night” como título temporal).</w:t>
      </w:r>
    </w:p>
    <w:p w:rsidR="00000000" w:rsidDel="00000000" w:rsidP="00000000" w:rsidRDefault="00000000" w:rsidRPr="00000000" w14:paraId="00000007">
      <w:pPr>
        <w:rPr/>
      </w:pPr>
      <w:r w:rsidDel="00000000" w:rsidR="00000000" w:rsidRPr="00000000">
        <w:rPr>
          <w:rtl w:val="0"/>
        </w:rPr>
        <w:t xml:space="preserve">Idea: Ambientación oscura de fantasía con toques orientales y ciberpunk. Mundos nocturnos con templos antiguos, ciudades de neón y maquinaria arcaica (estilo “taopunk”�).</w:t>
      </w:r>
    </w:p>
    <w:p w:rsidR="00000000" w:rsidDel="00000000" w:rsidP="00000000" w:rsidRDefault="00000000" w:rsidRPr="00000000" w14:paraId="00000008">
      <w:pPr>
        <w:rPr/>
      </w:pPr>
      <w:r w:rsidDel="00000000" w:rsidR="00000000" w:rsidRPr="00000000">
        <w:rPr>
          <w:rtl w:val="0"/>
        </w:rPr>
        <w:t xml:space="preserve">es.wikipedia.org</w:t>
      </w:r>
    </w:p>
    <w:p w:rsidR="00000000" w:rsidDel="00000000" w:rsidP="00000000" w:rsidRDefault="00000000" w:rsidRPr="00000000" w14:paraId="00000009">
      <w:pPr>
        <w:rPr/>
      </w:pPr>
      <w:r w:rsidDel="00000000" w:rsidR="00000000" w:rsidRPr="00000000">
        <w:rPr>
          <w:rtl w:val="0"/>
        </w:rPr>
        <w:t xml:space="preserve">Idea: Estilo artístico dibujado a mano, con paleta de colores sombríos (nocturnos/neón) y banda sonora que combine instrumentos tradicionales orientales con elementos electrónicos.</w:t>
      </w:r>
    </w:p>
    <w:p w:rsidR="00000000" w:rsidDel="00000000" w:rsidP="00000000" w:rsidRDefault="00000000" w:rsidRPr="00000000" w14:paraId="0000000A">
      <w:pPr>
        <w:rPr/>
      </w:pPr>
      <w:r w:rsidDel="00000000" w:rsidR="00000000" w:rsidRPr="00000000">
        <w:rPr>
          <w:rtl w:val="0"/>
        </w:rPr>
        <w:t xml:space="preserve">Idea: El título definitivo podría reflejar la trama o el personaje (por ejemplo, “Noche de Ix” o “El Guardián de los Soles”), reemplazando el nombre en clave actual.</w:t>
      </w:r>
    </w:p>
    <w:p w:rsidR="00000000" w:rsidDel="00000000" w:rsidP="00000000" w:rsidRDefault="00000000" w:rsidRPr="00000000" w14:paraId="0000000B">
      <w:pPr>
        <w:rPr/>
      </w:pPr>
      <w:r w:rsidDel="00000000" w:rsidR="00000000" w:rsidRPr="00000000">
        <w:rPr>
          <w:rtl w:val="0"/>
        </w:rPr>
        <w:t xml:space="preserve">Personaje Principal – Ix</w:t>
      </w:r>
    </w:p>
    <w:p w:rsidR="00000000" w:rsidDel="00000000" w:rsidP="00000000" w:rsidRDefault="00000000" w:rsidRPr="00000000" w14:paraId="0000000C">
      <w:pPr>
        <w:rPr/>
      </w:pPr>
      <w:r w:rsidDel="00000000" w:rsidR="00000000" w:rsidRPr="00000000">
        <w:rPr>
          <w:rtl w:val="0"/>
        </w:rPr>
        <w:t xml:space="preserve">Canon: El héroe se llama Ix. Empuña un machete como arma principal (arma rápida de corto alcance).</w:t>
      </w:r>
    </w:p>
    <w:p w:rsidR="00000000" w:rsidDel="00000000" w:rsidP="00000000" w:rsidRDefault="00000000" w:rsidRPr="00000000" w14:paraId="0000000D">
      <w:pPr>
        <w:rPr/>
      </w:pPr>
      <w:r w:rsidDel="00000000" w:rsidR="00000000" w:rsidRPr="00000000">
        <w:rPr>
          <w:rtl w:val="0"/>
        </w:rPr>
        <w:t xml:space="preserve">Idea: Ix es un guerrero solitario y enigmático. El nombre “Ix” (que equivale al número romano 9) sugiere vínculos con el número nueve o profecías antiguas. Podría ser la novena encarnación de un campeón o tener la sangre de guardianes ancestrales.</w:t>
      </w:r>
    </w:p>
    <w:p w:rsidR="00000000" w:rsidDel="00000000" w:rsidP="00000000" w:rsidRDefault="00000000" w:rsidRPr="00000000" w14:paraId="0000000E">
      <w:pPr>
        <w:rPr/>
      </w:pPr>
      <w:r w:rsidDel="00000000" w:rsidR="00000000" w:rsidRPr="00000000">
        <w:rPr>
          <w:rtl w:val="0"/>
        </w:rPr>
        <w:t xml:space="preserve">Idea: Apariencia de Ix: vestimenta inspirada en guerreros orientales (por ejemplo, ligeros atuendos de tela y armadura parcial) combinada con motivos animales (p. ej. estampados de pantera o rasgos felinos) o insectoides (en sintonía con Hollow Knight).</w:t>
      </w:r>
    </w:p>
    <w:p w:rsidR="00000000" w:rsidDel="00000000" w:rsidP="00000000" w:rsidRDefault="00000000" w:rsidRPr="00000000" w14:paraId="0000000F">
      <w:pPr>
        <w:rPr/>
      </w:pPr>
      <w:r w:rsidDel="00000000" w:rsidR="00000000" w:rsidRPr="00000000">
        <w:rPr>
          <w:rtl w:val="0"/>
        </w:rPr>
        <w:t xml:space="preserve">Idea: Habilidades especiales: gran agilidad y fuerza. Ix puede realizar acrobacias en combate, saltos altos/dobles, y tal vez un ataque descendente (como el “golpe picado” de Silksong). También podría emplear un recurso de energía (Qi) que se carga al golpear o defenderse, dando acceso a habilidades potentes.</w:t>
      </w:r>
    </w:p>
    <w:p w:rsidR="00000000" w:rsidDel="00000000" w:rsidP="00000000" w:rsidRDefault="00000000" w:rsidRPr="00000000" w14:paraId="00000010">
      <w:pPr>
        <w:rPr/>
      </w:pPr>
      <w:r w:rsidDel="00000000" w:rsidR="00000000" w:rsidRPr="00000000">
        <w:rPr>
          <w:rtl w:val="0"/>
        </w:rPr>
        <w:t xml:space="preserve">Historia y Ambientación</w:t>
      </w:r>
    </w:p>
    <w:p w:rsidR="00000000" w:rsidDel="00000000" w:rsidP="00000000" w:rsidRDefault="00000000" w:rsidRPr="00000000" w14:paraId="00000011">
      <w:pPr>
        <w:rPr/>
      </w:pPr>
      <w:r w:rsidDel="00000000" w:rsidR="00000000" w:rsidRPr="00000000">
        <w:rPr>
          <w:rtl w:val="0"/>
        </w:rPr>
        <w:t xml:space="preserve">Canon: El único elemento de historia confirmado es la existencia del jefe final The GOAT; no hay otros detalles oficiales revelados.</w:t>
      </w:r>
    </w:p>
    <w:p w:rsidR="00000000" w:rsidDel="00000000" w:rsidP="00000000" w:rsidRDefault="00000000" w:rsidRPr="00000000" w14:paraId="00000012">
      <w:pPr>
        <w:rPr/>
      </w:pPr>
      <w:r w:rsidDel="00000000" w:rsidR="00000000" w:rsidRPr="00000000">
        <w:rPr>
          <w:rtl w:val="0"/>
        </w:rPr>
        <w:t xml:space="preserve">Idea: Trama de fondo: hace mucho, una plaga o maldición antigua arrasó el mundo (inspirado por la historia de Nine Sols). Por ejemplo, hace cientos de años un virus («Tianhuo») devastó la civilización y obligó a sobrevivientes a refugiarse en una realidad alternativa�. Ix despierta en este mundo en ruinas y debe enfrentarse a esa amenaza.</w:t>
      </w:r>
    </w:p>
    <w:p w:rsidR="00000000" w:rsidDel="00000000" w:rsidP="00000000" w:rsidRDefault="00000000" w:rsidRPr="00000000" w14:paraId="00000013">
      <w:pPr>
        <w:rPr/>
      </w:pPr>
      <w:r w:rsidDel="00000000" w:rsidR="00000000" w:rsidRPr="00000000">
        <w:rPr>
          <w:rtl w:val="0"/>
        </w:rPr>
        <w:t xml:space="preserve">es.wikipedia.org</w:t>
      </w:r>
    </w:p>
    <w:p w:rsidR="00000000" w:rsidDel="00000000" w:rsidP="00000000" w:rsidRDefault="00000000" w:rsidRPr="00000000" w14:paraId="00000014">
      <w:pPr>
        <w:rPr/>
      </w:pPr>
      <w:r w:rsidDel="00000000" w:rsidR="00000000" w:rsidRPr="00000000">
        <w:rPr>
          <w:rtl w:val="0"/>
        </w:rPr>
        <w:t xml:space="preserve">Idea: Misión de Ix: descubrir su propio origen mientras busca derrotar a The GOAT, una entidad legendaria que ahora encarna la corrupción y el caos del mundo nocturno. A lo largo del viaje, Ix revela fragmentos del pasado: antiguas leyendas, diarios de científicos y habitantes que mencionan los “Nueve Soles” u otros guardianes olvidados.</w:t>
      </w:r>
    </w:p>
    <w:p w:rsidR="00000000" w:rsidDel="00000000" w:rsidP="00000000" w:rsidRDefault="00000000" w:rsidRPr="00000000" w14:paraId="00000015">
      <w:pPr>
        <w:rPr/>
      </w:pPr>
      <w:r w:rsidDel="00000000" w:rsidR="00000000" w:rsidRPr="00000000">
        <w:rPr>
          <w:rtl w:val="0"/>
        </w:rPr>
        <w:t xml:space="preserve">Idea: Localizaciones clave: aldeas en ruinas iluminadas por linternas, santuarios budistas/metálicos, fábricas abandonadas, selvas oscuras y templos bajo tierra o bajo el mar. Cada zona tiene su propia historia ambiental (inscripciones, murales, NPCs) que aporta al lore general.</w:t>
      </w:r>
    </w:p>
    <w:p w:rsidR="00000000" w:rsidDel="00000000" w:rsidP="00000000" w:rsidRDefault="00000000" w:rsidRPr="00000000" w14:paraId="00000016">
      <w:pPr>
        <w:rPr/>
      </w:pPr>
      <w:r w:rsidDel="00000000" w:rsidR="00000000" w:rsidRPr="00000000">
        <w:rPr>
          <w:rtl w:val="0"/>
        </w:rPr>
        <w:t xml:space="preserve">Idea: Personajes secundarios: un viejo ermitaño sabio que da consejos crípticos, un comerciante nómada con objetos útiles, animales mensajeros, o antiguos aliados convertidos en fantasmas. Todos ofrecen pistas sobre The GOAT y motivan a Ix en su misión.</w:t>
      </w:r>
    </w:p>
    <w:p w:rsidR="00000000" w:rsidDel="00000000" w:rsidP="00000000" w:rsidRDefault="00000000" w:rsidRPr="00000000" w14:paraId="00000017">
      <w:pPr>
        <w:rPr/>
      </w:pPr>
      <w:r w:rsidDel="00000000" w:rsidR="00000000" w:rsidRPr="00000000">
        <w:rPr>
          <w:rtl w:val="0"/>
        </w:rPr>
        <w:t xml:space="preserve">Jugabilidad y Mecánicas</w:t>
      </w:r>
    </w:p>
    <w:p w:rsidR="00000000" w:rsidDel="00000000" w:rsidP="00000000" w:rsidRDefault="00000000" w:rsidRPr="00000000" w14:paraId="00000018">
      <w:pPr>
        <w:rPr/>
      </w:pPr>
      <w:r w:rsidDel="00000000" w:rsidR="00000000" w:rsidRPr="00000000">
        <w:rPr>
          <w:rtl w:val="0"/>
        </w:rPr>
        <w:t xml:space="preserve">Canon: Metroidvania de desplazamiento lateral con mapas interconectados. Progresión no lineal: nuevas habilidades de Ix permiten acceder a áreas cerradas (p. ej. puertas selladas o atajos ocultos).</w:t>
      </w:r>
    </w:p>
    <w:p w:rsidR="00000000" w:rsidDel="00000000" w:rsidP="00000000" w:rsidRDefault="00000000" w:rsidRPr="00000000" w14:paraId="00000019">
      <w:pPr>
        <w:rPr/>
      </w:pPr>
      <w:r w:rsidDel="00000000" w:rsidR="00000000" w:rsidRPr="00000000">
        <w:rPr>
          <w:rtl w:val="0"/>
        </w:rPr>
        <w:t xml:space="preserve">Idea: Movimiento: Ix puede saltar (incluso doble salto), agacharse y deslizarse por pendientes. Incluir un dash o esquiva rápida para evitar ataques (en línea con las mecánicas ágiles de Silksong).</w:t>
      </w:r>
    </w:p>
    <w:p w:rsidR="00000000" w:rsidDel="00000000" w:rsidP="00000000" w:rsidRDefault="00000000" w:rsidRPr="00000000" w14:paraId="0000001A">
      <w:pPr>
        <w:rPr/>
      </w:pPr>
      <w:r w:rsidDel="00000000" w:rsidR="00000000" w:rsidRPr="00000000">
        <w:rPr>
          <w:rtl w:val="0"/>
        </w:rPr>
        <w:t xml:space="preserve">Idea: Combate cuerpo a cuerpo: combos con el machete (ataques ligeros y cargados). Sistema de bloqueo/desvío: Ix puede parry ataques enemigos (como en Sekiro/Nine Sols) para aturdir al rival y ganar ventaja. Un parry exitoso recarga energía especial y deja al enemigo vulnerable�.</w:t>
      </w:r>
    </w:p>
    <w:p w:rsidR="00000000" w:rsidDel="00000000" w:rsidP="00000000" w:rsidRDefault="00000000" w:rsidRPr="00000000" w14:paraId="0000001B">
      <w:pPr>
        <w:rPr/>
      </w:pPr>
      <w:r w:rsidDel="00000000" w:rsidR="00000000" w:rsidRPr="00000000">
        <w:rPr>
          <w:rtl w:val="0"/>
        </w:rPr>
        <w:t xml:space="preserve">es.wikipedia.org</w:t>
      </w:r>
    </w:p>
    <w:p w:rsidR="00000000" w:rsidDel="00000000" w:rsidP="00000000" w:rsidRDefault="00000000" w:rsidRPr="00000000" w14:paraId="0000001C">
      <w:pPr>
        <w:rPr/>
      </w:pPr>
      <w:r w:rsidDel="00000000" w:rsidR="00000000" w:rsidRPr="00000000">
        <w:rPr>
          <w:rtl w:val="0"/>
        </w:rPr>
        <w:t xml:space="preserve">Idea: Barra de energía Qi: al bloquear correctamente o golpear enemigos, se llena un medidor (como el Qi de Nine Sols�). Al usar ese Qi, Ix ejecuta habilidades especiales (por ejemplo, embestida cargada, onda expansiva o lluvia de cuchillos).</w:t>
      </w:r>
    </w:p>
    <w:p w:rsidR="00000000" w:rsidDel="00000000" w:rsidP="00000000" w:rsidRDefault="00000000" w:rsidRPr="00000000" w14:paraId="0000001D">
      <w:pPr>
        <w:rPr/>
      </w:pPr>
      <w:r w:rsidDel="00000000" w:rsidR="00000000" w:rsidRPr="00000000">
        <w:rPr>
          <w:rtl w:val="0"/>
        </w:rPr>
        <w:t xml:space="preserve">es.wikipedia.org</w:t>
      </w:r>
    </w:p>
    <w:p w:rsidR="00000000" w:rsidDel="00000000" w:rsidP="00000000" w:rsidRDefault="00000000" w:rsidRPr="00000000" w14:paraId="0000001E">
      <w:pPr>
        <w:rPr/>
      </w:pPr>
      <w:r w:rsidDel="00000000" w:rsidR="00000000" w:rsidRPr="00000000">
        <w:rPr>
          <w:rtl w:val="0"/>
        </w:rPr>
        <w:t xml:space="preserve">Idea: Mejoras y equipo: Ix puede recoger gems o chips equipables que modifican atributos (fuerza, velocidad, vida)�. Por ejemplo, inspirándonos en Nine Sols, usar ranuras limitadas donde insertar mejoras (tal como los chips de jade permiten personalizar el personaje)�. También implementar un sistema de blasones/herramientas (como en Silksong)�: pequeños talismanes que otorgan bonificaciones pasivas o nuevas habilidades.</w:t>
      </w:r>
    </w:p>
    <w:p w:rsidR="00000000" w:rsidDel="00000000" w:rsidP="00000000" w:rsidRDefault="00000000" w:rsidRPr="00000000" w14:paraId="0000001F">
      <w:pPr>
        <w:rPr/>
      </w:pPr>
      <w:r w:rsidDel="00000000" w:rsidR="00000000" w:rsidRPr="00000000">
        <w:rPr>
          <w:rtl w:val="0"/>
        </w:rPr>
        <w:t xml:space="preserve">es.wikipedia.org</w:t>
      </w:r>
    </w:p>
    <w:p w:rsidR="00000000" w:rsidDel="00000000" w:rsidP="00000000" w:rsidRDefault="00000000" w:rsidRPr="00000000" w14:paraId="00000020">
      <w:pPr>
        <w:rPr/>
      </w:pPr>
      <w:r w:rsidDel="00000000" w:rsidR="00000000" w:rsidRPr="00000000">
        <w:rPr>
          <w:rtl w:val="0"/>
        </w:rPr>
        <w:t xml:space="preserve">es.wikipedia.org</w:t>
      </w:r>
    </w:p>
    <w:p w:rsidR="00000000" w:rsidDel="00000000" w:rsidP="00000000" w:rsidRDefault="00000000" w:rsidRPr="00000000" w14:paraId="00000021">
      <w:pPr>
        <w:rPr/>
      </w:pPr>
      <w:r w:rsidDel="00000000" w:rsidR="00000000" w:rsidRPr="00000000">
        <w:rPr>
          <w:rtl w:val="0"/>
        </w:rPr>
        <w:t xml:space="preserve">es.wikipedia.org</w:t>
      </w:r>
    </w:p>
    <w:p w:rsidR="00000000" w:rsidDel="00000000" w:rsidP="00000000" w:rsidRDefault="00000000" w:rsidRPr="00000000" w14:paraId="00000022">
      <w:pPr>
        <w:rPr/>
      </w:pPr>
      <w:r w:rsidDel="00000000" w:rsidR="00000000" w:rsidRPr="00000000">
        <w:rPr>
          <w:rtl w:val="0"/>
        </w:rPr>
        <w:t xml:space="preserve">Idea: Herramientas codificadas por color: emular el sistema de Silksong�. P. ej., herramientas rojas para ataques a distancia (granadas, dagas arrojadizas), azules para defensas (escudo mágico o barrera temporal) y amarillas para soporte (mapa detallado, radar de objetos). Ix tendría un inventario limitado de ranuras para equipar estas herramientas.</w:t>
      </w:r>
    </w:p>
    <w:p w:rsidR="00000000" w:rsidDel="00000000" w:rsidP="00000000" w:rsidRDefault="00000000" w:rsidRPr="00000000" w14:paraId="00000023">
      <w:pPr>
        <w:rPr/>
      </w:pPr>
      <w:r w:rsidDel="00000000" w:rsidR="00000000" w:rsidRPr="00000000">
        <w:rPr>
          <w:rtl w:val="0"/>
        </w:rPr>
        <w:t xml:space="preserve">es.wikipedia.org</w:t>
      </w:r>
    </w:p>
    <w:p w:rsidR="00000000" w:rsidDel="00000000" w:rsidP="00000000" w:rsidRDefault="00000000" w:rsidRPr="00000000" w14:paraId="00000024">
      <w:pPr>
        <w:rPr/>
      </w:pPr>
      <w:r w:rsidDel="00000000" w:rsidR="00000000" w:rsidRPr="00000000">
        <w:rPr>
          <w:rtl w:val="0"/>
        </w:rPr>
        <w:t xml:space="preserve">Idea: Curación en movimiento: similar a la “curación por seda” de Silksong�. Podríamos permitir que Ix consuma Qi (o un recurso similar) para recuperar salud mientras sigue en combate, incentivando usar la barra de energía no solo en ataque sino para curarse estratégicamente.</w:t>
      </w:r>
    </w:p>
    <w:p w:rsidR="00000000" w:rsidDel="00000000" w:rsidP="00000000" w:rsidRDefault="00000000" w:rsidRPr="00000000" w14:paraId="00000025">
      <w:pPr>
        <w:rPr/>
      </w:pPr>
      <w:r w:rsidDel="00000000" w:rsidR="00000000" w:rsidRPr="00000000">
        <w:rPr>
          <w:rtl w:val="0"/>
        </w:rPr>
        <w:t xml:space="preserve">es.wikipedia.org</w:t>
      </w:r>
    </w:p>
    <w:p w:rsidR="00000000" w:rsidDel="00000000" w:rsidP="00000000" w:rsidRDefault="00000000" w:rsidRPr="00000000" w14:paraId="00000026">
      <w:pPr>
        <w:rPr/>
      </w:pPr>
      <w:r w:rsidDel="00000000" w:rsidR="00000000" w:rsidRPr="00000000">
        <w:rPr>
          <w:rtl w:val="0"/>
        </w:rPr>
        <w:t xml:space="preserve">Idea: Puntos de control y viaje rápido: bancos o santuarios donde Ix guarda su progreso (recupera salud y opciones de viaje rápido), al estilo de Hollow Knight. Esto facilita la exploración extensa típica del género.</w:t>
      </w:r>
    </w:p>
    <w:p w:rsidR="00000000" w:rsidDel="00000000" w:rsidP="00000000" w:rsidRDefault="00000000" w:rsidRPr="00000000" w14:paraId="00000027">
      <w:pPr>
        <w:rPr/>
      </w:pPr>
      <w:r w:rsidDel="00000000" w:rsidR="00000000" w:rsidRPr="00000000">
        <w:rPr>
          <w:rtl w:val="0"/>
        </w:rPr>
        <w:t xml:space="preserve">Enemigos y Jefes</w:t>
      </w:r>
    </w:p>
    <w:p w:rsidR="00000000" w:rsidDel="00000000" w:rsidP="00000000" w:rsidRDefault="00000000" w:rsidRPr="00000000" w14:paraId="00000028">
      <w:pPr>
        <w:rPr/>
      </w:pPr>
      <w:r w:rsidDel="00000000" w:rsidR="00000000" w:rsidRPr="00000000">
        <w:rPr>
          <w:rtl w:val="0"/>
        </w:rPr>
        <w:t xml:space="preserve">Canon: The GOAT es el jefe final definitivo del juego.</w:t>
      </w:r>
    </w:p>
    <w:p w:rsidR="00000000" w:rsidDel="00000000" w:rsidP="00000000" w:rsidRDefault="00000000" w:rsidRPr="00000000" w14:paraId="00000029">
      <w:pPr>
        <w:rPr/>
      </w:pPr>
      <w:r w:rsidDel="00000000" w:rsidR="00000000" w:rsidRPr="00000000">
        <w:rPr>
          <w:rtl w:val="0"/>
        </w:rPr>
        <w:t xml:space="preserve">Idea: The GOAT es un nombre deliberado (posiblemente acrónimo de Greatest Of All Terrors o similar). Como jefe supremo, combina múltiples mecánicas: ataques elementales (fuego, electricidad, etc.), invocación de monstruos o manipulación del entorno (lo que requiere destreza y observación por parte del jugador).</w:t>
      </w:r>
    </w:p>
    <w:p w:rsidR="00000000" w:rsidDel="00000000" w:rsidP="00000000" w:rsidRDefault="00000000" w:rsidRPr="00000000" w14:paraId="0000002A">
      <w:pPr>
        <w:rPr/>
      </w:pPr>
      <w:r w:rsidDel="00000000" w:rsidR="00000000" w:rsidRPr="00000000">
        <w:rPr>
          <w:rtl w:val="0"/>
        </w:rPr>
        <w:t xml:space="preserve">Idea: Otras amenazas importantes (jefes intermedios): por ejemplo, un coloso mecánico poseído (metal embebido en magia oscura), una quimera mítica de origen pagano, o un antiguo guardián samurái en armadura azulada. Cada jefe representa un reto distinto (patrones de ataque únicos, fases cambiantes) y una parte de la historia.</w:t>
      </w:r>
    </w:p>
    <w:p w:rsidR="00000000" w:rsidDel="00000000" w:rsidP="00000000" w:rsidRDefault="00000000" w:rsidRPr="00000000" w14:paraId="0000002B">
      <w:pPr>
        <w:rPr/>
      </w:pPr>
      <w:r w:rsidDel="00000000" w:rsidR="00000000" w:rsidRPr="00000000">
        <w:rPr>
          <w:rtl w:val="0"/>
        </w:rPr>
        <w:t xml:space="preserve">Idea: Enemigos comunes: insectos mutados (cucarachas gigantes, arañas tóxicas), robots antiguos con partes mecánicas expuestas, guerreros corruptos (como samuráis espectrales o monjes rotos). Deben variar en estilo: algunos cuerpo a cuerpo, otros a distancia (arqueros o lanzadores), y otros con elementos sorpresa (golpes tras salto o trampas).</w:t>
      </w:r>
    </w:p>
    <w:p w:rsidR="00000000" w:rsidDel="00000000" w:rsidP="00000000" w:rsidRDefault="00000000" w:rsidRPr="00000000" w14:paraId="0000002C">
      <w:pPr>
        <w:rPr/>
      </w:pPr>
      <w:r w:rsidDel="00000000" w:rsidR="00000000" w:rsidRPr="00000000">
        <w:rPr>
          <w:rtl w:val="0"/>
        </w:rPr>
        <w:t xml:space="preserve">Idea: Temática de sol/elementos: inspirado por Nine Sols, cada jefe (o grupo de enemigos) podría estar asociado a un “sol” o elemento (fuego, agua, metal, etc.), dando coherencia a la estética de cada área y recompensas especiales (p.ej. un “Sello Solar” al derrotarlo).</w:t>
      </w:r>
    </w:p>
    <w:p w:rsidR="00000000" w:rsidDel="00000000" w:rsidP="00000000" w:rsidRDefault="00000000" w:rsidRPr="00000000" w14:paraId="0000002D">
      <w:pPr>
        <w:rPr/>
      </w:pPr>
      <w:r w:rsidDel="00000000" w:rsidR="00000000" w:rsidRPr="00000000">
        <w:rPr>
          <w:rtl w:val="0"/>
        </w:rPr>
        <w:t xml:space="preserve">Inspiraciones y Referencias (investigación)</w:t>
      </w:r>
    </w:p>
    <w:p w:rsidR="00000000" w:rsidDel="00000000" w:rsidP="00000000" w:rsidRDefault="00000000" w:rsidRPr="00000000" w14:paraId="0000002E">
      <w:pPr>
        <w:rPr/>
      </w:pPr>
      <w:r w:rsidDel="00000000" w:rsidR="00000000" w:rsidRPr="00000000">
        <w:rPr>
          <w:rtl w:val="0"/>
        </w:rPr>
        <w:t xml:space="preserve">Nine Sols (Red Candle, 2024): Plataforma/acción 2D con animación dibujada a mano. Ambientado en un mundo taopunk (mitología oriental + distopía)�. Su combate enfatiza el desvío de ataques enemigos para acumular Qi (energía)�. Implementa mejoras mediante chips de jade insertables en ranuras (cada chip consume “potencia computacional”), permitiendo personalizar habilidades�.</w:t>
      </w:r>
    </w:p>
    <w:p w:rsidR="00000000" w:rsidDel="00000000" w:rsidP="00000000" w:rsidRDefault="00000000" w:rsidRPr="00000000" w14:paraId="0000002F">
      <w:pPr>
        <w:rPr/>
      </w:pPr>
      <w:r w:rsidDel="00000000" w:rsidR="00000000" w:rsidRPr="00000000">
        <w:rPr>
          <w:rtl w:val="0"/>
        </w:rPr>
        <w:t xml:space="preserve">es.wikipedia.org</w:t>
      </w:r>
    </w:p>
    <w:p w:rsidR="00000000" w:rsidDel="00000000" w:rsidP="00000000" w:rsidRDefault="00000000" w:rsidRPr="00000000" w14:paraId="00000030">
      <w:pPr>
        <w:rPr/>
      </w:pPr>
      <w:r w:rsidDel="00000000" w:rsidR="00000000" w:rsidRPr="00000000">
        <w:rPr>
          <w:rtl w:val="0"/>
        </w:rPr>
        <w:t xml:space="preserve">es.wikipedia.org</w:t>
      </w:r>
    </w:p>
    <w:p w:rsidR="00000000" w:rsidDel="00000000" w:rsidP="00000000" w:rsidRDefault="00000000" w:rsidRPr="00000000" w14:paraId="00000031">
      <w:pPr>
        <w:rPr/>
      </w:pPr>
      <w:r w:rsidDel="00000000" w:rsidR="00000000" w:rsidRPr="00000000">
        <w:rPr>
          <w:rtl w:val="0"/>
        </w:rPr>
        <w:t xml:space="preserve">es.wikipedia.org</w:t>
      </w:r>
    </w:p>
    <w:p w:rsidR="00000000" w:rsidDel="00000000" w:rsidP="00000000" w:rsidRDefault="00000000" w:rsidRPr="00000000" w14:paraId="00000032">
      <w:pPr>
        <w:rPr/>
      </w:pPr>
      <w:r w:rsidDel="00000000" w:rsidR="00000000" w:rsidRPr="00000000">
        <w:rPr>
          <w:rtl w:val="0"/>
        </w:rPr>
        <w:t xml:space="preserve">Hollow Knight: Silksong (Team Cherry, 2025): Metroidvania 2D de acción-aventura�. Cuenta con “blasones” (herramientas/charms) clasificadas por color: rojas (ataques arrojables), azules (defensa) y amarillas (apoyo)�. Introduce curación activa con “seda” que restaura salud en movimiento�. La investigación muestra que Silksong mantiene combate desafiante con énfasis en combinaciones acrobáticas de ataques�.</w:t>
      </w:r>
    </w:p>
    <w:p w:rsidR="00000000" w:rsidDel="00000000" w:rsidP="00000000" w:rsidRDefault="00000000" w:rsidRPr="00000000" w14:paraId="00000033">
      <w:pPr>
        <w:rPr/>
      </w:pPr>
      <w:r w:rsidDel="00000000" w:rsidR="00000000" w:rsidRPr="00000000">
        <w:rPr>
          <w:rtl w:val="0"/>
        </w:rPr>
        <w:t xml:space="preserve">es.wikipedia.org</w:t>
      </w:r>
    </w:p>
    <w:p w:rsidR="00000000" w:rsidDel="00000000" w:rsidP="00000000" w:rsidRDefault="00000000" w:rsidRPr="00000000" w14:paraId="00000034">
      <w:pPr>
        <w:rPr/>
      </w:pPr>
      <w:r w:rsidDel="00000000" w:rsidR="00000000" w:rsidRPr="00000000">
        <w:rPr>
          <w:rtl w:val="0"/>
        </w:rPr>
        <w:t xml:space="preserve">es.wikipedia.org</w:t>
      </w:r>
    </w:p>
    <w:p w:rsidR="00000000" w:rsidDel="00000000" w:rsidP="00000000" w:rsidRDefault="00000000" w:rsidRPr="00000000" w14:paraId="00000035">
      <w:pPr>
        <w:rPr/>
      </w:pPr>
      <w:r w:rsidDel="00000000" w:rsidR="00000000" w:rsidRPr="00000000">
        <w:rPr>
          <w:rtl w:val="0"/>
        </w:rPr>
        <w:t xml:space="preserve">es.wikipedia.org</w:t>
      </w:r>
    </w:p>
    <w:p w:rsidR="00000000" w:rsidDel="00000000" w:rsidP="00000000" w:rsidRDefault="00000000" w:rsidRPr="00000000" w14:paraId="00000036">
      <w:pPr>
        <w:rPr/>
      </w:pPr>
      <w:r w:rsidDel="00000000" w:rsidR="00000000" w:rsidRPr="00000000">
        <w:rPr>
          <w:rtl w:val="0"/>
        </w:rPr>
        <w:t xml:space="preserve">es.wikipedia.org</w:t>
      </w:r>
    </w:p>
    <w:p w:rsidR="00000000" w:rsidDel="00000000" w:rsidP="00000000" w:rsidRDefault="00000000" w:rsidRPr="00000000" w14:paraId="00000037">
      <w:pPr>
        <w:rPr/>
      </w:pPr>
      <w:r w:rsidDel="00000000" w:rsidR="00000000" w:rsidRPr="00000000">
        <w:rPr>
          <w:rtl w:val="0"/>
        </w:rPr>
        <w:t xml:space="preserve">Uso en nuestro diseño: Estas referencias confirman las bases de gameplay que contemplamos. Nine Sols sugiere incluir parry/deflect y progresión mediante equipo seleccionable (Qi y chips)��. Silksong respalda la idea de exploración profunda con variedad de habilidades (blasones) y mecánicas de curación en combate��. Adaptaremos esas ideas al concepto de Machete Night para crear una experiencia metroidvania rica y coherente.</w:t>
      </w:r>
    </w:p>
    <w:p w:rsidR="00000000" w:rsidDel="00000000" w:rsidP="00000000" w:rsidRDefault="00000000" w:rsidRPr="00000000" w14:paraId="00000038">
      <w:pPr>
        <w:rPr/>
      </w:pPr>
      <w:r w:rsidDel="00000000" w:rsidR="00000000" w:rsidRPr="00000000">
        <w:rPr>
          <w:rtl w:val="0"/>
        </w:rPr>
        <w:t xml:space="preserve">es.wikipedia.org</w:t>
      </w:r>
    </w:p>
    <w:p w:rsidR="00000000" w:rsidDel="00000000" w:rsidP="00000000" w:rsidRDefault="00000000" w:rsidRPr="00000000" w14:paraId="00000039">
      <w:pPr>
        <w:rPr/>
      </w:pPr>
      <w:r w:rsidDel="00000000" w:rsidR="00000000" w:rsidRPr="00000000">
        <w:rPr>
          <w:rtl w:val="0"/>
        </w:rPr>
        <w:t xml:space="preserve">es.wikipedia.org</w:t>
      </w:r>
    </w:p>
    <w:p w:rsidR="00000000" w:rsidDel="00000000" w:rsidP="00000000" w:rsidRDefault="00000000" w:rsidRPr="00000000" w14:paraId="0000003A">
      <w:pPr>
        <w:rPr/>
      </w:pPr>
      <w:r w:rsidDel="00000000" w:rsidR="00000000" w:rsidRPr="00000000">
        <w:rPr>
          <w:rtl w:val="0"/>
        </w:rPr>
        <w:t xml:space="preserve">es.wikipedia.org</w:t>
      </w:r>
    </w:p>
    <w:p w:rsidR="00000000" w:rsidDel="00000000" w:rsidP="00000000" w:rsidRDefault="00000000" w:rsidRPr="00000000" w14:paraId="0000003B">
      <w:pPr>
        <w:rPr/>
      </w:pPr>
      <w:r w:rsidDel="00000000" w:rsidR="00000000" w:rsidRPr="00000000">
        <w:rPr>
          <w:rtl w:val="0"/>
        </w:rPr>
        <w:t xml:space="preserve">es.wikipedia.org</w:t>
      </w:r>
    </w:p>
    <w:p w:rsidR="00000000" w:rsidDel="00000000" w:rsidP="00000000" w:rsidRDefault="00000000" w:rsidRPr="00000000" w14:paraId="0000003C">
      <w:pPr>
        <w:rPr/>
      </w:pPr>
      <w:r w:rsidDel="00000000" w:rsidR="00000000" w:rsidRPr="00000000">
        <w:rPr>
          <w:rtl w:val="0"/>
        </w:rPr>
        <w:t xml:space="preserve">Fuentes principales consultadas: Las páginas de Wikipedia y wikis oficiales de Nine Sols��� y Hollow Knight: Silksong��, que describen jugabilidad, lore y sistemas de esos juegos. Estas referencias se han usado para informar las inspiraciones y validar mecánicas potenciales de nuestro proyecto. (Los elementos marcados como canon provienen de decisiones establecidas en la conceptualización previa; los marcados como idea son sugerencias creativas basadas en esas fuentes y en convenciones del género.)</w:t>
      </w:r>
    </w:p>
    <w:p w:rsidR="00000000" w:rsidDel="00000000" w:rsidP="00000000" w:rsidRDefault="00000000" w:rsidRPr="00000000" w14:paraId="0000003D">
      <w:pPr>
        <w:rPr/>
      </w:pPr>
      <w:r w:rsidDel="00000000" w:rsidR="00000000" w:rsidRPr="00000000">
        <w:rPr>
          <w:rtl w:val="0"/>
        </w:rPr>
        <w:t xml:space="preserve">es.wikipedia.org</w:t>
      </w:r>
    </w:p>
    <w:p w:rsidR="00000000" w:rsidDel="00000000" w:rsidP="00000000" w:rsidRDefault="00000000" w:rsidRPr="00000000" w14:paraId="0000003E">
      <w:pPr>
        <w:rPr/>
      </w:pPr>
      <w:r w:rsidDel="00000000" w:rsidR="00000000" w:rsidRPr="00000000">
        <w:rPr>
          <w:rtl w:val="0"/>
        </w:rPr>
        <w:t xml:space="preserve">es.wikipedia.org</w:t>
      </w:r>
    </w:p>
    <w:p w:rsidR="00000000" w:rsidDel="00000000" w:rsidP="00000000" w:rsidRDefault="00000000" w:rsidRPr="00000000" w14:paraId="0000003F">
      <w:pPr>
        <w:rPr/>
      </w:pPr>
      <w:r w:rsidDel="00000000" w:rsidR="00000000" w:rsidRPr="00000000">
        <w:rPr>
          <w:rtl w:val="0"/>
        </w:rPr>
        <w:t xml:space="preserve">es.wikipedia.org</w:t>
      </w:r>
    </w:p>
    <w:p w:rsidR="00000000" w:rsidDel="00000000" w:rsidP="00000000" w:rsidRDefault="00000000" w:rsidRPr="00000000" w14:paraId="00000040">
      <w:pPr>
        <w:rPr/>
      </w:pPr>
      <w:r w:rsidDel="00000000" w:rsidR="00000000" w:rsidRPr="00000000">
        <w:rPr>
          <w:rtl w:val="0"/>
        </w:rPr>
        <w:t xml:space="preserve">es.wikipedia.org</w:t>
      </w:r>
    </w:p>
    <w:p w:rsidR="00000000" w:rsidDel="00000000" w:rsidP="00000000" w:rsidRDefault="00000000" w:rsidRPr="00000000" w14:paraId="00000041">
      <w:pPr>
        <w:rPr/>
      </w:pPr>
      <w:r w:rsidDel="00000000" w:rsidR="00000000" w:rsidRPr="00000000">
        <w:rPr>
          <w:rtl w:val="0"/>
        </w:rPr>
        <w:t xml:space="preserve">es.wikipedia.org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