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6D1AF" w14:textId="77777777" w:rsidR="00D970B3" w:rsidRDefault="00A05944">
      <w:pPr>
        <w:jc w:val="center"/>
        <w:rPr>
          <w:b/>
        </w:rPr>
      </w:pPr>
      <w:r>
        <w:rPr>
          <w:b/>
        </w:rPr>
        <w:t xml:space="preserve">Práctica Profesionalizante III - ISFT </w:t>
      </w:r>
      <w:proofErr w:type="spellStart"/>
      <w:r>
        <w:rPr>
          <w:b/>
        </w:rPr>
        <w:t>N°</w:t>
      </w:r>
      <w:proofErr w:type="spellEnd"/>
      <w:r>
        <w:rPr>
          <w:b/>
        </w:rPr>
        <w:t xml:space="preserve"> 151 </w:t>
      </w:r>
      <w:r>
        <w:rPr>
          <w:b/>
        </w:rPr>
        <w:br/>
        <w:t>Tecnicatura Superior en Análisis de Sistemas</w:t>
      </w:r>
      <w:r>
        <w:rPr>
          <w:b/>
        </w:rPr>
        <w:br/>
      </w:r>
    </w:p>
    <w:p w14:paraId="6326E6DC" w14:textId="77777777" w:rsidR="00D970B3" w:rsidRDefault="00A05944">
      <w:pPr>
        <w:jc w:val="center"/>
        <w:rPr>
          <w:b/>
        </w:rPr>
      </w:pPr>
      <w:r>
        <w:rPr>
          <w:b/>
        </w:rPr>
        <w:t>Plantilla de propuestas proyectos (2025)</w:t>
      </w:r>
    </w:p>
    <w:p w14:paraId="66738047" w14:textId="77777777" w:rsidR="00D970B3" w:rsidRDefault="00D970B3">
      <w:pPr>
        <w:jc w:val="center"/>
      </w:pPr>
    </w:p>
    <w:p w14:paraId="780D1562" w14:textId="77777777" w:rsidR="00D970B3" w:rsidRDefault="00A05944">
      <w:r>
        <w:rPr>
          <w:b/>
        </w:rPr>
        <w:t xml:space="preserve">Autor/a: </w:t>
      </w:r>
      <w:r>
        <w:br/>
      </w:r>
    </w:p>
    <w:tbl>
      <w:tblPr>
        <w:tblStyle w:val="a"/>
        <w:tblW w:w="1069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55"/>
        <w:gridCol w:w="8340"/>
      </w:tblGrid>
      <w:tr w:rsidR="00D970B3" w14:paraId="0E9CEFEA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A3887" w14:textId="77777777" w:rsidR="00D970B3" w:rsidRDefault="00A059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8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76A7D" w14:textId="155DB6A7" w:rsidR="00D970B3" w:rsidRDefault="002424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t>StoryBuilders</w:t>
            </w:r>
            <w:proofErr w:type="spellEnd"/>
            <w:r>
              <w:t>: Juego Colaborativo de Creación de Historias</w:t>
            </w:r>
          </w:p>
        </w:tc>
      </w:tr>
      <w:tr w:rsidR="00D970B3" w14:paraId="3FA83566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CA7D2" w14:textId="77777777" w:rsidR="00D970B3" w:rsidRDefault="00A059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Propósito</w:t>
            </w:r>
          </w:p>
        </w:tc>
        <w:tc>
          <w:tcPr>
            <w:tcW w:w="8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EE587" w14:textId="49E49484" w:rsidR="00D970B3" w:rsidRDefault="0024248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t xml:space="preserve">Fomentar la creatividad, la escritura y el trabajo en equipo mediante un juego online donde los usuarios construyen historias colectivas de manera dinámica y </w:t>
            </w:r>
            <w:r>
              <w:t>en tiempo real.</w:t>
            </w:r>
          </w:p>
        </w:tc>
      </w:tr>
      <w:tr w:rsidR="00D970B3" w14:paraId="66C03C67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55D3A" w14:textId="77777777" w:rsidR="00D970B3" w:rsidRDefault="00A059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Descripción breve</w:t>
            </w:r>
          </w:p>
        </w:tc>
        <w:tc>
          <w:tcPr>
            <w:tcW w:w="8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6455F" w14:textId="76E71D9F" w:rsidR="00D970B3" w:rsidRDefault="002424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t>Es una a</w:t>
            </w:r>
            <w:r>
              <w:t>plicación web donde cada jugador escribe un fragmento breve de una historia y lo pasa al siguiente usuario, que debe continuarla. El sistema utiliza mecánicas de votación y gamificación para elegir</w:t>
            </w:r>
            <w:r>
              <w:t>, por ejemplo,</w:t>
            </w:r>
            <w:r>
              <w:t xml:space="preserve"> los mejores giros narrativos.</w:t>
            </w:r>
          </w:p>
        </w:tc>
      </w:tr>
      <w:tr w:rsidR="00D970B3" w:rsidRPr="00242487" w14:paraId="1EB18BD8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A3506" w14:textId="77777777" w:rsidR="00D970B3" w:rsidRDefault="00A059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PON</w:t>
            </w:r>
          </w:p>
        </w:tc>
        <w:tc>
          <w:tcPr>
            <w:tcW w:w="8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BFB2F" w14:textId="518EBDBF" w:rsidR="00242487" w:rsidRDefault="00242487" w:rsidP="00242487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Problema</w:t>
            </w:r>
            <w:r>
              <w:t>: La falta de espacios digitales que combinen escritura creativa con interacción social.</w:t>
            </w:r>
          </w:p>
          <w:p w14:paraId="0E702526" w14:textId="719523E3" w:rsidR="00242487" w:rsidRDefault="00242487" w:rsidP="00242487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Oportunidad</w:t>
            </w:r>
            <w:r>
              <w:t>: Transformar la escritura en un juego colaborativo que potencie la imaginación y el trabajo en equipo.</w:t>
            </w:r>
          </w:p>
          <w:p w14:paraId="081EBFD2" w14:textId="4387218C" w:rsidR="00D970B3" w:rsidRPr="00A05944" w:rsidRDefault="00242487" w:rsidP="00A05944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Necesidad</w:t>
            </w:r>
            <w:r>
              <w:t xml:space="preserve">: Herramienta </w:t>
            </w:r>
            <w:r w:rsidR="00A05944">
              <w:t>lúdica</w:t>
            </w:r>
            <w:r>
              <w:t xml:space="preserve"> y accesible para estudiantes, docentes </w:t>
            </w:r>
            <w:r>
              <w:t>o</w:t>
            </w:r>
            <w:r>
              <w:t xml:space="preserve"> cualquier persona que disfrute de </w:t>
            </w:r>
            <w:r>
              <w:t>escribir y crear</w:t>
            </w:r>
            <w:r>
              <w:t xml:space="preserve"> historias.</w:t>
            </w:r>
          </w:p>
        </w:tc>
      </w:tr>
      <w:tr w:rsidR="00D970B3" w14:paraId="37B9E953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EABEC" w14:textId="77777777" w:rsidR="00D970B3" w:rsidRDefault="00A059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Público destino</w:t>
            </w:r>
          </w:p>
        </w:tc>
        <w:tc>
          <w:tcPr>
            <w:tcW w:w="8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9ED86" w14:textId="5A8DA1B2" w:rsidR="00D970B3" w:rsidRPr="00242487" w:rsidRDefault="00242487" w:rsidP="002424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24248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Estudiantes de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cualquier nivel, o p</w:t>
            </w:r>
            <w:r w:rsidRPr="00242487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ersonas que disfrutan de escribir y leer de forma recreativa.</w:t>
            </w:r>
          </w:p>
        </w:tc>
      </w:tr>
      <w:tr w:rsidR="00D970B3" w14:paraId="039E7FDC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8DF1B" w14:textId="77777777" w:rsidR="00D970B3" w:rsidRDefault="00A059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Proyectos relacionados y/o existentes</w:t>
            </w:r>
          </w:p>
        </w:tc>
        <w:tc>
          <w:tcPr>
            <w:tcW w:w="8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40A5E" w14:textId="1B34BE4C" w:rsidR="00D970B3" w:rsidRDefault="002424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t>Inspirado en</w:t>
            </w:r>
            <w:r>
              <w:t xml:space="preserve"> la </w:t>
            </w:r>
            <w:r w:rsidR="00A05944">
              <w:t>dinámica</w:t>
            </w:r>
            <w:r>
              <w:t xml:space="preserve"> </w:t>
            </w:r>
            <w:r w:rsidR="00A05944">
              <w:t>de “cadáver</w:t>
            </w:r>
            <w:r>
              <w:t xml:space="preserve"> exquisito”</w:t>
            </w:r>
            <w:r>
              <w:t>. Existen juegos con ideas similares (</w:t>
            </w:r>
            <w:proofErr w:type="spellStart"/>
            <w:r>
              <w:t>gartic</w:t>
            </w:r>
            <w:proofErr w:type="spellEnd"/>
            <w:r>
              <w:t xml:space="preserve"> </w:t>
            </w:r>
            <w:proofErr w:type="spellStart"/>
            <w:r>
              <w:t>phone</w:t>
            </w:r>
            <w:proofErr w:type="spellEnd"/>
            <w:r>
              <w:t xml:space="preserve">), pero ninguno esta orientado a la escritura. </w:t>
            </w:r>
          </w:p>
        </w:tc>
      </w:tr>
      <w:tr w:rsidR="00D970B3" w14:paraId="5BB6EC8C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BC7E0" w14:textId="77777777" w:rsidR="00D970B3" w:rsidRDefault="00A059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Viabilidad técnica</w:t>
            </w:r>
          </w:p>
        </w:tc>
        <w:tc>
          <w:tcPr>
            <w:tcW w:w="8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FDBFA" w14:textId="47908D37" w:rsidR="00D970B3" w:rsidRDefault="0024248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 posible el desarrollo con los conocimientos actuales, </w:t>
            </w:r>
            <w:r w:rsidR="00A05944">
              <w:rPr>
                <w:sz w:val="20"/>
                <w:szCs w:val="20"/>
              </w:rPr>
              <w:t>habría</w:t>
            </w:r>
            <w:r>
              <w:rPr>
                <w:sz w:val="20"/>
                <w:szCs w:val="20"/>
              </w:rPr>
              <w:t xml:space="preserve"> que agregar </w:t>
            </w:r>
            <w:proofErr w:type="spellStart"/>
            <w:r>
              <w:rPr>
                <w:sz w:val="20"/>
                <w:szCs w:val="20"/>
              </w:rPr>
              <w:t>websocket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A05944">
              <w:rPr>
                <w:sz w:val="20"/>
                <w:szCs w:val="20"/>
              </w:rPr>
              <w:t>para gestionar la participación en simultaneo y tiempo real.</w:t>
            </w:r>
          </w:p>
        </w:tc>
      </w:tr>
      <w:tr w:rsidR="00D970B3" w14:paraId="7B0C84C6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D91D3" w14:textId="77777777" w:rsidR="00D970B3" w:rsidRDefault="00A059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Viabilidad comercial</w:t>
            </w:r>
          </w:p>
        </w:tc>
        <w:tc>
          <w:tcPr>
            <w:tcW w:w="8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012C3" w14:textId="5EE8BA04" w:rsidR="00D970B3" w:rsidRDefault="00A0594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Hay mercado potencial en personas que quieran practicar la imaginación y escritura, se podría iniciar con un modelo completamente gratuito. </w:t>
            </w:r>
          </w:p>
        </w:tc>
      </w:tr>
      <w:tr w:rsidR="00D970B3" w14:paraId="47292A30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E9A24" w14:textId="77777777" w:rsidR="00D970B3" w:rsidRDefault="00A059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Casos de uso</w:t>
            </w:r>
          </w:p>
        </w:tc>
        <w:tc>
          <w:tcPr>
            <w:tcW w:w="8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FD946" w14:textId="4BD3D3F5" w:rsidR="00A05944" w:rsidRPr="00A05944" w:rsidRDefault="00A05944" w:rsidP="00A0594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A05944">
              <w:rPr>
                <w:rFonts w:ascii="Times New Roman" w:eastAsia="Times New Roman" w:hAnsi="Symbol" w:cs="Times New Roman"/>
                <w:sz w:val="24"/>
                <w:szCs w:val="24"/>
                <w:lang w:val="es-ES"/>
              </w:rPr>
              <w:t></w:t>
            </w:r>
            <w:r w:rsidRPr="00A05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Creación</w:t>
            </w:r>
            <w:r w:rsidRPr="00A05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de salas de juego para escribir historias colaborativas.</w:t>
            </w:r>
          </w:p>
          <w:p w14:paraId="6E0F0800" w14:textId="4D42FDC5" w:rsidR="00A05944" w:rsidRPr="00A05944" w:rsidRDefault="00A05944" w:rsidP="00A0594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A05944">
              <w:rPr>
                <w:rFonts w:ascii="Times New Roman" w:eastAsia="Times New Roman" w:hAnsi="Symbol" w:cs="Times New Roman"/>
                <w:sz w:val="24"/>
                <w:szCs w:val="24"/>
                <w:lang w:val="es-ES"/>
              </w:rPr>
              <w:t></w:t>
            </w:r>
            <w:r w:rsidRPr="00A05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Sistema</w:t>
            </w:r>
            <w:r w:rsidRPr="00A05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de votación para elegir giros narrativos.</w:t>
            </w:r>
          </w:p>
          <w:p w14:paraId="56C80D1E" w14:textId="614ABB5E" w:rsidR="00A05944" w:rsidRPr="00A05944" w:rsidRDefault="00A05944" w:rsidP="00A0594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A05944">
              <w:rPr>
                <w:rFonts w:ascii="Times New Roman" w:eastAsia="Times New Roman" w:hAnsi="Symbol" w:cs="Times New Roman"/>
                <w:sz w:val="24"/>
                <w:szCs w:val="24"/>
                <w:lang w:val="es-ES"/>
              </w:rPr>
              <w:t></w:t>
            </w:r>
            <w:r w:rsidRPr="00A05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Biblioteca</w:t>
            </w:r>
            <w:r w:rsidRPr="00A05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online con historias </w:t>
            </w:r>
            <w:r w:rsidRPr="00A05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terminadas.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(¿?)</w:t>
            </w:r>
          </w:p>
          <w:p w14:paraId="247C1472" w14:textId="31AD9D80" w:rsidR="00D970B3" w:rsidRPr="00A05944" w:rsidRDefault="00A05944" w:rsidP="00A0594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A05944">
              <w:rPr>
                <w:rFonts w:ascii="Times New Roman" w:eastAsia="Times New Roman" w:hAnsi="Symbol" w:cs="Times New Roman"/>
                <w:sz w:val="24"/>
                <w:szCs w:val="24"/>
                <w:lang w:val="es-ES"/>
              </w:rPr>
              <w:t></w:t>
            </w:r>
            <w:r w:rsidRPr="00A05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Herramientas</w:t>
            </w:r>
            <w:r w:rsidRPr="00A05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de moderación para </w:t>
            </w:r>
            <w:r w:rsidRPr="00A05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docentes.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(¿?)</w:t>
            </w:r>
          </w:p>
        </w:tc>
      </w:tr>
      <w:tr w:rsidR="00D970B3" w14:paraId="25871B56" w14:textId="77777777"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445F0" w14:textId="77777777" w:rsidR="00D970B3" w:rsidRDefault="00A059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Expectativas</w:t>
            </w:r>
          </w:p>
        </w:tc>
        <w:tc>
          <w:tcPr>
            <w:tcW w:w="8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BBB25" w14:textId="45B6E02D" w:rsidR="00D970B3" w:rsidRDefault="00A059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-Integración de IA para sugerir giros narrativos, palabras o ideas.</w:t>
            </w:r>
            <w:r>
              <w:rPr>
                <w:sz w:val="20"/>
                <w:szCs w:val="20"/>
              </w:rPr>
              <w:br/>
              <w:t>-Integración de IA para ilustrar lo escrito (¿?)</w:t>
            </w:r>
            <w:r>
              <w:rPr>
                <w:sz w:val="20"/>
                <w:szCs w:val="20"/>
              </w:rPr>
              <w:br/>
              <w:t>-Expansión a aplicación móvil</w:t>
            </w:r>
            <w:r>
              <w:rPr>
                <w:sz w:val="20"/>
                <w:szCs w:val="20"/>
              </w:rPr>
              <w:br/>
              <w:t>-Expansión a juego asincrónico</w:t>
            </w:r>
          </w:p>
        </w:tc>
      </w:tr>
    </w:tbl>
    <w:p w14:paraId="4B30821E" w14:textId="77777777" w:rsidR="00D970B3" w:rsidRDefault="00D970B3"/>
    <w:sectPr w:rsidR="00D970B3">
      <w:pgSz w:w="11909" w:h="16834"/>
      <w:pgMar w:top="566" w:right="575" w:bottom="1440" w:left="70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AB03EA"/>
    <w:multiLevelType w:val="multilevel"/>
    <w:tmpl w:val="BDAE3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0B3"/>
    <w:rsid w:val="00242487"/>
    <w:rsid w:val="00A05944"/>
    <w:rsid w:val="00D97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67F33"/>
  <w15:docId w15:val="{2425E5A4-8F65-4415-AE5A-1943C02AE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2424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styleId="Textoennegrita">
    <w:name w:val="Strong"/>
    <w:basedOn w:val="Fuentedeprrafopredeter"/>
    <w:uiPriority w:val="22"/>
    <w:qFormat/>
    <w:rsid w:val="002424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2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319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Bernardo</cp:lastModifiedBy>
  <cp:revision>2</cp:revision>
  <dcterms:created xsi:type="dcterms:W3CDTF">2025-09-04T15:31:00Z</dcterms:created>
  <dcterms:modified xsi:type="dcterms:W3CDTF">2025-09-04T15:47:00Z</dcterms:modified>
</cp:coreProperties>
</file>