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1D0F95" w14:textId="51B45F04" w:rsidR="00892AE9" w:rsidRDefault="00892AE9" w:rsidP="00892AE9">
      <w:pPr>
        <w:spacing w:after="0"/>
        <w:rPr>
          <w:lang w:val="fr-FR"/>
        </w:rPr>
      </w:pPr>
      <w:r w:rsidRPr="00892AE9">
        <w:rPr>
          <w:lang w:val="fr-FR"/>
        </w:rPr>
        <w:t xml:space="preserve">Berna </w:t>
      </w:r>
      <w:proofErr w:type="spellStart"/>
      <w:r w:rsidRPr="00892AE9">
        <w:rPr>
          <w:lang w:val="fr-FR"/>
        </w:rPr>
        <w:t>Oruç</w:t>
      </w:r>
      <w:proofErr w:type="spellEnd"/>
    </w:p>
    <w:p w14:paraId="33C1094A" w14:textId="77777777" w:rsidR="00892AE9" w:rsidRDefault="00892AE9" w:rsidP="00892AE9">
      <w:pPr>
        <w:spacing w:after="0"/>
        <w:rPr>
          <w:lang w:val="fr-FR"/>
        </w:rPr>
      </w:pPr>
      <w:r w:rsidRPr="00892AE9">
        <w:rPr>
          <w:lang w:val="fr-FR"/>
        </w:rPr>
        <w:t xml:space="preserve">Serra </w:t>
      </w:r>
      <w:proofErr w:type="spellStart"/>
      <w:r w:rsidRPr="00892AE9">
        <w:rPr>
          <w:lang w:val="fr-FR"/>
        </w:rPr>
        <w:t>Kocali</w:t>
      </w:r>
      <w:proofErr w:type="spellEnd"/>
    </w:p>
    <w:p w14:paraId="3A0E87DC" w14:textId="1EEE3702" w:rsidR="00892AE9" w:rsidRDefault="00892AE9" w:rsidP="00892AE9">
      <w:pPr>
        <w:spacing w:after="0"/>
        <w:rPr>
          <w:lang w:val="fr-FR"/>
        </w:rPr>
      </w:pPr>
      <w:r w:rsidRPr="00892AE9">
        <w:rPr>
          <w:lang w:val="fr-FR"/>
        </w:rPr>
        <w:t xml:space="preserve">Zeynep </w:t>
      </w:r>
      <w:proofErr w:type="spellStart"/>
      <w:r w:rsidRPr="00892AE9">
        <w:rPr>
          <w:lang w:val="fr-FR"/>
        </w:rPr>
        <w:t>Ellialti</w:t>
      </w:r>
      <w:proofErr w:type="spellEnd"/>
    </w:p>
    <w:p w14:paraId="07C0465A" w14:textId="1489C528" w:rsidR="00892AE9" w:rsidRDefault="00892AE9" w:rsidP="00892AE9">
      <w:pPr>
        <w:spacing w:after="0"/>
      </w:pPr>
      <w:proofErr w:type="spellStart"/>
      <w:r w:rsidRPr="00892AE9">
        <w:t>B</w:t>
      </w:r>
      <w:r>
        <w:t>ogazici</w:t>
      </w:r>
      <w:proofErr w:type="spellEnd"/>
      <w:r>
        <w:t xml:space="preserve"> University,2023</w:t>
      </w:r>
    </w:p>
    <w:p w14:paraId="08E63525" w14:textId="77777777" w:rsidR="00892AE9" w:rsidRPr="00892AE9" w:rsidRDefault="00892AE9" w:rsidP="00892AE9">
      <w:pPr>
        <w:spacing w:after="0"/>
      </w:pPr>
    </w:p>
    <w:p w14:paraId="5D50F025" w14:textId="76E7DE1B" w:rsidR="00892AE9" w:rsidRPr="00892AE9" w:rsidRDefault="00892AE9" w:rsidP="00892AE9">
      <w:pPr>
        <w:jc w:val="center"/>
        <w:rPr>
          <w:b/>
          <w:bCs/>
        </w:rPr>
      </w:pPr>
      <w:r w:rsidRPr="00892AE9">
        <w:rPr>
          <w:b/>
          <w:bCs/>
        </w:rPr>
        <w:t>Election Forecast for 2023 Presidential Election in Turkey</w:t>
      </w:r>
    </w:p>
    <w:p w14:paraId="1832809B" w14:textId="59FF8141" w:rsidR="00680C13" w:rsidRPr="00892AE9" w:rsidRDefault="00680C13" w:rsidP="00680C13">
      <w:pPr>
        <w:rPr>
          <w:lang w:val="fr-FR"/>
        </w:rPr>
      </w:pPr>
      <w:proofErr w:type="spellStart"/>
      <w:r w:rsidRPr="00892AE9">
        <w:rPr>
          <w:lang w:val="fr-FR"/>
        </w:rPr>
        <w:t>Literature</w:t>
      </w:r>
      <w:proofErr w:type="spellEnd"/>
      <w:r w:rsidRPr="00892AE9">
        <w:rPr>
          <w:lang w:val="fr-FR"/>
        </w:rPr>
        <w:t xml:space="preserve"> </w:t>
      </w:r>
      <w:proofErr w:type="spellStart"/>
      <w:r w:rsidRPr="00892AE9">
        <w:rPr>
          <w:lang w:val="fr-FR"/>
        </w:rPr>
        <w:t>Review</w:t>
      </w:r>
      <w:proofErr w:type="spellEnd"/>
    </w:p>
    <w:p w14:paraId="647C7E44" w14:textId="77777777" w:rsidR="00680C13" w:rsidRPr="00680C13" w:rsidRDefault="00680C13" w:rsidP="00680C13">
      <w:r w:rsidRPr="00680C13">
        <w:t>Andreas Graefe’s article “Accuracy of Vote Expectation Surveys in Forecasting Elections”  is a study comparing different forecast methods such as expert judgment, polls, prediction markets, and quantitative models. He concluded that Polls give the closest prediction and especially the polls which are made close to election day. The following study is on calculating the accuracy rate of poll companies in their election prediction by combining models, in other words, ensemble models to reduce the measurement error. Graefe used the 2010 British election and U.S. presidential elections between 1932 and 2012 and calculate the success rate of poll companies and whether they predict the incumbent’s success right. We used one of the methods used in Andreas Graefe’s which is distributing weighted averages to poll firms according to their error terms in terms of deviance from the actual election result. We used Turkey's 2018 and 2023 first-term elections forecasts of poll companies and calculated related errors and scaled them in the interval of [0,1] which represent the share of 100% of the vote share.</w:t>
      </w:r>
    </w:p>
    <w:p w14:paraId="1704ED3E" w14:textId="77777777" w:rsidR="00680C13" w:rsidRPr="00680C13" w:rsidRDefault="00680C13" w:rsidP="00680C13">
      <w:r w:rsidRPr="00680C13">
        <w:t>Method</w:t>
      </w:r>
    </w:p>
    <w:p w14:paraId="330E24A3" w14:textId="7B9123C4" w:rsidR="00680C13" w:rsidRPr="00680C13" w:rsidRDefault="00680C13" w:rsidP="00680C13">
      <w:r w:rsidRPr="00680C13">
        <w:t>In order to make a prediction on the 2023 second-term presidential election we used the previous presidential elections of 2018 and 2023 first term. For each election year, we collected all of the recent forecasts of the poll firms and then calculate their absolute differences from the actual election result. Then we have two different error terms for some companies, and for others, we have only one error</w:t>
      </w:r>
      <w:r w:rsidR="00DB7A6B">
        <w:t xml:space="preserve"> term </w:t>
      </w:r>
      <w:r w:rsidRPr="00680C13">
        <w:t>only for one year because we couldn’t find the forecast for the other year's election. We decided to take means for each company, if a company has one value for the error term, we accept this as the mean. To make a measurable prediction we filter the companies according to the 2023 second-term forecast data because the sum of the weights must equal 1. Then, we divided these error terms to 1, and to normalize in other words to squeeze between [0,1] we divide this fraction by the sum of all fractions of error terms. Finally, we obtain the related weighted averages for each company. In the last step, we multiply each candidate's forecast for each company with their weighted averages and sum them.</w:t>
      </w:r>
    </w:p>
    <w:p w14:paraId="5AF1E772" w14:textId="77777777" w:rsidR="009E3BD4" w:rsidRDefault="009E3BD4" w:rsidP="009E3BD4">
      <w:r>
        <w:t>Data</w:t>
      </w:r>
    </w:p>
    <w:tbl>
      <w:tblPr>
        <w:tblStyle w:val="Table"/>
        <w:tblW w:w="5000" w:type="pct"/>
        <w:tblLook w:val="0020" w:firstRow="1" w:lastRow="0" w:firstColumn="0" w:lastColumn="0" w:noHBand="0" w:noVBand="0"/>
      </w:tblPr>
      <w:tblGrid>
        <w:gridCol w:w="1702"/>
        <w:gridCol w:w="735"/>
        <w:gridCol w:w="735"/>
        <w:gridCol w:w="1377"/>
        <w:gridCol w:w="1060"/>
        <w:gridCol w:w="796"/>
        <w:gridCol w:w="1043"/>
        <w:gridCol w:w="1140"/>
        <w:gridCol w:w="818"/>
      </w:tblGrid>
      <w:tr w:rsidR="00846C01" w:rsidRPr="00846C01" w14:paraId="3EC72C27" w14:textId="77777777" w:rsidTr="00EA1617">
        <w:trPr>
          <w:cnfStyle w:val="100000000000" w:firstRow="1" w:lastRow="0" w:firstColumn="0" w:lastColumn="0" w:oddVBand="0" w:evenVBand="0" w:oddHBand="0" w:evenHBand="0" w:firstRowFirstColumn="0" w:firstRowLastColumn="0" w:lastRowFirstColumn="0" w:lastRowLastColumn="0"/>
          <w:tblHeader/>
        </w:trPr>
        <w:tc>
          <w:tcPr>
            <w:tcW w:w="0" w:type="auto"/>
          </w:tcPr>
          <w:p w14:paraId="5BD2DBC6" w14:textId="77777777" w:rsidR="00846C01" w:rsidRPr="00846C01" w:rsidRDefault="00846C01" w:rsidP="00EA1617">
            <w:pPr>
              <w:pStyle w:val="Compact"/>
              <w:rPr>
                <w:sz w:val="22"/>
                <w:szCs w:val="22"/>
              </w:rPr>
            </w:pPr>
            <w:r w:rsidRPr="00846C01">
              <w:rPr>
                <w:sz w:val="22"/>
                <w:szCs w:val="22"/>
              </w:rPr>
              <w:t>Pollster</w:t>
            </w:r>
          </w:p>
        </w:tc>
        <w:tc>
          <w:tcPr>
            <w:tcW w:w="0" w:type="auto"/>
          </w:tcPr>
          <w:p w14:paraId="43462195" w14:textId="77777777" w:rsidR="00846C01" w:rsidRPr="00846C01" w:rsidRDefault="00846C01" w:rsidP="00EA1617">
            <w:pPr>
              <w:pStyle w:val="Compact"/>
              <w:rPr>
                <w:sz w:val="22"/>
                <w:szCs w:val="22"/>
              </w:rPr>
            </w:pPr>
            <w:r w:rsidRPr="00846C01">
              <w:rPr>
                <w:sz w:val="22"/>
                <w:szCs w:val="22"/>
              </w:rPr>
              <w:t>N</w:t>
            </w:r>
          </w:p>
        </w:tc>
        <w:tc>
          <w:tcPr>
            <w:tcW w:w="0" w:type="auto"/>
          </w:tcPr>
          <w:p w14:paraId="7483251F" w14:textId="77777777" w:rsidR="00846C01" w:rsidRPr="00846C01" w:rsidRDefault="00846C01" w:rsidP="00EA1617">
            <w:pPr>
              <w:pStyle w:val="Compact"/>
              <w:jc w:val="right"/>
              <w:rPr>
                <w:sz w:val="22"/>
                <w:szCs w:val="22"/>
              </w:rPr>
            </w:pPr>
            <w:r w:rsidRPr="00846C01">
              <w:rPr>
                <w:sz w:val="22"/>
                <w:szCs w:val="22"/>
              </w:rPr>
              <w:t>year</w:t>
            </w:r>
          </w:p>
        </w:tc>
        <w:tc>
          <w:tcPr>
            <w:tcW w:w="0" w:type="auto"/>
          </w:tcPr>
          <w:p w14:paraId="663407DA" w14:textId="77777777" w:rsidR="00846C01" w:rsidRPr="00846C01" w:rsidRDefault="00846C01" w:rsidP="00EA1617">
            <w:pPr>
              <w:pStyle w:val="Compact"/>
              <w:rPr>
                <w:sz w:val="22"/>
                <w:szCs w:val="22"/>
              </w:rPr>
            </w:pPr>
            <w:r w:rsidRPr="00846C01">
              <w:rPr>
                <w:sz w:val="22"/>
                <w:szCs w:val="22"/>
              </w:rPr>
              <w:t>Date</w:t>
            </w:r>
          </w:p>
        </w:tc>
        <w:tc>
          <w:tcPr>
            <w:tcW w:w="0" w:type="auto"/>
          </w:tcPr>
          <w:p w14:paraId="751E1E1E" w14:textId="77777777" w:rsidR="00846C01" w:rsidRPr="00846C01" w:rsidRDefault="00846C01" w:rsidP="00EA1617">
            <w:pPr>
              <w:pStyle w:val="Compact"/>
              <w:jc w:val="right"/>
              <w:rPr>
                <w:sz w:val="22"/>
                <w:szCs w:val="22"/>
              </w:rPr>
            </w:pPr>
            <w:r w:rsidRPr="00846C01">
              <w:rPr>
                <w:sz w:val="22"/>
                <w:szCs w:val="22"/>
              </w:rPr>
              <w:t>Erdogan</w:t>
            </w:r>
          </w:p>
        </w:tc>
        <w:tc>
          <w:tcPr>
            <w:tcW w:w="0" w:type="auto"/>
          </w:tcPr>
          <w:p w14:paraId="1F7662A1" w14:textId="77777777" w:rsidR="00846C01" w:rsidRPr="00846C01" w:rsidRDefault="00846C01" w:rsidP="00EA1617">
            <w:pPr>
              <w:pStyle w:val="Compact"/>
              <w:jc w:val="right"/>
              <w:rPr>
                <w:sz w:val="22"/>
                <w:szCs w:val="22"/>
              </w:rPr>
            </w:pPr>
            <w:r w:rsidRPr="00846C01">
              <w:rPr>
                <w:sz w:val="22"/>
                <w:szCs w:val="22"/>
              </w:rPr>
              <w:t>Ince</w:t>
            </w:r>
          </w:p>
        </w:tc>
        <w:tc>
          <w:tcPr>
            <w:tcW w:w="0" w:type="auto"/>
          </w:tcPr>
          <w:p w14:paraId="1BB28C8A" w14:textId="77777777" w:rsidR="00846C01" w:rsidRPr="00846C01" w:rsidRDefault="00846C01" w:rsidP="00EA1617">
            <w:pPr>
              <w:pStyle w:val="Compact"/>
              <w:jc w:val="right"/>
              <w:rPr>
                <w:sz w:val="22"/>
                <w:szCs w:val="22"/>
              </w:rPr>
            </w:pPr>
            <w:proofErr w:type="spellStart"/>
            <w:r w:rsidRPr="00846C01">
              <w:rPr>
                <w:sz w:val="22"/>
                <w:szCs w:val="22"/>
              </w:rPr>
              <w:t>Aksener</w:t>
            </w:r>
            <w:proofErr w:type="spellEnd"/>
          </w:p>
        </w:tc>
        <w:tc>
          <w:tcPr>
            <w:tcW w:w="0" w:type="auto"/>
          </w:tcPr>
          <w:p w14:paraId="2BC639A4" w14:textId="77777777" w:rsidR="00846C01" w:rsidRPr="00846C01" w:rsidRDefault="00846C01" w:rsidP="00EA1617">
            <w:pPr>
              <w:pStyle w:val="Compact"/>
              <w:jc w:val="right"/>
              <w:rPr>
                <w:sz w:val="22"/>
                <w:szCs w:val="22"/>
              </w:rPr>
            </w:pPr>
            <w:r w:rsidRPr="00846C01">
              <w:rPr>
                <w:sz w:val="22"/>
                <w:szCs w:val="22"/>
              </w:rPr>
              <w:t>Demirtas</w:t>
            </w:r>
          </w:p>
        </w:tc>
        <w:tc>
          <w:tcPr>
            <w:tcW w:w="0" w:type="auto"/>
          </w:tcPr>
          <w:p w14:paraId="6E9E0232" w14:textId="77777777" w:rsidR="00846C01" w:rsidRPr="00846C01" w:rsidRDefault="00846C01" w:rsidP="00EA1617">
            <w:pPr>
              <w:pStyle w:val="Compact"/>
              <w:jc w:val="right"/>
              <w:rPr>
                <w:sz w:val="22"/>
                <w:szCs w:val="22"/>
              </w:rPr>
            </w:pPr>
            <w:r w:rsidRPr="00846C01">
              <w:rPr>
                <w:sz w:val="22"/>
                <w:szCs w:val="22"/>
              </w:rPr>
              <w:t>Other</w:t>
            </w:r>
          </w:p>
        </w:tc>
      </w:tr>
      <w:tr w:rsidR="00846C01" w:rsidRPr="00846C01" w14:paraId="11E4D70D" w14:textId="77777777" w:rsidTr="00EA1617">
        <w:tc>
          <w:tcPr>
            <w:tcW w:w="0" w:type="auto"/>
          </w:tcPr>
          <w:p w14:paraId="79F5B4E6" w14:textId="77777777" w:rsidR="00846C01" w:rsidRPr="00846C01" w:rsidRDefault="00846C01" w:rsidP="00EA1617">
            <w:pPr>
              <w:pStyle w:val="Compact"/>
              <w:rPr>
                <w:sz w:val="22"/>
                <w:szCs w:val="22"/>
              </w:rPr>
            </w:pPr>
            <w:r w:rsidRPr="00846C01">
              <w:rPr>
                <w:sz w:val="22"/>
                <w:szCs w:val="22"/>
              </w:rPr>
              <w:t>Election Result</w:t>
            </w:r>
          </w:p>
        </w:tc>
        <w:tc>
          <w:tcPr>
            <w:tcW w:w="0" w:type="auto"/>
          </w:tcPr>
          <w:p w14:paraId="6229C880" w14:textId="77777777" w:rsidR="00846C01" w:rsidRPr="00846C01" w:rsidRDefault="00846C01" w:rsidP="00EA1617">
            <w:pPr>
              <w:pStyle w:val="Compact"/>
              <w:rPr>
                <w:sz w:val="22"/>
                <w:szCs w:val="22"/>
              </w:rPr>
            </w:pPr>
            <w:r w:rsidRPr="00846C01">
              <w:rPr>
                <w:sz w:val="22"/>
                <w:szCs w:val="22"/>
              </w:rPr>
              <w:t>NA</w:t>
            </w:r>
          </w:p>
        </w:tc>
        <w:tc>
          <w:tcPr>
            <w:tcW w:w="0" w:type="auto"/>
          </w:tcPr>
          <w:p w14:paraId="77FDB488" w14:textId="77777777" w:rsidR="00846C01" w:rsidRPr="00846C01" w:rsidRDefault="00846C01" w:rsidP="00EA1617">
            <w:pPr>
              <w:pStyle w:val="Compact"/>
              <w:jc w:val="right"/>
              <w:rPr>
                <w:sz w:val="22"/>
                <w:szCs w:val="22"/>
              </w:rPr>
            </w:pPr>
            <w:r w:rsidRPr="00846C01">
              <w:rPr>
                <w:sz w:val="22"/>
                <w:szCs w:val="22"/>
              </w:rPr>
              <w:t>2018</w:t>
            </w:r>
          </w:p>
        </w:tc>
        <w:tc>
          <w:tcPr>
            <w:tcW w:w="0" w:type="auto"/>
          </w:tcPr>
          <w:p w14:paraId="5B03C409" w14:textId="77777777" w:rsidR="00846C01" w:rsidRPr="00846C01" w:rsidRDefault="00846C01" w:rsidP="00EA1617">
            <w:pPr>
              <w:pStyle w:val="Compact"/>
              <w:rPr>
                <w:sz w:val="22"/>
                <w:szCs w:val="22"/>
              </w:rPr>
            </w:pPr>
            <w:r w:rsidRPr="00846C01">
              <w:rPr>
                <w:sz w:val="22"/>
                <w:szCs w:val="22"/>
              </w:rPr>
              <w:t>2018-06-24</w:t>
            </w:r>
          </w:p>
        </w:tc>
        <w:tc>
          <w:tcPr>
            <w:tcW w:w="0" w:type="auto"/>
          </w:tcPr>
          <w:p w14:paraId="3A846636" w14:textId="77777777" w:rsidR="00846C01" w:rsidRPr="00846C01" w:rsidRDefault="00846C01" w:rsidP="00EA1617">
            <w:pPr>
              <w:pStyle w:val="Compact"/>
              <w:jc w:val="right"/>
              <w:rPr>
                <w:sz w:val="22"/>
                <w:szCs w:val="22"/>
              </w:rPr>
            </w:pPr>
            <w:r w:rsidRPr="00846C01">
              <w:rPr>
                <w:sz w:val="22"/>
                <w:szCs w:val="22"/>
              </w:rPr>
              <w:t>52.59</w:t>
            </w:r>
          </w:p>
        </w:tc>
        <w:tc>
          <w:tcPr>
            <w:tcW w:w="0" w:type="auto"/>
          </w:tcPr>
          <w:p w14:paraId="0451F066" w14:textId="77777777" w:rsidR="00846C01" w:rsidRPr="00846C01" w:rsidRDefault="00846C01" w:rsidP="00EA1617">
            <w:pPr>
              <w:pStyle w:val="Compact"/>
              <w:jc w:val="right"/>
              <w:rPr>
                <w:sz w:val="22"/>
                <w:szCs w:val="22"/>
              </w:rPr>
            </w:pPr>
            <w:r w:rsidRPr="00846C01">
              <w:rPr>
                <w:sz w:val="22"/>
                <w:szCs w:val="22"/>
              </w:rPr>
              <w:t>30.64</w:t>
            </w:r>
          </w:p>
        </w:tc>
        <w:tc>
          <w:tcPr>
            <w:tcW w:w="0" w:type="auto"/>
          </w:tcPr>
          <w:p w14:paraId="5680372B" w14:textId="77777777" w:rsidR="00846C01" w:rsidRPr="00846C01" w:rsidRDefault="00846C01" w:rsidP="00EA1617">
            <w:pPr>
              <w:pStyle w:val="Compact"/>
              <w:jc w:val="right"/>
              <w:rPr>
                <w:sz w:val="22"/>
                <w:szCs w:val="22"/>
              </w:rPr>
            </w:pPr>
            <w:r w:rsidRPr="00846C01">
              <w:rPr>
                <w:sz w:val="22"/>
                <w:szCs w:val="22"/>
              </w:rPr>
              <w:t>7.29</w:t>
            </w:r>
          </w:p>
        </w:tc>
        <w:tc>
          <w:tcPr>
            <w:tcW w:w="0" w:type="auto"/>
          </w:tcPr>
          <w:p w14:paraId="0FD15CB8" w14:textId="77777777" w:rsidR="00846C01" w:rsidRPr="00846C01" w:rsidRDefault="00846C01" w:rsidP="00EA1617">
            <w:pPr>
              <w:pStyle w:val="Compact"/>
              <w:jc w:val="right"/>
              <w:rPr>
                <w:sz w:val="22"/>
                <w:szCs w:val="22"/>
              </w:rPr>
            </w:pPr>
            <w:r w:rsidRPr="00846C01">
              <w:rPr>
                <w:sz w:val="22"/>
                <w:szCs w:val="22"/>
              </w:rPr>
              <w:t>8.40</w:t>
            </w:r>
          </w:p>
        </w:tc>
        <w:tc>
          <w:tcPr>
            <w:tcW w:w="0" w:type="auto"/>
          </w:tcPr>
          <w:p w14:paraId="6DDEA820" w14:textId="77777777" w:rsidR="00846C01" w:rsidRPr="00846C01" w:rsidRDefault="00846C01" w:rsidP="00EA1617">
            <w:pPr>
              <w:pStyle w:val="Compact"/>
              <w:jc w:val="right"/>
              <w:rPr>
                <w:sz w:val="22"/>
                <w:szCs w:val="22"/>
              </w:rPr>
            </w:pPr>
            <w:r w:rsidRPr="00846C01">
              <w:rPr>
                <w:sz w:val="22"/>
                <w:szCs w:val="22"/>
              </w:rPr>
              <w:t>1.08</w:t>
            </w:r>
          </w:p>
        </w:tc>
      </w:tr>
      <w:tr w:rsidR="00846C01" w:rsidRPr="00846C01" w14:paraId="1E60956A" w14:textId="77777777" w:rsidTr="00EA1617">
        <w:tc>
          <w:tcPr>
            <w:tcW w:w="0" w:type="auto"/>
          </w:tcPr>
          <w:p w14:paraId="131AD848" w14:textId="77777777" w:rsidR="00846C01" w:rsidRPr="00846C01" w:rsidRDefault="00846C01" w:rsidP="00EA1617">
            <w:pPr>
              <w:pStyle w:val="Compact"/>
              <w:rPr>
                <w:sz w:val="22"/>
                <w:szCs w:val="22"/>
              </w:rPr>
            </w:pPr>
            <w:r w:rsidRPr="00846C01">
              <w:rPr>
                <w:sz w:val="22"/>
                <w:szCs w:val="22"/>
              </w:rPr>
              <w:t>GENAR</w:t>
            </w:r>
          </w:p>
        </w:tc>
        <w:tc>
          <w:tcPr>
            <w:tcW w:w="0" w:type="auto"/>
          </w:tcPr>
          <w:p w14:paraId="07E7EB5F" w14:textId="77777777" w:rsidR="00846C01" w:rsidRPr="00846C01" w:rsidRDefault="00846C01" w:rsidP="00EA1617">
            <w:pPr>
              <w:pStyle w:val="Compact"/>
              <w:rPr>
                <w:sz w:val="22"/>
                <w:szCs w:val="22"/>
              </w:rPr>
            </w:pPr>
            <w:r w:rsidRPr="00846C01">
              <w:rPr>
                <w:sz w:val="22"/>
                <w:szCs w:val="22"/>
              </w:rPr>
              <w:t>5000</w:t>
            </w:r>
          </w:p>
        </w:tc>
        <w:tc>
          <w:tcPr>
            <w:tcW w:w="0" w:type="auto"/>
          </w:tcPr>
          <w:p w14:paraId="673D4B3D" w14:textId="77777777" w:rsidR="00846C01" w:rsidRPr="00846C01" w:rsidRDefault="00846C01" w:rsidP="00EA1617">
            <w:pPr>
              <w:pStyle w:val="Compact"/>
              <w:jc w:val="right"/>
              <w:rPr>
                <w:sz w:val="22"/>
                <w:szCs w:val="22"/>
              </w:rPr>
            </w:pPr>
            <w:r w:rsidRPr="00846C01">
              <w:rPr>
                <w:sz w:val="22"/>
                <w:szCs w:val="22"/>
              </w:rPr>
              <w:t>2018</w:t>
            </w:r>
          </w:p>
        </w:tc>
        <w:tc>
          <w:tcPr>
            <w:tcW w:w="0" w:type="auto"/>
          </w:tcPr>
          <w:p w14:paraId="357C580D" w14:textId="77777777" w:rsidR="00846C01" w:rsidRPr="00846C01" w:rsidRDefault="00846C01" w:rsidP="00EA1617">
            <w:pPr>
              <w:pStyle w:val="Compact"/>
              <w:rPr>
                <w:sz w:val="22"/>
                <w:szCs w:val="22"/>
              </w:rPr>
            </w:pPr>
            <w:r w:rsidRPr="00846C01">
              <w:rPr>
                <w:sz w:val="22"/>
                <w:szCs w:val="22"/>
              </w:rPr>
              <w:t>2018-06-24</w:t>
            </w:r>
          </w:p>
        </w:tc>
        <w:tc>
          <w:tcPr>
            <w:tcW w:w="0" w:type="auto"/>
          </w:tcPr>
          <w:p w14:paraId="7E4AABFB" w14:textId="77777777" w:rsidR="00846C01" w:rsidRPr="00846C01" w:rsidRDefault="00846C01" w:rsidP="00EA1617">
            <w:pPr>
              <w:pStyle w:val="Compact"/>
              <w:jc w:val="right"/>
              <w:rPr>
                <w:sz w:val="22"/>
                <w:szCs w:val="22"/>
              </w:rPr>
            </w:pPr>
            <w:r w:rsidRPr="00846C01">
              <w:rPr>
                <w:sz w:val="22"/>
                <w:szCs w:val="22"/>
              </w:rPr>
              <w:t>51.50</w:t>
            </w:r>
          </w:p>
        </w:tc>
        <w:tc>
          <w:tcPr>
            <w:tcW w:w="0" w:type="auto"/>
          </w:tcPr>
          <w:p w14:paraId="11B4C468" w14:textId="77777777" w:rsidR="00846C01" w:rsidRPr="00846C01" w:rsidRDefault="00846C01" w:rsidP="00EA1617">
            <w:pPr>
              <w:pStyle w:val="Compact"/>
              <w:jc w:val="right"/>
              <w:rPr>
                <w:sz w:val="22"/>
                <w:szCs w:val="22"/>
              </w:rPr>
            </w:pPr>
            <w:r w:rsidRPr="00846C01">
              <w:rPr>
                <w:sz w:val="22"/>
                <w:szCs w:val="22"/>
              </w:rPr>
              <w:t>28.40</w:t>
            </w:r>
          </w:p>
        </w:tc>
        <w:tc>
          <w:tcPr>
            <w:tcW w:w="0" w:type="auto"/>
          </w:tcPr>
          <w:p w14:paraId="5EDF85F2" w14:textId="77777777" w:rsidR="00846C01" w:rsidRPr="00846C01" w:rsidRDefault="00846C01" w:rsidP="00EA1617">
            <w:pPr>
              <w:pStyle w:val="Compact"/>
              <w:jc w:val="right"/>
              <w:rPr>
                <w:sz w:val="22"/>
                <w:szCs w:val="22"/>
              </w:rPr>
            </w:pPr>
            <w:r w:rsidRPr="00846C01">
              <w:rPr>
                <w:sz w:val="22"/>
                <w:szCs w:val="22"/>
              </w:rPr>
              <w:t>7.60</w:t>
            </w:r>
          </w:p>
        </w:tc>
        <w:tc>
          <w:tcPr>
            <w:tcW w:w="0" w:type="auto"/>
          </w:tcPr>
          <w:p w14:paraId="40228FA6" w14:textId="77777777" w:rsidR="00846C01" w:rsidRPr="00846C01" w:rsidRDefault="00846C01" w:rsidP="00EA1617">
            <w:pPr>
              <w:pStyle w:val="Compact"/>
              <w:jc w:val="right"/>
              <w:rPr>
                <w:sz w:val="22"/>
                <w:szCs w:val="22"/>
              </w:rPr>
            </w:pPr>
            <w:r w:rsidRPr="00846C01">
              <w:rPr>
                <w:sz w:val="22"/>
                <w:szCs w:val="22"/>
              </w:rPr>
              <w:t>10.50</w:t>
            </w:r>
          </w:p>
        </w:tc>
        <w:tc>
          <w:tcPr>
            <w:tcW w:w="0" w:type="auto"/>
          </w:tcPr>
          <w:p w14:paraId="08ED9B04" w14:textId="77777777" w:rsidR="00846C01" w:rsidRPr="00846C01" w:rsidRDefault="00846C01" w:rsidP="00EA1617">
            <w:pPr>
              <w:pStyle w:val="Compact"/>
              <w:jc w:val="right"/>
              <w:rPr>
                <w:sz w:val="22"/>
                <w:szCs w:val="22"/>
              </w:rPr>
            </w:pPr>
            <w:r w:rsidRPr="00846C01">
              <w:rPr>
                <w:sz w:val="22"/>
                <w:szCs w:val="22"/>
              </w:rPr>
              <w:t>2.00</w:t>
            </w:r>
          </w:p>
        </w:tc>
      </w:tr>
      <w:tr w:rsidR="00846C01" w:rsidRPr="00846C01" w14:paraId="00553379" w14:textId="77777777" w:rsidTr="00EA1617">
        <w:tc>
          <w:tcPr>
            <w:tcW w:w="0" w:type="auto"/>
          </w:tcPr>
          <w:p w14:paraId="7A50B662" w14:textId="77777777" w:rsidR="00846C01" w:rsidRPr="00846C01" w:rsidRDefault="00846C01" w:rsidP="00EA1617">
            <w:pPr>
              <w:pStyle w:val="Compact"/>
              <w:rPr>
                <w:sz w:val="22"/>
                <w:szCs w:val="22"/>
              </w:rPr>
            </w:pPr>
            <w:r w:rsidRPr="00846C01">
              <w:rPr>
                <w:sz w:val="22"/>
                <w:szCs w:val="22"/>
              </w:rPr>
              <w:t>SAROS</w:t>
            </w:r>
          </w:p>
        </w:tc>
        <w:tc>
          <w:tcPr>
            <w:tcW w:w="0" w:type="auto"/>
          </w:tcPr>
          <w:p w14:paraId="0571B442" w14:textId="77777777" w:rsidR="00846C01" w:rsidRPr="00846C01" w:rsidRDefault="00846C01" w:rsidP="00EA1617">
            <w:pPr>
              <w:pStyle w:val="Compact"/>
              <w:rPr>
                <w:sz w:val="22"/>
                <w:szCs w:val="22"/>
              </w:rPr>
            </w:pPr>
            <w:r w:rsidRPr="00846C01">
              <w:rPr>
                <w:sz w:val="22"/>
                <w:szCs w:val="22"/>
              </w:rPr>
              <w:t>No</w:t>
            </w:r>
          </w:p>
        </w:tc>
        <w:tc>
          <w:tcPr>
            <w:tcW w:w="0" w:type="auto"/>
          </w:tcPr>
          <w:p w14:paraId="761CF5C1" w14:textId="77777777" w:rsidR="00846C01" w:rsidRPr="00846C01" w:rsidRDefault="00846C01" w:rsidP="00EA1617">
            <w:pPr>
              <w:pStyle w:val="Compact"/>
              <w:jc w:val="right"/>
              <w:rPr>
                <w:sz w:val="22"/>
                <w:szCs w:val="22"/>
              </w:rPr>
            </w:pPr>
            <w:r w:rsidRPr="00846C01">
              <w:rPr>
                <w:sz w:val="22"/>
                <w:szCs w:val="22"/>
              </w:rPr>
              <w:t>2018</w:t>
            </w:r>
          </w:p>
        </w:tc>
        <w:tc>
          <w:tcPr>
            <w:tcW w:w="0" w:type="auto"/>
          </w:tcPr>
          <w:p w14:paraId="500CECA4" w14:textId="77777777" w:rsidR="00846C01" w:rsidRPr="00846C01" w:rsidRDefault="00846C01" w:rsidP="00EA1617">
            <w:pPr>
              <w:pStyle w:val="Compact"/>
              <w:rPr>
                <w:sz w:val="22"/>
                <w:szCs w:val="22"/>
              </w:rPr>
            </w:pPr>
            <w:r w:rsidRPr="00846C01">
              <w:rPr>
                <w:sz w:val="22"/>
                <w:szCs w:val="22"/>
              </w:rPr>
              <w:t>2018-06-23</w:t>
            </w:r>
          </w:p>
        </w:tc>
        <w:tc>
          <w:tcPr>
            <w:tcW w:w="0" w:type="auto"/>
          </w:tcPr>
          <w:p w14:paraId="1ADF2F6A" w14:textId="77777777" w:rsidR="00846C01" w:rsidRPr="00846C01" w:rsidRDefault="00846C01" w:rsidP="00EA1617">
            <w:pPr>
              <w:pStyle w:val="Compact"/>
              <w:jc w:val="right"/>
              <w:rPr>
                <w:sz w:val="22"/>
                <w:szCs w:val="22"/>
              </w:rPr>
            </w:pPr>
            <w:r w:rsidRPr="00846C01">
              <w:rPr>
                <w:sz w:val="22"/>
                <w:szCs w:val="22"/>
              </w:rPr>
              <w:t>51.90</w:t>
            </w:r>
          </w:p>
        </w:tc>
        <w:tc>
          <w:tcPr>
            <w:tcW w:w="0" w:type="auto"/>
          </w:tcPr>
          <w:p w14:paraId="7F2AB531" w14:textId="77777777" w:rsidR="00846C01" w:rsidRPr="00846C01" w:rsidRDefault="00846C01" w:rsidP="00EA1617">
            <w:pPr>
              <w:pStyle w:val="Compact"/>
              <w:jc w:val="right"/>
              <w:rPr>
                <w:sz w:val="22"/>
                <w:szCs w:val="22"/>
              </w:rPr>
            </w:pPr>
            <w:r w:rsidRPr="00846C01">
              <w:rPr>
                <w:sz w:val="22"/>
                <w:szCs w:val="22"/>
              </w:rPr>
              <w:t>26.30</w:t>
            </w:r>
          </w:p>
        </w:tc>
        <w:tc>
          <w:tcPr>
            <w:tcW w:w="0" w:type="auto"/>
          </w:tcPr>
          <w:p w14:paraId="24762824" w14:textId="77777777" w:rsidR="00846C01" w:rsidRPr="00846C01" w:rsidRDefault="00846C01" w:rsidP="00EA1617">
            <w:pPr>
              <w:pStyle w:val="Compact"/>
              <w:jc w:val="right"/>
              <w:rPr>
                <w:sz w:val="22"/>
                <w:szCs w:val="22"/>
              </w:rPr>
            </w:pPr>
            <w:r w:rsidRPr="00846C01">
              <w:rPr>
                <w:sz w:val="22"/>
                <w:szCs w:val="22"/>
              </w:rPr>
              <w:t>10.60</w:t>
            </w:r>
          </w:p>
        </w:tc>
        <w:tc>
          <w:tcPr>
            <w:tcW w:w="0" w:type="auto"/>
          </w:tcPr>
          <w:p w14:paraId="63EEB2FC" w14:textId="77777777" w:rsidR="00846C01" w:rsidRPr="00846C01" w:rsidRDefault="00846C01" w:rsidP="00EA1617">
            <w:pPr>
              <w:pStyle w:val="Compact"/>
              <w:jc w:val="right"/>
              <w:rPr>
                <w:sz w:val="22"/>
                <w:szCs w:val="22"/>
              </w:rPr>
            </w:pPr>
            <w:r w:rsidRPr="00846C01">
              <w:rPr>
                <w:sz w:val="22"/>
                <w:szCs w:val="22"/>
              </w:rPr>
              <w:t>10.70</w:t>
            </w:r>
          </w:p>
        </w:tc>
        <w:tc>
          <w:tcPr>
            <w:tcW w:w="0" w:type="auto"/>
          </w:tcPr>
          <w:p w14:paraId="57555971" w14:textId="77777777" w:rsidR="00846C01" w:rsidRPr="00846C01" w:rsidRDefault="00846C01" w:rsidP="00EA1617">
            <w:pPr>
              <w:pStyle w:val="Compact"/>
              <w:jc w:val="right"/>
              <w:rPr>
                <w:sz w:val="22"/>
                <w:szCs w:val="22"/>
              </w:rPr>
            </w:pPr>
            <w:r w:rsidRPr="00846C01">
              <w:rPr>
                <w:sz w:val="22"/>
                <w:szCs w:val="22"/>
              </w:rPr>
              <w:t>0.50</w:t>
            </w:r>
          </w:p>
        </w:tc>
      </w:tr>
      <w:tr w:rsidR="00846C01" w:rsidRPr="00846C01" w14:paraId="6BD1CC5B" w14:textId="77777777" w:rsidTr="00EA1617">
        <w:tc>
          <w:tcPr>
            <w:tcW w:w="0" w:type="auto"/>
          </w:tcPr>
          <w:p w14:paraId="5FA46041" w14:textId="77777777" w:rsidR="00846C01" w:rsidRPr="00846C01" w:rsidRDefault="00846C01" w:rsidP="00EA1617">
            <w:pPr>
              <w:pStyle w:val="Compact"/>
              <w:rPr>
                <w:sz w:val="22"/>
                <w:szCs w:val="22"/>
              </w:rPr>
            </w:pPr>
            <w:r w:rsidRPr="00846C01">
              <w:rPr>
                <w:sz w:val="22"/>
                <w:szCs w:val="22"/>
              </w:rPr>
              <w:t>A&amp;G</w:t>
            </w:r>
          </w:p>
        </w:tc>
        <w:tc>
          <w:tcPr>
            <w:tcW w:w="0" w:type="auto"/>
          </w:tcPr>
          <w:p w14:paraId="400D7967" w14:textId="77777777" w:rsidR="00846C01" w:rsidRPr="00846C01" w:rsidRDefault="00846C01" w:rsidP="00EA1617">
            <w:pPr>
              <w:pStyle w:val="Compact"/>
              <w:rPr>
                <w:sz w:val="22"/>
                <w:szCs w:val="22"/>
              </w:rPr>
            </w:pPr>
            <w:r w:rsidRPr="00846C01">
              <w:rPr>
                <w:sz w:val="22"/>
                <w:szCs w:val="22"/>
              </w:rPr>
              <w:t>5054</w:t>
            </w:r>
          </w:p>
        </w:tc>
        <w:tc>
          <w:tcPr>
            <w:tcW w:w="0" w:type="auto"/>
          </w:tcPr>
          <w:p w14:paraId="5FF739D6" w14:textId="77777777" w:rsidR="00846C01" w:rsidRPr="00846C01" w:rsidRDefault="00846C01" w:rsidP="00EA1617">
            <w:pPr>
              <w:pStyle w:val="Compact"/>
              <w:jc w:val="right"/>
              <w:rPr>
                <w:sz w:val="22"/>
                <w:szCs w:val="22"/>
              </w:rPr>
            </w:pPr>
            <w:r w:rsidRPr="00846C01">
              <w:rPr>
                <w:sz w:val="22"/>
                <w:szCs w:val="22"/>
              </w:rPr>
              <w:t>2018</w:t>
            </w:r>
          </w:p>
        </w:tc>
        <w:tc>
          <w:tcPr>
            <w:tcW w:w="0" w:type="auto"/>
          </w:tcPr>
          <w:p w14:paraId="2A72A348" w14:textId="77777777" w:rsidR="00846C01" w:rsidRPr="00846C01" w:rsidRDefault="00846C01" w:rsidP="00EA1617">
            <w:pPr>
              <w:pStyle w:val="Compact"/>
              <w:rPr>
                <w:sz w:val="22"/>
                <w:szCs w:val="22"/>
              </w:rPr>
            </w:pPr>
            <w:r w:rsidRPr="00846C01">
              <w:rPr>
                <w:sz w:val="22"/>
                <w:szCs w:val="22"/>
              </w:rPr>
              <w:t>2018-06-22</w:t>
            </w:r>
          </w:p>
        </w:tc>
        <w:tc>
          <w:tcPr>
            <w:tcW w:w="0" w:type="auto"/>
          </w:tcPr>
          <w:p w14:paraId="0AEEC126" w14:textId="77777777" w:rsidR="00846C01" w:rsidRPr="00846C01" w:rsidRDefault="00846C01" w:rsidP="00EA1617">
            <w:pPr>
              <w:pStyle w:val="Compact"/>
              <w:jc w:val="right"/>
              <w:rPr>
                <w:sz w:val="22"/>
                <w:szCs w:val="22"/>
              </w:rPr>
            </w:pPr>
            <w:r w:rsidRPr="00846C01">
              <w:rPr>
                <w:sz w:val="22"/>
                <w:szCs w:val="22"/>
              </w:rPr>
              <w:t>53.50</w:t>
            </w:r>
          </w:p>
        </w:tc>
        <w:tc>
          <w:tcPr>
            <w:tcW w:w="0" w:type="auto"/>
          </w:tcPr>
          <w:p w14:paraId="047486EE" w14:textId="77777777" w:rsidR="00846C01" w:rsidRPr="00846C01" w:rsidRDefault="00846C01" w:rsidP="00EA1617">
            <w:pPr>
              <w:pStyle w:val="Compact"/>
              <w:jc w:val="right"/>
              <w:rPr>
                <w:sz w:val="22"/>
                <w:szCs w:val="22"/>
              </w:rPr>
            </w:pPr>
            <w:r w:rsidRPr="00846C01">
              <w:rPr>
                <w:sz w:val="22"/>
                <w:szCs w:val="22"/>
              </w:rPr>
              <w:t>29.10</w:t>
            </w:r>
          </w:p>
        </w:tc>
        <w:tc>
          <w:tcPr>
            <w:tcW w:w="0" w:type="auto"/>
          </w:tcPr>
          <w:p w14:paraId="05690DD0" w14:textId="77777777" w:rsidR="00846C01" w:rsidRPr="00846C01" w:rsidRDefault="00846C01" w:rsidP="00EA1617">
            <w:pPr>
              <w:pStyle w:val="Compact"/>
              <w:jc w:val="right"/>
              <w:rPr>
                <w:sz w:val="22"/>
                <w:szCs w:val="22"/>
              </w:rPr>
            </w:pPr>
            <w:r w:rsidRPr="00846C01">
              <w:rPr>
                <w:sz w:val="22"/>
                <w:szCs w:val="22"/>
              </w:rPr>
              <w:t>8.10</w:t>
            </w:r>
          </w:p>
        </w:tc>
        <w:tc>
          <w:tcPr>
            <w:tcW w:w="0" w:type="auto"/>
          </w:tcPr>
          <w:p w14:paraId="2A43A4A1" w14:textId="77777777" w:rsidR="00846C01" w:rsidRPr="00846C01" w:rsidRDefault="00846C01" w:rsidP="00EA1617">
            <w:pPr>
              <w:pStyle w:val="Compact"/>
              <w:jc w:val="right"/>
              <w:rPr>
                <w:sz w:val="22"/>
                <w:szCs w:val="22"/>
              </w:rPr>
            </w:pPr>
            <w:r w:rsidRPr="00846C01">
              <w:rPr>
                <w:sz w:val="22"/>
                <w:szCs w:val="22"/>
              </w:rPr>
              <w:t>8.80</w:t>
            </w:r>
          </w:p>
        </w:tc>
        <w:tc>
          <w:tcPr>
            <w:tcW w:w="0" w:type="auto"/>
          </w:tcPr>
          <w:p w14:paraId="000F7395" w14:textId="77777777" w:rsidR="00846C01" w:rsidRPr="00846C01" w:rsidRDefault="00846C01" w:rsidP="00EA1617">
            <w:pPr>
              <w:pStyle w:val="Compact"/>
              <w:jc w:val="right"/>
              <w:rPr>
                <w:sz w:val="22"/>
                <w:szCs w:val="22"/>
              </w:rPr>
            </w:pPr>
            <w:r w:rsidRPr="00846C01">
              <w:rPr>
                <w:sz w:val="22"/>
                <w:szCs w:val="22"/>
              </w:rPr>
              <w:t>0.50</w:t>
            </w:r>
          </w:p>
        </w:tc>
      </w:tr>
      <w:tr w:rsidR="00846C01" w:rsidRPr="00846C01" w14:paraId="23E3364F" w14:textId="77777777" w:rsidTr="00EA1617">
        <w:tc>
          <w:tcPr>
            <w:tcW w:w="0" w:type="auto"/>
          </w:tcPr>
          <w:p w14:paraId="6A99A5DC" w14:textId="77777777" w:rsidR="00846C01" w:rsidRPr="00846C01" w:rsidRDefault="00846C01" w:rsidP="00EA1617">
            <w:pPr>
              <w:pStyle w:val="Compact"/>
              <w:rPr>
                <w:sz w:val="22"/>
                <w:szCs w:val="22"/>
              </w:rPr>
            </w:pPr>
            <w:r w:rsidRPr="00846C01">
              <w:rPr>
                <w:sz w:val="22"/>
                <w:szCs w:val="22"/>
              </w:rPr>
              <w:t>AKAM</w:t>
            </w:r>
          </w:p>
        </w:tc>
        <w:tc>
          <w:tcPr>
            <w:tcW w:w="0" w:type="auto"/>
          </w:tcPr>
          <w:p w14:paraId="237CD8A4" w14:textId="77777777" w:rsidR="00846C01" w:rsidRPr="00846C01" w:rsidRDefault="00846C01" w:rsidP="00EA1617">
            <w:pPr>
              <w:pStyle w:val="Compact"/>
              <w:rPr>
                <w:sz w:val="22"/>
                <w:szCs w:val="22"/>
              </w:rPr>
            </w:pPr>
            <w:r w:rsidRPr="00846C01">
              <w:rPr>
                <w:sz w:val="22"/>
                <w:szCs w:val="22"/>
              </w:rPr>
              <w:t>No</w:t>
            </w:r>
          </w:p>
        </w:tc>
        <w:tc>
          <w:tcPr>
            <w:tcW w:w="0" w:type="auto"/>
          </w:tcPr>
          <w:p w14:paraId="078FDEC1" w14:textId="77777777" w:rsidR="00846C01" w:rsidRPr="00846C01" w:rsidRDefault="00846C01" w:rsidP="00EA1617">
            <w:pPr>
              <w:pStyle w:val="Compact"/>
              <w:jc w:val="right"/>
              <w:rPr>
                <w:sz w:val="22"/>
                <w:szCs w:val="22"/>
              </w:rPr>
            </w:pPr>
            <w:r w:rsidRPr="00846C01">
              <w:rPr>
                <w:sz w:val="22"/>
                <w:szCs w:val="22"/>
              </w:rPr>
              <w:t>2018</w:t>
            </w:r>
          </w:p>
        </w:tc>
        <w:tc>
          <w:tcPr>
            <w:tcW w:w="0" w:type="auto"/>
          </w:tcPr>
          <w:p w14:paraId="3561370E" w14:textId="77777777" w:rsidR="00846C01" w:rsidRPr="00846C01" w:rsidRDefault="00846C01" w:rsidP="00EA1617">
            <w:pPr>
              <w:pStyle w:val="Compact"/>
              <w:rPr>
                <w:sz w:val="22"/>
                <w:szCs w:val="22"/>
              </w:rPr>
            </w:pPr>
            <w:r w:rsidRPr="00846C01">
              <w:rPr>
                <w:sz w:val="22"/>
                <w:szCs w:val="22"/>
              </w:rPr>
              <w:t>2018-06-22</w:t>
            </w:r>
          </w:p>
        </w:tc>
        <w:tc>
          <w:tcPr>
            <w:tcW w:w="0" w:type="auto"/>
          </w:tcPr>
          <w:p w14:paraId="6D89DC9D" w14:textId="77777777" w:rsidR="00846C01" w:rsidRPr="00846C01" w:rsidRDefault="00846C01" w:rsidP="00EA1617">
            <w:pPr>
              <w:pStyle w:val="Compact"/>
              <w:jc w:val="right"/>
              <w:rPr>
                <w:sz w:val="22"/>
                <w:szCs w:val="22"/>
              </w:rPr>
            </w:pPr>
            <w:r w:rsidRPr="00846C01">
              <w:rPr>
                <w:sz w:val="22"/>
                <w:szCs w:val="22"/>
              </w:rPr>
              <w:t>44.50</w:t>
            </w:r>
          </w:p>
        </w:tc>
        <w:tc>
          <w:tcPr>
            <w:tcW w:w="0" w:type="auto"/>
          </w:tcPr>
          <w:p w14:paraId="5CE16CA4" w14:textId="77777777" w:rsidR="00846C01" w:rsidRPr="00846C01" w:rsidRDefault="00846C01" w:rsidP="00EA1617">
            <w:pPr>
              <w:pStyle w:val="Compact"/>
              <w:jc w:val="right"/>
              <w:rPr>
                <w:sz w:val="22"/>
                <w:szCs w:val="22"/>
              </w:rPr>
            </w:pPr>
            <w:r w:rsidRPr="00846C01">
              <w:rPr>
                <w:sz w:val="22"/>
                <w:szCs w:val="22"/>
              </w:rPr>
              <w:t>28.30</w:t>
            </w:r>
          </w:p>
        </w:tc>
        <w:tc>
          <w:tcPr>
            <w:tcW w:w="0" w:type="auto"/>
          </w:tcPr>
          <w:p w14:paraId="4F11C849" w14:textId="77777777" w:rsidR="00846C01" w:rsidRPr="00846C01" w:rsidRDefault="00846C01" w:rsidP="00EA1617">
            <w:pPr>
              <w:pStyle w:val="Compact"/>
              <w:jc w:val="right"/>
              <w:rPr>
                <w:sz w:val="22"/>
                <w:szCs w:val="22"/>
              </w:rPr>
            </w:pPr>
            <w:r w:rsidRPr="00846C01">
              <w:rPr>
                <w:sz w:val="22"/>
                <w:szCs w:val="22"/>
              </w:rPr>
              <w:t>13.50</w:t>
            </w:r>
          </w:p>
        </w:tc>
        <w:tc>
          <w:tcPr>
            <w:tcW w:w="0" w:type="auto"/>
          </w:tcPr>
          <w:p w14:paraId="783D8A42" w14:textId="77777777" w:rsidR="00846C01" w:rsidRPr="00846C01" w:rsidRDefault="00846C01" w:rsidP="00EA1617">
            <w:pPr>
              <w:pStyle w:val="Compact"/>
              <w:jc w:val="right"/>
              <w:rPr>
                <w:sz w:val="22"/>
                <w:szCs w:val="22"/>
              </w:rPr>
            </w:pPr>
            <w:r w:rsidRPr="00846C01">
              <w:rPr>
                <w:sz w:val="22"/>
                <w:szCs w:val="22"/>
              </w:rPr>
              <w:t>11.50</w:t>
            </w:r>
          </w:p>
        </w:tc>
        <w:tc>
          <w:tcPr>
            <w:tcW w:w="0" w:type="auto"/>
          </w:tcPr>
          <w:p w14:paraId="6BEDFBD6" w14:textId="77777777" w:rsidR="00846C01" w:rsidRPr="00846C01" w:rsidRDefault="00846C01" w:rsidP="00EA1617">
            <w:pPr>
              <w:pStyle w:val="Compact"/>
              <w:jc w:val="right"/>
              <w:rPr>
                <w:sz w:val="22"/>
                <w:szCs w:val="22"/>
              </w:rPr>
            </w:pPr>
            <w:r w:rsidRPr="00846C01">
              <w:rPr>
                <w:sz w:val="22"/>
                <w:szCs w:val="22"/>
              </w:rPr>
              <w:t>2.20</w:t>
            </w:r>
          </w:p>
        </w:tc>
      </w:tr>
      <w:tr w:rsidR="00846C01" w:rsidRPr="00846C01" w14:paraId="487C4722" w14:textId="77777777" w:rsidTr="00EA1617">
        <w:tc>
          <w:tcPr>
            <w:tcW w:w="0" w:type="auto"/>
          </w:tcPr>
          <w:p w14:paraId="5EA72806" w14:textId="77777777" w:rsidR="00846C01" w:rsidRPr="00846C01" w:rsidRDefault="00846C01" w:rsidP="00EA1617">
            <w:pPr>
              <w:pStyle w:val="Compact"/>
              <w:rPr>
                <w:sz w:val="22"/>
                <w:szCs w:val="22"/>
              </w:rPr>
            </w:pPr>
            <w:r w:rsidRPr="00846C01">
              <w:rPr>
                <w:sz w:val="22"/>
                <w:szCs w:val="22"/>
              </w:rPr>
              <w:t>Piar</w:t>
            </w:r>
          </w:p>
        </w:tc>
        <w:tc>
          <w:tcPr>
            <w:tcW w:w="0" w:type="auto"/>
          </w:tcPr>
          <w:p w14:paraId="4DB75847" w14:textId="77777777" w:rsidR="00846C01" w:rsidRPr="00846C01" w:rsidRDefault="00846C01" w:rsidP="00EA1617">
            <w:pPr>
              <w:pStyle w:val="Compact"/>
              <w:rPr>
                <w:sz w:val="22"/>
                <w:szCs w:val="22"/>
              </w:rPr>
            </w:pPr>
            <w:r w:rsidRPr="00846C01">
              <w:rPr>
                <w:sz w:val="22"/>
                <w:szCs w:val="22"/>
              </w:rPr>
              <w:t>2464</w:t>
            </w:r>
          </w:p>
        </w:tc>
        <w:tc>
          <w:tcPr>
            <w:tcW w:w="0" w:type="auto"/>
          </w:tcPr>
          <w:p w14:paraId="0DC27D6E" w14:textId="77777777" w:rsidR="00846C01" w:rsidRPr="00846C01" w:rsidRDefault="00846C01" w:rsidP="00EA1617">
            <w:pPr>
              <w:pStyle w:val="Compact"/>
              <w:jc w:val="right"/>
              <w:rPr>
                <w:sz w:val="22"/>
                <w:szCs w:val="22"/>
              </w:rPr>
            </w:pPr>
            <w:r w:rsidRPr="00846C01">
              <w:rPr>
                <w:sz w:val="22"/>
                <w:szCs w:val="22"/>
              </w:rPr>
              <w:t>2018</w:t>
            </w:r>
          </w:p>
        </w:tc>
        <w:tc>
          <w:tcPr>
            <w:tcW w:w="0" w:type="auto"/>
          </w:tcPr>
          <w:p w14:paraId="79528C12" w14:textId="77777777" w:rsidR="00846C01" w:rsidRPr="00846C01" w:rsidRDefault="00846C01" w:rsidP="00EA1617">
            <w:pPr>
              <w:pStyle w:val="Compact"/>
              <w:rPr>
                <w:sz w:val="22"/>
                <w:szCs w:val="22"/>
              </w:rPr>
            </w:pPr>
            <w:r w:rsidRPr="00846C01">
              <w:rPr>
                <w:sz w:val="22"/>
                <w:szCs w:val="22"/>
              </w:rPr>
              <w:t>2018-06-20</w:t>
            </w:r>
          </w:p>
        </w:tc>
        <w:tc>
          <w:tcPr>
            <w:tcW w:w="0" w:type="auto"/>
          </w:tcPr>
          <w:p w14:paraId="6ED487B2" w14:textId="77777777" w:rsidR="00846C01" w:rsidRPr="00846C01" w:rsidRDefault="00846C01" w:rsidP="00EA1617">
            <w:pPr>
              <w:pStyle w:val="Compact"/>
              <w:jc w:val="right"/>
              <w:rPr>
                <w:sz w:val="22"/>
                <w:szCs w:val="22"/>
              </w:rPr>
            </w:pPr>
            <w:r w:rsidRPr="00846C01">
              <w:rPr>
                <w:sz w:val="22"/>
                <w:szCs w:val="22"/>
              </w:rPr>
              <w:t>42.50</w:t>
            </w:r>
          </w:p>
        </w:tc>
        <w:tc>
          <w:tcPr>
            <w:tcW w:w="0" w:type="auto"/>
          </w:tcPr>
          <w:p w14:paraId="6A66ACED" w14:textId="77777777" w:rsidR="00846C01" w:rsidRPr="00846C01" w:rsidRDefault="00846C01" w:rsidP="00EA1617">
            <w:pPr>
              <w:pStyle w:val="Compact"/>
              <w:jc w:val="right"/>
              <w:rPr>
                <w:sz w:val="22"/>
                <w:szCs w:val="22"/>
              </w:rPr>
            </w:pPr>
            <w:r w:rsidRPr="00846C01">
              <w:rPr>
                <w:sz w:val="22"/>
                <w:szCs w:val="22"/>
              </w:rPr>
              <w:t>27.10</w:t>
            </w:r>
          </w:p>
        </w:tc>
        <w:tc>
          <w:tcPr>
            <w:tcW w:w="0" w:type="auto"/>
          </w:tcPr>
          <w:p w14:paraId="0004E448" w14:textId="77777777" w:rsidR="00846C01" w:rsidRPr="00846C01" w:rsidRDefault="00846C01" w:rsidP="00EA1617">
            <w:pPr>
              <w:pStyle w:val="Compact"/>
              <w:jc w:val="right"/>
              <w:rPr>
                <w:sz w:val="22"/>
                <w:szCs w:val="22"/>
              </w:rPr>
            </w:pPr>
            <w:r w:rsidRPr="00846C01">
              <w:rPr>
                <w:sz w:val="22"/>
                <w:szCs w:val="22"/>
              </w:rPr>
              <w:t>16.70</w:t>
            </w:r>
          </w:p>
        </w:tc>
        <w:tc>
          <w:tcPr>
            <w:tcW w:w="0" w:type="auto"/>
          </w:tcPr>
          <w:p w14:paraId="56B64C03" w14:textId="77777777" w:rsidR="00846C01" w:rsidRPr="00846C01" w:rsidRDefault="00846C01" w:rsidP="00EA1617">
            <w:pPr>
              <w:pStyle w:val="Compact"/>
              <w:jc w:val="right"/>
              <w:rPr>
                <w:sz w:val="22"/>
                <w:szCs w:val="22"/>
              </w:rPr>
            </w:pPr>
            <w:r w:rsidRPr="00846C01">
              <w:rPr>
                <w:sz w:val="22"/>
                <w:szCs w:val="22"/>
              </w:rPr>
              <w:t>11.00</w:t>
            </w:r>
          </w:p>
        </w:tc>
        <w:tc>
          <w:tcPr>
            <w:tcW w:w="0" w:type="auto"/>
          </w:tcPr>
          <w:p w14:paraId="2A8EEF3A" w14:textId="77777777" w:rsidR="00846C01" w:rsidRPr="00846C01" w:rsidRDefault="00846C01" w:rsidP="00EA1617">
            <w:pPr>
              <w:pStyle w:val="Compact"/>
              <w:jc w:val="right"/>
              <w:rPr>
                <w:sz w:val="22"/>
                <w:szCs w:val="22"/>
              </w:rPr>
            </w:pPr>
            <w:r w:rsidRPr="00846C01">
              <w:rPr>
                <w:sz w:val="22"/>
                <w:szCs w:val="22"/>
              </w:rPr>
              <w:t>2.70</w:t>
            </w:r>
          </w:p>
        </w:tc>
      </w:tr>
      <w:tr w:rsidR="00846C01" w:rsidRPr="00846C01" w14:paraId="5DAC76C9" w14:textId="77777777" w:rsidTr="00EA1617">
        <w:tc>
          <w:tcPr>
            <w:tcW w:w="0" w:type="auto"/>
          </w:tcPr>
          <w:p w14:paraId="62C1ACA1" w14:textId="77777777" w:rsidR="00846C01" w:rsidRPr="00846C01" w:rsidRDefault="00846C01" w:rsidP="00EA1617">
            <w:pPr>
              <w:pStyle w:val="Compact"/>
              <w:rPr>
                <w:sz w:val="22"/>
                <w:szCs w:val="22"/>
              </w:rPr>
            </w:pPr>
            <w:r w:rsidRPr="00846C01">
              <w:rPr>
                <w:sz w:val="22"/>
                <w:szCs w:val="22"/>
              </w:rPr>
              <w:t>ORC</w:t>
            </w:r>
          </w:p>
        </w:tc>
        <w:tc>
          <w:tcPr>
            <w:tcW w:w="0" w:type="auto"/>
          </w:tcPr>
          <w:p w14:paraId="3B088F0E" w14:textId="77777777" w:rsidR="00846C01" w:rsidRPr="00846C01" w:rsidRDefault="00846C01" w:rsidP="00EA1617">
            <w:pPr>
              <w:pStyle w:val="Compact"/>
              <w:rPr>
                <w:sz w:val="22"/>
                <w:szCs w:val="22"/>
              </w:rPr>
            </w:pPr>
            <w:r w:rsidRPr="00846C01">
              <w:rPr>
                <w:sz w:val="22"/>
                <w:szCs w:val="22"/>
              </w:rPr>
              <w:t>4250</w:t>
            </w:r>
          </w:p>
        </w:tc>
        <w:tc>
          <w:tcPr>
            <w:tcW w:w="0" w:type="auto"/>
          </w:tcPr>
          <w:p w14:paraId="5264DB82" w14:textId="77777777" w:rsidR="00846C01" w:rsidRPr="00846C01" w:rsidRDefault="00846C01" w:rsidP="00EA1617">
            <w:pPr>
              <w:pStyle w:val="Compact"/>
              <w:jc w:val="right"/>
              <w:rPr>
                <w:sz w:val="22"/>
                <w:szCs w:val="22"/>
              </w:rPr>
            </w:pPr>
            <w:r w:rsidRPr="00846C01">
              <w:rPr>
                <w:sz w:val="22"/>
                <w:szCs w:val="22"/>
              </w:rPr>
              <w:t>2018</w:t>
            </w:r>
          </w:p>
        </w:tc>
        <w:tc>
          <w:tcPr>
            <w:tcW w:w="0" w:type="auto"/>
          </w:tcPr>
          <w:p w14:paraId="0245F8C0" w14:textId="77777777" w:rsidR="00846C01" w:rsidRPr="00846C01" w:rsidRDefault="00846C01" w:rsidP="00EA1617">
            <w:pPr>
              <w:pStyle w:val="Compact"/>
              <w:rPr>
                <w:sz w:val="22"/>
                <w:szCs w:val="22"/>
              </w:rPr>
            </w:pPr>
            <w:r w:rsidRPr="00846C01">
              <w:rPr>
                <w:sz w:val="22"/>
                <w:szCs w:val="22"/>
              </w:rPr>
              <w:t>2018-06-18</w:t>
            </w:r>
          </w:p>
        </w:tc>
        <w:tc>
          <w:tcPr>
            <w:tcW w:w="0" w:type="auto"/>
          </w:tcPr>
          <w:p w14:paraId="51648E27" w14:textId="77777777" w:rsidR="00846C01" w:rsidRPr="00846C01" w:rsidRDefault="00846C01" w:rsidP="00EA1617">
            <w:pPr>
              <w:pStyle w:val="Compact"/>
              <w:jc w:val="right"/>
              <w:rPr>
                <w:sz w:val="22"/>
                <w:szCs w:val="22"/>
              </w:rPr>
            </w:pPr>
            <w:r w:rsidRPr="00846C01">
              <w:rPr>
                <w:sz w:val="22"/>
                <w:szCs w:val="22"/>
              </w:rPr>
              <w:t>52.70</w:t>
            </w:r>
          </w:p>
        </w:tc>
        <w:tc>
          <w:tcPr>
            <w:tcW w:w="0" w:type="auto"/>
          </w:tcPr>
          <w:p w14:paraId="19AE550D" w14:textId="77777777" w:rsidR="00846C01" w:rsidRPr="00846C01" w:rsidRDefault="00846C01" w:rsidP="00EA1617">
            <w:pPr>
              <w:pStyle w:val="Compact"/>
              <w:jc w:val="right"/>
              <w:rPr>
                <w:sz w:val="22"/>
                <w:szCs w:val="22"/>
              </w:rPr>
            </w:pPr>
            <w:r w:rsidRPr="00846C01">
              <w:rPr>
                <w:sz w:val="22"/>
                <w:szCs w:val="22"/>
              </w:rPr>
              <w:t>29.20</w:t>
            </w:r>
          </w:p>
        </w:tc>
        <w:tc>
          <w:tcPr>
            <w:tcW w:w="0" w:type="auto"/>
          </w:tcPr>
          <w:p w14:paraId="500186E6" w14:textId="77777777" w:rsidR="00846C01" w:rsidRPr="00846C01" w:rsidRDefault="00846C01" w:rsidP="00EA1617">
            <w:pPr>
              <w:pStyle w:val="Compact"/>
              <w:jc w:val="right"/>
              <w:rPr>
                <w:sz w:val="22"/>
                <w:szCs w:val="22"/>
              </w:rPr>
            </w:pPr>
            <w:r w:rsidRPr="00846C01">
              <w:rPr>
                <w:sz w:val="22"/>
                <w:szCs w:val="22"/>
              </w:rPr>
              <w:t>8.60</w:t>
            </w:r>
          </w:p>
        </w:tc>
        <w:tc>
          <w:tcPr>
            <w:tcW w:w="0" w:type="auto"/>
          </w:tcPr>
          <w:p w14:paraId="65A101B7" w14:textId="77777777" w:rsidR="00846C01" w:rsidRPr="00846C01" w:rsidRDefault="00846C01" w:rsidP="00EA1617">
            <w:pPr>
              <w:pStyle w:val="Compact"/>
              <w:jc w:val="right"/>
              <w:rPr>
                <w:sz w:val="22"/>
                <w:szCs w:val="22"/>
              </w:rPr>
            </w:pPr>
            <w:r w:rsidRPr="00846C01">
              <w:rPr>
                <w:sz w:val="22"/>
                <w:szCs w:val="22"/>
              </w:rPr>
              <w:t>8.50</w:t>
            </w:r>
          </w:p>
        </w:tc>
        <w:tc>
          <w:tcPr>
            <w:tcW w:w="0" w:type="auto"/>
          </w:tcPr>
          <w:p w14:paraId="6CCBB35A" w14:textId="77777777" w:rsidR="00846C01" w:rsidRPr="00846C01" w:rsidRDefault="00846C01" w:rsidP="00EA1617">
            <w:pPr>
              <w:pStyle w:val="Compact"/>
              <w:jc w:val="right"/>
              <w:rPr>
                <w:sz w:val="22"/>
                <w:szCs w:val="22"/>
              </w:rPr>
            </w:pPr>
            <w:r w:rsidRPr="00846C01">
              <w:rPr>
                <w:sz w:val="22"/>
                <w:szCs w:val="22"/>
              </w:rPr>
              <w:t>1.50</w:t>
            </w:r>
          </w:p>
        </w:tc>
      </w:tr>
      <w:tr w:rsidR="00846C01" w:rsidRPr="00846C01" w14:paraId="7EAFB577" w14:textId="77777777" w:rsidTr="00EA1617">
        <w:tc>
          <w:tcPr>
            <w:tcW w:w="0" w:type="auto"/>
          </w:tcPr>
          <w:p w14:paraId="3C55D6DC" w14:textId="77777777" w:rsidR="00846C01" w:rsidRPr="00846C01" w:rsidRDefault="00846C01" w:rsidP="00EA1617">
            <w:pPr>
              <w:pStyle w:val="Compact"/>
              <w:rPr>
                <w:sz w:val="22"/>
                <w:szCs w:val="22"/>
              </w:rPr>
            </w:pPr>
            <w:proofErr w:type="spellStart"/>
            <w:r w:rsidRPr="00846C01">
              <w:rPr>
                <w:sz w:val="22"/>
                <w:szCs w:val="22"/>
              </w:rPr>
              <w:lastRenderedPageBreak/>
              <w:t>Optimar</w:t>
            </w:r>
            <w:proofErr w:type="spellEnd"/>
          </w:p>
        </w:tc>
        <w:tc>
          <w:tcPr>
            <w:tcW w:w="0" w:type="auto"/>
          </w:tcPr>
          <w:p w14:paraId="44208798" w14:textId="77777777" w:rsidR="00846C01" w:rsidRPr="00846C01" w:rsidRDefault="00846C01" w:rsidP="00EA1617">
            <w:pPr>
              <w:pStyle w:val="Compact"/>
              <w:rPr>
                <w:sz w:val="22"/>
                <w:szCs w:val="22"/>
              </w:rPr>
            </w:pPr>
            <w:r w:rsidRPr="00846C01">
              <w:rPr>
                <w:sz w:val="22"/>
                <w:szCs w:val="22"/>
              </w:rPr>
              <w:t>2476</w:t>
            </w:r>
          </w:p>
        </w:tc>
        <w:tc>
          <w:tcPr>
            <w:tcW w:w="0" w:type="auto"/>
          </w:tcPr>
          <w:p w14:paraId="2EFEAB9C" w14:textId="77777777" w:rsidR="00846C01" w:rsidRPr="00846C01" w:rsidRDefault="00846C01" w:rsidP="00EA1617">
            <w:pPr>
              <w:pStyle w:val="Compact"/>
              <w:jc w:val="right"/>
              <w:rPr>
                <w:sz w:val="22"/>
                <w:szCs w:val="22"/>
              </w:rPr>
            </w:pPr>
            <w:r w:rsidRPr="00846C01">
              <w:rPr>
                <w:sz w:val="22"/>
                <w:szCs w:val="22"/>
              </w:rPr>
              <w:t>2018</w:t>
            </w:r>
          </w:p>
        </w:tc>
        <w:tc>
          <w:tcPr>
            <w:tcW w:w="0" w:type="auto"/>
          </w:tcPr>
          <w:p w14:paraId="7B0A4DE5" w14:textId="77777777" w:rsidR="00846C01" w:rsidRPr="00846C01" w:rsidRDefault="00846C01" w:rsidP="00EA1617">
            <w:pPr>
              <w:pStyle w:val="Compact"/>
              <w:rPr>
                <w:sz w:val="22"/>
                <w:szCs w:val="22"/>
              </w:rPr>
            </w:pPr>
            <w:r w:rsidRPr="00846C01">
              <w:rPr>
                <w:sz w:val="22"/>
                <w:szCs w:val="22"/>
              </w:rPr>
              <w:t>2018-06-17</w:t>
            </w:r>
          </w:p>
        </w:tc>
        <w:tc>
          <w:tcPr>
            <w:tcW w:w="0" w:type="auto"/>
          </w:tcPr>
          <w:p w14:paraId="555B3C4E" w14:textId="77777777" w:rsidR="00846C01" w:rsidRPr="00846C01" w:rsidRDefault="00846C01" w:rsidP="00EA1617">
            <w:pPr>
              <w:pStyle w:val="Compact"/>
              <w:jc w:val="right"/>
              <w:rPr>
                <w:sz w:val="22"/>
                <w:szCs w:val="22"/>
              </w:rPr>
            </w:pPr>
            <w:r w:rsidRPr="00846C01">
              <w:rPr>
                <w:sz w:val="22"/>
                <w:szCs w:val="22"/>
              </w:rPr>
              <w:t>51.60</w:t>
            </w:r>
          </w:p>
        </w:tc>
        <w:tc>
          <w:tcPr>
            <w:tcW w:w="0" w:type="auto"/>
          </w:tcPr>
          <w:p w14:paraId="28256EC1" w14:textId="77777777" w:rsidR="00846C01" w:rsidRPr="00846C01" w:rsidRDefault="00846C01" w:rsidP="00EA1617">
            <w:pPr>
              <w:pStyle w:val="Compact"/>
              <w:jc w:val="right"/>
              <w:rPr>
                <w:sz w:val="22"/>
                <w:szCs w:val="22"/>
              </w:rPr>
            </w:pPr>
            <w:r w:rsidRPr="00846C01">
              <w:rPr>
                <w:sz w:val="22"/>
                <w:szCs w:val="22"/>
              </w:rPr>
              <w:t>28.00</w:t>
            </w:r>
          </w:p>
        </w:tc>
        <w:tc>
          <w:tcPr>
            <w:tcW w:w="0" w:type="auto"/>
          </w:tcPr>
          <w:p w14:paraId="3F16A39A" w14:textId="77777777" w:rsidR="00846C01" w:rsidRPr="00846C01" w:rsidRDefault="00846C01" w:rsidP="00EA1617">
            <w:pPr>
              <w:pStyle w:val="Compact"/>
              <w:jc w:val="right"/>
              <w:rPr>
                <w:sz w:val="22"/>
                <w:szCs w:val="22"/>
              </w:rPr>
            </w:pPr>
            <w:r w:rsidRPr="00846C01">
              <w:rPr>
                <w:sz w:val="22"/>
                <w:szCs w:val="22"/>
              </w:rPr>
              <w:t>8.50</w:t>
            </w:r>
          </w:p>
        </w:tc>
        <w:tc>
          <w:tcPr>
            <w:tcW w:w="0" w:type="auto"/>
          </w:tcPr>
          <w:p w14:paraId="628F1B57" w14:textId="77777777" w:rsidR="00846C01" w:rsidRPr="00846C01" w:rsidRDefault="00846C01" w:rsidP="00EA1617">
            <w:pPr>
              <w:pStyle w:val="Compact"/>
              <w:jc w:val="right"/>
              <w:rPr>
                <w:sz w:val="22"/>
                <w:szCs w:val="22"/>
              </w:rPr>
            </w:pPr>
            <w:r w:rsidRPr="00846C01">
              <w:rPr>
                <w:sz w:val="22"/>
                <w:szCs w:val="22"/>
              </w:rPr>
              <w:t>10.30</w:t>
            </w:r>
          </w:p>
        </w:tc>
        <w:tc>
          <w:tcPr>
            <w:tcW w:w="0" w:type="auto"/>
          </w:tcPr>
          <w:p w14:paraId="2718D4FD" w14:textId="77777777" w:rsidR="00846C01" w:rsidRPr="00846C01" w:rsidRDefault="00846C01" w:rsidP="00EA1617">
            <w:pPr>
              <w:pStyle w:val="Compact"/>
              <w:jc w:val="right"/>
              <w:rPr>
                <w:sz w:val="22"/>
                <w:szCs w:val="22"/>
              </w:rPr>
            </w:pPr>
            <w:r w:rsidRPr="00846C01">
              <w:rPr>
                <w:sz w:val="22"/>
                <w:szCs w:val="22"/>
              </w:rPr>
              <w:t>1.60</w:t>
            </w:r>
          </w:p>
        </w:tc>
      </w:tr>
      <w:tr w:rsidR="00846C01" w:rsidRPr="00846C01" w14:paraId="5B206EAF" w14:textId="77777777" w:rsidTr="00EA1617">
        <w:tc>
          <w:tcPr>
            <w:tcW w:w="0" w:type="auto"/>
          </w:tcPr>
          <w:p w14:paraId="35D181FA" w14:textId="77777777" w:rsidR="00846C01" w:rsidRPr="00846C01" w:rsidRDefault="00846C01" w:rsidP="00EA1617">
            <w:pPr>
              <w:pStyle w:val="Compact"/>
              <w:rPr>
                <w:sz w:val="22"/>
                <w:szCs w:val="22"/>
              </w:rPr>
            </w:pPr>
            <w:r w:rsidRPr="00846C01">
              <w:rPr>
                <w:sz w:val="22"/>
                <w:szCs w:val="22"/>
              </w:rPr>
              <w:t>Gezici</w:t>
            </w:r>
          </w:p>
        </w:tc>
        <w:tc>
          <w:tcPr>
            <w:tcW w:w="0" w:type="auto"/>
          </w:tcPr>
          <w:p w14:paraId="41743574" w14:textId="77777777" w:rsidR="00846C01" w:rsidRPr="00846C01" w:rsidRDefault="00846C01" w:rsidP="00EA1617">
            <w:pPr>
              <w:pStyle w:val="Compact"/>
              <w:rPr>
                <w:sz w:val="22"/>
                <w:szCs w:val="22"/>
              </w:rPr>
            </w:pPr>
            <w:r w:rsidRPr="00846C01">
              <w:rPr>
                <w:sz w:val="22"/>
                <w:szCs w:val="22"/>
              </w:rPr>
              <w:t>1812</w:t>
            </w:r>
          </w:p>
        </w:tc>
        <w:tc>
          <w:tcPr>
            <w:tcW w:w="0" w:type="auto"/>
          </w:tcPr>
          <w:p w14:paraId="2233709E" w14:textId="77777777" w:rsidR="00846C01" w:rsidRPr="00846C01" w:rsidRDefault="00846C01" w:rsidP="00EA1617">
            <w:pPr>
              <w:pStyle w:val="Compact"/>
              <w:jc w:val="right"/>
              <w:rPr>
                <w:sz w:val="22"/>
                <w:szCs w:val="22"/>
              </w:rPr>
            </w:pPr>
            <w:r w:rsidRPr="00846C01">
              <w:rPr>
                <w:sz w:val="22"/>
                <w:szCs w:val="22"/>
              </w:rPr>
              <w:t>2018</w:t>
            </w:r>
          </w:p>
        </w:tc>
        <w:tc>
          <w:tcPr>
            <w:tcW w:w="0" w:type="auto"/>
          </w:tcPr>
          <w:p w14:paraId="2A743032" w14:textId="77777777" w:rsidR="00846C01" w:rsidRPr="00846C01" w:rsidRDefault="00846C01" w:rsidP="00EA1617">
            <w:pPr>
              <w:pStyle w:val="Compact"/>
              <w:rPr>
                <w:sz w:val="22"/>
                <w:szCs w:val="22"/>
              </w:rPr>
            </w:pPr>
            <w:r w:rsidRPr="00846C01">
              <w:rPr>
                <w:sz w:val="22"/>
                <w:szCs w:val="22"/>
              </w:rPr>
              <w:t>2018-06-17</w:t>
            </w:r>
          </w:p>
        </w:tc>
        <w:tc>
          <w:tcPr>
            <w:tcW w:w="0" w:type="auto"/>
          </w:tcPr>
          <w:p w14:paraId="4669BCFD" w14:textId="77777777" w:rsidR="00846C01" w:rsidRPr="00846C01" w:rsidRDefault="00846C01" w:rsidP="00EA1617">
            <w:pPr>
              <w:pStyle w:val="Compact"/>
              <w:jc w:val="right"/>
              <w:rPr>
                <w:sz w:val="22"/>
                <w:szCs w:val="22"/>
              </w:rPr>
            </w:pPr>
            <w:r w:rsidRPr="00846C01">
              <w:rPr>
                <w:sz w:val="22"/>
                <w:szCs w:val="22"/>
              </w:rPr>
              <w:t>48.20</w:t>
            </w:r>
          </w:p>
        </w:tc>
        <w:tc>
          <w:tcPr>
            <w:tcW w:w="0" w:type="auto"/>
          </w:tcPr>
          <w:p w14:paraId="6184130B" w14:textId="77777777" w:rsidR="00846C01" w:rsidRPr="00846C01" w:rsidRDefault="00846C01" w:rsidP="00EA1617">
            <w:pPr>
              <w:pStyle w:val="Compact"/>
              <w:jc w:val="right"/>
              <w:rPr>
                <w:sz w:val="22"/>
                <w:szCs w:val="22"/>
              </w:rPr>
            </w:pPr>
            <w:r w:rsidRPr="00846C01">
              <w:rPr>
                <w:sz w:val="22"/>
                <w:szCs w:val="22"/>
              </w:rPr>
              <w:t>29.10</w:t>
            </w:r>
          </w:p>
        </w:tc>
        <w:tc>
          <w:tcPr>
            <w:tcW w:w="0" w:type="auto"/>
          </w:tcPr>
          <w:p w14:paraId="22DB84BC" w14:textId="77777777" w:rsidR="00846C01" w:rsidRPr="00846C01" w:rsidRDefault="00846C01" w:rsidP="00EA1617">
            <w:pPr>
              <w:pStyle w:val="Compact"/>
              <w:jc w:val="right"/>
              <w:rPr>
                <w:sz w:val="22"/>
                <w:szCs w:val="22"/>
              </w:rPr>
            </w:pPr>
            <w:r w:rsidRPr="00846C01">
              <w:rPr>
                <w:sz w:val="22"/>
                <w:szCs w:val="22"/>
              </w:rPr>
              <w:t>11.40</w:t>
            </w:r>
          </w:p>
        </w:tc>
        <w:tc>
          <w:tcPr>
            <w:tcW w:w="0" w:type="auto"/>
          </w:tcPr>
          <w:p w14:paraId="5A7FDDD0" w14:textId="77777777" w:rsidR="00846C01" w:rsidRPr="00846C01" w:rsidRDefault="00846C01" w:rsidP="00EA1617">
            <w:pPr>
              <w:pStyle w:val="Compact"/>
              <w:jc w:val="right"/>
              <w:rPr>
                <w:sz w:val="22"/>
                <w:szCs w:val="22"/>
              </w:rPr>
            </w:pPr>
            <w:r w:rsidRPr="00846C01">
              <w:rPr>
                <w:sz w:val="22"/>
                <w:szCs w:val="22"/>
              </w:rPr>
              <w:t>10.00</w:t>
            </w:r>
          </w:p>
        </w:tc>
        <w:tc>
          <w:tcPr>
            <w:tcW w:w="0" w:type="auto"/>
          </w:tcPr>
          <w:p w14:paraId="766D5345" w14:textId="77777777" w:rsidR="00846C01" w:rsidRPr="00846C01" w:rsidRDefault="00846C01" w:rsidP="00EA1617">
            <w:pPr>
              <w:pStyle w:val="Compact"/>
              <w:jc w:val="right"/>
              <w:rPr>
                <w:sz w:val="22"/>
                <w:szCs w:val="22"/>
              </w:rPr>
            </w:pPr>
            <w:r w:rsidRPr="00846C01">
              <w:rPr>
                <w:sz w:val="22"/>
                <w:szCs w:val="22"/>
              </w:rPr>
              <w:t>1.30</w:t>
            </w:r>
          </w:p>
        </w:tc>
      </w:tr>
      <w:tr w:rsidR="00846C01" w:rsidRPr="00846C01" w14:paraId="2AEE0F56" w14:textId="77777777" w:rsidTr="00EA1617">
        <w:tc>
          <w:tcPr>
            <w:tcW w:w="0" w:type="auto"/>
          </w:tcPr>
          <w:p w14:paraId="064309B8" w14:textId="77777777" w:rsidR="00846C01" w:rsidRPr="00846C01" w:rsidRDefault="00846C01" w:rsidP="00EA1617">
            <w:pPr>
              <w:pStyle w:val="Compact"/>
              <w:rPr>
                <w:sz w:val="22"/>
                <w:szCs w:val="22"/>
              </w:rPr>
            </w:pPr>
            <w:proofErr w:type="spellStart"/>
            <w:r w:rsidRPr="00846C01">
              <w:rPr>
                <w:sz w:val="22"/>
                <w:szCs w:val="22"/>
              </w:rPr>
              <w:t>Argetus</w:t>
            </w:r>
            <w:proofErr w:type="spellEnd"/>
          </w:p>
        </w:tc>
        <w:tc>
          <w:tcPr>
            <w:tcW w:w="0" w:type="auto"/>
          </w:tcPr>
          <w:p w14:paraId="54D878A9" w14:textId="77777777" w:rsidR="00846C01" w:rsidRPr="00846C01" w:rsidRDefault="00846C01" w:rsidP="00EA1617">
            <w:pPr>
              <w:pStyle w:val="Compact"/>
              <w:rPr>
                <w:sz w:val="22"/>
                <w:szCs w:val="22"/>
              </w:rPr>
            </w:pPr>
            <w:r w:rsidRPr="00846C01">
              <w:rPr>
                <w:sz w:val="22"/>
                <w:szCs w:val="22"/>
              </w:rPr>
              <w:t>2360</w:t>
            </w:r>
          </w:p>
        </w:tc>
        <w:tc>
          <w:tcPr>
            <w:tcW w:w="0" w:type="auto"/>
          </w:tcPr>
          <w:p w14:paraId="0F99DAAB" w14:textId="77777777" w:rsidR="00846C01" w:rsidRPr="00846C01" w:rsidRDefault="00846C01" w:rsidP="00EA1617">
            <w:pPr>
              <w:pStyle w:val="Compact"/>
              <w:jc w:val="right"/>
              <w:rPr>
                <w:sz w:val="22"/>
                <w:szCs w:val="22"/>
              </w:rPr>
            </w:pPr>
            <w:r w:rsidRPr="00846C01">
              <w:rPr>
                <w:sz w:val="22"/>
                <w:szCs w:val="22"/>
              </w:rPr>
              <w:t>2018</w:t>
            </w:r>
          </w:p>
        </w:tc>
        <w:tc>
          <w:tcPr>
            <w:tcW w:w="0" w:type="auto"/>
          </w:tcPr>
          <w:p w14:paraId="1C667B7C" w14:textId="77777777" w:rsidR="00846C01" w:rsidRPr="00846C01" w:rsidRDefault="00846C01" w:rsidP="00EA1617">
            <w:pPr>
              <w:pStyle w:val="Compact"/>
              <w:rPr>
                <w:sz w:val="22"/>
                <w:szCs w:val="22"/>
              </w:rPr>
            </w:pPr>
            <w:r w:rsidRPr="00846C01">
              <w:rPr>
                <w:sz w:val="22"/>
                <w:szCs w:val="22"/>
              </w:rPr>
              <w:t>2018-06-16</w:t>
            </w:r>
          </w:p>
        </w:tc>
        <w:tc>
          <w:tcPr>
            <w:tcW w:w="0" w:type="auto"/>
          </w:tcPr>
          <w:p w14:paraId="229C01B7" w14:textId="77777777" w:rsidR="00846C01" w:rsidRPr="00846C01" w:rsidRDefault="00846C01" w:rsidP="00EA1617">
            <w:pPr>
              <w:pStyle w:val="Compact"/>
              <w:jc w:val="right"/>
              <w:rPr>
                <w:sz w:val="22"/>
                <w:szCs w:val="22"/>
              </w:rPr>
            </w:pPr>
            <w:r w:rsidRPr="00846C01">
              <w:rPr>
                <w:sz w:val="22"/>
                <w:szCs w:val="22"/>
              </w:rPr>
              <w:t>51.30</w:t>
            </w:r>
          </w:p>
        </w:tc>
        <w:tc>
          <w:tcPr>
            <w:tcW w:w="0" w:type="auto"/>
          </w:tcPr>
          <w:p w14:paraId="55FA8FC3" w14:textId="77777777" w:rsidR="00846C01" w:rsidRPr="00846C01" w:rsidRDefault="00846C01" w:rsidP="00EA1617">
            <w:pPr>
              <w:pStyle w:val="Compact"/>
              <w:jc w:val="right"/>
              <w:rPr>
                <w:sz w:val="22"/>
                <w:szCs w:val="22"/>
              </w:rPr>
            </w:pPr>
            <w:r w:rsidRPr="00846C01">
              <w:rPr>
                <w:sz w:val="22"/>
                <w:szCs w:val="22"/>
              </w:rPr>
              <w:t>28.40</w:t>
            </w:r>
          </w:p>
        </w:tc>
        <w:tc>
          <w:tcPr>
            <w:tcW w:w="0" w:type="auto"/>
          </w:tcPr>
          <w:p w14:paraId="086A1438" w14:textId="77777777" w:rsidR="00846C01" w:rsidRPr="00846C01" w:rsidRDefault="00846C01" w:rsidP="00EA1617">
            <w:pPr>
              <w:pStyle w:val="Compact"/>
              <w:jc w:val="right"/>
              <w:rPr>
                <w:sz w:val="22"/>
                <w:szCs w:val="22"/>
              </w:rPr>
            </w:pPr>
            <w:r w:rsidRPr="00846C01">
              <w:rPr>
                <w:sz w:val="22"/>
                <w:szCs w:val="22"/>
              </w:rPr>
              <w:t>8.10</w:t>
            </w:r>
          </w:p>
        </w:tc>
        <w:tc>
          <w:tcPr>
            <w:tcW w:w="0" w:type="auto"/>
          </w:tcPr>
          <w:p w14:paraId="68965CCB" w14:textId="77777777" w:rsidR="00846C01" w:rsidRPr="00846C01" w:rsidRDefault="00846C01" w:rsidP="00EA1617">
            <w:pPr>
              <w:pStyle w:val="Compact"/>
              <w:jc w:val="right"/>
              <w:rPr>
                <w:sz w:val="22"/>
                <w:szCs w:val="22"/>
              </w:rPr>
            </w:pPr>
            <w:r w:rsidRPr="00846C01">
              <w:rPr>
                <w:sz w:val="22"/>
                <w:szCs w:val="22"/>
              </w:rPr>
              <w:t>9.90</w:t>
            </w:r>
          </w:p>
        </w:tc>
        <w:tc>
          <w:tcPr>
            <w:tcW w:w="0" w:type="auto"/>
          </w:tcPr>
          <w:p w14:paraId="6B72B747" w14:textId="77777777" w:rsidR="00846C01" w:rsidRPr="00846C01" w:rsidRDefault="00846C01" w:rsidP="00EA1617">
            <w:pPr>
              <w:pStyle w:val="Compact"/>
              <w:jc w:val="right"/>
              <w:rPr>
                <w:sz w:val="22"/>
                <w:szCs w:val="22"/>
              </w:rPr>
            </w:pPr>
            <w:r w:rsidRPr="00846C01">
              <w:rPr>
                <w:sz w:val="22"/>
                <w:szCs w:val="22"/>
              </w:rPr>
              <w:t>2.30</w:t>
            </w:r>
          </w:p>
        </w:tc>
      </w:tr>
      <w:tr w:rsidR="00846C01" w:rsidRPr="00846C01" w14:paraId="7202BD3F" w14:textId="77777777" w:rsidTr="00EA1617">
        <w:tc>
          <w:tcPr>
            <w:tcW w:w="0" w:type="auto"/>
          </w:tcPr>
          <w:p w14:paraId="09CF297E" w14:textId="77777777" w:rsidR="00846C01" w:rsidRPr="00846C01" w:rsidRDefault="00846C01" w:rsidP="00EA1617">
            <w:pPr>
              <w:pStyle w:val="Compact"/>
              <w:rPr>
                <w:sz w:val="22"/>
                <w:szCs w:val="22"/>
              </w:rPr>
            </w:pPr>
            <w:r w:rsidRPr="00846C01">
              <w:rPr>
                <w:sz w:val="22"/>
                <w:szCs w:val="22"/>
              </w:rPr>
              <w:t>KONDA</w:t>
            </w:r>
          </w:p>
        </w:tc>
        <w:tc>
          <w:tcPr>
            <w:tcW w:w="0" w:type="auto"/>
          </w:tcPr>
          <w:p w14:paraId="6B7772AE" w14:textId="77777777" w:rsidR="00846C01" w:rsidRPr="00846C01" w:rsidRDefault="00846C01" w:rsidP="00EA1617">
            <w:pPr>
              <w:pStyle w:val="Compact"/>
              <w:rPr>
                <w:sz w:val="22"/>
                <w:szCs w:val="22"/>
              </w:rPr>
            </w:pPr>
            <w:r w:rsidRPr="00846C01">
              <w:rPr>
                <w:sz w:val="22"/>
                <w:szCs w:val="22"/>
              </w:rPr>
              <w:t>No</w:t>
            </w:r>
          </w:p>
        </w:tc>
        <w:tc>
          <w:tcPr>
            <w:tcW w:w="0" w:type="auto"/>
          </w:tcPr>
          <w:p w14:paraId="607767FB" w14:textId="77777777" w:rsidR="00846C01" w:rsidRPr="00846C01" w:rsidRDefault="00846C01" w:rsidP="00EA1617">
            <w:pPr>
              <w:pStyle w:val="Compact"/>
              <w:jc w:val="right"/>
              <w:rPr>
                <w:sz w:val="22"/>
                <w:szCs w:val="22"/>
              </w:rPr>
            </w:pPr>
            <w:r w:rsidRPr="00846C01">
              <w:rPr>
                <w:sz w:val="22"/>
                <w:szCs w:val="22"/>
              </w:rPr>
              <w:t>2018</w:t>
            </w:r>
          </w:p>
        </w:tc>
        <w:tc>
          <w:tcPr>
            <w:tcW w:w="0" w:type="auto"/>
          </w:tcPr>
          <w:p w14:paraId="5FDD023D" w14:textId="77777777" w:rsidR="00846C01" w:rsidRPr="00846C01" w:rsidRDefault="00846C01" w:rsidP="00EA1617">
            <w:pPr>
              <w:pStyle w:val="Compact"/>
              <w:rPr>
                <w:sz w:val="22"/>
                <w:szCs w:val="22"/>
              </w:rPr>
            </w:pPr>
            <w:r w:rsidRPr="00846C01">
              <w:rPr>
                <w:sz w:val="22"/>
                <w:szCs w:val="22"/>
              </w:rPr>
              <w:t>2018-06-10</w:t>
            </w:r>
          </w:p>
        </w:tc>
        <w:tc>
          <w:tcPr>
            <w:tcW w:w="0" w:type="auto"/>
          </w:tcPr>
          <w:p w14:paraId="3CABDA3E" w14:textId="77777777" w:rsidR="00846C01" w:rsidRPr="00846C01" w:rsidRDefault="00846C01" w:rsidP="00EA1617">
            <w:pPr>
              <w:pStyle w:val="Compact"/>
              <w:jc w:val="right"/>
              <w:rPr>
                <w:sz w:val="22"/>
                <w:szCs w:val="22"/>
              </w:rPr>
            </w:pPr>
            <w:r w:rsidRPr="00846C01">
              <w:rPr>
                <w:sz w:val="22"/>
                <w:szCs w:val="22"/>
              </w:rPr>
              <w:t>51.90</w:t>
            </w:r>
          </w:p>
        </w:tc>
        <w:tc>
          <w:tcPr>
            <w:tcW w:w="0" w:type="auto"/>
          </w:tcPr>
          <w:p w14:paraId="27E04E92" w14:textId="77777777" w:rsidR="00846C01" w:rsidRPr="00846C01" w:rsidRDefault="00846C01" w:rsidP="00EA1617">
            <w:pPr>
              <w:pStyle w:val="Compact"/>
              <w:jc w:val="right"/>
              <w:rPr>
                <w:sz w:val="22"/>
                <w:szCs w:val="22"/>
              </w:rPr>
            </w:pPr>
            <w:r w:rsidRPr="00846C01">
              <w:rPr>
                <w:sz w:val="22"/>
                <w:szCs w:val="22"/>
              </w:rPr>
              <w:t>28.00</w:t>
            </w:r>
          </w:p>
        </w:tc>
        <w:tc>
          <w:tcPr>
            <w:tcW w:w="0" w:type="auto"/>
          </w:tcPr>
          <w:p w14:paraId="63330CE8" w14:textId="77777777" w:rsidR="00846C01" w:rsidRPr="00846C01" w:rsidRDefault="00846C01" w:rsidP="00EA1617">
            <w:pPr>
              <w:pStyle w:val="Compact"/>
              <w:jc w:val="right"/>
              <w:rPr>
                <w:sz w:val="22"/>
                <w:szCs w:val="22"/>
              </w:rPr>
            </w:pPr>
            <w:r w:rsidRPr="00846C01">
              <w:rPr>
                <w:sz w:val="22"/>
                <w:szCs w:val="22"/>
              </w:rPr>
              <w:t>10.20</w:t>
            </w:r>
          </w:p>
        </w:tc>
        <w:tc>
          <w:tcPr>
            <w:tcW w:w="0" w:type="auto"/>
          </w:tcPr>
          <w:p w14:paraId="38830044" w14:textId="77777777" w:rsidR="00846C01" w:rsidRPr="00846C01" w:rsidRDefault="00846C01" w:rsidP="00EA1617">
            <w:pPr>
              <w:pStyle w:val="Compact"/>
              <w:jc w:val="right"/>
              <w:rPr>
                <w:sz w:val="22"/>
                <w:szCs w:val="22"/>
              </w:rPr>
            </w:pPr>
            <w:r w:rsidRPr="00846C01">
              <w:rPr>
                <w:sz w:val="22"/>
                <w:szCs w:val="22"/>
              </w:rPr>
              <w:t>9.00</w:t>
            </w:r>
          </w:p>
        </w:tc>
        <w:tc>
          <w:tcPr>
            <w:tcW w:w="0" w:type="auto"/>
          </w:tcPr>
          <w:p w14:paraId="14ADFE55" w14:textId="77777777" w:rsidR="00846C01" w:rsidRPr="00846C01" w:rsidRDefault="00846C01" w:rsidP="00EA1617">
            <w:pPr>
              <w:pStyle w:val="Compact"/>
              <w:jc w:val="right"/>
              <w:rPr>
                <w:sz w:val="22"/>
                <w:szCs w:val="22"/>
              </w:rPr>
            </w:pPr>
            <w:r w:rsidRPr="00846C01">
              <w:rPr>
                <w:sz w:val="22"/>
                <w:szCs w:val="22"/>
              </w:rPr>
              <w:t>1.30</w:t>
            </w:r>
          </w:p>
        </w:tc>
      </w:tr>
      <w:tr w:rsidR="00846C01" w:rsidRPr="00846C01" w14:paraId="2F831277" w14:textId="77777777" w:rsidTr="00EA1617">
        <w:tc>
          <w:tcPr>
            <w:tcW w:w="0" w:type="auto"/>
          </w:tcPr>
          <w:p w14:paraId="6E2306D4" w14:textId="77777777" w:rsidR="00846C01" w:rsidRPr="00846C01" w:rsidRDefault="00846C01" w:rsidP="00EA1617">
            <w:pPr>
              <w:pStyle w:val="Compact"/>
              <w:rPr>
                <w:sz w:val="22"/>
                <w:szCs w:val="22"/>
              </w:rPr>
            </w:pPr>
            <w:r w:rsidRPr="00846C01">
              <w:rPr>
                <w:sz w:val="22"/>
                <w:szCs w:val="22"/>
              </w:rPr>
              <w:t>TÜSIAR</w:t>
            </w:r>
          </w:p>
        </w:tc>
        <w:tc>
          <w:tcPr>
            <w:tcW w:w="0" w:type="auto"/>
          </w:tcPr>
          <w:p w14:paraId="50C9F76A" w14:textId="77777777" w:rsidR="00846C01" w:rsidRPr="00846C01" w:rsidRDefault="00846C01" w:rsidP="00EA1617">
            <w:pPr>
              <w:pStyle w:val="Compact"/>
              <w:rPr>
                <w:sz w:val="22"/>
                <w:szCs w:val="22"/>
              </w:rPr>
            </w:pPr>
            <w:r w:rsidRPr="00846C01">
              <w:rPr>
                <w:sz w:val="22"/>
                <w:szCs w:val="22"/>
              </w:rPr>
              <w:t>5561</w:t>
            </w:r>
          </w:p>
        </w:tc>
        <w:tc>
          <w:tcPr>
            <w:tcW w:w="0" w:type="auto"/>
          </w:tcPr>
          <w:p w14:paraId="6F2575D9" w14:textId="77777777" w:rsidR="00846C01" w:rsidRPr="00846C01" w:rsidRDefault="00846C01" w:rsidP="00EA1617">
            <w:pPr>
              <w:pStyle w:val="Compact"/>
              <w:jc w:val="right"/>
              <w:rPr>
                <w:sz w:val="22"/>
                <w:szCs w:val="22"/>
              </w:rPr>
            </w:pPr>
            <w:r w:rsidRPr="00846C01">
              <w:rPr>
                <w:sz w:val="22"/>
                <w:szCs w:val="22"/>
              </w:rPr>
              <w:t>2018</w:t>
            </w:r>
          </w:p>
        </w:tc>
        <w:tc>
          <w:tcPr>
            <w:tcW w:w="0" w:type="auto"/>
          </w:tcPr>
          <w:p w14:paraId="0B26E598" w14:textId="77777777" w:rsidR="00846C01" w:rsidRPr="00846C01" w:rsidRDefault="00846C01" w:rsidP="00EA1617">
            <w:pPr>
              <w:pStyle w:val="Compact"/>
              <w:rPr>
                <w:sz w:val="22"/>
                <w:szCs w:val="22"/>
              </w:rPr>
            </w:pPr>
            <w:r w:rsidRPr="00846C01">
              <w:rPr>
                <w:sz w:val="22"/>
                <w:szCs w:val="22"/>
              </w:rPr>
              <w:t>2018-06-12</w:t>
            </w:r>
          </w:p>
        </w:tc>
        <w:tc>
          <w:tcPr>
            <w:tcW w:w="0" w:type="auto"/>
          </w:tcPr>
          <w:p w14:paraId="6E42B116" w14:textId="77777777" w:rsidR="00846C01" w:rsidRPr="00846C01" w:rsidRDefault="00846C01" w:rsidP="00EA1617">
            <w:pPr>
              <w:pStyle w:val="Compact"/>
              <w:jc w:val="right"/>
              <w:rPr>
                <w:sz w:val="22"/>
                <w:szCs w:val="22"/>
              </w:rPr>
            </w:pPr>
            <w:r w:rsidRPr="00846C01">
              <w:rPr>
                <w:sz w:val="22"/>
                <w:szCs w:val="22"/>
              </w:rPr>
              <w:t>50.70</w:t>
            </w:r>
          </w:p>
        </w:tc>
        <w:tc>
          <w:tcPr>
            <w:tcW w:w="0" w:type="auto"/>
          </w:tcPr>
          <w:p w14:paraId="0F909407" w14:textId="77777777" w:rsidR="00846C01" w:rsidRPr="00846C01" w:rsidRDefault="00846C01" w:rsidP="00EA1617">
            <w:pPr>
              <w:pStyle w:val="Compact"/>
              <w:jc w:val="right"/>
              <w:rPr>
                <w:sz w:val="22"/>
                <w:szCs w:val="22"/>
              </w:rPr>
            </w:pPr>
            <w:r w:rsidRPr="00846C01">
              <w:rPr>
                <w:sz w:val="22"/>
                <w:szCs w:val="22"/>
              </w:rPr>
              <w:t>24.90</w:t>
            </w:r>
          </w:p>
        </w:tc>
        <w:tc>
          <w:tcPr>
            <w:tcW w:w="0" w:type="auto"/>
          </w:tcPr>
          <w:p w14:paraId="388B8DE9" w14:textId="77777777" w:rsidR="00846C01" w:rsidRPr="00846C01" w:rsidRDefault="00846C01" w:rsidP="00EA1617">
            <w:pPr>
              <w:pStyle w:val="Compact"/>
              <w:jc w:val="right"/>
              <w:rPr>
                <w:sz w:val="22"/>
                <w:szCs w:val="22"/>
              </w:rPr>
            </w:pPr>
            <w:r w:rsidRPr="00846C01">
              <w:rPr>
                <w:sz w:val="22"/>
                <w:szCs w:val="22"/>
              </w:rPr>
              <w:t>11.70</w:t>
            </w:r>
          </w:p>
        </w:tc>
        <w:tc>
          <w:tcPr>
            <w:tcW w:w="0" w:type="auto"/>
          </w:tcPr>
          <w:p w14:paraId="5CCFF46A" w14:textId="77777777" w:rsidR="00846C01" w:rsidRPr="00846C01" w:rsidRDefault="00846C01" w:rsidP="00EA1617">
            <w:pPr>
              <w:pStyle w:val="Compact"/>
              <w:jc w:val="right"/>
              <w:rPr>
                <w:sz w:val="22"/>
                <w:szCs w:val="22"/>
              </w:rPr>
            </w:pPr>
            <w:r w:rsidRPr="00846C01">
              <w:rPr>
                <w:sz w:val="22"/>
                <w:szCs w:val="22"/>
              </w:rPr>
              <w:t>9.70</w:t>
            </w:r>
          </w:p>
        </w:tc>
        <w:tc>
          <w:tcPr>
            <w:tcW w:w="0" w:type="auto"/>
          </w:tcPr>
          <w:p w14:paraId="30E07F5E" w14:textId="77777777" w:rsidR="00846C01" w:rsidRPr="00846C01" w:rsidRDefault="00846C01" w:rsidP="00EA1617">
            <w:pPr>
              <w:pStyle w:val="Compact"/>
              <w:jc w:val="right"/>
              <w:rPr>
                <w:sz w:val="22"/>
                <w:szCs w:val="22"/>
              </w:rPr>
            </w:pPr>
            <w:r w:rsidRPr="00846C01">
              <w:rPr>
                <w:sz w:val="22"/>
                <w:szCs w:val="22"/>
              </w:rPr>
              <w:t>3.00</w:t>
            </w:r>
          </w:p>
        </w:tc>
      </w:tr>
      <w:tr w:rsidR="00846C01" w:rsidRPr="00846C01" w14:paraId="57749661" w14:textId="77777777" w:rsidTr="00EA1617">
        <w:tc>
          <w:tcPr>
            <w:tcW w:w="0" w:type="auto"/>
          </w:tcPr>
          <w:p w14:paraId="5268267D" w14:textId="77777777" w:rsidR="00846C01" w:rsidRPr="00846C01" w:rsidRDefault="00846C01" w:rsidP="00EA1617">
            <w:pPr>
              <w:pStyle w:val="Compact"/>
              <w:rPr>
                <w:sz w:val="22"/>
                <w:szCs w:val="22"/>
              </w:rPr>
            </w:pPr>
            <w:proofErr w:type="spellStart"/>
            <w:r w:rsidRPr="00846C01">
              <w:rPr>
                <w:sz w:val="22"/>
                <w:szCs w:val="22"/>
              </w:rPr>
              <w:t>Metropoll</w:t>
            </w:r>
            <w:proofErr w:type="spellEnd"/>
          </w:p>
        </w:tc>
        <w:tc>
          <w:tcPr>
            <w:tcW w:w="0" w:type="auto"/>
          </w:tcPr>
          <w:p w14:paraId="0099594A" w14:textId="77777777" w:rsidR="00846C01" w:rsidRPr="00846C01" w:rsidRDefault="00846C01" w:rsidP="00EA1617">
            <w:pPr>
              <w:pStyle w:val="Compact"/>
              <w:rPr>
                <w:sz w:val="22"/>
                <w:szCs w:val="22"/>
              </w:rPr>
            </w:pPr>
            <w:r w:rsidRPr="00846C01">
              <w:rPr>
                <w:sz w:val="22"/>
                <w:szCs w:val="22"/>
              </w:rPr>
              <w:t>2888</w:t>
            </w:r>
          </w:p>
        </w:tc>
        <w:tc>
          <w:tcPr>
            <w:tcW w:w="0" w:type="auto"/>
          </w:tcPr>
          <w:p w14:paraId="16031120" w14:textId="77777777" w:rsidR="00846C01" w:rsidRPr="00846C01" w:rsidRDefault="00846C01" w:rsidP="00EA1617">
            <w:pPr>
              <w:pStyle w:val="Compact"/>
              <w:jc w:val="right"/>
              <w:rPr>
                <w:sz w:val="22"/>
                <w:szCs w:val="22"/>
              </w:rPr>
            </w:pPr>
            <w:r w:rsidRPr="00846C01">
              <w:rPr>
                <w:sz w:val="22"/>
                <w:szCs w:val="22"/>
              </w:rPr>
              <w:t>2018</w:t>
            </w:r>
          </w:p>
        </w:tc>
        <w:tc>
          <w:tcPr>
            <w:tcW w:w="0" w:type="auto"/>
          </w:tcPr>
          <w:p w14:paraId="0EB4B6AC" w14:textId="77777777" w:rsidR="00846C01" w:rsidRPr="00846C01" w:rsidRDefault="00846C01" w:rsidP="00EA1617">
            <w:pPr>
              <w:pStyle w:val="Compact"/>
              <w:rPr>
                <w:sz w:val="22"/>
                <w:szCs w:val="22"/>
              </w:rPr>
            </w:pPr>
            <w:r w:rsidRPr="00846C01">
              <w:rPr>
                <w:sz w:val="22"/>
                <w:szCs w:val="22"/>
              </w:rPr>
              <w:t>2018-06-10</w:t>
            </w:r>
          </w:p>
        </w:tc>
        <w:tc>
          <w:tcPr>
            <w:tcW w:w="0" w:type="auto"/>
          </w:tcPr>
          <w:p w14:paraId="45D08C62" w14:textId="77777777" w:rsidR="00846C01" w:rsidRPr="00846C01" w:rsidRDefault="00846C01" w:rsidP="00EA1617">
            <w:pPr>
              <w:pStyle w:val="Compact"/>
              <w:jc w:val="right"/>
              <w:rPr>
                <w:sz w:val="22"/>
                <w:szCs w:val="22"/>
              </w:rPr>
            </w:pPr>
            <w:r w:rsidRPr="00846C01">
              <w:rPr>
                <w:sz w:val="22"/>
                <w:szCs w:val="22"/>
              </w:rPr>
              <w:t>49.20</w:t>
            </w:r>
          </w:p>
        </w:tc>
        <w:tc>
          <w:tcPr>
            <w:tcW w:w="0" w:type="auto"/>
          </w:tcPr>
          <w:p w14:paraId="6CA66E04" w14:textId="77777777" w:rsidR="00846C01" w:rsidRPr="00846C01" w:rsidRDefault="00846C01" w:rsidP="00EA1617">
            <w:pPr>
              <w:pStyle w:val="Compact"/>
              <w:jc w:val="right"/>
              <w:rPr>
                <w:sz w:val="22"/>
                <w:szCs w:val="22"/>
              </w:rPr>
            </w:pPr>
            <w:r w:rsidRPr="00846C01">
              <w:rPr>
                <w:sz w:val="22"/>
                <w:szCs w:val="22"/>
              </w:rPr>
              <w:t>26.15</w:t>
            </w:r>
          </w:p>
        </w:tc>
        <w:tc>
          <w:tcPr>
            <w:tcW w:w="0" w:type="auto"/>
          </w:tcPr>
          <w:p w14:paraId="47D792E1" w14:textId="77777777" w:rsidR="00846C01" w:rsidRPr="00846C01" w:rsidRDefault="00846C01" w:rsidP="00EA1617">
            <w:pPr>
              <w:pStyle w:val="Compact"/>
              <w:jc w:val="right"/>
              <w:rPr>
                <w:sz w:val="22"/>
                <w:szCs w:val="22"/>
              </w:rPr>
            </w:pPr>
            <w:r w:rsidRPr="00846C01">
              <w:rPr>
                <w:sz w:val="22"/>
                <w:szCs w:val="22"/>
              </w:rPr>
              <w:t>9.82</w:t>
            </w:r>
          </w:p>
        </w:tc>
        <w:tc>
          <w:tcPr>
            <w:tcW w:w="0" w:type="auto"/>
          </w:tcPr>
          <w:p w14:paraId="342A8C4B" w14:textId="77777777" w:rsidR="00846C01" w:rsidRPr="00846C01" w:rsidRDefault="00846C01" w:rsidP="00EA1617">
            <w:pPr>
              <w:pStyle w:val="Compact"/>
              <w:jc w:val="right"/>
              <w:rPr>
                <w:sz w:val="22"/>
                <w:szCs w:val="22"/>
              </w:rPr>
            </w:pPr>
            <w:r w:rsidRPr="00846C01">
              <w:rPr>
                <w:sz w:val="22"/>
                <w:szCs w:val="22"/>
              </w:rPr>
              <w:t>12.06</w:t>
            </w:r>
          </w:p>
        </w:tc>
        <w:tc>
          <w:tcPr>
            <w:tcW w:w="0" w:type="auto"/>
          </w:tcPr>
          <w:p w14:paraId="5F54E8D1" w14:textId="77777777" w:rsidR="00846C01" w:rsidRPr="00846C01" w:rsidRDefault="00846C01" w:rsidP="00EA1617">
            <w:pPr>
              <w:pStyle w:val="Compact"/>
              <w:jc w:val="right"/>
              <w:rPr>
                <w:sz w:val="22"/>
                <w:szCs w:val="22"/>
              </w:rPr>
            </w:pPr>
            <w:r w:rsidRPr="00846C01">
              <w:rPr>
                <w:sz w:val="22"/>
                <w:szCs w:val="22"/>
              </w:rPr>
              <w:t>2.78</w:t>
            </w:r>
          </w:p>
        </w:tc>
      </w:tr>
      <w:tr w:rsidR="00846C01" w:rsidRPr="00846C01" w14:paraId="5FA0C344" w14:textId="77777777" w:rsidTr="00EA1617">
        <w:tc>
          <w:tcPr>
            <w:tcW w:w="0" w:type="auto"/>
          </w:tcPr>
          <w:p w14:paraId="2EB9FC21" w14:textId="77777777" w:rsidR="00846C01" w:rsidRPr="00846C01" w:rsidRDefault="00846C01" w:rsidP="00EA1617">
            <w:pPr>
              <w:pStyle w:val="Compact"/>
              <w:rPr>
                <w:sz w:val="22"/>
                <w:szCs w:val="22"/>
              </w:rPr>
            </w:pPr>
            <w:r w:rsidRPr="00846C01">
              <w:rPr>
                <w:sz w:val="22"/>
                <w:szCs w:val="22"/>
              </w:rPr>
              <w:t>REMRES</w:t>
            </w:r>
          </w:p>
        </w:tc>
        <w:tc>
          <w:tcPr>
            <w:tcW w:w="0" w:type="auto"/>
          </w:tcPr>
          <w:p w14:paraId="300A3F41" w14:textId="77777777" w:rsidR="00846C01" w:rsidRPr="00846C01" w:rsidRDefault="00846C01" w:rsidP="00EA1617">
            <w:pPr>
              <w:pStyle w:val="Compact"/>
              <w:rPr>
                <w:sz w:val="22"/>
                <w:szCs w:val="22"/>
              </w:rPr>
            </w:pPr>
            <w:r w:rsidRPr="00846C01">
              <w:rPr>
                <w:sz w:val="22"/>
                <w:szCs w:val="22"/>
              </w:rPr>
              <w:t>5674</w:t>
            </w:r>
          </w:p>
        </w:tc>
        <w:tc>
          <w:tcPr>
            <w:tcW w:w="0" w:type="auto"/>
          </w:tcPr>
          <w:p w14:paraId="14295C1C" w14:textId="77777777" w:rsidR="00846C01" w:rsidRPr="00846C01" w:rsidRDefault="00846C01" w:rsidP="00EA1617">
            <w:pPr>
              <w:pStyle w:val="Compact"/>
              <w:jc w:val="right"/>
              <w:rPr>
                <w:sz w:val="22"/>
                <w:szCs w:val="22"/>
              </w:rPr>
            </w:pPr>
            <w:r w:rsidRPr="00846C01">
              <w:rPr>
                <w:sz w:val="22"/>
                <w:szCs w:val="22"/>
              </w:rPr>
              <w:t>2018</w:t>
            </w:r>
          </w:p>
        </w:tc>
        <w:tc>
          <w:tcPr>
            <w:tcW w:w="0" w:type="auto"/>
          </w:tcPr>
          <w:p w14:paraId="11BF5A31" w14:textId="77777777" w:rsidR="00846C01" w:rsidRPr="00846C01" w:rsidRDefault="00846C01" w:rsidP="00EA1617">
            <w:pPr>
              <w:pStyle w:val="Compact"/>
              <w:rPr>
                <w:sz w:val="22"/>
                <w:szCs w:val="22"/>
              </w:rPr>
            </w:pPr>
            <w:r w:rsidRPr="00846C01">
              <w:rPr>
                <w:sz w:val="22"/>
                <w:szCs w:val="22"/>
              </w:rPr>
              <w:t>2018-06-10</w:t>
            </w:r>
          </w:p>
        </w:tc>
        <w:tc>
          <w:tcPr>
            <w:tcW w:w="0" w:type="auto"/>
          </w:tcPr>
          <w:p w14:paraId="74F3D03B" w14:textId="77777777" w:rsidR="00846C01" w:rsidRPr="00846C01" w:rsidRDefault="00846C01" w:rsidP="00EA1617">
            <w:pPr>
              <w:pStyle w:val="Compact"/>
              <w:jc w:val="right"/>
              <w:rPr>
                <w:sz w:val="22"/>
                <w:szCs w:val="22"/>
              </w:rPr>
            </w:pPr>
            <w:r w:rsidRPr="00846C01">
              <w:rPr>
                <w:sz w:val="22"/>
                <w:szCs w:val="22"/>
              </w:rPr>
              <w:t>43.60</w:t>
            </w:r>
          </w:p>
        </w:tc>
        <w:tc>
          <w:tcPr>
            <w:tcW w:w="0" w:type="auto"/>
          </w:tcPr>
          <w:p w14:paraId="48885DBF" w14:textId="77777777" w:rsidR="00846C01" w:rsidRPr="00846C01" w:rsidRDefault="00846C01" w:rsidP="00EA1617">
            <w:pPr>
              <w:pStyle w:val="Compact"/>
              <w:jc w:val="right"/>
              <w:rPr>
                <w:sz w:val="22"/>
                <w:szCs w:val="22"/>
              </w:rPr>
            </w:pPr>
            <w:r w:rsidRPr="00846C01">
              <w:rPr>
                <w:sz w:val="22"/>
                <w:szCs w:val="22"/>
              </w:rPr>
              <w:t>29.50</w:t>
            </w:r>
          </w:p>
        </w:tc>
        <w:tc>
          <w:tcPr>
            <w:tcW w:w="0" w:type="auto"/>
          </w:tcPr>
          <w:p w14:paraId="32813B09" w14:textId="77777777" w:rsidR="00846C01" w:rsidRPr="00846C01" w:rsidRDefault="00846C01" w:rsidP="00EA1617">
            <w:pPr>
              <w:pStyle w:val="Compact"/>
              <w:jc w:val="right"/>
              <w:rPr>
                <w:sz w:val="22"/>
                <w:szCs w:val="22"/>
              </w:rPr>
            </w:pPr>
            <w:r w:rsidRPr="00846C01">
              <w:rPr>
                <w:sz w:val="22"/>
                <w:szCs w:val="22"/>
              </w:rPr>
              <w:t>12.30</w:t>
            </w:r>
          </w:p>
        </w:tc>
        <w:tc>
          <w:tcPr>
            <w:tcW w:w="0" w:type="auto"/>
          </w:tcPr>
          <w:p w14:paraId="22C28929" w14:textId="77777777" w:rsidR="00846C01" w:rsidRPr="00846C01" w:rsidRDefault="00846C01" w:rsidP="00EA1617">
            <w:pPr>
              <w:pStyle w:val="Compact"/>
              <w:jc w:val="right"/>
              <w:rPr>
                <w:sz w:val="22"/>
                <w:szCs w:val="22"/>
              </w:rPr>
            </w:pPr>
            <w:r w:rsidRPr="00846C01">
              <w:rPr>
                <w:sz w:val="22"/>
                <w:szCs w:val="22"/>
              </w:rPr>
              <w:t>11.40</w:t>
            </w:r>
          </w:p>
        </w:tc>
        <w:tc>
          <w:tcPr>
            <w:tcW w:w="0" w:type="auto"/>
          </w:tcPr>
          <w:p w14:paraId="1C14A8E9" w14:textId="77777777" w:rsidR="00846C01" w:rsidRPr="00846C01" w:rsidRDefault="00846C01" w:rsidP="00EA1617">
            <w:pPr>
              <w:pStyle w:val="Compact"/>
              <w:jc w:val="right"/>
              <w:rPr>
                <w:sz w:val="22"/>
                <w:szCs w:val="22"/>
              </w:rPr>
            </w:pPr>
            <w:r w:rsidRPr="00846C01">
              <w:rPr>
                <w:sz w:val="22"/>
                <w:szCs w:val="22"/>
              </w:rPr>
              <w:t>3.20</w:t>
            </w:r>
          </w:p>
        </w:tc>
      </w:tr>
      <w:tr w:rsidR="00846C01" w:rsidRPr="00846C01" w14:paraId="6FA519F0" w14:textId="77777777" w:rsidTr="00EA1617">
        <w:tc>
          <w:tcPr>
            <w:tcW w:w="0" w:type="auto"/>
          </w:tcPr>
          <w:p w14:paraId="356FF2A0" w14:textId="77777777" w:rsidR="00846C01" w:rsidRPr="00846C01" w:rsidRDefault="00846C01" w:rsidP="00EA1617">
            <w:pPr>
              <w:pStyle w:val="Compact"/>
              <w:rPr>
                <w:sz w:val="22"/>
                <w:szCs w:val="22"/>
              </w:rPr>
            </w:pPr>
            <w:proofErr w:type="spellStart"/>
            <w:r w:rsidRPr="00846C01">
              <w:rPr>
                <w:sz w:val="22"/>
                <w:szCs w:val="22"/>
              </w:rPr>
              <w:t>Mediar</w:t>
            </w:r>
            <w:proofErr w:type="spellEnd"/>
          </w:p>
        </w:tc>
        <w:tc>
          <w:tcPr>
            <w:tcW w:w="0" w:type="auto"/>
          </w:tcPr>
          <w:p w14:paraId="22BBC5AF" w14:textId="77777777" w:rsidR="00846C01" w:rsidRPr="00846C01" w:rsidRDefault="00846C01" w:rsidP="00EA1617">
            <w:pPr>
              <w:pStyle w:val="Compact"/>
              <w:rPr>
                <w:sz w:val="22"/>
                <w:szCs w:val="22"/>
              </w:rPr>
            </w:pPr>
            <w:r w:rsidRPr="00846C01">
              <w:rPr>
                <w:sz w:val="22"/>
                <w:szCs w:val="22"/>
              </w:rPr>
              <w:t>2401</w:t>
            </w:r>
          </w:p>
        </w:tc>
        <w:tc>
          <w:tcPr>
            <w:tcW w:w="0" w:type="auto"/>
          </w:tcPr>
          <w:p w14:paraId="189B9116" w14:textId="77777777" w:rsidR="00846C01" w:rsidRPr="00846C01" w:rsidRDefault="00846C01" w:rsidP="00EA1617">
            <w:pPr>
              <w:pStyle w:val="Compact"/>
              <w:jc w:val="right"/>
              <w:rPr>
                <w:sz w:val="22"/>
                <w:szCs w:val="22"/>
              </w:rPr>
            </w:pPr>
            <w:r w:rsidRPr="00846C01">
              <w:rPr>
                <w:sz w:val="22"/>
                <w:szCs w:val="22"/>
              </w:rPr>
              <w:t>2018</w:t>
            </w:r>
          </w:p>
        </w:tc>
        <w:tc>
          <w:tcPr>
            <w:tcW w:w="0" w:type="auto"/>
          </w:tcPr>
          <w:p w14:paraId="2319A98C" w14:textId="77777777" w:rsidR="00846C01" w:rsidRPr="00846C01" w:rsidRDefault="00846C01" w:rsidP="00EA1617">
            <w:pPr>
              <w:pStyle w:val="Compact"/>
              <w:rPr>
                <w:sz w:val="22"/>
                <w:szCs w:val="22"/>
              </w:rPr>
            </w:pPr>
            <w:r w:rsidRPr="00846C01">
              <w:rPr>
                <w:sz w:val="22"/>
                <w:szCs w:val="22"/>
              </w:rPr>
              <w:t>2018-06-09</w:t>
            </w:r>
          </w:p>
        </w:tc>
        <w:tc>
          <w:tcPr>
            <w:tcW w:w="0" w:type="auto"/>
          </w:tcPr>
          <w:p w14:paraId="2A8A2E50" w14:textId="77777777" w:rsidR="00846C01" w:rsidRPr="00846C01" w:rsidRDefault="00846C01" w:rsidP="00EA1617">
            <w:pPr>
              <w:pStyle w:val="Compact"/>
              <w:jc w:val="right"/>
              <w:rPr>
                <w:sz w:val="22"/>
                <w:szCs w:val="22"/>
              </w:rPr>
            </w:pPr>
            <w:r w:rsidRPr="00846C01">
              <w:rPr>
                <w:sz w:val="22"/>
                <w:szCs w:val="22"/>
              </w:rPr>
              <w:t>47.96</w:t>
            </w:r>
          </w:p>
        </w:tc>
        <w:tc>
          <w:tcPr>
            <w:tcW w:w="0" w:type="auto"/>
          </w:tcPr>
          <w:p w14:paraId="121F6D5C" w14:textId="77777777" w:rsidR="00846C01" w:rsidRPr="00846C01" w:rsidRDefault="00846C01" w:rsidP="00EA1617">
            <w:pPr>
              <w:pStyle w:val="Compact"/>
              <w:jc w:val="right"/>
              <w:rPr>
                <w:sz w:val="22"/>
                <w:szCs w:val="22"/>
              </w:rPr>
            </w:pPr>
            <w:r w:rsidRPr="00846C01">
              <w:rPr>
                <w:sz w:val="22"/>
                <w:szCs w:val="22"/>
              </w:rPr>
              <w:t>29.88</w:t>
            </w:r>
          </w:p>
        </w:tc>
        <w:tc>
          <w:tcPr>
            <w:tcW w:w="0" w:type="auto"/>
          </w:tcPr>
          <w:p w14:paraId="5AB32209" w14:textId="77777777" w:rsidR="00846C01" w:rsidRPr="00846C01" w:rsidRDefault="00846C01" w:rsidP="00EA1617">
            <w:pPr>
              <w:pStyle w:val="Compact"/>
              <w:jc w:val="right"/>
              <w:rPr>
                <w:sz w:val="22"/>
                <w:szCs w:val="22"/>
              </w:rPr>
            </w:pPr>
            <w:r w:rsidRPr="00846C01">
              <w:rPr>
                <w:sz w:val="22"/>
                <w:szCs w:val="22"/>
              </w:rPr>
              <w:t>9.15</w:t>
            </w:r>
          </w:p>
        </w:tc>
        <w:tc>
          <w:tcPr>
            <w:tcW w:w="0" w:type="auto"/>
          </w:tcPr>
          <w:p w14:paraId="252D9547" w14:textId="77777777" w:rsidR="00846C01" w:rsidRPr="00846C01" w:rsidRDefault="00846C01" w:rsidP="00EA1617">
            <w:pPr>
              <w:pStyle w:val="Compact"/>
              <w:jc w:val="right"/>
              <w:rPr>
                <w:sz w:val="22"/>
                <w:szCs w:val="22"/>
              </w:rPr>
            </w:pPr>
            <w:r w:rsidRPr="00846C01">
              <w:rPr>
                <w:sz w:val="22"/>
                <w:szCs w:val="22"/>
              </w:rPr>
              <w:t>10.18</w:t>
            </w:r>
          </w:p>
        </w:tc>
        <w:tc>
          <w:tcPr>
            <w:tcW w:w="0" w:type="auto"/>
          </w:tcPr>
          <w:p w14:paraId="60C48EBF" w14:textId="77777777" w:rsidR="00846C01" w:rsidRPr="00846C01" w:rsidRDefault="00846C01" w:rsidP="00EA1617">
            <w:pPr>
              <w:pStyle w:val="Compact"/>
              <w:jc w:val="right"/>
              <w:rPr>
                <w:sz w:val="22"/>
                <w:szCs w:val="22"/>
              </w:rPr>
            </w:pPr>
            <w:r w:rsidRPr="00846C01">
              <w:rPr>
                <w:sz w:val="22"/>
                <w:szCs w:val="22"/>
              </w:rPr>
              <w:t>2.83</w:t>
            </w:r>
          </w:p>
        </w:tc>
      </w:tr>
      <w:tr w:rsidR="00846C01" w:rsidRPr="00846C01" w14:paraId="56928581" w14:textId="77777777" w:rsidTr="00EA1617">
        <w:tc>
          <w:tcPr>
            <w:tcW w:w="0" w:type="auto"/>
          </w:tcPr>
          <w:p w14:paraId="2BE10340" w14:textId="77777777" w:rsidR="00846C01" w:rsidRPr="00846C01" w:rsidRDefault="00846C01" w:rsidP="00EA1617">
            <w:pPr>
              <w:pStyle w:val="Compact"/>
              <w:rPr>
                <w:sz w:val="22"/>
                <w:szCs w:val="22"/>
              </w:rPr>
            </w:pPr>
            <w:r w:rsidRPr="00846C01">
              <w:rPr>
                <w:sz w:val="22"/>
                <w:szCs w:val="22"/>
              </w:rPr>
              <w:t>Foresight</w:t>
            </w:r>
          </w:p>
        </w:tc>
        <w:tc>
          <w:tcPr>
            <w:tcW w:w="0" w:type="auto"/>
          </w:tcPr>
          <w:p w14:paraId="724679DA" w14:textId="77777777" w:rsidR="00846C01" w:rsidRPr="00846C01" w:rsidRDefault="00846C01" w:rsidP="00EA1617">
            <w:pPr>
              <w:pStyle w:val="Compact"/>
              <w:rPr>
                <w:sz w:val="22"/>
                <w:szCs w:val="22"/>
              </w:rPr>
            </w:pPr>
            <w:r w:rsidRPr="00846C01">
              <w:rPr>
                <w:sz w:val="22"/>
                <w:szCs w:val="22"/>
              </w:rPr>
              <w:t>500</w:t>
            </w:r>
          </w:p>
        </w:tc>
        <w:tc>
          <w:tcPr>
            <w:tcW w:w="0" w:type="auto"/>
          </w:tcPr>
          <w:p w14:paraId="14BD849A" w14:textId="77777777" w:rsidR="00846C01" w:rsidRPr="00846C01" w:rsidRDefault="00846C01" w:rsidP="00EA1617">
            <w:pPr>
              <w:pStyle w:val="Compact"/>
              <w:jc w:val="right"/>
              <w:rPr>
                <w:sz w:val="22"/>
                <w:szCs w:val="22"/>
              </w:rPr>
            </w:pPr>
            <w:r w:rsidRPr="00846C01">
              <w:rPr>
                <w:sz w:val="22"/>
                <w:szCs w:val="22"/>
              </w:rPr>
              <w:t>2018</w:t>
            </w:r>
          </w:p>
        </w:tc>
        <w:tc>
          <w:tcPr>
            <w:tcW w:w="0" w:type="auto"/>
          </w:tcPr>
          <w:p w14:paraId="4594CAB5" w14:textId="77777777" w:rsidR="00846C01" w:rsidRPr="00846C01" w:rsidRDefault="00846C01" w:rsidP="00EA1617">
            <w:pPr>
              <w:pStyle w:val="Compact"/>
              <w:rPr>
                <w:sz w:val="22"/>
                <w:szCs w:val="22"/>
              </w:rPr>
            </w:pPr>
            <w:r w:rsidRPr="00846C01">
              <w:rPr>
                <w:sz w:val="22"/>
                <w:szCs w:val="22"/>
              </w:rPr>
              <w:t>2018-06-09</w:t>
            </w:r>
          </w:p>
        </w:tc>
        <w:tc>
          <w:tcPr>
            <w:tcW w:w="0" w:type="auto"/>
          </w:tcPr>
          <w:p w14:paraId="78315585" w14:textId="77777777" w:rsidR="00846C01" w:rsidRPr="00846C01" w:rsidRDefault="00846C01" w:rsidP="00EA1617">
            <w:pPr>
              <w:pStyle w:val="Compact"/>
              <w:jc w:val="right"/>
              <w:rPr>
                <w:sz w:val="22"/>
                <w:szCs w:val="22"/>
              </w:rPr>
            </w:pPr>
            <w:r w:rsidRPr="00846C01">
              <w:rPr>
                <w:sz w:val="22"/>
                <w:szCs w:val="22"/>
              </w:rPr>
              <w:t>50.80</w:t>
            </w:r>
          </w:p>
        </w:tc>
        <w:tc>
          <w:tcPr>
            <w:tcW w:w="0" w:type="auto"/>
          </w:tcPr>
          <w:p w14:paraId="17AAD25E" w14:textId="77777777" w:rsidR="00846C01" w:rsidRPr="00846C01" w:rsidRDefault="00846C01" w:rsidP="00EA1617">
            <w:pPr>
              <w:pStyle w:val="Compact"/>
              <w:jc w:val="right"/>
              <w:rPr>
                <w:sz w:val="22"/>
                <w:szCs w:val="22"/>
              </w:rPr>
            </w:pPr>
            <w:r w:rsidRPr="00846C01">
              <w:rPr>
                <w:sz w:val="22"/>
                <w:szCs w:val="22"/>
              </w:rPr>
              <w:t>30.10</w:t>
            </w:r>
          </w:p>
        </w:tc>
        <w:tc>
          <w:tcPr>
            <w:tcW w:w="0" w:type="auto"/>
          </w:tcPr>
          <w:p w14:paraId="0F552E27" w14:textId="77777777" w:rsidR="00846C01" w:rsidRPr="00846C01" w:rsidRDefault="00846C01" w:rsidP="00EA1617">
            <w:pPr>
              <w:pStyle w:val="Compact"/>
              <w:jc w:val="right"/>
              <w:rPr>
                <w:sz w:val="22"/>
                <w:szCs w:val="22"/>
              </w:rPr>
            </w:pPr>
            <w:r w:rsidRPr="00846C01">
              <w:rPr>
                <w:sz w:val="22"/>
                <w:szCs w:val="22"/>
              </w:rPr>
              <w:t>8.00</w:t>
            </w:r>
          </w:p>
        </w:tc>
        <w:tc>
          <w:tcPr>
            <w:tcW w:w="0" w:type="auto"/>
          </w:tcPr>
          <w:p w14:paraId="51D84504" w14:textId="77777777" w:rsidR="00846C01" w:rsidRPr="00846C01" w:rsidRDefault="00846C01" w:rsidP="00EA1617">
            <w:pPr>
              <w:pStyle w:val="Compact"/>
              <w:jc w:val="right"/>
              <w:rPr>
                <w:sz w:val="22"/>
                <w:szCs w:val="22"/>
              </w:rPr>
            </w:pPr>
            <w:r w:rsidRPr="00846C01">
              <w:rPr>
                <w:sz w:val="22"/>
                <w:szCs w:val="22"/>
              </w:rPr>
              <w:t>10.50</w:t>
            </w:r>
          </w:p>
        </w:tc>
        <w:tc>
          <w:tcPr>
            <w:tcW w:w="0" w:type="auto"/>
          </w:tcPr>
          <w:p w14:paraId="70DC82CA" w14:textId="77777777" w:rsidR="00846C01" w:rsidRPr="00846C01" w:rsidRDefault="00846C01" w:rsidP="00EA1617">
            <w:pPr>
              <w:pStyle w:val="Compact"/>
              <w:jc w:val="right"/>
              <w:rPr>
                <w:sz w:val="22"/>
                <w:szCs w:val="22"/>
              </w:rPr>
            </w:pPr>
            <w:r w:rsidRPr="00846C01">
              <w:rPr>
                <w:sz w:val="22"/>
                <w:szCs w:val="22"/>
              </w:rPr>
              <w:t>0.60</w:t>
            </w:r>
          </w:p>
        </w:tc>
      </w:tr>
      <w:tr w:rsidR="00846C01" w:rsidRPr="00846C01" w14:paraId="497511CC" w14:textId="77777777" w:rsidTr="00EA1617">
        <w:tc>
          <w:tcPr>
            <w:tcW w:w="0" w:type="auto"/>
          </w:tcPr>
          <w:p w14:paraId="4E188519" w14:textId="77777777" w:rsidR="00846C01" w:rsidRPr="00846C01" w:rsidRDefault="00846C01" w:rsidP="00EA1617">
            <w:pPr>
              <w:pStyle w:val="Compact"/>
              <w:rPr>
                <w:sz w:val="22"/>
                <w:szCs w:val="22"/>
              </w:rPr>
            </w:pPr>
            <w:r w:rsidRPr="00846C01">
              <w:rPr>
                <w:sz w:val="22"/>
                <w:szCs w:val="22"/>
              </w:rPr>
              <w:t>Vera</w:t>
            </w:r>
          </w:p>
        </w:tc>
        <w:tc>
          <w:tcPr>
            <w:tcW w:w="0" w:type="auto"/>
          </w:tcPr>
          <w:p w14:paraId="1DB6E4C1" w14:textId="77777777" w:rsidR="00846C01" w:rsidRPr="00846C01" w:rsidRDefault="00846C01" w:rsidP="00EA1617">
            <w:pPr>
              <w:pStyle w:val="Compact"/>
              <w:rPr>
                <w:sz w:val="22"/>
                <w:szCs w:val="22"/>
              </w:rPr>
            </w:pPr>
            <w:r w:rsidRPr="00846C01">
              <w:rPr>
                <w:sz w:val="22"/>
                <w:szCs w:val="22"/>
              </w:rPr>
              <w:t>2419</w:t>
            </w:r>
          </w:p>
        </w:tc>
        <w:tc>
          <w:tcPr>
            <w:tcW w:w="0" w:type="auto"/>
          </w:tcPr>
          <w:p w14:paraId="0C727D55" w14:textId="77777777" w:rsidR="00846C01" w:rsidRPr="00846C01" w:rsidRDefault="00846C01" w:rsidP="00EA1617">
            <w:pPr>
              <w:pStyle w:val="Compact"/>
              <w:jc w:val="right"/>
              <w:rPr>
                <w:sz w:val="22"/>
                <w:szCs w:val="22"/>
              </w:rPr>
            </w:pPr>
            <w:r w:rsidRPr="00846C01">
              <w:rPr>
                <w:sz w:val="22"/>
                <w:szCs w:val="22"/>
              </w:rPr>
              <w:t>2018</w:t>
            </w:r>
          </w:p>
        </w:tc>
        <w:tc>
          <w:tcPr>
            <w:tcW w:w="0" w:type="auto"/>
          </w:tcPr>
          <w:p w14:paraId="1F3EE8B8" w14:textId="77777777" w:rsidR="00846C01" w:rsidRPr="00846C01" w:rsidRDefault="00846C01" w:rsidP="00EA1617">
            <w:pPr>
              <w:pStyle w:val="Compact"/>
              <w:rPr>
                <w:sz w:val="22"/>
                <w:szCs w:val="22"/>
              </w:rPr>
            </w:pPr>
            <w:r w:rsidRPr="00846C01">
              <w:rPr>
                <w:sz w:val="22"/>
                <w:szCs w:val="22"/>
              </w:rPr>
              <w:t>2018-06-08</w:t>
            </w:r>
          </w:p>
        </w:tc>
        <w:tc>
          <w:tcPr>
            <w:tcW w:w="0" w:type="auto"/>
          </w:tcPr>
          <w:p w14:paraId="4B728F38" w14:textId="77777777" w:rsidR="00846C01" w:rsidRPr="00846C01" w:rsidRDefault="00846C01" w:rsidP="00EA1617">
            <w:pPr>
              <w:pStyle w:val="Compact"/>
              <w:jc w:val="right"/>
              <w:rPr>
                <w:sz w:val="22"/>
                <w:szCs w:val="22"/>
              </w:rPr>
            </w:pPr>
            <w:r w:rsidRPr="00846C01">
              <w:rPr>
                <w:sz w:val="22"/>
                <w:szCs w:val="22"/>
              </w:rPr>
              <w:t>48.40</w:t>
            </w:r>
          </w:p>
        </w:tc>
        <w:tc>
          <w:tcPr>
            <w:tcW w:w="0" w:type="auto"/>
          </w:tcPr>
          <w:p w14:paraId="04ED2FEA" w14:textId="77777777" w:rsidR="00846C01" w:rsidRPr="00846C01" w:rsidRDefault="00846C01" w:rsidP="00EA1617">
            <w:pPr>
              <w:pStyle w:val="Compact"/>
              <w:jc w:val="right"/>
              <w:rPr>
                <w:sz w:val="22"/>
                <w:szCs w:val="22"/>
              </w:rPr>
            </w:pPr>
            <w:r w:rsidRPr="00846C01">
              <w:rPr>
                <w:sz w:val="22"/>
                <w:szCs w:val="22"/>
              </w:rPr>
              <w:t>28.80</w:t>
            </w:r>
          </w:p>
        </w:tc>
        <w:tc>
          <w:tcPr>
            <w:tcW w:w="0" w:type="auto"/>
          </w:tcPr>
          <w:p w14:paraId="1A53CBF2" w14:textId="77777777" w:rsidR="00846C01" w:rsidRPr="00846C01" w:rsidRDefault="00846C01" w:rsidP="00EA1617">
            <w:pPr>
              <w:pStyle w:val="Compact"/>
              <w:jc w:val="right"/>
              <w:rPr>
                <w:sz w:val="22"/>
                <w:szCs w:val="22"/>
              </w:rPr>
            </w:pPr>
            <w:r w:rsidRPr="00846C01">
              <w:rPr>
                <w:sz w:val="22"/>
                <w:szCs w:val="22"/>
              </w:rPr>
              <w:t>10.30</w:t>
            </w:r>
          </w:p>
        </w:tc>
        <w:tc>
          <w:tcPr>
            <w:tcW w:w="0" w:type="auto"/>
          </w:tcPr>
          <w:p w14:paraId="1BC3D5A3" w14:textId="77777777" w:rsidR="00846C01" w:rsidRPr="00846C01" w:rsidRDefault="00846C01" w:rsidP="00EA1617">
            <w:pPr>
              <w:pStyle w:val="Compact"/>
              <w:jc w:val="right"/>
              <w:rPr>
                <w:sz w:val="22"/>
                <w:szCs w:val="22"/>
              </w:rPr>
            </w:pPr>
            <w:r w:rsidRPr="00846C01">
              <w:rPr>
                <w:sz w:val="22"/>
                <w:szCs w:val="22"/>
              </w:rPr>
              <w:t>11.70</w:t>
            </w:r>
          </w:p>
        </w:tc>
        <w:tc>
          <w:tcPr>
            <w:tcW w:w="0" w:type="auto"/>
          </w:tcPr>
          <w:p w14:paraId="42E79612" w14:textId="77777777" w:rsidR="00846C01" w:rsidRPr="00846C01" w:rsidRDefault="00846C01" w:rsidP="00EA1617">
            <w:pPr>
              <w:pStyle w:val="Compact"/>
              <w:jc w:val="right"/>
              <w:rPr>
                <w:sz w:val="22"/>
                <w:szCs w:val="22"/>
              </w:rPr>
            </w:pPr>
            <w:r w:rsidRPr="00846C01">
              <w:rPr>
                <w:sz w:val="22"/>
                <w:szCs w:val="22"/>
              </w:rPr>
              <w:t>0.80</w:t>
            </w:r>
          </w:p>
        </w:tc>
      </w:tr>
      <w:tr w:rsidR="00846C01" w:rsidRPr="00846C01" w14:paraId="28075481" w14:textId="77777777" w:rsidTr="00EA1617">
        <w:tc>
          <w:tcPr>
            <w:tcW w:w="0" w:type="auto"/>
          </w:tcPr>
          <w:p w14:paraId="2B38901C" w14:textId="77777777" w:rsidR="00846C01" w:rsidRPr="00846C01" w:rsidRDefault="00846C01" w:rsidP="00EA1617">
            <w:pPr>
              <w:pStyle w:val="Compact"/>
              <w:rPr>
                <w:sz w:val="22"/>
                <w:szCs w:val="22"/>
              </w:rPr>
            </w:pPr>
            <w:r w:rsidRPr="00846C01">
              <w:rPr>
                <w:sz w:val="22"/>
                <w:szCs w:val="22"/>
              </w:rPr>
              <w:t>MAK</w:t>
            </w:r>
          </w:p>
        </w:tc>
        <w:tc>
          <w:tcPr>
            <w:tcW w:w="0" w:type="auto"/>
          </w:tcPr>
          <w:p w14:paraId="33FD4336" w14:textId="77777777" w:rsidR="00846C01" w:rsidRPr="00846C01" w:rsidRDefault="00846C01" w:rsidP="00EA1617">
            <w:pPr>
              <w:pStyle w:val="Compact"/>
              <w:rPr>
                <w:sz w:val="22"/>
                <w:szCs w:val="22"/>
              </w:rPr>
            </w:pPr>
            <w:r w:rsidRPr="00846C01">
              <w:rPr>
                <w:sz w:val="22"/>
                <w:szCs w:val="22"/>
              </w:rPr>
              <w:t>5400</w:t>
            </w:r>
          </w:p>
        </w:tc>
        <w:tc>
          <w:tcPr>
            <w:tcW w:w="0" w:type="auto"/>
          </w:tcPr>
          <w:p w14:paraId="16083B92" w14:textId="77777777" w:rsidR="00846C01" w:rsidRPr="00846C01" w:rsidRDefault="00846C01" w:rsidP="00EA1617">
            <w:pPr>
              <w:pStyle w:val="Compact"/>
              <w:jc w:val="right"/>
              <w:rPr>
                <w:sz w:val="22"/>
                <w:szCs w:val="22"/>
              </w:rPr>
            </w:pPr>
            <w:r w:rsidRPr="00846C01">
              <w:rPr>
                <w:sz w:val="22"/>
                <w:szCs w:val="22"/>
              </w:rPr>
              <w:t>2018</w:t>
            </w:r>
          </w:p>
        </w:tc>
        <w:tc>
          <w:tcPr>
            <w:tcW w:w="0" w:type="auto"/>
          </w:tcPr>
          <w:p w14:paraId="54E2186B" w14:textId="77777777" w:rsidR="00846C01" w:rsidRPr="00846C01" w:rsidRDefault="00846C01" w:rsidP="00EA1617">
            <w:pPr>
              <w:pStyle w:val="Compact"/>
              <w:rPr>
                <w:sz w:val="22"/>
                <w:szCs w:val="22"/>
              </w:rPr>
            </w:pPr>
            <w:r w:rsidRPr="00846C01">
              <w:rPr>
                <w:sz w:val="22"/>
                <w:szCs w:val="22"/>
              </w:rPr>
              <w:t>2018-06-04</w:t>
            </w:r>
          </w:p>
        </w:tc>
        <w:tc>
          <w:tcPr>
            <w:tcW w:w="0" w:type="auto"/>
          </w:tcPr>
          <w:p w14:paraId="00CFAC8C" w14:textId="77777777" w:rsidR="00846C01" w:rsidRPr="00846C01" w:rsidRDefault="00846C01" w:rsidP="00EA1617">
            <w:pPr>
              <w:pStyle w:val="Compact"/>
              <w:jc w:val="right"/>
              <w:rPr>
                <w:sz w:val="22"/>
                <w:szCs w:val="22"/>
              </w:rPr>
            </w:pPr>
            <w:r w:rsidRPr="00846C01">
              <w:rPr>
                <w:sz w:val="22"/>
                <w:szCs w:val="22"/>
              </w:rPr>
              <w:t>51.50</w:t>
            </w:r>
          </w:p>
        </w:tc>
        <w:tc>
          <w:tcPr>
            <w:tcW w:w="0" w:type="auto"/>
          </w:tcPr>
          <w:p w14:paraId="3A1B2B03" w14:textId="77777777" w:rsidR="00846C01" w:rsidRPr="00846C01" w:rsidRDefault="00846C01" w:rsidP="00EA1617">
            <w:pPr>
              <w:pStyle w:val="Compact"/>
              <w:jc w:val="right"/>
              <w:rPr>
                <w:sz w:val="22"/>
                <w:szCs w:val="22"/>
              </w:rPr>
            </w:pPr>
            <w:r w:rsidRPr="00846C01">
              <w:rPr>
                <w:sz w:val="22"/>
                <w:szCs w:val="22"/>
              </w:rPr>
              <w:t>24.40</w:t>
            </w:r>
          </w:p>
        </w:tc>
        <w:tc>
          <w:tcPr>
            <w:tcW w:w="0" w:type="auto"/>
          </w:tcPr>
          <w:p w14:paraId="3F4DD5C0" w14:textId="77777777" w:rsidR="00846C01" w:rsidRPr="00846C01" w:rsidRDefault="00846C01" w:rsidP="00EA1617">
            <w:pPr>
              <w:pStyle w:val="Compact"/>
              <w:jc w:val="right"/>
              <w:rPr>
                <w:sz w:val="22"/>
                <w:szCs w:val="22"/>
              </w:rPr>
            </w:pPr>
            <w:r w:rsidRPr="00846C01">
              <w:rPr>
                <w:sz w:val="22"/>
                <w:szCs w:val="22"/>
              </w:rPr>
              <w:t>12.50</w:t>
            </w:r>
          </w:p>
        </w:tc>
        <w:tc>
          <w:tcPr>
            <w:tcW w:w="0" w:type="auto"/>
          </w:tcPr>
          <w:p w14:paraId="280E0CE1" w14:textId="77777777" w:rsidR="00846C01" w:rsidRPr="00846C01" w:rsidRDefault="00846C01" w:rsidP="00EA1617">
            <w:pPr>
              <w:pStyle w:val="Compact"/>
              <w:jc w:val="right"/>
              <w:rPr>
                <w:sz w:val="22"/>
                <w:szCs w:val="22"/>
              </w:rPr>
            </w:pPr>
            <w:r w:rsidRPr="00846C01">
              <w:rPr>
                <w:sz w:val="22"/>
                <w:szCs w:val="22"/>
              </w:rPr>
              <w:t>8.80</w:t>
            </w:r>
          </w:p>
        </w:tc>
        <w:tc>
          <w:tcPr>
            <w:tcW w:w="0" w:type="auto"/>
          </w:tcPr>
          <w:p w14:paraId="3E10DD51" w14:textId="77777777" w:rsidR="00846C01" w:rsidRPr="00846C01" w:rsidRDefault="00846C01" w:rsidP="00EA1617">
            <w:pPr>
              <w:pStyle w:val="Compact"/>
              <w:jc w:val="right"/>
              <w:rPr>
                <w:sz w:val="22"/>
                <w:szCs w:val="22"/>
              </w:rPr>
            </w:pPr>
            <w:r w:rsidRPr="00846C01">
              <w:rPr>
                <w:sz w:val="22"/>
                <w:szCs w:val="22"/>
              </w:rPr>
              <w:t>2.80</w:t>
            </w:r>
          </w:p>
        </w:tc>
      </w:tr>
      <w:tr w:rsidR="00846C01" w:rsidRPr="00846C01" w14:paraId="1BCDB7E6" w14:textId="77777777" w:rsidTr="00EA1617">
        <w:tc>
          <w:tcPr>
            <w:tcW w:w="0" w:type="auto"/>
          </w:tcPr>
          <w:p w14:paraId="3C4197CE" w14:textId="77777777" w:rsidR="00846C01" w:rsidRPr="00846C01" w:rsidRDefault="00846C01" w:rsidP="00EA1617">
            <w:pPr>
              <w:pStyle w:val="Compact"/>
              <w:rPr>
                <w:sz w:val="22"/>
                <w:szCs w:val="22"/>
              </w:rPr>
            </w:pPr>
            <w:r w:rsidRPr="00846C01">
              <w:rPr>
                <w:sz w:val="22"/>
                <w:szCs w:val="22"/>
              </w:rPr>
              <w:t>SONAR</w:t>
            </w:r>
          </w:p>
        </w:tc>
        <w:tc>
          <w:tcPr>
            <w:tcW w:w="0" w:type="auto"/>
          </w:tcPr>
          <w:p w14:paraId="3B69837E" w14:textId="77777777" w:rsidR="00846C01" w:rsidRPr="00846C01" w:rsidRDefault="00846C01" w:rsidP="00EA1617">
            <w:pPr>
              <w:pStyle w:val="Compact"/>
              <w:rPr>
                <w:sz w:val="22"/>
                <w:szCs w:val="22"/>
              </w:rPr>
            </w:pPr>
            <w:r w:rsidRPr="00846C01">
              <w:rPr>
                <w:sz w:val="22"/>
                <w:szCs w:val="22"/>
              </w:rPr>
              <w:t>3000</w:t>
            </w:r>
          </w:p>
        </w:tc>
        <w:tc>
          <w:tcPr>
            <w:tcW w:w="0" w:type="auto"/>
          </w:tcPr>
          <w:p w14:paraId="59E64174" w14:textId="77777777" w:rsidR="00846C01" w:rsidRPr="00846C01" w:rsidRDefault="00846C01" w:rsidP="00EA1617">
            <w:pPr>
              <w:pStyle w:val="Compact"/>
              <w:jc w:val="right"/>
              <w:rPr>
                <w:sz w:val="22"/>
                <w:szCs w:val="22"/>
              </w:rPr>
            </w:pPr>
            <w:r w:rsidRPr="00846C01">
              <w:rPr>
                <w:sz w:val="22"/>
                <w:szCs w:val="22"/>
              </w:rPr>
              <w:t>2018</w:t>
            </w:r>
          </w:p>
        </w:tc>
        <w:tc>
          <w:tcPr>
            <w:tcW w:w="0" w:type="auto"/>
          </w:tcPr>
          <w:p w14:paraId="7169E052" w14:textId="77777777" w:rsidR="00846C01" w:rsidRPr="00846C01" w:rsidRDefault="00846C01" w:rsidP="00EA1617">
            <w:pPr>
              <w:pStyle w:val="Compact"/>
              <w:rPr>
                <w:sz w:val="22"/>
                <w:szCs w:val="22"/>
              </w:rPr>
            </w:pPr>
            <w:r w:rsidRPr="00846C01">
              <w:rPr>
                <w:sz w:val="22"/>
                <w:szCs w:val="22"/>
              </w:rPr>
              <w:t>2018-05-31</w:t>
            </w:r>
          </w:p>
        </w:tc>
        <w:tc>
          <w:tcPr>
            <w:tcW w:w="0" w:type="auto"/>
          </w:tcPr>
          <w:p w14:paraId="05CF9A2F" w14:textId="77777777" w:rsidR="00846C01" w:rsidRPr="00846C01" w:rsidRDefault="00846C01" w:rsidP="00EA1617">
            <w:pPr>
              <w:pStyle w:val="Compact"/>
              <w:jc w:val="right"/>
              <w:rPr>
                <w:sz w:val="22"/>
                <w:szCs w:val="22"/>
              </w:rPr>
            </w:pPr>
            <w:r w:rsidRPr="00846C01">
              <w:rPr>
                <w:sz w:val="22"/>
                <w:szCs w:val="22"/>
              </w:rPr>
              <w:t>48.30</w:t>
            </w:r>
          </w:p>
        </w:tc>
        <w:tc>
          <w:tcPr>
            <w:tcW w:w="0" w:type="auto"/>
          </w:tcPr>
          <w:p w14:paraId="085AC23D" w14:textId="77777777" w:rsidR="00846C01" w:rsidRPr="00846C01" w:rsidRDefault="00846C01" w:rsidP="00EA1617">
            <w:pPr>
              <w:pStyle w:val="Compact"/>
              <w:jc w:val="right"/>
              <w:rPr>
                <w:sz w:val="22"/>
                <w:szCs w:val="22"/>
              </w:rPr>
            </w:pPr>
            <w:r w:rsidRPr="00846C01">
              <w:rPr>
                <w:sz w:val="22"/>
                <w:szCs w:val="22"/>
              </w:rPr>
              <w:t>31.40</w:t>
            </w:r>
          </w:p>
        </w:tc>
        <w:tc>
          <w:tcPr>
            <w:tcW w:w="0" w:type="auto"/>
          </w:tcPr>
          <w:p w14:paraId="1CDA4460" w14:textId="77777777" w:rsidR="00846C01" w:rsidRPr="00846C01" w:rsidRDefault="00846C01" w:rsidP="00EA1617">
            <w:pPr>
              <w:pStyle w:val="Compact"/>
              <w:jc w:val="right"/>
              <w:rPr>
                <w:sz w:val="22"/>
                <w:szCs w:val="22"/>
              </w:rPr>
            </w:pPr>
            <w:r w:rsidRPr="00846C01">
              <w:rPr>
                <w:sz w:val="22"/>
                <w:szCs w:val="22"/>
              </w:rPr>
              <w:t>9.50</w:t>
            </w:r>
          </w:p>
        </w:tc>
        <w:tc>
          <w:tcPr>
            <w:tcW w:w="0" w:type="auto"/>
          </w:tcPr>
          <w:p w14:paraId="7C7DE2C6" w14:textId="77777777" w:rsidR="00846C01" w:rsidRPr="00846C01" w:rsidRDefault="00846C01" w:rsidP="00EA1617">
            <w:pPr>
              <w:pStyle w:val="Compact"/>
              <w:jc w:val="right"/>
              <w:rPr>
                <w:sz w:val="22"/>
                <w:szCs w:val="22"/>
              </w:rPr>
            </w:pPr>
            <w:r w:rsidRPr="00846C01">
              <w:rPr>
                <w:sz w:val="22"/>
                <w:szCs w:val="22"/>
              </w:rPr>
              <w:t>8.20</w:t>
            </w:r>
          </w:p>
        </w:tc>
        <w:tc>
          <w:tcPr>
            <w:tcW w:w="0" w:type="auto"/>
          </w:tcPr>
          <w:p w14:paraId="0471C636" w14:textId="77777777" w:rsidR="00846C01" w:rsidRPr="00846C01" w:rsidRDefault="00846C01" w:rsidP="00EA1617">
            <w:pPr>
              <w:pStyle w:val="Compact"/>
              <w:jc w:val="right"/>
              <w:rPr>
                <w:sz w:val="22"/>
                <w:szCs w:val="22"/>
              </w:rPr>
            </w:pPr>
            <w:r w:rsidRPr="00846C01">
              <w:rPr>
                <w:sz w:val="22"/>
                <w:szCs w:val="22"/>
              </w:rPr>
              <w:t>2.60</w:t>
            </w:r>
          </w:p>
        </w:tc>
      </w:tr>
      <w:tr w:rsidR="00846C01" w:rsidRPr="00846C01" w14:paraId="25C06D95" w14:textId="77777777" w:rsidTr="00EA1617">
        <w:tc>
          <w:tcPr>
            <w:tcW w:w="0" w:type="auto"/>
          </w:tcPr>
          <w:p w14:paraId="3E14A176" w14:textId="77777777" w:rsidR="00846C01" w:rsidRPr="00846C01" w:rsidRDefault="00846C01" w:rsidP="00EA1617">
            <w:pPr>
              <w:pStyle w:val="Compact"/>
              <w:rPr>
                <w:sz w:val="22"/>
                <w:szCs w:val="22"/>
              </w:rPr>
            </w:pPr>
            <w:proofErr w:type="spellStart"/>
            <w:r w:rsidRPr="00846C01">
              <w:rPr>
                <w:sz w:val="22"/>
                <w:szCs w:val="22"/>
              </w:rPr>
              <w:t>Konsensus</w:t>
            </w:r>
            <w:proofErr w:type="spellEnd"/>
          </w:p>
        </w:tc>
        <w:tc>
          <w:tcPr>
            <w:tcW w:w="0" w:type="auto"/>
          </w:tcPr>
          <w:p w14:paraId="3882FA78" w14:textId="77777777" w:rsidR="00846C01" w:rsidRPr="00846C01" w:rsidRDefault="00846C01" w:rsidP="00EA1617">
            <w:pPr>
              <w:pStyle w:val="Compact"/>
              <w:rPr>
                <w:sz w:val="22"/>
                <w:szCs w:val="22"/>
              </w:rPr>
            </w:pPr>
            <w:r w:rsidRPr="00846C01">
              <w:rPr>
                <w:sz w:val="22"/>
                <w:szCs w:val="22"/>
              </w:rPr>
              <w:t>1880</w:t>
            </w:r>
          </w:p>
        </w:tc>
        <w:tc>
          <w:tcPr>
            <w:tcW w:w="0" w:type="auto"/>
          </w:tcPr>
          <w:p w14:paraId="13CF95D4" w14:textId="77777777" w:rsidR="00846C01" w:rsidRPr="00846C01" w:rsidRDefault="00846C01" w:rsidP="00EA1617">
            <w:pPr>
              <w:pStyle w:val="Compact"/>
              <w:jc w:val="right"/>
              <w:rPr>
                <w:sz w:val="22"/>
                <w:szCs w:val="22"/>
              </w:rPr>
            </w:pPr>
            <w:r w:rsidRPr="00846C01">
              <w:rPr>
                <w:sz w:val="22"/>
                <w:szCs w:val="22"/>
              </w:rPr>
              <w:t>2018</w:t>
            </w:r>
          </w:p>
        </w:tc>
        <w:tc>
          <w:tcPr>
            <w:tcW w:w="0" w:type="auto"/>
          </w:tcPr>
          <w:p w14:paraId="1DB39D64" w14:textId="77777777" w:rsidR="00846C01" w:rsidRPr="00846C01" w:rsidRDefault="00846C01" w:rsidP="00EA1617">
            <w:pPr>
              <w:pStyle w:val="Compact"/>
              <w:rPr>
                <w:sz w:val="22"/>
                <w:szCs w:val="22"/>
              </w:rPr>
            </w:pPr>
            <w:r w:rsidRPr="00846C01">
              <w:rPr>
                <w:sz w:val="22"/>
                <w:szCs w:val="22"/>
              </w:rPr>
              <w:t>2018-05-15</w:t>
            </w:r>
          </w:p>
        </w:tc>
        <w:tc>
          <w:tcPr>
            <w:tcW w:w="0" w:type="auto"/>
          </w:tcPr>
          <w:p w14:paraId="0EA9C1B9" w14:textId="77777777" w:rsidR="00846C01" w:rsidRPr="00846C01" w:rsidRDefault="00846C01" w:rsidP="00EA1617">
            <w:pPr>
              <w:pStyle w:val="Compact"/>
              <w:jc w:val="right"/>
              <w:rPr>
                <w:sz w:val="22"/>
                <w:szCs w:val="22"/>
              </w:rPr>
            </w:pPr>
            <w:r w:rsidRPr="00846C01">
              <w:rPr>
                <w:sz w:val="22"/>
                <w:szCs w:val="22"/>
              </w:rPr>
              <w:t>47.90</w:t>
            </w:r>
          </w:p>
        </w:tc>
        <w:tc>
          <w:tcPr>
            <w:tcW w:w="0" w:type="auto"/>
          </w:tcPr>
          <w:p w14:paraId="2179991F" w14:textId="77777777" w:rsidR="00846C01" w:rsidRPr="00846C01" w:rsidRDefault="00846C01" w:rsidP="00EA1617">
            <w:pPr>
              <w:pStyle w:val="Compact"/>
              <w:jc w:val="right"/>
              <w:rPr>
                <w:sz w:val="22"/>
                <w:szCs w:val="22"/>
              </w:rPr>
            </w:pPr>
            <w:r w:rsidRPr="00846C01">
              <w:rPr>
                <w:sz w:val="22"/>
                <w:szCs w:val="22"/>
              </w:rPr>
              <w:t>26.80</w:t>
            </w:r>
          </w:p>
        </w:tc>
        <w:tc>
          <w:tcPr>
            <w:tcW w:w="0" w:type="auto"/>
          </w:tcPr>
          <w:p w14:paraId="50F3F59B" w14:textId="77777777" w:rsidR="00846C01" w:rsidRPr="00846C01" w:rsidRDefault="00846C01" w:rsidP="00EA1617">
            <w:pPr>
              <w:pStyle w:val="Compact"/>
              <w:jc w:val="right"/>
              <w:rPr>
                <w:sz w:val="22"/>
                <w:szCs w:val="22"/>
              </w:rPr>
            </w:pPr>
            <w:r w:rsidRPr="00846C01">
              <w:rPr>
                <w:sz w:val="22"/>
                <w:szCs w:val="22"/>
              </w:rPr>
              <w:t>14.80</w:t>
            </w:r>
          </w:p>
        </w:tc>
        <w:tc>
          <w:tcPr>
            <w:tcW w:w="0" w:type="auto"/>
          </w:tcPr>
          <w:p w14:paraId="3A220FC1" w14:textId="77777777" w:rsidR="00846C01" w:rsidRPr="00846C01" w:rsidRDefault="00846C01" w:rsidP="00EA1617">
            <w:pPr>
              <w:pStyle w:val="Compact"/>
              <w:jc w:val="right"/>
              <w:rPr>
                <w:sz w:val="22"/>
                <w:szCs w:val="22"/>
              </w:rPr>
            </w:pPr>
            <w:r w:rsidRPr="00846C01">
              <w:rPr>
                <w:sz w:val="22"/>
                <w:szCs w:val="22"/>
              </w:rPr>
              <w:t>9.70</w:t>
            </w:r>
          </w:p>
        </w:tc>
        <w:tc>
          <w:tcPr>
            <w:tcW w:w="0" w:type="auto"/>
          </w:tcPr>
          <w:p w14:paraId="47C32DCA" w14:textId="77777777" w:rsidR="00846C01" w:rsidRPr="00846C01" w:rsidRDefault="00846C01" w:rsidP="00EA1617">
            <w:pPr>
              <w:pStyle w:val="Compact"/>
              <w:jc w:val="right"/>
              <w:rPr>
                <w:sz w:val="22"/>
                <w:szCs w:val="22"/>
              </w:rPr>
            </w:pPr>
            <w:r w:rsidRPr="00846C01">
              <w:rPr>
                <w:sz w:val="22"/>
                <w:szCs w:val="22"/>
              </w:rPr>
              <w:t>0.80</w:t>
            </w:r>
          </w:p>
        </w:tc>
      </w:tr>
    </w:tbl>
    <w:p w14:paraId="5FE914F8" w14:textId="3E5A9AA1" w:rsidR="009E3BD4" w:rsidRDefault="009E3BD4" w:rsidP="009E3BD4">
      <w:r>
        <w:t xml:space="preserve">Table1: 2018 Election </w:t>
      </w:r>
      <w:r w:rsidR="00680C13">
        <w:t>F</w:t>
      </w:r>
      <w:r>
        <w:t>orecasts and Election Result</w:t>
      </w:r>
    </w:p>
    <w:p w14:paraId="2FDA0110" w14:textId="77777777" w:rsidR="00846C01" w:rsidRDefault="00846C01" w:rsidP="009E3BD4"/>
    <w:tbl>
      <w:tblPr>
        <w:tblStyle w:val="Table"/>
        <w:tblW w:w="5000" w:type="pct"/>
        <w:tblLook w:val="0020" w:firstRow="1" w:lastRow="0" w:firstColumn="0" w:lastColumn="0" w:noHBand="0" w:noVBand="0"/>
      </w:tblPr>
      <w:tblGrid>
        <w:gridCol w:w="1487"/>
        <w:gridCol w:w="1330"/>
        <w:gridCol w:w="1645"/>
        <w:gridCol w:w="1187"/>
        <w:gridCol w:w="1024"/>
        <w:gridCol w:w="650"/>
        <w:gridCol w:w="1348"/>
        <w:gridCol w:w="735"/>
      </w:tblGrid>
      <w:tr w:rsidR="00846C01" w:rsidRPr="00846C01" w14:paraId="35EF49E3" w14:textId="77777777" w:rsidTr="00EA1617">
        <w:trPr>
          <w:cnfStyle w:val="100000000000" w:firstRow="1" w:lastRow="0" w:firstColumn="0" w:lastColumn="0" w:oddVBand="0" w:evenVBand="0" w:oddHBand="0" w:evenHBand="0" w:firstRowFirstColumn="0" w:firstRowLastColumn="0" w:lastRowFirstColumn="0" w:lastRowLastColumn="0"/>
          <w:tblHeader/>
        </w:trPr>
        <w:tc>
          <w:tcPr>
            <w:tcW w:w="0" w:type="auto"/>
          </w:tcPr>
          <w:p w14:paraId="33A2A6B2" w14:textId="77777777" w:rsidR="00846C01" w:rsidRPr="00846C01" w:rsidRDefault="00846C01" w:rsidP="00EA1617">
            <w:pPr>
              <w:pStyle w:val="Compact"/>
              <w:rPr>
                <w:sz w:val="22"/>
                <w:szCs w:val="22"/>
              </w:rPr>
            </w:pPr>
            <w:r w:rsidRPr="00846C01">
              <w:rPr>
                <w:sz w:val="22"/>
                <w:szCs w:val="22"/>
              </w:rPr>
              <w:t>date</w:t>
            </w:r>
          </w:p>
        </w:tc>
        <w:tc>
          <w:tcPr>
            <w:tcW w:w="0" w:type="auto"/>
          </w:tcPr>
          <w:p w14:paraId="01E1D3E8" w14:textId="77777777" w:rsidR="00846C01" w:rsidRPr="00846C01" w:rsidRDefault="00846C01" w:rsidP="00EA1617">
            <w:pPr>
              <w:pStyle w:val="Compact"/>
              <w:rPr>
                <w:sz w:val="22"/>
                <w:szCs w:val="22"/>
              </w:rPr>
            </w:pPr>
            <w:r w:rsidRPr="00846C01">
              <w:rPr>
                <w:sz w:val="22"/>
                <w:szCs w:val="22"/>
              </w:rPr>
              <w:t>Year</w:t>
            </w:r>
          </w:p>
        </w:tc>
        <w:tc>
          <w:tcPr>
            <w:tcW w:w="0" w:type="auto"/>
          </w:tcPr>
          <w:p w14:paraId="4F8B2B92" w14:textId="77777777" w:rsidR="00846C01" w:rsidRPr="00846C01" w:rsidRDefault="00846C01" w:rsidP="00EA1617">
            <w:pPr>
              <w:pStyle w:val="Compact"/>
              <w:rPr>
                <w:sz w:val="22"/>
                <w:szCs w:val="22"/>
              </w:rPr>
            </w:pPr>
            <w:r w:rsidRPr="00846C01">
              <w:rPr>
                <w:sz w:val="22"/>
                <w:szCs w:val="22"/>
              </w:rPr>
              <w:t>Pollster</w:t>
            </w:r>
          </w:p>
        </w:tc>
        <w:tc>
          <w:tcPr>
            <w:tcW w:w="0" w:type="auto"/>
          </w:tcPr>
          <w:p w14:paraId="2913540A" w14:textId="77777777" w:rsidR="00846C01" w:rsidRPr="00846C01" w:rsidRDefault="00846C01" w:rsidP="00EA1617">
            <w:pPr>
              <w:pStyle w:val="Compact"/>
              <w:rPr>
                <w:sz w:val="22"/>
                <w:szCs w:val="22"/>
              </w:rPr>
            </w:pPr>
            <w:r w:rsidRPr="00846C01">
              <w:rPr>
                <w:sz w:val="22"/>
                <w:szCs w:val="22"/>
              </w:rPr>
              <w:t>N</w:t>
            </w:r>
          </w:p>
        </w:tc>
        <w:tc>
          <w:tcPr>
            <w:tcW w:w="0" w:type="auto"/>
          </w:tcPr>
          <w:p w14:paraId="658BBF80" w14:textId="77777777" w:rsidR="00846C01" w:rsidRPr="00846C01" w:rsidRDefault="00846C01" w:rsidP="00EA1617">
            <w:pPr>
              <w:pStyle w:val="Compact"/>
              <w:jc w:val="right"/>
              <w:rPr>
                <w:sz w:val="22"/>
                <w:szCs w:val="22"/>
              </w:rPr>
            </w:pPr>
            <w:r w:rsidRPr="00846C01">
              <w:rPr>
                <w:sz w:val="22"/>
                <w:szCs w:val="22"/>
              </w:rPr>
              <w:t>Erdoğan</w:t>
            </w:r>
          </w:p>
        </w:tc>
        <w:tc>
          <w:tcPr>
            <w:tcW w:w="0" w:type="auto"/>
          </w:tcPr>
          <w:p w14:paraId="3D3E705C" w14:textId="77777777" w:rsidR="00846C01" w:rsidRPr="00846C01" w:rsidRDefault="00846C01" w:rsidP="00EA1617">
            <w:pPr>
              <w:pStyle w:val="Compact"/>
              <w:jc w:val="right"/>
              <w:rPr>
                <w:sz w:val="22"/>
                <w:szCs w:val="22"/>
              </w:rPr>
            </w:pPr>
            <w:r w:rsidRPr="00846C01">
              <w:rPr>
                <w:sz w:val="22"/>
                <w:szCs w:val="22"/>
              </w:rPr>
              <w:t>İnce</w:t>
            </w:r>
          </w:p>
        </w:tc>
        <w:tc>
          <w:tcPr>
            <w:tcW w:w="0" w:type="auto"/>
          </w:tcPr>
          <w:p w14:paraId="1F69519D" w14:textId="77777777" w:rsidR="00846C01" w:rsidRPr="00846C01" w:rsidRDefault="00846C01" w:rsidP="00EA1617">
            <w:pPr>
              <w:pStyle w:val="Compact"/>
              <w:jc w:val="right"/>
              <w:rPr>
                <w:sz w:val="22"/>
                <w:szCs w:val="22"/>
              </w:rPr>
            </w:pPr>
            <w:proofErr w:type="spellStart"/>
            <w:r w:rsidRPr="00846C01">
              <w:rPr>
                <w:sz w:val="22"/>
                <w:szCs w:val="22"/>
              </w:rPr>
              <w:t>Kılıçdaroğlu</w:t>
            </w:r>
            <w:proofErr w:type="spellEnd"/>
          </w:p>
        </w:tc>
        <w:tc>
          <w:tcPr>
            <w:tcW w:w="0" w:type="auto"/>
          </w:tcPr>
          <w:p w14:paraId="266CC5DC" w14:textId="77777777" w:rsidR="00846C01" w:rsidRPr="00846C01" w:rsidRDefault="00846C01" w:rsidP="00EA1617">
            <w:pPr>
              <w:pStyle w:val="Compact"/>
              <w:jc w:val="right"/>
              <w:rPr>
                <w:sz w:val="22"/>
                <w:szCs w:val="22"/>
              </w:rPr>
            </w:pPr>
            <w:proofErr w:type="spellStart"/>
            <w:r w:rsidRPr="00846C01">
              <w:rPr>
                <w:sz w:val="22"/>
                <w:szCs w:val="22"/>
              </w:rPr>
              <w:t>Oğan</w:t>
            </w:r>
            <w:proofErr w:type="spellEnd"/>
          </w:p>
        </w:tc>
      </w:tr>
      <w:tr w:rsidR="00846C01" w:rsidRPr="00846C01" w14:paraId="6139280D" w14:textId="77777777" w:rsidTr="00EA1617">
        <w:tc>
          <w:tcPr>
            <w:tcW w:w="0" w:type="auto"/>
          </w:tcPr>
          <w:p w14:paraId="37F24F73" w14:textId="77777777" w:rsidR="00846C01" w:rsidRPr="00846C01" w:rsidRDefault="00846C01" w:rsidP="00EA1617">
            <w:pPr>
              <w:pStyle w:val="Compact"/>
              <w:rPr>
                <w:sz w:val="22"/>
                <w:szCs w:val="22"/>
              </w:rPr>
            </w:pPr>
            <w:r w:rsidRPr="00846C01">
              <w:rPr>
                <w:sz w:val="22"/>
                <w:szCs w:val="22"/>
              </w:rPr>
              <w:t>45060</w:t>
            </w:r>
          </w:p>
        </w:tc>
        <w:tc>
          <w:tcPr>
            <w:tcW w:w="0" w:type="auto"/>
          </w:tcPr>
          <w:p w14:paraId="65DEBB47" w14:textId="77777777" w:rsidR="00846C01" w:rsidRPr="00846C01" w:rsidRDefault="00846C01" w:rsidP="00EA1617">
            <w:pPr>
              <w:pStyle w:val="Compact"/>
              <w:rPr>
                <w:sz w:val="22"/>
                <w:szCs w:val="22"/>
              </w:rPr>
            </w:pPr>
            <w:r w:rsidRPr="00846C01">
              <w:rPr>
                <w:sz w:val="22"/>
                <w:szCs w:val="22"/>
              </w:rPr>
              <w:t>2023-05-14</w:t>
            </w:r>
          </w:p>
        </w:tc>
        <w:tc>
          <w:tcPr>
            <w:tcW w:w="0" w:type="auto"/>
          </w:tcPr>
          <w:p w14:paraId="2CC37E17" w14:textId="77777777" w:rsidR="00846C01" w:rsidRPr="00846C01" w:rsidRDefault="00846C01" w:rsidP="00EA1617">
            <w:pPr>
              <w:pStyle w:val="Compact"/>
              <w:rPr>
                <w:sz w:val="22"/>
                <w:szCs w:val="22"/>
              </w:rPr>
            </w:pPr>
            <w:r w:rsidRPr="00846C01">
              <w:rPr>
                <w:sz w:val="22"/>
                <w:szCs w:val="22"/>
              </w:rPr>
              <w:t>Election Result</w:t>
            </w:r>
          </w:p>
        </w:tc>
        <w:tc>
          <w:tcPr>
            <w:tcW w:w="0" w:type="auto"/>
          </w:tcPr>
          <w:p w14:paraId="62C91664" w14:textId="77777777" w:rsidR="00846C01" w:rsidRPr="00846C01" w:rsidRDefault="00846C01" w:rsidP="00EA1617">
            <w:pPr>
              <w:pStyle w:val="Compact"/>
              <w:rPr>
                <w:sz w:val="22"/>
                <w:szCs w:val="22"/>
              </w:rPr>
            </w:pPr>
            <w:r w:rsidRPr="00846C01">
              <w:rPr>
                <w:sz w:val="22"/>
                <w:szCs w:val="22"/>
              </w:rPr>
              <w:t>54796049</w:t>
            </w:r>
          </w:p>
        </w:tc>
        <w:tc>
          <w:tcPr>
            <w:tcW w:w="0" w:type="auto"/>
          </w:tcPr>
          <w:p w14:paraId="576CD298" w14:textId="77777777" w:rsidR="00846C01" w:rsidRPr="00846C01" w:rsidRDefault="00846C01" w:rsidP="00EA1617">
            <w:pPr>
              <w:pStyle w:val="Compact"/>
              <w:jc w:val="right"/>
              <w:rPr>
                <w:sz w:val="22"/>
                <w:szCs w:val="22"/>
              </w:rPr>
            </w:pPr>
            <w:r w:rsidRPr="00846C01">
              <w:rPr>
                <w:sz w:val="22"/>
                <w:szCs w:val="22"/>
              </w:rPr>
              <w:t>49.52</w:t>
            </w:r>
          </w:p>
        </w:tc>
        <w:tc>
          <w:tcPr>
            <w:tcW w:w="0" w:type="auto"/>
          </w:tcPr>
          <w:p w14:paraId="04D7EA03" w14:textId="77777777" w:rsidR="00846C01" w:rsidRPr="00846C01" w:rsidRDefault="00846C01" w:rsidP="00EA1617">
            <w:pPr>
              <w:pStyle w:val="Compact"/>
              <w:jc w:val="right"/>
              <w:rPr>
                <w:sz w:val="22"/>
                <w:szCs w:val="22"/>
              </w:rPr>
            </w:pPr>
            <w:r w:rsidRPr="00846C01">
              <w:rPr>
                <w:sz w:val="22"/>
                <w:szCs w:val="22"/>
              </w:rPr>
              <w:t>0.43</w:t>
            </w:r>
          </w:p>
        </w:tc>
        <w:tc>
          <w:tcPr>
            <w:tcW w:w="0" w:type="auto"/>
          </w:tcPr>
          <w:p w14:paraId="6A3931EE" w14:textId="77777777" w:rsidR="00846C01" w:rsidRPr="00846C01" w:rsidRDefault="00846C01" w:rsidP="00EA1617">
            <w:pPr>
              <w:pStyle w:val="Compact"/>
              <w:jc w:val="right"/>
              <w:rPr>
                <w:sz w:val="22"/>
                <w:szCs w:val="22"/>
              </w:rPr>
            </w:pPr>
            <w:r w:rsidRPr="00846C01">
              <w:rPr>
                <w:sz w:val="22"/>
                <w:szCs w:val="22"/>
              </w:rPr>
              <w:t>44.88</w:t>
            </w:r>
          </w:p>
        </w:tc>
        <w:tc>
          <w:tcPr>
            <w:tcW w:w="0" w:type="auto"/>
          </w:tcPr>
          <w:p w14:paraId="2F3D642F" w14:textId="77777777" w:rsidR="00846C01" w:rsidRPr="00846C01" w:rsidRDefault="00846C01" w:rsidP="00EA1617">
            <w:pPr>
              <w:pStyle w:val="Compact"/>
              <w:jc w:val="right"/>
              <w:rPr>
                <w:sz w:val="22"/>
                <w:szCs w:val="22"/>
              </w:rPr>
            </w:pPr>
            <w:r w:rsidRPr="00846C01">
              <w:rPr>
                <w:sz w:val="22"/>
                <w:szCs w:val="22"/>
              </w:rPr>
              <w:t>5.17</w:t>
            </w:r>
          </w:p>
        </w:tc>
      </w:tr>
      <w:tr w:rsidR="00846C01" w:rsidRPr="00846C01" w14:paraId="657B06B4" w14:textId="77777777" w:rsidTr="00EA1617">
        <w:tc>
          <w:tcPr>
            <w:tcW w:w="0" w:type="auto"/>
          </w:tcPr>
          <w:p w14:paraId="68C277C7" w14:textId="77777777" w:rsidR="00846C01" w:rsidRPr="00846C01" w:rsidRDefault="00846C01" w:rsidP="00EA1617">
            <w:pPr>
              <w:pStyle w:val="Compact"/>
              <w:rPr>
                <w:sz w:val="22"/>
                <w:szCs w:val="22"/>
              </w:rPr>
            </w:pPr>
            <w:r w:rsidRPr="00846C01">
              <w:rPr>
                <w:sz w:val="22"/>
                <w:szCs w:val="22"/>
              </w:rPr>
              <w:t>12-13 May</w:t>
            </w:r>
          </w:p>
        </w:tc>
        <w:tc>
          <w:tcPr>
            <w:tcW w:w="0" w:type="auto"/>
          </w:tcPr>
          <w:p w14:paraId="0779ED34" w14:textId="77777777" w:rsidR="00846C01" w:rsidRPr="00846C01" w:rsidRDefault="00846C01" w:rsidP="00EA1617">
            <w:pPr>
              <w:pStyle w:val="Compact"/>
              <w:rPr>
                <w:sz w:val="22"/>
                <w:szCs w:val="22"/>
              </w:rPr>
            </w:pPr>
            <w:r w:rsidRPr="00846C01">
              <w:rPr>
                <w:sz w:val="22"/>
                <w:szCs w:val="22"/>
              </w:rPr>
              <w:t>2023-05-14</w:t>
            </w:r>
          </w:p>
        </w:tc>
        <w:tc>
          <w:tcPr>
            <w:tcW w:w="0" w:type="auto"/>
          </w:tcPr>
          <w:p w14:paraId="6B8DAA8C" w14:textId="77777777" w:rsidR="00846C01" w:rsidRPr="00846C01" w:rsidRDefault="00846C01" w:rsidP="00EA1617">
            <w:pPr>
              <w:pStyle w:val="Compact"/>
              <w:rPr>
                <w:sz w:val="22"/>
                <w:szCs w:val="22"/>
              </w:rPr>
            </w:pPr>
            <w:r w:rsidRPr="00846C01">
              <w:rPr>
                <w:sz w:val="22"/>
                <w:szCs w:val="22"/>
              </w:rPr>
              <w:t>Özdemir</w:t>
            </w:r>
          </w:p>
        </w:tc>
        <w:tc>
          <w:tcPr>
            <w:tcW w:w="0" w:type="auto"/>
          </w:tcPr>
          <w:p w14:paraId="34D4A1B7" w14:textId="77777777" w:rsidR="00846C01" w:rsidRPr="00846C01" w:rsidRDefault="00846C01" w:rsidP="00EA1617">
            <w:pPr>
              <w:pStyle w:val="Compact"/>
              <w:rPr>
                <w:sz w:val="22"/>
                <w:szCs w:val="22"/>
              </w:rPr>
            </w:pPr>
            <w:r w:rsidRPr="00846C01">
              <w:rPr>
                <w:sz w:val="22"/>
                <w:szCs w:val="22"/>
              </w:rPr>
              <w:t>3016</w:t>
            </w:r>
          </w:p>
        </w:tc>
        <w:tc>
          <w:tcPr>
            <w:tcW w:w="0" w:type="auto"/>
          </w:tcPr>
          <w:p w14:paraId="5C4CAFD6" w14:textId="77777777" w:rsidR="00846C01" w:rsidRPr="00846C01" w:rsidRDefault="00846C01" w:rsidP="00EA1617">
            <w:pPr>
              <w:pStyle w:val="Compact"/>
              <w:jc w:val="right"/>
              <w:rPr>
                <w:sz w:val="22"/>
                <w:szCs w:val="22"/>
              </w:rPr>
            </w:pPr>
            <w:r w:rsidRPr="00846C01">
              <w:rPr>
                <w:sz w:val="22"/>
                <w:szCs w:val="22"/>
              </w:rPr>
              <w:t>48.40</w:t>
            </w:r>
          </w:p>
        </w:tc>
        <w:tc>
          <w:tcPr>
            <w:tcW w:w="0" w:type="auto"/>
          </w:tcPr>
          <w:p w14:paraId="05029417" w14:textId="77777777" w:rsidR="00846C01" w:rsidRPr="00846C01" w:rsidRDefault="00846C01" w:rsidP="00EA1617">
            <w:pPr>
              <w:pStyle w:val="Compact"/>
              <w:jc w:val="right"/>
              <w:rPr>
                <w:sz w:val="22"/>
                <w:szCs w:val="22"/>
              </w:rPr>
            </w:pPr>
            <w:r w:rsidRPr="00846C01">
              <w:rPr>
                <w:sz w:val="22"/>
                <w:szCs w:val="22"/>
              </w:rPr>
              <w:t>0.00</w:t>
            </w:r>
          </w:p>
        </w:tc>
        <w:tc>
          <w:tcPr>
            <w:tcW w:w="0" w:type="auto"/>
          </w:tcPr>
          <w:p w14:paraId="4EF7E6AF" w14:textId="77777777" w:rsidR="00846C01" w:rsidRPr="00846C01" w:rsidRDefault="00846C01" w:rsidP="00EA1617">
            <w:pPr>
              <w:pStyle w:val="Compact"/>
              <w:jc w:val="right"/>
              <w:rPr>
                <w:sz w:val="22"/>
                <w:szCs w:val="22"/>
              </w:rPr>
            </w:pPr>
            <w:r w:rsidRPr="00846C01">
              <w:rPr>
                <w:sz w:val="22"/>
                <w:szCs w:val="22"/>
              </w:rPr>
              <w:t>45.20</w:t>
            </w:r>
          </w:p>
        </w:tc>
        <w:tc>
          <w:tcPr>
            <w:tcW w:w="0" w:type="auto"/>
          </w:tcPr>
          <w:p w14:paraId="1759A77C" w14:textId="77777777" w:rsidR="00846C01" w:rsidRPr="00846C01" w:rsidRDefault="00846C01" w:rsidP="00EA1617">
            <w:pPr>
              <w:pStyle w:val="Compact"/>
              <w:jc w:val="right"/>
              <w:rPr>
                <w:sz w:val="22"/>
                <w:szCs w:val="22"/>
              </w:rPr>
            </w:pPr>
            <w:r w:rsidRPr="00846C01">
              <w:rPr>
                <w:sz w:val="22"/>
                <w:szCs w:val="22"/>
              </w:rPr>
              <w:t>6.40</w:t>
            </w:r>
          </w:p>
        </w:tc>
      </w:tr>
      <w:tr w:rsidR="00846C01" w:rsidRPr="00846C01" w14:paraId="08CD46D0" w14:textId="77777777" w:rsidTr="00EA1617">
        <w:tc>
          <w:tcPr>
            <w:tcW w:w="0" w:type="auto"/>
          </w:tcPr>
          <w:p w14:paraId="3BBD0C3F" w14:textId="77777777" w:rsidR="00846C01" w:rsidRPr="00846C01" w:rsidRDefault="00846C01" w:rsidP="00EA1617">
            <w:pPr>
              <w:pStyle w:val="Compact"/>
              <w:rPr>
                <w:sz w:val="22"/>
                <w:szCs w:val="22"/>
              </w:rPr>
            </w:pPr>
            <w:r w:rsidRPr="00846C01">
              <w:rPr>
                <w:sz w:val="22"/>
                <w:szCs w:val="22"/>
              </w:rPr>
              <w:t>11-13 May</w:t>
            </w:r>
          </w:p>
        </w:tc>
        <w:tc>
          <w:tcPr>
            <w:tcW w:w="0" w:type="auto"/>
          </w:tcPr>
          <w:p w14:paraId="5E8B9318" w14:textId="77777777" w:rsidR="00846C01" w:rsidRPr="00846C01" w:rsidRDefault="00846C01" w:rsidP="00EA1617">
            <w:pPr>
              <w:pStyle w:val="Compact"/>
              <w:rPr>
                <w:sz w:val="22"/>
                <w:szCs w:val="22"/>
              </w:rPr>
            </w:pPr>
            <w:r w:rsidRPr="00846C01">
              <w:rPr>
                <w:sz w:val="22"/>
                <w:szCs w:val="22"/>
              </w:rPr>
              <w:t>2023-05-14</w:t>
            </w:r>
          </w:p>
        </w:tc>
        <w:tc>
          <w:tcPr>
            <w:tcW w:w="0" w:type="auto"/>
          </w:tcPr>
          <w:p w14:paraId="2B96E121" w14:textId="77777777" w:rsidR="00846C01" w:rsidRPr="00846C01" w:rsidRDefault="00846C01" w:rsidP="00EA1617">
            <w:pPr>
              <w:pStyle w:val="Compact"/>
              <w:rPr>
                <w:sz w:val="22"/>
                <w:szCs w:val="22"/>
              </w:rPr>
            </w:pPr>
            <w:proofErr w:type="spellStart"/>
            <w:r w:rsidRPr="00846C01">
              <w:rPr>
                <w:sz w:val="22"/>
                <w:szCs w:val="22"/>
              </w:rPr>
              <w:t>Remres</w:t>
            </w:r>
            <w:proofErr w:type="spellEnd"/>
          </w:p>
        </w:tc>
        <w:tc>
          <w:tcPr>
            <w:tcW w:w="0" w:type="auto"/>
          </w:tcPr>
          <w:p w14:paraId="5647678F" w14:textId="77777777" w:rsidR="00846C01" w:rsidRPr="00846C01" w:rsidRDefault="00846C01" w:rsidP="00EA1617">
            <w:pPr>
              <w:pStyle w:val="Compact"/>
              <w:rPr>
                <w:sz w:val="22"/>
                <w:szCs w:val="22"/>
              </w:rPr>
            </w:pPr>
            <w:r w:rsidRPr="00846C01">
              <w:rPr>
                <w:sz w:val="22"/>
                <w:szCs w:val="22"/>
              </w:rPr>
              <w:t>4764</w:t>
            </w:r>
          </w:p>
        </w:tc>
        <w:tc>
          <w:tcPr>
            <w:tcW w:w="0" w:type="auto"/>
          </w:tcPr>
          <w:p w14:paraId="0C5CB81D" w14:textId="77777777" w:rsidR="00846C01" w:rsidRPr="00846C01" w:rsidRDefault="00846C01" w:rsidP="00EA1617">
            <w:pPr>
              <w:pStyle w:val="Compact"/>
              <w:jc w:val="right"/>
              <w:rPr>
                <w:sz w:val="22"/>
                <w:szCs w:val="22"/>
              </w:rPr>
            </w:pPr>
            <w:r w:rsidRPr="00846C01">
              <w:rPr>
                <w:sz w:val="22"/>
                <w:szCs w:val="22"/>
              </w:rPr>
              <w:t>44.40</w:t>
            </w:r>
          </w:p>
        </w:tc>
        <w:tc>
          <w:tcPr>
            <w:tcW w:w="0" w:type="auto"/>
          </w:tcPr>
          <w:p w14:paraId="5C0FD7DF" w14:textId="77777777" w:rsidR="00846C01" w:rsidRPr="00846C01" w:rsidRDefault="00846C01" w:rsidP="00EA1617">
            <w:pPr>
              <w:pStyle w:val="Compact"/>
              <w:jc w:val="right"/>
              <w:rPr>
                <w:sz w:val="22"/>
                <w:szCs w:val="22"/>
              </w:rPr>
            </w:pPr>
            <w:r w:rsidRPr="00846C01">
              <w:rPr>
                <w:sz w:val="22"/>
                <w:szCs w:val="22"/>
              </w:rPr>
              <w:t>0.10</w:t>
            </w:r>
          </w:p>
        </w:tc>
        <w:tc>
          <w:tcPr>
            <w:tcW w:w="0" w:type="auto"/>
          </w:tcPr>
          <w:p w14:paraId="66D96DB6" w14:textId="77777777" w:rsidR="00846C01" w:rsidRPr="00846C01" w:rsidRDefault="00846C01" w:rsidP="00EA1617">
            <w:pPr>
              <w:pStyle w:val="Compact"/>
              <w:jc w:val="right"/>
              <w:rPr>
                <w:sz w:val="22"/>
                <w:szCs w:val="22"/>
              </w:rPr>
            </w:pPr>
            <w:r w:rsidRPr="00846C01">
              <w:rPr>
                <w:sz w:val="22"/>
                <w:szCs w:val="22"/>
              </w:rPr>
              <w:t>53.60</w:t>
            </w:r>
          </w:p>
        </w:tc>
        <w:tc>
          <w:tcPr>
            <w:tcW w:w="0" w:type="auto"/>
          </w:tcPr>
          <w:p w14:paraId="3E52C7F1" w14:textId="77777777" w:rsidR="00846C01" w:rsidRPr="00846C01" w:rsidRDefault="00846C01" w:rsidP="00EA1617">
            <w:pPr>
              <w:pStyle w:val="Compact"/>
              <w:jc w:val="right"/>
              <w:rPr>
                <w:sz w:val="22"/>
                <w:szCs w:val="22"/>
              </w:rPr>
            </w:pPr>
            <w:r w:rsidRPr="00846C01">
              <w:rPr>
                <w:sz w:val="22"/>
                <w:szCs w:val="22"/>
              </w:rPr>
              <w:t>1.90</w:t>
            </w:r>
          </w:p>
        </w:tc>
      </w:tr>
      <w:tr w:rsidR="00846C01" w:rsidRPr="00846C01" w14:paraId="06B73FB5" w14:textId="77777777" w:rsidTr="00EA1617">
        <w:tc>
          <w:tcPr>
            <w:tcW w:w="0" w:type="auto"/>
          </w:tcPr>
          <w:p w14:paraId="4622605F" w14:textId="77777777" w:rsidR="00846C01" w:rsidRPr="00846C01" w:rsidRDefault="00846C01" w:rsidP="00EA1617">
            <w:pPr>
              <w:pStyle w:val="Compact"/>
              <w:rPr>
                <w:sz w:val="22"/>
                <w:szCs w:val="22"/>
              </w:rPr>
            </w:pPr>
            <w:r w:rsidRPr="00846C01">
              <w:rPr>
                <w:sz w:val="22"/>
                <w:szCs w:val="22"/>
              </w:rPr>
              <w:t>45058</w:t>
            </w:r>
          </w:p>
        </w:tc>
        <w:tc>
          <w:tcPr>
            <w:tcW w:w="0" w:type="auto"/>
          </w:tcPr>
          <w:p w14:paraId="2FD7E8F1" w14:textId="77777777" w:rsidR="00846C01" w:rsidRPr="00846C01" w:rsidRDefault="00846C01" w:rsidP="00EA1617">
            <w:pPr>
              <w:pStyle w:val="Compact"/>
              <w:rPr>
                <w:sz w:val="22"/>
                <w:szCs w:val="22"/>
              </w:rPr>
            </w:pPr>
            <w:r w:rsidRPr="00846C01">
              <w:rPr>
                <w:sz w:val="22"/>
                <w:szCs w:val="22"/>
              </w:rPr>
              <w:t>2023-05-14</w:t>
            </w:r>
          </w:p>
        </w:tc>
        <w:tc>
          <w:tcPr>
            <w:tcW w:w="0" w:type="auto"/>
          </w:tcPr>
          <w:p w14:paraId="09102385" w14:textId="77777777" w:rsidR="00846C01" w:rsidRPr="00846C01" w:rsidRDefault="00846C01" w:rsidP="00EA1617">
            <w:pPr>
              <w:pStyle w:val="Compact"/>
              <w:rPr>
                <w:sz w:val="22"/>
                <w:szCs w:val="22"/>
              </w:rPr>
            </w:pPr>
            <w:r w:rsidRPr="00846C01">
              <w:rPr>
                <w:sz w:val="22"/>
                <w:szCs w:val="22"/>
              </w:rPr>
              <w:t>İEA</w:t>
            </w:r>
          </w:p>
        </w:tc>
        <w:tc>
          <w:tcPr>
            <w:tcW w:w="0" w:type="auto"/>
          </w:tcPr>
          <w:p w14:paraId="4B2F611C" w14:textId="77777777" w:rsidR="00846C01" w:rsidRPr="00846C01" w:rsidRDefault="00846C01" w:rsidP="00EA1617">
            <w:pPr>
              <w:pStyle w:val="Compact"/>
              <w:rPr>
                <w:sz w:val="22"/>
                <w:szCs w:val="22"/>
              </w:rPr>
            </w:pPr>
            <w:r w:rsidRPr="00846C01">
              <w:rPr>
                <w:sz w:val="22"/>
                <w:szCs w:val="22"/>
              </w:rPr>
              <w:t>1500</w:t>
            </w:r>
          </w:p>
        </w:tc>
        <w:tc>
          <w:tcPr>
            <w:tcW w:w="0" w:type="auto"/>
          </w:tcPr>
          <w:p w14:paraId="73AD470F" w14:textId="77777777" w:rsidR="00846C01" w:rsidRPr="00846C01" w:rsidRDefault="00846C01" w:rsidP="00EA1617">
            <w:pPr>
              <w:pStyle w:val="Compact"/>
              <w:jc w:val="right"/>
              <w:rPr>
                <w:sz w:val="22"/>
                <w:szCs w:val="22"/>
              </w:rPr>
            </w:pPr>
            <w:r w:rsidRPr="00846C01">
              <w:rPr>
                <w:sz w:val="22"/>
                <w:szCs w:val="22"/>
              </w:rPr>
              <w:t>45.60</w:t>
            </w:r>
          </w:p>
        </w:tc>
        <w:tc>
          <w:tcPr>
            <w:tcW w:w="0" w:type="auto"/>
          </w:tcPr>
          <w:p w14:paraId="598C0D1F" w14:textId="77777777" w:rsidR="00846C01" w:rsidRPr="00846C01" w:rsidRDefault="00846C01" w:rsidP="00EA1617">
            <w:pPr>
              <w:pStyle w:val="Compact"/>
              <w:jc w:val="right"/>
              <w:rPr>
                <w:sz w:val="22"/>
                <w:szCs w:val="22"/>
              </w:rPr>
            </w:pPr>
            <w:r w:rsidRPr="00846C01">
              <w:rPr>
                <w:sz w:val="22"/>
                <w:szCs w:val="22"/>
              </w:rPr>
              <w:t>0.00</w:t>
            </w:r>
          </w:p>
        </w:tc>
        <w:tc>
          <w:tcPr>
            <w:tcW w:w="0" w:type="auto"/>
          </w:tcPr>
          <w:p w14:paraId="6CE05612" w14:textId="77777777" w:rsidR="00846C01" w:rsidRPr="00846C01" w:rsidRDefault="00846C01" w:rsidP="00EA1617">
            <w:pPr>
              <w:pStyle w:val="Compact"/>
              <w:jc w:val="right"/>
              <w:rPr>
                <w:sz w:val="22"/>
                <w:szCs w:val="22"/>
              </w:rPr>
            </w:pPr>
            <w:r w:rsidRPr="00846C01">
              <w:rPr>
                <w:sz w:val="22"/>
                <w:szCs w:val="22"/>
              </w:rPr>
              <w:t>50.50</w:t>
            </w:r>
          </w:p>
        </w:tc>
        <w:tc>
          <w:tcPr>
            <w:tcW w:w="0" w:type="auto"/>
          </w:tcPr>
          <w:p w14:paraId="7552DB62" w14:textId="77777777" w:rsidR="00846C01" w:rsidRPr="00846C01" w:rsidRDefault="00846C01" w:rsidP="00EA1617">
            <w:pPr>
              <w:pStyle w:val="Compact"/>
              <w:jc w:val="right"/>
              <w:rPr>
                <w:sz w:val="22"/>
                <w:szCs w:val="22"/>
              </w:rPr>
            </w:pPr>
            <w:r w:rsidRPr="00846C01">
              <w:rPr>
                <w:sz w:val="22"/>
                <w:szCs w:val="22"/>
              </w:rPr>
              <w:t>3.90</w:t>
            </w:r>
          </w:p>
        </w:tc>
      </w:tr>
      <w:tr w:rsidR="00846C01" w:rsidRPr="00846C01" w14:paraId="7D52CD69" w14:textId="77777777" w:rsidTr="00EA1617">
        <w:tc>
          <w:tcPr>
            <w:tcW w:w="0" w:type="auto"/>
          </w:tcPr>
          <w:p w14:paraId="3F13B508" w14:textId="77777777" w:rsidR="00846C01" w:rsidRPr="00846C01" w:rsidRDefault="00846C01" w:rsidP="00EA1617">
            <w:pPr>
              <w:pStyle w:val="Compact"/>
              <w:rPr>
                <w:sz w:val="22"/>
                <w:szCs w:val="22"/>
              </w:rPr>
            </w:pPr>
            <w:r w:rsidRPr="00846C01">
              <w:rPr>
                <w:sz w:val="22"/>
                <w:szCs w:val="22"/>
              </w:rPr>
              <w:t>11-12 May</w:t>
            </w:r>
          </w:p>
        </w:tc>
        <w:tc>
          <w:tcPr>
            <w:tcW w:w="0" w:type="auto"/>
          </w:tcPr>
          <w:p w14:paraId="7214C92C" w14:textId="77777777" w:rsidR="00846C01" w:rsidRPr="00846C01" w:rsidRDefault="00846C01" w:rsidP="00EA1617">
            <w:pPr>
              <w:pStyle w:val="Compact"/>
              <w:rPr>
                <w:sz w:val="22"/>
                <w:szCs w:val="22"/>
              </w:rPr>
            </w:pPr>
            <w:r w:rsidRPr="00846C01">
              <w:rPr>
                <w:sz w:val="22"/>
                <w:szCs w:val="22"/>
              </w:rPr>
              <w:t>2023-05-14</w:t>
            </w:r>
          </w:p>
        </w:tc>
        <w:tc>
          <w:tcPr>
            <w:tcW w:w="0" w:type="auto"/>
          </w:tcPr>
          <w:p w14:paraId="227691F3" w14:textId="77777777" w:rsidR="00846C01" w:rsidRPr="00846C01" w:rsidRDefault="00846C01" w:rsidP="00EA1617">
            <w:pPr>
              <w:pStyle w:val="Compact"/>
              <w:rPr>
                <w:sz w:val="22"/>
                <w:szCs w:val="22"/>
              </w:rPr>
            </w:pPr>
            <w:r w:rsidRPr="00846C01">
              <w:rPr>
                <w:sz w:val="22"/>
                <w:szCs w:val="22"/>
              </w:rPr>
              <w:t>BETİMAR</w:t>
            </w:r>
          </w:p>
        </w:tc>
        <w:tc>
          <w:tcPr>
            <w:tcW w:w="0" w:type="auto"/>
          </w:tcPr>
          <w:p w14:paraId="39C9DF95" w14:textId="77777777" w:rsidR="00846C01" w:rsidRPr="00846C01" w:rsidRDefault="00846C01" w:rsidP="00EA1617">
            <w:pPr>
              <w:pStyle w:val="Compact"/>
              <w:rPr>
                <w:sz w:val="22"/>
                <w:szCs w:val="22"/>
              </w:rPr>
            </w:pPr>
            <w:r w:rsidRPr="00846C01">
              <w:rPr>
                <w:sz w:val="22"/>
                <w:szCs w:val="22"/>
              </w:rPr>
              <w:t>5751</w:t>
            </w:r>
          </w:p>
        </w:tc>
        <w:tc>
          <w:tcPr>
            <w:tcW w:w="0" w:type="auto"/>
          </w:tcPr>
          <w:p w14:paraId="10933BD6" w14:textId="77777777" w:rsidR="00846C01" w:rsidRPr="00846C01" w:rsidRDefault="00846C01" w:rsidP="00EA1617">
            <w:pPr>
              <w:pStyle w:val="Compact"/>
              <w:jc w:val="right"/>
              <w:rPr>
                <w:sz w:val="22"/>
                <w:szCs w:val="22"/>
              </w:rPr>
            </w:pPr>
            <w:r w:rsidRPr="00846C01">
              <w:rPr>
                <w:sz w:val="22"/>
                <w:szCs w:val="22"/>
              </w:rPr>
              <w:t>49.10</w:t>
            </w:r>
          </w:p>
        </w:tc>
        <w:tc>
          <w:tcPr>
            <w:tcW w:w="0" w:type="auto"/>
          </w:tcPr>
          <w:p w14:paraId="7B6B3903" w14:textId="77777777" w:rsidR="00846C01" w:rsidRPr="00846C01" w:rsidRDefault="00846C01" w:rsidP="00EA1617">
            <w:pPr>
              <w:pStyle w:val="Compact"/>
              <w:jc w:val="right"/>
              <w:rPr>
                <w:sz w:val="22"/>
                <w:szCs w:val="22"/>
              </w:rPr>
            </w:pPr>
            <w:r w:rsidRPr="00846C01">
              <w:rPr>
                <w:sz w:val="22"/>
                <w:szCs w:val="22"/>
              </w:rPr>
              <w:t>0.30</w:t>
            </w:r>
          </w:p>
        </w:tc>
        <w:tc>
          <w:tcPr>
            <w:tcW w:w="0" w:type="auto"/>
          </w:tcPr>
          <w:p w14:paraId="5B7711BD" w14:textId="77777777" w:rsidR="00846C01" w:rsidRPr="00846C01" w:rsidRDefault="00846C01" w:rsidP="00EA1617">
            <w:pPr>
              <w:pStyle w:val="Compact"/>
              <w:jc w:val="right"/>
              <w:rPr>
                <w:sz w:val="22"/>
                <w:szCs w:val="22"/>
              </w:rPr>
            </w:pPr>
            <w:r w:rsidRPr="00846C01">
              <w:rPr>
                <w:sz w:val="22"/>
                <w:szCs w:val="22"/>
              </w:rPr>
              <w:t>45.00</w:t>
            </w:r>
          </w:p>
        </w:tc>
        <w:tc>
          <w:tcPr>
            <w:tcW w:w="0" w:type="auto"/>
          </w:tcPr>
          <w:p w14:paraId="01F05E00" w14:textId="77777777" w:rsidR="00846C01" w:rsidRPr="00846C01" w:rsidRDefault="00846C01" w:rsidP="00EA1617">
            <w:pPr>
              <w:pStyle w:val="Compact"/>
              <w:jc w:val="right"/>
              <w:rPr>
                <w:sz w:val="22"/>
                <w:szCs w:val="22"/>
              </w:rPr>
            </w:pPr>
            <w:r w:rsidRPr="00846C01">
              <w:rPr>
                <w:sz w:val="22"/>
                <w:szCs w:val="22"/>
              </w:rPr>
              <w:t>5.60</w:t>
            </w:r>
          </w:p>
        </w:tc>
      </w:tr>
      <w:tr w:rsidR="00846C01" w:rsidRPr="00846C01" w14:paraId="20195C20" w14:textId="77777777" w:rsidTr="00EA1617">
        <w:tc>
          <w:tcPr>
            <w:tcW w:w="0" w:type="auto"/>
          </w:tcPr>
          <w:p w14:paraId="6C9F23D0" w14:textId="77777777" w:rsidR="00846C01" w:rsidRPr="00846C01" w:rsidRDefault="00846C01" w:rsidP="00EA1617">
            <w:pPr>
              <w:pStyle w:val="Compact"/>
              <w:rPr>
                <w:sz w:val="22"/>
                <w:szCs w:val="22"/>
              </w:rPr>
            </w:pPr>
            <w:r w:rsidRPr="00846C01">
              <w:rPr>
                <w:sz w:val="22"/>
                <w:szCs w:val="22"/>
              </w:rPr>
              <w:t>11-12 May</w:t>
            </w:r>
          </w:p>
        </w:tc>
        <w:tc>
          <w:tcPr>
            <w:tcW w:w="0" w:type="auto"/>
          </w:tcPr>
          <w:p w14:paraId="302DDE45" w14:textId="77777777" w:rsidR="00846C01" w:rsidRPr="00846C01" w:rsidRDefault="00846C01" w:rsidP="00EA1617">
            <w:pPr>
              <w:pStyle w:val="Compact"/>
              <w:rPr>
                <w:sz w:val="22"/>
                <w:szCs w:val="22"/>
              </w:rPr>
            </w:pPr>
            <w:r w:rsidRPr="00846C01">
              <w:rPr>
                <w:sz w:val="22"/>
                <w:szCs w:val="22"/>
              </w:rPr>
              <w:t>2023-05-14</w:t>
            </w:r>
          </w:p>
        </w:tc>
        <w:tc>
          <w:tcPr>
            <w:tcW w:w="0" w:type="auto"/>
          </w:tcPr>
          <w:p w14:paraId="6AB4D2B5" w14:textId="77777777" w:rsidR="00846C01" w:rsidRPr="00846C01" w:rsidRDefault="00846C01" w:rsidP="00EA1617">
            <w:pPr>
              <w:pStyle w:val="Compact"/>
              <w:rPr>
                <w:sz w:val="22"/>
                <w:szCs w:val="22"/>
              </w:rPr>
            </w:pPr>
            <w:proofErr w:type="spellStart"/>
            <w:r w:rsidRPr="00846C01">
              <w:rPr>
                <w:sz w:val="22"/>
                <w:szCs w:val="22"/>
              </w:rPr>
              <w:t>Areda</w:t>
            </w:r>
            <w:proofErr w:type="spellEnd"/>
            <w:r w:rsidRPr="00846C01">
              <w:rPr>
                <w:sz w:val="22"/>
                <w:szCs w:val="22"/>
              </w:rPr>
              <w:t xml:space="preserve"> Survey</w:t>
            </w:r>
          </w:p>
        </w:tc>
        <w:tc>
          <w:tcPr>
            <w:tcW w:w="0" w:type="auto"/>
          </w:tcPr>
          <w:p w14:paraId="36045B32" w14:textId="77777777" w:rsidR="00846C01" w:rsidRPr="00846C01" w:rsidRDefault="00846C01" w:rsidP="00EA1617">
            <w:pPr>
              <w:pStyle w:val="Compact"/>
              <w:rPr>
                <w:sz w:val="22"/>
                <w:szCs w:val="22"/>
              </w:rPr>
            </w:pPr>
            <w:r w:rsidRPr="00846C01">
              <w:rPr>
                <w:sz w:val="22"/>
                <w:szCs w:val="22"/>
              </w:rPr>
              <w:t>25000</w:t>
            </w:r>
          </w:p>
        </w:tc>
        <w:tc>
          <w:tcPr>
            <w:tcW w:w="0" w:type="auto"/>
          </w:tcPr>
          <w:p w14:paraId="602B6727" w14:textId="77777777" w:rsidR="00846C01" w:rsidRPr="00846C01" w:rsidRDefault="00846C01" w:rsidP="00EA1617">
            <w:pPr>
              <w:pStyle w:val="Compact"/>
              <w:jc w:val="right"/>
              <w:rPr>
                <w:sz w:val="22"/>
                <w:szCs w:val="22"/>
              </w:rPr>
            </w:pPr>
            <w:r w:rsidRPr="00846C01">
              <w:rPr>
                <w:sz w:val="22"/>
                <w:szCs w:val="22"/>
              </w:rPr>
              <w:t>51.30</w:t>
            </w:r>
          </w:p>
        </w:tc>
        <w:tc>
          <w:tcPr>
            <w:tcW w:w="0" w:type="auto"/>
          </w:tcPr>
          <w:p w14:paraId="7C2122C6" w14:textId="77777777" w:rsidR="00846C01" w:rsidRPr="00846C01" w:rsidRDefault="00846C01" w:rsidP="00EA1617">
            <w:pPr>
              <w:pStyle w:val="Compact"/>
              <w:jc w:val="right"/>
              <w:rPr>
                <w:sz w:val="22"/>
                <w:szCs w:val="22"/>
              </w:rPr>
            </w:pPr>
            <w:r w:rsidRPr="00846C01">
              <w:rPr>
                <w:sz w:val="22"/>
                <w:szCs w:val="22"/>
              </w:rPr>
              <w:t>0.60</w:t>
            </w:r>
          </w:p>
        </w:tc>
        <w:tc>
          <w:tcPr>
            <w:tcW w:w="0" w:type="auto"/>
          </w:tcPr>
          <w:p w14:paraId="1E3FFD71" w14:textId="77777777" w:rsidR="00846C01" w:rsidRPr="00846C01" w:rsidRDefault="00846C01" w:rsidP="00EA1617">
            <w:pPr>
              <w:pStyle w:val="Compact"/>
              <w:jc w:val="right"/>
              <w:rPr>
                <w:sz w:val="22"/>
                <w:szCs w:val="22"/>
              </w:rPr>
            </w:pPr>
            <w:r w:rsidRPr="00846C01">
              <w:rPr>
                <w:sz w:val="22"/>
                <w:szCs w:val="22"/>
              </w:rPr>
              <w:t>44.20</w:t>
            </w:r>
          </w:p>
        </w:tc>
        <w:tc>
          <w:tcPr>
            <w:tcW w:w="0" w:type="auto"/>
          </w:tcPr>
          <w:p w14:paraId="17EAA71A" w14:textId="77777777" w:rsidR="00846C01" w:rsidRPr="00846C01" w:rsidRDefault="00846C01" w:rsidP="00EA1617">
            <w:pPr>
              <w:pStyle w:val="Compact"/>
              <w:jc w:val="right"/>
              <w:rPr>
                <w:sz w:val="22"/>
                <w:szCs w:val="22"/>
              </w:rPr>
            </w:pPr>
            <w:r w:rsidRPr="00846C01">
              <w:rPr>
                <w:sz w:val="22"/>
                <w:szCs w:val="22"/>
              </w:rPr>
              <w:t>3.90</w:t>
            </w:r>
          </w:p>
        </w:tc>
      </w:tr>
      <w:tr w:rsidR="00846C01" w:rsidRPr="00846C01" w14:paraId="048BECAD" w14:textId="77777777" w:rsidTr="00EA1617">
        <w:tc>
          <w:tcPr>
            <w:tcW w:w="0" w:type="auto"/>
          </w:tcPr>
          <w:p w14:paraId="07EFFCA3" w14:textId="77777777" w:rsidR="00846C01" w:rsidRPr="00846C01" w:rsidRDefault="00846C01" w:rsidP="00EA1617">
            <w:pPr>
              <w:pStyle w:val="Compact"/>
              <w:rPr>
                <w:sz w:val="22"/>
                <w:szCs w:val="22"/>
              </w:rPr>
            </w:pPr>
            <w:r w:rsidRPr="00846C01">
              <w:rPr>
                <w:sz w:val="22"/>
                <w:szCs w:val="22"/>
              </w:rPr>
              <w:t>10-12 May</w:t>
            </w:r>
          </w:p>
        </w:tc>
        <w:tc>
          <w:tcPr>
            <w:tcW w:w="0" w:type="auto"/>
          </w:tcPr>
          <w:p w14:paraId="1CBBB7DB" w14:textId="77777777" w:rsidR="00846C01" w:rsidRPr="00846C01" w:rsidRDefault="00846C01" w:rsidP="00EA1617">
            <w:pPr>
              <w:pStyle w:val="Compact"/>
              <w:rPr>
                <w:sz w:val="22"/>
                <w:szCs w:val="22"/>
              </w:rPr>
            </w:pPr>
            <w:r w:rsidRPr="00846C01">
              <w:rPr>
                <w:sz w:val="22"/>
                <w:szCs w:val="22"/>
              </w:rPr>
              <w:t>2023-05-14</w:t>
            </w:r>
          </w:p>
        </w:tc>
        <w:tc>
          <w:tcPr>
            <w:tcW w:w="0" w:type="auto"/>
          </w:tcPr>
          <w:p w14:paraId="688920B3" w14:textId="77777777" w:rsidR="00846C01" w:rsidRPr="00846C01" w:rsidRDefault="00846C01" w:rsidP="00EA1617">
            <w:pPr>
              <w:pStyle w:val="Compact"/>
              <w:rPr>
                <w:sz w:val="22"/>
                <w:szCs w:val="22"/>
              </w:rPr>
            </w:pPr>
            <w:r w:rsidRPr="00846C01">
              <w:rPr>
                <w:sz w:val="22"/>
                <w:szCs w:val="22"/>
              </w:rPr>
              <w:t>ASAL</w:t>
            </w:r>
          </w:p>
        </w:tc>
        <w:tc>
          <w:tcPr>
            <w:tcW w:w="0" w:type="auto"/>
          </w:tcPr>
          <w:p w14:paraId="6FB8728D" w14:textId="77777777" w:rsidR="00846C01" w:rsidRPr="00846C01" w:rsidRDefault="00846C01" w:rsidP="00EA1617">
            <w:pPr>
              <w:pStyle w:val="Compact"/>
              <w:rPr>
                <w:sz w:val="22"/>
                <w:szCs w:val="22"/>
              </w:rPr>
            </w:pPr>
            <w:r w:rsidRPr="00846C01">
              <w:rPr>
                <w:sz w:val="22"/>
                <w:szCs w:val="22"/>
              </w:rPr>
              <w:t>2017</w:t>
            </w:r>
          </w:p>
        </w:tc>
        <w:tc>
          <w:tcPr>
            <w:tcW w:w="0" w:type="auto"/>
          </w:tcPr>
          <w:p w14:paraId="120F9146" w14:textId="77777777" w:rsidR="00846C01" w:rsidRPr="00846C01" w:rsidRDefault="00846C01" w:rsidP="00EA1617">
            <w:pPr>
              <w:pStyle w:val="Compact"/>
              <w:jc w:val="right"/>
              <w:rPr>
                <w:sz w:val="22"/>
                <w:szCs w:val="22"/>
              </w:rPr>
            </w:pPr>
            <w:r w:rsidRPr="00846C01">
              <w:rPr>
                <w:sz w:val="22"/>
                <w:szCs w:val="22"/>
              </w:rPr>
              <w:t>50.60</w:t>
            </w:r>
          </w:p>
        </w:tc>
        <w:tc>
          <w:tcPr>
            <w:tcW w:w="0" w:type="auto"/>
          </w:tcPr>
          <w:p w14:paraId="7A44DC41" w14:textId="77777777" w:rsidR="00846C01" w:rsidRPr="00846C01" w:rsidRDefault="00846C01" w:rsidP="00EA1617">
            <w:pPr>
              <w:pStyle w:val="Compact"/>
              <w:jc w:val="right"/>
              <w:rPr>
                <w:sz w:val="22"/>
                <w:szCs w:val="22"/>
              </w:rPr>
            </w:pPr>
            <w:r w:rsidRPr="00846C01">
              <w:rPr>
                <w:sz w:val="22"/>
                <w:szCs w:val="22"/>
              </w:rPr>
              <w:t>0.00</w:t>
            </w:r>
          </w:p>
        </w:tc>
        <w:tc>
          <w:tcPr>
            <w:tcW w:w="0" w:type="auto"/>
          </w:tcPr>
          <w:p w14:paraId="3EC2A1CC" w14:textId="77777777" w:rsidR="00846C01" w:rsidRPr="00846C01" w:rsidRDefault="00846C01" w:rsidP="00EA1617">
            <w:pPr>
              <w:pStyle w:val="Compact"/>
              <w:jc w:val="right"/>
              <w:rPr>
                <w:sz w:val="22"/>
                <w:szCs w:val="22"/>
              </w:rPr>
            </w:pPr>
            <w:r w:rsidRPr="00846C01">
              <w:rPr>
                <w:sz w:val="22"/>
                <w:szCs w:val="22"/>
              </w:rPr>
              <w:t>46.30</w:t>
            </w:r>
          </w:p>
        </w:tc>
        <w:tc>
          <w:tcPr>
            <w:tcW w:w="0" w:type="auto"/>
          </w:tcPr>
          <w:p w14:paraId="4BC5F66F" w14:textId="77777777" w:rsidR="00846C01" w:rsidRPr="00846C01" w:rsidRDefault="00846C01" w:rsidP="00EA1617">
            <w:pPr>
              <w:pStyle w:val="Compact"/>
              <w:jc w:val="right"/>
              <w:rPr>
                <w:sz w:val="22"/>
                <w:szCs w:val="22"/>
              </w:rPr>
            </w:pPr>
            <w:r w:rsidRPr="00846C01">
              <w:rPr>
                <w:sz w:val="22"/>
                <w:szCs w:val="22"/>
              </w:rPr>
              <w:t>3.10</w:t>
            </w:r>
          </w:p>
        </w:tc>
      </w:tr>
      <w:tr w:rsidR="00846C01" w:rsidRPr="00846C01" w14:paraId="6251149C" w14:textId="77777777" w:rsidTr="00EA1617">
        <w:tc>
          <w:tcPr>
            <w:tcW w:w="0" w:type="auto"/>
          </w:tcPr>
          <w:p w14:paraId="07034EFD" w14:textId="77777777" w:rsidR="00846C01" w:rsidRPr="00846C01" w:rsidRDefault="00846C01" w:rsidP="00EA1617">
            <w:pPr>
              <w:pStyle w:val="Compact"/>
              <w:rPr>
                <w:sz w:val="22"/>
                <w:szCs w:val="22"/>
              </w:rPr>
            </w:pPr>
            <w:r w:rsidRPr="00846C01">
              <w:rPr>
                <w:sz w:val="22"/>
                <w:szCs w:val="22"/>
              </w:rPr>
              <w:t>9-12 May</w:t>
            </w:r>
          </w:p>
        </w:tc>
        <w:tc>
          <w:tcPr>
            <w:tcW w:w="0" w:type="auto"/>
          </w:tcPr>
          <w:p w14:paraId="24FA04D9" w14:textId="77777777" w:rsidR="00846C01" w:rsidRPr="00846C01" w:rsidRDefault="00846C01" w:rsidP="00EA1617">
            <w:pPr>
              <w:pStyle w:val="Compact"/>
              <w:rPr>
                <w:sz w:val="22"/>
                <w:szCs w:val="22"/>
              </w:rPr>
            </w:pPr>
            <w:r w:rsidRPr="00846C01">
              <w:rPr>
                <w:sz w:val="22"/>
                <w:szCs w:val="22"/>
              </w:rPr>
              <w:t>2023-05-14</w:t>
            </w:r>
          </w:p>
        </w:tc>
        <w:tc>
          <w:tcPr>
            <w:tcW w:w="0" w:type="auto"/>
          </w:tcPr>
          <w:p w14:paraId="2698B081" w14:textId="77777777" w:rsidR="00846C01" w:rsidRPr="00846C01" w:rsidRDefault="00846C01" w:rsidP="00EA1617">
            <w:pPr>
              <w:pStyle w:val="Compact"/>
              <w:rPr>
                <w:sz w:val="22"/>
                <w:szCs w:val="22"/>
              </w:rPr>
            </w:pPr>
            <w:r w:rsidRPr="00846C01">
              <w:rPr>
                <w:sz w:val="22"/>
                <w:szCs w:val="22"/>
              </w:rPr>
              <w:t>Aksoy</w:t>
            </w:r>
          </w:p>
        </w:tc>
        <w:tc>
          <w:tcPr>
            <w:tcW w:w="0" w:type="auto"/>
          </w:tcPr>
          <w:p w14:paraId="4AB81D21" w14:textId="77777777" w:rsidR="00846C01" w:rsidRPr="00846C01" w:rsidRDefault="00846C01" w:rsidP="00EA1617">
            <w:pPr>
              <w:pStyle w:val="Compact"/>
              <w:rPr>
                <w:sz w:val="22"/>
                <w:szCs w:val="22"/>
              </w:rPr>
            </w:pPr>
            <w:r w:rsidRPr="00846C01">
              <w:rPr>
                <w:sz w:val="22"/>
                <w:szCs w:val="22"/>
              </w:rPr>
              <w:t>4000</w:t>
            </w:r>
          </w:p>
        </w:tc>
        <w:tc>
          <w:tcPr>
            <w:tcW w:w="0" w:type="auto"/>
          </w:tcPr>
          <w:p w14:paraId="144253C8" w14:textId="77777777" w:rsidR="00846C01" w:rsidRPr="00846C01" w:rsidRDefault="00846C01" w:rsidP="00EA1617">
            <w:pPr>
              <w:pStyle w:val="Compact"/>
              <w:jc w:val="right"/>
              <w:rPr>
                <w:sz w:val="22"/>
                <w:szCs w:val="22"/>
              </w:rPr>
            </w:pPr>
            <w:r w:rsidRPr="00846C01">
              <w:rPr>
                <w:sz w:val="22"/>
                <w:szCs w:val="22"/>
              </w:rPr>
              <w:t>45.60</w:t>
            </w:r>
          </w:p>
        </w:tc>
        <w:tc>
          <w:tcPr>
            <w:tcW w:w="0" w:type="auto"/>
          </w:tcPr>
          <w:p w14:paraId="4F94DC7F" w14:textId="77777777" w:rsidR="00846C01" w:rsidRPr="00846C01" w:rsidRDefault="00846C01" w:rsidP="00EA1617">
            <w:pPr>
              <w:pStyle w:val="Compact"/>
              <w:jc w:val="right"/>
              <w:rPr>
                <w:sz w:val="22"/>
                <w:szCs w:val="22"/>
              </w:rPr>
            </w:pPr>
            <w:r w:rsidRPr="00846C01">
              <w:rPr>
                <w:sz w:val="22"/>
                <w:szCs w:val="22"/>
              </w:rPr>
              <w:t>0.80</w:t>
            </w:r>
          </w:p>
        </w:tc>
        <w:tc>
          <w:tcPr>
            <w:tcW w:w="0" w:type="auto"/>
          </w:tcPr>
          <w:p w14:paraId="1CDBE0DC" w14:textId="77777777" w:rsidR="00846C01" w:rsidRPr="00846C01" w:rsidRDefault="00846C01" w:rsidP="00EA1617">
            <w:pPr>
              <w:pStyle w:val="Compact"/>
              <w:jc w:val="right"/>
              <w:rPr>
                <w:sz w:val="22"/>
                <w:szCs w:val="22"/>
              </w:rPr>
            </w:pPr>
            <w:r w:rsidRPr="00846C01">
              <w:rPr>
                <w:sz w:val="22"/>
                <w:szCs w:val="22"/>
              </w:rPr>
              <w:t>47.90</w:t>
            </w:r>
          </w:p>
        </w:tc>
        <w:tc>
          <w:tcPr>
            <w:tcW w:w="0" w:type="auto"/>
          </w:tcPr>
          <w:p w14:paraId="3A4E20E7" w14:textId="77777777" w:rsidR="00846C01" w:rsidRPr="00846C01" w:rsidRDefault="00846C01" w:rsidP="00EA1617">
            <w:pPr>
              <w:pStyle w:val="Compact"/>
              <w:jc w:val="right"/>
              <w:rPr>
                <w:sz w:val="22"/>
                <w:szCs w:val="22"/>
              </w:rPr>
            </w:pPr>
            <w:r w:rsidRPr="00846C01">
              <w:rPr>
                <w:sz w:val="22"/>
                <w:szCs w:val="22"/>
              </w:rPr>
              <w:t>5.70</w:t>
            </w:r>
          </w:p>
        </w:tc>
      </w:tr>
      <w:tr w:rsidR="00846C01" w:rsidRPr="00846C01" w14:paraId="6ADEFC53" w14:textId="77777777" w:rsidTr="00EA1617">
        <w:tc>
          <w:tcPr>
            <w:tcW w:w="0" w:type="auto"/>
          </w:tcPr>
          <w:p w14:paraId="5B908494" w14:textId="77777777" w:rsidR="00846C01" w:rsidRPr="00846C01" w:rsidRDefault="00846C01" w:rsidP="00EA1617">
            <w:pPr>
              <w:pStyle w:val="Compact"/>
              <w:rPr>
                <w:sz w:val="22"/>
                <w:szCs w:val="22"/>
              </w:rPr>
            </w:pPr>
            <w:r w:rsidRPr="00846C01">
              <w:rPr>
                <w:sz w:val="22"/>
                <w:szCs w:val="22"/>
              </w:rPr>
              <w:t>10-11 May</w:t>
            </w:r>
          </w:p>
        </w:tc>
        <w:tc>
          <w:tcPr>
            <w:tcW w:w="0" w:type="auto"/>
          </w:tcPr>
          <w:p w14:paraId="523B0EC9" w14:textId="77777777" w:rsidR="00846C01" w:rsidRPr="00846C01" w:rsidRDefault="00846C01" w:rsidP="00EA1617">
            <w:pPr>
              <w:pStyle w:val="Compact"/>
              <w:rPr>
                <w:sz w:val="22"/>
                <w:szCs w:val="22"/>
              </w:rPr>
            </w:pPr>
            <w:r w:rsidRPr="00846C01">
              <w:rPr>
                <w:sz w:val="22"/>
                <w:szCs w:val="22"/>
              </w:rPr>
              <w:t>2023-05-14</w:t>
            </w:r>
          </w:p>
        </w:tc>
        <w:tc>
          <w:tcPr>
            <w:tcW w:w="0" w:type="auto"/>
          </w:tcPr>
          <w:p w14:paraId="3EB319E0" w14:textId="77777777" w:rsidR="00846C01" w:rsidRPr="00846C01" w:rsidRDefault="00846C01" w:rsidP="00EA1617">
            <w:pPr>
              <w:pStyle w:val="Compact"/>
              <w:rPr>
                <w:sz w:val="22"/>
                <w:szCs w:val="22"/>
              </w:rPr>
            </w:pPr>
            <w:r w:rsidRPr="00846C01">
              <w:rPr>
                <w:sz w:val="22"/>
                <w:szCs w:val="22"/>
              </w:rPr>
              <w:t>GENAR</w:t>
            </w:r>
          </w:p>
        </w:tc>
        <w:tc>
          <w:tcPr>
            <w:tcW w:w="0" w:type="auto"/>
          </w:tcPr>
          <w:p w14:paraId="77F46C94" w14:textId="77777777" w:rsidR="00846C01" w:rsidRPr="00846C01" w:rsidRDefault="00846C01" w:rsidP="00EA1617">
            <w:pPr>
              <w:pStyle w:val="Compact"/>
              <w:rPr>
                <w:sz w:val="22"/>
                <w:szCs w:val="22"/>
              </w:rPr>
            </w:pPr>
            <w:r w:rsidRPr="00846C01">
              <w:rPr>
                <w:sz w:val="22"/>
                <w:szCs w:val="22"/>
              </w:rPr>
              <w:t>2000</w:t>
            </w:r>
          </w:p>
        </w:tc>
        <w:tc>
          <w:tcPr>
            <w:tcW w:w="0" w:type="auto"/>
          </w:tcPr>
          <w:p w14:paraId="76F67188" w14:textId="77777777" w:rsidR="00846C01" w:rsidRPr="00846C01" w:rsidRDefault="00846C01" w:rsidP="00EA1617">
            <w:pPr>
              <w:pStyle w:val="Compact"/>
              <w:jc w:val="right"/>
              <w:rPr>
                <w:sz w:val="22"/>
                <w:szCs w:val="22"/>
              </w:rPr>
            </w:pPr>
            <w:r w:rsidRPr="00846C01">
              <w:rPr>
                <w:sz w:val="22"/>
                <w:szCs w:val="22"/>
              </w:rPr>
              <w:t>51.40</w:t>
            </w:r>
          </w:p>
        </w:tc>
        <w:tc>
          <w:tcPr>
            <w:tcW w:w="0" w:type="auto"/>
          </w:tcPr>
          <w:p w14:paraId="676E73B4" w14:textId="77777777" w:rsidR="00846C01" w:rsidRPr="00846C01" w:rsidRDefault="00846C01" w:rsidP="00EA1617">
            <w:pPr>
              <w:pStyle w:val="Compact"/>
              <w:jc w:val="right"/>
              <w:rPr>
                <w:sz w:val="22"/>
                <w:szCs w:val="22"/>
              </w:rPr>
            </w:pPr>
            <w:r w:rsidRPr="00846C01">
              <w:rPr>
                <w:sz w:val="22"/>
                <w:szCs w:val="22"/>
              </w:rPr>
              <w:t>0.00</w:t>
            </w:r>
          </w:p>
        </w:tc>
        <w:tc>
          <w:tcPr>
            <w:tcW w:w="0" w:type="auto"/>
          </w:tcPr>
          <w:p w14:paraId="13599FA1" w14:textId="77777777" w:rsidR="00846C01" w:rsidRPr="00846C01" w:rsidRDefault="00846C01" w:rsidP="00EA1617">
            <w:pPr>
              <w:pStyle w:val="Compact"/>
              <w:jc w:val="right"/>
              <w:rPr>
                <w:sz w:val="22"/>
                <w:szCs w:val="22"/>
              </w:rPr>
            </w:pPr>
            <w:r w:rsidRPr="00846C01">
              <w:rPr>
                <w:sz w:val="22"/>
                <w:szCs w:val="22"/>
              </w:rPr>
              <w:t>44.30</w:t>
            </w:r>
          </w:p>
        </w:tc>
        <w:tc>
          <w:tcPr>
            <w:tcW w:w="0" w:type="auto"/>
          </w:tcPr>
          <w:p w14:paraId="704D91CB" w14:textId="77777777" w:rsidR="00846C01" w:rsidRPr="00846C01" w:rsidRDefault="00846C01" w:rsidP="00EA1617">
            <w:pPr>
              <w:pStyle w:val="Compact"/>
              <w:jc w:val="right"/>
              <w:rPr>
                <w:sz w:val="22"/>
                <w:szCs w:val="22"/>
              </w:rPr>
            </w:pPr>
            <w:r w:rsidRPr="00846C01">
              <w:rPr>
                <w:sz w:val="22"/>
                <w:szCs w:val="22"/>
              </w:rPr>
              <w:t>4.30</w:t>
            </w:r>
          </w:p>
        </w:tc>
      </w:tr>
      <w:tr w:rsidR="00846C01" w:rsidRPr="00846C01" w14:paraId="19004072" w14:textId="77777777" w:rsidTr="00EA1617">
        <w:tc>
          <w:tcPr>
            <w:tcW w:w="0" w:type="auto"/>
          </w:tcPr>
          <w:p w14:paraId="0782E56E" w14:textId="77777777" w:rsidR="00846C01" w:rsidRPr="00846C01" w:rsidRDefault="00846C01" w:rsidP="00EA1617">
            <w:pPr>
              <w:pStyle w:val="Compact"/>
              <w:rPr>
                <w:sz w:val="22"/>
                <w:szCs w:val="22"/>
              </w:rPr>
            </w:pPr>
            <w:r w:rsidRPr="00846C01">
              <w:rPr>
                <w:sz w:val="22"/>
                <w:szCs w:val="22"/>
              </w:rPr>
              <w:t>10-11 May</w:t>
            </w:r>
          </w:p>
        </w:tc>
        <w:tc>
          <w:tcPr>
            <w:tcW w:w="0" w:type="auto"/>
          </w:tcPr>
          <w:p w14:paraId="43A86861" w14:textId="77777777" w:rsidR="00846C01" w:rsidRPr="00846C01" w:rsidRDefault="00846C01" w:rsidP="00EA1617">
            <w:pPr>
              <w:pStyle w:val="Compact"/>
              <w:rPr>
                <w:sz w:val="22"/>
                <w:szCs w:val="22"/>
              </w:rPr>
            </w:pPr>
            <w:r w:rsidRPr="00846C01">
              <w:rPr>
                <w:sz w:val="22"/>
                <w:szCs w:val="22"/>
              </w:rPr>
              <w:t>2023-05-14</w:t>
            </w:r>
          </w:p>
        </w:tc>
        <w:tc>
          <w:tcPr>
            <w:tcW w:w="0" w:type="auto"/>
          </w:tcPr>
          <w:p w14:paraId="2EB92CA7" w14:textId="77777777" w:rsidR="00846C01" w:rsidRPr="00846C01" w:rsidRDefault="00846C01" w:rsidP="00EA1617">
            <w:pPr>
              <w:pStyle w:val="Compact"/>
              <w:rPr>
                <w:sz w:val="22"/>
                <w:szCs w:val="22"/>
              </w:rPr>
            </w:pPr>
            <w:r w:rsidRPr="00846C01">
              <w:rPr>
                <w:sz w:val="22"/>
                <w:szCs w:val="22"/>
              </w:rPr>
              <w:t>ORC</w:t>
            </w:r>
          </w:p>
        </w:tc>
        <w:tc>
          <w:tcPr>
            <w:tcW w:w="0" w:type="auto"/>
          </w:tcPr>
          <w:p w14:paraId="10F2CD3A" w14:textId="77777777" w:rsidR="00846C01" w:rsidRPr="00846C01" w:rsidRDefault="00846C01" w:rsidP="00EA1617">
            <w:pPr>
              <w:pStyle w:val="Compact"/>
              <w:rPr>
                <w:sz w:val="22"/>
                <w:szCs w:val="22"/>
              </w:rPr>
            </w:pPr>
            <w:r w:rsidRPr="00846C01">
              <w:rPr>
                <w:sz w:val="22"/>
                <w:szCs w:val="22"/>
              </w:rPr>
              <w:t>3920</w:t>
            </w:r>
          </w:p>
        </w:tc>
        <w:tc>
          <w:tcPr>
            <w:tcW w:w="0" w:type="auto"/>
          </w:tcPr>
          <w:p w14:paraId="4DB7D348" w14:textId="77777777" w:rsidR="00846C01" w:rsidRPr="00846C01" w:rsidRDefault="00846C01" w:rsidP="00EA1617">
            <w:pPr>
              <w:pStyle w:val="Compact"/>
              <w:jc w:val="right"/>
              <w:rPr>
                <w:sz w:val="22"/>
                <w:szCs w:val="22"/>
              </w:rPr>
            </w:pPr>
            <w:r w:rsidRPr="00846C01">
              <w:rPr>
                <w:sz w:val="22"/>
                <w:szCs w:val="22"/>
              </w:rPr>
              <w:t>44.20</w:t>
            </w:r>
          </w:p>
        </w:tc>
        <w:tc>
          <w:tcPr>
            <w:tcW w:w="0" w:type="auto"/>
          </w:tcPr>
          <w:p w14:paraId="20314740" w14:textId="77777777" w:rsidR="00846C01" w:rsidRPr="00846C01" w:rsidRDefault="00846C01" w:rsidP="00EA1617">
            <w:pPr>
              <w:pStyle w:val="Compact"/>
              <w:jc w:val="right"/>
              <w:rPr>
                <w:sz w:val="22"/>
                <w:szCs w:val="22"/>
              </w:rPr>
            </w:pPr>
            <w:r w:rsidRPr="00846C01">
              <w:rPr>
                <w:sz w:val="22"/>
                <w:szCs w:val="22"/>
              </w:rPr>
              <w:t>1.30</w:t>
            </w:r>
          </w:p>
        </w:tc>
        <w:tc>
          <w:tcPr>
            <w:tcW w:w="0" w:type="auto"/>
          </w:tcPr>
          <w:p w14:paraId="1D8730C7" w14:textId="77777777" w:rsidR="00846C01" w:rsidRPr="00846C01" w:rsidRDefault="00846C01" w:rsidP="00EA1617">
            <w:pPr>
              <w:pStyle w:val="Compact"/>
              <w:jc w:val="right"/>
              <w:rPr>
                <w:sz w:val="22"/>
                <w:szCs w:val="22"/>
              </w:rPr>
            </w:pPr>
            <w:r w:rsidRPr="00846C01">
              <w:rPr>
                <w:sz w:val="22"/>
                <w:szCs w:val="22"/>
              </w:rPr>
              <w:t>51.70</w:t>
            </w:r>
          </w:p>
        </w:tc>
        <w:tc>
          <w:tcPr>
            <w:tcW w:w="0" w:type="auto"/>
          </w:tcPr>
          <w:p w14:paraId="6667038E" w14:textId="77777777" w:rsidR="00846C01" w:rsidRPr="00846C01" w:rsidRDefault="00846C01" w:rsidP="00EA1617">
            <w:pPr>
              <w:pStyle w:val="Compact"/>
              <w:jc w:val="right"/>
              <w:rPr>
                <w:sz w:val="22"/>
                <w:szCs w:val="22"/>
              </w:rPr>
            </w:pPr>
            <w:r w:rsidRPr="00846C01">
              <w:rPr>
                <w:sz w:val="22"/>
                <w:szCs w:val="22"/>
              </w:rPr>
              <w:t>2.80</w:t>
            </w:r>
          </w:p>
        </w:tc>
      </w:tr>
      <w:tr w:rsidR="00846C01" w:rsidRPr="00846C01" w14:paraId="309BFEFA" w14:textId="77777777" w:rsidTr="00EA1617">
        <w:tc>
          <w:tcPr>
            <w:tcW w:w="0" w:type="auto"/>
          </w:tcPr>
          <w:p w14:paraId="39B5116F" w14:textId="77777777" w:rsidR="00846C01" w:rsidRPr="00846C01" w:rsidRDefault="00846C01" w:rsidP="00EA1617">
            <w:pPr>
              <w:pStyle w:val="Compact"/>
              <w:rPr>
                <w:sz w:val="22"/>
                <w:szCs w:val="22"/>
              </w:rPr>
            </w:pPr>
            <w:r w:rsidRPr="00846C01">
              <w:rPr>
                <w:sz w:val="22"/>
                <w:szCs w:val="22"/>
              </w:rPr>
              <w:t>9-11 May</w:t>
            </w:r>
          </w:p>
        </w:tc>
        <w:tc>
          <w:tcPr>
            <w:tcW w:w="0" w:type="auto"/>
          </w:tcPr>
          <w:p w14:paraId="726A95C1" w14:textId="77777777" w:rsidR="00846C01" w:rsidRPr="00846C01" w:rsidRDefault="00846C01" w:rsidP="00EA1617">
            <w:pPr>
              <w:pStyle w:val="Compact"/>
              <w:rPr>
                <w:sz w:val="22"/>
                <w:szCs w:val="22"/>
              </w:rPr>
            </w:pPr>
            <w:r w:rsidRPr="00846C01">
              <w:rPr>
                <w:sz w:val="22"/>
                <w:szCs w:val="22"/>
              </w:rPr>
              <w:t>2023-05-14</w:t>
            </w:r>
          </w:p>
        </w:tc>
        <w:tc>
          <w:tcPr>
            <w:tcW w:w="0" w:type="auto"/>
          </w:tcPr>
          <w:p w14:paraId="7E00036C" w14:textId="77777777" w:rsidR="00846C01" w:rsidRPr="00846C01" w:rsidRDefault="00846C01" w:rsidP="00EA1617">
            <w:pPr>
              <w:pStyle w:val="Compact"/>
              <w:rPr>
                <w:sz w:val="22"/>
                <w:szCs w:val="22"/>
              </w:rPr>
            </w:pPr>
            <w:proofErr w:type="spellStart"/>
            <w:r w:rsidRPr="00846C01">
              <w:rPr>
                <w:sz w:val="22"/>
                <w:szCs w:val="22"/>
              </w:rPr>
              <w:t>Optimar</w:t>
            </w:r>
            <w:proofErr w:type="spellEnd"/>
          </w:p>
        </w:tc>
        <w:tc>
          <w:tcPr>
            <w:tcW w:w="0" w:type="auto"/>
          </w:tcPr>
          <w:p w14:paraId="61903F3E" w14:textId="77777777" w:rsidR="00846C01" w:rsidRPr="00846C01" w:rsidRDefault="00846C01" w:rsidP="00EA1617">
            <w:pPr>
              <w:pStyle w:val="Compact"/>
              <w:rPr>
                <w:sz w:val="22"/>
                <w:szCs w:val="22"/>
              </w:rPr>
            </w:pPr>
            <w:r w:rsidRPr="00846C01">
              <w:rPr>
                <w:sz w:val="22"/>
                <w:szCs w:val="22"/>
              </w:rPr>
              <w:t>5950</w:t>
            </w:r>
          </w:p>
        </w:tc>
        <w:tc>
          <w:tcPr>
            <w:tcW w:w="0" w:type="auto"/>
          </w:tcPr>
          <w:p w14:paraId="75D714D9" w14:textId="77777777" w:rsidR="00846C01" w:rsidRPr="00846C01" w:rsidRDefault="00846C01" w:rsidP="00EA1617">
            <w:pPr>
              <w:pStyle w:val="Compact"/>
              <w:jc w:val="right"/>
              <w:rPr>
                <w:sz w:val="22"/>
                <w:szCs w:val="22"/>
              </w:rPr>
            </w:pPr>
            <w:r w:rsidRPr="00846C01">
              <w:rPr>
                <w:sz w:val="22"/>
                <w:szCs w:val="22"/>
              </w:rPr>
              <w:t>50.40</w:t>
            </w:r>
          </w:p>
        </w:tc>
        <w:tc>
          <w:tcPr>
            <w:tcW w:w="0" w:type="auto"/>
          </w:tcPr>
          <w:p w14:paraId="5747B52D" w14:textId="77777777" w:rsidR="00846C01" w:rsidRPr="00846C01" w:rsidRDefault="00846C01" w:rsidP="00EA1617">
            <w:pPr>
              <w:pStyle w:val="Compact"/>
              <w:jc w:val="right"/>
              <w:rPr>
                <w:sz w:val="22"/>
                <w:szCs w:val="22"/>
              </w:rPr>
            </w:pPr>
            <w:r w:rsidRPr="00846C01">
              <w:rPr>
                <w:sz w:val="22"/>
                <w:szCs w:val="22"/>
              </w:rPr>
              <w:t>1.50</w:t>
            </w:r>
          </w:p>
        </w:tc>
        <w:tc>
          <w:tcPr>
            <w:tcW w:w="0" w:type="auto"/>
          </w:tcPr>
          <w:p w14:paraId="74FE725C" w14:textId="77777777" w:rsidR="00846C01" w:rsidRPr="00846C01" w:rsidRDefault="00846C01" w:rsidP="00EA1617">
            <w:pPr>
              <w:pStyle w:val="Compact"/>
              <w:jc w:val="right"/>
              <w:rPr>
                <w:sz w:val="22"/>
                <w:szCs w:val="22"/>
              </w:rPr>
            </w:pPr>
            <w:r w:rsidRPr="00846C01">
              <w:rPr>
                <w:sz w:val="22"/>
                <w:szCs w:val="22"/>
              </w:rPr>
              <w:t>44.70</w:t>
            </w:r>
          </w:p>
        </w:tc>
        <w:tc>
          <w:tcPr>
            <w:tcW w:w="0" w:type="auto"/>
          </w:tcPr>
          <w:p w14:paraId="60762CA7" w14:textId="77777777" w:rsidR="00846C01" w:rsidRPr="00846C01" w:rsidRDefault="00846C01" w:rsidP="00EA1617">
            <w:pPr>
              <w:pStyle w:val="Compact"/>
              <w:jc w:val="right"/>
              <w:rPr>
                <w:sz w:val="22"/>
                <w:szCs w:val="22"/>
              </w:rPr>
            </w:pPr>
            <w:r w:rsidRPr="00846C01">
              <w:rPr>
                <w:sz w:val="22"/>
                <w:szCs w:val="22"/>
              </w:rPr>
              <w:t>3.40</w:t>
            </w:r>
          </w:p>
        </w:tc>
      </w:tr>
      <w:tr w:rsidR="00846C01" w:rsidRPr="00846C01" w14:paraId="2F90AB33" w14:textId="77777777" w:rsidTr="00EA1617">
        <w:tc>
          <w:tcPr>
            <w:tcW w:w="0" w:type="auto"/>
          </w:tcPr>
          <w:p w14:paraId="6B917D68" w14:textId="77777777" w:rsidR="00846C01" w:rsidRPr="00846C01" w:rsidRDefault="00846C01" w:rsidP="00EA1617">
            <w:pPr>
              <w:pStyle w:val="Compact"/>
              <w:rPr>
                <w:sz w:val="22"/>
                <w:szCs w:val="22"/>
              </w:rPr>
            </w:pPr>
            <w:r w:rsidRPr="00846C01">
              <w:rPr>
                <w:sz w:val="22"/>
                <w:szCs w:val="22"/>
              </w:rPr>
              <w:t>8-11 May</w:t>
            </w:r>
          </w:p>
        </w:tc>
        <w:tc>
          <w:tcPr>
            <w:tcW w:w="0" w:type="auto"/>
          </w:tcPr>
          <w:p w14:paraId="4784EEA6" w14:textId="77777777" w:rsidR="00846C01" w:rsidRPr="00846C01" w:rsidRDefault="00846C01" w:rsidP="00EA1617">
            <w:pPr>
              <w:pStyle w:val="Compact"/>
              <w:rPr>
                <w:sz w:val="22"/>
                <w:szCs w:val="22"/>
              </w:rPr>
            </w:pPr>
            <w:r w:rsidRPr="00846C01">
              <w:rPr>
                <w:sz w:val="22"/>
                <w:szCs w:val="22"/>
              </w:rPr>
              <w:t>2023-05-14</w:t>
            </w:r>
          </w:p>
        </w:tc>
        <w:tc>
          <w:tcPr>
            <w:tcW w:w="0" w:type="auto"/>
          </w:tcPr>
          <w:p w14:paraId="51C4377C" w14:textId="77777777" w:rsidR="00846C01" w:rsidRPr="00846C01" w:rsidRDefault="00846C01" w:rsidP="00EA1617">
            <w:pPr>
              <w:pStyle w:val="Compact"/>
              <w:rPr>
                <w:sz w:val="22"/>
                <w:szCs w:val="22"/>
              </w:rPr>
            </w:pPr>
            <w:proofErr w:type="spellStart"/>
            <w:r w:rsidRPr="00846C01">
              <w:rPr>
                <w:sz w:val="22"/>
                <w:szCs w:val="22"/>
              </w:rPr>
              <w:t>Avrasya</w:t>
            </w:r>
            <w:proofErr w:type="spellEnd"/>
          </w:p>
        </w:tc>
        <w:tc>
          <w:tcPr>
            <w:tcW w:w="0" w:type="auto"/>
          </w:tcPr>
          <w:p w14:paraId="6F918070" w14:textId="77777777" w:rsidR="00846C01" w:rsidRPr="00846C01" w:rsidRDefault="00846C01" w:rsidP="00EA1617">
            <w:pPr>
              <w:pStyle w:val="Compact"/>
              <w:rPr>
                <w:sz w:val="22"/>
                <w:szCs w:val="22"/>
              </w:rPr>
            </w:pPr>
            <w:r w:rsidRPr="00846C01">
              <w:rPr>
                <w:sz w:val="22"/>
                <w:szCs w:val="22"/>
              </w:rPr>
              <w:t>2476</w:t>
            </w:r>
          </w:p>
        </w:tc>
        <w:tc>
          <w:tcPr>
            <w:tcW w:w="0" w:type="auto"/>
          </w:tcPr>
          <w:p w14:paraId="3BF93436" w14:textId="77777777" w:rsidR="00846C01" w:rsidRPr="00846C01" w:rsidRDefault="00846C01" w:rsidP="00EA1617">
            <w:pPr>
              <w:pStyle w:val="Compact"/>
              <w:jc w:val="right"/>
              <w:rPr>
                <w:sz w:val="22"/>
                <w:szCs w:val="22"/>
              </w:rPr>
            </w:pPr>
            <w:r w:rsidRPr="00846C01">
              <w:rPr>
                <w:sz w:val="22"/>
                <w:szCs w:val="22"/>
              </w:rPr>
              <w:t>44.20</w:t>
            </w:r>
          </w:p>
        </w:tc>
        <w:tc>
          <w:tcPr>
            <w:tcW w:w="0" w:type="auto"/>
          </w:tcPr>
          <w:p w14:paraId="6254C844" w14:textId="77777777" w:rsidR="00846C01" w:rsidRPr="00846C01" w:rsidRDefault="00846C01" w:rsidP="00EA1617">
            <w:pPr>
              <w:pStyle w:val="Compact"/>
              <w:jc w:val="right"/>
              <w:rPr>
                <w:sz w:val="22"/>
                <w:szCs w:val="22"/>
              </w:rPr>
            </w:pPr>
            <w:r w:rsidRPr="00846C01">
              <w:rPr>
                <w:sz w:val="22"/>
                <w:szCs w:val="22"/>
              </w:rPr>
              <w:t>1.40</w:t>
            </w:r>
          </w:p>
        </w:tc>
        <w:tc>
          <w:tcPr>
            <w:tcW w:w="0" w:type="auto"/>
          </w:tcPr>
          <w:p w14:paraId="6993D1EF" w14:textId="77777777" w:rsidR="00846C01" w:rsidRPr="00846C01" w:rsidRDefault="00846C01" w:rsidP="00EA1617">
            <w:pPr>
              <w:pStyle w:val="Compact"/>
              <w:jc w:val="right"/>
              <w:rPr>
                <w:sz w:val="22"/>
                <w:szCs w:val="22"/>
              </w:rPr>
            </w:pPr>
            <w:r w:rsidRPr="00846C01">
              <w:rPr>
                <w:sz w:val="22"/>
                <w:szCs w:val="22"/>
              </w:rPr>
              <w:t>51.30</w:t>
            </w:r>
          </w:p>
        </w:tc>
        <w:tc>
          <w:tcPr>
            <w:tcW w:w="0" w:type="auto"/>
          </w:tcPr>
          <w:p w14:paraId="66E9B9FA" w14:textId="77777777" w:rsidR="00846C01" w:rsidRPr="00846C01" w:rsidRDefault="00846C01" w:rsidP="00EA1617">
            <w:pPr>
              <w:pStyle w:val="Compact"/>
              <w:jc w:val="right"/>
              <w:rPr>
                <w:sz w:val="22"/>
                <w:szCs w:val="22"/>
              </w:rPr>
            </w:pPr>
            <w:r w:rsidRPr="00846C01">
              <w:rPr>
                <w:sz w:val="22"/>
                <w:szCs w:val="22"/>
              </w:rPr>
              <w:t>3.10</w:t>
            </w:r>
          </w:p>
        </w:tc>
      </w:tr>
      <w:tr w:rsidR="00846C01" w:rsidRPr="00846C01" w14:paraId="73C8D477" w14:textId="77777777" w:rsidTr="00EA1617">
        <w:tc>
          <w:tcPr>
            <w:tcW w:w="0" w:type="auto"/>
          </w:tcPr>
          <w:p w14:paraId="5C049546" w14:textId="77777777" w:rsidR="00846C01" w:rsidRPr="00846C01" w:rsidRDefault="00846C01" w:rsidP="00EA1617">
            <w:pPr>
              <w:pStyle w:val="Compact"/>
              <w:rPr>
                <w:sz w:val="22"/>
                <w:szCs w:val="22"/>
              </w:rPr>
            </w:pPr>
            <w:r w:rsidRPr="00846C01">
              <w:rPr>
                <w:sz w:val="22"/>
                <w:szCs w:val="22"/>
              </w:rPr>
              <w:t>9-10 May</w:t>
            </w:r>
          </w:p>
        </w:tc>
        <w:tc>
          <w:tcPr>
            <w:tcW w:w="0" w:type="auto"/>
          </w:tcPr>
          <w:p w14:paraId="36DF7ECA" w14:textId="77777777" w:rsidR="00846C01" w:rsidRPr="00846C01" w:rsidRDefault="00846C01" w:rsidP="00EA1617">
            <w:pPr>
              <w:pStyle w:val="Compact"/>
              <w:rPr>
                <w:sz w:val="22"/>
                <w:szCs w:val="22"/>
              </w:rPr>
            </w:pPr>
            <w:r w:rsidRPr="00846C01">
              <w:rPr>
                <w:sz w:val="22"/>
                <w:szCs w:val="22"/>
              </w:rPr>
              <w:t>2023-05-14</w:t>
            </w:r>
          </w:p>
        </w:tc>
        <w:tc>
          <w:tcPr>
            <w:tcW w:w="0" w:type="auto"/>
          </w:tcPr>
          <w:p w14:paraId="370FD57D" w14:textId="77777777" w:rsidR="00846C01" w:rsidRPr="00846C01" w:rsidRDefault="00846C01" w:rsidP="00EA1617">
            <w:pPr>
              <w:pStyle w:val="Compact"/>
              <w:rPr>
                <w:sz w:val="22"/>
                <w:szCs w:val="22"/>
              </w:rPr>
            </w:pPr>
            <w:proofErr w:type="spellStart"/>
            <w:r w:rsidRPr="00846C01">
              <w:rPr>
                <w:sz w:val="22"/>
                <w:szCs w:val="22"/>
              </w:rPr>
              <w:t>Yöneylem</w:t>
            </w:r>
            <w:proofErr w:type="spellEnd"/>
          </w:p>
        </w:tc>
        <w:tc>
          <w:tcPr>
            <w:tcW w:w="0" w:type="auto"/>
          </w:tcPr>
          <w:p w14:paraId="757DE889" w14:textId="77777777" w:rsidR="00846C01" w:rsidRPr="00846C01" w:rsidRDefault="00846C01" w:rsidP="00EA1617">
            <w:pPr>
              <w:pStyle w:val="Compact"/>
              <w:rPr>
                <w:sz w:val="22"/>
                <w:szCs w:val="22"/>
              </w:rPr>
            </w:pPr>
            <w:r w:rsidRPr="00846C01">
              <w:rPr>
                <w:sz w:val="22"/>
                <w:szCs w:val="22"/>
              </w:rPr>
              <w:t>2476</w:t>
            </w:r>
          </w:p>
        </w:tc>
        <w:tc>
          <w:tcPr>
            <w:tcW w:w="0" w:type="auto"/>
          </w:tcPr>
          <w:p w14:paraId="7A4EBE96" w14:textId="77777777" w:rsidR="00846C01" w:rsidRPr="00846C01" w:rsidRDefault="00846C01" w:rsidP="00EA1617">
            <w:pPr>
              <w:pStyle w:val="Compact"/>
              <w:jc w:val="right"/>
              <w:rPr>
                <w:sz w:val="22"/>
                <w:szCs w:val="22"/>
              </w:rPr>
            </w:pPr>
            <w:r w:rsidRPr="00846C01">
              <w:rPr>
                <w:sz w:val="22"/>
                <w:szCs w:val="22"/>
              </w:rPr>
              <w:t>44.40</w:t>
            </w:r>
          </w:p>
        </w:tc>
        <w:tc>
          <w:tcPr>
            <w:tcW w:w="0" w:type="auto"/>
          </w:tcPr>
          <w:p w14:paraId="39F27335" w14:textId="77777777" w:rsidR="00846C01" w:rsidRPr="00846C01" w:rsidRDefault="00846C01" w:rsidP="00EA1617">
            <w:pPr>
              <w:pStyle w:val="Compact"/>
              <w:jc w:val="right"/>
              <w:rPr>
                <w:sz w:val="22"/>
                <w:szCs w:val="22"/>
              </w:rPr>
            </w:pPr>
            <w:r w:rsidRPr="00846C01">
              <w:rPr>
                <w:sz w:val="22"/>
                <w:szCs w:val="22"/>
              </w:rPr>
              <w:t>1.40</w:t>
            </w:r>
          </w:p>
        </w:tc>
        <w:tc>
          <w:tcPr>
            <w:tcW w:w="0" w:type="auto"/>
          </w:tcPr>
          <w:p w14:paraId="253A95B1" w14:textId="77777777" w:rsidR="00846C01" w:rsidRPr="00846C01" w:rsidRDefault="00846C01" w:rsidP="00EA1617">
            <w:pPr>
              <w:pStyle w:val="Compact"/>
              <w:jc w:val="right"/>
              <w:rPr>
                <w:sz w:val="22"/>
                <w:szCs w:val="22"/>
              </w:rPr>
            </w:pPr>
            <w:r w:rsidRPr="00846C01">
              <w:rPr>
                <w:sz w:val="22"/>
                <w:szCs w:val="22"/>
              </w:rPr>
              <w:t>49.50</w:t>
            </w:r>
          </w:p>
        </w:tc>
        <w:tc>
          <w:tcPr>
            <w:tcW w:w="0" w:type="auto"/>
          </w:tcPr>
          <w:p w14:paraId="538D6E2F" w14:textId="77777777" w:rsidR="00846C01" w:rsidRPr="00846C01" w:rsidRDefault="00846C01" w:rsidP="00EA1617">
            <w:pPr>
              <w:pStyle w:val="Compact"/>
              <w:jc w:val="right"/>
              <w:rPr>
                <w:sz w:val="22"/>
                <w:szCs w:val="22"/>
              </w:rPr>
            </w:pPr>
            <w:r w:rsidRPr="00846C01">
              <w:rPr>
                <w:sz w:val="22"/>
                <w:szCs w:val="22"/>
              </w:rPr>
              <w:t>4.70</w:t>
            </w:r>
          </w:p>
        </w:tc>
      </w:tr>
      <w:tr w:rsidR="00846C01" w:rsidRPr="00846C01" w14:paraId="1D448868" w14:textId="77777777" w:rsidTr="00EA1617">
        <w:tc>
          <w:tcPr>
            <w:tcW w:w="0" w:type="auto"/>
          </w:tcPr>
          <w:p w14:paraId="7A8BDFCC" w14:textId="77777777" w:rsidR="00846C01" w:rsidRPr="00846C01" w:rsidRDefault="00846C01" w:rsidP="00EA1617">
            <w:pPr>
              <w:pStyle w:val="Compact"/>
              <w:rPr>
                <w:sz w:val="22"/>
                <w:szCs w:val="22"/>
              </w:rPr>
            </w:pPr>
            <w:r w:rsidRPr="00846C01">
              <w:rPr>
                <w:sz w:val="22"/>
                <w:szCs w:val="22"/>
              </w:rPr>
              <w:t>9-10 May</w:t>
            </w:r>
          </w:p>
        </w:tc>
        <w:tc>
          <w:tcPr>
            <w:tcW w:w="0" w:type="auto"/>
          </w:tcPr>
          <w:p w14:paraId="63159E00" w14:textId="77777777" w:rsidR="00846C01" w:rsidRPr="00846C01" w:rsidRDefault="00846C01" w:rsidP="00EA1617">
            <w:pPr>
              <w:pStyle w:val="Compact"/>
              <w:rPr>
                <w:sz w:val="22"/>
                <w:szCs w:val="22"/>
              </w:rPr>
            </w:pPr>
            <w:r w:rsidRPr="00846C01">
              <w:rPr>
                <w:sz w:val="22"/>
                <w:szCs w:val="22"/>
              </w:rPr>
              <w:t>2023-05-14</w:t>
            </w:r>
          </w:p>
        </w:tc>
        <w:tc>
          <w:tcPr>
            <w:tcW w:w="0" w:type="auto"/>
          </w:tcPr>
          <w:p w14:paraId="4F5B60CF" w14:textId="77777777" w:rsidR="00846C01" w:rsidRPr="00846C01" w:rsidRDefault="00846C01" w:rsidP="00EA1617">
            <w:pPr>
              <w:pStyle w:val="Compact"/>
              <w:rPr>
                <w:sz w:val="22"/>
                <w:szCs w:val="22"/>
              </w:rPr>
            </w:pPr>
            <w:proofErr w:type="spellStart"/>
            <w:r w:rsidRPr="00846C01">
              <w:rPr>
                <w:sz w:val="22"/>
                <w:szCs w:val="22"/>
              </w:rPr>
              <w:t>MetroPOLL</w:t>
            </w:r>
            <w:proofErr w:type="spellEnd"/>
          </w:p>
        </w:tc>
        <w:tc>
          <w:tcPr>
            <w:tcW w:w="0" w:type="auto"/>
          </w:tcPr>
          <w:p w14:paraId="7F9DB3DF" w14:textId="77777777" w:rsidR="00846C01" w:rsidRPr="00846C01" w:rsidRDefault="00846C01" w:rsidP="00EA1617">
            <w:pPr>
              <w:pStyle w:val="Compact"/>
              <w:rPr>
                <w:sz w:val="22"/>
                <w:szCs w:val="22"/>
              </w:rPr>
            </w:pPr>
            <w:r w:rsidRPr="00846C01">
              <w:rPr>
                <w:sz w:val="22"/>
                <w:szCs w:val="22"/>
              </w:rPr>
              <w:t>2038</w:t>
            </w:r>
          </w:p>
        </w:tc>
        <w:tc>
          <w:tcPr>
            <w:tcW w:w="0" w:type="auto"/>
          </w:tcPr>
          <w:p w14:paraId="600A6793" w14:textId="77777777" w:rsidR="00846C01" w:rsidRPr="00846C01" w:rsidRDefault="00846C01" w:rsidP="00EA1617">
            <w:pPr>
              <w:pStyle w:val="Compact"/>
              <w:jc w:val="right"/>
              <w:rPr>
                <w:sz w:val="22"/>
                <w:szCs w:val="22"/>
              </w:rPr>
            </w:pPr>
            <w:r w:rsidRPr="00846C01">
              <w:rPr>
                <w:sz w:val="22"/>
                <w:szCs w:val="22"/>
              </w:rPr>
              <w:t>46.90</w:t>
            </w:r>
          </w:p>
        </w:tc>
        <w:tc>
          <w:tcPr>
            <w:tcW w:w="0" w:type="auto"/>
          </w:tcPr>
          <w:p w14:paraId="0A344C18" w14:textId="77777777" w:rsidR="00846C01" w:rsidRPr="00846C01" w:rsidRDefault="00846C01" w:rsidP="00EA1617">
            <w:pPr>
              <w:pStyle w:val="Compact"/>
              <w:jc w:val="right"/>
              <w:rPr>
                <w:sz w:val="22"/>
                <w:szCs w:val="22"/>
              </w:rPr>
            </w:pPr>
            <w:r w:rsidRPr="00846C01">
              <w:rPr>
                <w:sz w:val="22"/>
                <w:szCs w:val="22"/>
              </w:rPr>
              <w:t>1.30</w:t>
            </w:r>
          </w:p>
        </w:tc>
        <w:tc>
          <w:tcPr>
            <w:tcW w:w="0" w:type="auto"/>
          </w:tcPr>
          <w:p w14:paraId="1357F875" w14:textId="77777777" w:rsidR="00846C01" w:rsidRPr="00846C01" w:rsidRDefault="00846C01" w:rsidP="00EA1617">
            <w:pPr>
              <w:pStyle w:val="Compact"/>
              <w:jc w:val="right"/>
              <w:rPr>
                <w:sz w:val="22"/>
                <w:szCs w:val="22"/>
              </w:rPr>
            </w:pPr>
            <w:r w:rsidRPr="00846C01">
              <w:rPr>
                <w:sz w:val="22"/>
                <w:szCs w:val="22"/>
              </w:rPr>
              <w:t>49.10</w:t>
            </w:r>
          </w:p>
        </w:tc>
        <w:tc>
          <w:tcPr>
            <w:tcW w:w="0" w:type="auto"/>
          </w:tcPr>
          <w:p w14:paraId="30E35BC6" w14:textId="77777777" w:rsidR="00846C01" w:rsidRPr="00846C01" w:rsidRDefault="00846C01" w:rsidP="00EA1617">
            <w:pPr>
              <w:pStyle w:val="Compact"/>
              <w:jc w:val="right"/>
              <w:rPr>
                <w:sz w:val="22"/>
                <w:szCs w:val="22"/>
              </w:rPr>
            </w:pPr>
            <w:r w:rsidRPr="00846C01">
              <w:rPr>
                <w:sz w:val="22"/>
                <w:szCs w:val="22"/>
              </w:rPr>
              <w:t>2.70</w:t>
            </w:r>
          </w:p>
        </w:tc>
      </w:tr>
      <w:tr w:rsidR="00846C01" w:rsidRPr="00846C01" w14:paraId="697C2692" w14:textId="77777777" w:rsidTr="00EA1617">
        <w:tc>
          <w:tcPr>
            <w:tcW w:w="0" w:type="auto"/>
          </w:tcPr>
          <w:p w14:paraId="6931D093" w14:textId="77777777" w:rsidR="00846C01" w:rsidRPr="00846C01" w:rsidRDefault="00846C01" w:rsidP="00EA1617">
            <w:pPr>
              <w:pStyle w:val="Compact"/>
              <w:rPr>
                <w:sz w:val="22"/>
                <w:szCs w:val="22"/>
              </w:rPr>
            </w:pPr>
            <w:r w:rsidRPr="00846C01">
              <w:rPr>
                <w:sz w:val="22"/>
                <w:szCs w:val="22"/>
              </w:rPr>
              <w:t>7-10 May</w:t>
            </w:r>
          </w:p>
        </w:tc>
        <w:tc>
          <w:tcPr>
            <w:tcW w:w="0" w:type="auto"/>
          </w:tcPr>
          <w:p w14:paraId="371B8C97" w14:textId="77777777" w:rsidR="00846C01" w:rsidRPr="00846C01" w:rsidRDefault="00846C01" w:rsidP="00EA1617">
            <w:pPr>
              <w:pStyle w:val="Compact"/>
              <w:rPr>
                <w:sz w:val="22"/>
                <w:szCs w:val="22"/>
              </w:rPr>
            </w:pPr>
            <w:r w:rsidRPr="00846C01">
              <w:rPr>
                <w:sz w:val="22"/>
                <w:szCs w:val="22"/>
              </w:rPr>
              <w:t>2023-05-14</w:t>
            </w:r>
          </w:p>
        </w:tc>
        <w:tc>
          <w:tcPr>
            <w:tcW w:w="0" w:type="auto"/>
          </w:tcPr>
          <w:p w14:paraId="36ED59FE" w14:textId="77777777" w:rsidR="00846C01" w:rsidRPr="00846C01" w:rsidRDefault="00846C01" w:rsidP="00EA1617">
            <w:pPr>
              <w:pStyle w:val="Compact"/>
              <w:rPr>
                <w:sz w:val="22"/>
                <w:szCs w:val="22"/>
              </w:rPr>
            </w:pPr>
            <w:proofErr w:type="spellStart"/>
            <w:r w:rsidRPr="00846C01">
              <w:rPr>
                <w:sz w:val="22"/>
                <w:szCs w:val="22"/>
              </w:rPr>
              <w:t>Argetus</w:t>
            </w:r>
            <w:proofErr w:type="spellEnd"/>
          </w:p>
        </w:tc>
        <w:tc>
          <w:tcPr>
            <w:tcW w:w="0" w:type="auto"/>
          </w:tcPr>
          <w:p w14:paraId="4AA236A5" w14:textId="77777777" w:rsidR="00846C01" w:rsidRPr="00846C01" w:rsidRDefault="00846C01" w:rsidP="00EA1617">
            <w:pPr>
              <w:pStyle w:val="Compact"/>
              <w:rPr>
                <w:sz w:val="22"/>
                <w:szCs w:val="22"/>
              </w:rPr>
            </w:pPr>
            <w:r w:rsidRPr="00846C01">
              <w:rPr>
                <w:sz w:val="22"/>
                <w:szCs w:val="22"/>
              </w:rPr>
              <w:t>2568</w:t>
            </w:r>
          </w:p>
        </w:tc>
        <w:tc>
          <w:tcPr>
            <w:tcW w:w="0" w:type="auto"/>
          </w:tcPr>
          <w:p w14:paraId="4C173BD2" w14:textId="77777777" w:rsidR="00846C01" w:rsidRPr="00846C01" w:rsidRDefault="00846C01" w:rsidP="00EA1617">
            <w:pPr>
              <w:pStyle w:val="Compact"/>
              <w:jc w:val="right"/>
              <w:rPr>
                <w:sz w:val="22"/>
                <w:szCs w:val="22"/>
              </w:rPr>
            </w:pPr>
            <w:r w:rsidRPr="00846C01">
              <w:rPr>
                <w:sz w:val="22"/>
                <w:szCs w:val="22"/>
              </w:rPr>
              <w:t>50.60</w:t>
            </w:r>
          </w:p>
        </w:tc>
        <w:tc>
          <w:tcPr>
            <w:tcW w:w="0" w:type="auto"/>
          </w:tcPr>
          <w:p w14:paraId="325EC600" w14:textId="77777777" w:rsidR="00846C01" w:rsidRPr="00846C01" w:rsidRDefault="00846C01" w:rsidP="00EA1617">
            <w:pPr>
              <w:pStyle w:val="Compact"/>
              <w:jc w:val="right"/>
              <w:rPr>
                <w:sz w:val="22"/>
                <w:szCs w:val="22"/>
              </w:rPr>
            </w:pPr>
            <w:r w:rsidRPr="00846C01">
              <w:rPr>
                <w:sz w:val="22"/>
                <w:szCs w:val="22"/>
              </w:rPr>
              <w:t>1.20</w:t>
            </w:r>
          </w:p>
        </w:tc>
        <w:tc>
          <w:tcPr>
            <w:tcW w:w="0" w:type="auto"/>
          </w:tcPr>
          <w:p w14:paraId="78DEB840" w14:textId="77777777" w:rsidR="00846C01" w:rsidRPr="00846C01" w:rsidRDefault="00846C01" w:rsidP="00EA1617">
            <w:pPr>
              <w:pStyle w:val="Compact"/>
              <w:jc w:val="right"/>
              <w:rPr>
                <w:sz w:val="22"/>
                <w:szCs w:val="22"/>
              </w:rPr>
            </w:pPr>
            <w:r w:rsidRPr="00846C01">
              <w:rPr>
                <w:sz w:val="22"/>
                <w:szCs w:val="22"/>
              </w:rPr>
              <w:t>46.10</w:t>
            </w:r>
          </w:p>
        </w:tc>
        <w:tc>
          <w:tcPr>
            <w:tcW w:w="0" w:type="auto"/>
          </w:tcPr>
          <w:p w14:paraId="134F6FAE" w14:textId="77777777" w:rsidR="00846C01" w:rsidRPr="00846C01" w:rsidRDefault="00846C01" w:rsidP="00EA1617">
            <w:pPr>
              <w:pStyle w:val="Compact"/>
              <w:jc w:val="right"/>
              <w:rPr>
                <w:sz w:val="22"/>
                <w:szCs w:val="22"/>
              </w:rPr>
            </w:pPr>
            <w:r w:rsidRPr="00846C01">
              <w:rPr>
                <w:sz w:val="22"/>
                <w:szCs w:val="22"/>
              </w:rPr>
              <w:t>2.10</w:t>
            </w:r>
          </w:p>
        </w:tc>
      </w:tr>
      <w:tr w:rsidR="00846C01" w:rsidRPr="00846C01" w14:paraId="68626C88" w14:textId="77777777" w:rsidTr="00EA1617">
        <w:tc>
          <w:tcPr>
            <w:tcW w:w="0" w:type="auto"/>
          </w:tcPr>
          <w:p w14:paraId="5AE0B05D" w14:textId="77777777" w:rsidR="00846C01" w:rsidRPr="00846C01" w:rsidRDefault="00846C01" w:rsidP="00EA1617">
            <w:pPr>
              <w:pStyle w:val="Compact"/>
              <w:rPr>
                <w:sz w:val="22"/>
                <w:szCs w:val="22"/>
              </w:rPr>
            </w:pPr>
            <w:r w:rsidRPr="00846C01">
              <w:rPr>
                <w:sz w:val="22"/>
                <w:szCs w:val="22"/>
              </w:rPr>
              <w:t>2-9 May</w:t>
            </w:r>
          </w:p>
        </w:tc>
        <w:tc>
          <w:tcPr>
            <w:tcW w:w="0" w:type="auto"/>
          </w:tcPr>
          <w:p w14:paraId="78DACD41" w14:textId="77777777" w:rsidR="00846C01" w:rsidRPr="00846C01" w:rsidRDefault="00846C01" w:rsidP="00EA1617">
            <w:pPr>
              <w:pStyle w:val="Compact"/>
              <w:rPr>
                <w:sz w:val="22"/>
                <w:szCs w:val="22"/>
              </w:rPr>
            </w:pPr>
            <w:r w:rsidRPr="00846C01">
              <w:rPr>
                <w:sz w:val="22"/>
                <w:szCs w:val="22"/>
              </w:rPr>
              <w:t>2023-05-14</w:t>
            </w:r>
          </w:p>
        </w:tc>
        <w:tc>
          <w:tcPr>
            <w:tcW w:w="0" w:type="auto"/>
          </w:tcPr>
          <w:p w14:paraId="7D011EE9" w14:textId="77777777" w:rsidR="00846C01" w:rsidRPr="00846C01" w:rsidRDefault="00846C01" w:rsidP="00EA1617">
            <w:pPr>
              <w:pStyle w:val="Compact"/>
              <w:rPr>
                <w:sz w:val="22"/>
                <w:szCs w:val="22"/>
              </w:rPr>
            </w:pPr>
            <w:proofErr w:type="spellStart"/>
            <w:r w:rsidRPr="00846C01">
              <w:rPr>
                <w:sz w:val="22"/>
                <w:szCs w:val="22"/>
              </w:rPr>
              <w:t>Artıbir</w:t>
            </w:r>
            <w:proofErr w:type="spellEnd"/>
          </w:p>
        </w:tc>
        <w:tc>
          <w:tcPr>
            <w:tcW w:w="0" w:type="auto"/>
          </w:tcPr>
          <w:p w14:paraId="2F0BCADB" w14:textId="77777777" w:rsidR="00846C01" w:rsidRPr="00846C01" w:rsidRDefault="00846C01" w:rsidP="00EA1617">
            <w:pPr>
              <w:pStyle w:val="Compact"/>
              <w:rPr>
                <w:sz w:val="22"/>
                <w:szCs w:val="22"/>
              </w:rPr>
            </w:pPr>
            <w:r w:rsidRPr="00846C01">
              <w:rPr>
                <w:sz w:val="22"/>
                <w:szCs w:val="22"/>
              </w:rPr>
              <w:t>1500</w:t>
            </w:r>
          </w:p>
        </w:tc>
        <w:tc>
          <w:tcPr>
            <w:tcW w:w="0" w:type="auto"/>
          </w:tcPr>
          <w:p w14:paraId="7271F0EC" w14:textId="77777777" w:rsidR="00846C01" w:rsidRPr="00846C01" w:rsidRDefault="00846C01" w:rsidP="00EA1617">
            <w:pPr>
              <w:pStyle w:val="Compact"/>
              <w:jc w:val="right"/>
              <w:rPr>
                <w:sz w:val="22"/>
                <w:szCs w:val="22"/>
              </w:rPr>
            </w:pPr>
            <w:r w:rsidRPr="00846C01">
              <w:rPr>
                <w:sz w:val="22"/>
                <w:szCs w:val="22"/>
              </w:rPr>
              <w:t>44.60</w:t>
            </w:r>
          </w:p>
        </w:tc>
        <w:tc>
          <w:tcPr>
            <w:tcW w:w="0" w:type="auto"/>
          </w:tcPr>
          <w:p w14:paraId="183484E0" w14:textId="77777777" w:rsidR="00846C01" w:rsidRPr="00846C01" w:rsidRDefault="00846C01" w:rsidP="00EA1617">
            <w:pPr>
              <w:pStyle w:val="Compact"/>
              <w:jc w:val="right"/>
              <w:rPr>
                <w:sz w:val="22"/>
                <w:szCs w:val="22"/>
              </w:rPr>
            </w:pPr>
            <w:r w:rsidRPr="00846C01">
              <w:rPr>
                <w:sz w:val="22"/>
                <w:szCs w:val="22"/>
              </w:rPr>
              <w:t>3.00</w:t>
            </w:r>
          </w:p>
        </w:tc>
        <w:tc>
          <w:tcPr>
            <w:tcW w:w="0" w:type="auto"/>
          </w:tcPr>
          <w:p w14:paraId="31DA31A9" w14:textId="77777777" w:rsidR="00846C01" w:rsidRPr="00846C01" w:rsidRDefault="00846C01" w:rsidP="00EA1617">
            <w:pPr>
              <w:pStyle w:val="Compact"/>
              <w:jc w:val="right"/>
              <w:rPr>
                <w:sz w:val="22"/>
                <w:szCs w:val="22"/>
              </w:rPr>
            </w:pPr>
            <w:r w:rsidRPr="00846C01">
              <w:rPr>
                <w:sz w:val="22"/>
                <w:szCs w:val="22"/>
              </w:rPr>
              <w:t>50.10</w:t>
            </w:r>
          </w:p>
        </w:tc>
        <w:tc>
          <w:tcPr>
            <w:tcW w:w="0" w:type="auto"/>
          </w:tcPr>
          <w:p w14:paraId="1AAFE149" w14:textId="77777777" w:rsidR="00846C01" w:rsidRPr="00846C01" w:rsidRDefault="00846C01" w:rsidP="00EA1617">
            <w:pPr>
              <w:pStyle w:val="Compact"/>
              <w:jc w:val="right"/>
              <w:rPr>
                <w:sz w:val="22"/>
                <w:szCs w:val="22"/>
              </w:rPr>
            </w:pPr>
            <w:r w:rsidRPr="00846C01">
              <w:rPr>
                <w:sz w:val="22"/>
                <w:szCs w:val="22"/>
              </w:rPr>
              <w:t>2.30</w:t>
            </w:r>
          </w:p>
        </w:tc>
      </w:tr>
      <w:tr w:rsidR="00846C01" w:rsidRPr="00846C01" w14:paraId="4176642A" w14:textId="77777777" w:rsidTr="00EA1617">
        <w:tc>
          <w:tcPr>
            <w:tcW w:w="0" w:type="auto"/>
          </w:tcPr>
          <w:p w14:paraId="22EA9465" w14:textId="77777777" w:rsidR="00846C01" w:rsidRPr="00846C01" w:rsidRDefault="00846C01" w:rsidP="00EA1617">
            <w:pPr>
              <w:pStyle w:val="Compact"/>
              <w:rPr>
                <w:sz w:val="22"/>
                <w:szCs w:val="22"/>
              </w:rPr>
            </w:pPr>
            <w:r w:rsidRPr="00846C01">
              <w:rPr>
                <w:sz w:val="22"/>
                <w:szCs w:val="22"/>
              </w:rPr>
              <w:t>20 Nis-9 May</w:t>
            </w:r>
          </w:p>
        </w:tc>
        <w:tc>
          <w:tcPr>
            <w:tcW w:w="0" w:type="auto"/>
          </w:tcPr>
          <w:p w14:paraId="1C4BAB41" w14:textId="77777777" w:rsidR="00846C01" w:rsidRPr="00846C01" w:rsidRDefault="00846C01" w:rsidP="00EA1617">
            <w:pPr>
              <w:pStyle w:val="Compact"/>
              <w:rPr>
                <w:sz w:val="22"/>
                <w:szCs w:val="22"/>
              </w:rPr>
            </w:pPr>
            <w:r w:rsidRPr="00846C01">
              <w:rPr>
                <w:sz w:val="22"/>
                <w:szCs w:val="22"/>
              </w:rPr>
              <w:t>2023-05-14</w:t>
            </w:r>
          </w:p>
        </w:tc>
        <w:tc>
          <w:tcPr>
            <w:tcW w:w="0" w:type="auto"/>
          </w:tcPr>
          <w:p w14:paraId="1DF597CF" w14:textId="77777777" w:rsidR="00846C01" w:rsidRPr="00846C01" w:rsidRDefault="00846C01" w:rsidP="00EA1617">
            <w:pPr>
              <w:pStyle w:val="Compact"/>
              <w:rPr>
                <w:sz w:val="22"/>
                <w:szCs w:val="22"/>
              </w:rPr>
            </w:pPr>
            <w:r w:rsidRPr="00846C01">
              <w:rPr>
                <w:sz w:val="22"/>
                <w:szCs w:val="22"/>
              </w:rPr>
              <w:t>ADA</w:t>
            </w:r>
          </w:p>
        </w:tc>
        <w:tc>
          <w:tcPr>
            <w:tcW w:w="0" w:type="auto"/>
          </w:tcPr>
          <w:p w14:paraId="71CDA6B4" w14:textId="77777777" w:rsidR="00846C01" w:rsidRPr="00846C01" w:rsidRDefault="00846C01" w:rsidP="00EA1617">
            <w:pPr>
              <w:pStyle w:val="Compact"/>
              <w:rPr>
                <w:sz w:val="22"/>
                <w:szCs w:val="22"/>
              </w:rPr>
            </w:pPr>
            <w:r w:rsidRPr="00846C01">
              <w:rPr>
                <w:sz w:val="22"/>
                <w:szCs w:val="22"/>
              </w:rPr>
              <w:t>65000</w:t>
            </w:r>
          </w:p>
        </w:tc>
        <w:tc>
          <w:tcPr>
            <w:tcW w:w="0" w:type="auto"/>
          </w:tcPr>
          <w:p w14:paraId="798144AB" w14:textId="77777777" w:rsidR="00846C01" w:rsidRPr="00846C01" w:rsidRDefault="00846C01" w:rsidP="00EA1617">
            <w:pPr>
              <w:pStyle w:val="Compact"/>
              <w:jc w:val="right"/>
              <w:rPr>
                <w:sz w:val="22"/>
                <w:szCs w:val="22"/>
              </w:rPr>
            </w:pPr>
            <w:r w:rsidRPr="00846C01">
              <w:rPr>
                <w:sz w:val="22"/>
                <w:szCs w:val="22"/>
              </w:rPr>
              <w:t>50.60</w:t>
            </w:r>
          </w:p>
        </w:tc>
        <w:tc>
          <w:tcPr>
            <w:tcW w:w="0" w:type="auto"/>
          </w:tcPr>
          <w:p w14:paraId="6F3448EF" w14:textId="77777777" w:rsidR="00846C01" w:rsidRPr="00846C01" w:rsidRDefault="00846C01" w:rsidP="00EA1617">
            <w:pPr>
              <w:pStyle w:val="Compact"/>
              <w:jc w:val="right"/>
              <w:rPr>
                <w:sz w:val="22"/>
                <w:szCs w:val="22"/>
              </w:rPr>
            </w:pPr>
            <w:r w:rsidRPr="00846C01">
              <w:rPr>
                <w:sz w:val="22"/>
                <w:szCs w:val="22"/>
              </w:rPr>
              <w:t>1.70</w:t>
            </w:r>
          </w:p>
        </w:tc>
        <w:tc>
          <w:tcPr>
            <w:tcW w:w="0" w:type="auto"/>
          </w:tcPr>
          <w:p w14:paraId="43DED98F" w14:textId="77777777" w:rsidR="00846C01" w:rsidRPr="00846C01" w:rsidRDefault="00846C01" w:rsidP="00EA1617">
            <w:pPr>
              <w:pStyle w:val="Compact"/>
              <w:jc w:val="right"/>
              <w:rPr>
                <w:sz w:val="22"/>
                <w:szCs w:val="22"/>
              </w:rPr>
            </w:pPr>
            <w:r w:rsidRPr="00846C01">
              <w:rPr>
                <w:sz w:val="22"/>
                <w:szCs w:val="22"/>
              </w:rPr>
              <w:t>44.80</w:t>
            </w:r>
          </w:p>
        </w:tc>
        <w:tc>
          <w:tcPr>
            <w:tcW w:w="0" w:type="auto"/>
          </w:tcPr>
          <w:p w14:paraId="574D099B" w14:textId="77777777" w:rsidR="00846C01" w:rsidRPr="00846C01" w:rsidRDefault="00846C01" w:rsidP="00EA1617">
            <w:pPr>
              <w:pStyle w:val="Compact"/>
              <w:jc w:val="right"/>
              <w:rPr>
                <w:sz w:val="22"/>
                <w:szCs w:val="22"/>
              </w:rPr>
            </w:pPr>
            <w:r w:rsidRPr="00846C01">
              <w:rPr>
                <w:sz w:val="22"/>
                <w:szCs w:val="22"/>
              </w:rPr>
              <w:t>2.90</w:t>
            </w:r>
          </w:p>
        </w:tc>
      </w:tr>
      <w:tr w:rsidR="00846C01" w:rsidRPr="00846C01" w14:paraId="2831B5FD" w14:textId="77777777" w:rsidTr="00EA1617">
        <w:tc>
          <w:tcPr>
            <w:tcW w:w="0" w:type="auto"/>
          </w:tcPr>
          <w:p w14:paraId="75ED6576" w14:textId="77777777" w:rsidR="00846C01" w:rsidRPr="00846C01" w:rsidRDefault="00846C01" w:rsidP="00EA1617">
            <w:pPr>
              <w:pStyle w:val="Compact"/>
              <w:rPr>
                <w:sz w:val="22"/>
                <w:szCs w:val="22"/>
              </w:rPr>
            </w:pPr>
            <w:r w:rsidRPr="00846C01">
              <w:rPr>
                <w:sz w:val="22"/>
                <w:szCs w:val="22"/>
              </w:rPr>
              <w:t>8-9 May</w:t>
            </w:r>
          </w:p>
        </w:tc>
        <w:tc>
          <w:tcPr>
            <w:tcW w:w="0" w:type="auto"/>
          </w:tcPr>
          <w:p w14:paraId="2F5A67A3" w14:textId="77777777" w:rsidR="00846C01" w:rsidRPr="00846C01" w:rsidRDefault="00846C01" w:rsidP="00EA1617">
            <w:pPr>
              <w:pStyle w:val="Compact"/>
              <w:rPr>
                <w:sz w:val="22"/>
                <w:szCs w:val="22"/>
              </w:rPr>
            </w:pPr>
            <w:r w:rsidRPr="00846C01">
              <w:rPr>
                <w:sz w:val="22"/>
                <w:szCs w:val="22"/>
              </w:rPr>
              <w:t>2023-05-14</w:t>
            </w:r>
          </w:p>
        </w:tc>
        <w:tc>
          <w:tcPr>
            <w:tcW w:w="0" w:type="auto"/>
          </w:tcPr>
          <w:p w14:paraId="3A46B726" w14:textId="77777777" w:rsidR="00846C01" w:rsidRPr="00846C01" w:rsidRDefault="00846C01" w:rsidP="00EA1617">
            <w:pPr>
              <w:pStyle w:val="Compact"/>
              <w:rPr>
                <w:sz w:val="22"/>
                <w:szCs w:val="22"/>
              </w:rPr>
            </w:pPr>
            <w:r w:rsidRPr="00846C01">
              <w:rPr>
                <w:sz w:val="22"/>
                <w:szCs w:val="22"/>
              </w:rPr>
              <w:t>Area</w:t>
            </w:r>
          </w:p>
        </w:tc>
        <w:tc>
          <w:tcPr>
            <w:tcW w:w="0" w:type="auto"/>
          </w:tcPr>
          <w:p w14:paraId="45ED0BF7" w14:textId="77777777" w:rsidR="00846C01" w:rsidRPr="00846C01" w:rsidRDefault="00846C01" w:rsidP="00EA1617">
            <w:pPr>
              <w:pStyle w:val="Compact"/>
              <w:rPr>
                <w:sz w:val="22"/>
                <w:szCs w:val="22"/>
              </w:rPr>
            </w:pPr>
            <w:r w:rsidRPr="00846C01">
              <w:rPr>
                <w:sz w:val="22"/>
                <w:szCs w:val="22"/>
              </w:rPr>
              <w:t>3000</w:t>
            </w:r>
          </w:p>
        </w:tc>
        <w:tc>
          <w:tcPr>
            <w:tcW w:w="0" w:type="auto"/>
          </w:tcPr>
          <w:p w14:paraId="31F0D06F" w14:textId="77777777" w:rsidR="00846C01" w:rsidRPr="00846C01" w:rsidRDefault="00846C01" w:rsidP="00EA1617">
            <w:pPr>
              <w:pStyle w:val="Compact"/>
              <w:jc w:val="right"/>
              <w:rPr>
                <w:sz w:val="22"/>
                <w:szCs w:val="22"/>
              </w:rPr>
            </w:pPr>
            <w:r w:rsidRPr="00846C01">
              <w:rPr>
                <w:sz w:val="22"/>
                <w:szCs w:val="22"/>
              </w:rPr>
              <w:t>46.10</w:t>
            </w:r>
          </w:p>
        </w:tc>
        <w:tc>
          <w:tcPr>
            <w:tcW w:w="0" w:type="auto"/>
          </w:tcPr>
          <w:p w14:paraId="7E78F3A9" w14:textId="77777777" w:rsidR="00846C01" w:rsidRPr="00846C01" w:rsidRDefault="00846C01" w:rsidP="00EA1617">
            <w:pPr>
              <w:pStyle w:val="Compact"/>
              <w:jc w:val="right"/>
              <w:rPr>
                <w:sz w:val="22"/>
                <w:szCs w:val="22"/>
              </w:rPr>
            </w:pPr>
            <w:r w:rsidRPr="00846C01">
              <w:rPr>
                <w:sz w:val="22"/>
                <w:szCs w:val="22"/>
              </w:rPr>
              <w:t>1.30</w:t>
            </w:r>
          </w:p>
        </w:tc>
        <w:tc>
          <w:tcPr>
            <w:tcW w:w="0" w:type="auto"/>
          </w:tcPr>
          <w:p w14:paraId="01288339" w14:textId="77777777" w:rsidR="00846C01" w:rsidRPr="00846C01" w:rsidRDefault="00846C01" w:rsidP="00EA1617">
            <w:pPr>
              <w:pStyle w:val="Compact"/>
              <w:jc w:val="right"/>
              <w:rPr>
                <w:sz w:val="22"/>
                <w:szCs w:val="22"/>
              </w:rPr>
            </w:pPr>
            <w:r w:rsidRPr="00846C01">
              <w:rPr>
                <w:sz w:val="22"/>
                <w:szCs w:val="22"/>
              </w:rPr>
              <w:t>49.10</w:t>
            </w:r>
          </w:p>
        </w:tc>
        <w:tc>
          <w:tcPr>
            <w:tcW w:w="0" w:type="auto"/>
          </w:tcPr>
          <w:p w14:paraId="0A3ED9AF" w14:textId="77777777" w:rsidR="00846C01" w:rsidRPr="00846C01" w:rsidRDefault="00846C01" w:rsidP="00EA1617">
            <w:pPr>
              <w:pStyle w:val="Compact"/>
              <w:jc w:val="right"/>
              <w:rPr>
                <w:sz w:val="22"/>
                <w:szCs w:val="22"/>
              </w:rPr>
            </w:pPr>
            <w:r w:rsidRPr="00846C01">
              <w:rPr>
                <w:sz w:val="22"/>
                <w:szCs w:val="22"/>
              </w:rPr>
              <w:t>3.50</w:t>
            </w:r>
          </w:p>
        </w:tc>
      </w:tr>
      <w:tr w:rsidR="00846C01" w:rsidRPr="00846C01" w14:paraId="519EFFD9" w14:textId="77777777" w:rsidTr="00EA1617">
        <w:tc>
          <w:tcPr>
            <w:tcW w:w="0" w:type="auto"/>
          </w:tcPr>
          <w:p w14:paraId="161F7EB8" w14:textId="77777777" w:rsidR="00846C01" w:rsidRPr="00846C01" w:rsidRDefault="00846C01" w:rsidP="00EA1617">
            <w:pPr>
              <w:pStyle w:val="Compact"/>
              <w:rPr>
                <w:sz w:val="22"/>
                <w:szCs w:val="22"/>
              </w:rPr>
            </w:pPr>
            <w:r w:rsidRPr="00846C01">
              <w:rPr>
                <w:sz w:val="22"/>
                <w:szCs w:val="22"/>
              </w:rPr>
              <w:t>6-9 May</w:t>
            </w:r>
          </w:p>
        </w:tc>
        <w:tc>
          <w:tcPr>
            <w:tcW w:w="0" w:type="auto"/>
          </w:tcPr>
          <w:p w14:paraId="514D25D5" w14:textId="77777777" w:rsidR="00846C01" w:rsidRPr="00846C01" w:rsidRDefault="00846C01" w:rsidP="00EA1617">
            <w:pPr>
              <w:pStyle w:val="Compact"/>
              <w:rPr>
                <w:sz w:val="22"/>
                <w:szCs w:val="22"/>
              </w:rPr>
            </w:pPr>
            <w:r w:rsidRPr="00846C01">
              <w:rPr>
                <w:sz w:val="22"/>
                <w:szCs w:val="22"/>
              </w:rPr>
              <w:t>2023-05-14</w:t>
            </w:r>
          </w:p>
        </w:tc>
        <w:tc>
          <w:tcPr>
            <w:tcW w:w="0" w:type="auto"/>
          </w:tcPr>
          <w:p w14:paraId="17B13B6E" w14:textId="77777777" w:rsidR="00846C01" w:rsidRPr="00846C01" w:rsidRDefault="00846C01" w:rsidP="00EA1617">
            <w:pPr>
              <w:pStyle w:val="Compact"/>
              <w:rPr>
                <w:sz w:val="22"/>
                <w:szCs w:val="22"/>
              </w:rPr>
            </w:pPr>
            <w:r w:rsidRPr="00846C01">
              <w:rPr>
                <w:sz w:val="22"/>
                <w:szCs w:val="22"/>
              </w:rPr>
              <w:t>Piar</w:t>
            </w:r>
          </w:p>
        </w:tc>
        <w:tc>
          <w:tcPr>
            <w:tcW w:w="0" w:type="auto"/>
          </w:tcPr>
          <w:p w14:paraId="05419B12" w14:textId="77777777" w:rsidR="00846C01" w:rsidRPr="00846C01" w:rsidRDefault="00846C01" w:rsidP="00EA1617">
            <w:pPr>
              <w:pStyle w:val="Compact"/>
              <w:rPr>
                <w:sz w:val="22"/>
                <w:szCs w:val="22"/>
              </w:rPr>
            </w:pPr>
            <w:r w:rsidRPr="00846C01">
              <w:rPr>
                <w:sz w:val="22"/>
                <w:szCs w:val="22"/>
              </w:rPr>
              <w:t>–</w:t>
            </w:r>
          </w:p>
        </w:tc>
        <w:tc>
          <w:tcPr>
            <w:tcW w:w="0" w:type="auto"/>
          </w:tcPr>
          <w:p w14:paraId="40E6A62E" w14:textId="77777777" w:rsidR="00846C01" w:rsidRPr="00846C01" w:rsidRDefault="00846C01" w:rsidP="00EA1617">
            <w:pPr>
              <w:pStyle w:val="Compact"/>
              <w:jc w:val="right"/>
              <w:rPr>
                <w:sz w:val="22"/>
                <w:szCs w:val="22"/>
              </w:rPr>
            </w:pPr>
            <w:r w:rsidRPr="00846C01">
              <w:rPr>
                <w:sz w:val="22"/>
                <w:szCs w:val="22"/>
              </w:rPr>
              <w:t>45.30</w:t>
            </w:r>
          </w:p>
        </w:tc>
        <w:tc>
          <w:tcPr>
            <w:tcW w:w="0" w:type="auto"/>
          </w:tcPr>
          <w:p w14:paraId="6B8205BB" w14:textId="77777777" w:rsidR="00846C01" w:rsidRPr="00846C01" w:rsidRDefault="00846C01" w:rsidP="00EA1617">
            <w:pPr>
              <w:pStyle w:val="Compact"/>
              <w:jc w:val="right"/>
              <w:rPr>
                <w:sz w:val="22"/>
                <w:szCs w:val="22"/>
              </w:rPr>
            </w:pPr>
            <w:r w:rsidRPr="00846C01">
              <w:rPr>
                <w:sz w:val="22"/>
                <w:szCs w:val="22"/>
              </w:rPr>
              <w:t>0.80</w:t>
            </w:r>
          </w:p>
        </w:tc>
        <w:tc>
          <w:tcPr>
            <w:tcW w:w="0" w:type="auto"/>
          </w:tcPr>
          <w:p w14:paraId="7622BAA9" w14:textId="77777777" w:rsidR="00846C01" w:rsidRPr="00846C01" w:rsidRDefault="00846C01" w:rsidP="00EA1617">
            <w:pPr>
              <w:pStyle w:val="Compact"/>
              <w:jc w:val="right"/>
              <w:rPr>
                <w:sz w:val="22"/>
                <w:szCs w:val="22"/>
              </w:rPr>
            </w:pPr>
            <w:r w:rsidRPr="00846C01">
              <w:rPr>
                <w:sz w:val="22"/>
                <w:szCs w:val="22"/>
              </w:rPr>
              <w:t>51.30</w:t>
            </w:r>
          </w:p>
        </w:tc>
        <w:tc>
          <w:tcPr>
            <w:tcW w:w="0" w:type="auto"/>
          </w:tcPr>
          <w:p w14:paraId="2D5FDC9B" w14:textId="77777777" w:rsidR="00846C01" w:rsidRPr="00846C01" w:rsidRDefault="00846C01" w:rsidP="00EA1617">
            <w:pPr>
              <w:pStyle w:val="Compact"/>
              <w:jc w:val="right"/>
              <w:rPr>
                <w:sz w:val="22"/>
                <w:szCs w:val="22"/>
              </w:rPr>
            </w:pPr>
            <w:r w:rsidRPr="00846C01">
              <w:rPr>
                <w:sz w:val="22"/>
                <w:szCs w:val="22"/>
              </w:rPr>
              <w:t>2.60</w:t>
            </w:r>
          </w:p>
        </w:tc>
      </w:tr>
      <w:tr w:rsidR="00846C01" w:rsidRPr="00846C01" w14:paraId="6E26B45A" w14:textId="77777777" w:rsidTr="00EA1617">
        <w:tc>
          <w:tcPr>
            <w:tcW w:w="0" w:type="auto"/>
          </w:tcPr>
          <w:p w14:paraId="5BCA03FE" w14:textId="77777777" w:rsidR="00846C01" w:rsidRPr="00846C01" w:rsidRDefault="00846C01" w:rsidP="00EA1617">
            <w:pPr>
              <w:pStyle w:val="Compact"/>
              <w:rPr>
                <w:sz w:val="22"/>
                <w:szCs w:val="22"/>
              </w:rPr>
            </w:pPr>
            <w:r w:rsidRPr="00846C01">
              <w:rPr>
                <w:sz w:val="22"/>
                <w:szCs w:val="22"/>
              </w:rPr>
              <w:t>5-9 May</w:t>
            </w:r>
          </w:p>
        </w:tc>
        <w:tc>
          <w:tcPr>
            <w:tcW w:w="0" w:type="auto"/>
          </w:tcPr>
          <w:p w14:paraId="70081125" w14:textId="77777777" w:rsidR="00846C01" w:rsidRPr="00846C01" w:rsidRDefault="00846C01" w:rsidP="00EA1617">
            <w:pPr>
              <w:pStyle w:val="Compact"/>
              <w:rPr>
                <w:sz w:val="22"/>
                <w:szCs w:val="22"/>
              </w:rPr>
            </w:pPr>
            <w:r w:rsidRPr="00846C01">
              <w:rPr>
                <w:sz w:val="22"/>
                <w:szCs w:val="22"/>
              </w:rPr>
              <w:t>2023-05-14</w:t>
            </w:r>
          </w:p>
        </w:tc>
        <w:tc>
          <w:tcPr>
            <w:tcW w:w="0" w:type="auto"/>
          </w:tcPr>
          <w:p w14:paraId="0086AB89" w14:textId="77777777" w:rsidR="00846C01" w:rsidRPr="00846C01" w:rsidRDefault="00846C01" w:rsidP="00EA1617">
            <w:pPr>
              <w:pStyle w:val="Compact"/>
              <w:rPr>
                <w:sz w:val="22"/>
                <w:szCs w:val="22"/>
              </w:rPr>
            </w:pPr>
            <w:r w:rsidRPr="00846C01">
              <w:rPr>
                <w:sz w:val="22"/>
                <w:szCs w:val="22"/>
              </w:rPr>
              <w:t>ALF</w:t>
            </w:r>
          </w:p>
        </w:tc>
        <w:tc>
          <w:tcPr>
            <w:tcW w:w="0" w:type="auto"/>
          </w:tcPr>
          <w:p w14:paraId="496F5A3F" w14:textId="77777777" w:rsidR="00846C01" w:rsidRPr="00846C01" w:rsidRDefault="00846C01" w:rsidP="00EA1617">
            <w:pPr>
              <w:pStyle w:val="Compact"/>
              <w:rPr>
                <w:sz w:val="22"/>
                <w:szCs w:val="22"/>
              </w:rPr>
            </w:pPr>
            <w:r w:rsidRPr="00846C01">
              <w:rPr>
                <w:sz w:val="22"/>
                <w:szCs w:val="22"/>
              </w:rPr>
              <w:t>6000</w:t>
            </w:r>
          </w:p>
        </w:tc>
        <w:tc>
          <w:tcPr>
            <w:tcW w:w="0" w:type="auto"/>
          </w:tcPr>
          <w:p w14:paraId="4FE5F48F" w14:textId="77777777" w:rsidR="00846C01" w:rsidRPr="00846C01" w:rsidRDefault="00846C01" w:rsidP="00EA1617">
            <w:pPr>
              <w:pStyle w:val="Compact"/>
              <w:jc w:val="right"/>
              <w:rPr>
                <w:sz w:val="22"/>
                <w:szCs w:val="22"/>
              </w:rPr>
            </w:pPr>
            <w:r w:rsidRPr="00846C01">
              <w:rPr>
                <w:sz w:val="22"/>
                <w:szCs w:val="22"/>
              </w:rPr>
              <w:t>44.70</w:t>
            </w:r>
          </w:p>
        </w:tc>
        <w:tc>
          <w:tcPr>
            <w:tcW w:w="0" w:type="auto"/>
          </w:tcPr>
          <w:p w14:paraId="43E3F6CE" w14:textId="77777777" w:rsidR="00846C01" w:rsidRPr="00846C01" w:rsidRDefault="00846C01" w:rsidP="00EA1617">
            <w:pPr>
              <w:pStyle w:val="Compact"/>
              <w:jc w:val="right"/>
              <w:rPr>
                <w:sz w:val="22"/>
                <w:szCs w:val="22"/>
              </w:rPr>
            </w:pPr>
            <w:r w:rsidRPr="00846C01">
              <w:rPr>
                <w:sz w:val="22"/>
                <w:szCs w:val="22"/>
              </w:rPr>
              <w:t>1.60</w:t>
            </w:r>
          </w:p>
        </w:tc>
        <w:tc>
          <w:tcPr>
            <w:tcW w:w="0" w:type="auto"/>
          </w:tcPr>
          <w:p w14:paraId="1B80030C" w14:textId="77777777" w:rsidR="00846C01" w:rsidRPr="00846C01" w:rsidRDefault="00846C01" w:rsidP="00EA1617">
            <w:pPr>
              <w:pStyle w:val="Compact"/>
              <w:jc w:val="right"/>
              <w:rPr>
                <w:sz w:val="22"/>
                <w:szCs w:val="22"/>
              </w:rPr>
            </w:pPr>
            <w:r w:rsidRPr="00846C01">
              <w:rPr>
                <w:sz w:val="22"/>
                <w:szCs w:val="22"/>
              </w:rPr>
              <w:t>51.20</w:t>
            </w:r>
          </w:p>
        </w:tc>
        <w:tc>
          <w:tcPr>
            <w:tcW w:w="0" w:type="auto"/>
          </w:tcPr>
          <w:p w14:paraId="19019E68" w14:textId="77777777" w:rsidR="00846C01" w:rsidRPr="00846C01" w:rsidRDefault="00846C01" w:rsidP="00EA1617">
            <w:pPr>
              <w:pStyle w:val="Compact"/>
              <w:jc w:val="right"/>
              <w:rPr>
                <w:sz w:val="22"/>
                <w:szCs w:val="22"/>
              </w:rPr>
            </w:pPr>
            <w:r w:rsidRPr="00846C01">
              <w:rPr>
                <w:sz w:val="22"/>
                <w:szCs w:val="22"/>
              </w:rPr>
              <w:t>2.50</w:t>
            </w:r>
          </w:p>
        </w:tc>
      </w:tr>
      <w:tr w:rsidR="00846C01" w:rsidRPr="00846C01" w14:paraId="36E8C214" w14:textId="77777777" w:rsidTr="00EA1617">
        <w:tc>
          <w:tcPr>
            <w:tcW w:w="0" w:type="auto"/>
          </w:tcPr>
          <w:p w14:paraId="5DE1BFDA" w14:textId="77777777" w:rsidR="00846C01" w:rsidRPr="00846C01" w:rsidRDefault="00846C01" w:rsidP="00EA1617">
            <w:pPr>
              <w:pStyle w:val="Compact"/>
              <w:rPr>
                <w:sz w:val="22"/>
                <w:szCs w:val="22"/>
              </w:rPr>
            </w:pPr>
            <w:r w:rsidRPr="00846C01">
              <w:rPr>
                <w:sz w:val="22"/>
                <w:szCs w:val="22"/>
              </w:rPr>
              <w:lastRenderedPageBreak/>
              <w:t>4-8 May</w:t>
            </w:r>
          </w:p>
        </w:tc>
        <w:tc>
          <w:tcPr>
            <w:tcW w:w="0" w:type="auto"/>
          </w:tcPr>
          <w:p w14:paraId="388A0269" w14:textId="77777777" w:rsidR="00846C01" w:rsidRPr="00846C01" w:rsidRDefault="00846C01" w:rsidP="00EA1617">
            <w:pPr>
              <w:pStyle w:val="Compact"/>
              <w:rPr>
                <w:sz w:val="22"/>
                <w:szCs w:val="22"/>
              </w:rPr>
            </w:pPr>
            <w:r w:rsidRPr="00846C01">
              <w:rPr>
                <w:sz w:val="22"/>
                <w:szCs w:val="22"/>
              </w:rPr>
              <w:t>2023-05-14</w:t>
            </w:r>
          </w:p>
        </w:tc>
        <w:tc>
          <w:tcPr>
            <w:tcW w:w="0" w:type="auto"/>
          </w:tcPr>
          <w:p w14:paraId="218B456C" w14:textId="77777777" w:rsidR="00846C01" w:rsidRPr="00846C01" w:rsidRDefault="00846C01" w:rsidP="00EA1617">
            <w:pPr>
              <w:pStyle w:val="Compact"/>
              <w:rPr>
                <w:sz w:val="22"/>
                <w:szCs w:val="22"/>
              </w:rPr>
            </w:pPr>
            <w:proofErr w:type="spellStart"/>
            <w:r w:rsidRPr="00846C01">
              <w:rPr>
                <w:sz w:val="22"/>
                <w:szCs w:val="22"/>
              </w:rPr>
              <w:t>İvem</w:t>
            </w:r>
            <w:proofErr w:type="spellEnd"/>
          </w:p>
        </w:tc>
        <w:tc>
          <w:tcPr>
            <w:tcW w:w="0" w:type="auto"/>
          </w:tcPr>
          <w:p w14:paraId="76F2FA73" w14:textId="77777777" w:rsidR="00846C01" w:rsidRPr="00846C01" w:rsidRDefault="00846C01" w:rsidP="00EA1617">
            <w:pPr>
              <w:pStyle w:val="Compact"/>
              <w:rPr>
                <w:sz w:val="22"/>
                <w:szCs w:val="22"/>
              </w:rPr>
            </w:pPr>
            <w:r w:rsidRPr="00846C01">
              <w:rPr>
                <w:sz w:val="22"/>
                <w:szCs w:val="22"/>
              </w:rPr>
              <w:t>4020</w:t>
            </w:r>
          </w:p>
        </w:tc>
        <w:tc>
          <w:tcPr>
            <w:tcW w:w="0" w:type="auto"/>
          </w:tcPr>
          <w:p w14:paraId="627F1326" w14:textId="77777777" w:rsidR="00846C01" w:rsidRPr="00846C01" w:rsidRDefault="00846C01" w:rsidP="00EA1617">
            <w:pPr>
              <w:pStyle w:val="Compact"/>
              <w:jc w:val="right"/>
              <w:rPr>
                <w:sz w:val="22"/>
                <w:szCs w:val="22"/>
              </w:rPr>
            </w:pPr>
            <w:r w:rsidRPr="00846C01">
              <w:rPr>
                <w:sz w:val="22"/>
                <w:szCs w:val="22"/>
              </w:rPr>
              <w:t>48.60</w:t>
            </w:r>
          </w:p>
        </w:tc>
        <w:tc>
          <w:tcPr>
            <w:tcW w:w="0" w:type="auto"/>
          </w:tcPr>
          <w:p w14:paraId="400E7EEF" w14:textId="77777777" w:rsidR="00846C01" w:rsidRPr="00846C01" w:rsidRDefault="00846C01" w:rsidP="00EA1617">
            <w:pPr>
              <w:pStyle w:val="Compact"/>
              <w:jc w:val="right"/>
              <w:rPr>
                <w:sz w:val="22"/>
                <w:szCs w:val="22"/>
              </w:rPr>
            </w:pPr>
            <w:r w:rsidRPr="00846C01">
              <w:rPr>
                <w:sz w:val="22"/>
                <w:szCs w:val="22"/>
              </w:rPr>
              <w:t>2.10</w:t>
            </w:r>
          </w:p>
        </w:tc>
        <w:tc>
          <w:tcPr>
            <w:tcW w:w="0" w:type="auto"/>
          </w:tcPr>
          <w:p w14:paraId="07286068" w14:textId="77777777" w:rsidR="00846C01" w:rsidRPr="00846C01" w:rsidRDefault="00846C01" w:rsidP="00EA1617">
            <w:pPr>
              <w:pStyle w:val="Compact"/>
              <w:jc w:val="right"/>
              <w:rPr>
                <w:sz w:val="22"/>
                <w:szCs w:val="22"/>
              </w:rPr>
            </w:pPr>
            <w:r w:rsidRPr="00846C01">
              <w:rPr>
                <w:sz w:val="22"/>
                <w:szCs w:val="22"/>
              </w:rPr>
              <w:t>46.90</w:t>
            </w:r>
          </w:p>
        </w:tc>
        <w:tc>
          <w:tcPr>
            <w:tcW w:w="0" w:type="auto"/>
          </w:tcPr>
          <w:p w14:paraId="3307377F" w14:textId="77777777" w:rsidR="00846C01" w:rsidRPr="00846C01" w:rsidRDefault="00846C01" w:rsidP="00EA1617">
            <w:pPr>
              <w:pStyle w:val="Compact"/>
              <w:jc w:val="right"/>
              <w:rPr>
                <w:sz w:val="22"/>
                <w:szCs w:val="22"/>
              </w:rPr>
            </w:pPr>
            <w:r w:rsidRPr="00846C01">
              <w:rPr>
                <w:sz w:val="22"/>
                <w:szCs w:val="22"/>
              </w:rPr>
              <w:t>2.40</w:t>
            </w:r>
          </w:p>
        </w:tc>
      </w:tr>
      <w:tr w:rsidR="00846C01" w:rsidRPr="00846C01" w14:paraId="246F2F0F" w14:textId="77777777" w:rsidTr="00EA1617">
        <w:tc>
          <w:tcPr>
            <w:tcW w:w="0" w:type="auto"/>
          </w:tcPr>
          <w:p w14:paraId="1A6A42EC" w14:textId="77777777" w:rsidR="00846C01" w:rsidRPr="00846C01" w:rsidRDefault="00846C01" w:rsidP="00EA1617">
            <w:pPr>
              <w:pStyle w:val="Compact"/>
              <w:rPr>
                <w:sz w:val="22"/>
                <w:szCs w:val="22"/>
              </w:rPr>
            </w:pPr>
            <w:r w:rsidRPr="00846C01">
              <w:rPr>
                <w:sz w:val="22"/>
                <w:szCs w:val="22"/>
              </w:rPr>
              <w:t>2-8 May</w:t>
            </w:r>
          </w:p>
        </w:tc>
        <w:tc>
          <w:tcPr>
            <w:tcW w:w="0" w:type="auto"/>
          </w:tcPr>
          <w:p w14:paraId="79962069" w14:textId="77777777" w:rsidR="00846C01" w:rsidRPr="00846C01" w:rsidRDefault="00846C01" w:rsidP="00EA1617">
            <w:pPr>
              <w:pStyle w:val="Compact"/>
              <w:rPr>
                <w:sz w:val="22"/>
                <w:szCs w:val="22"/>
              </w:rPr>
            </w:pPr>
            <w:r w:rsidRPr="00846C01">
              <w:rPr>
                <w:sz w:val="22"/>
                <w:szCs w:val="22"/>
              </w:rPr>
              <w:t>2023-05-14</w:t>
            </w:r>
          </w:p>
        </w:tc>
        <w:tc>
          <w:tcPr>
            <w:tcW w:w="0" w:type="auto"/>
          </w:tcPr>
          <w:p w14:paraId="0F6663B1" w14:textId="77777777" w:rsidR="00846C01" w:rsidRPr="00846C01" w:rsidRDefault="00846C01" w:rsidP="00EA1617">
            <w:pPr>
              <w:pStyle w:val="Compact"/>
              <w:rPr>
                <w:sz w:val="22"/>
                <w:szCs w:val="22"/>
              </w:rPr>
            </w:pPr>
            <w:proofErr w:type="spellStart"/>
            <w:r w:rsidRPr="00846C01">
              <w:rPr>
                <w:sz w:val="22"/>
                <w:szCs w:val="22"/>
              </w:rPr>
              <w:t>Bulgu</w:t>
            </w:r>
            <w:proofErr w:type="spellEnd"/>
          </w:p>
        </w:tc>
        <w:tc>
          <w:tcPr>
            <w:tcW w:w="0" w:type="auto"/>
          </w:tcPr>
          <w:p w14:paraId="660B4767" w14:textId="77777777" w:rsidR="00846C01" w:rsidRPr="00846C01" w:rsidRDefault="00846C01" w:rsidP="00EA1617">
            <w:pPr>
              <w:pStyle w:val="Compact"/>
              <w:rPr>
                <w:sz w:val="22"/>
                <w:szCs w:val="22"/>
              </w:rPr>
            </w:pPr>
            <w:r w:rsidRPr="00846C01">
              <w:rPr>
                <w:sz w:val="22"/>
                <w:szCs w:val="22"/>
              </w:rPr>
              <w:t>2400</w:t>
            </w:r>
          </w:p>
        </w:tc>
        <w:tc>
          <w:tcPr>
            <w:tcW w:w="0" w:type="auto"/>
          </w:tcPr>
          <w:p w14:paraId="59BF2CE8" w14:textId="77777777" w:rsidR="00846C01" w:rsidRPr="00846C01" w:rsidRDefault="00846C01" w:rsidP="00EA1617">
            <w:pPr>
              <w:pStyle w:val="Compact"/>
              <w:jc w:val="right"/>
              <w:rPr>
                <w:sz w:val="22"/>
                <w:szCs w:val="22"/>
              </w:rPr>
            </w:pPr>
            <w:r w:rsidRPr="00846C01">
              <w:rPr>
                <w:sz w:val="22"/>
                <w:szCs w:val="22"/>
              </w:rPr>
              <w:t>43.20</w:t>
            </w:r>
          </w:p>
        </w:tc>
        <w:tc>
          <w:tcPr>
            <w:tcW w:w="0" w:type="auto"/>
          </w:tcPr>
          <w:p w14:paraId="162AAF1A" w14:textId="77777777" w:rsidR="00846C01" w:rsidRPr="00846C01" w:rsidRDefault="00846C01" w:rsidP="00EA1617">
            <w:pPr>
              <w:pStyle w:val="Compact"/>
              <w:jc w:val="right"/>
              <w:rPr>
                <w:sz w:val="22"/>
                <w:szCs w:val="22"/>
              </w:rPr>
            </w:pPr>
            <w:r w:rsidRPr="00846C01">
              <w:rPr>
                <w:sz w:val="22"/>
                <w:szCs w:val="22"/>
              </w:rPr>
              <w:t>2.50</w:t>
            </w:r>
          </w:p>
        </w:tc>
        <w:tc>
          <w:tcPr>
            <w:tcW w:w="0" w:type="auto"/>
          </w:tcPr>
          <w:p w14:paraId="7E8C44B8" w14:textId="77777777" w:rsidR="00846C01" w:rsidRPr="00846C01" w:rsidRDefault="00846C01" w:rsidP="00EA1617">
            <w:pPr>
              <w:pStyle w:val="Compact"/>
              <w:jc w:val="right"/>
              <w:rPr>
                <w:sz w:val="22"/>
                <w:szCs w:val="22"/>
              </w:rPr>
            </w:pPr>
            <w:r w:rsidRPr="00846C01">
              <w:rPr>
                <w:sz w:val="22"/>
                <w:szCs w:val="22"/>
              </w:rPr>
              <w:t>50.50</w:t>
            </w:r>
          </w:p>
        </w:tc>
        <w:tc>
          <w:tcPr>
            <w:tcW w:w="0" w:type="auto"/>
          </w:tcPr>
          <w:p w14:paraId="66354399" w14:textId="77777777" w:rsidR="00846C01" w:rsidRPr="00846C01" w:rsidRDefault="00846C01" w:rsidP="00EA1617">
            <w:pPr>
              <w:pStyle w:val="Compact"/>
              <w:jc w:val="right"/>
              <w:rPr>
                <w:sz w:val="22"/>
                <w:szCs w:val="22"/>
              </w:rPr>
            </w:pPr>
            <w:r w:rsidRPr="00846C01">
              <w:rPr>
                <w:sz w:val="22"/>
                <w:szCs w:val="22"/>
              </w:rPr>
              <w:t>3.80</w:t>
            </w:r>
          </w:p>
        </w:tc>
      </w:tr>
      <w:tr w:rsidR="00846C01" w:rsidRPr="00846C01" w14:paraId="36AFA0F4" w14:textId="77777777" w:rsidTr="00EA1617">
        <w:tc>
          <w:tcPr>
            <w:tcW w:w="0" w:type="auto"/>
          </w:tcPr>
          <w:p w14:paraId="586D0A32" w14:textId="77777777" w:rsidR="00846C01" w:rsidRPr="00846C01" w:rsidRDefault="00846C01" w:rsidP="00EA1617">
            <w:pPr>
              <w:pStyle w:val="Compact"/>
              <w:rPr>
                <w:sz w:val="22"/>
                <w:szCs w:val="22"/>
              </w:rPr>
            </w:pPr>
            <w:r w:rsidRPr="00846C01">
              <w:rPr>
                <w:sz w:val="22"/>
                <w:szCs w:val="22"/>
              </w:rPr>
              <w:t>6-7 May</w:t>
            </w:r>
          </w:p>
        </w:tc>
        <w:tc>
          <w:tcPr>
            <w:tcW w:w="0" w:type="auto"/>
          </w:tcPr>
          <w:p w14:paraId="6A2CFF65" w14:textId="77777777" w:rsidR="00846C01" w:rsidRPr="00846C01" w:rsidRDefault="00846C01" w:rsidP="00EA1617">
            <w:pPr>
              <w:pStyle w:val="Compact"/>
              <w:rPr>
                <w:sz w:val="22"/>
                <w:szCs w:val="22"/>
              </w:rPr>
            </w:pPr>
            <w:r w:rsidRPr="00846C01">
              <w:rPr>
                <w:sz w:val="22"/>
                <w:szCs w:val="22"/>
              </w:rPr>
              <w:t>2023-05-14</w:t>
            </w:r>
          </w:p>
        </w:tc>
        <w:tc>
          <w:tcPr>
            <w:tcW w:w="0" w:type="auto"/>
          </w:tcPr>
          <w:p w14:paraId="5B4EC0B9" w14:textId="77777777" w:rsidR="00846C01" w:rsidRPr="00846C01" w:rsidRDefault="00846C01" w:rsidP="00EA1617">
            <w:pPr>
              <w:pStyle w:val="Compact"/>
              <w:rPr>
                <w:sz w:val="22"/>
                <w:szCs w:val="22"/>
              </w:rPr>
            </w:pPr>
            <w:r w:rsidRPr="00846C01">
              <w:rPr>
                <w:sz w:val="22"/>
                <w:szCs w:val="22"/>
              </w:rPr>
              <w:t>Gezici</w:t>
            </w:r>
          </w:p>
        </w:tc>
        <w:tc>
          <w:tcPr>
            <w:tcW w:w="0" w:type="auto"/>
          </w:tcPr>
          <w:p w14:paraId="77445CC9" w14:textId="77777777" w:rsidR="00846C01" w:rsidRPr="00846C01" w:rsidRDefault="00846C01" w:rsidP="00EA1617">
            <w:pPr>
              <w:pStyle w:val="Compact"/>
              <w:rPr>
                <w:sz w:val="22"/>
                <w:szCs w:val="22"/>
              </w:rPr>
            </w:pPr>
            <w:r w:rsidRPr="00846C01">
              <w:rPr>
                <w:sz w:val="22"/>
                <w:szCs w:val="22"/>
              </w:rPr>
              <w:t>3577</w:t>
            </w:r>
          </w:p>
        </w:tc>
        <w:tc>
          <w:tcPr>
            <w:tcW w:w="0" w:type="auto"/>
          </w:tcPr>
          <w:p w14:paraId="14A87439" w14:textId="77777777" w:rsidR="00846C01" w:rsidRPr="00846C01" w:rsidRDefault="00846C01" w:rsidP="00EA1617">
            <w:pPr>
              <w:pStyle w:val="Compact"/>
              <w:jc w:val="right"/>
              <w:rPr>
                <w:sz w:val="22"/>
                <w:szCs w:val="22"/>
              </w:rPr>
            </w:pPr>
            <w:r w:rsidRPr="00846C01">
              <w:rPr>
                <w:sz w:val="22"/>
                <w:szCs w:val="22"/>
              </w:rPr>
              <w:t>45.90</w:t>
            </w:r>
          </w:p>
        </w:tc>
        <w:tc>
          <w:tcPr>
            <w:tcW w:w="0" w:type="auto"/>
          </w:tcPr>
          <w:p w14:paraId="1D7F6316" w14:textId="77777777" w:rsidR="00846C01" w:rsidRPr="00846C01" w:rsidRDefault="00846C01" w:rsidP="00EA1617">
            <w:pPr>
              <w:pStyle w:val="Compact"/>
              <w:jc w:val="right"/>
              <w:rPr>
                <w:sz w:val="22"/>
                <w:szCs w:val="22"/>
              </w:rPr>
            </w:pPr>
            <w:r w:rsidRPr="00846C01">
              <w:rPr>
                <w:sz w:val="22"/>
                <w:szCs w:val="22"/>
              </w:rPr>
              <w:t>3.20</w:t>
            </w:r>
          </w:p>
        </w:tc>
        <w:tc>
          <w:tcPr>
            <w:tcW w:w="0" w:type="auto"/>
          </w:tcPr>
          <w:p w14:paraId="3B08F532" w14:textId="77777777" w:rsidR="00846C01" w:rsidRPr="00846C01" w:rsidRDefault="00846C01" w:rsidP="00EA1617">
            <w:pPr>
              <w:pStyle w:val="Compact"/>
              <w:jc w:val="right"/>
              <w:rPr>
                <w:sz w:val="22"/>
                <w:szCs w:val="22"/>
              </w:rPr>
            </w:pPr>
            <w:r w:rsidRPr="00846C01">
              <w:rPr>
                <w:sz w:val="22"/>
                <w:szCs w:val="22"/>
              </w:rPr>
              <w:t>46.90</w:t>
            </w:r>
          </w:p>
        </w:tc>
        <w:tc>
          <w:tcPr>
            <w:tcW w:w="0" w:type="auto"/>
          </w:tcPr>
          <w:p w14:paraId="61B34D76" w14:textId="77777777" w:rsidR="00846C01" w:rsidRPr="00846C01" w:rsidRDefault="00846C01" w:rsidP="00EA1617">
            <w:pPr>
              <w:pStyle w:val="Compact"/>
              <w:jc w:val="right"/>
              <w:rPr>
                <w:sz w:val="22"/>
                <w:szCs w:val="22"/>
              </w:rPr>
            </w:pPr>
            <w:r w:rsidRPr="00846C01">
              <w:rPr>
                <w:sz w:val="22"/>
                <w:szCs w:val="22"/>
              </w:rPr>
              <w:t>4.00</w:t>
            </w:r>
          </w:p>
        </w:tc>
      </w:tr>
      <w:tr w:rsidR="00846C01" w:rsidRPr="00846C01" w14:paraId="03F00816" w14:textId="77777777" w:rsidTr="00EA1617">
        <w:tc>
          <w:tcPr>
            <w:tcW w:w="0" w:type="auto"/>
          </w:tcPr>
          <w:p w14:paraId="0ABE7880" w14:textId="77777777" w:rsidR="00846C01" w:rsidRPr="00846C01" w:rsidRDefault="00846C01" w:rsidP="00EA1617">
            <w:pPr>
              <w:pStyle w:val="Compact"/>
              <w:rPr>
                <w:sz w:val="22"/>
                <w:szCs w:val="22"/>
              </w:rPr>
            </w:pPr>
            <w:r w:rsidRPr="00846C01">
              <w:rPr>
                <w:sz w:val="22"/>
                <w:szCs w:val="22"/>
              </w:rPr>
              <w:t>6-7 May</w:t>
            </w:r>
          </w:p>
        </w:tc>
        <w:tc>
          <w:tcPr>
            <w:tcW w:w="0" w:type="auto"/>
          </w:tcPr>
          <w:p w14:paraId="48218165" w14:textId="77777777" w:rsidR="00846C01" w:rsidRPr="00846C01" w:rsidRDefault="00846C01" w:rsidP="00EA1617">
            <w:pPr>
              <w:pStyle w:val="Compact"/>
              <w:rPr>
                <w:sz w:val="22"/>
                <w:szCs w:val="22"/>
              </w:rPr>
            </w:pPr>
            <w:r w:rsidRPr="00846C01">
              <w:rPr>
                <w:sz w:val="22"/>
                <w:szCs w:val="22"/>
              </w:rPr>
              <w:t>2023-05-14</w:t>
            </w:r>
          </w:p>
        </w:tc>
        <w:tc>
          <w:tcPr>
            <w:tcW w:w="0" w:type="auto"/>
          </w:tcPr>
          <w:p w14:paraId="486DD0B0" w14:textId="77777777" w:rsidR="00846C01" w:rsidRPr="00846C01" w:rsidRDefault="00846C01" w:rsidP="00EA1617">
            <w:pPr>
              <w:pStyle w:val="Compact"/>
              <w:rPr>
                <w:sz w:val="22"/>
                <w:szCs w:val="22"/>
              </w:rPr>
            </w:pPr>
            <w:r w:rsidRPr="00846C01">
              <w:rPr>
                <w:sz w:val="22"/>
                <w:szCs w:val="22"/>
              </w:rPr>
              <w:t>KONDA</w:t>
            </w:r>
          </w:p>
        </w:tc>
        <w:tc>
          <w:tcPr>
            <w:tcW w:w="0" w:type="auto"/>
          </w:tcPr>
          <w:p w14:paraId="37EBD757" w14:textId="77777777" w:rsidR="00846C01" w:rsidRPr="00846C01" w:rsidRDefault="00846C01" w:rsidP="00EA1617">
            <w:pPr>
              <w:pStyle w:val="Compact"/>
              <w:rPr>
                <w:sz w:val="22"/>
                <w:szCs w:val="22"/>
              </w:rPr>
            </w:pPr>
            <w:r w:rsidRPr="00846C01">
              <w:rPr>
                <w:sz w:val="22"/>
                <w:szCs w:val="22"/>
              </w:rPr>
              <w:t>3480</w:t>
            </w:r>
          </w:p>
        </w:tc>
        <w:tc>
          <w:tcPr>
            <w:tcW w:w="0" w:type="auto"/>
          </w:tcPr>
          <w:p w14:paraId="6DB0F18E" w14:textId="77777777" w:rsidR="00846C01" w:rsidRPr="00846C01" w:rsidRDefault="00846C01" w:rsidP="00EA1617">
            <w:pPr>
              <w:pStyle w:val="Compact"/>
              <w:jc w:val="right"/>
              <w:rPr>
                <w:sz w:val="22"/>
                <w:szCs w:val="22"/>
              </w:rPr>
            </w:pPr>
            <w:r w:rsidRPr="00846C01">
              <w:rPr>
                <w:sz w:val="22"/>
                <w:szCs w:val="22"/>
              </w:rPr>
              <w:t>43.70</w:t>
            </w:r>
          </w:p>
        </w:tc>
        <w:tc>
          <w:tcPr>
            <w:tcW w:w="0" w:type="auto"/>
          </w:tcPr>
          <w:p w14:paraId="382FC355" w14:textId="77777777" w:rsidR="00846C01" w:rsidRPr="00846C01" w:rsidRDefault="00846C01" w:rsidP="00EA1617">
            <w:pPr>
              <w:pStyle w:val="Compact"/>
              <w:jc w:val="right"/>
              <w:rPr>
                <w:sz w:val="22"/>
                <w:szCs w:val="22"/>
              </w:rPr>
            </w:pPr>
            <w:r w:rsidRPr="00846C01">
              <w:rPr>
                <w:sz w:val="22"/>
                <w:szCs w:val="22"/>
              </w:rPr>
              <w:t>2.20</w:t>
            </w:r>
          </w:p>
        </w:tc>
        <w:tc>
          <w:tcPr>
            <w:tcW w:w="0" w:type="auto"/>
          </w:tcPr>
          <w:p w14:paraId="1B655957" w14:textId="77777777" w:rsidR="00846C01" w:rsidRPr="00846C01" w:rsidRDefault="00846C01" w:rsidP="00EA1617">
            <w:pPr>
              <w:pStyle w:val="Compact"/>
              <w:jc w:val="right"/>
              <w:rPr>
                <w:sz w:val="22"/>
                <w:szCs w:val="22"/>
              </w:rPr>
            </w:pPr>
            <w:r w:rsidRPr="00846C01">
              <w:rPr>
                <w:sz w:val="22"/>
                <w:szCs w:val="22"/>
              </w:rPr>
              <w:t>49.30</w:t>
            </w:r>
          </w:p>
        </w:tc>
        <w:tc>
          <w:tcPr>
            <w:tcW w:w="0" w:type="auto"/>
          </w:tcPr>
          <w:p w14:paraId="1A2120B2" w14:textId="77777777" w:rsidR="00846C01" w:rsidRPr="00846C01" w:rsidRDefault="00846C01" w:rsidP="00EA1617">
            <w:pPr>
              <w:pStyle w:val="Compact"/>
              <w:jc w:val="right"/>
              <w:rPr>
                <w:sz w:val="22"/>
                <w:szCs w:val="22"/>
              </w:rPr>
            </w:pPr>
            <w:r w:rsidRPr="00846C01">
              <w:rPr>
                <w:sz w:val="22"/>
                <w:szCs w:val="22"/>
              </w:rPr>
              <w:t>4.80</w:t>
            </w:r>
          </w:p>
        </w:tc>
      </w:tr>
      <w:tr w:rsidR="00846C01" w:rsidRPr="00846C01" w14:paraId="0238DA8B" w14:textId="77777777" w:rsidTr="00EA1617">
        <w:tc>
          <w:tcPr>
            <w:tcW w:w="0" w:type="auto"/>
          </w:tcPr>
          <w:p w14:paraId="2A72E90B" w14:textId="77777777" w:rsidR="00846C01" w:rsidRPr="00846C01" w:rsidRDefault="00846C01" w:rsidP="00EA1617">
            <w:pPr>
              <w:pStyle w:val="Compact"/>
              <w:rPr>
                <w:sz w:val="22"/>
                <w:szCs w:val="22"/>
              </w:rPr>
            </w:pPr>
            <w:r w:rsidRPr="00846C01">
              <w:rPr>
                <w:sz w:val="22"/>
                <w:szCs w:val="22"/>
              </w:rPr>
              <w:t>3-7 May</w:t>
            </w:r>
          </w:p>
        </w:tc>
        <w:tc>
          <w:tcPr>
            <w:tcW w:w="0" w:type="auto"/>
          </w:tcPr>
          <w:p w14:paraId="1563158D" w14:textId="77777777" w:rsidR="00846C01" w:rsidRPr="00846C01" w:rsidRDefault="00846C01" w:rsidP="00EA1617">
            <w:pPr>
              <w:pStyle w:val="Compact"/>
              <w:rPr>
                <w:sz w:val="22"/>
                <w:szCs w:val="22"/>
              </w:rPr>
            </w:pPr>
            <w:r w:rsidRPr="00846C01">
              <w:rPr>
                <w:sz w:val="22"/>
                <w:szCs w:val="22"/>
              </w:rPr>
              <w:t>2023-05-14</w:t>
            </w:r>
          </w:p>
        </w:tc>
        <w:tc>
          <w:tcPr>
            <w:tcW w:w="0" w:type="auto"/>
          </w:tcPr>
          <w:p w14:paraId="153E91CD" w14:textId="77777777" w:rsidR="00846C01" w:rsidRPr="00846C01" w:rsidRDefault="00846C01" w:rsidP="00EA1617">
            <w:pPr>
              <w:pStyle w:val="Compact"/>
              <w:rPr>
                <w:sz w:val="22"/>
                <w:szCs w:val="22"/>
              </w:rPr>
            </w:pPr>
            <w:r w:rsidRPr="00846C01">
              <w:rPr>
                <w:sz w:val="22"/>
                <w:szCs w:val="22"/>
              </w:rPr>
              <w:t>SAROS</w:t>
            </w:r>
          </w:p>
        </w:tc>
        <w:tc>
          <w:tcPr>
            <w:tcW w:w="0" w:type="auto"/>
          </w:tcPr>
          <w:p w14:paraId="1C6C1534" w14:textId="77777777" w:rsidR="00846C01" w:rsidRPr="00846C01" w:rsidRDefault="00846C01" w:rsidP="00EA1617">
            <w:pPr>
              <w:pStyle w:val="Compact"/>
              <w:rPr>
                <w:sz w:val="22"/>
                <w:szCs w:val="22"/>
              </w:rPr>
            </w:pPr>
            <w:r w:rsidRPr="00846C01">
              <w:rPr>
                <w:sz w:val="22"/>
                <w:szCs w:val="22"/>
              </w:rPr>
              <w:t>8164</w:t>
            </w:r>
          </w:p>
        </w:tc>
        <w:tc>
          <w:tcPr>
            <w:tcW w:w="0" w:type="auto"/>
          </w:tcPr>
          <w:p w14:paraId="79763A6A" w14:textId="77777777" w:rsidR="00846C01" w:rsidRPr="00846C01" w:rsidRDefault="00846C01" w:rsidP="00EA1617">
            <w:pPr>
              <w:pStyle w:val="Compact"/>
              <w:jc w:val="right"/>
              <w:rPr>
                <w:sz w:val="22"/>
                <w:szCs w:val="22"/>
              </w:rPr>
            </w:pPr>
            <w:r w:rsidRPr="00846C01">
              <w:rPr>
                <w:sz w:val="22"/>
                <w:szCs w:val="22"/>
              </w:rPr>
              <w:t>44.50</w:t>
            </w:r>
          </w:p>
        </w:tc>
        <w:tc>
          <w:tcPr>
            <w:tcW w:w="0" w:type="auto"/>
          </w:tcPr>
          <w:p w14:paraId="47ABDC22" w14:textId="77777777" w:rsidR="00846C01" w:rsidRPr="00846C01" w:rsidRDefault="00846C01" w:rsidP="00EA1617">
            <w:pPr>
              <w:pStyle w:val="Compact"/>
              <w:jc w:val="right"/>
              <w:rPr>
                <w:sz w:val="22"/>
                <w:szCs w:val="22"/>
              </w:rPr>
            </w:pPr>
            <w:r w:rsidRPr="00846C01">
              <w:rPr>
                <w:sz w:val="22"/>
                <w:szCs w:val="22"/>
              </w:rPr>
              <w:t>3.20</w:t>
            </w:r>
          </w:p>
        </w:tc>
        <w:tc>
          <w:tcPr>
            <w:tcW w:w="0" w:type="auto"/>
          </w:tcPr>
          <w:p w14:paraId="2728E649" w14:textId="77777777" w:rsidR="00846C01" w:rsidRPr="00846C01" w:rsidRDefault="00846C01" w:rsidP="00EA1617">
            <w:pPr>
              <w:pStyle w:val="Compact"/>
              <w:jc w:val="right"/>
              <w:rPr>
                <w:sz w:val="22"/>
                <w:szCs w:val="22"/>
              </w:rPr>
            </w:pPr>
            <w:r w:rsidRPr="00846C01">
              <w:rPr>
                <w:sz w:val="22"/>
                <w:szCs w:val="22"/>
              </w:rPr>
              <w:t>50.00</w:t>
            </w:r>
          </w:p>
        </w:tc>
        <w:tc>
          <w:tcPr>
            <w:tcW w:w="0" w:type="auto"/>
          </w:tcPr>
          <w:p w14:paraId="67174181" w14:textId="77777777" w:rsidR="00846C01" w:rsidRPr="00846C01" w:rsidRDefault="00846C01" w:rsidP="00EA1617">
            <w:pPr>
              <w:pStyle w:val="Compact"/>
              <w:jc w:val="right"/>
              <w:rPr>
                <w:sz w:val="22"/>
                <w:szCs w:val="22"/>
              </w:rPr>
            </w:pPr>
            <w:r w:rsidRPr="00846C01">
              <w:rPr>
                <w:sz w:val="22"/>
                <w:szCs w:val="22"/>
              </w:rPr>
              <w:t>2.30</w:t>
            </w:r>
          </w:p>
        </w:tc>
      </w:tr>
      <w:tr w:rsidR="00846C01" w:rsidRPr="00846C01" w14:paraId="6E6E20FC" w14:textId="77777777" w:rsidTr="00EA1617">
        <w:tc>
          <w:tcPr>
            <w:tcW w:w="0" w:type="auto"/>
          </w:tcPr>
          <w:p w14:paraId="5A24B074" w14:textId="77777777" w:rsidR="00846C01" w:rsidRPr="00846C01" w:rsidRDefault="00846C01" w:rsidP="00EA1617">
            <w:pPr>
              <w:pStyle w:val="Compact"/>
              <w:rPr>
                <w:sz w:val="22"/>
                <w:szCs w:val="22"/>
              </w:rPr>
            </w:pPr>
            <w:r w:rsidRPr="00846C01">
              <w:rPr>
                <w:sz w:val="22"/>
                <w:szCs w:val="22"/>
              </w:rPr>
              <w:t>26 Nis-4 May</w:t>
            </w:r>
          </w:p>
        </w:tc>
        <w:tc>
          <w:tcPr>
            <w:tcW w:w="0" w:type="auto"/>
          </w:tcPr>
          <w:p w14:paraId="4C92478E" w14:textId="77777777" w:rsidR="00846C01" w:rsidRPr="00846C01" w:rsidRDefault="00846C01" w:rsidP="00EA1617">
            <w:pPr>
              <w:pStyle w:val="Compact"/>
              <w:rPr>
                <w:sz w:val="22"/>
                <w:szCs w:val="22"/>
              </w:rPr>
            </w:pPr>
            <w:r w:rsidRPr="00846C01">
              <w:rPr>
                <w:sz w:val="22"/>
                <w:szCs w:val="22"/>
              </w:rPr>
              <w:t>2023-05-14</w:t>
            </w:r>
          </w:p>
        </w:tc>
        <w:tc>
          <w:tcPr>
            <w:tcW w:w="0" w:type="auto"/>
          </w:tcPr>
          <w:p w14:paraId="22CFF545" w14:textId="77777777" w:rsidR="00846C01" w:rsidRPr="00846C01" w:rsidRDefault="00846C01" w:rsidP="00EA1617">
            <w:pPr>
              <w:pStyle w:val="Compact"/>
              <w:rPr>
                <w:sz w:val="22"/>
                <w:szCs w:val="22"/>
              </w:rPr>
            </w:pPr>
            <w:r w:rsidRPr="00846C01">
              <w:rPr>
                <w:sz w:val="22"/>
                <w:szCs w:val="22"/>
              </w:rPr>
              <w:t>MAK</w:t>
            </w:r>
          </w:p>
        </w:tc>
        <w:tc>
          <w:tcPr>
            <w:tcW w:w="0" w:type="auto"/>
          </w:tcPr>
          <w:p w14:paraId="1F011403" w14:textId="77777777" w:rsidR="00846C01" w:rsidRPr="00846C01" w:rsidRDefault="00846C01" w:rsidP="00EA1617">
            <w:pPr>
              <w:pStyle w:val="Compact"/>
              <w:rPr>
                <w:sz w:val="22"/>
                <w:szCs w:val="22"/>
              </w:rPr>
            </w:pPr>
            <w:r w:rsidRPr="00846C01">
              <w:rPr>
                <w:sz w:val="22"/>
                <w:szCs w:val="22"/>
              </w:rPr>
              <w:t>5750</w:t>
            </w:r>
          </w:p>
        </w:tc>
        <w:tc>
          <w:tcPr>
            <w:tcW w:w="0" w:type="auto"/>
          </w:tcPr>
          <w:p w14:paraId="0769768F" w14:textId="77777777" w:rsidR="00846C01" w:rsidRPr="00846C01" w:rsidRDefault="00846C01" w:rsidP="00EA1617">
            <w:pPr>
              <w:pStyle w:val="Compact"/>
              <w:jc w:val="right"/>
              <w:rPr>
                <w:sz w:val="22"/>
                <w:szCs w:val="22"/>
              </w:rPr>
            </w:pPr>
            <w:r w:rsidRPr="00846C01">
              <w:rPr>
                <w:sz w:val="22"/>
                <w:szCs w:val="22"/>
              </w:rPr>
              <w:t>45.40</w:t>
            </w:r>
          </w:p>
        </w:tc>
        <w:tc>
          <w:tcPr>
            <w:tcW w:w="0" w:type="auto"/>
          </w:tcPr>
          <w:p w14:paraId="73F5F9A7" w14:textId="77777777" w:rsidR="00846C01" w:rsidRPr="00846C01" w:rsidRDefault="00846C01" w:rsidP="00EA1617">
            <w:pPr>
              <w:pStyle w:val="Compact"/>
              <w:jc w:val="right"/>
              <w:rPr>
                <w:sz w:val="22"/>
                <w:szCs w:val="22"/>
              </w:rPr>
            </w:pPr>
            <w:r w:rsidRPr="00846C01">
              <w:rPr>
                <w:sz w:val="22"/>
                <w:szCs w:val="22"/>
              </w:rPr>
              <w:t>1.70</w:t>
            </w:r>
          </w:p>
        </w:tc>
        <w:tc>
          <w:tcPr>
            <w:tcW w:w="0" w:type="auto"/>
          </w:tcPr>
          <w:p w14:paraId="3E77743A" w14:textId="77777777" w:rsidR="00846C01" w:rsidRPr="00846C01" w:rsidRDefault="00846C01" w:rsidP="00EA1617">
            <w:pPr>
              <w:pStyle w:val="Compact"/>
              <w:jc w:val="right"/>
              <w:rPr>
                <w:sz w:val="22"/>
                <w:szCs w:val="22"/>
              </w:rPr>
            </w:pPr>
            <w:r w:rsidRPr="00846C01">
              <w:rPr>
                <w:sz w:val="22"/>
                <w:szCs w:val="22"/>
              </w:rPr>
              <w:t>50.90</w:t>
            </w:r>
          </w:p>
        </w:tc>
        <w:tc>
          <w:tcPr>
            <w:tcW w:w="0" w:type="auto"/>
          </w:tcPr>
          <w:p w14:paraId="07B2B8F4" w14:textId="77777777" w:rsidR="00846C01" w:rsidRPr="00846C01" w:rsidRDefault="00846C01" w:rsidP="00EA1617">
            <w:pPr>
              <w:pStyle w:val="Compact"/>
              <w:jc w:val="right"/>
              <w:rPr>
                <w:sz w:val="22"/>
                <w:szCs w:val="22"/>
              </w:rPr>
            </w:pPr>
            <w:r w:rsidRPr="00846C01">
              <w:rPr>
                <w:sz w:val="22"/>
                <w:szCs w:val="22"/>
              </w:rPr>
              <w:t>2.00</w:t>
            </w:r>
          </w:p>
        </w:tc>
      </w:tr>
      <w:tr w:rsidR="00846C01" w:rsidRPr="00846C01" w14:paraId="60DD4E84" w14:textId="77777777" w:rsidTr="00EA1617">
        <w:tc>
          <w:tcPr>
            <w:tcW w:w="0" w:type="auto"/>
          </w:tcPr>
          <w:p w14:paraId="11F4542B" w14:textId="77777777" w:rsidR="00846C01" w:rsidRPr="00846C01" w:rsidRDefault="00846C01" w:rsidP="00EA1617">
            <w:pPr>
              <w:pStyle w:val="Compact"/>
              <w:rPr>
                <w:sz w:val="22"/>
                <w:szCs w:val="22"/>
              </w:rPr>
            </w:pPr>
            <w:r w:rsidRPr="00846C01">
              <w:rPr>
                <w:sz w:val="22"/>
                <w:szCs w:val="22"/>
              </w:rPr>
              <w:t>25 Nis-2 May</w:t>
            </w:r>
          </w:p>
        </w:tc>
        <w:tc>
          <w:tcPr>
            <w:tcW w:w="0" w:type="auto"/>
          </w:tcPr>
          <w:p w14:paraId="654DA965" w14:textId="77777777" w:rsidR="00846C01" w:rsidRPr="00846C01" w:rsidRDefault="00846C01" w:rsidP="00EA1617">
            <w:pPr>
              <w:pStyle w:val="Compact"/>
              <w:rPr>
                <w:sz w:val="22"/>
                <w:szCs w:val="22"/>
              </w:rPr>
            </w:pPr>
            <w:r w:rsidRPr="00846C01">
              <w:rPr>
                <w:sz w:val="22"/>
                <w:szCs w:val="22"/>
              </w:rPr>
              <w:t>2023-05-14</w:t>
            </w:r>
          </w:p>
        </w:tc>
        <w:tc>
          <w:tcPr>
            <w:tcW w:w="0" w:type="auto"/>
          </w:tcPr>
          <w:p w14:paraId="6F68753C" w14:textId="77777777" w:rsidR="00846C01" w:rsidRPr="00846C01" w:rsidRDefault="00846C01" w:rsidP="00EA1617">
            <w:pPr>
              <w:pStyle w:val="Compact"/>
              <w:rPr>
                <w:sz w:val="22"/>
                <w:szCs w:val="22"/>
              </w:rPr>
            </w:pPr>
            <w:r w:rsidRPr="00846C01">
              <w:rPr>
                <w:sz w:val="22"/>
                <w:szCs w:val="22"/>
              </w:rPr>
              <w:t>HBS</w:t>
            </w:r>
          </w:p>
        </w:tc>
        <w:tc>
          <w:tcPr>
            <w:tcW w:w="0" w:type="auto"/>
          </w:tcPr>
          <w:p w14:paraId="15666E11" w14:textId="77777777" w:rsidR="00846C01" w:rsidRPr="00846C01" w:rsidRDefault="00846C01" w:rsidP="00EA1617">
            <w:pPr>
              <w:pStyle w:val="Compact"/>
              <w:rPr>
                <w:sz w:val="22"/>
                <w:szCs w:val="22"/>
              </w:rPr>
            </w:pPr>
            <w:r w:rsidRPr="00846C01">
              <w:rPr>
                <w:sz w:val="22"/>
                <w:szCs w:val="22"/>
              </w:rPr>
              <w:t>5100</w:t>
            </w:r>
          </w:p>
        </w:tc>
        <w:tc>
          <w:tcPr>
            <w:tcW w:w="0" w:type="auto"/>
          </w:tcPr>
          <w:p w14:paraId="159951FA" w14:textId="77777777" w:rsidR="00846C01" w:rsidRPr="00846C01" w:rsidRDefault="00846C01" w:rsidP="00EA1617">
            <w:pPr>
              <w:pStyle w:val="Compact"/>
              <w:jc w:val="right"/>
              <w:rPr>
                <w:sz w:val="22"/>
                <w:szCs w:val="22"/>
              </w:rPr>
            </w:pPr>
            <w:r w:rsidRPr="00846C01">
              <w:rPr>
                <w:sz w:val="22"/>
                <w:szCs w:val="22"/>
              </w:rPr>
              <w:t>47.50</w:t>
            </w:r>
          </w:p>
        </w:tc>
        <w:tc>
          <w:tcPr>
            <w:tcW w:w="0" w:type="auto"/>
          </w:tcPr>
          <w:p w14:paraId="35EAA875" w14:textId="77777777" w:rsidR="00846C01" w:rsidRPr="00846C01" w:rsidRDefault="00846C01" w:rsidP="00EA1617">
            <w:pPr>
              <w:pStyle w:val="Compact"/>
              <w:jc w:val="right"/>
              <w:rPr>
                <w:sz w:val="22"/>
                <w:szCs w:val="22"/>
              </w:rPr>
            </w:pPr>
            <w:r w:rsidRPr="00846C01">
              <w:rPr>
                <w:sz w:val="22"/>
                <w:szCs w:val="22"/>
              </w:rPr>
              <w:t>3.30</w:t>
            </w:r>
          </w:p>
        </w:tc>
        <w:tc>
          <w:tcPr>
            <w:tcW w:w="0" w:type="auto"/>
          </w:tcPr>
          <w:p w14:paraId="064D52AB" w14:textId="77777777" w:rsidR="00846C01" w:rsidRPr="00846C01" w:rsidRDefault="00846C01" w:rsidP="00EA1617">
            <w:pPr>
              <w:pStyle w:val="Compact"/>
              <w:jc w:val="right"/>
              <w:rPr>
                <w:sz w:val="22"/>
                <w:szCs w:val="22"/>
              </w:rPr>
            </w:pPr>
            <w:r w:rsidRPr="00846C01">
              <w:rPr>
                <w:sz w:val="22"/>
                <w:szCs w:val="22"/>
              </w:rPr>
              <w:t>47.00</w:t>
            </w:r>
          </w:p>
        </w:tc>
        <w:tc>
          <w:tcPr>
            <w:tcW w:w="0" w:type="auto"/>
          </w:tcPr>
          <w:p w14:paraId="5F692C82" w14:textId="77777777" w:rsidR="00846C01" w:rsidRPr="00846C01" w:rsidRDefault="00846C01" w:rsidP="00EA1617">
            <w:pPr>
              <w:pStyle w:val="Compact"/>
              <w:jc w:val="right"/>
              <w:rPr>
                <w:sz w:val="22"/>
                <w:szCs w:val="22"/>
              </w:rPr>
            </w:pPr>
            <w:r w:rsidRPr="00846C01">
              <w:rPr>
                <w:sz w:val="22"/>
                <w:szCs w:val="22"/>
              </w:rPr>
              <w:t>2.20</w:t>
            </w:r>
          </w:p>
        </w:tc>
      </w:tr>
      <w:tr w:rsidR="00846C01" w:rsidRPr="00846C01" w14:paraId="41675FA0" w14:textId="77777777" w:rsidTr="00EA1617">
        <w:tc>
          <w:tcPr>
            <w:tcW w:w="0" w:type="auto"/>
          </w:tcPr>
          <w:p w14:paraId="251A0F3F" w14:textId="77777777" w:rsidR="00846C01" w:rsidRPr="00846C01" w:rsidRDefault="00846C01" w:rsidP="00EA1617">
            <w:pPr>
              <w:pStyle w:val="Compact"/>
              <w:rPr>
                <w:sz w:val="22"/>
                <w:szCs w:val="22"/>
              </w:rPr>
            </w:pPr>
            <w:r w:rsidRPr="00846C01">
              <w:rPr>
                <w:sz w:val="22"/>
                <w:szCs w:val="22"/>
              </w:rPr>
              <w:t>27 Nis-2 May</w:t>
            </w:r>
          </w:p>
        </w:tc>
        <w:tc>
          <w:tcPr>
            <w:tcW w:w="0" w:type="auto"/>
          </w:tcPr>
          <w:p w14:paraId="73C7AFF0" w14:textId="77777777" w:rsidR="00846C01" w:rsidRPr="00846C01" w:rsidRDefault="00846C01" w:rsidP="00EA1617">
            <w:pPr>
              <w:pStyle w:val="Compact"/>
              <w:rPr>
                <w:sz w:val="22"/>
                <w:szCs w:val="22"/>
              </w:rPr>
            </w:pPr>
            <w:r w:rsidRPr="00846C01">
              <w:rPr>
                <w:sz w:val="22"/>
                <w:szCs w:val="22"/>
              </w:rPr>
              <w:t>2023-05-14</w:t>
            </w:r>
          </w:p>
        </w:tc>
        <w:tc>
          <w:tcPr>
            <w:tcW w:w="0" w:type="auto"/>
          </w:tcPr>
          <w:p w14:paraId="4EB5720A" w14:textId="77777777" w:rsidR="00846C01" w:rsidRPr="00846C01" w:rsidRDefault="00846C01" w:rsidP="00EA1617">
            <w:pPr>
              <w:pStyle w:val="Compact"/>
              <w:rPr>
                <w:sz w:val="22"/>
                <w:szCs w:val="22"/>
              </w:rPr>
            </w:pPr>
            <w:r w:rsidRPr="00846C01">
              <w:rPr>
                <w:sz w:val="22"/>
                <w:szCs w:val="22"/>
              </w:rPr>
              <w:t>SONAR</w:t>
            </w:r>
          </w:p>
        </w:tc>
        <w:tc>
          <w:tcPr>
            <w:tcW w:w="0" w:type="auto"/>
          </w:tcPr>
          <w:p w14:paraId="21E4BA2F" w14:textId="77777777" w:rsidR="00846C01" w:rsidRPr="00846C01" w:rsidRDefault="00846C01" w:rsidP="00EA1617">
            <w:pPr>
              <w:pStyle w:val="Compact"/>
              <w:rPr>
                <w:sz w:val="22"/>
                <w:szCs w:val="22"/>
              </w:rPr>
            </w:pPr>
            <w:r w:rsidRPr="00846C01">
              <w:rPr>
                <w:sz w:val="22"/>
                <w:szCs w:val="22"/>
              </w:rPr>
              <w:t>4197</w:t>
            </w:r>
          </w:p>
        </w:tc>
        <w:tc>
          <w:tcPr>
            <w:tcW w:w="0" w:type="auto"/>
          </w:tcPr>
          <w:p w14:paraId="5EC75AAA" w14:textId="77777777" w:rsidR="00846C01" w:rsidRPr="00846C01" w:rsidRDefault="00846C01" w:rsidP="00EA1617">
            <w:pPr>
              <w:pStyle w:val="Compact"/>
              <w:jc w:val="right"/>
              <w:rPr>
                <w:sz w:val="22"/>
                <w:szCs w:val="22"/>
              </w:rPr>
            </w:pPr>
            <w:r w:rsidRPr="00846C01">
              <w:rPr>
                <w:sz w:val="22"/>
                <w:szCs w:val="22"/>
              </w:rPr>
              <w:t>48.80</w:t>
            </w:r>
          </w:p>
        </w:tc>
        <w:tc>
          <w:tcPr>
            <w:tcW w:w="0" w:type="auto"/>
          </w:tcPr>
          <w:p w14:paraId="20EE1170" w14:textId="77777777" w:rsidR="00846C01" w:rsidRPr="00846C01" w:rsidRDefault="00846C01" w:rsidP="00EA1617">
            <w:pPr>
              <w:pStyle w:val="Compact"/>
              <w:jc w:val="right"/>
              <w:rPr>
                <w:sz w:val="22"/>
                <w:szCs w:val="22"/>
              </w:rPr>
            </w:pPr>
            <w:r w:rsidRPr="00846C01">
              <w:rPr>
                <w:sz w:val="22"/>
                <w:szCs w:val="22"/>
              </w:rPr>
              <w:t>3.60</w:t>
            </w:r>
          </w:p>
        </w:tc>
        <w:tc>
          <w:tcPr>
            <w:tcW w:w="0" w:type="auto"/>
          </w:tcPr>
          <w:p w14:paraId="681FBBD1" w14:textId="77777777" w:rsidR="00846C01" w:rsidRPr="00846C01" w:rsidRDefault="00846C01" w:rsidP="00EA1617">
            <w:pPr>
              <w:pStyle w:val="Compact"/>
              <w:jc w:val="right"/>
              <w:rPr>
                <w:sz w:val="22"/>
                <w:szCs w:val="22"/>
              </w:rPr>
            </w:pPr>
            <w:r w:rsidRPr="00846C01">
              <w:rPr>
                <w:sz w:val="22"/>
                <w:szCs w:val="22"/>
              </w:rPr>
              <w:t>44.10</w:t>
            </w:r>
          </w:p>
        </w:tc>
        <w:tc>
          <w:tcPr>
            <w:tcW w:w="0" w:type="auto"/>
          </w:tcPr>
          <w:p w14:paraId="247541BB" w14:textId="77777777" w:rsidR="00846C01" w:rsidRPr="00846C01" w:rsidRDefault="00846C01" w:rsidP="00EA1617">
            <w:pPr>
              <w:pStyle w:val="Compact"/>
              <w:jc w:val="right"/>
              <w:rPr>
                <w:sz w:val="22"/>
                <w:szCs w:val="22"/>
              </w:rPr>
            </w:pPr>
            <w:r w:rsidRPr="00846C01">
              <w:rPr>
                <w:sz w:val="22"/>
                <w:szCs w:val="22"/>
              </w:rPr>
              <w:t>3.50</w:t>
            </w:r>
          </w:p>
        </w:tc>
      </w:tr>
    </w:tbl>
    <w:p w14:paraId="4DA55863" w14:textId="195A68D1" w:rsidR="009E3BD4" w:rsidRDefault="009E3BD4" w:rsidP="009E3BD4">
      <w:r>
        <w:t>Table2: 2023 First Round Forecasts and Election Result</w:t>
      </w:r>
    </w:p>
    <w:tbl>
      <w:tblPr>
        <w:tblStyle w:val="Table"/>
        <w:tblW w:w="0" w:type="auto"/>
        <w:tblLook w:val="0020" w:firstRow="1" w:lastRow="0" w:firstColumn="0" w:lastColumn="0" w:noHBand="0" w:noVBand="0"/>
      </w:tblPr>
      <w:tblGrid>
        <w:gridCol w:w="1402"/>
        <w:gridCol w:w="1843"/>
        <w:gridCol w:w="1843"/>
        <w:gridCol w:w="1288"/>
      </w:tblGrid>
      <w:tr w:rsidR="00846C01" w:rsidRPr="00846C01" w14:paraId="4EDAE565" w14:textId="77777777" w:rsidTr="00EA1617">
        <w:trPr>
          <w:cnfStyle w:val="100000000000" w:firstRow="1" w:lastRow="0" w:firstColumn="0" w:lastColumn="0" w:oddVBand="0" w:evenVBand="0" w:oddHBand="0" w:evenHBand="0" w:firstRowFirstColumn="0" w:firstRowLastColumn="0" w:lastRowFirstColumn="0" w:lastRowLastColumn="0"/>
          <w:tblHeader/>
        </w:trPr>
        <w:tc>
          <w:tcPr>
            <w:tcW w:w="0" w:type="auto"/>
          </w:tcPr>
          <w:p w14:paraId="32783F8E" w14:textId="77777777" w:rsidR="00846C01" w:rsidRPr="00846C01" w:rsidRDefault="00846C01" w:rsidP="00EA1617">
            <w:pPr>
              <w:pStyle w:val="Compact"/>
              <w:rPr>
                <w:sz w:val="22"/>
                <w:szCs w:val="22"/>
              </w:rPr>
            </w:pPr>
            <w:r w:rsidRPr="00846C01">
              <w:rPr>
                <w:sz w:val="22"/>
                <w:szCs w:val="22"/>
              </w:rPr>
              <w:t>Pollster</w:t>
            </w:r>
          </w:p>
        </w:tc>
        <w:tc>
          <w:tcPr>
            <w:tcW w:w="0" w:type="auto"/>
          </w:tcPr>
          <w:p w14:paraId="4A2AEB2D" w14:textId="77777777" w:rsidR="00846C01" w:rsidRPr="00846C01" w:rsidRDefault="00846C01" w:rsidP="00EA1617">
            <w:pPr>
              <w:pStyle w:val="Compact"/>
              <w:jc w:val="right"/>
              <w:rPr>
                <w:sz w:val="22"/>
                <w:szCs w:val="22"/>
              </w:rPr>
            </w:pPr>
            <w:r w:rsidRPr="00846C01">
              <w:rPr>
                <w:sz w:val="22"/>
                <w:szCs w:val="22"/>
              </w:rPr>
              <w:t>mean_error_2018</w:t>
            </w:r>
          </w:p>
        </w:tc>
        <w:tc>
          <w:tcPr>
            <w:tcW w:w="0" w:type="auto"/>
          </w:tcPr>
          <w:p w14:paraId="6B8CE6DA" w14:textId="77777777" w:rsidR="00846C01" w:rsidRPr="00846C01" w:rsidRDefault="00846C01" w:rsidP="00EA1617">
            <w:pPr>
              <w:pStyle w:val="Compact"/>
              <w:jc w:val="right"/>
              <w:rPr>
                <w:sz w:val="22"/>
                <w:szCs w:val="22"/>
              </w:rPr>
            </w:pPr>
            <w:r w:rsidRPr="00846C01">
              <w:rPr>
                <w:sz w:val="22"/>
                <w:szCs w:val="22"/>
              </w:rPr>
              <w:t>mean_error_2023</w:t>
            </w:r>
          </w:p>
        </w:tc>
        <w:tc>
          <w:tcPr>
            <w:tcW w:w="0" w:type="auto"/>
          </w:tcPr>
          <w:p w14:paraId="17811A4E" w14:textId="77777777" w:rsidR="00846C01" w:rsidRPr="00846C01" w:rsidRDefault="00846C01" w:rsidP="00EA1617">
            <w:pPr>
              <w:pStyle w:val="Compact"/>
              <w:jc w:val="right"/>
              <w:rPr>
                <w:sz w:val="22"/>
                <w:szCs w:val="22"/>
              </w:rPr>
            </w:pPr>
            <w:proofErr w:type="spellStart"/>
            <w:r w:rsidRPr="00846C01">
              <w:rPr>
                <w:sz w:val="22"/>
                <w:szCs w:val="22"/>
              </w:rPr>
              <w:t>mean_error</w:t>
            </w:r>
            <w:proofErr w:type="spellEnd"/>
          </w:p>
        </w:tc>
      </w:tr>
      <w:tr w:rsidR="00846C01" w:rsidRPr="00846C01" w14:paraId="096F032F" w14:textId="77777777" w:rsidTr="00EA1617">
        <w:tc>
          <w:tcPr>
            <w:tcW w:w="0" w:type="auto"/>
          </w:tcPr>
          <w:p w14:paraId="3E9F4356" w14:textId="77777777" w:rsidR="00846C01" w:rsidRPr="00846C01" w:rsidRDefault="00846C01" w:rsidP="00EA1617">
            <w:pPr>
              <w:pStyle w:val="Compact"/>
              <w:rPr>
                <w:sz w:val="22"/>
                <w:szCs w:val="22"/>
              </w:rPr>
            </w:pPr>
            <w:r w:rsidRPr="00846C01">
              <w:rPr>
                <w:sz w:val="22"/>
                <w:szCs w:val="22"/>
              </w:rPr>
              <w:t>GENAR</w:t>
            </w:r>
          </w:p>
        </w:tc>
        <w:tc>
          <w:tcPr>
            <w:tcW w:w="0" w:type="auto"/>
          </w:tcPr>
          <w:p w14:paraId="7EE70671" w14:textId="77777777" w:rsidR="00846C01" w:rsidRPr="00846C01" w:rsidRDefault="00846C01" w:rsidP="00EA1617">
            <w:pPr>
              <w:pStyle w:val="Compact"/>
              <w:jc w:val="right"/>
              <w:rPr>
                <w:sz w:val="22"/>
                <w:szCs w:val="22"/>
              </w:rPr>
            </w:pPr>
            <w:r w:rsidRPr="00846C01">
              <w:rPr>
                <w:sz w:val="22"/>
                <w:szCs w:val="22"/>
              </w:rPr>
              <w:t>1.4350</w:t>
            </w:r>
          </w:p>
        </w:tc>
        <w:tc>
          <w:tcPr>
            <w:tcW w:w="0" w:type="auto"/>
          </w:tcPr>
          <w:p w14:paraId="7FEF12D6" w14:textId="77777777" w:rsidR="00846C01" w:rsidRPr="00846C01" w:rsidRDefault="00846C01" w:rsidP="00EA1617">
            <w:pPr>
              <w:pStyle w:val="Compact"/>
              <w:jc w:val="right"/>
              <w:rPr>
                <w:sz w:val="22"/>
                <w:szCs w:val="22"/>
              </w:rPr>
            </w:pPr>
            <w:r w:rsidRPr="00846C01">
              <w:rPr>
                <w:sz w:val="22"/>
                <w:szCs w:val="22"/>
              </w:rPr>
              <w:t>0.940</w:t>
            </w:r>
          </w:p>
        </w:tc>
        <w:tc>
          <w:tcPr>
            <w:tcW w:w="0" w:type="auto"/>
          </w:tcPr>
          <w:p w14:paraId="11B28A44" w14:textId="77777777" w:rsidR="00846C01" w:rsidRPr="00846C01" w:rsidRDefault="00846C01" w:rsidP="00EA1617">
            <w:pPr>
              <w:pStyle w:val="Compact"/>
              <w:jc w:val="right"/>
              <w:rPr>
                <w:sz w:val="22"/>
                <w:szCs w:val="22"/>
              </w:rPr>
            </w:pPr>
            <w:r w:rsidRPr="00846C01">
              <w:rPr>
                <w:sz w:val="22"/>
                <w:szCs w:val="22"/>
              </w:rPr>
              <w:t>1.1875</w:t>
            </w:r>
          </w:p>
        </w:tc>
      </w:tr>
      <w:tr w:rsidR="00846C01" w:rsidRPr="00846C01" w14:paraId="366D5994" w14:textId="77777777" w:rsidTr="00EA1617">
        <w:tc>
          <w:tcPr>
            <w:tcW w:w="0" w:type="auto"/>
          </w:tcPr>
          <w:p w14:paraId="02D9E98F" w14:textId="77777777" w:rsidR="00846C01" w:rsidRPr="00846C01" w:rsidRDefault="00846C01" w:rsidP="00EA1617">
            <w:pPr>
              <w:pStyle w:val="Compact"/>
              <w:rPr>
                <w:sz w:val="22"/>
                <w:szCs w:val="22"/>
              </w:rPr>
            </w:pPr>
            <w:r w:rsidRPr="00846C01">
              <w:rPr>
                <w:sz w:val="22"/>
                <w:szCs w:val="22"/>
              </w:rPr>
              <w:t>SAROS</w:t>
            </w:r>
          </w:p>
        </w:tc>
        <w:tc>
          <w:tcPr>
            <w:tcW w:w="0" w:type="auto"/>
          </w:tcPr>
          <w:p w14:paraId="7CE1D15C" w14:textId="77777777" w:rsidR="00846C01" w:rsidRPr="00846C01" w:rsidRDefault="00846C01" w:rsidP="00EA1617">
            <w:pPr>
              <w:pStyle w:val="Compact"/>
              <w:jc w:val="right"/>
              <w:rPr>
                <w:sz w:val="22"/>
                <w:szCs w:val="22"/>
              </w:rPr>
            </w:pPr>
            <w:r w:rsidRPr="00846C01">
              <w:rPr>
                <w:sz w:val="22"/>
                <w:szCs w:val="22"/>
              </w:rPr>
              <w:t>2.6600</w:t>
            </w:r>
          </w:p>
        </w:tc>
        <w:tc>
          <w:tcPr>
            <w:tcW w:w="0" w:type="auto"/>
          </w:tcPr>
          <w:p w14:paraId="7E29C263" w14:textId="77777777" w:rsidR="00846C01" w:rsidRPr="00846C01" w:rsidRDefault="00846C01" w:rsidP="00EA1617">
            <w:pPr>
              <w:pStyle w:val="Compact"/>
              <w:jc w:val="right"/>
              <w:rPr>
                <w:sz w:val="22"/>
                <w:szCs w:val="22"/>
              </w:rPr>
            </w:pPr>
            <w:r w:rsidRPr="00846C01">
              <w:rPr>
                <w:sz w:val="22"/>
                <w:szCs w:val="22"/>
              </w:rPr>
              <w:t>3.945</w:t>
            </w:r>
          </w:p>
        </w:tc>
        <w:tc>
          <w:tcPr>
            <w:tcW w:w="0" w:type="auto"/>
          </w:tcPr>
          <w:p w14:paraId="23134C93" w14:textId="77777777" w:rsidR="00846C01" w:rsidRPr="00846C01" w:rsidRDefault="00846C01" w:rsidP="00EA1617">
            <w:pPr>
              <w:pStyle w:val="Compact"/>
              <w:jc w:val="right"/>
              <w:rPr>
                <w:sz w:val="22"/>
                <w:szCs w:val="22"/>
              </w:rPr>
            </w:pPr>
            <w:r w:rsidRPr="00846C01">
              <w:rPr>
                <w:sz w:val="22"/>
                <w:szCs w:val="22"/>
              </w:rPr>
              <w:t>3.3025</w:t>
            </w:r>
          </w:p>
        </w:tc>
      </w:tr>
      <w:tr w:rsidR="00846C01" w:rsidRPr="00846C01" w14:paraId="68B20803" w14:textId="77777777" w:rsidTr="00EA1617">
        <w:tc>
          <w:tcPr>
            <w:tcW w:w="0" w:type="auto"/>
          </w:tcPr>
          <w:p w14:paraId="1C1242C2" w14:textId="77777777" w:rsidR="00846C01" w:rsidRPr="00846C01" w:rsidRDefault="00846C01" w:rsidP="00EA1617">
            <w:pPr>
              <w:pStyle w:val="Compact"/>
              <w:rPr>
                <w:sz w:val="22"/>
                <w:szCs w:val="22"/>
              </w:rPr>
            </w:pPr>
            <w:r w:rsidRPr="00846C01">
              <w:rPr>
                <w:sz w:val="22"/>
                <w:szCs w:val="22"/>
              </w:rPr>
              <w:t>A&amp;G</w:t>
            </w:r>
          </w:p>
        </w:tc>
        <w:tc>
          <w:tcPr>
            <w:tcW w:w="0" w:type="auto"/>
          </w:tcPr>
          <w:p w14:paraId="0397C49A" w14:textId="77777777" w:rsidR="00846C01" w:rsidRPr="00846C01" w:rsidRDefault="00846C01" w:rsidP="00EA1617">
            <w:pPr>
              <w:pStyle w:val="Compact"/>
              <w:jc w:val="right"/>
              <w:rPr>
                <w:sz w:val="22"/>
                <w:szCs w:val="22"/>
              </w:rPr>
            </w:pPr>
            <w:r w:rsidRPr="00846C01">
              <w:rPr>
                <w:sz w:val="22"/>
                <w:szCs w:val="22"/>
              </w:rPr>
              <w:t>0.9150</w:t>
            </w:r>
          </w:p>
        </w:tc>
        <w:tc>
          <w:tcPr>
            <w:tcW w:w="0" w:type="auto"/>
          </w:tcPr>
          <w:p w14:paraId="705DFD4B" w14:textId="77777777" w:rsidR="00846C01" w:rsidRPr="00846C01" w:rsidRDefault="00846C01" w:rsidP="00EA1617">
            <w:pPr>
              <w:pStyle w:val="Compact"/>
              <w:jc w:val="right"/>
              <w:rPr>
                <w:sz w:val="22"/>
                <w:szCs w:val="22"/>
              </w:rPr>
            </w:pPr>
            <w:r w:rsidRPr="00846C01">
              <w:rPr>
                <w:sz w:val="22"/>
                <w:szCs w:val="22"/>
              </w:rPr>
              <w:t>0.000</w:t>
            </w:r>
          </w:p>
        </w:tc>
        <w:tc>
          <w:tcPr>
            <w:tcW w:w="0" w:type="auto"/>
          </w:tcPr>
          <w:p w14:paraId="60CB0CAC" w14:textId="77777777" w:rsidR="00846C01" w:rsidRPr="00846C01" w:rsidRDefault="00846C01" w:rsidP="00EA1617">
            <w:pPr>
              <w:pStyle w:val="Compact"/>
              <w:jc w:val="right"/>
              <w:rPr>
                <w:sz w:val="22"/>
                <w:szCs w:val="22"/>
              </w:rPr>
            </w:pPr>
            <w:r w:rsidRPr="00846C01">
              <w:rPr>
                <w:sz w:val="22"/>
                <w:szCs w:val="22"/>
              </w:rPr>
              <w:t>0.9150</w:t>
            </w:r>
          </w:p>
        </w:tc>
      </w:tr>
      <w:tr w:rsidR="00846C01" w:rsidRPr="00846C01" w14:paraId="312A4740" w14:textId="77777777" w:rsidTr="00EA1617">
        <w:tc>
          <w:tcPr>
            <w:tcW w:w="0" w:type="auto"/>
          </w:tcPr>
          <w:p w14:paraId="10EA39A7" w14:textId="77777777" w:rsidR="00846C01" w:rsidRPr="00846C01" w:rsidRDefault="00846C01" w:rsidP="00EA1617">
            <w:pPr>
              <w:pStyle w:val="Compact"/>
              <w:rPr>
                <w:sz w:val="22"/>
                <w:szCs w:val="22"/>
              </w:rPr>
            </w:pPr>
            <w:r w:rsidRPr="00846C01">
              <w:rPr>
                <w:sz w:val="22"/>
                <w:szCs w:val="22"/>
              </w:rPr>
              <w:t>AKAM</w:t>
            </w:r>
          </w:p>
        </w:tc>
        <w:tc>
          <w:tcPr>
            <w:tcW w:w="0" w:type="auto"/>
          </w:tcPr>
          <w:p w14:paraId="04B277FD" w14:textId="77777777" w:rsidR="00846C01" w:rsidRPr="00846C01" w:rsidRDefault="00846C01" w:rsidP="00EA1617">
            <w:pPr>
              <w:pStyle w:val="Compact"/>
              <w:jc w:val="right"/>
              <w:rPr>
                <w:sz w:val="22"/>
                <w:szCs w:val="22"/>
              </w:rPr>
            </w:pPr>
            <w:r w:rsidRPr="00846C01">
              <w:rPr>
                <w:sz w:val="22"/>
                <w:szCs w:val="22"/>
              </w:rPr>
              <w:t>4.9350</w:t>
            </w:r>
          </w:p>
        </w:tc>
        <w:tc>
          <w:tcPr>
            <w:tcW w:w="0" w:type="auto"/>
          </w:tcPr>
          <w:p w14:paraId="4DB1E0DA" w14:textId="77777777" w:rsidR="00846C01" w:rsidRPr="00846C01" w:rsidRDefault="00846C01" w:rsidP="00EA1617">
            <w:pPr>
              <w:pStyle w:val="Compact"/>
              <w:jc w:val="right"/>
              <w:rPr>
                <w:sz w:val="22"/>
                <w:szCs w:val="22"/>
              </w:rPr>
            </w:pPr>
            <w:r w:rsidRPr="00846C01">
              <w:rPr>
                <w:sz w:val="22"/>
                <w:szCs w:val="22"/>
              </w:rPr>
              <w:t>0.000</w:t>
            </w:r>
          </w:p>
        </w:tc>
        <w:tc>
          <w:tcPr>
            <w:tcW w:w="0" w:type="auto"/>
          </w:tcPr>
          <w:p w14:paraId="3C0BF106" w14:textId="77777777" w:rsidR="00846C01" w:rsidRPr="00846C01" w:rsidRDefault="00846C01" w:rsidP="00EA1617">
            <w:pPr>
              <w:pStyle w:val="Compact"/>
              <w:jc w:val="right"/>
              <w:rPr>
                <w:sz w:val="22"/>
                <w:szCs w:val="22"/>
              </w:rPr>
            </w:pPr>
            <w:r w:rsidRPr="00846C01">
              <w:rPr>
                <w:sz w:val="22"/>
                <w:szCs w:val="22"/>
              </w:rPr>
              <w:t>4.9350</w:t>
            </w:r>
          </w:p>
        </w:tc>
      </w:tr>
      <w:tr w:rsidR="00846C01" w:rsidRPr="00846C01" w14:paraId="49B8CED6" w14:textId="77777777" w:rsidTr="00EA1617">
        <w:tc>
          <w:tcPr>
            <w:tcW w:w="0" w:type="auto"/>
          </w:tcPr>
          <w:p w14:paraId="3DFC3472" w14:textId="77777777" w:rsidR="00846C01" w:rsidRPr="00846C01" w:rsidRDefault="00846C01" w:rsidP="00EA1617">
            <w:pPr>
              <w:pStyle w:val="Compact"/>
              <w:rPr>
                <w:sz w:val="22"/>
                <w:szCs w:val="22"/>
              </w:rPr>
            </w:pPr>
            <w:r w:rsidRPr="00846C01">
              <w:rPr>
                <w:sz w:val="22"/>
                <w:szCs w:val="22"/>
              </w:rPr>
              <w:t>Piar</w:t>
            </w:r>
          </w:p>
        </w:tc>
        <w:tc>
          <w:tcPr>
            <w:tcW w:w="0" w:type="auto"/>
          </w:tcPr>
          <w:p w14:paraId="0F74DD39" w14:textId="77777777" w:rsidR="00846C01" w:rsidRPr="00846C01" w:rsidRDefault="00846C01" w:rsidP="00EA1617">
            <w:pPr>
              <w:pStyle w:val="Compact"/>
              <w:jc w:val="right"/>
              <w:rPr>
                <w:sz w:val="22"/>
                <w:szCs w:val="22"/>
              </w:rPr>
            </w:pPr>
            <w:r w:rsidRPr="00846C01">
              <w:rPr>
                <w:sz w:val="22"/>
                <w:szCs w:val="22"/>
              </w:rPr>
              <w:t>6.4100</w:t>
            </w:r>
          </w:p>
        </w:tc>
        <w:tc>
          <w:tcPr>
            <w:tcW w:w="0" w:type="auto"/>
          </w:tcPr>
          <w:p w14:paraId="11578517" w14:textId="77777777" w:rsidR="00846C01" w:rsidRPr="00846C01" w:rsidRDefault="00846C01" w:rsidP="00EA1617">
            <w:pPr>
              <w:pStyle w:val="Compact"/>
              <w:jc w:val="right"/>
              <w:rPr>
                <w:sz w:val="22"/>
                <w:szCs w:val="22"/>
              </w:rPr>
            </w:pPr>
            <w:r w:rsidRPr="00846C01">
              <w:rPr>
                <w:sz w:val="22"/>
                <w:szCs w:val="22"/>
              </w:rPr>
              <w:t>3.395</w:t>
            </w:r>
          </w:p>
        </w:tc>
        <w:tc>
          <w:tcPr>
            <w:tcW w:w="0" w:type="auto"/>
          </w:tcPr>
          <w:p w14:paraId="65996B5D" w14:textId="77777777" w:rsidR="00846C01" w:rsidRPr="00846C01" w:rsidRDefault="00846C01" w:rsidP="00EA1617">
            <w:pPr>
              <w:pStyle w:val="Compact"/>
              <w:jc w:val="right"/>
              <w:rPr>
                <w:sz w:val="22"/>
                <w:szCs w:val="22"/>
              </w:rPr>
            </w:pPr>
            <w:r w:rsidRPr="00846C01">
              <w:rPr>
                <w:sz w:val="22"/>
                <w:szCs w:val="22"/>
              </w:rPr>
              <w:t>4.9025</w:t>
            </w:r>
          </w:p>
        </w:tc>
      </w:tr>
      <w:tr w:rsidR="00846C01" w:rsidRPr="00846C01" w14:paraId="319EDB6A" w14:textId="77777777" w:rsidTr="00EA1617">
        <w:tc>
          <w:tcPr>
            <w:tcW w:w="0" w:type="auto"/>
          </w:tcPr>
          <w:p w14:paraId="51E3D1D7" w14:textId="77777777" w:rsidR="00846C01" w:rsidRPr="00846C01" w:rsidRDefault="00846C01" w:rsidP="00EA1617">
            <w:pPr>
              <w:pStyle w:val="Compact"/>
              <w:rPr>
                <w:sz w:val="22"/>
                <w:szCs w:val="22"/>
              </w:rPr>
            </w:pPr>
            <w:r w:rsidRPr="00846C01">
              <w:rPr>
                <w:sz w:val="22"/>
                <w:szCs w:val="22"/>
              </w:rPr>
              <w:t>ORC</w:t>
            </w:r>
          </w:p>
        </w:tc>
        <w:tc>
          <w:tcPr>
            <w:tcW w:w="0" w:type="auto"/>
          </w:tcPr>
          <w:p w14:paraId="2BF606BD" w14:textId="77777777" w:rsidR="00846C01" w:rsidRPr="00846C01" w:rsidRDefault="00846C01" w:rsidP="00EA1617">
            <w:pPr>
              <w:pStyle w:val="Compact"/>
              <w:jc w:val="right"/>
              <w:rPr>
                <w:sz w:val="22"/>
                <w:szCs w:val="22"/>
              </w:rPr>
            </w:pPr>
            <w:r w:rsidRPr="00846C01">
              <w:rPr>
                <w:sz w:val="22"/>
                <w:szCs w:val="22"/>
              </w:rPr>
              <w:t>0.7400</w:t>
            </w:r>
          </w:p>
        </w:tc>
        <w:tc>
          <w:tcPr>
            <w:tcW w:w="0" w:type="auto"/>
          </w:tcPr>
          <w:p w14:paraId="186D4E24" w14:textId="77777777" w:rsidR="00846C01" w:rsidRPr="00846C01" w:rsidRDefault="00846C01" w:rsidP="00EA1617">
            <w:pPr>
              <w:pStyle w:val="Compact"/>
              <w:jc w:val="right"/>
              <w:rPr>
                <w:sz w:val="22"/>
                <w:szCs w:val="22"/>
              </w:rPr>
            </w:pPr>
            <w:r w:rsidRPr="00846C01">
              <w:rPr>
                <w:sz w:val="22"/>
                <w:szCs w:val="22"/>
              </w:rPr>
              <w:t>3.845</w:t>
            </w:r>
          </w:p>
        </w:tc>
        <w:tc>
          <w:tcPr>
            <w:tcW w:w="0" w:type="auto"/>
          </w:tcPr>
          <w:p w14:paraId="345B6783" w14:textId="77777777" w:rsidR="00846C01" w:rsidRPr="00846C01" w:rsidRDefault="00846C01" w:rsidP="00EA1617">
            <w:pPr>
              <w:pStyle w:val="Compact"/>
              <w:jc w:val="right"/>
              <w:rPr>
                <w:sz w:val="22"/>
                <w:szCs w:val="22"/>
              </w:rPr>
            </w:pPr>
            <w:r w:rsidRPr="00846C01">
              <w:rPr>
                <w:sz w:val="22"/>
                <w:szCs w:val="22"/>
              </w:rPr>
              <w:t>2.2925</w:t>
            </w:r>
          </w:p>
        </w:tc>
      </w:tr>
      <w:tr w:rsidR="00846C01" w:rsidRPr="00846C01" w14:paraId="78BBA597" w14:textId="77777777" w:rsidTr="00EA1617">
        <w:tc>
          <w:tcPr>
            <w:tcW w:w="0" w:type="auto"/>
          </w:tcPr>
          <w:p w14:paraId="36544EA5" w14:textId="77777777" w:rsidR="00846C01" w:rsidRPr="00846C01" w:rsidRDefault="00846C01" w:rsidP="00EA1617">
            <w:pPr>
              <w:pStyle w:val="Compact"/>
              <w:rPr>
                <w:sz w:val="22"/>
                <w:szCs w:val="22"/>
              </w:rPr>
            </w:pPr>
            <w:proofErr w:type="spellStart"/>
            <w:r w:rsidRPr="00846C01">
              <w:rPr>
                <w:sz w:val="22"/>
                <w:szCs w:val="22"/>
              </w:rPr>
              <w:t>Optimar</w:t>
            </w:r>
            <w:proofErr w:type="spellEnd"/>
          </w:p>
        </w:tc>
        <w:tc>
          <w:tcPr>
            <w:tcW w:w="0" w:type="auto"/>
          </w:tcPr>
          <w:p w14:paraId="5B59E150" w14:textId="77777777" w:rsidR="00846C01" w:rsidRPr="00846C01" w:rsidRDefault="00846C01" w:rsidP="00EA1617">
            <w:pPr>
              <w:pStyle w:val="Compact"/>
              <w:jc w:val="right"/>
              <w:rPr>
                <w:sz w:val="22"/>
                <w:szCs w:val="22"/>
              </w:rPr>
            </w:pPr>
            <w:r w:rsidRPr="00846C01">
              <w:rPr>
                <w:sz w:val="22"/>
                <w:szCs w:val="22"/>
              </w:rPr>
              <w:t>1.6850</w:t>
            </w:r>
          </w:p>
        </w:tc>
        <w:tc>
          <w:tcPr>
            <w:tcW w:w="0" w:type="auto"/>
          </w:tcPr>
          <w:p w14:paraId="22259DF2" w14:textId="77777777" w:rsidR="00846C01" w:rsidRPr="00846C01" w:rsidRDefault="00846C01" w:rsidP="00EA1617">
            <w:pPr>
              <w:pStyle w:val="Compact"/>
              <w:jc w:val="right"/>
              <w:rPr>
                <w:sz w:val="22"/>
                <w:szCs w:val="22"/>
              </w:rPr>
            </w:pPr>
            <w:r w:rsidRPr="00846C01">
              <w:rPr>
                <w:sz w:val="22"/>
                <w:szCs w:val="22"/>
              </w:rPr>
              <w:t>0.975</w:t>
            </w:r>
          </w:p>
        </w:tc>
        <w:tc>
          <w:tcPr>
            <w:tcW w:w="0" w:type="auto"/>
          </w:tcPr>
          <w:p w14:paraId="18290543" w14:textId="77777777" w:rsidR="00846C01" w:rsidRPr="00846C01" w:rsidRDefault="00846C01" w:rsidP="00EA1617">
            <w:pPr>
              <w:pStyle w:val="Compact"/>
              <w:jc w:val="right"/>
              <w:rPr>
                <w:sz w:val="22"/>
                <w:szCs w:val="22"/>
              </w:rPr>
            </w:pPr>
            <w:r w:rsidRPr="00846C01">
              <w:rPr>
                <w:sz w:val="22"/>
                <w:szCs w:val="22"/>
              </w:rPr>
              <w:t>1.3300</w:t>
            </w:r>
          </w:p>
        </w:tc>
      </w:tr>
      <w:tr w:rsidR="00846C01" w:rsidRPr="00846C01" w14:paraId="02F6BC76" w14:textId="77777777" w:rsidTr="00EA1617">
        <w:tc>
          <w:tcPr>
            <w:tcW w:w="0" w:type="auto"/>
          </w:tcPr>
          <w:p w14:paraId="51CC9248" w14:textId="77777777" w:rsidR="00846C01" w:rsidRPr="00846C01" w:rsidRDefault="00846C01" w:rsidP="00EA1617">
            <w:pPr>
              <w:pStyle w:val="Compact"/>
              <w:rPr>
                <w:sz w:val="22"/>
                <w:szCs w:val="22"/>
              </w:rPr>
            </w:pPr>
            <w:r w:rsidRPr="00846C01">
              <w:rPr>
                <w:sz w:val="22"/>
                <w:szCs w:val="22"/>
              </w:rPr>
              <w:t>Gezici</w:t>
            </w:r>
          </w:p>
        </w:tc>
        <w:tc>
          <w:tcPr>
            <w:tcW w:w="0" w:type="auto"/>
          </w:tcPr>
          <w:p w14:paraId="3014BAE2" w14:textId="77777777" w:rsidR="00846C01" w:rsidRPr="00846C01" w:rsidRDefault="00846C01" w:rsidP="00EA1617">
            <w:pPr>
              <w:pStyle w:val="Compact"/>
              <w:jc w:val="right"/>
              <w:rPr>
                <w:sz w:val="22"/>
                <w:szCs w:val="22"/>
              </w:rPr>
            </w:pPr>
            <w:r w:rsidRPr="00846C01">
              <w:rPr>
                <w:sz w:val="22"/>
                <w:szCs w:val="22"/>
              </w:rPr>
              <w:t>2.9100</w:t>
            </w:r>
          </w:p>
        </w:tc>
        <w:tc>
          <w:tcPr>
            <w:tcW w:w="0" w:type="auto"/>
          </w:tcPr>
          <w:p w14:paraId="26524B11" w14:textId="77777777" w:rsidR="00846C01" w:rsidRPr="00846C01" w:rsidRDefault="00846C01" w:rsidP="00EA1617">
            <w:pPr>
              <w:pStyle w:val="Compact"/>
              <w:jc w:val="right"/>
              <w:rPr>
                <w:sz w:val="22"/>
                <w:szCs w:val="22"/>
              </w:rPr>
            </w:pPr>
            <w:r w:rsidRPr="00846C01">
              <w:rPr>
                <w:sz w:val="22"/>
                <w:szCs w:val="22"/>
              </w:rPr>
              <w:t>2.395</w:t>
            </w:r>
          </w:p>
        </w:tc>
        <w:tc>
          <w:tcPr>
            <w:tcW w:w="0" w:type="auto"/>
          </w:tcPr>
          <w:p w14:paraId="3E169248" w14:textId="77777777" w:rsidR="00846C01" w:rsidRPr="00846C01" w:rsidRDefault="00846C01" w:rsidP="00EA1617">
            <w:pPr>
              <w:pStyle w:val="Compact"/>
              <w:jc w:val="right"/>
              <w:rPr>
                <w:sz w:val="22"/>
                <w:szCs w:val="22"/>
              </w:rPr>
            </w:pPr>
            <w:r w:rsidRPr="00846C01">
              <w:rPr>
                <w:sz w:val="22"/>
                <w:szCs w:val="22"/>
              </w:rPr>
              <w:t>2.6525</w:t>
            </w:r>
          </w:p>
        </w:tc>
      </w:tr>
      <w:tr w:rsidR="00846C01" w:rsidRPr="00846C01" w14:paraId="195DBB88" w14:textId="77777777" w:rsidTr="00EA1617">
        <w:tc>
          <w:tcPr>
            <w:tcW w:w="0" w:type="auto"/>
          </w:tcPr>
          <w:p w14:paraId="4EA8A859" w14:textId="77777777" w:rsidR="00846C01" w:rsidRPr="00846C01" w:rsidRDefault="00846C01" w:rsidP="00EA1617">
            <w:pPr>
              <w:pStyle w:val="Compact"/>
              <w:rPr>
                <w:sz w:val="22"/>
                <w:szCs w:val="22"/>
              </w:rPr>
            </w:pPr>
            <w:proofErr w:type="spellStart"/>
            <w:r w:rsidRPr="00846C01">
              <w:rPr>
                <w:sz w:val="22"/>
                <w:szCs w:val="22"/>
              </w:rPr>
              <w:t>Argetus</w:t>
            </w:r>
            <w:proofErr w:type="spellEnd"/>
          </w:p>
        </w:tc>
        <w:tc>
          <w:tcPr>
            <w:tcW w:w="0" w:type="auto"/>
          </w:tcPr>
          <w:p w14:paraId="374F41FD" w14:textId="77777777" w:rsidR="00846C01" w:rsidRPr="00846C01" w:rsidRDefault="00846C01" w:rsidP="00EA1617">
            <w:pPr>
              <w:pStyle w:val="Compact"/>
              <w:jc w:val="right"/>
              <w:rPr>
                <w:sz w:val="22"/>
                <w:szCs w:val="22"/>
              </w:rPr>
            </w:pPr>
            <w:r w:rsidRPr="00846C01">
              <w:rPr>
                <w:sz w:val="22"/>
                <w:szCs w:val="22"/>
              </w:rPr>
              <w:t>1.4600</w:t>
            </w:r>
          </w:p>
        </w:tc>
        <w:tc>
          <w:tcPr>
            <w:tcW w:w="0" w:type="auto"/>
          </w:tcPr>
          <w:p w14:paraId="76A367B7" w14:textId="77777777" w:rsidR="00846C01" w:rsidRPr="00846C01" w:rsidRDefault="00846C01" w:rsidP="00EA1617">
            <w:pPr>
              <w:pStyle w:val="Compact"/>
              <w:jc w:val="right"/>
              <w:rPr>
                <w:sz w:val="22"/>
                <w:szCs w:val="22"/>
              </w:rPr>
            </w:pPr>
            <w:r w:rsidRPr="00846C01">
              <w:rPr>
                <w:sz w:val="22"/>
                <w:szCs w:val="22"/>
              </w:rPr>
              <w:t>1.535</w:t>
            </w:r>
          </w:p>
        </w:tc>
        <w:tc>
          <w:tcPr>
            <w:tcW w:w="0" w:type="auto"/>
          </w:tcPr>
          <w:p w14:paraId="75CECB64" w14:textId="77777777" w:rsidR="00846C01" w:rsidRPr="00846C01" w:rsidRDefault="00846C01" w:rsidP="00EA1617">
            <w:pPr>
              <w:pStyle w:val="Compact"/>
              <w:jc w:val="right"/>
              <w:rPr>
                <w:sz w:val="22"/>
                <w:szCs w:val="22"/>
              </w:rPr>
            </w:pPr>
            <w:r w:rsidRPr="00846C01">
              <w:rPr>
                <w:sz w:val="22"/>
                <w:szCs w:val="22"/>
              </w:rPr>
              <w:t>1.4975</w:t>
            </w:r>
          </w:p>
        </w:tc>
      </w:tr>
      <w:tr w:rsidR="00846C01" w:rsidRPr="00846C01" w14:paraId="33EB4948" w14:textId="77777777" w:rsidTr="00EA1617">
        <w:tc>
          <w:tcPr>
            <w:tcW w:w="0" w:type="auto"/>
          </w:tcPr>
          <w:p w14:paraId="3BF02227" w14:textId="77777777" w:rsidR="00846C01" w:rsidRPr="00846C01" w:rsidRDefault="00846C01" w:rsidP="00EA1617">
            <w:pPr>
              <w:pStyle w:val="Compact"/>
              <w:rPr>
                <w:sz w:val="22"/>
                <w:szCs w:val="22"/>
              </w:rPr>
            </w:pPr>
            <w:r w:rsidRPr="00846C01">
              <w:rPr>
                <w:sz w:val="22"/>
                <w:szCs w:val="22"/>
              </w:rPr>
              <w:t>KONDA</w:t>
            </w:r>
          </w:p>
        </w:tc>
        <w:tc>
          <w:tcPr>
            <w:tcW w:w="0" w:type="auto"/>
          </w:tcPr>
          <w:p w14:paraId="065B1288" w14:textId="77777777" w:rsidR="00846C01" w:rsidRPr="00846C01" w:rsidRDefault="00846C01" w:rsidP="00EA1617">
            <w:pPr>
              <w:pStyle w:val="Compact"/>
              <w:jc w:val="right"/>
              <w:rPr>
                <w:sz w:val="22"/>
                <w:szCs w:val="22"/>
              </w:rPr>
            </w:pPr>
            <w:r w:rsidRPr="00846C01">
              <w:rPr>
                <w:sz w:val="22"/>
                <w:szCs w:val="22"/>
              </w:rPr>
              <w:t>1.7100</w:t>
            </w:r>
          </w:p>
        </w:tc>
        <w:tc>
          <w:tcPr>
            <w:tcW w:w="0" w:type="auto"/>
          </w:tcPr>
          <w:p w14:paraId="6EE28F25" w14:textId="77777777" w:rsidR="00846C01" w:rsidRPr="00846C01" w:rsidRDefault="00846C01" w:rsidP="00EA1617">
            <w:pPr>
              <w:pStyle w:val="Compact"/>
              <w:jc w:val="right"/>
              <w:rPr>
                <w:sz w:val="22"/>
                <w:szCs w:val="22"/>
              </w:rPr>
            </w:pPr>
            <w:r w:rsidRPr="00846C01">
              <w:rPr>
                <w:sz w:val="22"/>
                <w:szCs w:val="22"/>
              </w:rPr>
              <w:t>3.095</w:t>
            </w:r>
          </w:p>
        </w:tc>
        <w:tc>
          <w:tcPr>
            <w:tcW w:w="0" w:type="auto"/>
          </w:tcPr>
          <w:p w14:paraId="049A70F0" w14:textId="77777777" w:rsidR="00846C01" w:rsidRPr="00846C01" w:rsidRDefault="00846C01" w:rsidP="00EA1617">
            <w:pPr>
              <w:pStyle w:val="Compact"/>
              <w:jc w:val="right"/>
              <w:rPr>
                <w:sz w:val="22"/>
                <w:szCs w:val="22"/>
              </w:rPr>
            </w:pPr>
            <w:r w:rsidRPr="00846C01">
              <w:rPr>
                <w:sz w:val="22"/>
                <w:szCs w:val="22"/>
              </w:rPr>
              <w:t>2.4025</w:t>
            </w:r>
          </w:p>
        </w:tc>
      </w:tr>
      <w:tr w:rsidR="00846C01" w:rsidRPr="00846C01" w14:paraId="71B31A2A" w14:textId="77777777" w:rsidTr="00EA1617">
        <w:tc>
          <w:tcPr>
            <w:tcW w:w="0" w:type="auto"/>
          </w:tcPr>
          <w:p w14:paraId="64671B6E" w14:textId="77777777" w:rsidR="00846C01" w:rsidRPr="00846C01" w:rsidRDefault="00846C01" w:rsidP="00EA1617">
            <w:pPr>
              <w:pStyle w:val="Compact"/>
              <w:rPr>
                <w:sz w:val="22"/>
                <w:szCs w:val="22"/>
              </w:rPr>
            </w:pPr>
            <w:r w:rsidRPr="00846C01">
              <w:rPr>
                <w:sz w:val="22"/>
                <w:szCs w:val="22"/>
              </w:rPr>
              <w:t>TÜSIAR</w:t>
            </w:r>
          </w:p>
        </w:tc>
        <w:tc>
          <w:tcPr>
            <w:tcW w:w="0" w:type="auto"/>
          </w:tcPr>
          <w:p w14:paraId="629447B7" w14:textId="77777777" w:rsidR="00846C01" w:rsidRPr="00846C01" w:rsidRDefault="00846C01" w:rsidP="00EA1617">
            <w:pPr>
              <w:pStyle w:val="Compact"/>
              <w:jc w:val="right"/>
              <w:rPr>
                <w:sz w:val="22"/>
                <w:szCs w:val="22"/>
              </w:rPr>
            </w:pPr>
            <w:r w:rsidRPr="00846C01">
              <w:rPr>
                <w:sz w:val="22"/>
                <w:szCs w:val="22"/>
              </w:rPr>
              <w:t>3.3350</w:t>
            </w:r>
          </w:p>
        </w:tc>
        <w:tc>
          <w:tcPr>
            <w:tcW w:w="0" w:type="auto"/>
          </w:tcPr>
          <w:p w14:paraId="6D9021E0" w14:textId="77777777" w:rsidR="00846C01" w:rsidRPr="00846C01" w:rsidRDefault="00846C01" w:rsidP="00EA1617">
            <w:pPr>
              <w:pStyle w:val="Compact"/>
              <w:jc w:val="right"/>
              <w:rPr>
                <w:sz w:val="22"/>
                <w:szCs w:val="22"/>
              </w:rPr>
            </w:pPr>
            <w:r w:rsidRPr="00846C01">
              <w:rPr>
                <w:sz w:val="22"/>
                <w:szCs w:val="22"/>
              </w:rPr>
              <w:t>0.000</w:t>
            </w:r>
          </w:p>
        </w:tc>
        <w:tc>
          <w:tcPr>
            <w:tcW w:w="0" w:type="auto"/>
          </w:tcPr>
          <w:p w14:paraId="4D708BE1" w14:textId="77777777" w:rsidR="00846C01" w:rsidRPr="00846C01" w:rsidRDefault="00846C01" w:rsidP="00EA1617">
            <w:pPr>
              <w:pStyle w:val="Compact"/>
              <w:jc w:val="right"/>
              <w:rPr>
                <w:sz w:val="22"/>
                <w:szCs w:val="22"/>
              </w:rPr>
            </w:pPr>
            <w:r w:rsidRPr="00846C01">
              <w:rPr>
                <w:sz w:val="22"/>
                <w:szCs w:val="22"/>
              </w:rPr>
              <w:t>3.3350</w:t>
            </w:r>
          </w:p>
        </w:tc>
      </w:tr>
      <w:tr w:rsidR="00846C01" w:rsidRPr="00846C01" w14:paraId="20E77C58" w14:textId="77777777" w:rsidTr="00EA1617">
        <w:tc>
          <w:tcPr>
            <w:tcW w:w="0" w:type="auto"/>
          </w:tcPr>
          <w:p w14:paraId="7EFFBEE1" w14:textId="77777777" w:rsidR="00846C01" w:rsidRPr="00846C01" w:rsidRDefault="00846C01" w:rsidP="00EA1617">
            <w:pPr>
              <w:pStyle w:val="Compact"/>
              <w:rPr>
                <w:sz w:val="22"/>
                <w:szCs w:val="22"/>
              </w:rPr>
            </w:pPr>
            <w:proofErr w:type="spellStart"/>
            <w:r w:rsidRPr="00846C01">
              <w:rPr>
                <w:sz w:val="22"/>
                <w:szCs w:val="22"/>
              </w:rPr>
              <w:t>Metropoll</w:t>
            </w:r>
            <w:proofErr w:type="spellEnd"/>
          </w:p>
        </w:tc>
        <w:tc>
          <w:tcPr>
            <w:tcW w:w="0" w:type="auto"/>
          </w:tcPr>
          <w:p w14:paraId="344AC73C" w14:textId="77777777" w:rsidR="00846C01" w:rsidRPr="00846C01" w:rsidRDefault="00846C01" w:rsidP="00EA1617">
            <w:pPr>
              <w:pStyle w:val="Compact"/>
              <w:jc w:val="right"/>
              <w:rPr>
                <w:sz w:val="22"/>
                <w:szCs w:val="22"/>
              </w:rPr>
            </w:pPr>
            <w:r w:rsidRPr="00846C01">
              <w:rPr>
                <w:sz w:val="22"/>
                <w:szCs w:val="22"/>
              </w:rPr>
              <w:t>3.5175</w:t>
            </w:r>
          </w:p>
        </w:tc>
        <w:tc>
          <w:tcPr>
            <w:tcW w:w="0" w:type="auto"/>
          </w:tcPr>
          <w:p w14:paraId="33CA0843" w14:textId="77777777" w:rsidR="00846C01" w:rsidRPr="00846C01" w:rsidRDefault="00846C01" w:rsidP="00EA1617">
            <w:pPr>
              <w:pStyle w:val="Compact"/>
              <w:jc w:val="right"/>
              <w:rPr>
                <w:sz w:val="22"/>
                <w:szCs w:val="22"/>
              </w:rPr>
            </w:pPr>
            <w:r w:rsidRPr="00846C01">
              <w:rPr>
                <w:sz w:val="22"/>
                <w:szCs w:val="22"/>
              </w:rPr>
              <w:t>0.000</w:t>
            </w:r>
          </w:p>
        </w:tc>
        <w:tc>
          <w:tcPr>
            <w:tcW w:w="0" w:type="auto"/>
          </w:tcPr>
          <w:p w14:paraId="68ABC668" w14:textId="77777777" w:rsidR="00846C01" w:rsidRPr="00846C01" w:rsidRDefault="00846C01" w:rsidP="00EA1617">
            <w:pPr>
              <w:pStyle w:val="Compact"/>
              <w:jc w:val="right"/>
              <w:rPr>
                <w:sz w:val="22"/>
                <w:szCs w:val="22"/>
              </w:rPr>
            </w:pPr>
            <w:r w:rsidRPr="00846C01">
              <w:rPr>
                <w:sz w:val="22"/>
                <w:szCs w:val="22"/>
              </w:rPr>
              <w:t>3.5175</w:t>
            </w:r>
          </w:p>
        </w:tc>
      </w:tr>
      <w:tr w:rsidR="00846C01" w:rsidRPr="00846C01" w14:paraId="1F6DF6BD" w14:textId="77777777" w:rsidTr="00EA1617">
        <w:tc>
          <w:tcPr>
            <w:tcW w:w="0" w:type="auto"/>
          </w:tcPr>
          <w:p w14:paraId="6B99F968" w14:textId="77777777" w:rsidR="00846C01" w:rsidRPr="00846C01" w:rsidRDefault="00846C01" w:rsidP="00EA1617">
            <w:pPr>
              <w:pStyle w:val="Compact"/>
              <w:rPr>
                <w:sz w:val="22"/>
                <w:szCs w:val="22"/>
              </w:rPr>
            </w:pPr>
            <w:r w:rsidRPr="00846C01">
              <w:rPr>
                <w:sz w:val="22"/>
                <w:szCs w:val="22"/>
              </w:rPr>
              <w:t>REMRES</w:t>
            </w:r>
          </w:p>
        </w:tc>
        <w:tc>
          <w:tcPr>
            <w:tcW w:w="0" w:type="auto"/>
          </w:tcPr>
          <w:p w14:paraId="0D0208E4" w14:textId="77777777" w:rsidR="00846C01" w:rsidRPr="00846C01" w:rsidRDefault="00846C01" w:rsidP="00EA1617">
            <w:pPr>
              <w:pStyle w:val="Compact"/>
              <w:jc w:val="right"/>
              <w:rPr>
                <w:sz w:val="22"/>
                <w:szCs w:val="22"/>
              </w:rPr>
            </w:pPr>
            <w:r w:rsidRPr="00846C01">
              <w:rPr>
                <w:sz w:val="22"/>
                <w:szCs w:val="22"/>
              </w:rPr>
              <w:t>4.5350</w:t>
            </w:r>
          </w:p>
        </w:tc>
        <w:tc>
          <w:tcPr>
            <w:tcW w:w="0" w:type="auto"/>
          </w:tcPr>
          <w:p w14:paraId="221BBAEB" w14:textId="77777777" w:rsidR="00846C01" w:rsidRPr="00846C01" w:rsidRDefault="00846C01" w:rsidP="00EA1617">
            <w:pPr>
              <w:pStyle w:val="Compact"/>
              <w:jc w:val="right"/>
              <w:rPr>
                <w:sz w:val="22"/>
                <w:szCs w:val="22"/>
              </w:rPr>
            </w:pPr>
            <w:r w:rsidRPr="00846C01">
              <w:rPr>
                <w:sz w:val="22"/>
                <w:szCs w:val="22"/>
              </w:rPr>
              <w:t>0.000</w:t>
            </w:r>
          </w:p>
        </w:tc>
        <w:tc>
          <w:tcPr>
            <w:tcW w:w="0" w:type="auto"/>
          </w:tcPr>
          <w:p w14:paraId="1CDE83AB" w14:textId="77777777" w:rsidR="00846C01" w:rsidRPr="00846C01" w:rsidRDefault="00846C01" w:rsidP="00EA1617">
            <w:pPr>
              <w:pStyle w:val="Compact"/>
              <w:jc w:val="right"/>
              <w:rPr>
                <w:sz w:val="22"/>
                <w:szCs w:val="22"/>
              </w:rPr>
            </w:pPr>
            <w:r w:rsidRPr="00846C01">
              <w:rPr>
                <w:sz w:val="22"/>
                <w:szCs w:val="22"/>
              </w:rPr>
              <w:t>4.5350</w:t>
            </w:r>
          </w:p>
        </w:tc>
      </w:tr>
      <w:tr w:rsidR="00846C01" w:rsidRPr="00846C01" w14:paraId="4C20974F" w14:textId="77777777" w:rsidTr="00EA1617">
        <w:tc>
          <w:tcPr>
            <w:tcW w:w="0" w:type="auto"/>
          </w:tcPr>
          <w:p w14:paraId="589F6C4D" w14:textId="77777777" w:rsidR="00846C01" w:rsidRPr="00846C01" w:rsidRDefault="00846C01" w:rsidP="00EA1617">
            <w:pPr>
              <w:pStyle w:val="Compact"/>
              <w:rPr>
                <w:sz w:val="22"/>
                <w:szCs w:val="22"/>
              </w:rPr>
            </w:pPr>
            <w:proofErr w:type="spellStart"/>
            <w:r w:rsidRPr="00846C01">
              <w:rPr>
                <w:sz w:val="22"/>
                <w:szCs w:val="22"/>
              </w:rPr>
              <w:t>Mediar</w:t>
            </w:r>
            <w:proofErr w:type="spellEnd"/>
          </w:p>
        </w:tc>
        <w:tc>
          <w:tcPr>
            <w:tcW w:w="0" w:type="auto"/>
          </w:tcPr>
          <w:p w14:paraId="770AB64A" w14:textId="77777777" w:rsidR="00846C01" w:rsidRPr="00846C01" w:rsidRDefault="00846C01" w:rsidP="00EA1617">
            <w:pPr>
              <w:pStyle w:val="Compact"/>
              <w:jc w:val="right"/>
              <w:rPr>
                <w:sz w:val="22"/>
                <w:szCs w:val="22"/>
              </w:rPr>
            </w:pPr>
            <w:r w:rsidRPr="00846C01">
              <w:rPr>
                <w:sz w:val="22"/>
                <w:szCs w:val="22"/>
              </w:rPr>
              <w:t>2.2575</w:t>
            </w:r>
          </w:p>
        </w:tc>
        <w:tc>
          <w:tcPr>
            <w:tcW w:w="0" w:type="auto"/>
          </w:tcPr>
          <w:p w14:paraId="7100196F" w14:textId="77777777" w:rsidR="00846C01" w:rsidRPr="00846C01" w:rsidRDefault="00846C01" w:rsidP="00EA1617">
            <w:pPr>
              <w:pStyle w:val="Compact"/>
              <w:jc w:val="right"/>
              <w:rPr>
                <w:sz w:val="22"/>
                <w:szCs w:val="22"/>
              </w:rPr>
            </w:pPr>
            <w:r w:rsidRPr="00846C01">
              <w:rPr>
                <w:sz w:val="22"/>
                <w:szCs w:val="22"/>
              </w:rPr>
              <w:t>0.000</w:t>
            </w:r>
          </w:p>
        </w:tc>
        <w:tc>
          <w:tcPr>
            <w:tcW w:w="0" w:type="auto"/>
          </w:tcPr>
          <w:p w14:paraId="2BDCAE89" w14:textId="77777777" w:rsidR="00846C01" w:rsidRPr="00846C01" w:rsidRDefault="00846C01" w:rsidP="00EA1617">
            <w:pPr>
              <w:pStyle w:val="Compact"/>
              <w:jc w:val="right"/>
              <w:rPr>
                <w:sz w:val="22"/>
                <w:szCs w:val="22"/>
              </w:rPr>
            </w:pPr>
            <w:r w:rsidRPr="00846C01">
              <w:rPr>
                <w:sz w:val="22"/>
                <w:szCs w:val="22"/>
              </w:rPr>
              <w:t>2.2575</w:t>
            </w:r>
          </w:p>
        </w:tc>
      </w:tr>
      <w:tr w:rsidR="00846C01" w:rsidRPr="00846C01" w14:paraId="4D4DD4CD" w14:textId="77777777" w:rsidTr="00EA1617">
        <w:tc>
          <w:tcPr>
            <w:tcW w:w="0" w:type="auto"/>
          </w:tcPr>
          <w:p w14:paraId="19598DDD" w14:textId="77777777" w:rsidR="00846C01" w:rsidRPr="00846C01" w:rsidRDefault="00846C01" w:rsidP="00EA1617">
            <w:pPr>
              <w:pStyle w:val="Compact"/>
              <w:rPr>
                <w:sz w:val="22"/>
                <w:szCs w:val="22"/>
              </w:rPr>
            </w:pPr>
            <w:r w:rsidRPr="00846C01">
              <w:rPr>
                <w:sz w:val="22"/>
                <w:szCs w:val="22"/>
              </w:rPr>
              <w:t>Foresight</w:t>
            </w:r>
          </w:p>
        </w:tc>
        <w:tc>
          <w:tcPr>
            <w:tcW w:w="0" w:type="auto"/>
          </w:tcPr>
          <w:p w14:paraId="1BA41ACC" w14:textId="77777777" w:rsidR="00846C01" w:rsidRPr="00846C01" w:rsidRDefault="00846C01" w:rsidP="00EA1617">
            <w:pPr>
              <w:pStyle w:val="Compact"/>
              <w:jc w:val="right"/>
              <w:rPr>
                <w:sz w:val="22"/>
                <w:szCs w:val="22"/>
              </w:rPr>
            </w:pPr>
            <w:r w:rsidRPr="00846C01">
              <w:rPr>
                <w:sz w:val="22"/>
                <w:szCs w:val="22"/>
              </w:rPr>
              <w:t>1.2850</w:t>
            </w:r>
          </w:p>
        </w:tc>
        <w:tc>
          <w:tcPr>
            <w:tcW w:w="0" w:type="auto"/>
          </w:tcPr>
          <w:p w14:paraId="01A4D0D7" w14:textId="77777777" w:rsidR="00846C01" w:rsidRPr="00846C01" w:rsidRDefault="00846C01" w:rsidP="00EA1617">
            <w:pPr>
              <w:pStyle w:val="Compact"/>
              <w:jc w:val="right"/>
              <w:rPr>
                <w:sz w:val="22"/>
                <w:szCs w:val="22"/>
              </w:rPr>
            </w:pPr>
            <w:r w:rsidRPr="00846C01">
              <w:rPr>
                <w:sz w:val="22"/>
                <w:szCs w:val="22"/>
              </w:rPr>
              <w:t>0.000</w:t>
            </w:r>
          </w:p>
        </w:tc>
        <w:tc>
          <w:tcPr>
            <w:tcW w:w="0" w:type="auto"/>
          </w:tcPr>
          <w:p w14:paraId="2AEC7B95" w14:textId="77777777" w:rsidR="00846C01" w:rsidRPr="00846C01" w:rsidRDefault="00846C01" w:rsidP="00EA1617">
            <w:pPr>
              <w:pStyle w:val="Compact"/>
              <w:jc w:val="right"/>
              <w:rPr>
                <w:sz w:val="22"/>
                <w:szCs w:val="22"/>
              </w:rPr>
            </w:pPr>
            <w:r w:rsidRPr="00846C01">
              <w:rPr>
                <w:sz w:val="22"/>
                <w:szCs w:val="22"/>
              </w:rPr>
              <w:t>1.2850</w:t>
            </w:r>
          </w:p>
        </w:tc>
      </w:tr>
      <w:tr w:rsidR="00846C01" w:rsidRPr="00846C01" w14:paraId="2CD4750A" w14:textId="77777777" w:rsidTr="00EA1617">
        <w:tc>
          <w:tcPr>
            <w:tcW w:w="0" w:type="auto"/>
          </w:tcPr>
          <w:p w14:paraId="3DE9A15D" w14:textId="77777777" w:rsidR="00846C01" w:rsidRPr="00846C01" w:rsidRDefault="00846C01" w:rsidP="00EA1617">
            <w:pPr>
              <w:pStyle w:val="Compact"/>
              <w:rPr>
                <w:sz w:val="22"/>
                <w:szCs w:val="22"/>
              </w:rPr>
            </w:pPr>
            <w:r w:rsidRPr="00846C01">
              <w:rPr>
                <w:sz w:val="22"/>
                <w:szCs w:val="22"/>
              </w:rPr>
              <w:t>Vera</w:t>
            </w:r>
          </w:p>
        </w:tc>
        <w:tc>
          <w:tcPr>
            <w:tcW w:w="0" w:type="auto"/>
          </w:tcPr>
          <w:p w14:paraId="46E049B2" w14:textId="77777777" w:rsidR="00846C01" w:rsidRPr="00846C01" w:rsidRDefault="00846C01" w:rsidP="00EA1617">
            <w:pPr>
              <w:pStyle w:val="Compact"/>
              <w:jc w:val="right"/>
              <w:rPr>
                <w:sz w:val="22"/>
                <w:szCs w:val="22"/>
              </w:rPr>
            </w:pPr>
            <w:r w:rsidRPr="00846C01">
              <w:rPr>
                <w:sz w:val="22"/>
                <w:szCs w:val="22"/>
              </w:rPr>
              <w:t>3.0850</w:t>
            </w:r>
          </w:p>
        </w:tc>
        <w:tc>
          <w:tcPr>
            <w:tcW w:w="0" w:type="auto"/>
          </w:tcPr>
          <w:p w14:paraId="2578147F" w14:textId="77777777" w:rsidR="00846C01" w:rsidRPr="00846C01" w:rsidRDefault="00846C01" w:rsidP="00EA1617">
            <w:pPr>
              <w:pStyle w:val="Compact"/>
              <w:jc w:val="right"/>
              <w:rPr>
                <w:sz w:val="22"/>
                <w:szCs w:val="22"/>
              </w:rPr>
            </w:pPr>
            <w:r w:rsidRPr="00846C01">
              <w:rPr>
                <w:sz w:val="22"/>
                <w:szCs w:val="22"/>
              </w:rPr>
              <w:t>0.000</w:t>
            </w:r>
          </w:p>
        </w:tc>
        <w:tc>
          <w:tcPr>
            <w:tcW w:w="0" w:type="auto"/>
          </w:tcPr>
          <w:p w14:paraId="0AB71605" w14:textId="77777777" w:rsidR="00846C01" w:rsidRPr="00846C01" w:rsidRDefault="00846C01" w:rsidP="00EA1617">
            <w:pPr>
              <w:pStyle w:val="Compact"/>
              <w:jc w:val="right"/>
              <w:rPr>
                <w:sz w:val="22"/>
                <w:szCs w:val="22"/>
              </w:rPr>
            </w:pPr>
            <w:r w:rsidRPr="00846C01">
              <w:rPr>
                <w:sz w:val="22"/>
                <w:szCs w:val="22"/>
              </w:rPr>
              <w:t>3.0850</w:t>
            </w:r>
          </w:p>
        </w:tc>
      </w:tr>
      <w:tr w:rsidR="00846C01" w:rsidRPr="00846C01" w14:paraId="7F7566A6" w14:textId="77777777" w:rsidTr="00EA1617">
        <w:tc>
          <w:tcPr>
            <w:tcW w:w="0" w:type="auto"/>
          </w:tcPr>
          <w:p w14:paraId="6D9AD573" w14:textId="77777777" w:rsidR="00846C01" w:rsidRPr="00846C01" w:rsidRDefault="00846C01" w:rsidP="00EA1617">
            <w:pPr>
              <w:pStyle w:val="Compact"/>
              <w:rPr>
                <w:sz w:val="22"/>
                <w:szCs w:val="22"/>
              </w:rPr>
            </w:pPr>
            <w:r w:rsidRPr="00846C01">
              <w:rPr>
                <w:sz w:val="22"/>
                <w:szCs w:val="22"/>
              </w:rPr>
              <w:t>MAK</w:t>
            </w:r>
          </w:p>
        </w:tc>
        <w:tc>
          <w:tcPr>
            <w:tcW w:w="0" w:type="auto"/>
          </w:tcPr>
          <w:p w14:paraId="67FB8E4B" w14:textId="77777777" w:rsidR="00846C01" w:rsidRPr="00846C01" w:rsidRDefault="00846C01" w:rsidP="00EA1617">
            <w:pPr>
              <w:pStyle w:val="Compact"/>
              <w:jc w:val="right"/>
              <w:rPr>
                <w:sz w:val="22"/>
                <w:szCs w:val="22"/>
              </w:rPr>
            </w:pPr>
            <w:r w:rsidRPr="00846C01">
              <w:rPr>
                <w:sz w:val="22"/>
                <w:szCs w:val="22"/>
              </w:rPr>
              <w:t>3.2350</w:t>
            </w:r>
          </w:p>
        </w:tc>
        <w:tc>
          <w:tcPr>
            <w:tcW w:w="0" w:type="auto"/>
          </w:tcPr>
          <w:p w14:paraId="388EB447" w14:textId="77777777" w:rsidR="00846C01" w:rsidRPr="00846C01" w:rsidRDefault="00846C01" w:rsidP="00EA1617">
            <w:pPr>
              <w:pStyle w:val="Compact"/>
              <w:jc w:val="right"/>
              <w:rPr>
                <w:sz w:val="22"/>
                <w:szCs w:val="22"/>
              </w:rPr>
            </w:pPr>
            <w:r w:rsidRPr="00846C01">
              <w:rPr>
                <w:sz w:val="22"/>
                <w:szCs w:val="22"/>
              </w:rPr>
              <w:t>3.645</w:t>
            </w:r>
          </w:p>
        </w:tc>
        <w:tc>
          <w:tcPr>
            <w:tcW w:w="0" w:type="auto"/>
          </w:tcPr>
          <w:p w14:paraId="55A6EA3F" w14:textId="77777777" w:rsidR="00846C01" w:rsidRPr="00846C01" w:rsidRDefault="00846C01" w:rsidP="00EA1617">
            <w:pPr>
              <w:pStyle w:val="Compact"/>
              <w:jc w:val="right"/>
              <w:rPr>
                <w:sz w:val="22"/>
                <w:szCs w:val="22"/>
              </w:rPr>
            </w:pPr>
            <w:r w:rsidRPr="00846C01">
              <w:rPr>
                <w:sz w:val="22"/>
                <w:szCs w:val="22"/>
              </w:rPr>
              <w:t>3.4400</w:t>
            </w:r>
          </w:p>
        </w:tc>
      </w:tr>
      <w:tr w:rsidR="00846C01" w:rsidRPr="00846C01" w14:paraId="3BF4C292" w14:textId="77777777" w:rsidTr="00EA1617">
        <w:tc>
          <w:tcPr>
            <w:tcW w:w="0" w:type="auto"/>
          </w:tcPr>
          <w:p w14:paraId="55EFE07F" w14:textId="77777777" w:rsidR="00846C01" w:rsidRPr="00846C01" w:rsidRDefault="00846C01" w:rsidP="00EA1617">
            <w:pPr>
              <w:pStyle w:val="Compact"/>
              <w:rPr>
                <w:sz w:val="22"/>
                <w:szCs w:val="22"/>
              </w:rPr>
            </w:pPr>
            <w:r w:rsidRPr="00846C01">
              <w:rPr>
                <w:sz w:val="22"/>
                <w:szCs w:val="22"/>
              </w:rPr>
              <w:t>SONAR</w:t>
            </w:r>
          </w:p>
        </w:tc>
        <w:tc>
          <w:tcPr>
            <w:tcW w:w="0" w:type="auto"/>
          </w:tcPr>
          <w:p w14:paraId="6E843B14" w14:textId="77777777" w:rsidR="00846C01" w:rsidRPr="00846C01" w:rsidRDefault="00846C01" w:rsidP="00EA1617">
            <w:pPr>
              <w:pStyle w:val="Compact"/>
              <w:jc w:val="right"/>
              <w:rPr>
                <w:sz w:val="22"/>
                <w:szCs w:val="22"/>
              </w:rPr>
            </w:pPr>
            <w:r w:rsidRPr="00846C01">
              <w:rPr>
                <w:sz w:val="22"/>
                <w:szCs w:val="22"/>
              </w:rPr>
              <w:t>1.8650</w:t>
            </w:r>
          </w:p>
        </w:tc>
        <w:tc>
          <w:tcPr>
            <w:tcW w:w="0" w:type="auto"/>
          </w:tcPr>
          <w:p w14:paraId="61DB7163" w14:textId="77777777" w:rsidR="00846C01" w:rsidRPr="00846C01" w:rsidRDefault="00846C01" w:rsidP="00EA1617">
            <w:pPr>
              <w:pStyle w:val="Compact"/>
              <w:jc w:val="right"/>
              <w:rPr>
                <w:sz w:val="22"/>
                <w:szCs w:val="22"/>
              </w:rPr>
            </w:pPr>
            <w:r w:rsidRPr="00846C01">
              <w:rPr>
                <w:sz w:val="22"/>
                <w:szCs w:val="22"/>
              </w:rPr>
              <w:t>1.585</w:t>
            </w:r>
          </w:p>
        </w:tc>
        <w:tc>
          <w:tcPr>
            <w:tcW w:w="0" w:type="auto"/>
          </w:tcPr>
          <w:p w14:paraId="3A99DE5F" w14:textId="77777777" w:rsidR="00846C01" w:rsidRPr="00846C01" w:rsidRDefault="00846C01" w:rsidP="00EA1617">
            <w:pPr>
              <w:pStyle w:val="Compact"/>
              <w:jc w:val="right"/>
              <w:rPr>
                <w:sz w:val="22"/>
                <w:szCs w:val="22"/>
              </w:rPr>
            </w:pPr>
            <w:r w:rsidRPr="00846C01">
              <w:rPr>
                <w:sz w:val="22"/>
                <w:szCs w:val="22"/>
              </w:rPr>
              <w:t>1.7250</w:t>
            </w:r>
          </w:p>
        </w:tc>
      </w:tr>
      <w:tr w:rsidR="00846C01" w:rsidRPr="00846C01" w14:paraId="71941D8F" w14:textId="77777777" w:rsidTr="00EA1617">
        <w:tc>
          <w:tcPr>
            <w:tcW w:w="0" w:type="auto"/>
          </w:tcPr>
          <w:p w14:paraId="37D92FA2" w14:textId="77777777" w:rsidR="00846C01" w:rsidRPr="00846C01" w:rsidRDefault="00846C01" w:rsidP="00EA1617">
            <w:pPr>
              <w:pStyle w:val="Compact"/>
              <w:rPr>
                <w:sz w:val="22"/>
                <w:szCs w:val="22"/>
              </w:rPr>
            </w:pPr>
            <w:proofErr w:type="spellStart"/>
            <w:r w:rsidRPr="00846C01">
              <w:rPr>
                <w:sz w:val="22"/>
                <w:szCs w:val="22"/>
              </w:rPr>
              <w:t>Konsensus</w:t>
            </w:r>
            <w:proofErr w:type="spellEnd"/>
          </w:p>
        </w:tc>
        <w:tc>
          <w:tcPr>
            <w:tcW w:w="0" w:type="auto"/>
          </w:tcPr>
          <w:p w14:paraId="22053677" w14:textId="77777777" w:rsidR="00846C01" w:rsidRPr="00846C01" w:rsidRDefault="00846C01" w:rsidP="00EA1617">
            <w:pPr>
              <w:pStyle w:val="Compact"/>
              <w:jc w:val="right"/>
              <w:rPr>
                <w:sz w:val="22"/>
                <w:szCs w:val="22"/>
              </w:rPr>
            </w:pPr>
            <w:r w:rsidRPr="00846C01">
              <w:rPr>
                <w:sz w:val="22"/>
                <w:szCs w:val="22"/>
              </w:rPr>
              <w:t>4.3350</w:t>
            </w:r>
          </w:p>
        </w:tc>
        <w:tc>
          <w:tcPr>
            <w:tcW w:w="0" w:type="auto"/>
          </w:tcPr>
          <w:p w14:paraId="3D073A30" w14:textId="77777777" w:rsidR="00846C01" w:rsidRPr="00846C01" w:rsidRDefault="00846C01" w:rsidP="00EA1617">
            <w:pPr>
              <w:pStyle w:val="Compact"/>
              <w:jc w:val="right"/>
              <w:rPr>
                <w:sz w:val="22"/>
                <w:szCs w:val="22"/>
              </w:rPr>
            </w:pPr>
            <w:r w:rsidRPr="00846C01">
              <w:rPr>
                <w:sz w:val="22"/>
                <w:szCs w:val="22"/>
              </w:rPr>
              <w:t>0.000</w:t>
            </w:r>
          </w:p>
        </w:tc>
        <w:tc>
          <w:tcPr>
            <w:tcW w:w="0" w:type="auto"/>
          </w:tcPr>
          <w:p w14:paraId="59501DCD" w14:textId="77777777" w:rsidR="00846C01" w:rsidRPr="00846C01" w:rsidRDefault="00846C01" w:rsidP="00EA1617">
            <w:pPr>
              <w:pStyle w:val="Compact"/>
              <w:jc w:val="right"/>
              <w:rPr>
                <w:sz w:val="22"/>
                <w:szCs w:val="22"/>
              </w:rPr>
            </w:pPr>
            <w:r w:rsidRPr="00846C01">
              <w:rPr>
                <w:sz w:val="22"/>
                <w:szCs w:val="22"/>
              </w:rPr>
              <w:t>4.3350</w:t>
            </w:r>
          </w:p>
        </w:tc>
      </w:tr>
      <w:tr w:rsidR="00846C01" w:rsidRPr="00846C01" w14:paraId="23E3D543" w14:textId="77777777" w:rsidTr="00EA1617">
        <w:tc>
          <w:tcPr>
            <w:tcW w:w="0" w:type="auto"/>
          </w:tcPr>
          <w:p w14:paraId="5A3ED9DA" w14:textId="77777777" w:rsidR="00846C01" w:rsidRPr="00846C01" w:rsidRDefault="00846C01" w:rsidP="00EA1617">
            <w:pPr>
              <w:pStyle w:val="Compact"/>
              <w:rPr>
                <w:sz w:val="22"/>
                <w:szCs w:val="22"/>
              </w:rPr>
            </w:pPr>
            <w:r w:rsidRPr="00846C01">
              <w:rPr>
                <w:sz w:val="22"/>
                <w:szCs w:val="22"/>
              </w:rPr>
              <w:t>Özdemir</w:t>
            </w:r>
          </w:p>
        </w:tc>
        <w:tc>
          <w:tcPr>
            <w:tcW w:w="0" w:type="auto"/>
          </w:tcPr>
          <w:p w14:paraId="38387768" w14:textId="77777777" w:rsidR="00846C01" w:rsidRPr="00846C01" w:rsidRDefault="00846C01" w:rsidP="00EA1617">
            <w:pPr>
              <w:pStyle w:val="Compact"/>
              <w:jc w:val="right"/>
              <w:rPr>
                <w:sz w:val="22"/>
                <w:szCs w:val="22"/>
              </w:rPr>
            </w:pPr>
            <w:r w:rsidRPr="00846C01">
              <w:rPr>
                <w:sz w:val="22"/>
                <w:szCs w:val="22"/>
              </w:rPr>
              <w:t>0.0000</w:t>
            </w:r>
          </w:p>
        </w:tc>
        <w:tc>
          <w:tcPr>
            <w:tcW w:w="0" w:type="auto"/>
          </w:tcPr>
          <w:p w14:paraId="6949AA3E" w14:textId="77777777" w:rsidR="00846C01" w:rsidRPr="00846C01" w:rsidRDefault="00846C01" w:rsidP="00EA1617">
            <w:pPr>
              <w:pStyle w:val="Compact"/>
              <w:jc w:val="right"/>
              <w:rPr>
                <w:sz w:val="22"/>
                <w:szCs w:val="22"/>
              </w:rPr>
            </w:pPr>
            <w:r w:rsidRPr="00846C01">
              <w:rPr>
                <w:sz w:val="22"/>
                <w:szCs w:val="22"/>
              </w:rPr>
              <w:t>0.775</w:t>
            </w:r>
          </w:p>
        </w:tc>
        <w:tc>
          <w:tcPr>
            <w:tcW w:w="0" w:type="auto"/>
          </w:tcPr>
          <w:p w14:paraId="4A150814" w14:textId="77777777" w:rsidR="00846C01" w:rsidRPr="00846C01" w:rsidRDefault="00846C01" w:rsidP="00EA1617">
            <w:pPr>
              <w:pStyle w:val="Compact"/>
              <w:jc w:val="right"/>
              <w:rPr>
                <w:sz w:val="22"/>
                <w:szCs w:val="22"/>
              </w:rPr>
            </w:pPr>
            <w:r w:rsidRPr="00846C01">
              <w:rPr>
                <w:sz w:val="22"/>
                <w:szCs w:val="22"/>
              </w:rPr>
              <w:t>0.7750</w:t>
            </w:r>
          </w:p>
        </w:tc>
      </w:tr>
      <w:tr w:rsidR="00846C01" w:rsidRPr="00846C01" w14:paraId="6460B09D" w14:textId="77777777" w:rsidTr="00EA1617">
        <w:tc>
          <w:tcPr>
            <w:tcW w:w="0" w:type="auto"/>
          </w:tcPr>
          <w:p w14:paraId="767937B0" w14:textId="77777777" w:rsidR="00846C01" w:rsidRPr="00846C01" w:rsidRDefault="00846C01" w:rsidP="00EA1617">
            <w:pPr>
              <w:pStyle w:val="Compact"/>
              <w:rPr>
                <w:sz w:val="22"/>
                <w:szCs w:val="22"/>
              </w:rPr>
            </w:pPr>
            <w:proofErr w:type="spellStart"/>
            <w:r w:rsidRPr="00846C01">
              <w:rPr>
                <w:sz w:val="22"/>
                <w:szCs w:val="22"/>
              </w:rPr>
              <w:t>Remres</w:t>
            </w:r>
            <w:proofErr w:type="spellEnd"/>
          </w:p>
        </w:tc>
        <w:tc>
          <w:tcPr>
            <w:tcW w:w="0" w:type="auto"/>
          </w:tcPr>
          <w:p w14:paraId="235A5EAA" w14:textId="77777777" w:rsidR="00846C01" w:rsidRPr="00846C01" w:rsidRDefault="00846C01" w:rsidP="00EA1617">
            <w:pPr>
              <w:pStyle w:val="Compact"/>
              <w:jc w:val="right"/>
              <w:rPr>
                <w:sz w:val="22"/>
                <w:szCs w:val="22"/>
              </w:rPr>
            </w:pPr>
            <w:r w:rsidRPr="00846C01">
              <w:rPr>
                <w:sz w:val="22"/>
                <w:szCs w:val="22"/>
              </w:rPr>
              <w:t>0.0000</w:t>
            </w:r>
          </w:p>
        </w:tc>
        <w:tc>
          <w:tcPr>
            <w:tcW w:w="0" w:type="auto"/>
          </w:tcPr>
          <w:p w14:paraId="5CEE5FD2" w14:textId="77777777" w:rsidR="00846C01" w:rsidRPr="00846C01" w:rsidRDefault="00846C01" w:rsidP="00EA1617">
            <w:pPr>
              <w:pStyle w:val="Compact"/>
              <w:jc w:val="right"/>
              <w:rPr>
                <w:sz w:val="22"/>
                <w:szCs w:val="22"/>
              </w:rPr>
            </w:pPr>
            <w:r w:rsidRPr="00846C01">
              <w:rPr>
                <w:sz w:val="22"/>
                <w:szCs w:val="22"/>
              </w:rPr>
              <w:t>4.360</w:t>
            </w:r>
          </w:p>
        </w:tc>
        <w:tc>
          <w:tcPr>
            <w:tcW w:w="0" w:type="auto"/>
          </w:tcPr>
          <w:p w14:paraId="3FDEE0BE" w14:textId="77777777" w:rsidR="00846C01" w:rsidRPr="00846C01" w:rsidRDefault="00846C01" w:rsidP="00EA1617">
            <w:pPr>
              <w:pStyle w:val="Compact"/>
              <w:jc w:val="right"/>
              <w:rPr>
                <w:sz w:val="22"/>
                <w:szCs w:val="22"/>
              </w:rPr>
            </w:pPr>
            <w:r w:rsidRPr="00846C01">
              <w:rPr>
                <w:sz w:val="22"/>
                <w:szCs w:val="22"/>
              </w:rPr>
              <w:t>4.3600</w:t>
            </w:r>
          </w:p>
        </w:tc>
      </w:tr>
      <w:tr w:rsidR="00846C01" w:rsidRPr="00846C01" w14:paraId="6FBC6A4C" w14:textId="77777777" w:rsidTr="00EA1617">
        <w:tc>
          <w:tcPr>
            <w:tcW w:w="0" w:type="auto"/>
          </w:tcPr>
          <w:p w14:paraId="6C645DD6" w14:textId="77777777" w:rsidR="00846C01" w:rsidRPr="00846C01" w:rsidRDefault="00846C01" w:rsidP="00EA1617">
            <w:pPr>
              <w:pStyle w:val="Compact"/>
              <w:rPr>
                <w:sz w:val="22"/>
                <w:szCs w:val="22"/>
              </w:rPr>
            </w:pPr>
            <w:r w:rsidRPr="00846C01">
              <w:rPr>
                <w:sz w:val="22"/>
                <w:szCs w:val="22"/>
              </w:rPr>
              <w:t>İEA</w:t>
            </w:r>
          </w:p>
        </w:tc>
        <w:tc>
          <w:tcPr>
            <w:tcW w:w="0" w:type="auto"/>
          </w:tcPr>
          <w:p w14:paraId="6170BCAC" w14:textId="77777777" w:rsidR="00846C01" w:rsidRPr="00846C01" w:rsidRDefault="00846C01" w:rsidP="00EA1617">
            <w:pPr>
              <w:pStyle w:val="Compact"/>
              <w:jc w:val="right"/>
              <w:rPr>
                <w:sz w:val="22"/>
                <w:szCs w:val="22"/>
              </w:rPr>
            </w:pPr>
            <w:r w:rsidRPr="00846C01">
              <w:rPr>
                <w:sz w:val="22"/>
                <w:szCs w:val="22"/>
              </w:rPr>
              <w:t>0.0000</w:t>
            </w:r>
          </w:p>
        </w:tc>
        <w:tc>
          <w:tcPr>
            <w:tcW w:w="0" w:type="auto"/>
          </w:tcPr>
          <w:p w14:paraId="3D02FBE9" w14:textId="77777777" w:rsidR="00846C01" w:rsidRPr="00846C01" w:rsidRDefault="00846C01" w:rsidP="00EA1617">
            <w:pPr>
              <w:pStyle w:val="Compact"/>
              <w:jc w:val="right"/>
              <w:rPr>
                <w:sz w:val="22"/>
                <w:szCs w:val="22"/>
              </w:rPr>
            </w:pPr>
            <w:r w:rsidRPr="00846C01">
              <w:rPr>
                <w:sz w:val="22"/>
                <w:szCs w:val="22"/>
              </w:rPr>
              <w:t>2.810</w:t>
            </w:r>
          </w:p>
        </w:tc>
        <w:tc>
          <w:tcPr>
            <w:tcW w:w="0" w:type="auto"/>
          </w:tcPr>
          <w:p w14:paraId="3686E2ED" w14:textId="77777777" w:rsidR="00846C01" w:rsidRPr="00846C01" w:rsidRDefault="00846C01" w:rsidP="00EA1617">
            <w:pPr>
              <w:pStyle w:val="Compact"/>
              <w:jc w:val="right"/>
              <w:rPr>
                <w:sz w:val="22"/>
                <w:szCs w:val="22"/>
              </w:rPr>
            </w:pPr>
            <w:r w:rsidRPr="00846C01">
              <w:rPr>
                <w:sz w:val="22"/>
                <w:szCs w:val="22"/>
              </w:rPr>
              <w:t>2.8100</w:t>
            </w:r>
          </w:p>
        </w:tc>
      </w:tr>
      <w:tr w:rsidR="00846C01" w:rsidRPr="00846C01" w14:paraId="335D6CF6" w14:textId="77777777" w:rsidTr="00EA1617">
        <w:tc>
          <w:tcPr>
            <w:tcW w:w="0" w:type="auto"/>
          </w:tcPr>
          <w:p w14:paraId="2A46DB66" w14:textId="77777777" w:rsidR="00846C01" w:rsidRPr="00846C01" w:rsidRDefault="00846C01" w:rsidP="00EA1617">
            <w:pPr>
              <w:pStyle w:val="Compact"/>
              <w:rPr>
                <w:sz w:val="22"/>
                <w:szCs w:val="22"/>
              </w:rPr>
            </w:pPr>
            <w:r w:rsidRPr="00846C01">
              <w:rPr>
                <w:sz w:val="22"/>
                <w:szCs w:val="22"/>
              </w:rPr>
              <w:t>BETİMAR</w:t>
            </w:r>
          </w:p>
        </w:tc>
        <w:tc>
          <w:tcPr>
            <w:tcW w:w="0" w:type="auto"/>
          </w:tcPr>
          <w:p w14:paraId="7B5BA035" w14:textId="77777777" w:rsidR="00846C01" w:rsidRPr="00846C01" w:rsidRDefault="00846C01" w:rsidP="00EA1617">
            <w:pPr>
              <w:pStyle w:val="Compact"/>
              <w:jc w:val="right"/>
              <w:rPr>
                <w:sz w:val="22"/>
                <w:szCs w:val="22"/>
              </w:rPr>
            </w:pPr>
            <w:r w:rsidRPr="00846C01">
              <w:rPr>
                <w:sz w:val="22"/>
                <w:szCs w:val="22"/>
              </w:rPr>
              <w:t>0.0000</w:t>
            </w:r>
          </w:p>
        </w:tc>
        <w:tc>
          <w:tcPr>
            <w:tcW w:w="0" w:type="auto"/>
          </w:tcPr>
          <w:p w14:paraId="051E0E63" w14:textId="77777777" w:rsidR="00846C01" w:rsidRPr="00846C01" w:rsidRDefault="00846C01" w:rsidP="00EA1617">
            <w:pPr>
              <w:pStyle w:val="Compact"/>
              <w:jc w:val="right"/>
              <w:rPr>
                <w:sz w:val="22"/>
                <w:szCs w:val="22"/>
              </w:rPr>
            </w:pPr>
            <w:r w:rsidRPr="00846C01">
              <w:rPr>
                <w:sz w:val="22"/>
                <w:szCs w:val="22"/>
              </w:rPr>
              <w:t>0.275</w:t>
            </w:r>
          </w:p>
        </w:tc>
        <w:tc>
          <w:tcPr>
            <w:tcW w:w="0" w:type="auto"/>
          </w:tcPr>
          <w:p w14:paraId="6D1AACA0" w14:textId="77777777" w:rsidR="00846C01" w:rsidRPr="00846C01" w:rsidRDefault="00846C01" w:rsidP="00EA1617">
            <w:pPr>
              <w:pStyle w:val="Compact"/>
              <w:jc w:val="right"/>
              <w:rPr>
                <w:sz w:val="22"/>
                <w:szCs w:val="22"/>
              </w:rPr>
            </w:pPr>
            <w:r w:rsidRPr="00846C01">
              <w:rPr>
                <w:sz w:val="22"/>
                <w:szCs w:val="22"/>
              </w:rPr>
              <w:t>0.2750</w:t>
            </w:r>
          </w:p>
        </w:tc>
      </w:tr>
      <w:tr w:rsidR="00846C01" w:rsidRPr="00846C01" w14:paraId="02333435" w14:textId="77777777" w:rsidTr="00EA1617">
        <w:tc>
          <w:tcPr>
            <w:tcW w:w="0" w:type="auto"/>
          </w:tcPr>
          <w:p w14:paraId="2229F681" w14:textId="77777777" w:rsidR="00846C01" w:rsidRPr="00846C01" w:rsidRDefault="00846C01" w:rsidP="00EA1617">
            <w:pPr>
              <w:pStyle w:val="Compact"/>
              <w:rPr>
                <w:sz w:val="22"/>
                <w:szCs w:val="22"/>
              </w:rPr>
            </w:pPr>
            <w:proofErr w:type="spellStart"/>
            <w:r w:rsidRPr="00846C01">
              <w:rPr>
                <w:sz w:val="22"/>
                <w:szCs w:val="22"/>
              </w:rPr>
              <w:t>Areda</w:t>
            </w:r>
            <w:proofErr w:type="spellEnd"/>
            <w:r w:rsidRPr="00846C01">
              <w:rPr>
                <w:sz w:val="22"/>
                <w:szCs w:val="22"/>
              </w:rPr>
              <w:t xml:space="preserve"> Survey</w:t>
            </w:r>
          </w:p>
        </w:tc>
        <w:tc>
          <w:tcPr>
            <w:tcW w:w="0" w:type="auto"/>
          </w:tcPr>
          <w:p w14:paraId="3EE2843C" w14:textId="77777777" w:rsidR="00846C01" w:rsidRPr="00846C01" w:rsidRDefault="00846C01" w:rsidP="00EA1617">
            <w:pPr>
              <w:pStyle w:val="Compact"/>
              <w:jc w:val="right"/>
              <w:rPr>
                <w:sz w:val="22"/>
                <w:szCs w:val="22"/>
              </w:rPr>
            </w:pPr>
            <w:r w:rsidRPr="00846C01">
              <w:rPr>
                <w:sz w:val="22"/>
                <w:szCs w:val="22"/>
              </w:rPr>
              <w:t>0.0000</w:t>
            </w:r>
          </w:p>
        </w:tc>
        <w:tc>
          <w:tcPr>
            <w:tcW w:w="0" w:type="auto"/>
          </w:tcPr>
          <w:p w14:paraId="12F7D5AE" w14:textId="77777777" w:rsidR="00846C01" w:rsidRPr="00846C01" w:rsidRDefault="00846C01" w:rsidP="00EA1617">
            <w:pPr>
              <w:pStyle w:val="Compact"/>
              <w:jc w:val="right"/>
              <w:rPr>
                <w:sz w:val="22"/>
                <w:szCs w:val="22"/>
              </w:rPr>
            </w:pPr>
            <w:r w:rsidRPr="00846C01">
              <w:rPr>
                <w:sz w:val="22"/>
                <w:szCs w:val="22"/>
              </w:rPr>
              <w:t>0.975</w:t>
            </w:r>
          </w:p>
        </w:tc>
        <w:tc>
          <w:tcPr>
            <w:tcW w:w="0" w:type="auto"/>
          </w:tcPr>
          <w:p w14:paraId="48CD2C8F" w14:textId="77777777" w:rsidR="00846C01" w:rsidRPr="00846C01" w:rsidRDefault="00846C01" w:rsidP="00EA1617">
            <w:pPr>
              <w:pStyle w:val="Compact"/>
              <w:jc w:val="right"/>
              <w:rPr>
                <w:sz w:val="22"/>
                <w:szCs w:val="22"/>
              </w:rPr>
            </w:pPr>
            <w:r w:rsidRPr="00846C01">
              <w:rPr>
                <w:sz w:val="22"/>
                <w:szCs w:val="22"/>
              </w:rPr>
              <w:t>0.9750</w:t>
            </w:r>
          </w:p>
        </w:tc>
      </w:tr>
      <w:tr w:rsidR="00846C01" w:rsidRPr="00846C01" w14:paraId="4CA3F219" w14:textId="77777777" w:rsidTr="00EA1617">
        <w:tc>
          <w:tcPr>
            <w:tcW w:w="0" w:type="auto"/>
          </w:tcPr>
          <w:p w14:paraId="016688F5" w14:textId="77777777" w:rsidR="00846C01" w:rsidRPr="00846C01" w:rsidRDefault="00846C01" w:rsidP="00EA1617">
            <w:pPr>
              <w:pStyle w:val="Compact"/>
              <w:rPr>
                <w:sz w:val="22"/>
                <w:szCs w:val="22"/>
              </w:rPr>
            </w:pPr>
            <w:r w:rsidRPr="00846C01">
              <w:rPr>
                <w:sz w:val="22"/>
                <w:szCs w:val="22"/>
              </w:rPr>
              <w:t>ASAL</w:t>
            </w:r>
          </w:p>
        </w:tc>
        <w:tc>
          <w:tcPr>
            <w:tcW w:w="0" w:type="auto"/>
          </w:tcPr>
          <w:p w14:paraId="55A0DF38" w14:textId="77777777" w:rsidR="00846C01" w:rsidRPr="00846C01" w:rsidRDefault="00846C01" w:rsidP="00EA1617">
            <w:pPr>
              <w:pStyle w:val="Compact"/>
              <w:jc w:val="right"/>
              <w:rPr>
                <w:sz w:val="22"/>
                <w:szCs w:val="22"/>
              </w:rPr>
            </w:pPr>
            <w:r w:rsidRPr="00846C01">
              <w:rPr>
                <w:sz w:val="22"/>
                <w:szCs w:val="22"/>
              </w:rPr>
              <w:t>0.0000</w:t>
            </w:r>
          </w:p>
        </w:tc>
        <w:tc>
          <w:tcPr>
            <w:tcW w:w="0" w:type="auto"/>
          </w:tcPr>
          <w:p w14:paraId="17A04B5F" w14:textId="77777777" w:rsidR="00846C01" w:rsidRPr="00846C01" w:rsidRDefault="00846C01" w:rsidP="00EA1617">
            <w:pPr>
              <w:pStyle w:val="Compact"/>
              <w:jc w:val="right"/>
              <w:rPr>
                <w:sz w:val="22"/>
                <w:szCs w:val="22"/>
              </w:rPr>
            </w:pPr>
            <w:r w:rsidRPr="00846C01">
              <w:rPr>
                <w:sz w:val="22"/>
                <w:szCs w:val="22"/>
              </w:rPr>
              <w:t>1.250</w:t>
            </w:r>
          </w:p>
        </w:tc>
        <w:tc>
          <w:tcPr>
            <w:tcW w:w="0" w:type="auto"/>
          </w:tcPr>
          <w:p w14:paraId="7B782EAF" w14:textId="77777777" w:rsidR="00846C01" w:rsidRPr="00846C01" w:rsidRDefault="00846C01" w:rsidP="00EA1617">
            <w:pPr>
              <w:pStyle w:val="Compact"/>
              <w:jc w:val="right"/>
              <w:rPr>
                <w:sz w:val="22"/>
                <w:szCs w:val="22"/>
              </w:rPr>
            </w:pPr>
            <w:r w:rsidRPr="00846C01">
              <w:rPr>
                <w:sz w:val="22"/>
                <w:szCs w:val="22"/>
              </w:rPr>
              <w:t>1.2500</w:t>
            </w:r>
          </w:p>
        </w:tc>
      </w:tr>
      <w:tr w:rsidR="00846C01" w:rsidRPr="00846C01" w14:paraId="071CDD14" w14:textId="77777777" w:rsidTr="00EA1617">
        <w:tc>
          <w:tcPr>
            <w:tcW w:w="0" w:type="auto"/>
          </w:tcPr>
          <w:p w14:paraId="488B931B" w14:textId="77777777" w:rsidR="00846C01" w:rsidRPr="00846C01" w:rsidRDefault="00846C01" w:rsidP="00EA1617">
            <w:pPr>
              <w:pStyle w:val="Compact"/>
              <w:rPr>
                <w:sz w:val="22"/>
                <w:szCs w:val="22"/>
              </w:rPr>
            </w:pPr>
            <w:r w:rsidRPr="00846C01">
              <w:rPr>
                <w:sz w:val="22"/>
                <w:szCs w:val="22"/>
              </w:rPr>
              <w:t>Aksoy</w:t>
            </w:r>
          </w:p>
        </w:tc>
        <w:tc>
          <w:tcPr>
            <w:tcW w:w="0" w:type="auto"/>
          </w:tcPr>
          <w:p w14:paraId="2D974D79" w14:textId="77777777" w:rsidR="00846C01" w:rsidRPr="00846C01" w:rsidRDefault="00846C01" w:rsidP="00EA1617">
            <w:pPr>
              <w:pStyle w:val="Compact"/>
              <w:jc w:val="right"/>
              <w:rPr>
                <w:sz w:val="22"/>
                <w:szCs w:val="22"/>
              </w:rPr>
            </w:pPr>
            <w:r w:rsidRPr="00846C01">
              <w:rPr>
                <w:sz w:val="22"/>
                <w:szCs w:val="22"/>
              </w:rPr>
              <w:t>0.0000</w:t>
            </w:r>
          </w:p>
        </w:tc>
        <w:tc>
          <w:tcPr>
            <w:tcW w:w="0" w:type="auto"/>
          </w:tcPr>
          <w:p w14:paraId="2083EC8E" w14:textId="77777777" w:rsidR="00846C01" w:rsidRPr="00846C01" w:rsidRDefault="00846C01" w:rsidP="00EA1617">
            <w:pPr>
              <w:pStyle w:val="Compact"/>
              <w:jc w:val="right"/>
              <w:rPr>
                <w:sz w:val="22"/>
                <w:szCs w:val="22"/>
              </w:rPr>
            </w:pPr>
            <w:r w:rsidRPr="00846C01">
              <w:rPr>
                <w:sz w:val="22"/>
                <w:szCs w:val="22"/>
              </w:rPr>
              <w:t>1.960</w:t>
            </w:r>
          </w:p>
        </w:tc>
        <w:tc>
          <w:tcPr>
            <w:tcW w:w="0" w:type="auto"/>
          </w:tcPr>
          <w:p w14:paraId="0016D603" w14:textId="77777777" w:rsidR="00846C01" w:rsidRPr="00846C01" w:rsidRDefault="00846C01" w:rsidP="00EA1617">
            <w:pPr>
              <w:pStyle w:val="Compact"/>
              <w:jc w:val="right"/>
              <w:rPr>
                <w:sz w:val="22"/>
                <w:szCs w:val="22"/>
              </w:rPr>
            </w:pPr>
            <w:r w:rsidRPr="00846C01">
              <w:rPr>
                <w:sz w:val="22"/>
                <w:szCs w:val="22"/>
              </w:rPr>
              <w:t>1.9600</w:t>
            </w:r>
          </w:p>
        </w:tc>
      </w:tr>
      <w:tr w:rsidR="00846C01" w:rsidRPr="00846C01" w14:paraId="48A13B03" w14:textId="77777777" w:rsidTr="00EA1617">
        <w:tc>
          <w:tcPr>
            <w:tcW w:w="0" w:type="auto"/>
          </w:tcPr>
          <w:p w14:paraId="7959ED47" w14:textId="77777777" w:rsidR="00846C01" w:rsidRPr="00846C01" w:rsidRDefault="00846C01" w:rsidP="00EA1617">
            <w:pPr>
              <w:pStyle w:val="Compact"/>
              <w:rPr>
                <w:sz w:val="22"/>
                <w:szCs w:val="22"/>
              </w:rPr>
            </w:pPr>
            <w:proofErr w:type="spellStart"/>
            <w:r w:rsidRPr="00846C01">
              <w:rPr>
                <w:sz w:val="22"/>
                <w:szCs w:val="22"/>
              </w:rPr>
              <w:lastRenderedPageBreak/>
              <w:t>Avrasya</w:t>
            </w:r>
            <w:proofErr w:type="spellEnd"/>
          </w:p>
        </w:tc>
        <w:tc>
          <w:tcPr>
            <w:tcW w:w="0" w:type="auto"/>
          </w:tcPr>
          <w:p w14:paraId="09F0C051" w14:textId="77777777" w:rsidR="00846C01" w:rsidRPr="00846C01" w:rsidRDefault="00846C01" w:rsidP="00EA1617">
            <w:pPr>
              <w:pStyle w:val="Compact"/>
              <w:jc w:val="right"/>
              <w:rPr>
                <w:sz w:val="22"/>
                <w:szCs w:val="22"/>
              </w:rPr>
            </w:pPr>
            <w:r w:rsidRPr="00846C01">
              <w:rPr>
                <w:sz w:val="22"/>
                <w:szCs w:val="22"/>
              </w:rPr>
              <w:t>0.0000</w:t>
            </w:r>
          </w:p>
        </w:tc>
        <w:tc>
          <w:tcPr>
            <w:tcW w:w="0" w:type="auto"/>
          </w:tcPr>
          <w:p w14:paraId="740E86B7" w14:textId="77777777" w:rsidR="00846C01" w:rsidRPr="00846C01" w:rsidRDefault="00846C01" w:rsidP="00EA1617">
            <w:pPr>
              <w:pStyle w:val="Compact"/>
              <w:jc w:val="right"/>
              <w:rPr>
                <w:sz w:val="22"/>
                <w:szCs w:val="22"/>
              </w:rPr>
            </w:pPr>
            <w:r w:rsidRPr="00846C01">
              <w:rPr>
                <w:sz w:val="22"/>
                <w:szCs w:val="22"/>
              </w:rPr>
              <w:t>3.695</w:t>
            </w:r>
          </w:p>
        </w:tc>
        <w:tc>
          <w:tcPr>
            <w:tcW w:w="0" w:type="auto"/>
          </w:tcPr>
          <w:p w14:paraId="6C530986" w14:textId="77777777" w:rsidR="00846C01" w:rsidRPr="00846C01" w:rsidRDefault="00846C01" w:rsidP="00EA1617">
            <w:pPr>
              <w:pStyle w:val="Compact"/>
              <w:jc w:val="right"/>
              <w:rPr>
                <w:sz w:val="22"/>
                <w:szCs w:val="22"/>
              </w:rPr>
            </w:pPr>
            <w:r w:rsidRPr="00846C01">
              <w:rPr>
                <w:sz w:val="22"/>
                <w:szCs w:val="22"/>
              </w:rPr>
              <w:t>3.6950</w:t>
            </w:r>
          </w:p>
        </w:tc>
      </w:tr>
      <w:tr w:rsidR="00846C01" w:rsidRPr="00846C01" w14:paraId="70F700CC" w14:textId="77777777" w:rsidTr="00EA1617">
        <w:tc>
          <w:tcPr>
            <w:tcW w:w="0" w:type="auto"/>
          </w:tcPr>
          <w:p w14:paraId="6C61BA21" w14:textId="77777777" w:rsidR="00846C01" w:rsidRPr="00846C01" w:rsidRDefault="00846C01" w:rsidP="00EA1617">
            <w:pPr>
              <w:pStyle w:val="Compact"/>
              <w:rPr>
                <w:sz w:val="22"/>
                <w:szCs w:val="22"/>
              </w:rPr>
            </w:pPr>
            <w:proofErr w:type="spellStart"/>
            <w:r w:rsidRPr="00846C01">
              <w:rPr>
                <w:sz w:val="22"/>
                <w:szCs w:val="22"/>
              </w:rPr>
              <w:t>Yöneylem</w:t>
            </w:r>
            <w:proofErr w:type="spellEnd"/>
          </w:p>
        </w:tc>
        <w:tc>
          <w:tcPr>
            <w:tcW w:w="0" w:type="auto"/>
          </w:tcPr>
          <w:p w14:paraId="7C2E6E3C" w14:textId="77777777" w:rsidR="00846C01" w:rsidRPr="00846C01" w:rsidRDefault="00846C01" w:rsidP="00EA1617">
            <w:pPr>
              <w:pStyle w:val="Compact"/>
              <w:jc w:val="right"/>
              <w:rPr>
                <w:sz w:val="22"/>
                <w:szCs w:val="22"/>
              </w:rPr>
            </w:pPr>
            <w:r w:rsidRPr="00846C01">
              <w:rPr>
                <w:sz w:val="22"/>
                <w:szCs w:val="22"/>
              </w:rPr>
              <w:t>0.0000</w:t>
            </w:r>
          </w:p>
        </w:tc>
        <w:tc>
          <w:tcPr>
            <w:tcW w:w="0" w:type="auto"/>
          </w:tcPr>
          <w:p w14:paraId="1C47E384" w14:textId="77777777" w:rsidR="00846C01" w:rsidRPr="00846C01" w:rsidRDefault="00846C01" w:rsidP="00EA1617">
            <w:pPr>
              <w:pStyle w:val="Compact"/>
              <w:jc w:val="right"/>
              <w:rPr>
                <w:sz w:val="22"/>
                <w:szCs w:val="22"/>
              </w:rPr>
            </w:pPr>
            <w:r w:rsidRPr="00846C01">
              <w:rPr>
                <w:sz w:val="22"/>
                <w:szCs w:val="22"/>
              </w:rPr>
              <w:t>2.795</w:t>
            </w:r>
          </w:p>
        </w:tc>
        <w:tc>
          <w:tcPr>
            <w:tcW w:w="0" w:type="auto"/>
          </w:tcPr>
          <w:p w14:paraId="0CF01234" w14:textId="77777777" w:rsidR="00846C01" w:rsidRPr="00846C01" w:rsidRDefault="00846C01" w:rsidP="00EA1617">
            <w:pPr>
              <w:pStyle w:val="Compact"/>
              <w:jc w:val="right"/>
              <w:rPr>
                <w:sz w:val="22"/>
                <w:szCs w:val="22"/>
              </w:rPr>
            </w:pPr>
            <w:r w:rsidRPr="00846C01">
              <w:rPr>
                <w:sz w:val="22"/>
                <w:szCs w:val="22"/>
              </w:rPr>
              <w:t>2.7950</w:t>
            </w:r>
          </w:p>
        </w:tc>
      </w:tr>
      <w:tr w:rsidR="00846C01" w:rsidRPr="00846C01" w14:paraId="5D0BA6AE" w14:textId="77777777" w:rsidTr="00EA1617">
        <w:tc>
          <w:tcPr>
            <w:tcW w:w="0" w:type="auto"/>
          </w:tcPr>
          <w:p w14:paraId="4EE67CE2" w14:textId="77777777" w:rsidR="00846C01" w:rsidRPr="00846C01" w:rsidRDefault="00846C01" w:rsidP="00EA1617">
            <w:pPr>
              <w:pStyle w:val="Compact"/>
              <w:rPr>
                <w:sz w:val="22"/>
                <w:szCs w:val="22"/>
              </w:rPr>
            </w:pPr>
            <w:proofErr w:type="spellStart"/>
            <w:r w:rsidRPr="00846C01">
              <w:rPr>
                <w:sz w:val="22"/>
                <w:szCs w:val="22"/>
              </w:rPr>
              <w:t>MetroPOLL</w:t>
            </w:r>
            <w:proofErr w:type="spellEnd"/>
          </w:p>
        </w:tc>
        <w:tc>
          <w:tcPr>
            <w:tcW w:w="0" w:type="auto"/>
          </w:tcPr>
          <w:p w14:paraId="7B51BDCB" w14:textId="77777777" w:rsidR="00846C01" w:rsidRPr="00846C01" w:rsidRDefault="00846C01" w:rsidP="00EA1617">
            <w:pPr>
              <w:pStyle w:val="Compact"/>
              <w:jc w:val="right"/>
              <w:rPr>
                <w:sz w:val="22"/>
                <w:szCs w:val="22"/>
              </w:rPr>
            </w:pPr>
            <w:r w:rsidRPr="00846C01">
              <w:rPr>
                <w:sz w:val="22"/>
                <w:szCs w:val="22"/>
              </w:rPr>
              <w:t>0.0000</w:t>
            </w:r>
          </w:p>
        </w:tc>
        <w:tc>
          <w:tcPr>
            <w:tcW w:w="0" w:type="auto"/>
          </w:tcPr>
          <w:p w14:paraId="09EB10D5" w14:textId="77777777" w:rsidR="00846C01" w:rsidRPr="00846C01" w:rsidRDefault="00846C01" w:rsidP="00EA1617">
            <w:pPr>
              <w:pStyle w:val="Compact"/>
              <w:jc w:val="right"/>
              <w:rPr>
                <w:sz w:val="22"/>
                <w:szCs w:val="22"/>
              </w:rPr>
            </w:pPr>
            <w:r w:rsidRPr="00846C01">
              <w:rPr>
                <w:sz w:val="22"/>
                <w:szCs w:val="22"/>
              </w:rPr>
              <w:t>2.545</w:t>
            </w:r>
          </w:p>
        </w:tc>
        <w:tc>
          <w:tcPr>
            <w:tcW w:w="0" w:type="auto"/>
          </w:tcPr>
          <w:p w14:paraId="19F16711" w14:textId="77777777" w:rsidR="00846C01" w:rsidRPr="00846C01" w:rsidRDefault="00846C01" w:rsidP="00EA1617">
            <w:pPr>
              <w:pStyle w:val="Compact"/>
              <w:jc w:val="right"/>
              <w:rPr>
                <w:sz w:val="22"/>
                <w:szCs w:val="22"/>
              </w:rPr>
            </w:pPr>
            <w:r w:rsidRPr="00846C01">
              <w:rPr>
                <w:sz w:val="22"/>
                <w:szCs w:val="22"/>
              </w:rPr>
              <w:t>2.5450</w:t>
            </w:r>
          </w:p>
        </w:tc>
      </w:tr>
      <w:tr w:rsidR="00846C01" w:rsidRPr="00846C01" w14:paraId="79D1BB91" w14:textId="77777777" w:rsidTr="00EA1617">
        <w:tc>
          <w:tcPr>
            <w:tcW w:w="0" w:type="auto"/>
          </w:tcPr>
          <w:p w14:paraId="23064132" w14:textId="77777777" w:rsidR="00846C01" w:rsidRPr="00846C01" w:rsidRDefault="00846C01" w:rsidP="00EA1617">
            <w:pPr>
              <w:pStyle w:val="Compact"/>
              <w:rPr>
                <w:sz w:val="22"/>
                <w:szCs w:val="22"/>
              </w:rPr>
            </w:pPr>
            <w:proofErr w:type="spellStart"/>
            <w:r w:rsidRPr="00846C01">
              <w:rPr>
                <w:sz w:val="22"/>
                <w:szCs w:val="22"/>
              </w:rPr>
              <w:t>Artıbir</w:t>
            </w:r>
            <w:proofErr w:type="spellEnd"/>
          </w:p>
        </w:tc>
        <w:tc>
          <w:tcPr>
            <w:tcW w:w="0" w:type="auto"/>
          </w:tcPr>
          <w:p w14:paraId="41FFE8CA" w14:textId="77777777" w:rsidR="00846C01" w:rsidRPr="00846C01" w:rsidRDefault="00846C01" w:rsidP="00EA1617">
            <w:pPr>
              <w:pStyle w:val="Compact"/>
              <w:jc w:val="right"/>
              <w:rPr>
                <w:sz w:val="22"/>
                <w:szCs w:val="22"/>
              </w:rPr>
            </w:pPr>
            <w:r w:rsidRPr="00846C01">
              <w:rPr>
                <w:sz w:val="22"/>
                <w:szCs w:val="22"/>
              </w:rPr>
              <w:t>0.0000</w:t>
            </w:r>
          </w:p>
        </w:tc>
        <w:tc>
          <w:tcPr>
            <w:tcW w:w="0" w:type="auto"/>
          </w:tcPr>
          <w:p w14:paraId="11926E1E" w14:textId="77777777" w:rsidR="00846C01" w:rsidRPr="00846C01" w:rsidRDefault="00846C01" w:rsidP="00EA1617">
            <w:pPr>
              <w:pStyle w:val="Compact"/>
              <w:jc w:val="right"/>
              <w:rPr>
                <w:sz w:val="22"/>
                <w:szCs w:val="22"/>
              </w:rPr>
            </w:pPr>
            <w:r w:rsidRPr="00846C01">
              <w:rPr>
                <w:sz w:val="22"/>
                <w:szCs w:val="22"/>
              </w:rPr>
              <w:t>3.895</w:t>
            </w:r>
          </w:p>
        </w:tc>
        <w:tc>
          <w:tcPr>
            <w:tcW w:w="0" w:type="auto"/>
          </w:tcPr>
          <w:p w14:paraId="39973B7B" w14:textId="77777777" w:rsidR="00846C01" w:rsidRPr="00846C01" w:rsidRDefault="00846C01" w:rsidP="00EA1617">
            <w:pPr>
              <w:pStyle w:val="Compact"/>
              <w:jc w:val="right"/>
              <w:rPr>
                <w:sz w:val="22"/>
                <w:szCs w:val="22"/>
              </w:rPr>
            </w:pPr>
            <w:r w:rsidRPr="00846C01">
              <w:rPr>
                <w:sz w:val="22"/>
                <w:szCs w:val="22"/>
              </w:rPr>
              <w:t>3.8950</w:t>
            </w:r>
          </w:p>
        </w:tc>
      </w:tr>
      <w:tr w:rsidR="00846C01" w:rsidRPr="00846C01" w14:paraId="1E35CAE6" w14:textId="77777777" w:rsidTr="00EA1617">
        <w:tc>
          <w:tcPr>
            <w:tcW w:w="0" w:type="auto"/>
          </w:tcPr>
          <w:p w14:paraId="7E159A5D" w14:textId="77777777" w:rsidR="00846C01" w:rsidRPr="00846C01" w:rsidRDefault="00846C01" w:rsidP="00EA1617">
            <w:pPr>
              <w:pStyle w:val="Compact"/>
              <w:rPr>
                <w:sz w:val="22"/>
                <w:szCs w:val="22"/>
              </w:rPr>
            </w:pPr>
            <w:r w:rsidRPr="00846C01">
              <w:rPr>
                <w:sz w:val="22"/>
                <w:szCs w:val="22"/>
              </w:rPr>
              <w:t>ADA</w:t>
            </w:r>
          </w:p>
        </w:tc>
        <w:tc>
          <w:tcPr>
            <w:tcW w:w="0" w:type="auto"/>
          </w:tcPr>
          <w:p w14:paraId="1DCFE92F" w14:textId="77777777" w:rsidR="00846C01" w:rsidRPr="00846C01" w:rsidRDefault="00846C01" w:rsidP="00EA1617">
            <w:pPr>
              <w:pStyle w:val="Compact"/>
              <w:jc w:val="right"/>
              <w:rPr>
                <w:sz w:val="22"/>
                <w:szCs w:val="22"/>
              </w:rPr>
            </w:pPr>
            <w:r w:rsidRPr="00846C01">
              <w:rPr>
                <w:sz w:val="22"/>
                <w:szCs w:val="22"/>
              </w:rPr>
              <w:t>0.0000</w:t>
            </w:r>
          </w:p>
        </w:tc>
        <w:tc>
          <w:tcPr>
            <w:tcW w:w="0" w:type="auto"/>
          </w:tcPr>
          <w:p w14:paraId="4C316C3E" w14:textId="77777777" w:rsidR="00846C01" w:rsidRPr="00846C01" w:rsidRDefault="00846C01" w:rsidP="00EA1617">
            <w:pPr>
              <w:pStyle w:val="Compact"/>
              <w:jc w:val="right"/>
              <w:rPr>
                <w:sz w:val="22"/>
                <w:szCs w:val="22"/>
              </w:rPr>
            </w:pPr>
            <w:r w:rsidRPr="00846C01">
              <w:rPr>
                <w:sz w:val="22"/>
                <w:szCs w:val="22"/>
              </w:rPr>
              <w:t>1.175</w:t>
            </w:r>
          </w:p>
        </w:tc>
        <w:tc>
          <w:tcPr>
            <w:tcW w:w="0" w:type="auto"/>
          </w:tcPr>
          <w:p w14:paraId="1F125AE5" w14:textId="77777777" w:rsidR="00846C01" w:rsidRPr="00846C01" w:rsidRDefault="00846C01" w:rsidP="00EA1617">
            <w:pPr>
              <w:pStyle w:val="Compact"/>
              <w:jc w:val="right"/>
              <w:rPr>
                <w:sz w:val="22"/>
                <w:szCs w:val="22"/>
              </w:rPr>
            </w:pPr>
            <w:r w:rsidRPr="00846C01">
              <w:rPr>
                <w:sz w:val="22"/>
                <w:szCs w:val="22"/>
              </w:rPr>
              <w:t>1.1750</w:t>
            </w:r>
          </w:p>
        </w:tc>
      </w:tr>
      <w:tr w:rsidR="00846C01" w:rsidRPr="00846C01" w14:paraId="36503621" w14:textId="77777777" w:rsidTr="00EA1617">
        <w:tc>
          <w:tcPr>
            <w:tcW w:w="0" w:type="auto"/>
          </w:tcPr>
          <w:p w14:paraId="10B5ACE1" w14:textId="77777777" w:rsidR="00846C01" w:rsidRPr="00846C01" w:rsidRDefault="00846C01" w:rsidP="00EA1617">
            <w:pPr>
              <w:pStyle w:val="Compact"/>
              <w:rPr>
                <w:sz w:val="22"/>
                <w:szCs w:val="22"/>
              </w:rPr>
            </w:pPr>
            <w:r w:rsidRPr="00846C01">
              <w:rPr>
                <w:sz w:val="22"/>
                <w:szCs w:val="22"/>
              </w:rPr>
              <w:t>Area</w:t>
            </w:r>
          </w:p>
        </w:tc>
        <w:tc>
          <w:tcPr>
            <w:tcW w:w="0" w:type="auto"/>
          </w:tcPr>
          <w:p w14:paraId="24B5E69E" w14:textId="77777777" w:rsidR="00846C01" w:rsidRPr="00846C01" w:rsidRDefault="00846C01" w:rsidP="00EA1617">
            <w:pPr>
              <w:pStyle w:val="Compact"/>
              <w:jc w:val="right"/>
              <w:rPr>
                <w:sz w:val="22"/>
                <w:szCs w:val="22"/>
              </w:rPr>
            </w:pPr>
            <w:r w:rsidRPr="00846C01">
              <w:rPr>
                <w:sz w:val="22"/>
                <w:szCs w:val="22"/>
              </w:rPr>
              <w:t>0.0000</w:t>
            </w:r>
          </w:p>
        </w:tc>
        <w:tc>
          <w:tcPr>
            <w:tcW w:w="0" w:type="auto"/>
          </w:tcPr>
          <w:p w14:paraId="715CFBAF" w14:textId="77777777" w:rsidR="00846C01" w:rsidRPr="00846C01" w:rsidRDefault="00846C01" w:rsidP="00EA1617">
            <w:pPr>
              <w:pStyle w:val="Compact"/>
              <w:jc w:val="right"/>
              <w:rPr>
                <w:sz w:val="22"/>
                <w:szCs w:val="22"/>
              </w:rPr>
            </w:pPr>
            <w:r w:rsidRPr="00846C01">
              <w:rPr>
                <w:sz w:val="22"/>
                <w:szCs w:val="22"/>
              </w:rPr>
              <w:t>2.545</w:t>
            </w:r>
          </w:p>
        </w:tc>
        <w:tc>
          <w:tcPr>
            <w:tcW w:w="0" w:type="auto"/>
          </w:tcPr>
          <w:p w14:paraId="173062EF" w14:textId="77777777" w:rsidR="00846C01" w:rsidRPr="00846C01" w:rsidRDefault="00846C01" w:rsidP="00EA1617">
            <w:pPr>
              <w:pStyle w:val="Compact"/>
              <w:jc w:val="right"/>
              <w:rPr>
                <w:sz w:val="22"/>
                <w:szCs w:val="22"/>
              </w:rPr>
            </w:pPr>
            <w:r w:rsidRPr="00846C01">
              <w:rPr>
                <w:sz w:val="22"/>
                <w:szCs w:val="22"/>
              </w:rPr>
              <w:t>2.5450</w:t>
            </w:r>
          </w:p>
        </w:tc>
      </w:tr>
      <w:tr w:rsidR="00846C01" w:rsidRPr="00846C01" w14:paraId="1025AA8B" w14:textId="77777777" w:rsidTr="00EA1617">
        <w:tc>
          <w:tcPr>
            <w:tcW w:w="0" w:type="auto"/>
          </w:tcPr>
          <w:p w14:paraId="3E395885" w14:textId="77777777" w:rsidR="00846C01" w:rsidRPr="00846C01" w:rsidRDefault="00846C01" w:rsidP="00EA1617">
            <w:pPr>
              <w:pStyle w:val="Compact"/>
              <w:rPr>
                <w:sz w:val="22"/>
                <w:szCs w:val="22"/>
              </w:rPr>
            </w:pPr>
            <w:r w:rsidRPr="00846C01">
              <w:rPr>
                <w:sz w:val="22"/>
                <w:szCs w:val="22"/>
              </w:rPr>
              <w:t>ALF</w:t>
            </w:r>
          </w:p>
        </w:tc>
        <w:tc>
          <w:tcPr>
            <w:tcW w:w="0" w:type="auto"/>
          </w:tcPr>
          <w:p w14:paraId="3905B990" w14:textId="77777777" w:rsidR="00846C01" w:rsidRPr="00846C01" w:rsidRDefault="00846C01" w:rsidP="00EA1617">
            <w:pPr>
              <w:pStyle w:val="Compact"/>
              <w:jc w:val="right"/>
              <w:rPr>
                <w:sz w:val="22"/>
                <w:szCs w:val="22"/>
              </w:rPr>
            </w:pPr>
            <w:r w:rsidRPr="00846C01">
              <w:rPr>
                <w:sz w:val="22"/>
                <w:szCs w:val="22"/>
              </w:rPr>
              <w:t>0.0000</w:t>
            </w:r>
          </w:p>
        </w:tc>
        <w:tc>
          <w:tcPr>
            <w:tcW w:w="0" w:type="auto"/>
          </w:tcPr>
          <w:p w14:paraId="2BAC9B96" w14:textId="77777777" w:rsidR="00846C01" w:rsidRPr="00846C01" w:rsidRDefault="00846C01" w:rsidP="00EA1617">
            <w:pPr>
              <w:pStyle w:val="Compact"/>
              <w:jc w:val="right"/>
              <w:rPr>
                <w:sz w:val="22"/>
                <w:szCs w:val="22"/>
              </w:rPr>
            </w:pPr>
            <w:r w:rsidRPr="00846C01">
              <w:rPr>
                <w:sz w:val="22"/>
                <w:szCs w:val="22"/>
              </w:rPr>
              <w:t>3.745</w:t>
            </w:r>
          </w:p>
        </w:tc>
        <w:tc>
          <w:tcPr>
            <w:tcW w:w="0" w:type="auto"/>
          </w:tcPr>
          <w:p w14:paraId="17D98DE8" w14:textId="77777777" w:rsidR="00846C01" w:rsidRPr="00846C01" w:rsidRDefault="00846C01" w:rsidP="00EA1617">
            <w:pPr>
              <w:pStyle w:val="Compact"/>
              <w:jc w:val="right"/>
              <w:rPr>
                <w:sz w:val="22"/>
                <w:szCs w:val="22"/>
              </w:rPr>
            </w:pPr>
            <w:r w:rsidRPr="00846C01">
              <w:rPr>
                <w:sz w:val="22"/>
                <w:szCs w:val="22"/>
              </w:rPr>
              <w:t>3.7450</w:t>
            </w:r>
          </w:p>
        </w:tc>
      </w:tr>
      <w:tr w:rsidR="00846C01" w:rsidRPr="00846C01" w14:paraId="6AC35F5F" w14:textId="77777777" w:rsidTr="00EA1617">
        <w:tc>
          <w:tcPr>
            <w:tcW w:w="0" w:type="auto"/>
          </w:tcPr>
          <w:p w14:paraId="100C3EE3" w14:textId="77777777" w:rsidR="00846C01" w:rsidRPr="00846C01" w:rsidRDefault="00846C01" w:rsidP="00EA1617">
            <w:pPr>
              <w:pStyle w:val="Compact"/>
              <w:rPr>
                <w:sz w:val="22"/>
                <w:szCs w:val="22"/>
              </w:rPr>
            </w:pPr>
            <w:proofErr w:type="spellStart"/>
            <w:r w:rsidRPr="00846C01">
              <w:rPr>
                <w:sz w:val="22"/>
                <w:szCs w:val="22"/>
              </w:rPr>
              <w:t>İvem</w:t>
            </w:r>
            <w:proofErr w:type="spellEnd"/>
          </w:p>
        </w:tc>
        <w:tc>
          <w:tcPr>
            <w:tcW w:w="0" w:type="auto"/>
          </w:tcPr>
          <w:p w14:paraId="40D53A45" w14:textId="77777777" w:rsidR="00846C01" w:rsidRPr="00846C01" w:rsidRDefault="00846C01" w:rsidP="00EA1617">
            <w:pPr>
              <w:pStyle w:val="Compact"/>
              <w:jc w:val="right"/>
              <w:rPr>
                <w:sz w:val="22"/>
                <w:szCs w:val="22"/>
              </w:rPr>
            </w:pPr>
            <w:r w:rsidRPr="00846C01">
              <w:rPr>
                <w:sz w:val="22"/>
                <w:szCs w:val="22"/>
              </w:rPr>
              <w:t>0.0000</w:t>
            </w:r>
          </w:p>
        </w:tc>
        <w:tc>
          <w:tcPr>
            <w:tcW w:w="0" w:type="auto"/>
          </w:tcPr>
          <w:p w14:paraId="4F293E8F" w14:textId="77777777" w:rsidR="00846C01" w:rsidRPr="00846C01" w:rsidRDefault="00846C01" w:rsidP="00EA1617">
            <w:pPr>
              <w:pStyle w:val="Compact"/>
              <w:jc w:val="right"/>
              <w:rPr>
                <w:sz w:val="22"/>
                <w:szCs w:val="22"/>
              </w:rPr>
            </w:pPr>
            <w:r w:rsidRPr="00846C01">
              <w:rPr>
                <w:sz w:val="22"/>
                <w:szCs w:val="22"/>
              </w:rPr>
              <w:t>1.845</w:t>
            </w:r>
          </w:p>
        </w:tc>
        <w:tc>
          <w:tcPr>
            <w:tcW w:w="0" w:type="auto"/>
          </w:tcPr>
          <w:p w14:paraId="7C51D773" w14:textId="77777777" w:rsidR="00846C01" w:rsidRPr="00846C01" w:rsidRDefault="00846C01" w:rsidP="00EA1617">
            <w:pPr>
              <w:pStyle w:val="Compact"/>
              <w:jc w:val="right"/>
              <w:rPr>
                <w:sz w:val="22"/>
                <w:szCs w:val="22"/>
              </w:rPr>
            </w:pPr>
            <w:r w:rsidRPr="00846C01">
              <w:rPr>
                <w:sz w:val="22"/>
                <w:szCs w:val="22"/>
              </w:rPr>
              <w:t>1.8450</w:t>
            </w:r>
          </w:p>
        </w:tc>
      </w:tr>
      <w:tr w:rsidR="00846C01" w:rsidRPr="00846C01" w14:paraId="350ECC23" w14:textId="77777777" w:rsidTr="00EA1617">
        <w:tc>
          <w:tcPr>
            <w:tcW w:w="0" w:type="auto"/>
          </w:tcPr>
          <w:p w14:paraId="642E9E72" w14:textId="77777777" w:rsidR="00846C01" w:rsidRPr="00846C01" w:rsidRDefault="00846C01" w:rsidP="00EA1617">
            <w:pPr>
              <w:pStyle w:val="Compact"/>
              <w:rPr>
                <w:sz w:val="22"/>
                <w:szCs w:val="22"/>
              </w:rPr>
            </w:pPr>
            <w:proofErr w:type="spellStart"/>
            <w:r w:rsidRPr="00846C01">
              <w:rPr>
                <w:sz w:val="22"/>
                <w:szCs w:val="22"/>
              </w:rPr>
              <w:t>Bulgu</w:t>
            </w:r>
            <w:proofErr w:type="spellEnd"/>
          </w:p>
        </w:tc>
        <w:tc>
          <w:tcPr>
            <w:tcW w:w="0" w:type="auto"/>
          </w:tcPr>
          <w:p w14:paraId="6B815A92" w14:textId="77777777" w:rsidR="00846C01" w:rsidRPr="00846C01" w:rsidRDefault="00846C01" w:rsidP="00EA1617">
            <w:pPr>
              <w:pStyle w:val="Compact"/>
              <w:jc w:val="right"/>
              <w:rPr>
                <w:sz w:val="22"/>
                <w:szCs w:val="22"/>
              </w:rPr>
            </w:pPr>
            <w:r w:rsidRPr="00846C01">
              <w:rPr>
                <w:sz w:val="22"/>
                <w:szCs w:val="22"/>
              </w:rPr>
              <w:t>0.0000</w:t>
            </w:r>
          </w:p>
        </w:tc>
        <w:tc>
          <w:tcPr>
            <w:tcW w:w="0" w:type="auto"/>
          </w:tcPr>
          <w:p w14:paraId="5C7C871A" w14:textId="77777777" w:rsidR="00846C01" w:rsidRPr="00846C01" w:rsidRDefault="00846C01" w:rsidP="00EA1617">
            <w:pPr>
              <w:pStyle w:val="Compact"/>
              <w:jc w:val="right"/>
              <w:rPr>
                <w:sz w:val="22"/>
                <w:szCs w:val="22"/>
              </w:rPr>
            </w:pPr>
            <w:r w:rsidRPr="00846C01">
              <w:rPr>
                <w:sz w:val="22"/>
                <w:szCs w:val="22"/>
              </w:rPr>
              <w:t>3.845</w:t>
            </w:r>
          </w:p>
        </w:tc>
        <w:tc>
          <w:tcPr>
            <w:tcW w:w="0" w:type="auto"/>
          </w:tcPr>
          <w:p w14:paraId="3057D839" w14:textId="77777777" w:rsidR="00846C01" w:rsidRPr="00846C01" w:rsidRDefault="00846C01" w:rsidP="00EA1617">
            <w:pPr>
              <w:pStyle w:val="Compact"/>
              <w:jc w:val="right"/>
              <w:rPr>
                <w:sz w:val="22"/>
                <w:szCs w:val="22"/>
              </w:rPr>
            </w:pPr>
            <w:r w:rsidRPr="00846C01">
              <w:rPr>
                <w:sz w:val="22"/>
                <w:szCs w:val="22"/>
              </w:rPr>
              <w:t>3.8450</w:t>
            </w:r>
          </w:p>
        </w:tc>
      </w:tr>
      <w:tr w:rsidR="00846C01" w:rsidRPr="00846C01" w14:paraId="69C1B61A" w14:textId="77777777" w:rsidTr="00EA1617">
        <w:tc>
          <w:tcPr>
            <w:tcW w:w="0" w:type="auto"/>
          </w:tcPr>
          <w:p w14:paraId="13BA34DB" w14:textId="77777777" w:rsidR="00846C01" w:rsidRPr="00846C01" w:rsidRDefault="00846C01" w:rsidP="00EA1617">
            <w:pPr>
              <w:pStyle w:val="Compact"/>
              <w:rPr>
                <w:sz w:val="22"/>
                <w:szCs w:val="22"/>
              </w:rPr>
            </w:pPr>
            <w:r w:rsidRPr="00846C01">
              <w:rPr>
                <w:sz w:val="22"/>
                <w:szCs w:val="22"/>
              </w:rPr>
              <w:t>HBS</w:t>
            </w:r>
          </w:p>
        </w:tc>
        <w:tc>
          <w:tcPr>
            <w:tcW w:w="0" w:type="auto"/>
          </w:tcPr>
          <w:p w14:paraId="698A7CBD" w14:textId="77777777" w:rsidR="00846C01" w:rsidRPr="00846C01" w:rsidRDefault="00846C01" w:rsidP="00EA1617">
            <w:pPr>
              <w:pStyle w:val="Compact"/>
              <w:jc w:val="right"/>
              <w:rPr>
                <w:sz w:val="22"/>
                <w:szCs w:val="22"/>
              </w:rPr>
            </w:pPr>
            <w:r w:rsidRPr="00846C01">
              <w:rPr>
                <w:sz w:val="22"/>
                <w:szCs w:val="22"/>
              </w:rPr>
              <w:t>0.0000</w:t>
            </w:r>
          </w:p>
        </w:tc>
        <w:tc>
          <w:tcPr>
            <w:tcW w:w="0" w:type="auto"/>
          </w:tcPr>
          <w:p w14:paraId="00E04DEF" w14:textId="77777777" w:rsidR="00846C01" w:rsidRPr="00846C01" w:rsidRDefault="00846C01" w:rsidP="00EA1617">
            <w:pPr>
              <w:pStyle w:val="Compact"/>
              <w:jc w:val="right"/>
              <w:rPr>
                <w:sz w:val="22"/>
                <w:szCs w:val="22"/>
              </w:rPr>
            </w:pPr>
            <w:r w:rsidRPr="00846C01">
              <w:rPr>
                <w:sz w:val="22"/>
                <w:szCs w:val="22"/>
              </w:rPr>
              <w:t>2.495</w:t>
            </w:r>
          </w:p>
        </w:tc>
        <w:tc>
          <w:tcPr>
            <w:tcW w:w="0" w:type="auto"/>
          </w:tcPr>
          <w:p w14:paraId="381A732F" w14:textId="77777777" w:rsidR="00846C01" w:rsidRPr="00846C01" w:rsidRDefault="00846C01" w:rsidP="00EA1617">
            <w:pPr>
              <w:pStyle w:val="Compact"/>
              <w:jc w:val="right"/>
              <w:rPr>
                <w:sz w:val="22"/>
                <w:szCs w:val="22"/>
              </w:rPr>
            </w:pPr>
            <w:r w:rsidRPr="00846C01">
              <w:rPr>
                <w:sz w:val="22"/>
                <w:szCs w:val="22"/>
              </w:rPr>
              <w:t>2.4950</w:t>
            </w:r>
          </w:p>
        </w:tc>
      </w:tr>
    </w:tbl>
    <w:p w14:paraId="615E73D3" w14:textId="42FD4A2F" w:rsidR="009E3BD4" w:rsidRDefault="009E3BD4" w:rsidP="009E3BD4">
      <w:r>
        <w:t>Table3: Mean Error for Each Company</w:t>
      </w:r>
    </w:p>
    <w:p w14:paraId="39C0315B" w14:textId="77777777" w:rsidR="009E3BD4" w:rsidRDefault="009E3BD4" w:rsidP="009E3BD4"/>
    <w:tbl>
      <w:tblPr>
        <w:tblStyle w:val="Table"/>
        <w:tblW w:w="0" w:type="auto"/>
        <w:tblLook w:val="0020" w:firstRow="1" w:lastRow="0" w:firstColumn="0" w:lastColumn="0" w:noHBand="0" w:noVBand="0"/>
      </w:tblPr>
      <w:tblGrid>
        <w:gridCol w:w="1243"/>
        <w:gridCol w:w="1173"/>
        <w:gridCol w:w="1402"/>
        <w:gridCol w:w="1100"/>
        <w:gridCol w:w="957"/>
        <w:gridCol w:w="1259"/>
      </w:tblGrid>
      <w:tr w:rsidR="00846C01" w:rsidRPr="00846C01" w14:paraId="290F61EC" w14:textId="77777777" w:rsidTr="00EA1617">
        <w:trPr>
          <w:cnfStyle w:val="100000000000" w:firstRow="1" w:lastRow="0" w:firstColumn="0" w:lastColumn="0" w:oddVBand="0" w:evenVBand="0" w:oddHBand="0" w:evenHBand="0" w:firstRowFirstColumn="0" w:firstRowLastColumn="0" w:lastRowFirstColumn="0" w:lastRowLastColumn="0"/>
          <w:tblHeader/>
        </w:trPr>
        <w:tc>
          <w:tcPr>
            <w:tcW w:w="0" w:type="auto"/>
          </w:tcPr>
          <w:p w14:paraId="632E7548" w14:textId="77777777" w:rsidR="00846C01" w:rsidRPr="00846C01" w:rsidRDefault="00846C01" w:rsidP="00EA1617">
            <w:pPr>
              <w:pStyle w:val="Compact"/>
              <w:rPr>
                <w:sz w:val="22"/>
                <w:szCs w:val="22"/>
              </w:rPr>
            </w:pPr>
            <w:r w:rsidRPr="00846C01">
              <w:rPr>
                <w:sz w:val="22"/>
                <w:szCs w:val="22"/>
              </w:rPr>
              <w:t>year</w:t>
            </w:r>
          </w:p>
        </w:tc>
        <w:tc>
          <w:tcPr>
            <w:tcW w:w="0" w:type="auto"/>
          </w:tcPr>
          <w:p w14:paraId="085642AC" w14:textId="77777777" w:rsidR="00846C01" w:rsidRPr="00846C01" w:rsidRDefault="00846C01" w:rsidP="00EA1617">
            <w:pPr>
              <w:pStyle w:val="Compact"/>
              <w:rPr>
                <w:sz w:val="22"/>
                <w:szCs w:val="22"/>
              </w:rPr>
            </w:pPr>
            <w:r w:rsidRPr="00846C01">
              <w:rPr>
                <w:sz w:val="22"/>
                <w:szCs w:val="22"/>
              </w:rPr>
              <w:t>Tarih</w:t>
            </w:r>
          </w:p>
        </w:tc>
        <w:tc>
          <w:tcPr>
            <w:tcW w:w="0" w:type="auto"/>
          </w:tcPr>
          <w:p w14:paraId="70486918" w14:textId="77777777" w:rsidR="00846C01" w:rsidRPr="00846C01" w:rsidRDefault="00846C01" w:rsidP="00EA1617">
            <w:pPr>
              <w:pStyle w:val="Compact"/>
              <w:rPr>
                <w:sz w:val="22"/>
                <w:szCs w:val="22"/>
              </w:rPr>
            </w:pPr>
            <w:r w:rsidRPr="00846C01">
              <w:rPr>
                <w:sz w:val="22"/>
                <w:szCs w:val="22"/>
              </w:rPr>
              <w:t>Pollster</w:t>
            </w:r>
          </w:p>
        </w:tc>
        <w:tc>
          <w:tcPr>
            <w:tcW w:w="0" w:type="auto"/>
          </w:tcPr>
          <w:p w14:paraId="24F4A8CB" w14:textId="77777777" w:rsidR="00846C01" w:rsidRPr="00846C01" w:rsidRDefault="00846C01" w:rsidP="00EA1617">
            <w:pPr>
              <w:pStyle w:val="Compact"/>
              <w:rPr>
                <w:sz w:val="22"/>
                <w:szCs w:val="22"/>
              </w:rPr>
            </w:pPr>
            <w:proofErr w:type="spellStart"/>
            <w:r w:rsidRPr="00846C01">
              <w:rPr>
                <w:sz w:val="22"/>
                <w:szCs w:val="22"/>
              </w:rPr>
              <w:t>Örneklem</w:t>
            </w:r>
            <w:proofErr w:type="spellEnd"/>
          </w:p>
        </w:tc>
        <w:tc>
          <w:tcPr>
            <w:tcW w:w="0" w:type="auto"/>
          </w:tcPr>
          <w:p w14:paraId="58FC3CF3" w14:textId="77777777" w:rsidR="00846C01" w:rsidRPr="00846C01" w:rsidRDefault="00846C01" w:rsidP="00EA1617">
            <w:pPr>
              <w:pStyle w:val="Compact"/>
              <w:jc w:val="right"/>
              <w:rPr>
                <w:sz w:val="22"/>
                <w:szCs w:val="22"/>
              </w:rPr>
            </w:pPr>
            <w:r w:rsidRPr="00846C01">
              <w:rPr>
                <w:sz w:val="22"/>
                <w:szCs w:val="22"/>
              </w:rPr>
              <w:t>Erdoğan</w:t>
            </w:r>
          </w:p>
        </w:tc>
        <w:tc>
          <w:tcPr>
            <w:tcW w:w="0" w:type="auto"/>
          </w:tcPr>
          <w:p w14:paraId="5FBB21DF" w14:textId="77777777" w:rsidR="00846C01" w:rsidRPr="00846C01" w:rsidRDefault="00846C01" w:rsidP="00EA1617">
            <w:pPr>
              <w:pStyle w:val="Compact"/>
              <w:jc w:val="right"/>
              <w:rPr>
                <w:sz w:val="22"/>
                <w:szCs w:val="22"/>
              </w:rPr>
            </w:pPr>
            <w:proofErr w:type="spellStart"/>
            <w:r w:rsidRPr="00846C01">
              <w:rPr>
                <w:sz w:val="22"/>
                <w:szCs w:val="22"/>
              </w:rPr>
              <w:t>Kılıçdaroğlu</w:t>
            </w:r>
            <w:proofErr w:type="spellEnd"/>
          </w:p>
        </w:tc>
      </w:tr>
      <w:tr w:rsidR="00846C01" w:rsidRPr="00846C01" w14:paraId="42BDB51E" w14:textId="77777777" w:rsidTr="00EA1617">
        <w:tc>
          <w:tcPr>
            <w:tcW w:w="0" w:type="auto"/>
          </w:tcPr>
          <w:p w14:paraId="4E2C6284" w14:textId="77777777" w:rsidR="00846C01" w:rsidRPr="00846C01" w:rsidRDefault="00846C01" w:rsidP="00EA1617">
            <w:pPr>
              <w:pStyle w:val="Compact"/>
              <w:rPr>
                <w:sz w:val="22"/>
                <w:szCs w:val="22"/>
              </w:rPr>
            </w:pPr>
            <w:r w:rsidRPr="00846C01">
              <w:rPr>
                <w:sz w:val="22"/>
                <w:szCs w:val="22"/>
              </w:rPr>
              <w:t>2023-05-28</w:t>
            </w:r>
          </w:p>
        </w:tc>
        <w:tc>
          <w:tcPr>
            <w:tcW w:w="0" w:type="auto"/>
          </w:tcPr>
          <w:p w14:paraId="17CC3C3F" w14:textId="77777777" w:rsidR="00846C01" w:rsidRPr="00846C01" w:rsidRDefault="00846C01" w:rsidP="00EA1617">
            <w:pPr>
              <w:pStyle w:val="Compact"/>
              <w:rPr>
                <w:sz w:val="22"/>
                <w:szCs w:val="22"/>
              </w:rPr>
            </w:pPr>
            <w:r w:rsidRPr="00846C01">
              <w:rPr>
                <w:sz w:val="22"/>
                <w:szCs w:val="22"/>
              </w:rPr>
              <w:t>25-26 May</w:t>
            </w:r>
          </w:p>
        </w:tc>
        <w:tc>
          <w:tcPr>
            <w:tcW w:w="0" w:type="auto"/>
          </w:tcPr>
          <w:p w14:paraId="112FEBA5" w14:textId="77777777" w:rsidR="00846C01" w:rsidRPr="00846C01" w:rsidRDefault="00846C01" w:rsidP="00EA1617">
            <w:pPr>
              <w:pStyle w:val="Compact"/>
              <w:rPr>
                <w:sz w:val="22"/>
                <w:szCs w:val="22"/>
              </w:rPr>
            </w:pPr>
            <w:r w:rsidRPr="00846C01">
              <w:rPr>
                <w:sz w:val="22"/>
                <w:szCs w:val="22"/>
              </w:rPr>
              <w:t>İEA</w:t>
            </w:r>
          </w:p>
        </w:tc>
        <w:tc>
          <w:tcPr>
            <w:tcW w:w="0" w:type="auto"/>
          </w:tcPr>
          <w:p w14:paraId="766FD99A" w14:textId="77777777" w:rsidR="00846C01" w:rsidRPr="00846C01" w:rsidRDefault="00846C01" w:rsidP="00EA1617">
            <w:pPr>
              <w:pStyle w:val="Compact"/>
              <w:rPr>
                <w:sz w:val="22"/>
                <w:szCs w:val="22"/>
              </w:rPr>
            </w:pPr>
            <w:r w:rsidRPr="00846C01">
              <w:rPr>
                <w:sz w:val="22"/>
                <w:szCs w:val="22"/>
              </w:rPr>
              <w:t>–</w:t>
            </w:r>
          </w:p>
        </w:tc>
        <w:tc>
          <w:tcPr>
            <w:tcW w:w="0" w:type="auto"/>
          </w:tcPr>
          <w:p w14:paraId="3BFBDFC8" w14:textId="77777777" w:rsidR="00846C01" w:rsidRPr="00846C01" w:rsidRDefault="00846C01" w:rsidP="00EA1617">
            <w:pPr>
              <w:pStyle w:val="Compact"/>
              <w:jc w:val="right"/>
              <w:rPr>
                <w:sz w:val="22"/>
                <w:szCs w:val="22"/>
              </w:rPr>
            </w:pPr>
            <w:r w:rsidRPr="00846C01">
              <w:rPr>
                <w:sz w:val="22"/>
                <w:szCs w:val="22"/>
              </w:rPr>
              <w:t>51.9</w:t>
            </w:r>
          </w:p>
        </w:tc>
        <w:tc>
          <w:tcPr>
            <w:tcW w:w="0" w:type="auto"/>
          </w:tcPr>
          <w:p w14:paraId="48C4D8CB" w14:textId="77777777" w:rsidR="00846C01" w:rsidRPr="00846C01" w:rsidRDefault="00846C01" w:rsidP="00EA1617">
            <w:pPr>
              <w:pStyle w:val="Compact"/>
              <w:jc w:val="right"/>
              <w:rPr>
                <w:sz w:val="22"/>
                <w:szCs w:val="22"/>
              </w:rPr>
            </w:pPr>
            <w:r w:rsidRPr="00846C01">
              <w:rPr>
                <w:sz w:val="22"/>
                <w:szCs w:val="22"/>
              </w:rPr>
              <w:t>48.1</w:t>
            </w:r>
          </w:p>
        </w:tc>
      </w:tr>
      <w:tr w:rsidR="00846C01" w:rsidRPr="00846C01" w14:paraId="0AD6ECFE" w14:textId="77777777" w:rsidTr="00EA1617">
        <w:tc>
          <w:tcPr>
            <w:tcW w:w="0" w:type="auto"/>
          </w:tcPr>
          <w:p w14:paraId="02DA23C8" w14:textId="77777777" w:rsidR="00846C01" w:rsidRPr="00846C01" w:rsidRDefault="00846C01" w:rsidP="00EA1617">
            <w:pPr>
              <w:pStyle w:val="Compact"/>
              <w:rPr>
                <w:sz w:val="22"/>
                <w:szCs w:val="22"/>
              </w:rPr>
            </w:pPr>
            <w:r w:rsidRPr="00846C01">
              <w:rPr>
                <w:sz w:val="22"/>
                <w:szCs w:val="22"/>
              </w:rPr>
              <w:t>2023-05-28</w:t>
            </w:r>
          </w:p>
        </w:tc>
        <w:tc>
          <w:tcPr>
            <w:tcW w:w="0" w:type="auto"/>
          </w:tcPr>
          <w:p w14:paraId="059B6802" w14:textId="77777777" w:rsidR="00846C01" w:rsidRPr="00846C01" w:rsidRDefault="00846C01" w:rsidP="00EA1617">
            <w:pPr>
              <w:pStyle w:val="Compact"/>
              <w:rPr>
                <w:sz w:val="22"/>
                <w:szCs w:val="22"/>
              </w:rPr>
            </w:pPr>
            <w:r w:rsidRPr="00846C01">
              <w:rPr>
                <w:sz w:val="22"/>
                <w:szCs w:val="22"/>
              </w:rPr>
              <w:t>25-26 May</w:t>
            </w:r>
          </w:p>
        </w:tc>
        <w:tc>
          <w:tcPr>
            <w:tcW w:w="0" w:type="auto"/>
          </w:tcPr>
          <w:p w14:paraId="35F1B89F" w14:textId="77777777" w:rsidR="00846C01" w:rsidRPr="00846C01" w:rsidRDefault="00846C01" w:rsidP="00EA1617">
            <w:pPr>
              <w:pStyle w:val="Compact"/>
              <w:rPr>
                <w:sz w:val="22"/>
                <w:szCs w:val="22"/>
              </w:rPr>
            </w:pPr>
            <w:r w:rsidRPr="00846C01">
              <w:rPr>
                <w:sz w:val="22"/>
                <w:szCs w:val="22"/>
              </w:rPr>
              <w:t>ALF</w:t>
            </w:r>
          </w:p>
        </w:tc>
        <w:tc>
          <w:tcPr>
            <w:tcW w:w="0" w:type="auto"/>
          </w:tcPr>
          <w:p w14:paraId="15447675" w14:textId="77777777" w:rsidR="00846C01" w:rsidRPr="00846C01" w:rsidRDefault="00846C01" w:rsidP="00EA1617">
            <w:pPr>
              <w:pStyle w:val="Compact"/>
              <w:rPr>
                <w:sz w:val="22"/>
                <w:szCs w:val="22"/>
              </w:rPr>
            </w:pPr>
            <w:r w:rsidRPr="00846C01">
              <w:rPr>
                <w:sz w:val="22"/>
                <w:szCs w:val="22"/>
              </w:rPr>
              <w:t>2500</w:t>
            </w:r>
          </w:p>
        </w:tc>
        <w:tc>
          <w:tcPr>
            <w:tcW w:w="0" w:type="auto"/>
          </w:tcPr>
          <w:p w14:paraId="7E8134BA" w14:textId="77777777" w:rsidR="00846C01" w:rsidRPr="00846C01" w:rsidRDefault="00846C01" w:rsidP="00EA1617">
            <w:pPr>
              <w:pStyle w:val="Compact"/>
              <w:jc w:val="right"/>
              <w:rPr>
                <w:sz w:val="22"/>
                <w:szCs w:val="22"/>
              </w:rPr>
            </w:pPr>
            <w:r w:rsidRPr="00846C01">
              <w:rPr>
                <w:sz w:val="22"/>
                <w:szCs w:val="22"/>
              </w:rPr>
              <w:t>49.7</w:t>
            </w:r>
          </w:p>
        </w:tc>
        <w:tc>
          <w:tcPr>
            <w:tcW w:w="0" w:type="auto"/>
          </w:tcPr>
          <w:p w14:paraId="3DD0B5B0" w14:textId="77777777" w:rsidR="00846C01" w:rsidRPr="00846C01" w:rsidRDefault="00846C01" w:rsidP="00EA1617">
            <w:pPr>
              <w:pStyle w:val="Compact"/>
              <w:jc w:val="right"/>
              <w:rPr>
                <w:sz w:val="22"/>
                <w:szCs w:val="22"/>
              </w:rPr>
            </w:pPr>
            <w:r w:rsidRPr="00846C01">
              <w:rPr>
                <w:sz w:val="22"/>
                <w:szCs w:val="22"/>
              </w:rPr>
              <w:t>50.3</w:t>
            </w:r>
          </w:p>
        </w:tc>
      </w:tr>
      <w:tr w:rsidR="00846C01" w:rsidRPr="00846C01" w14:paraId="6AD2B63F" w14:textId="77777777" w:rsidTr="00EA1617">
        <w:tc>
          <w:tcPr>
            <w:tcW w:w="0" w:type="auto"/>
          </w:tcPr>
          <w:p w14:paraId="724E8DC2" w14:textId="77777777" w:rsidR="00846C01" w:rsidRPr="00846C01" w:rsidRDefault="00846C01" w:rsidP="00EA1617">
            <w:pPr>
              <w:pStyle w:val="Compact"/>
              <w:rPr>
                <w:sz w:val="22"/>
                <w:szCs w:val="22"/>
              </w:rPr>
            </w:pPr>
            <w:r w:rsidRPr="00846C01">
              <w:rPr>
                <w:sz w:val="22"/>
                <w:szCs w:val="22"/>
              </w:rPr>
              <w:t>2023-05-28</w:t>
            </w:r>
          </w:p>
        </w:tc>
        <w:tc>
          <w:tcPr>
            <w:tcW w:w="0" w:type="auto"/>
          </w:tcPr>
          <w:p w14:paraId="4AA1423D" w14:textId="77777777" w:rsidR="00846C01" w:rsidRPr="00846C01" w:rsidRDefault="00846C01" w:rsidP="00EA1617">
            <w:pPr>
              <w:pStyle w:val="Compact"/>
              <w:rPr>
                <w:sz w:val="22"/>
                <w:szCs w:val="22"/>
              </w:rPr>
            </w:pPr>
            <w:r w:rsidRPr="00846C01">
              <w:rPr>
                <w:sz w:val="22"/>
                <w:szCs w:val="22"/>
              </w:rPr>
              <w:t>25-26 May</w:t>
            </w:r>
          </w:p>
        </w:tc>
        <w:tc>
          <w:tcPr>
            <w:tcW w:w="0" w:type="auto"/>
          </w:tcPr>
          <w:p w14:paraId="2776F441" w14:textId="77777777" w:rsidR="00846C01" w:rsidRPr="00846C01" w:rsidRDefault="00846C01" w:rsidP="00EA1617">
            <w:pPr>
              <w:pStyle w:val="Compact"/>
              <w:rPr>
                <w:sz w:val="22"/>
                <w:szCs w:val="22"/>
              </w:rPr>
            </w:pPr>
            <w:r w:rsidRPr="00846C01">
              <w:rPr>
                <w:sz w:val="22"/>
                <w:szCs w:val="22"/>
              </w:rPr>
              <w:t>BETİMAR</w:t>
            </w:r>
          </w:p>
        </w:tc>
        <w:tc>
          <w:tcPr>
            <w:tcW w:w="0" w:type="auto"/>
          </w:tcPr>
          <w:p w14:paraId="19853024" w14:textId="77777777" w:rsidR="00846C01" w:rsidRPr="00846C01" w:rsidRDefault="00846C01" w:rsidP="00EA1617">
            <w:pPr>
              <w:pStyle w:val="Compact"/>
              <w:rPr>
                <w:sz w:val="22"/>
                <w:szCs w:val="22"/>
              </w:rPr>
            </w:pPr>
            <w:r w:rsidRPr="00846C01">
              <w:rPr>
                <w:sz w:val="22"/>
                <w:szCs w:val="22"/>
              </w:rPr>
              <w:t>6601</w:t>
            </w:r>
          </w:p>
        </w:tc>
        <w:tc>
          <w:tcPr>
            <w:tcW w:w="0" w:type="auto"/>
          </w:tcPr>
          <w:p w14:paraId="25949658" w14:textId="77777777" w:rsidR="00846C01" w:rsidRPr="00846C01" w:rsidRDefault="00846C01" w:rsidP="00EA1617">
            <w:pPr>
              <w:pStyle w:val="Compact"/>
              <w:jc w:val="right"/>
              <w:rPr>
                <w:sz w:val="22"/>
                <w:szCs w:val="22"/>
              </w:rPr>
            </w:pPr>
            <w:r w:rsidRPr="00846C01">
              <w:rPr>
                <w:sz w:val="22"/>
                <w:szCs w:val="22"/>
              </w:rPr>
              <w:t>52.2</w:t>
            </w:r>
          </w:p>
        </w:tc>
        <w:tc>
          <w:tcPr>
            <w:tcW w:w="0" w:type="auto"/>
          </w:tcPr>
          <w:p w14:paraId="50586976" w14:textId="77777777" w:rsidR="00846C01" w:rsidRPr="00846C01" w:rsidRDefault="00846C01" w:rsidP="00EA1617">
            <w:pPr>
              <w:pStyle w:val="Compact"/>
              <w:jc w:val="right"/>
              <w:rPr>
                <w:sz w:val="22"/>
                <w:szCs w:val="22"/>
              </w:rPr>
            </w:pPr>
            <w:r w:rsidRPr="00846C01">
              <w:rPr>
                <w:sz w:val="22"/>
                <w:szCs w:val="22"/>
              </w:rPr>
              <w:t>47.8</w:t>
            </w:r>
          </w:p>
        </w:tc>
      </w:tr>
      <w:tr w:rsidR="00846C01" w:rsidRPr="00846C01" w14:paraId="6BE6E9E4" w14:textId="77777777" w:rsidTr="00EA1617">
        <w:tc>
          <w:tcPr>
            <w:tcW w:w="0" w:type="auto"/>
          </w:tcPr>
          <w:p w14:paraId="30A67BAF" w14:textId="77777777" w:rsidR="00846C01" w:rsidRPr="00846C01" w:rsidRDefault="00846C01" w:rsidP="00EA1617">
            <w:pPr>
              <w:pStyle w:val="Compact"/>
              <w:rPr>
                <w:sz w:val="22"/>
                <w:szCs w:val="22"/>
              </w:rPr>
            </w:pPr>
            <w:r w:rsidRPr="00846C01">
              <w:rPr>
                <w:sz w:val="22"/>
                <w:szCs w:val="22"/>
              </w:rPr>
              <w:t>2023-05-28</w:t>
            </w:r>
          </w:p>
        </w:tc>
        <w:tc>
          <w:tcPr>
            <w:tcW w:w="0" w:type="auto"/>
          </w:tcPr>
          <w:p w14:paraId="7DE3B885" w14:textId="77777777" w:rsidR="00846C01" w:rsidRPr="00846C01" w:rsidRDefault="00846C01" w:rsidP="00EA1617">
            <w:pPr>
              <w:pStyle w:val="Compact"/>
              <w:rPr>
                <w:sz w:val="22"/>
                <w:szCs w:val="22"/>
              </w:rPr>
            </w:pPr>
            <w:r w:rsidRPr="00846C01">
              <w:rPr>
                <w:sz w:val="22"/>
                <w:szCs w:val="22"/>
              </w:rPr>
              <w:t>25-26 May</w:t>
            </w:r>
          </w:p>
        </w:tc>
        <w:tc>
          <w:tcPr>
            <w:tcW w:w="0" w:type="auto"/>
          </w:tcPr>
          <w:p w14:paraId="242ABF41" w14:textId="77777777" w:rsidR="00846C01" w:rsidRPr="00846C01" w:rsidRDefault="00846C01" w:rsidP="00EA1617">
            <w:pPr>
              <w:pStyle w:val="Compact"/>
              <w:rPr>
                <w:sz w:val="22"/>
                <w:szCs w:val="22"/>
              </w:rPr>
            </w:pPr>
            <w:r w:rsidRPr="00846C01">
              <w:rPr>
                <w:sz w:val="22"/>
                <w:szCs w:val="22"/>
              </w:rPr>
              <w:t>Özdemir</w:t>
            </w:r>
          </w:p>
        </w:tc>
        <w:tc>
          <w:tcPr>
            <w:tcW w:w="0" w:type="auto"/>
          </w:tcPr>
          <w:p w14:paraId="16F7DAAF" w14:textId="77777777" w:rsidR="00846C01" w:rsidRPr="00846C01" w:rsidRDefault="00846C01" w:rsidP="00EA1617">
            <w:pPr>
              <w:pStyle w:val="Compact"/>
              <w:rPr>
                <w:sz w:val="22"/>
                <w:szCs w:val="22"/>
              </w:rPr>
            </w:pPr>
            <w:r w:rsidRPr="00846C01">
              <w:rPr>
                <w:sz w:val="22"/>
                <w:szCs w:val="22"/>
              </w:rPr>
              <w:t>3250</w:t>
            </w:r>
          </w:p>
        </w:tc>
        <w:tc>
          <w:tcPr>
            <w:tcW w:w="0" w:type="auto"/>
          </w:tcPr>
          <w:p w14:paraId="3D8D3CA6" w14:textId="77777777" w:rsidR="00846C01" w:rsidRPr="00846C01" w:rsidRDefault="00846C01" w:rsidP="00EA1617">
            <w:pPr>
              <w:pStyle w:val="Compact"/>
              <w:jc w:val="right"/>
              <w:rPr>
                <w:sz w:val="22"/>
                <w:szCs w:val="22"/>
              </w:rPr>
            </w:pPr>
            <w:r w:rsidRPr="00846C01">
              <w:rPr>
                <w:sz w:val="22"/>
                <w:szCs w:val="22"/>
              </w:rPr>
              <w:t>53.9</w:t>
            </w:r>
          </w:p>
        </w:tc>
        <w:tc>
          <w:tcPr>
            <w:tcW w:w="0" w:type="auto"/>
          </w:tcPr>
          <w:p w14:paraId="6E5C744F" w14:textId="77777777" w:rsidR="00846C01" w:rsidRPr="00846C01" w:rsidRDefault="00846C01" w:rsidP="00EA1617">
            <w:pPr>
              <w:pStyle w:val="Compact"/>
              <w:jc w:val="right"/>
              <w:rPr>
                <w:sz w:val="22"/>
                <w:szCs w:val="22"/>
              </w:rPr>
            </w:pPr>
            <w:r w:rsidRPr="00846C01">
              <w:rPr>
                <w:sz w:val="22"/>
                <w:szCs w:val="22"/>
              </w:rPr>
              <w:t>46.1</w:t>
            </w:r>
          </w:p>
        </w:tc>
      </w:tr>
      <w:tr w:rsidR="00846C01" w:rsidRPr="00846C01" w14:paraId="65C0F526" w14:textId="77777777" w:rsidTr="00EA1617">
        <w:tc>
          <w:tcPr>
            <w:tcW w:w="0" w:type="auto"/>
          </w:tcPr>
          <w:p w14:paraId="14A7BEF3" w14:textId="77777777" w:rsidR="00846C01" w:rsidRPr="00846C01" w:rsidRDefault="00846C01" w:rsidP="00EA1617">
            <w:pPr>
              <w:pStyle w:val="Compact"/>
              <w:rPr>
                <w:sz w:val="22"/>
                <w:szCs w:val="22"/>
              </w:rPr>
            </w:pPr>
            <w:r w:rsidRPr="00846C01">
              <w:rPr>
                <w:sz w:val="22"/>
                <w:szCs w:val="22"/>
              </w:rPr>
              <w:t>2023-05-28</w:t>
            </w:r>
          </w:p>
        </w:tc>
        <w:tc>
          <w:tcPr>
            <w:tcW w:w="0" w:type="auto"/>
          </w:tcPr>
          <w:p w14:paraId="02553225" w14:textId="77777777" w:rsidR="00846C01" w:rsidRPr="00846C01" w:rsidRDefault="00846C01" w:rsidP="00EA1617">
            <w:pPr>
              <w:pStyle w:val="Compact"/>
              <w:rPr>
                <w:sz w:val="22"/>
                <w:szCs w:val="22"/>
              </w:rPr>
            </w:pPr>
            <w:r w:rsidRPr="00846C01">
              <w:rPr>
                <w:sz w:val="22"/>
                <w:szCs w:val="22"/>
              </w:rPr>
              <w:t>24-26 May</w:t>
            </w:r>
          </w:p>
        </w:tc>
        <w:tc>
          <w:tcPr>
            <w:tcW w:w="0" w:type="auto"/>
          </w:tcPr>
          <w:p w14:paraId="19715BF5" w14:textId="77777777" w:rsidR="00846C01" w:rsidRPr="00846C01" w:rsidRDefault="00846C01" w:rsidP="00EA1617">
            <w:pPr>
              <w:pStyle w:val="Compact"/>
              <w:rPr>
                <w:sz w:val="22"/>
                <w:szCs w:val="22"/>
              </w:rPr>
            </w:pPr>
            <w:proofErr w:type="spellStart"/>
            <w:r w:rsidRPr="00846C01">
              <w:rPr>
                <w:sz w:val="22"/>
                <w:szCs w:val="22"/>
              </w:rPr>
              <w:t>İvem</w:t>
            </w:r>
            <w:proofErr w:type="spellEnd"/>
          </w:p>
        </w:tc>
        <w:tc>
          <w:tcPr>
            <w:tcW w:w="0" w:type="auto"/>
          </w:tcPr>
          <w:p w14:paraId="2CE1876C" w14:textId="77777777" w:rsidR="00846C01" w:rsidRPr="00846C01" w:rsidRDefault="00846C01" w:rsidP="00EA1617">
            <w:pPr>
              <w:pStyle w:val="Compact"/>
              <w:rPr>
                <w:sz w:val="22"/>
                <w:szCs w:val="22"/>
              </w:rPr>
            </w:pPr>
            <w:r w:rsidRPr="00846C01">
              <w:rPr>
                <w:sz w:val="22"/>
                <w:szCs w:val="22"/>
              </w:rPr>
              <w:t>4492</w:t>
            </w:r>
          </w:p>
        </w:tc>
        <w:tc>
          <w:tcPr>
            <w:tcW w:w="0" w:type="auto"/>
          </w:tcPr>
          <w:p w14:paraId="6314F44D" w14:textId="77777777" w:rsidR="00846C01" w:rsidRPr="00846C01" w:rsidRDefault="00846C01" w:rsidP="00EA1617">
            <w:pPr>
              <w:pStyle w:val="Compact"/>
              <w:jc w:val="right"/>
              <w:rPr>
                <w:sz w:val="22"/>
                <w:szCs w:val="22"/>
              </w:rPr>
            </w:pPr>
            <w:r w:rsidRPr="00846C01">
              <w:rPr>
                <w:sz w:val="22"/>
                <w:szCs w:val="22"/>
              </w:rPr>
              <w:t>53.8</w:t>
            </w:r>
          </w:p>
        </w:tc>
        <w:tc>
          <w:tcPr>
            <w:tcW w:w="0" w:type="auto"/>
          </w:tcPr>
          <w:p w14:paraId="35ED2569" w14:textId="77777777" w:rsidR="00846C01" w:rsidRPr="00846C01" w:rsidRDefault="00846C01" w:rsidP="00EA1617">
            <w:pPr>
              <w:pStyle w:val="Compact"/>
              <w:jc w:val="right"/>
              <w:rPr>
                <w:sz w:val="22"/>
                <w:szCs w:val="22"/>
              </w:rPr>
            </w:pPr>
            <w:r w:rsidRPr="00846C01">
              <w:rPr>
                <w:sz w:val="22"/>
                <w:szCs w:val="22"/>
              </w:rPr>
              <w:t>46.2</w:t>
            </w:r>
          </w:p>
        </w:tc>
      </w:tr>
      <w:tr w:rsidR="00846C01" w:rsidRPr="00846C01" w14:paraId="555AC061" w14:textId="77777777" w:rsidTr="00EA1617">
        <w:tc>
          <w:tcPr>
            <w:tcW w:w="0" w:type="auto"/>
          </w:tcPr>
          <w:p w14:paraId="3689A200" w14:textId="77777777" w:rsidR="00846C01" w:rsidRPr="00846C01" w:rsidRDefault="00846C01" w:rsidP="00EA1617">
            <w:pPr>
              <w:pStyle w:val="Compact"/>
              <w:rPr>
                <w:sz w:val="22"/>
                <w:szCs w:val="22"/>
              </w:rPr>
            </w:pPr>
            <w:r w:rsidRPr="00846C01">
              <w:rPr>
                <w:sz w:val="22"/>
                <w:szCs w:val="22"/>
              </w:rPr>
              <w:t>2023-05-28</w:t>
            </w:r>
          </w:p>
        </w:tc>
        <w:tc>
          <w:tcPr>
            <w:tcW w:w="0" w:type="auto"/>
          </w:tcPr>
          <w:p w14:paraId="5918A2C1" w14:textId="77777777" w:rsidR="00846C01" w:rsidRPr="00846C01" w:rsidRDefault="00846C01" w:rsidP="00EA1617">
            <w:pPr>
              <w:pStyle w:val="Compact"/>
              <w:rPr>
                <w:sz w:val="22"/>
                <w:szCs w:val="22"/>
              </w:rPr>
            </w:pPr>
            <w:r w:rsidRPr="00846C01">
              <w:rPr>
                <w:sz w:val="22"/>
                <w:szCs w:val="22"/>
              </w:rPr>
              <w:t>24-25 May</w:t>
            </w:r>
          </w:p>
        </w:tc>
        <w:tc>
          <w:tcPr>
            <w:tcW w:w="0" w:type="auto"/>
          </w:tcPr>
          <w:p w14:paraId="2128AE44" w14:textId="77777777" w:rsidR="00846C01" w:rsidRPr="00846C01" w:rsidRDefault="00846C01" w:rsidP="00EA1617">
            <w:pPr>
              <w:pStyle w:val="Compact"/>
              <w:rPr>
                <w:sz w:val="22"/>
                <w:szCs w:val="22"/>
              </w:rPr>
            </w:pPr>
            <w:r w:rsidRPr="00846C01">
              <w:rPr>
                <w:sz w:val="22"/>
                <w:szCs w:val="22"/>
              </w:rPr>
              <w:t>ORC</w:t>
            </w:r>
          </w:p>
        </w:tc>
        <w:tc>
          <w:tcPr>
            <w:tcW w:w="0" w:type="auto"/>
          </w:tcPr>
          <w:p w14:paraId="30B22C9D" w14:textId="77777777" w:rsidR="00846C01" w:rsidRPr="00846C01" w:rsidRDefault="00846C01" w:rsidP="00EA1617">
            <w:pPr>
              <w:pStyle w:val="Compact"/>
              <w:rPr>
                <w:sz w:val="22"/>
                <w:szCs w:val="22"/>
              </w:rPr>
            </w:pPr>
            <w:r w:rsidRPr="00846C01">
              <w:rPr>
                <w:sz w:val="22"/>
                <w:szCs w:val="22"/>
              </w:rPr>
              <w:t>3950</w:t>
            </w:r>
          </w:p>
        </w:tc>
        <w:tc>
          <w:tcPr>
            <w:tcW w:w="0" w:type="auto"/>
          </w:tcPr>
          <w:p w14:paraId="3E664892" w14:textId="77777777" w:rsidR="00846C01" w:rsidRPr="00846C01" w:rsidRDefault="00846C01" w:rsidP="00EA1617">
            <w:pPr>
              <w:pStyle w:val="Compact"/>
              <w:jc w:val="right"/>
              <w:rPr>
                <w:sz w:val="22"/>
                <w:szCs w:val="22"/>
              </w:rPr>
            </w:pPr>
            <w:r w:rsidRPr="00846C01">
              <w:rPr>
                <w:sz w:val="22"/>
                <w:szCs w:val="22"/>
              </w:rPr>
              <w:t>49.2</w:t>
            </w:r>
          </w:p>
        </w:tc>
        <w:tc>
          <w:tcPr>
            <w:tcW w:w="0" w:type="auto"/>
          </w:tcPr>
          <w:p w14:paraId="74FAD217" w14:textId="77777777" w:rsidR="00846C01" w:rsidRPr="00846C01" w:rsidRDefault="00846C01" w:rsidP="00EA1617">
            <w:pPr>
              <w:pStyle w:val="Compact"/>
              <w:jc w:val="right"/>
              <w:rPr>
                <w:sz w:val="22"/>
                <w:szCs w:val="22"/>
              </w:rPr>
            </w:pPr>
            <w:r w:rsidRPr="00846C01">
              <w:rPr>
                <w:sz w:val="22"/>
                <w:szCs w:val="22"/>
              </w:rPr>
              <w:t>50.8</w:t>
            </w:r>
          </w:p>
        </w:tc>
      </w:tr>
      <w:tr w:rsidR="00846C01" w:rsidRPr="00846C01" w14:paraId="735D9977" w14:textId="77777777" w:rsidTr="00EA1617">
        <w:tc>
          <w:tcPr>
            <w:tcW w:w="0" w:type="auto"/>
          </w:tcPr>
          <w:p w14:paraId="1593252E" w14:textId="77777777" w:rsidR="00846C01" w:rsidRPr="00846C01" w:rsidRDefault="00846C01" w:rsidP="00EA1617">
            <w:pPr>
              <w:pStyle w:val="Compact"/>
              <w:rPr>
                <w:sz w:val="22"/>
                <w:szCs w:val="22"/>
              </w:rPr>
            </w:pPr>
            <w:r w:rsidRPr="00846C01">
              <w:rPr>
                <w:sz w:val="22"/>
                <w:szCs w:val="22"/>
              </w:rPr>
              <w:t>2023-05-28</w:t>
            </w:r>
          </w:p>
        </w:tc>
        <w:tc>
          <w:tcPr>
            <w:tcW w:w="0" w:type="auto"/>
          </w:tcPr>
          <w:p w14:paraId="49060451" w14:textId="77777777" w:rsidR="00846C01" w:rsidRPr="00846C01" w:rsidRDefault="00846C01" w:rsidP="00EA1617">
            <w:pPr>
              <w:pStyle w:val="Compact"/>
              <w:rPr>
                <w:sz w:val="22"/>
                <w:szCs w:val="22"/>
              </w:rPr>
            </w:pPr>
            <w:r w:rsidRPr="00846C01">
              <w:rPr>
                <w:sz w:val="22"/>
                <w:szCs w:val="22"/>
              </w:rPr>
              <w:t>24-25 May</w:t>
            </w:r>
          </w:p>
        </w:tc>
        <w:tc>
          <w:tcPr>
            <w:tcW w:w="0" w:type="auto"/>
          </w:tcPr>
          <w:p w14:paraId="06E07085" w14:textId="77777777" w:rsidR="00846C01" w:rsidRPr="00846C01" w:rsidRDefault="00846C01" w:rsidP="00EA1617">
            <w:pPr>
              <w:pStyle w:val="Compact"/>
              <w:rPr>
                <w:sz w:val="22"/>
                <w:szCs w:val="22"/>
              </w:rPr>
            </w:pPr>
            <w:r w:rsidRPr="00846C01">
              <w:rPr>
                <w:sz w:val="22"/>
                <w:szCs w:val="22"/>
              </w:rPr>
              <w:t>Area</w:t>
            </w:r>
          </w:p>
        </w:tc>
        <w:tc>
          <w:tcPr>
            <w:tcW w:w="0" w:type="auto"/>
          </w:tcPr>
          <w:p w14:paraId="6B4950AA" w14:textId="77777777" w:rsidR="00846C01" w:rsidRPr="00846C01" w:rsidRDefault="00846C01" w:rsidP="00EA1617">
            <w:pPr>
              <w:pStyle w:val="Compact"/>
              <w:rPr>
                <w:sz w:val="22"/>
                <w:szCs w:val="22"/>
              </w:rPr>
            </w:pPr>
            <w:r w:rsidRPr="00846C01">
              <w:rPr>
                <w:sz w:val="22"/>
                <w:szCs w:val="22"/>
              </w:rPr>
              <w:t>2026</w:t>
            </w:r>
          </w:p>
        </w:tc>
        <w:tc>
          <w:tcPr>
            <w:tcW w:w="0" w:type="auto"/>
          </w:tcPr>
          <w:p w14:paraId="76A88C5B" w14:textId="77777777" w:rsidR="00846C01" w:rsidRPr="00846C01" w:rsidRDefault="00846C01" w:rsidP="00EA1617">
            <w:pPr>
              <w:pStyle w:val="Compact"/>
              <w:jc w:val="right"/>
              <w:rPr>
                <w:sz w:val="22"/>
                <w:szCs w:val="22"/>
              </w:rPr>
            </w:pPr>
            <w:r w:rsidRPr="00846C01">
              <w:rPr>
                <w:sz w:val="22"/>
                <w:szCs w:val="22"/>
              </w:rPr>
              <w:t>49.4</w:t>
            </w:r>
          </w:p>
        </w:tc>
        <w:tc>
          <w:tcPr>
            <w:tcW w:w="0" w:type="auto"/>
          </w:tcPr>
          <w:p w14:paraId="3B1D6FFA" w14:textId="77777777" w:rsidR="00846C01" w:rsidRPr="00846C01" w:rsidRDefault="00846C01" w:rsidP="00EA1617">
            <w:pPr>
              <w:pStyle w:val="Compact"/>
              <w:jc w:val="right"/>
              <w:rPr>
                <w:sz w:val="22"/>
                <w:szCs w:val="22"/>
              </w:rPr>
            </w:pPr>
            <w:r w:rsidRPr="00846C01">
              <w:rPr>
                <w:sz w:val="22"/>
                <w:szCs w:val="22"/>
              </w:rPr>
              <w:t>50.6</w:t>
            </w:r>
          </w:p>
        </w:tc>
      </w:tr>
      <w:tr w:rsidR="00846C01" w:rsidRPr="00846C01" w14:paraId="4C18698A" w14:textId="77777777" w:rsidTr="00EA1617">
        <w:tc>
          <w:tcPr>
            <w:tcW w:w="0" w:type="auto"/>
          </w:tcPr>
          <w:p w14:paraId="68D56DA7" w14:textId="77777777" w:rsidR="00846C01" w:rsidRPr="00846C01" w:rsidRDefault="00846C01" w:rsidP="00EA1617">
            <w:pPr>
              <w:pStyle w:val="Compact"/>
              <w:rPr>
                <w:sz w:val="22"/>
                <w:szCs w:val="22"/>
              </w:rPr>
            </w:pPr>
            <w:r w:rsidRPr="00846C01">
              <w:rPr>
                <w:sz w:val="22"/>
                <w:szCs w:val="22"/>
              </w:rPr>
              <w:t>2023-05-28</w:t>
            </w:r>
          </w:p>
        </w:tc>
        <w:tc>
          <w:tcPr>
            <w:tcW w:w="0" w:type="auto"/>
          </w:tcPr>
          <w:p w14:paraId="5EDC9095" w14:textId="77777777" w:rsidR="00846C01" w:rsidRPr="00846C01" w:rsidRDefault="00846C01" w:rsidP="00EA1617">
            <w:pPr>
              <w:pStyle w:val="Compact"/>
              <w:rPr>
                <w:sz w:val="22"/>
                <w:szCs w:val="22"/>
              </w:rPr>
            </w:pPr>
            <w:r w:rsidRPr="00846C01">
              <w:rPr>
                <w:sz w:val="22"/>
                <w:szCs w:val="22"/>
              </w:rPr>
              <w:t>23-25 May</w:t>
            </w:r>
          </w:p>
        </w:tc>
        <w:tc>
          <w:tcPr>
            <w:tcW w:w="0" w:type="auto"/>
          </w:tcPr>
          <w:p w14:paraId="4EA39A11" w14:textId="77777777" w:rsidR="00846C01" w:rsidRPr="00846C01" w:rsidRDefault="00846C01" w:rsidP="00EA1617">
            <w:pPr>
              <w:pStyle w:val="Compact"/>
              <w:rPr>
                <w:sz w:val="22"/>
                <w:szCs w:val="22"/>
              </w:rPr>
            </w:pPr>
            <w:r w:rsidRPr="00846C01">
              <w:rPr>
                <w:sz w:val="22"/>
                <w:szCs w:val="22"/>
              </w:rPr>
              <w:t>Piar</w:t>
            </w:r>
          </w:p>
        </w:tc>
        <w:tc>
          <w:tcPr>
            <w:tcW w:w="0" w:type="auto"/>
          </w:tcPr>
          <w:p w14:paraId="755A5444" w14:textId="77777777" w:rsidR="00846C01" w:rsidRPr="00846C01" w:rsidRDefault="00846C01" w:rsidP="00EA1617">
            <w:pPr>
              <w:pStyle w:val="Compact"/>
              <w:rPr>
                <w:sz w:val="22"/>
                <w:szCs w:val="22"/>
              </w:rPr>
            </w:pPr>
            <w:r w:rsidRPr="00846C01">
              <w:rPr>
                <w:sz w:val="22"/>
                <w:szCs w:val="22"/>
              </w:rPr>
              <w:t>2560</w:t>
            </w:r>
          </w:p>
        </w:tc>
        <w:tc>
          <w:tcPr>
            <w:tcW w:w="0" w:type="auto"/>
          </w:tcPr>
          <w:p w14:paraId="255FA998" w14:textId="77777777" w:rsidR="00846C01" w:rsidRPr="00846C01" w:rsidRDefault="00846C01" w:rsidP="00EA1617">
            <w:pPr>
              <w:pStyle w:val="Compact"/>
              <w:jc w:val="right"/>
              <w:rPr>
                <w:sz w:val="22"/>
                <w:szCs w:val="22"/>
              </w:rPr>
            </w:pPr>
            <w:r w:rsidRPr="00846C01">
              <w:rPr>
                <w:sz w:val="22"/>
                <w:szCs w:val="22"/>
              </w:rPr>
              <w:t>52.5</w:t>
            </w:r>
          </w:p>
        </w:tc>
        <w:tc>
          <w:tcPr>
            <w:tcW w:w="0" w:type="auto"/>
          </w:tcPr>
          <w:p w14:paraId="61F9ED7B" w14:textId="77777777" w:rsidR="00846C01" w:rsidRPr="00846C01" w:rsidRDefault="00846C01" w:rsidP="00EA1617">
            <w:pPr>
              <w:pStyle w:val="Compact"/>
              <w:jc w:val="right"/>
              <w:rPr>
                <w:sz w:val="22"/>
                <w:szCs w:val="22"/>
              </w:rPr>
            </w:pPr>
            <w:r w:rsidRPr="00846C01">
              <w:rPr>
                <w:sz w:val="22"/>
                <w:szCs w:val="22"/>
              </w:rPr>
              <w:t>47.5</w:t>
            </w:r>
          </w:p>
        </w:tc>
      </w:tr>
      <w:tr w:rsidR="00846C01" w:rsidRPr="00846C01" w14:paraId="3695CE2C" w14:textId="77777777" w:rsidTr="00EA1617">
        <w:tc>
          <w:tcPr>
            <w:tcW w:w="0" w:type="auto"/>
          </w:tcPr>
          <w:p w14:paraId="5F95B583" w14:textId="77777777" w:rsidR="00846C01" w:rsidRPr="00846C01" w:rsidRDefault="00846C01" w:rsidP="00EA1617">
            <w:pPr>
              <w:pStyle w:val="Compact"/>
              <w:rPr>
                <w:sz w:val="22"/>
                <w:szCs w:val="22"/>
              </w:rPr>
            </w:pPr>
            <w:r w:rsidRPr="00846C01">
              <w:rPr>
                <w:sz w:val="22"/>
                <w:szCs w:val="22"/>
              </w:rPr>
              <w:t>2023-05-28</w:t>
            </w:r>
          </w:p>
        </w:tc>
        <w:tc>
          <w:tcPr>
            <w:tcW w:w="0" w:type="auto"/>
          </w:tcPr>
          <w:p w14:paraId="0D614F64" w14:textId="77777777" w:rsidR="00846C01" w:rsidRPr="00846C01" w:rsidRDefault="00846C01" w:rsidP="00EA1617">
            <w:pPr>
              <w:pStyle w:val="Compact"/>
              <w:rPr>
                <w:sz w:val="22"/>
                <w:szCs w:val="22"/>
              </w:rPr>
            </w:pPr>
            <w:r w:rsidRPr="00846C01">
              <w:rPr>
                <w:sz w:val="22"/>
                <w:szCs w:val="22"/>
              </w:rPr>
              <w:t>19-25 May</w:t>
            </w:r>
          </w:p>
        </w:tc>
        <w:tc>
          <w:tcPr>
            <w:tcW w:w="0" w:type="auto"/>
          </w:tcPr>
          <w:p w14:paraId="692F58E9" w14:textId="77777777" w:rsidR="00846C01" w:rsidRPr="00846C01" w:rsidRDefault="00846C01" w:rsidP="00EA1617">
            <w:pPr>
              <w:pStyle w:val="Compact"/>
              <w:rPr>
                <w:sz w:val="22"/>
                <w:szCs w:val="22"/>
              </w:rPr>
            </w:pPr>
            <w:r w:rsidRPr="00846C01">
              <w:rPr>
                <w:sz w:val="22"/>
                <w:szCs w:val="22"/>
              </w:rPr>
              <w:t>HBS</w:t>
            </w:r>
          </w:p>
        </w:tc>
        <w:tc>
          <w:tcPr>
            <w:tcW w:w="0" w:type="auto"/>
          </w:tcPr>
          <w:p w14:paraId="5872DB94" w14:textId="77777777" w:rsidR="00846C01" w:rsidRPr="00846C01" w:rsidRDefault="00846C01" w:rsidP="00EA1617">
            <w:pPr>
              <w:pStyle w:val="Compact"/>
              <w:rPr>
                <w:sz w:val="22"/>
                <w:szCs w:val="22"/>
              </w:rPr>
            </w:pPr>
            <w:r w:rsidRPr="00846C01">
              <w:rPr>
                <w:sz w:val="22"/>
                <w:szCs w:val="22"/>
              </w:rPr>
              <w:t>6100</w:t>
            </w:r>
          </w:p>
        </w:tc>
        <w:tc>
          <w:tcPr>
            <w:tcW w:w="0" w:type="auto"/>
          </w:tcPr>
          <w:p w14:paraId="495E9D0C" w14:textId="77777777" w:rsidR="00846C01" w:rsidRPr="00846C01" w:rsidRDefault="00846C01" w:rsidP="00EA1617">
            <w:pPr>
              <w:pStyle w:val="Compact"/>
              <w:jc w:val="right"/>
              <w:rPr>
                <w:sz w:val="22"/>
                <w:szCs w:val="22"/>
              </w:rPr>
            </w:pPr>
            <w:r w:rsidRPr="00846C01">
              <w:rPr>
                <w:sz w:val="22"/>
                <w:szCs w:val="22"/>
              </w:rPr>
              <w:t>52.3</w:t>
            </w:r>
          </w:p>
        </w:tc>
        <w:tc>
          <w:tcPr>
            <w:tcW w:w="0" w:type="auto"/>
          </w:tcPr>
          <w:p w14:paraId="4DBBBEDC" w14:textId="77777777" w:rsidR="00846C01" w:rsidRPr="00846C01" w:rsidRDefault="00846C01" w:rsidP="00EA1617">
            <w:pPr>
              <w:pStyle w:val="Compact"/>
              <w:jc w:val="right"/>
              <w:rPr>
                <w:sz w:val="22"/>
                <w:szCs w:val="22"/>
              </w:rPr>
            </w:pPr>
            <w:r w:rsidRPr="00846C01">
              <w:rPr>
                <w:sz w:val="22"/>
                <w:szCs w:val="22"/>
              </w:rPr>
              <w:t>47.7</w:t>
            </w:r>
          </w:p>
        </w:tc>
      </w:tr>
      <w:tr w:rsidR="00846C01" w:rsidRPr="00846C01" w14:paraId="2679973F" w14:textId="77777777" w:rsidTr="00EA1617">
        <w:tc>
          <w:tcPr>
            <w:tcW w:w="0" w:type="auto"/>
          </w:tcPr>
          <w:p w14:paraId="2C133611" w14:textId="77777777" w:rsidR="00846C01" w:rsidRPr="00846C01" w:rsidRDefault="00846C01" w:rsidP="00EA1617">
            <w:pPr>
              <w:pStyle w:val="Compact"/>
              <w:rPr>
                <w:sz w:val="22"/>
                <w:szCs w:val="22"/>
              </w:rPr>
            </w:pPr>
            <w:r w:rsidRPr="00846C01">
              <w:rPr>
                <w:sz w:val="22"/>
                <w:szCs w:val="22"/>
              </w:rPr>
              <w:t>2023-05-28</w:t>
            </w:r>
          </w:p>
        </w:tc>
        <w:tc>
          <w:tcPr>
            <w:tcW w:w="0" w:type="auto"/>
          </w:tcPr>
          <w:p w14:paraId="780DF9F9" w14:textId="77777777" w:rsidR="00846C01" w:rsidRPr="00846C01" w:rsidRDefault="00846C01" w:rsidP="00EA1617">
            <w:pPr>
              <w:pStyle w:val="Compact"/>
              <w:rPr>
                <w:sz w:val="22"/>
                <w:szCs w:val="22"/>
              </w:rPr>
            </w:pPr>
            <w:r w:rsidRPr="00846C01">
              <w:rPr>
                <w:sz w:val="22"/>
                <w:szCs w:val="22"/>
              </w:rPr>
              <w:t>22-24 May</w:t>
            </w:r>
          </w:p>
        </w:tc>
        <w:tc>
          <w:tcPr>
            <w:tcW w:w="0" w:type="auto"/>
          </w:tcPr>
          <w:p w14:paraId="4B3BB074" w14:textId="77777777" w:rsidR="00846C01" w:rsidRPr="00846C01" w:rsidRDefault="00846C01" w:rsidP="00EA1617">
            <w:pPr>
              <w:pStyle w:val="Compact"/>
              <w:rPr>
                <w:sz w:val="22"/>
                <w:szCs w:val="22"/>
              </w:rPr>
            </w:pPr>
            <w:r w:rsidRPr="00846C01">
              <w:rPr>
                <w:sz w:val="22"/>
                <w:szCs w:val="22"/>
              </w:rPr>
              <w:t>TÜSİAR</w:t>
            </w:r>
          </w:p>
        </w:tc>
        <w:tc>
          <w:tcPr>
            <w:tcW w:w="0" w:type="auto"/>
          </w:tcPr>
          <w:p w14:paraId="4BED3AAA" w14:textId="77777777" w:rsidR="00846C01" w:rsidRPr="00846C01" w:rsidRDefault="00846C01" w:rsidP="00EA1617">
            <w:pPr>
              <w:pStyle w:val="Compact"/>
              <w:rPr>
                <w:sz w:val="22"/>
                <w:szCs w:val="22"/>
              </w:rPr>
            </w:pPr>
            <w:r w:rsidRPr="00846C01">
              <w:rPr>
                <w:sz w:val="22"/>
                <w:szCs w:val="22"/>
              </w:rPr>
              <w:t>5697</w:t>
            </w:r>
          </w:p>
        </w:tc>
        <w:tc>
          <w:tcPr>
            <w:tcW w:w="0" w:type="auto"/>
          </w:tcPr>
          <w:p w14:paraId="66F07481" w14:textId="77777777" w:rsidR="00846C01" w:rsidRPr="00846C01" w:rsidRDefault="00846C01" w:rsidP="00EA1617">
            <w:pPr>
              <w:pStyle w:val="Compact"/>
              <w:jc w:val="right"/>
              <w:rPr>
                <w:sz w:val="22"/>
                <w:szCs w:val="22"/>
              </w:rPr>
            </w:pPr>
            <w:r w:rsidRPr="00846C01">
              <w:rPr>
                <w:sz w:val="22"/>
                <w:szCs w:val="22"/>
              </w:rPr>
              <w:t>51.4</w:t>
            </w:r>
          </w:p>
        </w:tc>
        <w:tc>
          <w:tcPr>
            <w:tcW w:w="0" w:type="auto"/>
          </w:tcPr>
          <w:p w14:paraId="31B27685" w14:textId="77777777" w:rsidR="00846C01" w:rsidRPr="00846C01" w:rsidRDefault="00846C01" w:rsidP="00EA1617">
            <w:pPr>
              <w:pStyle w:val="Compact"/>
              <w:jc w:val="right"/>
              <w:rPr>
                <w:sz w:val="22"/>
                <w:szCs w:val="22"/>
              </w:rPr>
            </w:pPr>
            <w:r w:rsidRPr="00846C01">
              <w:rPr>
                <w:sz w:val="22"/>
                <w:szCs w:val="22"/>
              </w:rPr>
              <w:t>48.6</w:t>
            </w:r>
          </w:p>
        </w:tc>
      </w:tr>
      <w:tr w:rsidR="00846C01" w:rsidRPr="00846C01" w14:paraId="2F049ADD" w14:textId="77777777" w:rsidTr="00EA1617">
        <w:tc>
          <w:tcPr>
            <w:tcW w:w="0" w:type="auto"/>
          </w:tcPr>
          <w:p w14:paraId="21AC17F1" w14:textId="77777777" w:rsidR="00846C01" w:rsidRPr="00846C01" w:rsidRDefault="00846C01" w:rsidP="00EA1617">
            <w:pPr>
              <w:pStyle w:val="Compact"/>
              <w:rPr>
                <w:sz w:val="22"/>
                <w:szCs w:val="22"/>
              </w:rPr>
            </w:pPr>
            <w:r w:rsidRPr="00846C01">
              <w:rPr>
                <w:sz w:val="22"/>
                <w:szCs w:val="22"/>
              </w:rPr>
              <w:t>2023-05-28</w:t>
            </w:r>
          </w:p>
        </w:tc>
        <w:tc>
          <w:tcPr>
            <w:tcW w:w="0" w:type="auto"/>
          </w:tcPr>
          <w:p w14:paraId="621F3A09" w14:textId="77777777" w:rsidR="00846C01" w:rsidRPr="00846C01" w:rsidRDefault="00846C01" w:rsidP="00EA1617">
            <w:pPr>
              <w:pStyle w:val="Compact"/>
              <w:rPr>
                <w:sz w:val="22"/>
                <w:szCs w:val="22"/>
              </w:rPr>
            </w:pPr>
            <w:r w:rsidRPr="00846C01">
              <w:rPr>
                <w:sz w:val="22"/>
                <w:szCs w:val="22"/>
              </w:rPr>
              <w:t>19-24 May</w:t>
            </w:r>
          </w:p>
        </w:tc>
        <w:tc>
          <w:tcPr>
            <w:tcW w:w="0" w:type="auto"/>
          </w:tcPr>
          <w:p w14:paraId="63026207" w14:textId="77777777" w:rsidR="00846C01" w:rsidRPr="00846C01" w:rsidRDefault="00846C01" w:rsidP="00EA1617">
            <w:pPr>
              <w:pStyle w:val="Compact"/>
              <w:rPr>
                <w:sz w:val="22"/>
                <w:szCs w:val="22"/>
              </w:rPr>
            </w:pPr>
            <w:r w:rsidRPr="00846C01">
              <w:rPr>
                <w:sz w:val="22"/>
                <w:szCs w:val="22"/>
              </w:rPr>
              <w:t>ASAL</w:t>
            </w:r>
          </w:p>
        </w:tc>
        <w:tc>
          <w:tcPr>
            <w:tcW w:w="0" w:type="auto"/>
          </w:tcPr>
          <w:p w14:paraId="6D77A2EC" w14:textId="77777777" w:rsidR="00846C01" w:rsidRPr="00846C01" w:rsidRDefault="00846C01" w:rsidP="00EA1617">
            <w:pPr>
              <w:pStyle w:val="Compact"/>
              <w:rPr>
                <w:sz w:val="22"/>
                <w:szCs w:val="22"/>
              </w:rPr>
            </w:pPr>
            <w:r w:rsidRPr="00846C01">
              <w:rPr>
                <w:sz w:val="22"/>
                <w:szCs w:val="22"/>
              </w:rPr>
              <w:t>2184</w:t>
            </w:r>
          </w:p>
        </w:tc>
        <w:tc>
          <w:tcPr>
            <w:tcW w:w="0" w:type="auto"/>
          </w:tcPr>
          <w:p w14:paraId="21B225A8" w14:textId="77777777" w:rsidR="00846C01" w:rsidRPr="00846C01" w:rsidRDefault="00846C01" w:rsidP="00EA1617">
            <w:pPr>
              <w:pStyle w:val="Compact"/>
              <w:jc w:val="right"/>
              <w:rPr>
                <w:sz w:val="22"/>
                <w:szCs w:val="22"/>
              </w:rPr>
            </w:pPr>
            <w:r w:rsidRPr="00846C01">
              <w:rPr>
                <w:sz w:val="22"/>
                <w:szCs w:val="22"/>
              </w:rPr>
              <w:t>53.4</w:t>
            </w:r>
          </w:p>
        </w:tc>
        <w:tc>
          <w:tcPr>
            <w:tcW w:w="0" w:type="auto"/>
          </w:tcPr>
          <w:p w14:paraId="4A5B637D" w14:textId="77777777" w:rsidR="00846C01" w:rsidRPr="00846C01" w:rsidRDefault="00846C01" w:rsidP="00EA1617">
            <w:pPr>
              <w:pStyle w:val="Compact"/>
              <w:jc w:val="right"/>
              <w:rPr>
                <w:sz w:val="22"/>
                <w:szCs w:val="22"/>
              </w:rPr>
            </w:pPr>
            <w:r w:rsidRPr="00846C01">
              <w:rPr>
                <w:sz w:val="22"/>
                <w:szCs w:val="22"/>
              </w:rPr>
              <w:t>46.6</w:t>
            </w:r>
          </w:p>
        </w:tc>
      </w:tr>
      <w:tr w:rsidR="00846C01" w:rsidRPr="00846C01" w14:paraId="2CD476F1" w14:textId="77777777" w:rsidTr="00EA1617">
        <w:tc>
          <w:tcPr>
            <w:tcW w:w="0" w:type="auto"/>
          </w:tcPr>
          <w:p w14:paraId="5EB5CBB4" w14:textId="77777777" w:rsidR="00846C01" w:rsidRPr="00846C01" w:rsidRDefault="00846C01" w:rsidP="00EA1617">
            <w:pPr>
              <w:pStyle w:val="Compact"/>
              <w:rPr>
                <w:sz w:val="22"/>
                <w:szCs w:val="22"/>
              </w:rPr>
            </w:pPr>
            <w:r w:rsidRPr="00846C01">
              <w:rPr>
                <w:sz w:val="22"/>
                <w:szCs w:val="22"/>
              </w:rPr>
              <w:t>2023-05-28</w:t>
            </w:r>
          </w:p>
        </w:tc>
        <w:tc>
          <w:tcPr>
            <w:tcW w:w="0" w:type="auto"/>
          </w:tcPr>
          <w:p w14:paraId="7F5493CD" w14:textId="77777777" w:rsidR="00846C01" w:rsidRPr="00846C01" w:rsidRDefault="00846C01" w:rsidP="00EA1617">
            <w:pPr>
              <w:pStyle w:val="Compact"/>
              <w:rPr>
                <w:sz w:val="22"/>
                <w:szCs w:val="22"/>
              </w:rPr>
            </w:pPr>
            <w:r w:rsidRPr="00846C01">
              <w:rPr>
                <w:sz w:val="22"/>
                <w:szCs w:val="22"/>
              </w:rPr>
              <w:t>20-21 May</w:t>
            </w:r>
          </w:p>
        </w:tc>
        <w:tc>
          <w:tcPr>
            <w:tcW w:w="0" w:type="auto"/>
          </w:tcPr>
          <w:p w14:paraId="6AB71063" w14:textId="77777777" w:rsidR="00846C01" w:rsidRPr="00846C01" w:rsidRDefault="00846C01" w:rsidP="00EA1617">
            <w:pPr>
              <w:pStyle w:val="Compact"/>
              <w:rPr>
                <w:sz w:val="22"/>
                <w:szCs w:val="22"/>
              </w:rPr>
            </w:pPr>
            <w:r w:rsidRPr="00846C01">
              <w:rPr>
                <w:sz w:val="22"/>
                <w:szCs w:val="22"/>
              </w:rPr>
              <w:t>KONDA</w:t>
            </w:r>
          </w:p>
        </w:tc>
        <w:tc>
          <w:tcPr>
            <w:tcW w:w="0" w:type="auto"/>
          </w:tcPr>
          <w:p w14:paraId="0BFC9BFB" w14:textId="77777777" w:rsidR="00846C01" w:rsidRPr="00846C01" w:rsidRDefault="00846C01" w:rsidP="00EA1617">
            <w:pPr>
              <w:pStyle w:val="Compact"/>
              <w:rPr>
                <w:sz w:val="22"/>
                <w:szCs w:val="22"/>
              </w:rPr>
            </w:pPr>
            <w:r w:rsidRPr="00846C01">
              <w:rPr>
                <w:sz w:val="22"/>
                <w:szCs w:val="22"/>
              </w:rPr>
              <w:t>3607</w:t>
            </w:r>
          </w:p>
        </w:tc>
        <w:tc>
          <w:tcPr>
            <w:tcW w:w="0" w:type="auto"/>
          </w:tcPr>
          <w:p w14:paraId="74F8A2E1" w14:textId="77777777" w:rsidR="00846C01" w:rsidRPr="00846C01" w:rsidRDefault="00846C01" w:rsidP="00EA1617">
            <w:pPr>
              <w:pStyle w:val="Compact"/>
              <w:jc w:val="right"/>
              <w:rPr>
                <w:sz w:val="22"/>
                <w:szCs w:val="22"/>
              </w:rPr>
            </w:pPr>
            <w:r w:rsidRPr="00846C01">
              <w:rPr>
                <w:sz w:val="22"/>
                <w:szCs w:val="22"/>
              </w:rPr>
              <w:t>52.7</w:t>
            </w:r>
          </w:p>
        </w:tc>
        <w:tc>
          <w:tcPr>
            <w:tcW w:w="0" w:type="auto"/>
          </w:tcPr>
          <w:p w14:paraId="018D8282" w14:textId="77777777" w:rsidR="00846C01" w:rsidRPr="00846C01" w:rsidRDefault="00846C01" w:rsidP="00EA1617">
            <w:pPr>
              <w:pStyle w:val="Compact"/>
              <w:jc w:val="right"/>
              <w:rPr>
                <w:sz w:val="22"/>
                <w:szCs w:val="22"/>
              </w:rPr>
            </w:pPr>
            <w:r w:rsidRPr="00846C01">
              <w:rPr>
                <w:sz w:val="22"/>
                <w:szCs w:val="22"/>
              </w:rPr>
              <w:t>47.3</w:t>
            </w:r>
          </w:p>
        </w:tc>
      </w:tr>
      <w:tr w:rsidR="00846C01" w:rsidRPr="00846C01" w14:paraId="6A9108C0" w14:textId="77777777" w:rsidTr="00EA1617">
        <w:tc>
          <w:tcPr>
            <w:tcW w:w="0" w:type="auto"/>
          </w:tcPr>
          <w:p w14:paraId="6DE3BA7D" w14:textId="77777777" w:rsidR="00846C01" w:rsidRPr="00846C01" w:rsidRDefault="00846C01" w:rsidP="00EA1617">
            <w:pPr>
              <w:pStyle w:val="Compact"/>
              <w:rPr>
                <w:sz w:val="22"/>
                <w:szCs w:val="22"/>
              </w:rPr>
            </w:pPr>
            <w:r w:rsidRPr="00846C01">
              <w:rPr>
                <w:sz w:val="22"/>
                <w:szCs w:val="22"/>
              </w:rPr>
              <w:t>2023-05-28</w:t>
            </w:r>
          </w:p>
        </w:tc>
        <w:tc>
          <w:tcPr>
            <w:tcW w:w="0" w:type="auto"/>
          </w:tcPr>
          <w:p w14:paraId="547648EE" w14:textId="77777777" w:rsidR="00846C01" w:rsidRPr="00846C01" w:rsidRDefault="00846C01" w:rsidP="00EA1617">
            <w:pPr>
              <w:pStyle w:val="Compact"/>
              <w:rPr>
                <w:sz w:val="22"/>
                <w:szCs w:val="22"/>
              </w:rPr>
            </w:pPr>
            <w:r w:rsidRPr="00846C01">
              <w:rPr>
                <w:sz w:val="22"/>
                <w:szCs w:val="22"/>
              </w:rPr>
              <w:t>20-21 May</w:t>
            </w:r>
          </w:p>
        </w:tc>
        <w:tc>
          <w:tcPr>
            <w:tcW w:w="0" w:type="auto"/>
          </w:tcPr>
          <w:p w14:paraId="58D8A9E7" w14:textId="77777777" w:rsidR="00846C01" w:rsidRPr="00846C01" w:rsidRDefault="00846C01" w:rsidP="00EA1617">
            <w:pPr>
              <w:pStyle w:val="Compact"/>
              <w:rPr>
                <w:sz w:val="22"/>
                <w:szCs w:val="22"/>
              </w:rPr>
            </w:pPr>
            <w:proofErr w:type="spellStart"/>
            <w:r w:rsidRPr="00846C01">
              <w:rPr>
                <w:sz w:val="22"/>
                <w:szCs w:val="22"/>
              </w:rPr>
              <w:t>Areda</w:t>
            </w:r>
            <w:proofErr w:type="spellEnd"/>
            <w:r w:rsidRPr="00846C01">
              <w:rPr>
                <w:sz w:val="22"/>
                <w:szCs w:val="22"/>
              </w:rPr>
              <w:t xml:space="preserve"> Survey</w:t>
            </w:r>
          </w:p>
        </w:tc>
        <w:tc>
          <w:tcPr>
            <w:tcW w:w="0" w:type="auto"/>
          </w:tcPr>
          <w:p w14:paraId="0AFADBC9" w14:textId="77777777" w:rsidR="00846C01" w:rsidRPr="00846C01" w:rsidRDefault="00846C01" w:rsidP="00EA1617">
            <w:pPr>
              <w:pStyle w:val="Compact"/>
              <w:rPr>
                <w:sz w:val="22"/>
                <w:szCs w:val="22"/>
              </w:rPr>
            </w:pPr>
            <w:r w:rsidRPr="00846C01">
              <w:rPr>
                <w:sz w:val="22"/>
                <w:szCs w:val="22"/>
              </w:rPr>
              <w:t>10491</w:t>
            </w:r>
          </w:p>
        </w:tc>
        <w:tc>
          <w:tcPr>
            <w:tcW w:w="0" w:type="auto"/>
          </w:tcPr>
          <w:p w14:paraId="54CE71D4" w14:textId="77777777" w:rsidR="00846C01" w:rsidRPr="00846C01" w:rsidRDefault="00846C01" w:rsidP="00EA1617">
            <w:pPr>
              <w:pStyle w:val="Compact"/>
              <w:jc w:val="right"/>
              <w:rPr>
                <w:sz w:val="22"/>
                <w:szCs w:val="22"/>
              </w:rPr>
            </w:pPr>
            <w:r w:rsidRPr="00846C01">
              <w:rPr>
                <w:sz w:val="22"/>
                <w:szCs w:val="22"/>
              </w:rPr>
              <w:t>52.4</w:t>
            </w:r>
          </w:p>
        </w:tc>
        <w:tc>
          <w:tcPr>
            <w:tcW w:w="0" w:type="auto"/>
          </w:tcPr>
          <w:p w14:paraId="0EF1BA9E" w14:textId="77777777" w:rsidR="00846C01" w:rsidRPr="00846C01" w:rsidRDefault="00846C01" w:rsidP="00EA1617">
            <w:pPr>
              <w:pStyle w:val="Compact"/>
              <w:jc w:val="right"/>
              <w:rPr>
                <w:sz w:val="22"/>
                <w:szCs w:val="22"/>
              </w:rPr>
            </w:pPr>
            <w:r w:rsidRPr="00846C01">
              <w:rPr>
                <w:sz w:val="22"/>
                <w:szCs w:val="22"/>
              </w:rPr>
              <w:t>47.6</w:t>
            </w:r>
          </w:p>
        </w:tc>
      </w:tr>
      <w:tr w:rsidR="00846C01" w:rsidRPr="00846C01" w14:paraId="40A87754" w14:textId="77777777" w:rsidTr="00EA1617">
        <w:tc>
          <w:tcPr>
            <w:tcW w:w="0" w:type="auto"/>
          </w:tcPr>
          <w:p w14:paraId="5909A748" w14:textId="77777777" w:rsidR="00846C01" w:rsidRPr="00846C01" w:rsidRDefault="00846C01" w:rsidP="00EA1617">
            <w:pPr>
              <w:pStyle w:val="Compact"/>
              <w:rPr>
                <w:sz w:val="22"/>
                <w:szCs w:val="22"/>
              </w:rPr>
            </w:pPr>
            <w:r w:rsidRPr="00846C01">
              <w:rPr>
                <w:sz w:val="22"/>
                <w:szCs w:val="22"/>
              </w:rPr>
              <w:t>2023-05-28</w:t>
            </w:r>
          </w:p>
        </w:tc>
        <w:tc>
          <w:tcPr>
            <w:tcW w:w="0" w:type="auto"/>
          </w:tcPr>
          <w:p w14:paraId="626366D2" w14:textId="77777777" w:rsidR="00846C01" w:rsidRPr="00846C01" w:rsidRDefault="00846C01" w:rsidP="00EA1617">
            <w:pPr>
              <w:pStyle w:val="Compact"/>
              <w:rPr>
                <w:sz w:val="22"/>
                <w:szCs w:val="22"/>
              </w:rPr>
            </w:pPr>
            <w:r w:rsidRPr="00846C01">
              <w:rPr>
                <w:sz w:val="22"/>
                <w:szCs w:val="22"/>
              </w:rPr>
              <w:t>16-21 May</w:t>
            </w:r>
          </w:p>
        </w:tc>
        <w:tc>
          <w:tcPr>
            <w:tcW w:w="0" w:type="auto"/>
          </w:tcPr>
          <w:p w14:paraId="1A6C7530" w14:textId="77777777" w:rsidR="00846C01" w:rsidRPr="00846C01" w:rsidRDefault="00846C01" w:rsidP="00EA1617">
            <w:pPr>
              <w:pStyle w:val="Compact"/>
              <w:rPr>
                <w:sz w:val="22"/>
                <w:szCs w:val="22"/>
              </w:rPr>
            </w:pPr>
            <w:r w:rsidRPr="00846C01">
              <w:rPr>
                <w:sz w:val="22"/>
                <w:szCs w:val="22"/>
              </w:rPr>
              <w:t>SAROS</w:t>
            </w:r>
          </w:p>
        </w:tc>
        <w:tc>
          <w:tcPr>
            <w:tcW w:w="0" w:type="auto"/>
          </w:tcPr>
          <w:p w14:paraId="4DD85F52" w14:textId="77777777" w:rsidR="00846C01" w:rsidRPr="00846C01" w:rsidRDefault="00846C01" w:rsidP="00EA1617">
            <w:pPr>
              <w:pStyle w:val="Compact"/>
              <w:rPr>
                <w:sz w:val="22"/>
                <w:szCs w:val="22"/>
              </w:rPr>
            </w:pPr>
            <w:r w:rsidRPr="00846C01">
              <w:rPr>
                <w:sz w:val="22"/>
                <w:szCs w:val="22"/>
              </w:rPr>
              <w:t>1868</w:t>
            </w:r>
          </w:p>
        </w:tc>
        <w:tc>
          <w:tcPr>
            <w:tcW w:w="0" w:type="auto"/>
          </w:tcPr>
          <w:p w14:paraId="00CD9F11" w14:textId="77777777" w:rsidR="00846C01" w:rsidRPr="00846C01" w:rsidRDefault="00846C01" w:rsidP="00EA1617">
            <w:pPr>
              <w:pStyle w:val="Compact"/>
              <w:jc w:val="right"/>
              <w:rPr>
                <w:sz w:val="22"/>
                <w:szCs w:val="22"/>
              </w:rPr>
            </w:pPr>
            <w:r w:rsidRPr="00846C01">
              <w:rPr>
                <w:sz w:val="22"/>
                <w:szCs w:val="22"/>
              </w:rPr>
              <w:t>53.1</w:t>
            </w:r>
          </w:p>
        </w:tc>
        <w:tc>
          <w:tcPr>
            <w:tcW w:w="0" w:type="auto"/>
          </w:tcPr>
          <w:p w14:paraId="6B5BED38" w14:textId="77777777" w:rsidR="00846C01" w:rsidRPr="00846C01" w:rsidRDefault="00846C01" w:rsidP="00EA1617">
            <w:pPr>
              <w:pStyle w:val="Compact"/>
              <w:jc w:val="right"/>
              <w:rPr>
                <w:sz w:val="22"/>
                <w:szCs w:val="22"/>
              </w:rPr>
            </w:pPr>
            <w:r w:rsidRPr="00846C01">
              <w:rPr>
                <w:sz w:val="22"/>
                <w:szCs w:val="22"/>
              </w:rPr>
              <w:t>46.9</w:t>
            </w:r>
          </w:p>
        </w:tc>
      </w:tr>
      <w:tr w:rsidR="00846C01" w:rsidRPr="00846C01" w14:paraId="0CE73510" w14:textId="77777777" w:rsidTr="00EA1617">
        <w:tc>
          <w:tcPr>
            <w:tcW w:w="0" w:type="auto"/>
          </w:tcPr>
          <w:p w14:paraId="19F6ABCF" w14:textId="77777777" w:rsidR="00846C01" w:rsidRPr="00846C01" w:rsidRDefault="00846C01" w:rsidP="00EA1617">
            <w:pPr>
              <w:pStyle w:val="Compact"/>
              <w:rPr>
                <w:sz w:val="22"/>
                <w:szCs w:val="22"/>
              </w:rPr>
            </w:pPr>
            <w:r w:rsidRPr="00846C01">
              <w:rPr>
                <w:sz w:val="22"/>
                <w:szCs w:val="22"/>
              </w:rPr>
              <w:t>2023-05-28</w:t>
            </w:r>
          </w:p>
        </w:tc>
        <w:tc>
          <w:tcPr>
            <w:tcW w:w="0" w:type="auto"/>
          </w:tcPr>
          <w:p w14:paraId="2729D2F5" w14:textId="77777777" w:rsidR="00846C01" w:rsidRPr="00846C01" w:rsidRDefault="00846C01" w:rsidP="00EA1617">
            <w:pPr>
              <w:pStyle w:val="Compact"/>
              <w:rPr>
                <w:sz w:val="22"/>
                <w:szCs w:val="22"/>
              </w:rPr>
            </w:pPr>
            <w:r w:rsidRPr="00846C01">
              <w:rPr>
                <w:sz w:val="22"/>
                <w:szCs w:val="22"/>
              </w:rPr>
              <w:t>24-26 May</w:t>
            </w:r>
          </w:p>
        </w:tc>
        <w:tc>
          <w:tcPr>
            <w:tcW w:w="0" w:type="auto"/>
          </w:tcPr>
          <w:p w14:paraId="0A8EC1AC" w14:textId="77777777" w:rsidR="00846C01" w:rsidRPr="00846C01" w:rsidRDefault="00846C01" w:rsidP="00EA1617">
            <w:pPr>
              <w:pStyle w:val="Compact"/>
              <w:rPr>
                <w:sz w:val="22"/>
                <w:szCs w:val="22"/>
              </w:rPr>
            </w:pPr>
            <w:r w:rsidRPr="00846C01">
              <w:rPr>
                <w:sz w:val="22"/>
                <w:szCs w:val="22"/>
              </w:rPr>
              <w:t>Aksoy</w:t>
            </w:r>
          </w:p>
        </w:tc>
        <w:tc>
          <w:tcPr>
            <w:tcW w:w="0" w:type="auto"/>
          </w:tcPr>
          <w:p w14:paraId="21A88D99" w14:textId="77777777" w:rsidR="00846C01" w:rsidRPr="00846C01" w:rsidRDefault="00846C01" w:rsidP="00EA1617">
            <w:pPr>
              <w:pStyle w:val="Compact"/>
              <w:rPr>
                <w:sz w:val="22"/>
                <w:szCs w:val="22"/>
              </w:rPr>
            </w:pPr>
            <w:r w:rsidRPr="00846C01">
              <w:rPr>
                <w:sz w:val="22"/>
                <w:szCs w:val="22"/>
              </w:rPr>
              <w:t>3000</w:t>
            </w:r>
          </w:p>
        </w:tc>
        <w:tc>
          <w:tcPr>
            <w:tcW w:w="0" w:type="auto"/>
          </w:tcPr>
          <w:p w14:paraId="5A4CDD34" w14:textId="77777777" w:rsidR="00846C01" w:rsidRPr="00846C01" w:rsidRDefault="00846C01" w:rsidP="00EA1617">
            <w:pPr>
              <w:pStyle w:val="Compact"/>
              <w:jc w:val="right"/>
              <w:rPr>
                <w:sz w:val="22"/>
                <w:szCs w:val="22"/>
              </w:rPr>
            </w:pPr>
            <w:r w:rsidRPr="00846C01">
              <w:rPr>
                <w:sz w:val="22"/>
                <w:szCs w:val="22"/>
              </w:rPr>
              <w:t>53.0</w:t>
            </w:r>
          </w:p>
        </w:tc>
        <w:tc>
          <w:tcPr>
            <w:tcW w:w="0" w:type="auto"/>
          </w:tcPr>
          <w:p w14:paraId="51CEFDB0" w14:textId="77777777" w:rsidR="00846C01" w:rsidRPr="00846C01" w:rsidRDefault="00846C01" w:rsidP="00EA1617">
            <w:pPr>
              <w:pStyle w:val="Compact"/>
              <w:jc w:val="right"/>
              <w:rPr>
                <w:sz w:val="22"/>
                <w:szCs w:val="22"/>
              </w:rPr>
            </w:pPr>
            <w:r w:rsidRPr="00846C01">
              <w:rPr>
                <w:sz w:val="22"/>
                <w:szCs w:val="22"/>
              </w:rPr>
              <w:t>47.0</w:t>
            </w:r>
          </w:p>
        </w:tc>
      </w:tr>
    </w:tbl>
    <w:p w14:paraId="11026083" w14:textId="33277961" w:rsidR="009E3BD4" w:rsidRDefault="009E3BD4" w:rsidP="009E3BD4">
      <w:r>
        <w:t>Table4: Forecasts for 2023 Elections Second Round</w:t>
      </w:r>
    </w:p>
    <w:p w14:paraId="13AB919E" w14:textId="7F90414D" w:rsidR="007C0EDE" w:rsidRDefault="007C0EDE" w:rsidP="007C0EDE"/>
    <w:p w14:paraId="7D19D0E7" w14:textId="77777777" w:rsidR="00680C13" w:rsidRPr="00680C13" w:rsidRDefault="00680C13" w:rsidP="00680C13">
      <w:r w:rsidRPr="00680C13">
        <w:t>Results</w:t>
      </w:r>
    </w:p>
    <w:p w14:paraId="2A57FB96" w14:textId="5F1E9EF5" w:rsidR="00680C13" w:rsidRDefault="00680C13" w:rsidP="00680C13">
      <w:r w:rsidRPr="00680C13">
        <w:t xml:space="preserve">We obtained ensemble results of forecasting companies which is more accurate than any other prediction because the performance of this method is extremely strong in the 2023 first-round election, the error term of our prediction is </w:t>
      </w:r>
      <w:r w:rsidRPr="00545127">
        <w:rPr>
          <w:rStyle w:val="VerbatimChar"/>
          <w:sz w:val="20"/>
          <w:szCs w:val="20"/>
        </w:rPr>
        <w:t>1.01</w:t>
      </w:r>
      <w:r>
        <w:rPr>
          <w:rStyle w:val="VerbatimChar"/>
          <w:sz w:val="20"/>
          <w:szCs w:val="20"/>
        </w:rPr>
        <w:t xml:space="preserve"> point</w:t>
      </w:r>
      <w:r>
        <w:t xml:space="preserve"> </w:t>
      </w:r>
      <w:r w:rsidRPr="00680C13">
        <w:t>which is not quite a small number but acceptable.</w:t>
      </w:r>
    </w:p>
    <w:p w14:paraId="1613F677" w14:textId="16DED909" w:rsidR="009E3BD4" w:rsidRDefault="009E3BD4" w:rsidP="009E3BD4">
      <w:r w:rsidRPr="009E3BD4">
        <w:rPr>
          <w:noProof/>
        </w:rPr>
        <w:lastRenderedPageBreak/>
        <w:drawing>
          <wp:inline distT="0" distB="0" distL="0" distR="0" wp14:anchorId="7E38D920" wp14:editId="02FE1F17">
            <wp:extent cx="5972810" cy="2966085"/>
            <wp:effectExtent l="0" t="0" r="8890" b="5715"/>
            <wp:docPr id="1139690068"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90068" name="Picture 1" descr="A picture containing text, screenshot, diagram, plot&#10;&#10;Description automatically generated"/>
                    <pic:cNvPicPr/>
                  </pic:nvPicPr>
                  <pic:blipFill>
                    <a:blip r:embed="rId4"/>
                    <a:stretch>
                      <a:fillRect/>
                    </a:stretch>
                  </pic:blipFill>
                  <pic:spPr>
                    <a:xfrm>
                      <a:off x="0" y="0"/>
                      <a:ext cx="5972810" cy="2966085"/>
                    </a:xfrm>
                    <a:prstGeom prst="rect">
                      <a:avLst/>
                    </a:prstGeom>
                  </pic:spPr>
                </pic:pic>
              </a:graphicData>
            </a:graphic>
          </wp:inline>
        </w:drawing>
      </w:r>
    </w:p>
    <w:p w14:paraId="6F55C981" w14:textId="50C4A1E7" w:rsidR="009E3BD4" w:rsidRDefault="009E3BD4" w:rsidP="009E3BD4">
      <w:r>
        <w:t>Table5: Weighted Averages of Each Company</w:t>
      </w:r>
    </w:p>
    <w:p w14:paraId="3A6B927F" w14:textId="463CDB68" w:rsidR="009E3BD4" w:rsidRDefault="00846C01" w:rsidP="009E3BD4">
      <w:pPr>
        <w:rPr>
          <w:noProof/>
        </w:rPr>
      </w:pPr>
      <w:r w:rsidRPr="00846C01">
        <w:rPr>
          <w:noProof/>
        </w:rPr>
        <w:drawing>
          <wp:inline distT="0" distB="0" distL="0" distR="0" wp14:anchorId="0DDD7045" wp14:editId="0328CA48">
            <wp:extent cx="2140060" cy="1422473"/>
            <wp:effectExtent l="0" t="0" r="0" b="6350"/>
            <wp:docPr id="295946030"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946030" name="Picture 1" descr="A picture containing text, font, screenshot, white&#10;&#10;Description automatically generated"/>
                    <pic:cNvPicPr/>
                  </pic:nvPicPr>
                  <pic:blipFill>
                    <a:blip r:embed="rId5"/>
                    <a:stretch>
                      <a:fillRect/>
                    </a:stretch>
                  </pic:blipFill>
                  <pic:spPr>
                    <a:xfrm>
                      <a:off x="0" y="0"/>
                      <a:ext cx="2140060" cy="1422473"/>
                    </a:xfrm>
                    <a:prstGeom prst="rect">
                      <a:avLst/>
                    </a:prstGeom>
                  </pic:spPr>
                </pic:pic>
              </a:graphicData>
            </a:graphic>
          </wp:inline>
        </w:drawing>
      </w:r>
      <w:r w:rsidR="007C0EDE" w:rsidRPr="007C0EDE">
        <w:rPr>
          <w:noProof/>
        </w:rPr>
        <w:t xml:space="preserve"> </w:t>
      </w:r>
      <w:r w:rsidRPr="00846C01">
        <w:rPr>
          <w:noProof/>
        </w:rPr>
        <w:drawing>
          <wp:inline distT="0" distB="0" distL="0" distR="0" wp14:anchorId="27B9F196" wp14:editId="2375C1F0">
            <wp:extent cx="2419474" cy="1473276"/>
            <wp:effectExtent l="0" t="0" r="0" b="0"/>
            <wp:docPr id="1023061842"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061842" name="Picture 1" descr="A picture containing text, screenshot, font, number&#10;&#10;Description automatically generated"/>
                    <pic:cNvPicPr/>
                  </pic:nvPicPr>
                  <pic:blipFill>
                    <a:blip r:embed="rId6"/>
                    <a:stretch>
                      <a:fillRect/>
                    </a:stretch>
                  </pic:blipFill>
                  <pic:spPr>
                    <a:xfrm>
                      <a:off x="0" y="0"/>
                      <a:ext cx="2419474" cy="1473276"/>
                    </a:xfrm>
                    <a:prstGeom prst="rect">
                      <a:avLst/>
                    </a:prstGeom>
                  </pic:spPr>
                </pic:pic>
              </a:graphicData>
            </a:graphic>
          </wp:inline>
        </w:drawing>
      </w:r>
    </w:p>
    <w:p w14:paraId="747B9E0A" w14:textId="024DDB7F" w:rsidR="007C0EDE" w:rsidRDefault="007C0EDE" w:rsidP="009E3BD4">
      <w:pPr>
        <w:rPr>
          <w:noProof/>
        </w:rPr>
      </w:pPr>
      <w:r>
        <w:rPr>
          <w:noProof/>
        </w:rPr>
        <w:t>Table6: Comparison of the Prediction on 2023 Elections for the First</w:t>
      </w:r>
      <w:r w:rsidR="00DB7A6B">
        <w:rPr>
          <w:noProof/>
        </w:rPr>
        <w:t>round</w:t>
      </w:r>
      <w:r>
        <w:rPr>
          <w:noProof/>
        </w:rPr>
        <w:t>and The Actual Election Results</w:t>
      </w:r>
    </w:p>
    <w:p w14:paraId="345AD8C8" w14:textId="1046188E" w:rsidR="007C0EDE" w:rsidRDefault="00680C13" w:rsidP="009E3BD4">
      <w:r w:rsidRPr="00680C13">
        <w:rPr>
          <w:noProof/>
        </w:rPr>
        <w:t xml:space="preserve">Note that the error term in other words the deviance from the actual results is relatively low. </w:t>
      </w:r>
      <w:r w:rsidR="00467DC2" w:rsidRPr="00467DC2">
        <w:rPr>
          <w:noProof/>
        </w:rPr>
        <w:drawing>
          <wp:inline distT="0" distB="0" distL="0" distR="0" wp14:anchorId="54FFFF3F" wp14:editId="7BEFE5C8">
            <wp:extent cx="5073911" cy="1282766"/>
            <wp:effectExtent l="0" t="0" r="0" b="0"/>
            <wp:docPr id="1338184198"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184198" name="Picture 1" descr="A picture containing text, font, screenshot&#10;&#10;Description automatically generated"/>
                    <pic:cNvPicPr/>
                  </pic:nvPicPr>
                  <pic:blipFill>
                    <a:blip r:embed="rId7"/>
                    <a:stretch>
                      <a:fillRect/>
                    </a:stretch>
                  </pic:blipFill>
                  <pic:spPr>
                    <a:xfrm>
                      <a:off x="0" y="0"/>
                      <a:ext cx="5073911" cy="1282766"/>
                    </a:xfrm>
                    <a:prstGeom prst="rect">
                      <a:avLst/>
                    </a:prstGeom>
                  </pic:spPr>
                </pic:pic>
              </a:graphicData>
            </a:graphic>
          </wp:inline>
        </w:drawing>
      </w:r>
    </w:p>
    <w:p w14:paraId="0E9FF40A" w14:textId="5B712D17" w:rsidR="007C0EDE" w:rsidRDefault="007C0EDE" w:rsidP="009E3BD4">
      <w:r>
        <w:t xml:space="preserve">Table7: Error term of the 2023 First </w:t>
      </w:r>
      <w:r w:rsidR="00680C13">
        <w:t>Round</w:t>
      </w:r>
      <w:r>
        <w:t xml:space="preserve"> Election Prediction</w:t>
      </w:r>
    </w:p>
    <w:tbl>
      <w:tblPr>
        <w:tblStyle w:val="Table"/>
        <w:tblW w:w="0" w:type="auto"/>
        <w:tblLook w:val="0020" w:firstRow="1" w:lastRow="0" w:firstColumn="0" w:lastColumn="0" w:noHBand="0" w:noVBand="0"/>
      </w:tblPr>
      <w:tblGrid>
        <w:gridCol w:w="1353"/>
        <w:gridCol w:w="1309"/>
      </w:tblGrid>
      <w:tr w:rsidR="00846C01" w14:paraId="05C14249" w14:textId="77777777" w:rsidTr="00EA1617">
        <w:trPr>
          <w:cnfStyle w:val="100000000000" w:firstRow="1" w:lastRow="0" w:firstColumn="0" w:lastColumn="0" w:oddVBand="0" w:evenVBand="0" w:oddHBand="0" w:evenHBand="0" w:firstRowFirstColumn="0" w:firstRowLastColumn="0" w:lastRowFirstColumn="0" w:lastRowLastColumn="0"/>
          <w:tblHeader/>
        </w:trPr>
        <w:tc>
          <w:tcPr>
            <w:tcW w:w="0" w:type="auto"/>
          </w:tcPr>
          <w:p w14:paraId="7E1C5994" w14:textId="77777777" w:rsidR="00846C01" w:rsidRDefault="00846C01" w:rsidP="00EA1617">
            <w:pPr>
              <w:pStyle w:val="Compact"/>
            </w:pPr>
            <w:r>
              <w:t>candidate</w:t>
            </w:r>
          </w:p>
        </w:tc>
        <w:tc>
          <w:tcPr>
            <w:tcW w:w="0" w:type="auto"/>
          </w:tcPr>
          <w:p w14:paraId="20A56FDD" w14:textId="77777777" w:rsidR="00846C01" w:rsidRDefault="00846C01" w:rsidP="00EA1617">
            <w:pPr>
              <w:pStyle w:val="Compact"/>
              <w:jc w:val="right"/>
            </w:pPr>
            <w:proofErr w:type="spellStart"/>
            <w:r>
              <w:t>vote_share</w:t>
            </w:r>
            <w:proofErr w:type="spellEnd"/>
          </w:p>
        </w:tc>
      </w:tr>
      <w:tr w:rsidR="00846C01" w14:paraId="5BD7BB4C" w14:textId="77777777" w:rsidTr="00EA1617">
        <w:tc>
          <w:tcPr>
            <w:tcW w:w="0" w:type="auto"/>
          </w:tcPr>
          <w:p w14:paraId="6218AB8E" w14:textId="77777777" w:rsidR="00846C01" w:rsidRDefault="00846C01" w:rsidP="00EA1617">
            <w:pPr>
              <w:pStyle w:val="Compact"/>
            </w:pPr>
            <w:r>
              <w:t>Erdoğan</w:t>
            </w:r>
          </w:p>
        </w:tc>
        <w:tc>
          <w:tcPr>
            <w:tcW w:w="0" w:type="auto"/>
          </w:tcPr>
          <w:p w14:paraId="677A59E6" w14:textId="77777777" w:rsidR="00846C01" w:rsidRDefault="00846C01" w:rsidP="00EA1617">
            <w:pPr>
              <w:pStyle w:val="Compact"/>
              <w:jc w:val="right"/>
            </w:pPr>
            <w:r>
              <w:t>52.39213</w:t>
            </w:r>
          </w:p>
        </w:tc>
      </w:tr>
      <w:tr w:rsidR="00846C01" w14:paraId="14CCCC26" w14:textId="77777777" w:rsidTr="00EA1617">
        <w:tc>
          <w:tcPr>
            <w:tcW w:w="0" w:type="auto"/>
          </w:tcPr>
          <w:p w14:paraId="7E393E47" w14:textId="77777777" w:rsidR="00846C01" w:rsidRDefault="00846C01" w:rsidP="00EA1617">
            <w:pPr>
              <w:pStyle w:val="Compact"/>
            </w:pPr>
            <w:proofErr w:type="spellStart"/>
            <w:r>
              <w:t>Kılıçdaroğlu</w:t>
            </w:r>
            <w:proofErr w:type="spellEnd"/>
          </w:p>
        </w:tc>
        <w:tc>
          <w:tcPr>
            <w:tcW w:w="0" w:type="auto"/>
          </w:tcPr>
          <w:p w14:paraId="75172AAB" w14:textId="77777777" w:rsidR="00846C01" w:rsidRDefault="00846C01" w:rsidP="00EA1617">
            <w:pPr>
              <w:pStyle w:val="Compact"/>
              <w:jc w:val="right"/>
            </w:pPr>
            <w:r>
              <w:t>47.60787</w:t>
            </w:r>
          </w:p>
        </w:tc>
      </w:tr>
    </w:tbl>
    <w:p w14:paraId="0226708E" w14:textId="1F8C8775" w:rsidR="007C0EDE" w:rsidRDefault="007C0EDE" w:rsidP="00846C01">
      <w:r>
        <w:t>Table8: Prediction for the 2023 Second</w:t>
      </w:r>
      <w:r w:rsidR="00DB7A6B">
        <w:t xml:space="preserve"> Round </w:t>
      </w:r>
      <w:r>
        <w:t>Election</w:t>
      </w:r>
    </w:p>
    <w:p w14:paraId="512082ED" w14:textId="77777777" w:rsidR="00680C13" w:rsidRDefault="00680C13" w:rsidP="009E3BD4">
      <w:pPr>
        <w:ind w:firstLine="720"/>
      </w:pPr>
    </w:p>
    <w:p w14:paraId="06ACB7AC" w14:textId="013F2C89" w:rsidR="007C0EDE" w:rsidRDefault="007C0EDE" w:rsidP="007C0EDE">
      <w:r>
        <w:t>Comments on Results:</w:t>
      </w:r>
    </w:p>
    <w:tbl>
      <w:tblPr>
        <w:tblStyle w:val="Table"/>
        <w:tblW w:w="0" w:type="auto"/>
        <w:tblLook w:val="0020" w:firstRow="1" w:lastRow="0" w:firstColumn="0" w:lastColumn="0" w:noHBand="0" w:noVBand="0"/>
      </w:tblPr>
      <w:tblGrid>
        <w:gridCol w:w="1402"/>
        <w:gridCol w:w="1843"/>
        <w:gridCol w:w="1843"/>
        <w:gridCol w:w="1288"/>
        <w:gridCol w:w="1164"/>
      </w:tblGrid>
      <w:tr w:rsidR="005B1193" w:rsidRPr="005B1193" w14:paraId="63FE9ACC" w14:textId="77777777" w:rsidTr="00EA1617">
        <w:trPr>
          <w:cnfStyle w:val="100000000000" w:firstRow="1" w:lastRow="0" w:firstColumn="0" w:lastColumn="0" w:oddVBand="0" w:evenVBand="0" w:oddHBand="0" w:evenHBand="0" w:firstRowFirstColumn="0" w:firstRowLastColumn="0" w:lastRowFirstColumn="0" w:lastRowLastColumn="0"/>
          <w:tblHeader/>
        </w:trPr>
        <w:tc>
          <w:tcPr>
            <w:tcW w:w="0" w:type="auto"/>
          </w:tcPr>
          <w:p w14:paraId="587F2FF6" w14:textId="77777777" w:rsidR="005B1193" w:rsidRPr="005B1193" w:rsidRDefault="005B1193" w:rsidP="00EA1617">
            <w:pPr>
              <w:pStyle w:val="Compact"/>
              <w:rPr>
                <w:sz w:val="22"/>
                <w:szCs w:val="22"/>
              </w:rPr>
            </w:pPr>
            <w:r w:rsidRPr="005B1193">
              <w:rPr>
                <w:sz w:val="22"/>
                <w:szCs w:val="22"/>
              </w:rPr>
              <w:t>Pollster</w:t>
            </w:r>
          </w:p>
        </w:tc>
        <w:tc>
          <w:tcPr>
            <w:tcW w:w="0" w:type="auto"/>
          </w:tcPr>
          <w:p w14:paraId="225FCF74" w14:textId="77777777" w:rsidR="005B1193" w:rsidRPr="005B1193" w:rsidRDefault="005B1193" w:rsidP="00EA1617">
            <w:pPr>
              <w:pStyle w:val="Compact"/>
              <w:jc w:val="right"/>
              <w:rPr>
                <w:sz w:val="22"/>
                <w:szCs w:val="22"/>
              </w:rPr>
            </w:pPr>
            <w:r w:rsidRPr="005B1193">
              <w:rPr>
                <w:sz w:val="22"/>
                <w:szCs w:val="22"/>
              </w:rPr>
              <w:t>mean_error_2018</w:t>
            </w:r>
          </w:p>
        </w:tc>
        <w:tc>
          <w:tcPr>
            <w:tcW w:w="0" w:type="auto"/>
          </w:tcPr>
          <w:p w14:paraId="50A65BDF" w14:textId="77777777" w:rsidR="005B1193" w:rsidRPr="005B1193" w:rsidRDefault="005B1193" w:rsidP="00EA1617">
            <w:pPr>
              <w:pStyle w:val="Compact"/>
              <w:jc w:val="right"/>
              <w:rPr>
                <w:sz w:val="22"/>
                <w:szCs w:val="22"/>
              </w:rPr>
            </w:pPr>
            <w:r w:rsidRPr="005B1193">
              <w:rPr>
                <w:sz w:val="22"/>
                <w:szCs w:val="22"/>
              </w:rPr>
              <w:t>mean_error_2023</w:t>
            </w:r>
          </w:p>
        </w:tc>
        <w:tc>
          <w:tcPr>
            <w:tcW w:w="0" w:type="auto"/>
          </w:tcPr>
          <w:p w14:paraId="191F65D6" w14:textId="77777777" w:rsidR="005B1193" w:rsidRPr="005B1193" w:rsidRDefault="005B1193" w:rsidP="00EA1617">
            <w:pPr>
              <w:pStyle w:val="Compact"/>
              <w:jc w:val="right"/>
              <w:rPr>
                <w:sz w:val="22"/>
                <w:szCs w:val="22"/>
              </w:rPr>
            </w:pPr>
            <w:proofErr w:type="spellStart"/>
            <w:r w:rsidRPr="005B1193">
              <w:rPr>
                <w:sz w:val="22"/>
                <w:szCs w:val="22"/>
              </w:rPr>
              <w:t>mean_error</w:t>
            </w:r>
            <w:proofErr w:type="spellEnd"/>
          </w:p>
        </w:tc>
        <w:tc>
          <w:tcPr>
            <w:tcW w:w="0" w:type="auto"/>
          </w:tcPr>
          <w:p w14:paraId="649284D4" w14:textId="77777777" w:rsidR="005B1193" w:rsidRPr="005B1193" w:rsidRDefault="005B1193" w:rsidP="00EA1617">
            <w:pPr>
              <w:pStyle w:val="Compact"/>
              <w:jc w:val="right"/>
              <w:rPr>
                <w:sz w:val="22"/>
                <w:szCs w:val="22"/>
              </w:rPr>
            </w:pPr>
            <w:r w:rsidRPr="005B1193">
              <w:rPr>
                <w:sz w:val="22"/>
                <w:szCs w:val="22"/>
              </w:rPr>
              <w:t>weights</w:t>
            </w:r>
          </w:p>
        </w:tc>
      </w:tr>
      <w:tr w:rsidR="005B1193" w:rsidRPr="005B1193" w14:paraId="0D5FE002" w14:textId="77777777" w:rsidTr="00EA1617">
        <w:tc>
          <w:tcPr>
            <w:tcW w:w="0" w:type="auto"/>
          </w:tcPr>
          <w:p w14:paraId="39855F86" w14:textId="77777777" w:rsidR="005B1193" w:rsidRPr="005B1193" w:rsidRDefault="005B1193" w:rsidP="00EA1617">
            <w:pPr>
              <w:pStyle w:val="Compact"/>
              <w:rPr>
                <w:sz w:val="22"/>
                <w:szCs w:val="22"/>
              </w:rPr>
            </w:pPr>
            <w:r w:rsidRPr="005B1193">
              <w:rPr>
                <w:sz w:val="22"/>
                <w:szCs w:val="22"/>
              </w:rPr>
              <w:t>SAROS</w:t>
            </w:r>
          </w:p>
        </w:tc>
        <w:tc>
          <w:tcPr>
            <w:tcW w:w="0" w:type="auto"/>
          </w:tcPr>
          <w:p w14:paraId="4CAE623C" w14:textId="77777777" w:rsidR="005B1193" w:rsidRPr="005B1193" w:rsidRDefault="005B1193" w:rsidP="00EA1617">
            <w:pPr>
              <w:pStyle w:val="Compact"/>
              <w:jc w:val="right"/>
              <w:rPr>
                <w:sz w:val="22"/>
                <w:szCs w:val="22"/>
              </w:rPr>
            </w:pPr>
            <w:r w:rsidRPr="005B1193">
              <w:rPr>
                <w:sz w:val="22"/>
                <w:szCs w:val="22"/>
              </w:rPr>
              <w:t>2.66</w:t>
            </w:r>
          </w:p>
        </w:tc>
        <w:tc>
          <w:tcPr>
            <w:tcW w:w="0" w:type="auto"/>
          </w:tcPr>
          <w:p w14:paraId="58FB675F" w14:textId="77777777" w:rsidR="005B1193" w:rsidRPr="005B1193" w:rsidRDefault="005B1193" w:rsidP="00EA1617">
            <w:pPr>
              <w:pStyle w:val="Compact"/>
              <w:jc w:val="right"/>
              <w:rPr>
                <w:sz w:val="22"/>
                <w:szCs w:val="22"/>
              </w:rPr>
            </w:pPr>
            <w:r w:rsidRPr="005B1193">
              <w:rPr>
                <w:sz w:val="22"/>
                <w:szCs w:val="22"/>
              </w:rPr>
              <w:t>3.945</w:t>
            </w:r>
          </w:p>
        </w:tc>
        <w:tc>
          <w:tcPr>
            <w:tcW w:w="0" w:type="auto"/>
          </w:tcPr>
          <w:p w14:paraId="3FB97D9B" w14:textId="77777777" w:rsidR="005B1193" w:rsidRPr="005B1193" w:rsidRDefault="005B1193" w:rsidP="00EA1617">
            <w:pPr>
              <w:pStyle w:val="Compact"/>
              <w:jc w:val="right"/>
              <w:rPr>
                <w:sz w:val="22"/>
                <w:szCs w:val="22"/>
              </w:rPr>
            </w:pPr>
            <w:r w:rsidRPr="005B1193">
              <w:rPr>
                <w:sz w:val="22"/>
                <w:szCs w:val="22"/>
              </w:rPr>
              <w:t>3.3025</w:t>
            </w:r>
          </w:p>
        </w:tc>
        <w:tc>
          <w:tcPr>
            <w:tcW w:w="0" w:type="auto"/>
          </w:tcPr>
          <w:p w14:paraId="4A1471D5" w14:textId="77777777" w:rsidR="005B1193" w:rsidRPr="005B1193" w:rsidRDefault="005B1193" w:rsidP="00EA1617">
            <w:pPr>
              <w:pStyle w:val="Compact"/>
              <w:jc w:val="right"/>
              <w:rPr>
                <w:sz w:val="22"/>
                <w:szCs w:val="22"/>
              </w:rPr>
            </w:pPr>
            <w:r w:rsidRPr="005B1193">
              <w:rPr>
                <w:sz w:val="22"/>
                <w:szCs w:val="22"/>
              </w:rPr>
              <w:t>0.0286191</w:t>
            </w:r>
          </w:p>
        </w:tc>
      </w:tr>
      <w:tr w:rsidR="005B1193" w:rsidRPr="005B1193" w14:paraId="22FE2C49" w14:textId="77777777" w:rsidTr="00EA1617">
        <w:tc>
          <w:tcPr>
            <w:tcW w:w="0" w:type="auto"/>
          </w:tcPr>
          <w:p w14:paraId="32216839" w14:textId="77777777" w:rsidR="005B1193" w:rsidRPr="005B1193" w:rsidRDefault="005B1193" w:rsidP="00EA1617">
            <w:pPr>
              <w:pStyle w:val="Compact"/>
              <w:rPr>
                <w:sz w:val="22"/>
                <w:szCs w:val="22"/>
              </w:rPr>
            </w:pPr>
            <w:r w:rsidRPr="005B1193">
              <w:rPr>
                <w:sz w:val="22"/>
                <w:szCs w:val="22"/>
              </w:rPr>
              <w:t>Piar</w:t>
            </w:r>
          </w:p>
        </w:tc>
        <w:tc>
          <w:tcPr>
            <w:tcW w:w="0" w:type="auto"/>
          </w:tcPr>
          <w:p w14:paraId="46A80EB9" w14:textId="77777777" w:rsidR="005B1193" w:rsidRPr="005B1193" w:rsidRDefault="005B1193" w:rsidP="00EA1617">
            <w:pPr>
              <w:pStyle w:val="Compact"/>
              <w:jc w:val="right"/>
              <w:rPr>
                <w:sz w:val="22"/>
                <w:szCs w:val="22"/>
              </w:rPr>
            </w:pPr>
            <w:r w:rsidRPr="005B1193">
              <w:rPr>
                <w:sz w:val="22"/>
                <w:szCs w:val="22"/>
              </w:rPr>
              <w:t>6.41</w:t>
            </w:r>
          </w:p>
        </w:tc>
        <w:tc>
          <w:tcPr>
            <w:tcW w:w="0" w:type="auto"/>
          </w:tcPr>
          <w:p w14:paraId="3849BC01" w14:textId="77777777" w:rsidR="005B1193" w:rsidRPr="005B1193" w:rsidRDefault="005B1193" w:rsidP="00EA1617">
            <w:pPr>
              <w:pStyle w:val="Compact"/>
              <w:jc w:val="right"/>
              <w:rPr>
                <w:sz w:val="22"/>
                <w:szCs w:val="22"/>
              </w:rPr>
            </w:pPr>
            <w:r w:rsidRPr="005B1193">
              <w:rPr>
                <w:sz w:val="22"/>
                <w:szCs w:val="22"/>
              </w:rPr>
              <w:t>3.395</w:t>
            </w:r>
          </w:p>
        </w:tc>
        <w:tc>
          <w:tcPr>
            <w:tcW w:w="0" w:type="auto"/>
          </w:tcPr>
          <w:p w14:paraId="7FBE424F" w14:textId="77777777" w:rsidR="005B1193" w:rsidRPr="005B1193" w:rsidRDefault="005B1193" w:rsidP="00EA1617">
            <w:pPr>
              <w:pStyle w:val="Compact"/>
              <w:jc w:val="right"/>
              <w:rPr>
                <w:sz w:val="22"/>
                <w:szCs w:val="22"/>
              </w:rPr>
            </w:pPr>
            <w:r w:rsidRPr="005B1193">
              <w:rPr>
                <w:sz w:val="22"/>
                <w:szCs w:val="22"/>
              </w:rPr>
              <w:t>4.9025</w:t>
            </w:r>
          </w:p>
        </w:tc>
        <w:tc>
          <w:tcPr>
            <w:tcW w:w="0" w:type="auto"/>
          </w:tcPr>
          <w:p w14:paraId="4102C9A2" w14:textId="77777777" w:rsidR="005B1193" w:rsidRPr="005B1193" w:rsidRDefault="005B1193" w:rsidP="00EA1617">
            <w:pPr>
              <w:pStyle w:val="Compact"/>
              <w:jc w:val="right"/>
              <w:rPr>
                <w:sz w:val="22"/>
                <w:szCs w:val="22"/>
              </w:rPr>
            </w:pPr>
            <w:r w:rsidRPr="005B1193">
              <w:rPr>
                <w:sz w:val="22"/>
                <w:szCs w:val="22"/>
              </w:rPr>
              <w:t>0.0192789</w:t>
            </w:r>
          </w:p>
        </w:tc>
      </w:tr>
      <w:tr w:rsidR="005B1193" w:rsidRPr="005B1193" w14:paraId="055B9420" w14:textId="77777777" w:rsidTr="00EA1617">
        <w:tc>
          <w:tcPr>
            <w:tcW w:w="0" w:type="auto"/>
          </w:tcPr>
          <w:p w14:paraId="0BF5BD98" w14:textId="77777777" w:rsidR="005B1193" w:rsidRPr="005B1193" w:rsidRDefault="005B1193" w:rsidP="00EA1617">
            <w:pPr>
              <w:pStyle w:val="Compact"/>
              <w:rPr>
                <w:sz w:val="22"/>
                <w:szCs w:val="22"/>
              </w:rPr>
            </w:pPr>
            <w:r w:rsidRPr="005B1193">
              <w:rPr>
                <w:sz w:val="22"/>
                <w:szCs w:val="22"/>
              </w:rPr>
              <w:t>ORC</w:t>
            </w:r>
          </w:p>
        </w:tc>
        <w:tc>
          <w:tcPr>
            <w:tcW w:w="0" w:type="auto"/>
          </w:tcPr>
          <w:p w14:paraId="6D773839" w14:textId="77777777" w:rsidR="005B1193" w:rsidRPr="005B1193" w:rsidRDefault="005B1193" w:rsidP="00EA1617">
            <w:pPr>
              <w:pStyle w:val="Compact"/>
              <w:jc w:val="right"/>
              <w:rPr>
                <w:sz w:val="22"/>
                <w:szCs w:val="22"/>
              </w:rPr>
            </w:pPr>
            <w:r w:rsidRPr="005B1193">
              <w:rPr>
                <w:sz w:val="22"/>
                <w:szCs w:val="22"/>
              </w:rPr>
              <w:t>0.74</w:t>
            </w:r>
          </w:p>
        </w:tc>
        <w:tc>
          <w:tcPr>
            <w:tcW w:w="0" w:type="auto"/>
          </w:tcPr>
          <w:p w14:paraId="11B4D1E7" w14:textId="77777777" w:rsidR="005B1193" w:rsidRPr="005B1193" w:rsidRDefault="005B1193" w:rsidP="00EA1617">
            <w:pPr>
              <w:pStyle w:val="Compact"/>
              <w:jc w:val="right"/>
              <w:rPr>
                <w:sz w:val="22"/>
                <w:szCs w:val="22"/>
              </w:rPr>
            </w:pPr>
            <w:r w:rsidRPr="005B1193">
              <w:rPr>
                <w:sz w:val="22"/>
                <w:szCs w:val="22"/>
              </w:rPr>
              <w:t>3.845</w:t>
            </w:r>
          </w:p>
        </w:tc>
        <w:tc>
          <w:tcPr>
            <w:tcW w:w="0" w:type="auto"/>
          </w:tcPr>
          <w:p w14:paraId="60E553AC" w14:textId="77777777" w:rsidR="005B1193" w:rsidRPr="005B1193" w:rsidRDefault="005B1193" w:rsidP="00EA1617">
            <w:pPr>
              <w:pStyle w:val="Compact"/>
              <w:jc w:val="right"/>
              <w:rPr>
                <w:sz w:val="22"/>
                <w:szCs w:val="22"/>
              </w:rPr>
            </w:pPr>
            <w:r w:rsidRPr="005B1193">
              <w:rPr>
                <w:sz w:val="22"/>
                <w:szCs w:val="22"/>
              </w:rPr>
              <w:t>2.2925</w:t>
            </w:r>
          </w:p>
        </w:tc>
        <w:tc>
          <w:tcPr>
            <w:tcW w:w="0" w:type="auto"/>
          </w:tcPr>
          <w:p w14:paraId="58C7D5A2" w14:textId="77777777" w:rsidR="005B1193" w:rsidRPr="005B1193" w:rsidRDefault="005B1193" w:rsidP="00EA1617">
            <w:pPr>
              <w:pStyle w:val="Compact"/>
              <w:jc w:val="right"/>
              <w:rPr>
                <w:sz w:val="22"/>
                <w:szCs w:val="22"/>
              </w:rPr>
            </w:pPr>
            <w:r w:rsidRPr="005B1193">
              <w:rPr>
                <w:sz w:val="22"/>
                <w:szCs w:val="22"/>
              </w:rPr>
              <w:t>0.0412277</w:t>
            </w:r>
          </w:p>
        </w:tc>
      </w:tr>
      <w:tr w:rsidR="005B1193" w:rsidRPr="005B1193" w14:paraId="3E082887" w14:textId="77777777" w:rsidTr="00EA1617">
        <w:tc>
          <w:tcPr>
            <w:tcW w:w="0" w:type="auto"/>
          </w:tcPr>
          <w:p w14:paraId="254E5529" w14:textId="77777777" w:rsidR="005B1193" w:rsidRPr="005B1193" w:rsidRDefault="005B1193" w:rsidP="00EA1617">
            <w:pPr>
              <w:pStyle w:val="Compact"/>
              <w:rPr>
                <w:sz w:val="22"/>
                <w:szCs w:val="22"/>
              </w:rPr>
            </w:pPr>
            <w:r w:rsidRPr="005B1193">
              <w:rPr>
                <w:sz w:val="22"/>
                <w:szCs w:val="22"/>
              </w:rPr>
              <w:t>KONDA</w:t>
            </w:r>
          </w:p>
        </w:tc>
        <w:tc>
          <w:tcPr>
            <w:tcW w:w="0" w:type="auto"/>
          </w:tcPr>
          <w:p w14:paraId="4925CEF3" w14:textId="77777777" w:rsidR="005B1193" w:rsidRPr="005B1193" w:rsidRDefault="005B1193" w:rsidP="00EA1617">
            <w:pPr>
              <w:pStyle w:val="Compact"/>
              <w:jc w:val="right"/>
              <w:rPr>
                <w:sz w:val="22"/>
                <w:szCs w:val="22"/>
              </w:rPr>
            </w:pPr>
            <w:r w:rsidRPr="005B1193">
              <w:rPr>
                <w:sz w:val="22"/>
                <w:szCs w:val="22"/>
              </w:rPr>
              <w:t>1.71</w:t>
            </w:r>
          </w:p>
        </w:tc>
        <w:tc>
          <w:tcPr>
            <w:tcW w:w="0" w:type="auto"/>
          </w:tcPr>
          <w:p w14:paraId="4A811DF0" w14:textId="77777777" w:rsidR="005B1193" w:rsidRPr="005B1193" w:rsidRDefault="005B1193" w:rsidP="00EA1617">
            <w:pPr>
              <w:pStyle w:val="Compact"/>
              <w:jc w:val="right"/>
              <w:rPr>
                <w:sz w:val="22"/>
                <w:szCs w:val="22"/>
              </w:rPr>
            </w:pPr>
            <w:r w:rsidRPr="005B1193">
              <w:rPr>
                <w:sz w:val="22"/>
                <w:szCs w:val="22"/>
              </w:rPr>
              <w:t>3.095</w:t>
            </w:r>
          </w:p>
        </w:tc>
        <w:tc>
          <w:tcPr>
            <w:tcW w:w="0" w:type="auto"/>
          </w:tcPr>
          <w:p w14:paraId="56665BF9" w14:textId="77777777" w:rsidR="005B1193" w:rsidRPr="005B1193" w:rsidRDefault="005B1193" w:rsidP="00EA1617">
            <w:pPr>
              <w:pStyle w:val="Compact"/>
              <w:jc w:val="right"/>
              <w:rPr>
                <w:sz w:val="22"/>
                <w:szCs w:val="22"/>
              </w:rPr>
            </w:pPr>
            <w:r w:rsidRPr="005B1193">
              <w:rPr>
                <w:sz w:val="22"/>
                <w:szCs w:val="22"/>
              </w:rPr>
              <w:t>2.4025</w:t>
            </w:r>
          </w:p>
        </w:tc>
        <w:tc>
          <w:tcPr>
            <w:tcW w:w="0" w:type="auto"/>
          </w:tcPr>
          <w:p w14:paraId="2FE34CDB" w14:textId="77777777" w:rsidR="005B1193" w:rsidRPr="005B1193" w:rsidRDefault="005B1193" w:rsidP="00EA1617">
            <w:pPr>
              <w:pStyle w:val="Compact"/>
              <w:jc w:val="right"/>
              <w:rPr>
                <w:sz w:val="22"/>
                <w:szCs w:val="22"/>
              </w:rPr>
            </w:pPr>
            <w:r w:rsidRPr="005B1193">
              <w:rPr>
                <w:sz w:val="22"/>
                <w:szCs w:val="22"/>
              </w:rPr>
              <w:t>0.0393401</w:t>
            </w:r>
          </w:p>
        </w:tc>
      </w:tr>
      <w:tr w:rsidR="005B1193" w:rsidRPr="005B1193" w14:paraId="3F3DA192" w14:textId="77777777" w:rsidTr="00EA1617">
        <w:tc>
          <w:tcPr>
            <w:tcW w:w="0" w:type="auto"/>
          </w:tcPr>
          <w:p w14:paraId="5A079B02" w14:textId="77777777" w:rsidR="005B1193" w:rsidRPr="005B1193" w:rsidRDefault="005B1193" w:rsidP="00EA1617">
            <w:pPr>
              <w:pStyle w:val="Compact"/>
              <w:rPr>
                <w:sz w:val="22"/>
                <w:szCs w:val="22"/>
              </w:rPr>
            </w:pPr>
            <w:r w:rsidRPr="005B1193">
              <w:rPr>
                <w:sz w:val="22"/>
                <w:szCs w:val="22"/>
              </w:rPr>
              <w:t>Özdemir</w:t>
            </w:r>
          </w:p>
        </w:tc>
        <w:tc>
          <w:tcPr>
            <w:tcW w:w="0" w:type="auto"/>
          </w:tcPr>
          <w:p w14:paraId="70D27F01" w14:textId="77777777" w:rsidR="005B1193" w:rsidRPr="005B1193" w:rsidRDefault="005B1193" w:rsidP="00EA1617">
            <w:pPr>
              <w:pStyle w:val="Compact"/>
              <w:jc w:val="right"/>
              <w:rPr>
                <w:sz w:val="22"/>
                <w:szCs w:val="22"/>
              </w:rPr>
            </w:pPr>
            <w:r w:rsidRPr="005B1193">
              <w:rPr>
                <w:sz w:val="22"/>
                <w:szCs w:val="22"/>
              </w:rPr>
              <w:t>0.00</w:t>
            </w:r>
          </w:p>
        </w:tc>
        <w:tc>
          <w:tcPr>
            <w:tcW w:w="0" w:type="auto"/>
          </w:tcPr>
          <w:p w14:paraId="565F3D0D" w14:textId="77777777" w:rsidR="005B1193" w:rsidRPr="005B1193" w:rsidRDefault="005B1193" w:rsidP="00EA1617">
            <w:pPr>
              <w:pStyle w:val="Compact"/>
              <w:jc w:val="right"/>
              <w:rPr>
                <w:sz w:val="22"/>
                <w:szCs w:val="22"/>
              </w:rPr>
            </w:pPr>
            <w:r w:rsidRPr="005B1193">
              <w:rPr>
                <w:sz w:val="22"/>
                <w:szCs w:val="22"/>
              </w:rPr>
              <w:t>0.775</w:t>
            </w:r>
          </w:p>
        </w:tc>
        <w:tc>
          <w:tcPr>
            <w:tcW w:w="0" w:type="auto"/>
          </w:tcPr>
          <w:p w14:paraId="1EB606F3" w14:textId="77777777" w:rsidR="005B1193" w:rsidRPr="005B1193" w:rsidRDefault="005B1193" w:rsidP="00EA1617">
            <w:pPr>
              <w:pStyle w:val="Compact"/>
              <w:jc w:val="right"/>
              <w:rPr>
                <w:sz w:val="22"/>
                <w:szCs w:val="22"/>
              </w:rPr>
            </w:pPr>
            <w:r w:rsidRPr="005B1193">
              <w:rPr>
                <w:sz w:val="22"/>
                <w:szCs w:val="22"/>
              </w:rPr>
              <w:t>0.7750</w:t>
            </w:r>
          </w:p>
        </w:tc>
        <w:tc>
          <w:tcPr>
            <w:tcW w:w="0" w:type="auto"/>
          </w:tcPr>
          <w:p w14:paraId="483548FB" w14:textId="77777777" w:rsidR="005B1193" w:rsidRPr="005B1193" w:rsidRDefault="005B1193" w:rsidP="00EA1617">
            <w:pPr>
              <w:pStyle w:val="Compact"/>
              <w:jc w:val="right"/>
              <w:rPr>
                <w:sz w:val="22"/>
                <w:szCs w:val="22"/>
              </w:rPr>
            </w:pPr>
            <w:r w:rsidRPr="005B1193">
              <w:rPr>
                <w:sz w:val="22"/>
                <w:szCs w:val="22"/>
              </w:rPr>
              <w:t>0.1219543</w:t>
            </w:r>
          </w:p>
        </w:tc>
      </w:tr>
      <w:tr w:rsidR="005B1193" w:rsidRPr="005B1193" w14:paraId="28EC008C" w14:textId="77777777" w:rsidTr="00EA1617">
        <w:tc>
          <w:tcPr>
            <w:tcW w:w="0" w:type="auto"/>
          </w:tcPr>
          <w:p w14:paraId="3A6C3675" w14:textId="77777777" w:rsidR="005B1193" w:rsidRPr="005B1193" w:rsidRDefault="005B1193" w:rsidP="00EA1617">
            <w:pPr>
              <w:pStyle w:val="Compact"/>
              <w:rPr>
                <w:sz w:val="22"/>
                <w:szCs w:val="22"/>
              </w:rPr>
            </w:pPr>
            <w:r w:rsidRPr="005B1193">
              <w:rPr>
                <w:sz w:val="22"/>
                <w:szCs w:val="22"/>
              </w:rPr>
              <w:t>İEA</w:t>
            </w:r>
          </w:p>
        </w:tc>
        <w:tc>
          <w:tcPr>
            <w:tcW w:w="0" w:type="auto"/>
          </w:tcPr>
          <w:p w14:paraId="6471E6DE" w14:textId="77777777" w:rsidR="005B1193" w:rsidRPr="005B1193" w:rsidRDefault="005B1193" w:rsidP="00EA1617">
            <w:pPr>
              <w:pStyle w:val="Compact"/>
              <w:jc w:val="right"/>
              <w:rPr>
                <w:sz w:val="22"/>
                <w:szCs w:val="22"/>
              </w:rPr>
            </w:pPr>
            <w:r w:rsidRPr="005B1193">
              <w:rPr>
                <w:sz w:val="22"/>
                <w:szCs w:val="22"/>
              </w:rPr>
              <w:t>0.00</w:t>
            </w:r>
          </w:p>
        </w:tc>
        <w:tc>
          <w:tcPr>
            <w:tcW w:w="0" w:type="auto"/>
          </w:tcPr>
          <w:p w14:paraId="00B2AD9E" w14:textId="77777777" w:rsidR="005B1193" w:rsidRPr="005B1193" w:rsidRDefault="005B1193" w:rsidP="00EA1617">
            <w:pPr>
              <w:pStyle w:val="Compact"/>
              <w:jc w:val="right"/>
              <w:rPr>
                <w:sz w:val="22"/>
                <w:szCs w:val="22"/>
              </w:rPr>
            </w:pPr>
            <w:r w:rsidRPr="005B1193">
              <w:rPr>
                <w:sz w:val="22"/>
                <w:szCs w:val="22"/>
              </w:rPr>
              <w:t>2.810</w:t>
            </w:r>
          </w:p>
        </w:tc>
        <w:tc>
          <w:tcPr>
            <w:tcW w:w="0" w:type="auto"/>
          </w:tcPr>
          <w:p w14:paraId="61BB2724" w14:textId="77777777" w:rsidR="005B1193" w:rsidRPr="005B1193" w:rsidRDefault="005B1193" w:rsidP="00EA1617">
            <w:pPr>
              <w:pStyle w:val="Compact"/>
              <w:jc w:val="right"/>
              <w:rPr>
                <w:sz w:val="22"/>
                <w:szCs w:val="22"/>
              </w:rPr>
            </w:pPr>
            <w:r w:rsidRPr="005B1193">
              <w:rPr>
                <w:sz w:val="22"/>
                <w:szCs w:val="22"/>
              </w:rPr>
              <w:t>2.8100</w:t>
            </w:r>
          </w:p>
        </w:tc>
        <w:tc>
          <w:tcPr>
            <w:tcW w:w="0" w:type="auto"/>
          </w:tcPr>
          <w:p w14:paraId="63D97861" w14:textId="77777777" w:rsidR="005B1193" w:rsidRPr="005B1193" w:rsidRDefault="005B1193" w:rsidP="00EA1617">
            <w:pPr>
              <w:pStyle w:val="Compact"/>
              <w:jc w:val="right"/>
              <w:rPr>
                <w:sz w:val="22"/>
                <w:szCs w:val="22"/>
              </w:rPr>
            </w:pPr>
            <w:r w:rsidRPr="005B1193">
              <w:rPr>
                <w:sz w:val="22"/>
                <w:szCs w:val="22"/>
              </w:rPr>
              <w:t>0.0336351</w:t>
            </w:r>
          </w:p>
        </w:tc>
      </w:tr>
      <w:tr w:rsidR="005B1193" w:rsidRPr="005B1193" w14:paraId="4942E1BF" w14:textId="77777777" w:rsidTr="00EA1617">
        <w:tc>
          <w:tcPr>
            <w:tcW w:w="0" w:type="auto"/>
          </w:tcPr>
          <w:p w14:paraId="00DDD680" w14:textId="77777777" w:rsidR="005B1193" w:rsidRPr="005B1193" w:rsidRDefault="005B1193" w:rsidP="00EA1617">
            <w:pPr>
              <w:pStyle w:val="Compact"/>
              <w:rPr>
                <w:sz w:val="22"/>
                <w:szCs w:val="22"/>
              </w:rPr>
            </w:pPr>
            <w:r w:rsidRPr="005B1193">
              <w:rPr>
                <w:sz w:val="22"/>
                <w:szCs w:val="22"/>
              </w:rPr>
              <w:t>BETİMAR</w:t>
            </w:r>
          </w:p>
        </w:tc>
        <w:tc>
          <w:tcPr>
            <w:tcW w:w="0" w:type="auto"/>
          </w:tcPr>
          <w:p w14:paraId="597AA598" w14:textId="77777777" w:rsidR="005B1193" w:rsidRPr="005B1193" w:rsidRDefault="005B1193" w:rsidP="00EA1617">
            <w:pPr>
              <w:pStyle w:val="Compact"/>
              <w:jc w:val="right"/>
              <w:rPr>
                <w:sz w:val="22"/>
                <w:szCs w:val="22"/>
              </w:rPr>
            </w:pPr>
            <w:r w:rsidRPr="005B1193">
              <w:rPr>
                <w:sz w:val="22"/>
                <w:szCs w:val="22"/>
              </w:rPr>
              <w:t>0.00</w:t>
            </w:r>
          </w:p>
        </w:tc>
        <w:tc>
          <w:tcPr>
            <w:tcW w:w="0" w:type="auto"/>
          </w:tcPr>
          <w:p w14:paraId="512FA1CB" w14:textId="77777777" w:rsidR="005B1193" w:rsidRPr="005B1193" w:rsidRDefault="005B1193" w:rsidP="00EA1617">
            <w:pPr>
              <w:pStyle w:val="Compact"/>
              <w:jc w:val="right"/>
              <w:rPr>
                <w:sz w:val="22"/>
                <w:szCs w:val="22"/>
              </w:rPr>
            </w:pPr>
            <w:r w:rsidRPr="005B1193">
              <w:rPr>
                <w:sz w:val="22"/>
                <w:szCs w:val="22"/>
              </w:rPr>
              <w:t>0.275</w:t>
            </w:r>
          </w:p>
        </w:tc>
        <w:tc>
          <w:tcPr>
            <w:tcW w:w="0" w:type="auto"/>
          </w:tcPr>
          <w:p w14:paraId="2B5ECB6E" w14:textId="77777777" w:rsidR="005B1193" w:rsidRPr="005B1193" w:rsidRDefault="005B1193" w:rsidP="00EA1617">
            <w:pPr>
              <w:pStyle w:val="Compact"/>
              <w:jc w:val="right"/>
              <w:rPr>
                <w:sz w:val="22"/>
                <w:szCs w:val="22"/>
              </w:rPr>
            </w:pPr>
            <w:r w:rsidRPr="005B1193">
              <w:rPr>
                <w:sz w:val="22"/>
                <w:szCs w:val="22"/>
              </w:rPr>
              <w:t>0.2750</w:t>
            </w:r>
          </w:p>
        </w:tc>
        <w:tc>
          <w:tcPr>
            <w:tcW w:w="0" w:type="auto"/>
          </w:tcPr>
          <w:p w14:paraId="6EAEF6E7" w14:textId="77777777" w:rsidR="005B1193" w:rsidRPr="005B1193" w:rsidRDefault="005B1193" w:rsidP="00EA1617">
            <w:pPr>
              <w:pStyle w:val="Compact"/>
              <w:jc w:val="right"/>
              <w:rPr>
                <w:sz w:val="22"/>
                <w:szCs w:val="22"/>
              </w:rPr>
            </w:pPr>
            <w:r w:rsidRPr="005B1193">
              <w:rPr>
                <w:sz w:val="22"/>
                <w:szCs w:val="22"/>
              </w:rPr>
              <w:t>0.3436894</w:t>
            </w:r>
          </w:p>
        </w:tc>
      </w:tr>
      <w:tr w:rsidR="005B1193" w:rsidRPr="005B1193" w14:paraId="7C2FE3CF" w14:textId="77777777" w:rsidTr="00EA1617">
        <w:tc>
          <w:tcPr>
            <w:tcW w:w="0" w:type="auto"/>
          </w:tcPr>
          <w:p w14:paraId="25DB3088" w14:textId="77777777" w:rsidR="005B1193" w:rsidRPr="005B1193" w:rsidRDefault="005B1193" w:rsidP="00EA1617">
            <w:pPr>
              <w:pStyle w:val="Compact"/>
              <w:rPr>
                <w:sz w:val="22"/>
                <w:szCs w:val="22"/>
              </w:rPr>
            </w:pPr>
            <w:proofErr w:type="spellStart"/>
            <w:r w:rsidRPr="005B1193">
              <w:rPr>
                <w:sz w:val="22"/>
                <w:szCs w:val="22"/>
              </w:rPr>
              <w:t>Areda</w:t>
            </w:r>
            <w:proofErr w:type="spellEnd"/>
            <w:r w:rsidRPr="005B1193">
              <w:rPr>
                <w:sz w:val="22"/>
                <w:szCs w:val="22"/>
              </w:rPr>
              <w:t xml:space="preserve"> Survey</w:t>
            </w:r>
          </w:p>
        </w:tc>
        <w:tc>
          <w:tcPr>
            <w:tcW w:w="0" w:type="auto"/>
          </w:tcPr>
          <w:p w14:paraId="64E1AA92" w14:textId="77777777" w:rsidR="005B1193" w:rsidRPr="005B1193" w:rsidRDefault="005B1193" w:rsidP="00EA1617">
            <w:pPr>
              <w:pStyle w:val="Compact"/>
              <w:jc w:val="right"/>
              <w:rPr>
                <w:sz w:val="22"/>
                <w:szCs w:val="22"/>
              </w:rPr>
            </w:pPr>
            <w:r w:rsidRPr="005B1193">
              <w:rPr>
                <w:sz w:val="22"/>
                <w:szCs w:val="22"/>
              </w:rPr>
              <w:t>0.00</w:t>
            </w:r>
          </w:p>
        </w:tc>
        <w:tc>
          <w:tcPr>
            <w:tcW w:w="0" w:type="auto"/>
          </w:tcPr>
          <w:p w14:paraId="405982B9" w14:textId="77777777" w:rsidR="005B1193" w:rsidRPr="005B1193" w:rsidRDefault="005B1193" w:rsidP="00EA1617">
            <w:pPr>
              <w:pStyle w:val="Compact"/>
              <w:jc w:val="right"/>
              <w:rPr>
                <w:sz w:val="22"/>
                <w:szCs w:val="22"/>
              </w:rPr>
            </w:pPr>
            <w:r w:rsidRPr="005B1193">
              <w:rPr>
                <w:sz w:val="22"/>
                <w:szCs w:val="22"/>
              </w:rPr>
              <w:t>0.975</w:t>
            </w:r>
          </w:p>
        </w:tc>
        <w:tc>
          <w:tcPr>
            <w:tcW w:w="0" w:type="auto"/>
          </w:tcPr>
          <w:p w14:paraId="44F8CB53" w14:textId="77777777" w:rsidR="005B1193" w:rsidRPr="005B1193" w:rsidRDefault="005B1193" w:rsidP="00EA1617">
            <w:pPr>
              <w:pStyle w:val="Compact"/>
              <w:jc w:val="right"/>
              <w:rPr>
                <w:sz w:val="22"/>
                <w:szCs w:val="22"/>
              </w:rPr>
            </w:pPr>
            <w:r w:rsidRPr="005B1193">
              <w:rPr>
                <w:sz w:val="22"/>
                <w:szCs w:val="22"/>
              </w:rPr>
              <w:t>0.9750</w:t>
            </w:r>
          </w:p>
        </w:tc>
        <w:tc>
          <w:tcPr>
            <w:tcW w:w="0" w:type="auto"/>
          </w:tcPr>
          <w:p w14:paraId="179CFA02" w14:textId="77777777" w:rsidR="005B1193" w:rsidRPr="005B1193" w:rsidRDefault="005B1193" w:rsidP="00EA1617">
            <w:pPr>
              <w:pStyle w:val="Compact"/>
              <w:jc w:val="right"/>
              <w:rPr>
                <w:sz w:val="22"/>
                <w:szCs w:val="22"/>
              </w:rPr>
            </w:pPr>
            <w:r w:rsidRPr="005B1193">
              <w:rPr>
                <w:sz w:val="22"/>
                <w:szCs w:val="22"/>
              </w:rPr>
              <w:t>0.0969380</w:t>
            </w:r>
          </w:p>
        </w:tc>
      </w:tr>
      <w:tr w:rsidR="005B1193" w:rsidRPr="005B1193" w14:paraId="4EFA0AFD" w14:textId="77777777" w:rsidTr="00EA1617">
        <w:tc>
          <w:tcPr>
            <w:tcW w:w="0" w:type="auto"/>
          </w:tcPr>
          <w:p w14:paraId="5443682C" w14:textId="77777777" w:rsidR="005B1193" w:rsidRPr="005B1193" w:rsidRDefault="005B1193" w:rsidP="00EA1617">
            <w:pPr>
              <w:pStyle w:val="Compact"/>
              <w:rPr>
                <w:sz w:val="22"/>
                <w:szCs w:val="22"/>
              </w:rPr>
            </w:pPr>
            <w:r w:rsidRPr="005B1193">
              <w:rPr>
                <w:sz w:val="22"/>
                <w:szCs w:val="22"/>
              </w:rPr>
              <w:t>ASAL</w:t>
            </w:r>
          </w:p>
        </w:tc>
        <w:tc>
          <w:tcPr>
            <w:tcW w:w="0" w:type="auto"/>
          </w:tcPr>
          <w:p w14:paraId="39003015" w14:textId="77777777" w:rsidR="005B1193" w:rsidRPr="005B1193" w:rsidRDefault="005B1193" w:rsidP="00EA1617">
            <w:pPr>
              <w:pStyle w:val="Compact"/>
              <w:jc w:val="right"/>
              <w:rPr>
                <w:sz w:val="22"/>
                <w:szCs w:val="22"/>
              </w:rPr>
            </w:pPr>
            <w:r w:rsidRPr="005B1193">
              <w:rPr>
                <w:sz w:val="22"/>
                <w:szCs w:val="22"/>
              </w:rPr>
              <w:t>0.00</w:t>
            </w:r>
          </w:p>
        </w:tc>
        <w:tc>
          <w:tcPr>
            <w:tcW w:w="0" w:type="auto"/>
          </w:tcPr>
          <w:p w14:paraId="57417623" w14:textId="77777777" w:rsidR="005B1193" w:rsidRPr="005B1193" w:rsidRDefault="005B1193" w:rsidP="00EA1617">
            <w:pPr>
              <w:pStyle w:val="Compact"/>
              <w:jc w:val="right"/>
              <w:rPr>
                <w:sz w:val="22"/>
                <w:szCs w:val="22"/>
              </w:rPr>
            </w:pPr>
            <w:r w:rsidRPr="005B1193">
              <w:rPr>
                <w:sz w:val="22"/>
                <w:szCs w:val="22"/>
              </w:rPr>
              <w:t>1.250</w:t>
            </w:r>
          </w:p>
        </w:tc>
        <w:tc>
          <w:tcPr>
            <w:tcW w:w="0" w:type="auto"/>
          </w:tcPr>
          <w:p w14:paraId="055DF4C2" w14:textId="77777777" w:rsidR="005B1193" w:rsidRPr="005B1193" w:rsidRDefault="005B1193" w:rsidP="00EA1617">
            <w:pPr>
              <w:pStyle w:val="Compact"/>
              <w:jc w:val="right"/>
              <w:rPr>
                <w:sz w:val="22"/>
                <w:szCs w:val="22"/>
              </w:rPr>
            </w:pPr>
            <w:r w:rsidRPr="005B1193">
              <w:rPr>
                <w:sz w:val="22"/>
                <w:szCs w:val="22"/>
              </w:rPr>
              <w:t>1.2500</w:t>
            </w:r>
          </w:p>
        </w:tc>
        <w:tc>
          <w:tcPr>
            <w:tcW w:w="0" w:type="auto"/>
          </w:tcPr>
          <w:p w14:paraId="00837A5E" w14:textId="77777777" w:rsidR="005B1193" w:rsidRPr="005B1193" w:rsidRDefault="005B1193" w:rsidP="00EA1617">
            <w:pPr>
              <w:pStyle w:val="Compact"/>
              <w:jc w:val="right"/>
              <w:rPr>
                <w:sz w:val="22"/>
                <w:szCs w:val="22"/>
              </w:rPr>
            </w:pPr>
            <w:r w:rsidRPr="005B1193">
              <w:rPr>
                <w:sz w:val="22"/>
                <w:szCs w:val="22"/>
              </w:rPr>
              <w:t>0.0756117</w:t>
            </w:r>
          </w:p>
        </w:tc>
      </w:tr>
      <w:tr w:rsidR="005B1193" w:rsidRPr="005B1193" w14:paraId="2CF3D00A" w14:textId="77777777" w:rsidTr="00EA1617">
        <w:tc>
          <w:tcPr>
            <w:tcW w:w="0" w:type="auto"/>
          </w:tcPr>
          <w:p w14:paraId="69847782" w14:textId="77777777" w:rsidR="005B1193" w:rsidRPr="005B1193" w:rsidRDefault="005B1193" w:rsidP="00EA1617">
            <w:pPr>
              <w:pStyle w:val="Compact"/>
              <w:rPr>
                <w:sz w:val="22"/>
                <w:szCs w:val="22"/>
              </w:rPr>
            </w:pPr>
            <w:r w:rsidRPr="005B1193">
              <w:rPr>
                <w:sz w:val="22"/>
                <w:szCs w:val="22"/>
              </w:rPr>
              <w:t>Aksoy</w:t>
            </w:r>
          </w:p>
        </w:tc>
        <w:tc>
          <w:tcPr>
            <w:tcW w:w="0" w:type="auto"/>
          </w:tcPr>
          <w:p w14:paraId="19E9953D" w14:textId="77777777" w:rsidR="005B1193" w:rsidRPr="005B1193" w:rsidRDefault="005B1193" w:rsidP="00EA1617">
            <w:pPr>
              <w:pStyle w:val="Compact"/>
              <w:jc w:val="right"/>
              <w:rPr>
                <w:sz w:val="22"/>
                <w:szCs w:val="22"/>
              </w:rPr>
            </w:pPr>
            <w:r w:rsidRPr="005B1193">
              <w:rPr>
                <w:sz w:val="22"/>
                <w:szCs w:val="22"/>
              </w:rPr>
              <w:t>0.00</w:t>
            </w:r>
          </w:p>
        </w:tc>
        <w:tc>
          <w:tcPr>
            <w:tcW w:w="0" w:type="auto"/>
          </w:tcPr>
          <w:p w14:paraId="310F04ED" w14:textId="77777777" w:rsidR="005B1193" w:rsidRPr="005B1193" w:rsidRDefault="005B1193" w:rsidP="00EA1617">
            <w:pPr>
              <w:pStyle w:val="Compact"/>
              <w:jc w:val="right"/>
              <w:rPr>
                <w:sz w:val="22"/>
                <w:szCs w:val="22"/>
              </w:rPr>
            </w:pPr>
            <w:r w:rsidRPr="005B1193">
              <w:rPr>
                <w:sz w:val="22"/>
                <w:szCs w:val="22"/>
              </w:rPr>
              <w:t>1.960</w:t>
            </w:r>
          </w:p>
        </w:tc>
        <w:tc>
          <w:tcPr>
            <w:tcW w:w="0" w:type="auto"/>
          </w:tcPr>
          <w:p w14:paraId="283CC1AE" w14:textId="77777777" w:rsidR="005B1193" w:rsidRPr="005B1193" w:rsidRDefault="005B1193" w:rsidP="00EA1617">
            <w:pPr>
              <w:pStyle w:val="Compact"/>
              <w:jc w:val="right"/>
              <w:rPr>
                <w:sz w:val="22"/>
                <w:szCs w:val="22"/>
              </w:rPr>
            </w:pPr>
            <w:r w:rsidRPr="005B1193">
              <w:rPr>
                <w:sz w:val="22"/>
                <w:szCs w:val="22"/>
              </w:rPr>
              <w:t>1.9600</w:t>
            </w:r>
          </w:p>
        </w:tc>
        <w:tc>
          <w:tcPr>
            <w:tcW w:w="0" w:type="auto"/>
          </w:tcPr>
          <w:p w14:paraId="3DDEF1EC" w14:textId="77777777" w:rsidR="005B1193" w:rsidRPr="005B1193" w:rsidRDefault="005B1193" w:rsidP="00EA1617">
            <w:pPr>
              <w:pStyle w:val="Compact"/>
              <w:jc w:val="right"/>
              <w:rPr>
                <w:sz w:val="22"/>
                <w:szCs w:val="22"/>
              </w:rPr>
            </w:pPr>
            <w:r w:rsidRPr="005B1193">
              <w:rPr>
                <w:sz w:val="22"/>
                <w:szCs w:val="22"/>
              </w:rPr>
              <w:t>0.0482217</w:t>
            </w:r>
          </w:p>
        </w:tc>
      </w:tr>
      <w:tr w:rsidR="005B1193" w:rsidRPr="005B1193" w14:paraId="731E823B" w14:textId="77777777" w:rsidTr="00EA1617">
        <w:tc>
          <w:tcPr>
            <w:tcW w:w="0" w:type="auto"/>
          </w:tcPr>
          <w:p w14:paraId="2080D94A" w14:textId="77777777" w:rsidR="005B1193" w:rsidRPr="005B1193" w:rsidRDefault="005B1193" w:rsidP="00EA1617">
            <w:pPr>
              <w:pStyle w:val="Compact"/>
              <w:rPr>
                <w:sz w:val="22"/>
                <w:szCs w:val="22"/>
              </w:rPr>
            </w:pPr>
            <w:r w:rsidRPr="005B1193">
              <w:rPr>
                <w:sz w:val="22"/>
                <w:szCs w:val="22"/>
              </w:rPr>
              <w:t>Area</w:t>
            </w:r>
          </w:p>
        </w:tc>
        <w:tc>
          <w:tcPr>
            <w:tcW w:w="0" w:type="auto"/>
          </w:tcPr>
          <w:p w14:paraId="0A1CB491" w14:textId="77777777" w:rsidR="005B1193" w:rsidRPr="005B1193" w:rsidRDefault="005B1193" w:rsidP="00EA1617">
            <w:pPr>
              <w:pStyle w:val="Compact"/>
              <w:jc w:val="right"/>
              <w:rPr>
                <w:sz w:val="22"/>
                <w:szCs w:val="22"/>
              </w:rPr>
            </w:pPr>
            <w:r w:rsidRPr="005B1193">
              <w:rPr>
                <w:sz w:val="22"/>
                <w:szCs w:val="22"/>
              </w:rPr>
              <w:t>0.00</w:t>
            </w:r>
          </w:p>
        </w:tc>
        <w:tc>
          <w:tcPr>
            <w:tcW w:w="0" w:type="auto"/>
          </w:tcPr>
          <w:p w14:paraId="0A47D980" w14:textId="77777777" w:rsidR="005B1193" w:rsidRPr="005B1193" w:rsidRDefault="005B1193" w:rsidP="00EA1617">
            <w:pPr>
              <w:pStyle w:val="Compact"/>
              <w:jc w:val="right"/>
              <w:rPr>
                <w:sz w:val="22"/>
                <w:szCs w:val="22"/>
              </w:rPr>
            </w:pPr>
            <w:r w:rsidRPr="005B1193">
              <w:rPr>
                <w:sz w:val="22"/>
                <w:szCs w:val="22"/>
              </w:rPr>
              <w:t>2.545</w:t>
            </w:r>
          </w:p>
        </w:tc>
        <w:tc>
          <w:tcPr>
            <w:tcW w:w="0" w:type="auto"/>
          </w:tcPr>
          <w:p w14:paraId="016FA72C" w14:textId="77777777" w:rsidR="005B1193" w:rsidRPr="005B1193" w:rsidRDefault="005B1193" w:rsidP="00EA1617">
            <w:pPr>
              <w:pStyle w:val="Compact"/>
              <w:jc w:val="right"/>
              <w:rPr>
                <w:sz w:val="22"/>
                <w:szCs w:val="22"/>
              </w:rPr>
            </w:pPr>
            <w:r w:rsidRPr="005B1193">
              <w:rPr>
                <w:sz w:val="22"/>
                <w:szCs w:val="22"/>
              </w:rPr>
              <w:t>2.5450</w:t>
            </w:r>
          </w:p>
        </w:tc>
        <w:tc>
          <w:tcPr>
            <w:tcW w:w="0" w:type="auto"/>
          </w:tcPr>
          <w:p w14:paraId="336CE1C8" w14:textId="77777777" w:rsidR="005B1193" w:rsidRPr="005B1193" w:rsidRDefault="005B1193" w:rsidP="00EA1617">
            <w:pPr>
              <w:pStyle w:val="Compact"/>
              <w:jc w:val="right"/>
              <w:rPr>
                <w:sz w:val="22"/>
                <w:szCs w:val="22"/>
              </w:rPr>
            </w:pPr>
            <w:r w:rsidRPr="005B1193">
              <w:rPr>
                <w:sz w:val="22"/>
                <w:szCs w:val="22"/>
              </w:rPr>
              <w:t>0.0371374</w:t>
            </w:r>
          </w:p>
        </w:tc>
      </w:tr>
      <w:tr w:rsidR="005B1193" w:rsidRPr="005B1193" w14:paraId="5C9711B4" w14:textId="77777777" w:rsidTr="00EA1617">
        <w:tc>
          <w:tcPr>
            <w:tcW w:w="0" w:type="auto"/>
          </w:tcPr>
          <w:p w14:paraId="74770F33" w14:textId="77777777" w:rsidR="005B1193" w:rsidRPr="005B1193" w:rsidRDefault="005B1193" w:rsidP="00EA1617">
            <w:pPr>
              <w:pStyle w:val="Compact"/>
              <w:rPr>
                <w:sz w:val="22"/>
                <w:szCs w:val="22"/>
              </w:rPr>
            </w:pPr>
            <w:r w:rsidRPr="005B1193">
              <w:rPr>
                <w:sz w:val="22"/>
                <w:szCs w:val="22"/>
              </w:rPr>
              <w:t>ALF</w:t>
            </w:r>
          </w:p>
        </w:tc>
        <w:tc>
          <w:tcPr>
            <w:tcW w:w="0" w:type="auto"/>
          </w:tcPr>
          <w:p w14:paraId="168F0034" w14:textId="77777777" w:rsidR="005B1193" w:rsidRPr="005B1193" w:rsidRDefault="005B1193" w:rsidP="00EA1617">
            <w:pPr>
              <w:pStyle w:val="Compact"/>
              <w:jc w:val="right"/>
              <w:rPr>
                <w:sz w:val="22"/>
                <w:szCs w:val="22"/>
              </w:rPr>
            </w:pPr>
            <w:r w:rsidRPr="005B1193">
              <w:rPr>
                <w:sz w:val="22"/>
                <w:szCs w:val="22"/>
              </w:rPr>
              <w:t>0.00</w:t>
            </w:r>
          </w:p>
        </w:tc>
        <w:tc>
          <w:tcPr>
            <w:tcW w:w="0" w:type="auto"/>
          </w:tcPr>
          <w:p w14:paraId="07079B4B" w14:textId="77777777" w:rsidR="005B1193" w:rsidRPr="005B1193" w:rsidRDefault="005B1193" w:rsidP="00EA1617">
            <w:pPr>
              <w:pStyle w:val="Compact"/>
              <w:jc w:val="right"/>
              <w:rPr>
                <w:sz w:val="22"/>
                <w:szCs w:val="22"/>
              </w:rPr>
            </w:pPr>
            <w:r w:rsidRPr="005B1193">
              <w:rPr>
                <w:sz w:val="22"/>
                <w:szCs w:val="22"/>
              </w:rPr>
              <w:t>3.745</w:t>
            </w:r>
          </w:p>
        </w:tc>
        <w:tc>
          <w:tcPr>
            <w:tcW w:w="0" w:type="auto"/>
          </w:tcPr>
          <w:p w14:paraId="49DD3BE6" w14:textId="77777777" w:rsidR="005B1193" w:rsidRPr="005B1193" w:rsidRDefault="005B1193" w:rsidP="00EA1617">
            <w:pPr>
              <w:pStyle w:val="Compact"/>
              <w:jc w:val="right"/>
              <w:rPr>
                <w:sz w:val="22"/>
                <w:szCs w:val="22"/>
              </w:rPr>
            </w:pPr>
            <w:r w:rsidRPr="005B1193">
              <w:rPr>
                <w:sz w:val="22"/>
                <w:szCs w:val="22"/>
              </w:rPr>
              <w:t>3.7450</w:t>
            </w:r>
          </w:p>
        </w:tc>
        <w:tc>
          <w:tcPr>
            <w:tcW w:w="0" w:type="auto"/>
          </w:tcPr>
          <w:p w14:paraId="474FD479" w14:textId="77777777" w:rsidR="005B1193" w:rsidRPr="005B1193" w:rsidRDefault="005B1193" w:rsidP="00EA1617">
            <w:pPr>
              <w:pStyle w:val="Compact"/>
              <w:jc w:val="right"/>
              <w:rPr>
                <w:sz w:val="22"/>
                <w:szCs w:val="22"/>
              </w:rPr>
            </w:pPr>
            <w:r w:rsidRPr="005B1193">
              <w:rPr>
                <w:sz w:val="22"/>
                <w:szCs w:val="22"/>
              </w:rPr>
              <w:t>0.0252375</w:t>
            </w:r>
          </w:p>
        </w:tc>
      </w:tr>
      <w:tr w:rsidR="005B1193" w:rsidRPr="005B1193" w14:paraId="43C32815" w14:textId="77777777" w:rsidTr="00EA1617">
        <w:tc>
          <w:tcPr>
            <w:tcW w:w="0" w:type="auto"/>
          </w:tcPr>
          <w:p w14:paraId="2A8F07E0" w14:textId="77777777" w:rsidR="005B1193" w:rsidRPr="005B1193" w:rsidRDefault="005B1193" w:rsidP="00EA1617">
            <w:pPr>
              <w:pStyle w:val="Compact"/>
              <w:rPr>
                <w:sz w:val="22"/>
                <w:szCs w:val="22"/>
              </w:rPr>
            </w:pPr>
            <w:proofErr w:type="spellStart"/>
            <w:r w:rsidRPr="005B1193">
              <w:rPr>
                <w:sz w:val="22"/>
                <w:szCs w:val="22"/>
              </w:rPr>
              <w:t>İvem</w:t>
            </w:r>
            <w:proofErr w:type="spellEnd"/>
          </w:p>
        </w:tc>
        <w:tc>
          <w:tcPr>
            <w:tcW w:w="0" w:type="auto"/>
          </w:tcPr>
          <w:p w14:paraId="4C2DDBEA" w14:textId="77777777" w:rsidR="005B1193" w:rsidRPr="005B1193" w:rsidRDefault="005B1193" w:rsidP="00EA1617">
            <w:pPr>
              <w:pStyle w:val="Compact"/>
              <w:jc w:val="right"/>
              <w:rPr>
                <w:sz w:val="22"/>
                <w:szCs w:val="22"/>
              </w:rPr>
            </w:pPr>
            <w:r w:rsidRPr="005B1193">
              <w:rPr>
                <w:sz w:val="22"/>
                <w:szCs w:val="22"/>
              </w:rPr>
              <w:t>0.00</w:t>
            </w:r>
          </w:p>
        </w:tc>
        <w:tc>
          <w:tcPr>
            <w:tcW w:w="0" w:type="auto"/>
          </w:tcPr>
          <w:p w14:paraId="165A7B0C" w14:textId="77777777" w:rsidR="005B1193" w:rsidRPr="005B1193" w:rsidRDefault="005B1193" w:rsidP="00EA1617">
            <w:pPr>
              <w:pStyle w:val="Compact"/>
              <w:jc w:val="right"/>
              <w:rPr>
                <w:sz w:val="22"/>
                <w:szCs w:val="22"/>
              </w:rPr>
            </w:pPr>
            <w:r w:rsidRPr="005B1193">
              <w:rPr>
                <w:sz w:val="22"/>
                <w:szCs w:val="22"/>
              </w:rPr>
              <w:t>1.845</w:t>
            </w:r>
          </w:p>
        </w:tc>
        <w:tc>
          <w:tcPr>
            <w:tcW w:w="0" w:type="auto"/>
          </w:tcPr>
          <w:p w14:paraId="282F4970" w14:textId="77777777" w:rsidR="005B1193" w:rsidRPr="005B1193" w:rsidRDefault="005B1193" w:rsidP="00EA1617">
            <w:pPr>
              <w:pStyle w:val="Compact"/>
              <w:jc w:val="right"/>
              <w:rPr>
                <w:sz w:val="22"/>
                <w:szCs w:val="22"/>
              </w:rPr>
            </w:pPr>
            <w:r w:rsidRPr="005B1193">
              <w:rPr>
                <w:sz w:val="22"/>
                <w:szCs w:val="22"/>
              </w:rPr>
              <w:t>1.8450</w:t>
            </w:r>
          </w:p>
        </w:tc>
        <w:tc>
          <w:tcPr>
            <w:tcW w:w="0" w:type="auto"/>
          </w:tcPr>
          <w:p w14:paraId="39210B81" w14:textId="77777777" w:rsidR="005B1193" w:rsidRPr="005B1193" w:rsidRDefault="005B1193" w:rsidP="00EA1617">
            <w:pPr>
              <w:pStyle w:val="Compact"/>
              <w:jc w:val="right"/>
              <w:rPr>
                <w:sz w:val="22"/>
                <w:szCs w:val="22"/>
              </w:rPr>
            </w:pPr>
            <w:r w:rsidRPr="005B1193">
              <w:rPr>
                <w:sz w:val="22"/>
                <w:szCs w:val="22"/>
              </w:rPr>
              <w:t>0.0512274</w:t>
            </w:r>
          </w:p>
        </w:tc>
      </w:tr>
      <w:tr w:rsidR="005B1193" w:rsidRPr="005B1193" w14:paraId="6CBADD21" w14:textId="77777777" w:rsidTr="00EA1617">
        <w:tc>
          <w:tcPr>
            <w:tcW w:w="0" w:type="auto"/>
          </w:tcPr>
          <w:p w14:paraId="30E58DC3" w14:textId="77777777" w:rsidR="005B1193" w:rsidRPr="005B1193" w:rsidRDefault="005B1193" w:rsidP="00EA1617">
            <w:pPr>
              <w:pStyle w:val="Compact"/>
              <w:rPr>
                <w:sz w:val="22"/>
                <w:szCs w:val="22"/>
              </w:rPr>
            </w:pPr>
            <w:r w:rsidRPr="005B1193">
              <w:rPr>
                <w:sz w:val="22"/>
                <w:szCs w:val="22"/>
              </w:rPr>
              <w:t>HBS</w:t>
            </w:r>
          </w:p>
        </w:tc>
        <w:tc>
          <w:tcPr>
            <w:tcW w:w="0" w:type="auto"/>
          </w:tcPr>
          <w:p w14:paraId="717C4D66" w14:textId="77777777" w:rsidR="005B1193" w:rsidRPr="005B1193" w:rsidRDefault="005B1193" w:rsidP="00EA1617">
            <w:pPr>
              <w:pStyle w:val="Compact"/>
              <w:jc w:val="right"/>
              <w:rPr>
                <w:sz w:val="22"/>
                <w:szCs w:val="22"/>
              </w:rPr>
            </w:pPr>
            <w:r w:rsidRPr="005B1193">
              <w:rPr>
                <w:sz w:val="22"/>
                <w:szCs w:val="22"/>
              </w:rPr>
              <w:t>0.00</w:t>
            </w:r>
          </w:p>
        </w:tc>
        <w:tc>
          <w:tcPr>
            <w:tcW w:w="0" w:type="auto"/>
          </w:tcPr>
          <w:p w14:paraId="48B240E8" w14:textId="77777777" w:rsidR="005B1193" w:rsidRPr="005B1193" w:rsidRDefault="005B1193" w:rsidP="00EA1617">
            <w:pPr>
              <w:pStyle w:val="Compact"/>
              <w:jc w:val="right"/>
              <w:rPr>
                <w:sz w:val="22"/>
                <w:szCs w:val="22"/>
              </w:rPr>
            </w:pPr>
            <w:r w:rsidRPr="005B1193">
              <w:rPr>
                <w:sz w:val="22"/>
                <w:szCs w:val="22"/>
              </w:rPr>
              <w:t>2.495</w:t>
            </w:r>
          </w:p>
        </w:tc>
        <w:tc>
          <w:tcPr>
            <w:tcW w:w="0" w:type="auto"/>
          </w:tcPr>
          <w:p w14:paraId="7970F20C" w14:textId="77777777" w:rsidR="005B1193" w:rsidRPr="005B1193" w:rsidRDefault="005B1193" w:rsidP="00EA1617">
            <w:pPr>
              <w:pStyle w:val="Compact"/>
              <w:jc w:val="right"/>
              <w:rPr>
                <w:sz w:val="22"/>
                <w:szCs w:val="22"/>
              </w:rPr>
            </w:pPr>
            <w:r w:rsidRPr="005B1193">
              <w:rPr>
                <w:sz w:val="22"/>
                <w:szCs w:val="22"/>
              </w:rPr>
              <w:t>2.4950</w:t>
            </w:r>
          </w:p>
        </w:tc>
        <w:tc>
          <w:tcPr>
            <w:tcW w:w="0" w:type="auto"/>
          </w:tcPr>
          <w:p w14:paraId="7D02BA88" w14:textId="77777777" w:rsidR="005B1193" w:rsidRPr="005B1193" w:rsidRDefault="005B1193" w:rsidP="00EA1617">
            <w:pPr>
              <w:pStyle w:val="Compact"/>
              <w:jc w:val="right"/>
              <w:rPr>
                <w:sz w:val="22"/>
                <w:szCs w:val="22"/>
              </w:rPr>
            </w:pPr>
            <w:r w:rsidRPr="005B1193">
              <w:rPr>
                <w:sz w:val="22"/>
                <w:szCs w:val="22"/>
              </w:rPr>
              <w:t>0.0378816</w:t>
            </w:r>
          </w:p>
        </w:tc>
      </w:tr>
    </w:tbl>
    <w:p w14:paraId="07C21809" w14:textId="5757A5C4" w:rsidR="00467DC2" w:rsidRDefault="00467DC2" w:rsidP="007C0EDE"/>
    <w:p w14:paraId="77367C65" w14:textId="6E0EFC4A" w:rsidR="00467DC2" w:rsidRDefault="00467DC2" w:rsidP="007C0EDE">
      <w:r>
        <w:t>Table</w:t>
      </w:r>
      <w:r w:rsidR="005B1193">
        <w:t>9</w:t>
      </w:r>
      <w:r>
        <w:t>: Mean errors and Weights for compan</w:t>
      </w:r>
      <w:r w:rsidR="005B1193">
        <w:t>ies Used in 2023 Second Round Prediction</w:t>
      </w:r>
    </w:p>
    <w:p w14:paraId="6C75D271" w14:textId="254F24E3" w:rsidR="00467DC2" w:rsidRDefault="007C0EDE" w:rsidP="007C0EDE">
      <w:r>
        <w:tab/>
      </w:r>
      <w:r w:rsidR="00680C13" w:rsidRPr="00680C13">
        <w:t>Our model works well for the 2023 election for the first</w:t>
      </w:r>
      <w:r w:rsidR="00DB7A6B">
        <w:t xml:space="preserve"> round </w:t>
      </w:r>
      <w:r w:rsidR="00680C13" w:rsidRPr="00680C13">
        <w:t xml:space="preserve">with a 1.01-point error term. There are three companies Özdemir, BETİMAR, and </w:t>
      </w:r>
      <w:proofErr w:type="spellStart"/>
      <w:r w:rsidR="00680C13" w:rsidRPr="00680C13">
        <w:t>Areda</w:t>
      </w:r>
      <w:proofErr w:type="spellEnd"/>
      <w:r w:rsidR="00680C13" w:rsidRPr="00680C13">
        <w:t xml:space="preserve"> Surveys which have lower error terms for the 2023 presidential elections for the first term. We predict that Erdoğan wins and the results show that he wins. We predict that Erdoğan wins with a vote share of 52.4% and according to unconfirmed results 52.16%. Our prediction is one of the closest predictions.</w:t>
      </w:r>
    </w:p>
    <w:p w14:paraId="2E608015" w14:textId="77777777" w:rsidR="007C0EDE" w:rsidRDefault="007C0EDE" w:rsidP="009E3BD4">
      <w:pPr>
        <w:ind w:firstLine="720"/>
      </w:pPr>
    </w:p>
    <w:p w14:paraId="3BA294D9" w14:textId="3A960123" w:rsidR="009E3BD4" w:rsidRDefault="009E3BD4" w:rsidP="009E3BD4"/>
    <w:p w14:paraId="253E1E70" w14:textId="77777777" w:rsidR="009E3BD4" w:rsidRPr="009E3BD4" w:rsidRDefault="009E3BD4" w:rsidP="009E3BD4"/>
    <w:sectPr w:rsidR="009E3BD4" w:rsidRPr="009E3BD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042"/>
    <w:rsid w:val="00467DC2"/>
    <w:rsid w:val="005B1193"/>
    <w:rsid w:val="00680C13"/>
    <w:rsid w:val="006A1042"/>
    <w:rsid w:val="007601C8"/>
    <w:rsid w:val="007C0EDE"/>
    <w:rsid w:val="00846C01"/>
    <w:rsid w:val="00892AE9"/>
    <w:rsid w:val="009E3BD4"/>
    <w:rsid w:val="00A14D75"/>
    <w:rsid w:val="00DB7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67C17"/>
  <w15:chartTrackingRefBased/>
  <w15:docId w15:val="{F731D880-4243-42DF-8F40-E00333D00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basedOn w:val="DefaultParagraphFont"/>
    <w:link w:val="SourceCode"/>
    <w:rsid w:val="00467DC2"/>
    <w:rPr>
      <w:rFonts w:ascii="Consolas" w:hAnsi="Consolas"/>
      <w:shd w:val="clear" w:color="auto" w:fill="F8F8F8"/>
    </w:rPr>
  </w:style>
  <w:style w:type="paragraph" w:customStyle="1" w:styleId="SourceCode">
    <w:name w:val="Source Code"/>
    <w:basedOn w:val="Normal"/>
    <w:link w:val="VerbatimChar"/>
    <w:rsid w:val="00467DC2"/>
    <w:pPr>
      <w:shd w:val="clear" w:color="auto" w:fill="F8F8F8"/>
      <w:wordWrap w:val="0"/>
      <w:spacing w:after="200" w:line="240" w:lineRule="auto"/>
    </w:pPr>
    <w:rPr>
      <w:rFonts w:ascii="Consolas" w:hAnsi="Consolas"/>
    </w:rPr>
  </w:style>
  <w:style w:type="paragraph" w:customStyle="1" w:styleId="Compact">
    <w:name w:val="Compact"/>
    <w:basedOn w:val="BodyText"/>
    <w:qFormat/>
    <w:rsid w:val="00846C01"/>
    <w:pPr>
      <w:spacing w:before="36" w:after="36" w:line="240" w:lineRule="auto"/>
    </w:pPr>
    <w:rPr>
      <w:kern w:val="0"/>
      <w:sz w:val="24"/>
      <w:szCs w:val="24"/>
      <w14:ligatures w14:val="none"/>
    </w:rPr>
  </w:style>
  <w:style w:type="table" w:customStyle="1" w:styleId="Table">
    <w:name w:val="Table"/>
    <w:semiHidden/>
    <w:unhideWhenUsed/>
    <w:qFormat/>
    <w:rsid w:val="00846C01"/>
    <w:pPr>
      <w:spacing w:after="200" w:line="240" w:lineRule="auto"/>
    </w:pPr>
    <w:rPr>
      <w:kern w:val="0"/>
      <w:sz w:val="24"/>
      <w:szCs w:val="24"/>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BodyText">
    <w:name w:val="Body Text"/>
    <w:basedOn w:val="Normal"/>
    <w:link w:val="BodyTextChar"/>
    <w:uiPriority w:val="99"/>
    <w:semiHidden/>
    <w:unhideWhenUsed/>
    <w:rsid w:val="00846C01"/>
    <w:pPr>
      <w:spacing w:after="120"/>
    </w:pPr>
  </w:style>
  <w:style w:type="character" w:customStyle="1" w:styleId="BodyTextChar">
    <w:name w:val="Body Text Char"/>
    <w:basedOn w:val="DefaultParagraphFont"/>
    <w:link w:val="BodyText"/>
    <w:uiPriority w:val="99"/>
    <w:semiHidden/>
    <w:rsid w:val="00846C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022293">
      <w:bodyDiv w:val="1"/>
      <w:marLeft w:val="0"/>
      <w:marRight w:val="0"/>
      <w:marTop w:val="0"/>
      <w:marBottom w:val="0"/>
      <w:divBdr>
        <w:top w:val="none" w:sz="0" w:space="0" w:color="auto"/>
        <w:left w:val="none" w:sz="0" w:space="0" w:color="auto"/>
        <w:bottom w:val="none" w:sz="0" w:space="0" w:color="auto"/>
        <w:right w:val="none" w:sz="0" w:space="0" w:color="auto"/>
      </w:divBdr>
    </w:div>
    <w:div w:id="264388226">
      <w:bodyDiv w:val="1"/>
      <w:marLeft w:val="0"/>
      <w:marRight w:val="0"/>
      <w:marTop w:val="0"/>
      <w:marBottom w:val="0"/>
      <w:divBdr>
        <w:top w:val="none" w:sz="0" w:space="0" w:color="auto"/>
        <w:left w:val="none" w:sz="0" w:space="0" w:color="auto"/>
        <w:bottom w:val="none" w:sz="0" w:space="0" w:color="auto"/>
        <w:right w:val="none" w:sz="0" w:space="0" w:color="auto"/>
      </w:divBdr>
    </w:div>
    <w:div w:id="353307599">
      <w:bodyDiv w:val="1"/>
      <w:marLeft w:val="0"/>
      <w:marRight w:val="0"/>
      <w:marTop w:val="0"/>
      <w:marBottom w:val="0"/>
      <w:divBdr>
        <w:top w:val="none" w:sz="0" w:space="0" w:color="auto"/>
        <w:left w:val="none" w:sz="0" w:space="0" w:color="auto"/>
        <w:bottom w:val="none" w:sz="0" w:space="0" w:color="auto"/>
        <w:right w:val="none" w:sz="0" w:space="0" w:color="auto"/>
      </w:divBdr>
    </w:div>
    <w:div w:id="830677132">
      <w:bodyDiv w:val="1"/>
      <w:marLeft w:val="0"/>
      <w:marRight w:val="0"/>
      <w:marTop w:val="0"/>
      <w:marBottom w:val="0"/>
      <w:divBdr>
        <w:top w:val="none" w:sz="0" w:space="0" w:color="auto"/>
        <w:left w:val="none" w:sz="0" w:space="0" w:color="auto"/>
        <w:bottom w:val="none" w:sz="0" w:space="0" w:color="auto"/>
        <w:right w:val="none" w:sz="0" w:space="0" w:color="auto"/>
      </w:divBdr>
    </w:div>
    <w:div w:id="974141988">
      <w:bodyDiv w:val="1"/>
      <w:marLeft w:val="0"/>
      <w:marRight w:val="0"/>
      <w:marTop w:val="0"/>
      <w:marBottom w:val="0"/>
      <w:divBdr>
        <w:top w:val="none" w:sz="0" w:space="0" w:color="auto"/>
        <w:left w:val="none" w:sz="0" w:space="0" w:color="auto"/>
        <w:bottom w:val="none" w:sz="0" w:space="0" w:color="auto"/>
        <w:right w:val="none" w:sz="0" w:space="0" w:color="auto"/>
      </w:divBdr>
    </w:div>
    <w:div w:id="1352533451">
      <w:bodyDiv w:val="1"/>
      <w:marLeft w:val="0"/>
      <w:marRight w:val="0"/>
      <w:marTop w:val="0"/>
      <w:marBottom w:val="0"/>
      <w:divBdr>
        <w:top w:val="none" w:sz="0" w:space="0" w:color="auto"/>
        <w:left w:val="none" w:sz="0" w:space="0" w:color="auto"/>
        <w:bottom w:val="none" w:sz="0" w:space="0" w:color="auto"/>
        <w:right w:val="none" w:sz="0" w:space="0" w:color="auto"/>
      </w:divBdr>
    </w:div>
    <w:div w:id="1531144441">
      <w:bodyDiv w:val="1"/>
      <w:marLeft w:val="0"/>
      <w:marRight w:val="0"/>
      <w:marTop w:val="0"/>
      <w:marBottom w:val="0"/>
      <w:divBdr>
        <w:top w:val="none" w:sz="0" w:space="0" w:color="auto"/>
        <w:left w:val="none" w:sz="0" w:space="0" w:color="auto"/>
        <w:bottom w:val="none" w:sz="0" w:space="0" w:color="auto"/>
        <w:right w:val="none" w:sz="0" w:space="0" w:color="auto"/>
      </w:divBdr>
    </w:div>
    <w:div w:id="168578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1336</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 oruc</dc:creator>
  <cp:keywords/>
  <dc:description/>
  <cp:lastModifiedBy>berna oruc</cp:lastModifiedBy>
  <cp:revision>4</cp:revision>
  <dcterms:created xsi:type="dcterms:W3CDTF">2023-05-28T20:42:00Z</dcterms:created>
  <dcterms:modified xsi:type="dcterms:W3CDTF">2024-05-02T15:44:00Z</dcterms:modified>
</cp:coreProperties>
</file>