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4F5E0" w14:textId="77777777" w:rsidR="004E51EA" w:rsidRDefault="004E51EA">
      <w:pPr>
        <w:jc w:val="both"/>
        <w:rPr>
          <w:rFonts w:ascii="Cambria" w:hAnsi="Cambria" w:cs="Arial"/>
          <w:spacing w:val="-1"/>
          <w:sz w:val="24"/>
          <w:szCs w:val="24"/>
          <w:shd w:val="clear" w:color="auto" w:fill="B3E5FC"/>
        </w:rPr>
      </w:pPr>
    </w:p>
    <w:p w14:paraId="34994028" w14:textId="77777777" w:rsidR="004E51EA" w:rsidRDefault="004E51EA">
      <w:pPr>
        <w:jc w:val="both"/>
        <w:rPr>
          <w:rFonts w:ascii="Cambria" w:hAnsi="Cambria" w:cs="Arial"/>
          <w:spacing w:val="-1"/>
          <w:sz w:val="24"/>
          <w:szCs w:val="24"/>
          <w:shd w:val="clear" w:color="auto" w:fill="B3E5FC"/>
        </w:rPr>
      </w:pPr>
    </w:p>
    <w:tbl>
      <w:tblPr>
        <w:tblStyle w:val="TableGrid"/>
        <w:tblW w:w="9345" w:type="dxa"/>
        <w:tblLook w:val="04A0" w:firstRow="1" w:lastRow="0" w:firstColumn="1" w:lastColumn="0" w:noHBand="0" w:noVBand="1"/>
      </w:tblPr>
      <w:tblGrid>
        <w:gridCol w:w="610"/>
        <w:gridCol w:w="3496"/>
        <w:gridCol w:w="5239"/>
      </w:tblGrid>
      <w:tr w:rsidR="004E51EA" w14:paraId="5D13FB93" w14:textId="77777777" w:rsidTr="00861E88">
        <w:trPr>
          <w:trHeight w:val="450"/>
        </w:trPr>
        <w:tc>
          <w:tcPr>
            <w:tcW w:w="610" w:type="dxa"/>
          </w:tcPr>
          <w:p w14:paraId="763F17B1" w14:textId="77777777" w:rsidR="004E51EA" w:rsidRDefault="006C3144">
            <w:pPr>
              <w:jc w:val="center"/>
              <w:rPr>
                <w:rFonts w:ascii="Cambria" w:hAnsi="Cambria"/>
                <w:sz w:val="24"/>
                <w:szCs w:val="24"/>
              </w:rPr>
            </w:pPr>
            <w:r>
              <w:rPr>
                <w:rFonts w:ascii="Cambria" w:hAnsi="Cambria"/>
                <w:sz w:val="24"/>
                <w:szCs w:val="24"/>
              </w:rPr>
              <w:t>Т/р</w:t>
            </w:r>
          </w:p>
        </w:tc>
        <w:tc>
          <w:tcPr>
            <w:tcW w:w="3496" w:type="dxa"/>
          </w:tcPr>
          <w:p w14:paraId="6D7CE758" w14:textId="77777777" w:rsidR="004E51EA" w:rsidRDefault="006C3144">
            <w:pPr>
              <w:jc w:val="center"/>
              <w:rPr>
                <w:rFonts w:ascii="Cambria" w:hAnsi="Cambria"/>
                <w:sz w:val="24"/>
                <w:szCs w:val="24"/>
              </w:rPr>
            </w:pPr>
            <w:r>
              <w:rPr>
                <w:rFonts w:ascii="Cambria" w:hAnsi="Cambria"/>
                <w:sz w:val="24"/>
                <w:szCs w:val="24"/>
              </w:rPr>
              <w:t>КАЗУС</w:t>
            </w:r>
          </w:p>
        </w:tc>
        <w:tc>
          <w:tcPr>
            <w:tcW w:w="5239" w:type="dxa"/>
          </w:tcPr>
          <w:p w14:paraId="6BC41985" w14:textId="77777777" w:rsidR="004E51EA" w:rsidRDefault="006C3144">
            <w:pPr>
              <w:jc w:val="center"/>
              <w:rPr>
                <w:rFonts w:ascii="Cambria" w:hAnsi="Cambria"/>
                <w:sz w:val="24"/>
                <w:szCs w:val="24"/>
              </w:rPr>
            </w:pPr>
            <w:r>
              <w:rPr>
                <w:rFonts w:ascii="Cambria" w:hAnsi="Cambria"/>
                <w:sz w:val="24"/>
                <w:szCs w:val="24"/>
              </w:rPr>
              <w:t>ЖАВОБ</w:t>
            </w:r>
          </w:p>
        </w:tc>
      </w:tr>
      <w:tr w:rsidR="004E51EA" w14:paraId="71280691" w14:textId="77777777" w:rsidTr="00861E88">
        <w:tc>
          <w:tcPr>
            <w:tcW w:w="610" w:type="dxa"/>
          </w:tcPr>
          <w:p w14:paraId="62A724C5" w14:textId="77777777" w:rsidR="004E51EA" w:rsidRDefault="006C3144">
            <w:pPr>
              <w:ind w:right="-626"/>
              <w:jc w:val="both"/>
              <w:rPr>
                <w:rFonts w:ascii="Cambria" w:hAnsi="Cambria"/>
                <w:sz w:val="24"/>
                <w:szCs w:val="24"/>
              </w:rPr>
            </w:pPr>
            <w:r>
              <w:rPr>
                <w:rFonts w:ascii="Cambria" w:hAnsi="Cambria"/>
                <w:sz w:val="24"/>
                <w:szCs w:val="24"/>
              </w:rPr>
              <w:t>1.</w:t>
            </w:r>
          </w:p>
        </w:tc>
        <w:tc>
          <w:tcPr>
            <w:tcW w:w="3496" w:type="dxa"/>
          </w:tcPr>
          <w:p w14:paraId="413A88C3" w14:textId="77777777" w:rsidR="004E51EA" w:rsidRDefault="006C3144">
            <w:pPr>
              <w:ind w:firstLine="553"/>
              <w:jc w:val="both"/>
              <w:rPr>
                <w:rFonts w:ascii="Cambria" w:hAnsi="Cambria" w:cs="Arial"/>
                <w:spacing w:val="-1"/>
                <w:sz w:val="24"/>
                <w:szCs w:val="24"/>
                <w:shd w:val="clear" w:color="auto" w:fill="B3E5FC"/>
              </w:rPr>
            </w:pPr>
            <w:r>
              <w:rPr>
                <w:rFonts w:ascii="Cambria" w:hAnsi="Cambria" w:cs="Arial"/>
                <w:spacing w:val="-1"/>
                <w:sz w:val="24"/>
                <w:szCs w:val="24"/>
                <w:shd w:val="clear" w:color="auto" w:fill="B3E5FC"/>
              </w:rPr>
              <w:t xml:space="preserve">Фуқаро “М” дан келиб тушган маълумотга кўра, кечаси соат 01-02 лар атрофида туманнинг Қозоғистон Республикаси чегарасига яқин бўлган Кўксой қишлоғидаги хонадонлардан бирига тиркамали “Камаз” автомашинасида четдан жуда кўп </w:t>
            </w:r>
            <w:r>
              <w:rPr>
                <w:rFonts w:ascii="Cambria" w:hAnsi="Cambria" w:cs="Arial"/>
                <w:spacing w:val="-1"/>
                <w:sz w:val="24"/>
                <w:szCs w:val="24"/>
                <w:shd w:val="clear" w:color="auto" w:fill="B3E5FC"/>
              </w:rPr>
              <w:t xml:space="preserve">миқдорда контрабанда товарлари туширилганлиги маълум бўлди. Маълумот берувчи автомашинанинг ҳайдовчиси унинг таниши эканлиги, лекин юкнинг қайси манзилга туширилганини аниқ билмаслигини маълум қилди. </w:t>
            </w:r>
          </w:p>
          <w:p w14:paraId="7D9D6997" w14:textId="77777777" w:rsidR="004E51EA" w:rsidRDefault="006C3144">
            <w:pPr>
              <w:ind w:firstLine="553"/>
              <w:jc w:val="both"/>
              <w:rPr>
                <w:rFonts w:ascii="Cambria" w:hAnsi="Cambria"/>
                <w:b/>
                <w:sz w:val="24"/>
                <w:szCs w:val="24"/>
              </w:rPr>
            </w:pPr>
            <w:r>
              <w:rPr>
                <w:rFonts w:ascii="Cambria" w:hAnsi="Cambria" w:cs="Arial"/>
                <w:b/>
                <w:spacing w:val="-1"/>
                <w:sz w:val="24"/>
                <w:szCs w:val="24"/>
                <w:shd w:val="clear" w:color="auto" w:fill="B3E5FC"/>
              </w:rPr>
              <w:t>Ушбу маълумотни текшириш учун қайси турдаги ТҚТни ўтказ</w:t>
            </w:r>
            <w:r>
              <w:rPr>
                <w:rFonts w:ascii="Cambria" w:hAnsi="Cambria" w:cs="Arial"/>
                <w:b/>
                <w:spacing w:val="-1"/>
                <w:sz w:val="24"/>
                <w:szCs w:val="24"/>
                <w:shd w:val="clear" w:color="auto" w:fill="B3E5FC"/>
              </w:rPr>
              <w:t>иш лозим?</w:t>
            </w:r>
          </w:p>
        </w:tc>
        <w:tc>
          <w:tcPr>
            <w:tcW w:w="5239" w:type="dxa"/>
          </w:tcPr>
          <w:p w14:paraId="1AE8D45F" w14:textId="77777777" w:rsidR="004E51EA" w:rsidRDefault="004E51EA">
            <w:pPr>
              <w:jc w:val="both"/>
              <w:rPr>
                <w:rFonts w:ascii="Cambria" w:hAnsi="Cambria"/>
                <w:sz w:val="24"/>
                <w:szCs w:val="24"/>
              </w:rPr>
            </w:pPr>
          </w:p>
        </w:tc>
      </w:tr>
      <w:tr w:rsidR="004E51EA" w14:paraId="332BD32C" w14:textId="77777777" w:rsidTr="00861E88">
        <w:tc>
          <w:tcPr>
            <w:tcW w:w="610" w:type="dxa"/>
          </w:tcPr>
          <w:p w14:paraId="2790E283" w14:textId="77777777" w:rsidR="004E51EA" w:rsidRDefault="006C3144">
            <w:pPr>
              <w:jc w:val="both"/>
              <w:rPr>
                <w:rFonts w:ascii="Cambria" w:hAnsi="Cambria"/>
                <w:sz w:val="24"/>
                <w:szCs w:val="24"/>
                <w:lang w:val="uz-Cyrl-UZ"/>
              </w:rPr>
            </w:pPr>
            <w:r>
              <w:rPr>
                <w:rFonts w:ascii="Cambria" w:hAnsi="Cambria"/>
                <w:sz w:val="24"/>
                <w:szCs w:val="24"/>
              </w:rPr>
              <w:t>2.</w:t>
            </w:r>
          </w:p>
        </w:tc>
        <w:tc>
          <w:tcPr>
            <w:tcW w:w="3496" w:type="dxa"/>
          </w:tcPr>
          <w:p w14:paraId="7C4E7C8D" w14:textId="77777777" w:rsidR="004E51EA" w:rsidRDefault="006C3144">
            <w:pPr>
              <w:ind w:firstLine="553"/>
              <w:jc w:val="both"/>
              <w:rPr>
                <w:rFonts w:ascii="Cambria" w:hAnsi="Cambria" w:cs="Arial"/>
                <w:spacing w:val="-1"/>
                <w:sz w:val="24"/>
                <w:szCs w:val="24"/>
                <w:shd w:val="clear" w:color="auto" w:fill="B3E5FC"/>
                <w:lang w:val="uz-Cyrl-UZ"/>
              </w:rPr>
            </w:pPr>
            <w:r>
              <w:rPr>
                <w:rFonts w:ascii="Cambria" w:hAnsi="Cambria" w:cs="Arial"/>
                <w:spacing w:val="-1"/>
                <w:sz w:val="24"/>
                <w:szCs w:val="24"/>
                <w:shd w:val="clear" w:color="auto" w:fill="B3E5FC"/>
                <w:lang w:val="uz-Cyrl-UZ"/>
              </w:rPr>
              <w:t>Шаҳар деҳқон бозорида назоратчи бўлиб ишлаётган фуқаро М.Собиров туман жиноят қидирув бўлимига мурожаат қилиб, икки кун олдин бозорда ўрта ёшлардаги номаълум шахс унга 50 грамм героин моддасини сотиб олишни таклиф қилганлигини маълум қилди. М.Собиров унинг</w:t>
            </w:r>
            <w:r>
              <w:rPr>
                <w:rFonts w:ascii="Cambria" w:hAnsi="Cambria" w:cs="Arial"/>
                <w:spacing w:val="-1"/>
                <w:sz w:val="24"/>
                <w:szCs w:val="24"/>
                <w:shd w:val="clear" w:color="auto" w:fill="B3E5FC"/>
                <w:lang w:val="uz-Cyrl-UZ"/>
              </w:rPr>
              <w:t xml:space="preserve"> таклифига рози бўлиб, учрашиш вақти ва жойи тўғрисида сотувчи билан келишиб қўйганлиги ҳақида баён қилди. </w:t>
            </w:r>
          </w:p>
          <w:p w14:paraId="6A0D1991" w14:textId="77777777" w:rsidR="004E51EA" w:rsidRDefault="006C3144">
            <w:pPr>
              <w:ind w:firstLine="553"/>
              <w:jc w:val="both"/>
              <w:rPr>
                <w:rFonts w:ascii="Cambria" w:hAnsi="Cambria"/>
                <w:b/>
                <w:sz w:val="24"/>
                <w:szCs w:val="24"/>
              </w:rPr>
            </w:pPr>
            <w:r>
              <w:rPr>
                <w:rFonts w:ascii="Cambria" w:hAnsi="Cambria" w:cs="Arial"/>
                <w:b/>
                <w:spacing w:val="-1"/>
                <w:sz w:val="24"/>
                <w:szCs w:val="24"/>
                <w:shd w:val="clear" w:color="auto" w:fill="B3E5FC"/>
                <w:lang w:val="uz-Cyrl-UZ"/>
              </w:rPr>
              <w:t xml:space="preserve">Гиёҳванд модда сотувчисини ушлаш учун қайси турдаги тезкор-қидирув тадбирини ўтказиш лозим? Бу ҳолда тезкор ходим қандай тезкор-хизмат </w:t>
            </w:r>
            <w:r>
              <w:rPr>
                <w:rFonts w:ascii="Cambria" w:hAnsi="Cambria" w:cs="Arial"/>
                <w:b/>
                <w:spacing w:val="-1"/>
                <w:sz w:val="24"/>
                <w:szCs w:val="24"/>
                <w:shd w:val="clear" w:color="auto" w:fill="B3E5FC"/>
                <w:lang w:val="uz-Cyrl-UZ"/>
              </w:rPr>
              <w:lastRenderedPageBreak/>
              <w:t>ҳужжатларини</w:t>
            </w:r>
            <w:r>
              <w:rPr>
                <w:rFonts w:ascii="Cambria" w:hAnsi="Cambria" w:cs="Arial"/>
                <w:b/>
                <w:spacing w:val="-1"/>
                <w:sz w:val="24"/>
                <w:szCs w:val="24"/>
                <w:shd w:val="clear" w:color="auto" w:fill="B3E5FC"/>
                <w:lang w:val="uz-Cyrl-UZ"/>
              </w:rPr>
              <w:t xml:space="preserve"> </w:t>
            </w:r>
            <w:r>
              <w:rPr>
                <w:rFonts w:ascii="Cambria" w:hAnsi="Cambria" w:cs="Arial"/>
                <w:b/>
                <w:spacing w:val="-1"/>
                <w:sz w:val="24"/>
                <w:szCs w:val="24"/>
                <w:shd w:val="clear" w:color="auto" w:fill="B3E5FC"/>
                <w:lang w:val="uz-Cyrl-UZ"/>
              </w:rPr>
              <w:t xml:space="preserve">тузиши керак? </w:t>
            </w:r>
            <w:r>
              <w:rPr>
                <w:rFonts w:ascii="Cambria" w:hAnsi="Cambria" w:cs="Arial"/>
                <w:b/>
                <w:spacing w:val="-1"/>
                <w:sz w:val="24"/>
                <w:szCs w:val="24"/>
                <w:shd w:val="clear" w:color="auto" w:fill="B3E5FC"/>
              </w:rPr>
              <w:t>Материал бўйича қандай ҳуқуқий чора кўрилади?</w:t>
            </w:r>
          </w:p>
        </w:tc>
        <w:tc>
          <w:tcPr>
            <w:tcW w:w="5239" w:type="dxa"/>
          </w:tcPr>
          <w:p w14:paraId="139AC2B2" w14:textId="77777777" w:rsidR="004E51EA" w:rsidRDefault="004E51EA">
            <w:pPr>
              <w:jc w:val="both"/>
              <w:rPr>
                <w:rFonts w:ascii="Cambria" w:hAnsi="Cambria"/>
                <w:sz w:val="24"/>
                <w:szCs w:val="24"/>
              </w:rPr>
            </w:pPr>
          </w:p>
        </w:tc>
      </w:tr>
      <w:tr w:rsidR="004E51EA" w:rsidRPr="00726864" w14:paraId="0C790A0A" w14:textId="77777777" w:rsidTr="00861E88">
        <w:tc>
          <w:tcPr>
            <w:tcW w:w="610" w:type="dxa"/>
          </w:tcPr>
          <w:p w14:paraId="335114C7" w14:textId="77777777" w:rsidR="004E51EA" w:rsidRDefault="006C3144">
            <w:pPr>
              <w:jc w:val="both"/>
              <w:rPr>
                <w:rFonts w:ascii="Cambria" w:hAnsi="Cambria"/>
                <w:sz w:val="24"/>
                <w:szCs w:val="24"/>
                <w:lang w:val="uz-Cyrl-UZ"/>
              </w:rPr>
            </w:pPr>
            <w:r>
              <w:rPr>
                <w:rFonts w:ascii="Cambria" w:hAnsi="Cambria"/>
                <w:sz w:val="24"/>
                <w:szCs w:val="24"/>
                <w:lang w:val="uz-Cyrl-UZ"/>
              </w:rPr>
              <w:t>3.</w:t>
            </w:r>
          </w:p>
        </w:tc>
        <w:tc>
          <w:tcPr>
            <w:tcW w:w="3496" w:type="dxa"/>
          </w:tcPr>
          <w:p w14:paraId="4896EF4F" w14:textId="77777777" w:rsidR="004E51EA" w:rsidRDefault="006C3144">
            <w:pPr>
              <w:ind w:firstLine="553"/>
              <w:jc w:val="both"/>
              <w:rPr>
                <w:rFonts w:ascii="Cambria" w:hAnsi="Cambria" w:cs="Arial"/>
                <w:spacing w:val="-1"/>
                <w:sz w:val="24"/>
                <w:szCs w:val="24"/>
                <w:shd w:val="clear" w:color="auto" w:fill="B3E5FC"/>
                <w:lang w:val="uz-Cyrl-UZ"/>
              </w:rPr>
            </w:pPr>
            <w:r>
              <w:rPr>
                <w:rFonts w:ascii="Cambria" w:hAnsi="Cambria" w:cs="Arial"/>
                <w:spacing w:val="-1"/>
                <w:sz w:val="24"/>
                <w:szCs w:val="24"/>
                <w:shd w:val="clear" w:color="auto" w:fill="B3E5FC"/>
                <w:lang w:val="uz-Cyrl-UZ"/>
              </w:rPr>
              <w:t>ТҚФни назорат қилиш ваколатига эга прокурор тезкор-қидирув органи раҳбаридан тезкор иш юритув ишлари юритилиши қонунийлигини текшириш жараёнида қўшимча равишда бир қатор ҳужжатларни, жумладан, органнинг штатдаги ошкор қилинмайдиган ходимлари ҳамда мазкур о</w:t>
            </w:r>
            <w:r>
              <w:rPr>
                <w:rFonts w:ascii="Cambria" w:hAnsi="Cambria" w:cs="Arial"/>
                <w:spacing w:val="-1"/>
                <w:sz w:val="24"/>
                <w:szCs w:val="24"/>
                <w:shd w:val="clear" w:color="auto" w:fill="B3E5FC"/>
                <w:lang w:val="uz-Cyrl-UZ"/>
              </w:rPr>
              <w:t xml:space="preserve">рганларга махфийлик асосида кўмаклашаётган шахслар тўғрисидаги батафсил маълумотларни тақдим қилишни талаб қилди. Тезкор-қидирув органи раҳбари ушбу талаб қилинган ҳужжатларни тақдим этишни рад қилди. </w:t>
            </w:r>
          </w:p>
          <w:p w14:paraId="61677B72" w14:textId="77777777" w:rsidR="004E51EA" w:rsidRDefault="006C3144">
            <w:pPr>
              <w:ind w:firstLine="553"/>
              <w:jc w:val="both"/>
              <w:rPr>
                <w:rFonts w:ascii="Cambria" w:hAnsi="Cambria"/>
                <w:b/>
                <w:sz w:val="24"/>
                <w:szCs w:val="24"/>
                <w:lang w:val="uz-Cyrl-UZ"/>
              </w:rPr>
            </w:pPr>
            <w:r>
              <w:rPr>
                <w:rFonts w:ascii="Cambria" w:hAnsi="Cambria" w:cs="Arial"/>
                <w:b/>
                <w:spacing w:val="-1"/>
                <w:sz w:val="24"/>
                <w:szCs w:val="24"/>
                <w:shd w:val="clear" w:color="auto" w:fill="B3E5FC"/>
                <w:lang w:val="uz-Cyrl-UZ"/>
              </w:rPr>
              <w:t>Тезкор-қидирув органи раҳбарининг ҳаракатлари қонунийм</w:t>
            </w:r>
            <w:r>
              <w:rPr>
                <w:rFonts w:ascii="Cambria" w:hAnsi="Cambria" w:cs="Arial"/>
                <w:b/>
                <w:spacing w:val="-1"/>
                <w:sz w:val="24"/>
                <w:szCs w:val="24"/>
                <w:shd w:val="clear" w:color="auto" w:fill="B3E5FC"/>
                <w:lang w:val="uz-Cyrl-UZ"/>
              </w:rPr>
              <w:t>и? Прокурор бу ҳолатда қандай чора кўриши мумкин? Прокурор назоратини амалга ошириш тартиби қандай ва бу борада қандай ҳуқуқий асослар мавжуд?</w:t>
            </w:r>
          </w:p>
        </w:tc>
        <w:tc>
          <w:tcPr>
            <w:tcW w:w="5239" w:type="dxa"/>
          </w:tcPr>
          <w:p w14:paraId="59F7A4C5" w14:textId="77777777" w:rsidR="004E51EA" w:rsidRDefault="004E51EA">
            <w:pPr>
              <w:jc w:val="both"/>
              <w:rPr>
                <w:rFonts w:ascii="Cambria" w:hAnsi="Cambria"/>
                <w:sz w:val="24"/>
                <w:szCs w:val="24"/>
                <w:lang w:val="uz-Cyrl-UZ"/>
              </w:rPr>
            </w:pPr>
          </w:p>
        </w:tc>
      </w:tr>
      <w:tr w:rsidR="004E51EA" w14:paraId="7D689A1A" w14:textId="77777777" w:rsidTr="00861E88">
        <w:tc>
          <w:tcPr>
            <w:tcW w:w="610" w:type="dxa"/>
          </w:tcPr>
          <w:p w14:paraId="1A82C766" w14:textId="77777777" w:rsidR="004E51EA" w:rsidRDefault="006C3144">
            <w:pPr>
              <w:jc w:val="both"/>
              <w:rPr>
                <w:rFonts w:ascii="Cambria" w:hAnsi="Cambria"/>
                <w:sz w:val="24"/>
                <w:szCs w:val="24"/>
                <w:lang w:val="uz-Cyrl-UZ"/>
              </w:rPr>
            </w:pPr>
            <w:r>
              <w:rPr>
                <w:rFonts w:ascii="Cambria" w:hAnsi="Cambria"/>
                <w:sz w:val="24"/>
                <w:szCs w:val="24"/>
                <w:lang w:val="uz-Cyrl-UZ"/>
              </w:rPr>
              <w:t>4</w:t>
            </w:r>
          </w:p>
        </w:tc>
        <w:tc>
          <w:tcPr>
            <w:tcW w:w="3496" w:type="dxa"/>
          </w:tcPr>
          <w:p w14:paraId="26285C83" w14:textId="77777777" w:rsidR="004E51EA" w:rsidRDefault="006C3144">
            <w:pPr>
              <w:ind w:firstLine="553"/>
              <w:jc w:val="both"/>
              <w:rPr>
                <w:rFonts w:ascii="Cambria" w:hAnsi="Cambria" w:cs="Arial"/>
                <w:spacing w:val="-1"/>
                <w:sz w:val="24"/>
                <w:szCs w:val="24"/>
                <w:shd w:val="clear" w:color="auto" w:fill="B3E5FC"/>
                <w:lang w:val="uz-Cyrl-UZ"/>
              </w:rPr>
            </w:pPr>
            <w:r>
              <w:rPr>
                <w:rFonts w:ascii="Cambria" w:hAnsi="Cambria" w:cs="Arial"/>
                <w:spacing w:val="-1"/>
                <w:sz w:val="24"/>
                <w:szCs w:val="24"/>
                <w:shd w:val="clear" w:color="auto" w:fill="B3E5FC"/>
                <w:lang w:val="uz-Cyrl-UZ"/>
              </w:rPr>
              <w:t>Тезкор ходим жиноят содир этишда гумон қилинаётган фуқаро А.Комиловнинг уй телефонини эшитиб бориш учун туман</w:t>
            </w:r>
            <w:r>
              <w:rPr>
                <w:rFonts w:ascii="Cambria" w:hAnsi="Cambria" w:cs="Arial"/>
                <w:spacing w:val="-1"/>
                <w:sz w:val="24"/>
                <w:szCs w:val="24"/>
                <w:shd w:val="clear" w:color="auto" w:fill="B3E5FC"/>
                <w:lang w:val="uz-Cyrl-UZ"/>
              </w:rPr>
              <w:t xml:space="preserve"> прокурорига тадбирни ўтказишга санкция сўраб мурожаат қилди. Прокурор тақдим этилган ҳужжатлар билан танишиб чиқиб, А.Комиловнинг яшаш манзили қўшни туманда жойлашганлигини важ қилиб тадбирни ўтказиш учун санкция беришни рад қилди. </w:t>
            </w:r>
          </w:p>
          <w:p w14:paraId="7571D9DD" w14:textId="77777777" w:rsidR="004E51EA" w:rsidRDefault="006C3144">
            <w:pPr>
              <w:ind w:firstLine="553"/>
              <w:jc w:val="both"/>
              <w:rPr>
                <w:rFonts w:ascii="Cambria" w:hAnsi="Cambria"/>
                <w:b/>
                <w:sz w:val="24"/>
                <w:szCs w:val="24"/>
                <w:lang w:val="uz-Cyrl-UZ"/>
              </w:rPr>
            </w:pPr>
            <w:r>
              <w:rPr>
                <w:rFonts w:ascii="Cambria" w:hAnsi="Cambria" w:cs="Arial"/>
                <w:b/>
                <w:spacing w:val="-1"/>
                <w:sz w:val="24"/>
                <w:szCs w:val="24"/>
                <w:shd w:val="clear" w:color="auto" w:fill="B3E5FC"/>
                <w:lang w:val="uz-Cyrl-UZ"/>
              </w:rPr>
              <w:lastRenderedPageBreak/>
              <w:t>Бу ҳолатда прокурорнин</w:t>
            </w:r>
            <w:r>
              <w:rPr>
                <w:rFonts w:ascii="Cambria" w:hAnsi="Cambria" w:cs="Arial"/>
                <w:b/>
                <w:spacing w:val="-1"/>
                <w:sz w:val="24"/>
                <w:szCs w:val="24"/>
                <w:shd w:val="clear" w:color="auto" w:fill="B3E5FC"/>
                <w:lang w:val="uz-Cyrl-UZ"/>
              </w:rPr>
              <w:t xml:space="preserve">г қарори қонунийми? Прокурорнинг қарори устидан кимга шикоят қилиш мумкин? </w:t>
            </w:r>
            <w:r>
              <w:rPr>
                <w:rFonts w:ascii="Cambria" w:hAnsi="Cambria" w:cs="Arial"/>
                <w:b/>
                <w:spacing w:val="-1"/>
                <w:sz w:val="24"/>
                <w:szCs w:val="24"/>
                <w:shd w:val="clear" w:color="auto" w:fill="B3E5FC"/>
              </w:rPr>
              <w:t>Ушбу тадбирни ўтказиш учун санкция олиш тартиби қандай?</w:t>
            </w:r>
          </w:p>
        </w:tc>
        <w:tc>
          <w:tcPr>
            <w:tcW w:w="5239" w:type="dxa"/>
          </w:tcPr>
          <w:p w14:paraId="2BBFF00B" w14:textId="77777777" w:rsidR="004E51EA" w:rsidRDefault="004E51EA">
            <w:pPr>
              <w:jc w:val="both"/>
              <w:rPr>
                <w:rFonts w:ascii="Cambria" w:hAnsi="Cambria"/>
                <w:sz w:val="24"/>
                <w:szCs w:val="24"/>
                <w:lang w:val="uz-Cyrl-UZ"/>
              </w:rPr>
            </w:pPr>
          </w:p>
        </w:tc>
      </w:tr>
      <w:tr w:rsidR="004E51EA" w:rsidRPr="00726864" w14:paraId="2E041B41" w14:textId="77777777" w:rsidTr="00861E88">
        <w:tc>
          <w:tcPr>
            <w:tcW w:w="610" w:type="dxa"/>
          </w:tcPr>
          <w:p w14:paraId="30ECDBEB" w14:textId="77777777" w:rsidR="004E51EA" w:rsidRDefault="006C3144">
            <w:pPr>
              <w:jc w:val="both"/>
              <w:rPr>
                <w:rFonts w:ascii="Cambria" w:hAnsi="Cambria"/>
                <w:sz w:val="24"/>
                <w:szCs w:val="24"/>
                <w:lang w:val="uz-Cyrl-UZ"/>
              </w:rPr>
            </w:pPr>
            <w:r>
              <w:rPr>
                <w:rFonts w:ascii="Cambria" w:hAnsi="Cambria"/>
                <w:sz w:val="24"/>
                <w:szCs w:val="24"/>
                <w:lang w:val="uz-Cyrl-UZ"/>
              </w:rPr>
              <w:t>5.</w:t>
            </w:r>
          </w:p>
        </w:tc>
        <w:tc>
          <w:tcPr>
            <w:tcW w:w="3496" w:type="dxa"/>
          </w:tcPr>
          <w:p w14:paraId="09BDA59C" w14:textId="77777777" w:rsidR="004E51EA" w:rsidRDefault="006C3144">
            <w:pPr>
              <w:ind w:firstLine="553"/>
              <w:jc w:val="both"/>
              <w:rPr>
                <w:rFonts w:ascii="Cambria" w:hAnsi="Cambria" w:cs="Arial"/>
                <w:spacing w:val="-1"/>
                <w:sz w:val="24"/>
                <w:szCs w:val="24"/>
                <w:shd w:val="clear" w:color="auto" w:fill="B3E5FC"/>
                <w:lang w:val="uz-Cyrl-UZ"/>
              </w:rPr>
            </w:pPr>
            <w:r>
              <w:rPr>
                <w:rFonts w:ascii="Cambria" w:hAnsi="Cambria" w:cs="Arial"/>
                <w:spacing w:val="-1"/>
                <w:sz w:val="24"/>
                <w:szCs w:val="24"/>
                <w:shd w:val="clear" w:color="auto" w:fill="B3E5FC"/>
                <w:lang w:val="uz-Cyrl-UZ"/>
              </w:rPr>
              <w:t>Шаҳар ИИБ тергов бўлими бошлиғи фуқаро И. Саидовнинг хонадонида содир этилган босқинчилик жинояти бўйича тўпланган матер</w:t>
            </w:r>
            <w:r>
              <w:rPr>
                <w:rFonts w:ascii="Cambria" w:hAnsi="Cambria" w:cs="Arial"/>
                <w:spacing w:val="-1"/>
                <w:sz w:val="24"/>
                <w:szCs w:val="24"/>
                <w:shd w:val="clear" w:color="auto" w:fill="B3E5FC"/>
                <w:lang w:val="uz-Cyrl-UZ"/>
              </w:rPr>
              <w:t>иалларни ўрганиб чиқиб, терговчига гумонланувчи И.Фозиловнинг мазкур жиноятни содир этишдаги иштирокини тасдиқлашга қаратилган қўшимча бир қатор тергов ҳаракатларини ўтказиш учун ёзма топшириқ берди. Бундан ташқари, у мазкур жиноятни содир этишда гумонлана</w:t>
            </w:r>
            <w:r>
              <w:rPr>
                <w:rFonts w:ascii="Cambria" w:hAnsi="Cambria" w:cs="Arial"/>
                <w:spacing w:val="-1"/>
                <w:sz w:val="24"/>
                <w:szCs w:val="24"/>
                <w:shd w:val="clear" w:color="auto" w:fill="B3E5FC"/>
                <w:lang w:val="uz-Cyrl-UZ"/>
              </w:rPr>
              <w:t xml:space="preserve">ётган И.Фозилов ва унинг шериги Т. Саидовларнинг ортидан “тезкор кузатув” ТҚТни ўтказиш лозимлиги ҳақида кўрсатма берди. </w:t>
            </w:r>
          </w:p>
          <w:p w14:paraId="4B86FFFA" w14:textId="77777777" w:rsidR="004E51EA" w:rsidRDefault="006C3144">
            <w:pPr>
              <w:ind w:firstLine="553"/>
              <w:jc w:val="both"/>
              <w:rPr>
                <w:rFonts w:ascii="Cambria" w:hAnsi="Cambria"/>
                <w:b/>
                <w:sz w:val="24"/>
                <w:szCs w:val="24"/>
                <w:lang w:val="uz-Cyrl-UZ"/>
              </w:rPr>
            </w:pPr>
            <w:r>
              <w:rPr>
                <w:rFonts w:ascii="Cambria" w:hAnsi="Cambria" w:cs="Arial"/>
                <w:b/>
                <w:spacing w:val="-1"/>
                <w:sz w:val="24"/>
                <w:szCs w:val="24"/>
                <w:shd w:val="clear" w:color="auto" w:fill="B3E5FC"/>
                <w:lang w:val="uz-Cyrl-UZ"/>
              </w:rPr>
              <w:t>Вазиятни таҳлил қилинг ва ҳуқуқий баҳо беринг. Тергов бўлими бошлиғининг кўрсатмаси қонунийми?</w:t>
            </w:r>
          </w:p>
        </w:tc>
        <w:tc>
          <w:tcPr>
            <w:tcW w:w="5239" w:type="dxa"/>
          </w:tcPr>
          <w:p w14:paraId="1516FD67" w14:textId="77777777" w:rsidR="004E51EA" w:rsidRDefault="004E51EA">
            <w:pPr>
              <w:jc w:val="both"/>
              <w:rPr>
                <w:rFonts w:ascii="Cambria" w:hAnsi="Cambria"/>
                <w:sz w:val="24"/>
                <w:szCs w:val="24"/>
                <w:lang w:val="uz-Cyrl-UZ"/>
              </w:rPr>
            </w:pPr>
          </w:p>
        </w:tc>
      </w:tr>
      <w:tr w:rsidR="004E51EA" w14:paraId="00ED8B9D" w14:textId="77777777" w:rsidTr="00861E88">
        <w:tc>
          <w:tcPr>
            <w:tcW w:w="610" w:type="dxa"/>
          </w:tcPr>
          <w:p w14:paraId="6E966759" w14:textId="77777777" w:rsidR="004E51EA" w:rsidRDefault="006C3144">
            <w:pPr>
              <w:jc w:val="both"/>
              <w:rPr>
                <w:rFonts w:ascii="Cambria" w:hAnsi="Cambria"/>
                <w:sz w:val="24"/>
                <w:szCs w:val="24"/>
                <w:lang w:val="uz-Cyrl-UZ"/>
              </w:rPr>
            </w:pPr>
            <w:r>
              <w:rPr>
                <w:rFonts w:ascii="Cambria" w:hAnsi="Cambria"/>
                <w:sz w:val="24"/>
                <w:szCs w:val="24"/>
                <w:lang w:val="uz-Cyrl-UZ"/>
              </w:rPr>
              <w:t>6.</w:t>
            </w:r>
          </w:p>
        </w:tc>
        <w:tc>
          <w:tcPr>
            <w:tcW w:w="3496" w:type="dxa"/>
          </w:tcPr>
          <w:p w14:paraId="1B07C043" w14:textId="77777777" w:rsidR="004E51EA" w:rsidRDefault="006C3144">
            <w:pPr>
              <w:ind w:firstLine="553"/>
              <w:jc w:val="both"/>
              <w:rPr>
                <w:rFonts w:ascii="Cambria" w:hAnsi="Cambria" w:cs="Arial"/>
                <w:spacing w:val="-1"/>
                <w:sz w:val="24"/>
                <w:szCs w:val="24"/>
                <w:shd w:val="clear" w:color="auto" w:fill="B3E5FC"/>
                <w:lang w:val="uz-Cyrl-UZ"/>
              </w:rPr>
            </w:pPr>
            <w:r>
              <w:rPr>
                <w:rFonts w:ascii="Cambria" w:hAnsi="Cambria" w:cs="Arial"/>
                <w:spacing w:val="-1"/>
                <w:sz w:val="24"/>
                <w:szCs w:val="24"/>
                <w:shd w:val="clear" w:color="auto" w:fill="B3E5FC"/>
                <w:lang w:val="uz-Cyrl-UZ"/>
              </w:rPr>
              <w:t>Туман бўлимига “Тараққиёт” МЧЖ раҳбари М.Салимовнинг мурожаати келиб тушган бўлиб, унда айтилишича номаълум шахслар унинг уй телефонига қўнғироқ қилиб 50 минг АҚШ доллари талаб қилишаётганлиги, акс ҳолда унинг оила аъзоларига шикаст етказиш билан қўрқитаёт</w:t>
            </w:r>
            <w:r>
              <w:rPr>
                <w:rFonts w:ascii="Cambria" w:hAnsi="Cambria" w:cs="Arial"/>
                <w:spacing w:val="-1"/>
                <w:sz w:val="24"/>
                <w:szCs w:val="24"/>
                <w:shd w:val="clear" w:color="auto" w:fill="B3E5FC"/>
                <w:lang w:val="uz-Cyrl-UZ"/>
              </w:rPr>
              <w:t xml:space="preserve">ганлиги ҳақида маълум қилган. Туман бўлими инспектори фуқаро М.Салимовнинг аризасини ҳал этиш мақсадида унинг уй </w:t>
            </w:r>
            <w:r>
              <w:rPr>
                <w:rFonts w:ascii="Cambria" w:hAnsi="Cambria" w:cs="Arial"/>
                <w:spacing w:val="-1"/>
                <w:sz w:val="24"/>
                <w:szCs w:val="24"/>
                <w:shd w:val="clear" w:color="auto" w:fill="B3E5FC"/>
                <w:lang w:val="uz-Cyrl-UZ"/>
              </w:rPr>
              <w:lastRenderedPageBreak/>
              <w:t xml:space="preserve">телефонини эшитиб боришга қарор қилди. </w:t>
            </w:r>
          </w:p>
          <w:p w14:paraId="136798CB" w14:textId="77777777" w:rsidR="004E51EA" w:rsidRDefault="006C3144">
            <w:pPr>
              <w:ind w:firstLine="553"/>
              <w:jc w:val="both"/>
              <w:rPr>
                <w:rFonts w:ascii="Cambria" w:hAnsi="Cambria"/>
                <w:b/>
                <w:sz w:val="24"/>
                <w:szCs w:val="24"/>
                <w:lang w:val="uz-Cyrl-UZ"/>
              </w:rPr>
            </w:pPr>
            <w:r>
              <w:rPr>
                <w:rFonts w:ascii="Cambria" w:hAnsi="Cambria" w:cs="Arial"/>
                <w:b/>
                <w:spacing w:val="-1"/>
                <w:sz w:val="24"/>
                <w:szCs w:val="24"/>
                <w:shd w:val="clear" w:color="auto" w:fill="B3E5FC"/>
                <w:lang w:val="uz-Cyrl-UZ"/>
              </w:rPr>
              <w:t>Инспекторнинг қабул қилган қарори қонунийми? Қарор қонуний бўлиши учун инспектор қандай ҳужжатлар расми</w:t>
            </w:r>
            <w:r>
              <w:rPr>
                <w:rFonts w:ascii="Cambria" w:hAnsi="Cambria" w:cs="Arial"/>
                <w:b/>
                <w:spacing w:val="-1"/>
                <w:sz w:val="24"/>
                <w:szCs w:val="24"/>
                <w:shd w:val="clear" w:color="auto" w:fill="B3E5FC"/>
                <w:lang w:val="uz-Cyrl-UZ"/>
              </w:rPr>
              <w:t xml:space="preserve">йлаштириши лозим? </w:t>
            </w:r>
            <w:r>
              <w:rPr>
                <w:rFonts w:ascii="Cambria" w:hAnsi="Cambria" w:cs="Arial"/>
                <w:b/>
                <w:spacing w:val="-1"/>
                <w:sz w:val="24"/>
                <w:szCs w:val="24"/>
                <w:shd w:val="clear" w:color="auto" w:fill="B3E5FC"/>
              </w:rPr>
              <w:t>Ушбу ТҚТни ўтказиш тартиби қандай?</w:t>
            </w:r>
          </w:p>
        </w:tc>
        <w:tc>
          <w:tcPr>
            <w:tcW w:w="5239" w:type="dxa"/>
          </w:tcPr>
          <w:p w14:paraId="085D5E0B" w14:textId="77777777" w:rsidR="004E51EA" w:rsidRDefault="004E51EA">
            <w:pPr>
              <w:jc w:val="both"/>
              <w:rPr>
                <w:rFonts w:ascii="Cambria" w:hAnsi="Cambria"/>
                <w:sz w:val="24"/>
                <w:szCs w:val="24"/>
                <w:lang w:val="uz-Cyrl-UZ"/>
              </w:rPr>
            </w:pPr>
          </w:p>
        </w:tc>
      </w:tr>
      <w:tr w:rsidR="004E51EA" w14:paraId="7004A91F" w14:textId="77777777" w:rsidTr="00861E88">
        <w:tc>
          <w:tcPr>
            <w:tcW w:w="610" w:type="dxa"/>
          </w:tcPr>
          <w:p w14:paraId="3411C1AE" w14:textId="77777777" w:rsidR="004E51EA" w:rsidRDefault="006C3144">
            <w:pPr>
              <w:jc w:val="both"/>
              <w:rPr>
                <w:rFonts w:ascii="Cambria" w:hAnsi="Cambria"/>
                <w:sz w:val="24"/>
                <w:szCs w:val="24"/>
                <w:lang w:val="uz-Cyrl-UZ"/>
              </w:rPr>
            </w:pPr>
            <w:r>
              <w:rPr>
                <w:rFonts w:ascii="Cambria" w:hAnsi="Cambria"/>
                <w:sz w:val="24"/>
                <w:szCs w:val="24"/>
                <w:lang w:val="uz-Cyrl-UZ"/>
              </w:rPr>
              <w:t>7.</w:t>
            </w:r>
          </w:p>
        </w:tc>
        <w:tc>
          <w:tcPr>
            <w:tcW w:w="3496" w:type="dxa"/>
          </w:tcPr>
          <w:p w14:paraId="283FFA2B" w14:textId="77777777" w:rsidR="004E51EA" w:rsidRDefault="006C3144">
            <w:pPr>
              <w:ind w:firstLine="553"/>
              <w:jc w:val="both"/>
              <w:rPr>
                <w:rFonts w:ascii="Cambria" w:hAnsi="Cambria" w:cs="Arial"/>
                <w:spacing w:val="-1"/>
                <w:sz w:val="24"/>
                <w:szCs w:val="24"/>
                <w:shd w:val="clear" w:color="auto" w:fill="B3E5FC"/>
                <w:lang w:val="uz-Cyrl-UZ"/>
              </w:rPr>
            </w:pPr>
            <w:r>
              <w:rPr>
                <w:rFonts w:ascii="Cambria" w:hAnsi="Cambria" w:cs="Arial"/>
                <w:spacing w:val="-1"/>
                <w:sz w:val="24"/>
                <w:szCs w:val="24"/>
                <w:shd w:val="clear" w:color="auto" w:fill="B3E5FC"/>
                <w:lang w:val="uz-Cyrl-UZ"/>
              </w:rPr>
              <w:t>Тезкор бўлинма ходимлари томонидан шаҳардаги “Оқшом” тунги клубида ўтказилган текширув жараёнида гиёҳвандлик воситаларини ўтказишда гумонланиб уч нафар 18-20 ёшлардаги йигитлар ушланиб туман ИИБга о</w:t>
            </w:r>
            <w:r>
              <w:rPr>
                <w:rFonts w:ascii="Cambria" w:hAnsi="Cambria" w:cs="Arial"/>
                <w:spacing w:val="-1"/>
                <w:sz w:val="24"/>
                <w:szCs w:val="24"/>
                <w:shd w:val="clear" w:color="auto" w:fill="B3E5FC"/>
                <w:lang w:val="uz-Cyrl-UZ"/>
              </w:rPr>
              <w:t xml:space="preserve">либ келинди. Шахсий тинтув натижасида уларнинг бирида целлофан пакетга қадоқланган оқ рангдаги кукун борлиги аниқланиб, олиб қўйилди. </w:t>
            </w:r>
          </w:p>
          <w:p w14:paraId="396D0D50" w14:textId="77777777" w:rsidR="004E51EA" w:rsidRDefault="006C3144">
            <w:pPr>
              <w:ind w:firstLine="553"/>
              <w:jc w:val="both"/>
              <w:rPr>
                <w:rFonts w:ascii="Cambria" w:hAnsi="Cambria"/>
                <w:b/>
                <w:sz w:val="24"/>
                <w:szCs w:val="24"/>
                <w:lang w:val="uz-Cyrl-UZ"/>
              </w:rPr>
            </w:pPr>
            <w:r>
              <w:rPr>
                <w:rFonts w:ascii="Cambria" w:hAnsi="Cambria" w:cs="Arial"/>
                <w:b/>
                <w:spacing w:val="-1"/>
                <w:sz w:val="24"/>
                <w:szCs w:val="24"/>
                <w:shd w:val="clear" w:color="auto" w:fill="B3E5FC"/>
                <w:lang w:val="uz-Cyrl-UZ"/>
              </w:rPr>
              <w:t>Ушбу кукунни текшириш учун қандай турдаги ТҚТ ўтказилади? Тадбирни ўтказиш асослари ва тартиби қандай?</w:t>
            </w:r>
          </w:p>
        </w:tc>
        <w:tc>
          <w:tcPr>
            <w:tcW w:w="5239" w:type="dxa"/>
          </w:tcPr>
          <w:p w14:paraId="27A49569" w14:textId="77777777" w:rsidR="004E51EA" w:rsidRDefault="004E51EA">
            <w:pPr>
              <w:jc w:val="both"/>
              <w:rPr>
                <w:rFonts w:ascii="Cambria" w:hAnsi="Cambria"/>
                <w:sz w:val="24"/>
                <w:szCs w:val="24"/>
                <w:lang w:val="uz-Cyrl-UZ"/>
              </w:rPr>
            </w:pPr>
          </w:p>
        </w:tc>
      </w:tr>
      <w:tr w:rsidR="004E51EA" w:rsidRPr="00726864" w14:paraId="030ECCB5" w14:textId="77777777" w:rsidTr="00861E88">
        <w:tc>
          <w:tcPr>
            <w:tcW w:w="610" w:type="dxa"/>
          </w:tcPr>
          <w:p w14:paraId="7DD8EB24" w14:textId="77777777" w:rsidR="004E51EA" w:rsidRDefault="006C3144">
            <w:pPr>
              <w:jc w:val="both"/>
              <w:rPr>
                <w:rFonts w:ascii="Cambria" w:hAnsi="Cambria"/>
                <w:sz w:val="24"/>
                <w:szCs w:val="24"/>
                <w:lang w:val="uz-Cyrl-UZ"/>
              </w:rPr>
            </w:pPr>
            <w:r>
              <w:rPr>
                <w:rFonts w:ascii="Cambria" w:hAnsi="Cambria"/>
                <w:sz w:val="24"/>
                <w:szCs w:val="24"/>
                <w:lang w:val="uz-Cyrl-UZ"/>
              </w:rPr>
              <w:t>8.</w:t>
            </w:r>
          </w:p>
        </w:tc>
        <w:tc>
          <w:tcPr>
            <w:tcW w:w="3496" w:type="dxa"/>
          </w:tcPr>
          <w:p w14:paraId="05C1BF0A" w14:textId="77777777" w:rsidR="004E51EA" w:rsidRDefault="006C3144">
            <w:pPr>
              <w:ind w:firstLine="553"/>
              <w:jc w:val="both"/>
              <w:rPr>
                <w:rFonts w:ascii="Cambria" w:hAnsi="Cambria" w:cs="Arial"/>
                <w:spacing w:val="-1"/>
                <w:sz w:val="24"/>
                <w:szCs w:val="24"/>
                <w:shd w:val="clear" w:color="auto" w:fill="B3E5FC"/>
                <w:lang w:val="uz-Cyrl-UZ"/>
              </w:rPr>
            </w:pPr>
            <w:r>
              <w:rPr>
                <w:rFonts w:ascii="Cambria" w:hAnsi="Cambria" w:cs="Arial"/>
                <w:spacing w:val="-1"/>
                <w:sz w:val="24"/>
                <w:szCs w:val="24"/>
                <w:shd w:val="clear" w:color="auto" w:fill="B3E5FC"/>
                <w:lang w:val="uz-Cyrl-UZ"/>
              </w:rPr>
              <w:t xml:space="preserve">Тезкор ходим </w:t>
            </w:r>
            <w:r>
              <w:rPr>
                <w:rFonts w:ascii="Cambria" w:hAnsi="Cambria" w:cs="Arial"/>
                <w:spacing w:val="-1"/>
                <w:sz w:val="24"/>
                <w:szCs w:val="24"/>
                <w:shd w:val="clear" w:color="auto" w:fill="B3E5FC"/>
                <w:lang w:val="uz-Cyrl-UZ"/>
              </w:rPr>
              <w:t>босқинчилик жиноятини содир этишда гумонланаётган А.Т. нинг яширинган жойини аниқлаш бўйича бир қатор тадбирлар ўтказди. Олинган маълумотларга кўра А.Т.нинг яширинган жойи унинг хотини С.Т. га маълум бўлиб, улар ўзаро мобиль телефони орқали алоқа қилиб тур</w:t>
            </w:r>
            <w:r>
              <w:rPr>
                <w:rFonts w:ascii="Cambria" w:hAnsi="Cambria" w:cs="Arial"/>
                <w:spacing w:val="-1"/>
                <w:sz w:val="24"/>
                <w:szCs w:val="24"/>
                <w:shd w:val="clear" w:color="auto" w:fill="B3E5FC"/>
                <w:lang w:val="uz-Cyrl-UZ"/>
              </w:rPr>
              <w:t xml:space="preserve">ишар экан. </w:t>
            </w:r>
          </w:p>
          <w:p w14:paraId="74CA98F4" w14:textId="77777777" w:rsidR="004E51EA" w:rsidRDefault="006C3144">
            <w:pPr>
              <w:ind w:firstLine="553"/>
              <w:jc w:val="both"/>
              <w:rPr>
                <w:rFonts w:ascii="Cambria" w:hAnsi="Cambria" w:cs="Arial"/>
                <w:b/>
                <w:spacing w:val="-1"/>
                <w:sz w:val="24"/>
                <w:szCs w:val="24"/>
                <w:shd w:val="clear" w:color="auto" w:fill="B3E5FC"/>
                <w:lang w:val="uz-Cyrl-UZ"/>
              </w:rPr>
            </w:pPr>
            <w:r>
              <w:rPr>
                <w:rFonts w:ascii="Cambria" w:hAnsi="Cambria" w:cs="Arial"/>
                <w:b/>
                <w:spacing w:val="-1"/>
                <w:sz w:val="24"/>
                <w:szCs w:val="24"/>
                <w:shd w:val="clear" w:color="auto" w:fill="B3E5FC"/>
                <w:lang w:val="uz-Cyrl-UZ"/>
              </w:rPr>
              <w:t>Гумонланувчини яширинган жойини аниқлаш учун тезкор ходим қандай ТҚТни ўтказиши мумкин?</w:t>
            </w:r>
          </w:p>
        </w:tc>
        <w:tc>
          <w:tcPr>
            <w:tcW w:w="5239" w:type="dxa"/>
          </w:tcPr>
          <w:p w14:paraId="1B5ABCEF" w14:textId="77777777" w:rsidR="004E51EA" w:rsidRDefault="004E51EA">
            <w:pPr>
              <w:jc w:val="both"/>
              <w:rPr>
                <w:rFonts w:ascii="Cambria" w:hAnsi="Cambria"/>
                <w:sz w:val="24"/>
                <w:szCs w:val="24"/>
                <w:lang w:val="uz-Cyrl-UZ"/>
              </w:rPr>
            </w:pPr>
          </w:p>
        </w:tc>
      </w:tr>
      <w:tr w:rsidR="004E51EA" w:rsidRPr="00726864" w14:paraId="5FA5C936" w14:textId="77777777" w:rsidTr="00861E88">
        <w:tc>
          <w:tcPr>
            <w:tcW w:w="610" w:type="dxa"/>
          </w:tcPr>
          <w:p w14:paraId="69CFF1DA" w14:textId="77777777" w:rsidR="004E51EA" w:rsidRDefault="006C3144">
            <w:pPr>
              <w:jc w:val="both"/>
              <w:rPr>
                <w:rFonts w:ascii="Cambria" w:hAnsi="Cambria"/>
                <w:sz w:val="24"/>
                <w:szCs w:val="24"/>
                <w:lang w:val="uz-Cyrl-UZ"/>
              </w:rPr>
            </w:pPr>
            <w:r>
              <w:rPr>
                <w:rFonts w:ascii="Cambria" w:hAnsi="Cambria"/>
                <w:sz w:val="24"/>
                <w:szCs w:val="24"/>
                <w:lang w:val="uz-Cyrl-UZ"/>
              </w:rPr>
              <w:t>9.</w:t>
            </w:r>
          </w:p>
        </w:tc>
        <w:tc>
          <w:tcPr>
            <w:tcW w:w="3496" w:type="dxa"/>
          </w:tcPr>
          <w:p w14:paraId="697E1794" w14:textId="77777777" w:rsidR="004E51EA" w:rsidRDefault="006C3144">
            <w:pPr>
              <w:ind w:firstLine="553"/>
              <w:jc w:val="both"/>
              <w:rPr>
                <w:rFonts w:ascii="Cambria" w:hAnsi="Cambria" w:cs="Arial"/>
                <w:spacing w:val="-1"/>
                <w:sz w:val="24"/>
                <w:szCs w:val="24"/>
                <w:shd w:val="clear" w:color="auto" w:fill="B3E5FC"/>
                <w:lang w:val="uz-Cyrl-UZ"/>
              </w:rPr>
            </w:pPr>
            <w:r>
              <w:rPr>
                <w:rFonts w:ascii="Cambria" w:hAnsi="Cambria" w:cs="Arial"/>
                <w:spacing w:val="-1"/>
                <w:sz w:val="24"/>
                <w:szCs w:val="24"/>
                <w:shd w:val="clear" w:color="auto" w:fill="B3E5FC"/>
                <w:lang w:val="uz-Cyrl-UZ"/>
              </w:rPr>
              <w:t xml:space="preserve">Содир этилган ўта оғир жиноятни фош этиш бўйича ишлаётган тезкор ходим </w:t>
            </w:r>
            <w:r>
              <w:rPr>
                <w:rFonts w:ascii="Cambria" w:hAnsi="Cambria" w:cs="Arial"/>
                <w:spacing w:val="-1"/>
                <w:sz w:val="24"/>
                <w:szCs w:val="24"/>
                <w:shd w:val="clear" w:color="auto" w:fill="B3E5FC"/>
                <w:lang w:val="uz-Cyrl-UZ"/>
              </w:rPr>
              <w:lastRenderedPageBreak/>
              <w:t>тезкор-қидирув иш юритув ишлари доирасида тўпланган тезкор маълумотлар билан терговчини таништириш учун уни хонасига таклиф қилиб, ушбу маълумотлардан жиноят иши бўйича исботлашда фойда</w:t>
            </w:r>
            <w:r>
              <w:rPr>
                <w:rFonts w:ascii="Cambria" w:hAnsi="Cambria" w:cs="Arial"/>
                <w:spacing w:val="-1"/>
                <w:sz w:val="24"/>
                <w:szCs w:val="24"/>
                <w:shd w:val="clear" w:color="auto" w:fill="B3E5FC"/>
                <w:lang w:val="uz-Cyrl-UZ"/>
              </w:rPr>
              <w:t xml:space="preserve">ланиш мумкинлигини тушунтирди. Лекин терговчи бундай тоифадаги материаллар билан танишишга унда махсус ваколат йўқлигини рўкач қилиб уларни ўқиб чиқишдан бош тортди. </w:t>
            </w:r>
          </w:p>
          <w:p w14:paraId="255B8260" w14:textId="77777777" w:rsidR="004E51EA" w:rsidRDefault="006C3144">
            <w:pPr>
              <w:ind w:firstLine="553"/>
              <w:jc w:val="both"/>
              <w:rPr>
                <w:rFonts w:ascii="Cambria" w:hAnsi="Cambria" w:cs="Arial"/>
                <w:b/>
                <w:spacing w:val="-1"/>
                <w:sz w:val="24"/>
                <w:szCs w:val="24"/>
                <w:shd w:val="clear" w:color="auto" w:fill="B3E5FC"/>
                <w:lang w:val="uz-Cyrl-UZ"/>
              </w:rPr>
            </w:pPr>
            <w:r>
              <w:rPr>
                <w:rFonts w:ascii="Cambria" w:hAnsi="Cambria" w:cs="Arial"/>
                <w:b/>
                <w:spacing w:val="-1"/>
                <w:sz w:val="24"/>
                <w:szCs w:val="24"/>
                <w:shd w:val="clear" w:color="auto" w:fill="B3E5FC"/>
                <w:lang w:val="uz-Cyrl-UZ"/>
              </w:rPr>
              <w:t xml:space="preserve">Мазкур вазиятни таҳлил қилинг. ТҚФ натижаларини тергов органларига тақдим этиш тартибини </w:t>
            </w:r>
            <w:r>
              <w:rPr>
                <w:rFonts w:ascii="Cambria" w:hAnsi="Cambria" w:cs="Arial"/>
                <w:b/>
                <w:spacing w:val="-1"/>
                <w:sz w:val="24"/>
                <w:szCs w:val="24"/>
                <w:shd w:val="clear" w:color="auto" w:fill="B3E5FC"/>
                <w:lang w:val="uz-Cyrl-UZ"/>
              </w:rPr>
              <w:t>баён қилинг.</w:t>
            </w:r>
          </w:p>
        </w:tc>
        <w:tc>
          <w:tcPr>
            <w:tcW w:w="5239" w:type="dxa"/>
          </w:tcPr>
          <w:p w14:paraId="42A56F25" w14:textId="77777777" w:rsidR="004E51EA" w:rsidRDefault="004E51EA">
            <w:pPr>
              <w:jc w:val="both"/>
              <w:rPr>
                <w:rFonts w:ascii="Cambria" w:hAnsi="Cambria"/>
                <w:sz w:val="24"/>
                <w:szCs w:val="24"/>
                <w:lang w:val="uz-Cyrl-UZ"/>
              </w:rPr>
            </w:pPr>
          </w:p>
        </w:tc>
      </w:tr>
      <w:tr w:rsidR="004E51EA" w:rsidRPr="00726864" w14:paraId="7E99EA67" w14:textId="77777777" w:rsidTr="00861E88">
        <w:tc>
          <w:tcPr>
            <w:tcW w:w="610" w:type="dxa"/>
          </w:tcPr>
          <w:p w14:paraId="76251699" w14:textId="77777777" w:rsidR="004E51EA" w:rsidRDefault="006C3144">
            <w:pPr>
              <w:jc w:val="both"/>
              <w:rPr>
                <w:rFonts w:ascii="Cambria" w:hAnsi="Cambria"/>
                <w:sz w:val="24"/>
                <w:szCs w:val="24"/>
                <w:lang w:val="uz-Cyrl-UZ"/>
              </w:rPr>
            </w:pPr>
            <w:r>
              <w:rPr>
                <w:rFonts w:ascii="Cambria" w:hAnsi="Cambria"/>
                <w:sz w:val="24"/>
                <w:szCs w:val="24"/>
                <w:lang w:val="uz-Cyrl-UZ"/>
              </w:rPr>
              <w:t>10.</w:t>
            </w:r>
          </w:p>
        </w:tc>
        <w:tc>
          <w:tcPr>
            <w:tcW w:w="3496" w:type="dxa"/>
          </w:tcPr>
          <w:p w14:paraId="07E0E0B3" w14:textId="77777777" w:rsidR="004E51EA" w:rsidRDefault="006C3144">
            <w:pPr>
              <w:ind w:firstLine="553"/>
              <w:jc w:val="both"/>
              <w:rPr>
                <w:rFonts w:ascii="Cambria" w:hAnsi="Cambria" w:cs="Arial"/>
                <w:spacing w:val="-1"/>
                <w:sz w:val="24"/>
                <w:szCs w:val="24"/>
                <w:shd w:val="clear" w:color="auto" w:fill="B3E5FC"/>
                <w:lang w:val="uz-Cyrl-UZ"/>
              </w:rPr>
            </w:pPr>
            <w:r>
              <w:rPr>
                <w:rFonts w:ascii="Cambria" w:hAnsi="Cambria" w:cs="Arial"/>
                <w:spacing w:val="-1"/>
                <w:sz w:val="24"/>
                <w:szCs w:val="24"/>
                <w:shd w:val="clear" w:color="auto" w:fill="B3E5FC"/>
                <w:lang w:val="uz-Cyrl-UZ"/>
              </w:rPr>
              <w:t>Департаментнинг шаҳар бўлими инспектори Ш.Т. шаҳардаги ун комбинати қоровуллари томонидан тайёр ун маҳсулотлари ўғирланаётганлиги ҳақида тезкор маълумот олди. Ушбу маълумотни текшириш мақсадида Ш.Т. ун комбинатида ишлайдиган кўмаклашувчи шахс “Р”га “тезкор</w:t>
            </w:r>
            <w:r>
              <w:rPr>
                <w:rFonts w:ascii="Cambria" w:hAnsi="Cambria" w:cs="Arial"/>
                <w:spacing w:val="-1"/>
                <w:sz w:val="24"/>
                <w:szCs w:val="24"/>
                <w:shd w:val="clear" w:color="auto" w:fill="B3E5FC"/>
                <w:lang w:val="uz-Cyrl-UZ"/>
              </w:rPr>
              <w:t xml:space="preserve"> кузатув” ТҚТни ўтказиш ҳақида топшириқ берди. Кўмаклашувчи шахс ушбу ТҚТни ўтказиш жараёнида гумонланувчиларнинг жиноий ҳаракатларини ўзининг уяли телефонига ёзиб олди. Ўтказилган тезкор кузатув натижалари бўйича тезкор ходим билдирги тузди ва унга тадбир</w:t>
            </w:r>
            <w:r>
              <w:rPr>
                <w:rFonts w:ascii="Cambria" w:hAnsi="Cambria" w:cs="Arial"/>
                <w:spacing w:val="-1"/>
                <w:sz w:val="24"/>
                <w:szCs w:val="24"/>
                <w:shd w:val="clear" w:color="auto" w:fill="B3E5FC"/>
                <w:lang w:val="uz-Cyrl-UZ"/>
              </w:rPr>
              <w:t xml:space="preserve"> натижасида жиноий ҳаракатлар ёзиб олинган ахборот ташувчи қурилма ва бошқа ҳужжатларни илова қилган ҳолда жиноят иши қўзғатиш учун суриштирувчига тақдим қилди. Инспекторнинг </w:t>
            </w:r>
            <w:r>
              <w:rPr>
                <w:rFonts w:ascii="Cambria" w:hAnsi="Cambria" w:cs="Arial"/>
                <w:spacing w:val="-1"/>
                <w:sz w:val="24"/>
                <w:szCs w:val="24"/>
                <w:shd w:val="clear" w:color="auto" w:fill="B3E5FC"/>
                <w:lang w:val="uz-Cyrl-UZ"/>
              </w:rPr>
              <w:lastRenderedPageBreak/>
              <w:t xml:space="preserve">ҳаракатларига ҳуқуқий баҳо беринг. </w:t>
            </w:r>
          </w:p>
          <w:p w14:paraId="5918E2E8" w14:textId="77777777" w:rsidR="004E51EA" w:rsidRDefault="006C3144">
            <w:pPr>
              <w:ind w:firstLine="553"/>
              <w:jc w:val="both"/>
              <w:rPr>
                <w:rFonts w:ascii="Cambria" w:hAnsi="Cambria" w:cs="Arial"/>
                <w:b/>
                <w:spacing w:val="-1"/>
                <w:sz w:val="24"/>
                <w:szCs w:val="24"/>
                <w:shd w:val="clear" w:color="auto" w:fill="B3E5FC"/>
                <w:lang w:val="uz-Cyrl-UZ"/>
              </w:rPr>
            </w:pPr>
            <w:r>
              <w:rPr>
                <w:rFonts w:ascii="Cambria" w:hAnsi="Cambria" w:cs="Arial"/>
                <w:b/>
                <w:spacing w:val="-1"/>
                <w:sz w:val="24"/>
                <w:szCs w:val="24"/>
                <w:shd w:val="clear" w:color="auto" w:fill="B3E5FC"/>
                <w:lang w:val="uz-Cyrl-UZ"/>
              </w:rPr>
              <w:t>Бундай тартибда тўпланган материаллар далилла</w:t>
            </w:r>
            <w:r>
              <w:rPr>
                <w:rFonts w:ascii="Cambria" w:hAnsi="Cambria" w:cs="Arial"/>
                <w:b/>
                <w:spacing w:val="-1"/>
                <w:sz w:val="24"/>
                <w:szCs w:val="24"/>
                <w:shd w:val="clear" w:color="auto" w:fill="B3E5FC"/>
                <w:lang w:val="uz-Cyrl-UZ"/>
              </w:rPr>
              <w:t>р мақбуллиги талабларига қай даражада мос келади? Бу ҳолда ТҚФ натижаларини суриштирув органи, терговчи ва прокурорга тақдим этиш тартиби қандай бўлиши керак?</w:t>
            </w:r>
          </w:p>
        </w:tc>
        <w:tc>
          <w:tcPr>
            <w:tcW w:w="5239" w:type="dxa"/>
          </w:tcPr>
          <w:p w14:paraId="2AC5BABF" w14:textId="77777777" w:rsidR="004E51EA" w:rsidRDefault="004E51EA">
            <w:pPr>
              <w:jc w:val="both"/>
              <w:rPr>
                <w:rFonts w:ascii="Cambria" w:hAnsi="Cambria"/>
                <w:sz w:val="24"/>
                <w:szCs w:val="24"/>
                <w:lang w:val="uz-Cyrl-UZ"/>
              </w:rPr>
            </w:pPr>
          </w:p>
        </w:tc>
      </w:tr>
      <w:tr w:rsidR="004E51EA" w14:paraId="1CF2E2B9" w14:textId="77777777" w:rsidTr="00861E88">
        <w:tc>
          <w:tcPr>
            <w:tcW w:w="610" w:type="dxa"/>
          </w:tcPr>
          <w:p w14:paraId="71C27A62" w14:textId="77777777" w:rsidR="004E51EA" w:rsidRDefault="006C3144">
            <w:pPr>
              <w:jc w:val="both"/>
              <w:rPr>
                <w:rFonts w:ascii="Cambria" w:hAnsi="Cambria"/>
                <w:sz w:val="24"/>
                <w:szCs w:val="24"/>
                <w:lang w:val="uz-Cyrl-UZ"/>
              </w:rPr>
            </w:pPr>
            <w:r>
              <w:rPr>
                <w:rFonts w:ascii="Cambria" w:hAnsi="Cambria"/>
                <w:sz w:val="24"/>
                <w:szCs w:val="24"/>
                <w:lang w:val="uz-Cyrl-UZ"/>
              </w:rPr>
              <w:t>11.</w:t>
            </w:r>
          </w:p>
        </w:tc>
        <w:tc>
          <w:tcPr>
            <w:tcW w:w="3496" w:type="dxa"/>
          </w:tcPr>
          <w:p w14:paraId="4CDE034D" w14:textId="77777777" w:rsidR="004E51EA" w:rsidRDefault="006C3144">
            <w:pPr>
              <w:ind w:firstLine="553"/>
              <w:jc w:val="both"/>
              <w:rPr>
                <w:rFonts w:ascii="Cambria" w:hAnsi="Cambria" w:cs="Arial"/>
                <w:spacing w:val="-1"/>
                <w:sz w:val="24"/>
                <w:szCs w:val="24"/>
                <w:shd w:val="clear" w:color="auto" w:fill="B3E5FC"/>
                <w:lang w:val="uz-Cyrl-UZ"/>
              </w:rPr>
            </w:pPr>
            <w:r>
              <w:rPr>
                <w:rFonts w:ascii="Cambria" w:hAnsi="Cambria" w:cs="Arial"/>
                <w:spacing w:val="-1"/>
                <w:sz w:val="24"/>
                <w:szCs w:val="24"/>
                <w:shd w:val="clear" w:color="auto" w:fill="B3E5FC"/>
                <w:lang w:val="uz-Cyrl-UZ"/>
              </w:rPr>
              <w:t>Бош прокуратура ҳузуридаги Иқтисодий жиноятларга қарши курашиш департаментининг (кейинги ўр</w:t>
            </w:r>
            <w:r>
              <w:rPr>
                <w:rFonts w:ascii="Cambria" w:hAnsi="Cambria" w:cs="Arial"/>
                <w:spacing w:val="-1"/>
                <w:sz w:val="24"/>
                <w:szCs w:val="24"/>
                <w:shd w:val="clear" w:color="auto" w:fill="B3E5FC"/>
                <w:lang w:val="uz-Cyrl-UZ"/>
              </w:rPr>
              <w:t>инларда – Департамент) туман бўлимига фуқаролардан мурожаат келиб тушган бўлиб, унда қайд этилишича туманнинг Қурувчи МФЙ Гулзор кўчасида жойлашган спиртли ичимликлар билан савдо қилувчи дўконда ташқи белгиларига кўра қўлбола тайёрланган “Тошкент” ароғи со</w:t>
            </w:r>
            <w:r>
              <w:rPr>
                <w:rFonts w:ascii="Cambria" w:hAnsi="Cambria" w:cs="Arial"/>
                <w:spacing w:val="-1"/>
                <w:sz w:val="24"/>
                <w:szCs w:val="24"/>
                <w:shd w:val="clear" w:color="auto" w:fill="B3E5FC"/>
                <w:lang w:val="uz-Cyrl-UZ"/>
              </w:rPr>
              <w:t xml:space="preserve">тилаётганлиги ҳақида маълумот олинди. </w:t>
            </w:r>
          </w:p>
          <w:p w14:paraId="7C318AFE" w14:textId="77777777" w:rsidR="004E51EA" w:rsidRDefault="006C3144">
            <w:pPr>
              <w:ind w:firstLine="553"/>
              <w:jc w:val="both"/>
              <w:rPr>
                <w:rFonts w:ascii="Cambria" w:hAnsi="Cambria" w:cs="Arial"/>
                <w:b/>
                <w:spacing w:val="-1"/>
                <w:sz w:val="24"/>
                <w:szCs w:val="24"/>
                <w:shd w:val="clear" w:color="auto" w:fill="B3E5FC"/>
                <w:lang w:val="uz-Cyrl-UZ"/>
              </w:rPr>
            </w:pPr>
            <w:r>
              <w:rPr>
                <w:rFonts w:ascii="Cambria" w:hAnsi="Cambria" w:cs="Arial"/>
                <w:b/>
                <w:spacing w:val="-1"/>
                <w:sz w:val="24"/>
                <w:szCs w:val="24"/>
                <w:shd w:val="clear" w:color="auto" w:fill="B3E5FC"/>
                <w:lang w:val="uz-Cyrl-UZ"/>
              </w:rPr>
              <w:t>Ушбу маълумотни текшириш учун қайси турдаги тезкор-қидирув тадбирларини ўтказиш зарур? Олинган намуналар қандай йўллар билан текширилади?</w:t>
            </w:r>
          </w:p>
        </w:tc>
        <w:tc>
          <w:tcPr>
            <w:tcW w:w="5239" w:type="dxa"/>
          </w:tcPr>
          <w:p w14:paraId="13AE334E" w14:textId="77777777" w:rsidR="004E51EA" w:rsidRDefault="004E51EA">
            <w:pPr>
              <w:jc w:val="both"/>
              <w:rPr>
                <w:rFonts w:ascii="Cambria" w:hAnsi="Cambria"/>
                <w:sz w:val="24"/>
                <w:szCs w:val="24"/>
                <w:lang w:val="uz-Cyrl-UZ"/>
              </w:rPr>
            </w:pPr>
          </w:p>
        </w:tc>
      </w:tr>
      <w:tr w:rsidR="004E51EA" w14:paraId="6CEBDDAB" w14:textId="77777777" w:rsidTr="00861E88">
        <w:tc>
          <w:tcPr>
            <w:tcW w:w="610" w:type="dxa"/>
          </w:tcPr>
          <w:p w14:paraId="2CF08D34" w14:textId="77777777" w:rsidR="004E51EA" w:rsidRDefault="006C3144">
            <w:pPr>
              <w:jc w:val="both"/>
              <w:rPr>
                <w:rFonts w:ascii="Cambria" w:hAnsi="Cambria"/>
                <w:sz w:val="24"/>
                <w:szCs w:val="24"/>
                <w:lang w:val="uz-Cyrl-UZ"/>
              </w:rPr>
            </w:pPr>
            <w:r>
              <w:rPr>
                <w:rFonts w:ascii="Cambria" w:hAnsi="Cambria"/>
                <w:sz w:val="24"/>
                <w:szCs w:val="24"/>
                <w:lang w:val="uz-Cyrl-UZ"/>
              </w:rPr>
              <w:t>12.</w:t>
            </w:r>
          </w:p>
        </w:tc>
        <w:tc>
          <w:tcPr>
            <w:tcW w:w="3496" w:type="dxa"/>
          </w:tcPr>
          <w:p w14:paraId="2365CDFF" w14:textId="77777777" w:rsidR="004E51EA" w:rsidRDefault="006C3144">
            <w:pPr>
              <w:ind w:firstLine="553"/>
              <w:jc w:val="both"/>
              <w:rPr>
                <w:rFonts w:ascii="Cambria" w:hAnsi="Cambria" w:cs="Arial"/>
                <w:spacing w:val="-1"/>
                <w:sz w:val="24"/>
                <w:szCs w:val="24"/>
                <w:shd w:val="clear" w:color="auto" w:fill="B3E5FC"/>
                <w:lang w:val="uz-Cyrl-UZ"/>
              </w:rPr>
            </w:pPr>
            <w:r>
              <w:rPr>
                <w:rFonts w:ascii="Cambria" w:hAnsi="Cambria" w:cs="Arial"/>
                <w:spacing w:val="-1"/>
                <w:sz w:val="24"/>
                <w:szCs w:val="24"/>
                <w:shd w:val="clear" w:color="auto" w:fill="B3E5FC"/>
                <w:lang w:val="uz-Cyrl-UZ"/>
              </w:rPr>
              <w:t>Департаментнинг туман бўлимига тумандаги Оқсув маҳалласи Ёшлик кўчасидаги</w:t>
            </w:r>
            <w:r>
              <w:rPr>
                <w:rFonts w:ascii="Cambria" w:hAnsi="Cambria" w:cs="Arial"/>
                <w:spacing w:val="-1"/>
                <w:sz w:val="24"/>
                <w:szCs w:val="24"/>
                <w:shd w:val="clear" w:color="auto" w:fill="B3E5FC"/>
                <w:lang w:val="uz-Cyrl-UZ"/>
              </w:rPr>
              <w:t xml:space="preserve"> уйлардан бирида яширин ишлаб чиқариш цехи фаолият кўрсатаётганлиги ҳақида маълумот тушди. Унга кўра ушбу цехда мойжувоз ёрдамида чигитдан истеъмолга яроқсиз ёғ олиниб, идишларга қадоқланиб муомалага чиқарилаётгани маълум қилинган. </w:t>
            </w:r>
          </w:p>
          <w:p w14:paraId="139C7BC4" w14:textId="77777777" w:rsidR="004E51EA" w:rsidRDefault="006C3144">
            <w:pPr>
              <w:ind w:firstLine="553"/>
              <w:jc w:val="both"/>
              <w:rPr>
                <w:rFonts w:ascii="Cambria" w:hAnsi="Cambria" w:cs="Arial"/>
                <w:b/>
                <w:spacing w:val="-1"/>
                <w:sz w:val="24"/>
                <w:szCs w:val="24"/>
                <w:shd w:val="clear" w:color="auto" w:fill="B3E5FC"/>
                <w:lang w:val="uz-Cyrl-UZ"/>
              </w:rPr>
            </w:pPr>
            <w:r>
              <w:rPr>
                <w:rFonts w:ascii="Cambria" w:hAnsi="Cambria" w:cs="Arial"/>
                <w:b/>
                <w:spacing w:val="-1"/>
                <w:sz w:val="24"/>
                <w:szCs w:val="24"/>
                <w:shd w:val="clear" w:color="auto" w:fill="B3E5FC"/>
                <w:lang w:val="uz-Cyrl-UZ"/>
              </w:rPr>
              <w:lastRenderedPageBreak/>
              <w:t>Яширин ишлаб чиқариш ма</w:t>
            </w:r>
            <w:r>
              <w:rPr>
                <w:rFonts w:ascii="Cambria" w:hAnsi="Cambria" w:cs="Arial"/>
                <w:b/>
                <w:spacing w:val="-1"/>
                <w:sz w:val="24"/>
                <w:szCs w:val="24"/>
                <w:shd w:val="clear" w:color="auto" w:fill="B3E5FC"/>
                <w:lang w:val="uz-Cyrl-UZ"/>
              </w:rPr>
              <w:t>нбаси жойлашган хонадонни аниқлаш ҳамда жиноий гуруҳнинг фаолиятига чек қўйиш учун қандай турдаги ТҚТ ўтказилиши лозим. Ушбу ТҚТни ўтказиш асослари ва тартиби қандай?</w:t>
            </w:r>
          </w:p>
        </w:tc>
        <w:tc>
          <w:tcPr>
            <w:tcW w:w="5239" w:type="dxa"/>
          </w:tcPr>
          <w:p w14:paraId="7544D6A8" w14:textId="77777777" w:rsidR="004E51EA" w:rsidRDefault="004E51EA">
            <w:pPr>
              <w:jc w:val="both"/>
              <w:rPr>
                <w:rFonts w:ascii="Cambria" w:hAnsi="Cambria"/>
                <w:sz w:val="24"/>
                <w:szCs w:val="24"/>
                <w:lang w:val="uz-Cyrl-UZ"/>
              </w:rPr>
            </w:pPr>
          </w:p>
        </w:tc>
      </w:tr>
      <w:tr w:rsidR="004E51EA" w14:paraId="738D7C6D" w14:textId="77777777" w:rsidTr="00861E88">
        <w:tc>
          <w:tcPr>
            <w:tcW w:w="610" w:type="dxa"/>
          </w:tcPr>
          <w:p w14:paraId="2FA3E607" w14:textId="77777777" w:rsidR="004E51EA" w:rsidRDefault="006C3144">
            <w:pPr>
              <w:jc w:val="both"/>
              <w:rPr>
                <w:rFonts w:ascii="Cambria" w:hAnsi="Cambria"/>
                <w:sz w:val="24"/>
                <w:szCs w:val="24"/>
                <w:lang w:val="uz-Cyrl-UZ"/>
              </w:rPr>
            </w:pPr>
            <w:r>
              <w:rPr>
                <w:rFonts w:ascii="Cambria" w:hAnsi="Cambria"/>
                <w:sz w:val="24"/>
                <w:szCs w:val="24"/>
                <w:lang w:val="uz-Cyrl-UZ"/>
              </w:rPr>
              <w:t>13.</w:t>
            </w:r>
          </w:p>
        </w:tc>
        <w:tc>
          <w:tcPr>
            <w:tcW w:w="3496" w:type="dxa"/>
          </w:tcPr>
          <w:p w14:paraId="3DBC6C97" w14:textId="77777777" w:rsidR="004E51EA" w:rsidRDefault="006C3144">
            <w:pPr>
              <w:ind w:firstLine="553"/>
              <w:jc w:val="both"/>
              <w:rPr>
                <w:rFonts w:ascii="Cambria" w:hAnsi="Cambria" w:cs="Arial"/>
                <w:spacing w:val="-1"/>
                <w:sz w:val="24"/>
                <w:szCs w:val="24"/>
                <w:shd w:val="clear" w:color="auto" w:fill="B3E5FC"/>
                <w:lang w:val="uz-Cyrl-UZ"/>
              </w:rPr>
            </w:pPr>
            <w:r>
              <w:rPr>
                <w:rFonts w:ascii="Cambria" w:hAnsi="Cambria" w:cs="Arial"/>
                <w:spacing w:val="-1"/>
                <w:sz w:val="24"/>
                <w:szCs w:val="24"/>
                <w:shd w:val="clear" w:color="auto" w:fill="B3E5FC"/>
                <w:lang w:val="uz-Cyrl-UZ"/>
              </w:rPr>
              <w:t xml:space="preserve">Содир этилган қотиллик жиноятини фош этиш доирасида туман прокуратураси терговчиси </w:t>
            </w:r>
            <w:r>
              <w:rPr>
                <w:rFonts w:ascii="Cambria" w:hAnsi="Cambria" w:cs="Arial"/>
                <w:spacing w:val="-1"/>
                <w:sz w:val="24"/>
                <w:szCs w:val="24"/>
                <w:shd w:val="clear" w:color="auto" w:fill="B3E5FC"/>
                <w:lang w:val="uz-Cyrl-UZ"/>
              </w:rPr>
              <w:t>жиноят қидирув бўлинмасига жиноят қуроли бўлган “Макаров” тўппончасини топиш бўйича топшириқ берди. Жиноят қидирув тезкор вакили А.Қосимов терговчининг топшириғини бажариш мобайнида жиноят қуроли гумонланувчи М.Одиловнинг уйи орқасидаги қурилиши битмаган б</w:t>
            </w:r>
            <w:r>
              <w:rPr>
                <w:rFonts w:ascii="Cambria" w:hAnsi="Cambria" w:cs="Arial"/>
                <w:spacing w:val="-1"/>
                <w:sz w:val="24"/>
                <w:szCs w:val="24"/>
                <w:shd w:val="clear" w:color="auto" w:fill="B3E5FC"/>
                <w:lang w:val="uz-Cyrl-UZ"/>
              </w:rPr>
              <w:t>ино пойдевори тагига бекитиб қўйилганлиги ҳақида маълумот олди. Тезкор вакил олинган маълумотни текшириш учун “Турар жойларни ва бошқа жойларни, биноларни, иншоотларни, жойнинг участкаларини ва транспорт воситаларини текшириш” ТҚТни ўтказиб, жиноят қуролин</w:t>
            </w:r>
            <w:r>
              <w:rPr>
                <w:rFonts w:ascii="Cambria" w:hAnsi="Cambria" w:cs="Arial"/>
                <w:spacing w:val="-1"/>
                <w:sz w:val="24"/>
                <w:szCs w:val="24"/>
                <w:shd w:val="clear" w:color="auto" w:fill="B3E5FC"/>
                <w:lang w:val="uz-Cyrl-UZ"/>
              </w:rPr>
              <w:t xml:space="preserve">и топди ва уни терговчига тақдим этди. </w:t>
            </w:r>
          </w:p>
          <w:p w14:paraId="009EB2BA" w14:textId="77777777" w:rsidR="004E51EA" w:rsidRDefault="006C3144">
            <w:pPr>
              <w:ind w:firstLine="553"/>
              <w:jc w:val="both"/>
              <w:rPr>
                <w:rFonts w:ascii="Cambria" w:hAnsi="Cambria" w:cs="Arial"/>
                <w:b/>
                <w:spacing w:val="-1"/>
                <w:sz w:val="24"/>
                <w:szCs w:val="24"/>
                <w:shd w:val="clear" w:color="auto" w:fill="B3E5FC"/>
                <w:lang w:val="uz-Cyrl-UZ"/>
              </w:rPr>
            </w:pPr>
            <w:r>
              <w:rPr>
                <w:rFonts w:ascii="Cambria" w:hAnsi="Cambria" w:cs="Arial"/>
                <w:b/>
                <w:spacing w:val="-1"/>
                <w:sz w:val="24"/>
                <w:szCs w:val="24"/>
                <w:shd w:val="clear" w:color="auto" w:fill="B3E5FC"/>
                <w:lang w:val="uz-Cyrl-UZ"/>
              </w:rPr>
              <w:t xml:space="preserve">Тезкор вакилнинг ҳаракатлари қонунийлигига баҳо беринг. Ушбу ашёвий далилни жиноят ишига қўшиш ва ундан исботлаш жараёнида фойдаланиш мумкинми? </w:t>
            </w:r>
            <w:r>
              <w:rPr>
                <w:rFonts w:ascii="Cambria" w:hAnsi="Cambria" w:cs="Arial"/>
                <w:b/>
                <w:spacing w:val="-1"/>
                <w:sz w:val="24"/>
                <w:szCs w:val="24"/>
                <w:shd w:val="clear" w:color="auto" w:fill="B3E5FC"/>
              </w:rPr>
              <w:t>ТҚФ натижаларидан тергов жараёнида фойдаланиш тартиби қандай?</w:t>
            </w:r>
          </w:p>
        </w:tc>
        <w:tc>
          <w:tcPr>
            <w:tcW w:w="5239" w:type="dxa"/>
          </w:tcPr>
          <w:p w14:paraId="633B4330" w14:textId="77777777" w:rsidR="004E51EA" w:rsidRDefault="004E51EA">
            <w:pPr>
              <w:jc w:val="both"/>
              <w:rPr>
                <w:rFonts w:ascii="Cambria" w:hAnsi="Cambria"/>
                <w:sz w:val="24"/>
                <w:szCs w:val="24"/>
                <w:lang w:val="uz-Cyrl-UZ"/>
              </w:rPr>
            </w:pPr>
          </w:p>
        </w:tc>
      </w:tr>
      <w:tr w:rsidR="004E51EA" w:rsidRPr="00726864" w14:paraId="283DC248" w14:textId="77777777" w:rsidTr="00861E88">
        <w:tc>
          <w:tcPr>
            <w:tcW w:w="610" w:type="dxa"/>
          </w:tcPr>
          <w:p w14:paraId="15EB4DCC" w14:textId="77777777" w:rsidR="004E51EA" w:rsidRDefault="006C3144">
            <w:pPr>
              <w:jc w:val="both"/>
              <w:rPr>
                <w:rFonts w:ascii="Cambria" w:hAnsi="Cambria"/>
                <w:sz w:val="24"/>
                <w:szCs w:val="24"/>
                <w:lang w:val="uz-Cyrl-UZ"/>
              </w:rPr>
            </w:pPr>
            <w:r>
              <w:rPr>
                <w:rFonts w:ascii="Cambria" w:hAnsi="Cambria"/>
                <w:sz w:val="24"/>
                <w:szCs w:val="24"/>
                <w:lang w:val="uz-Cyrl-UZ"/>
              </w:rPr>
              <w:t>14.</w:t>
            </w:r>
          </w:p>
        </w:tc>
        <w:tc>
          <w:tcPr>
            <w:tcW w:w="3496" w:type="dxa"/>
          </w:tcPr>
          <w:p w14:paraId="7F1449AC" w14:textId="77777777" w:rsidR="004E51EA" w:rsidRDefault="006C3144">
            <w:pPr>
              <w:ind w:firstLine="553"/>
              <w:jc w:val="both"/>
              <w:rPr>
                <w:rFonts w:ascii="Cambria" w:hAnsi="Cambria" w:cs="Arial"/>
                <w:spacing w:val="-1"/>
                <w:sz w:val="24"/>
                <w:szCs w:val="24"/>
                <w:shd w:val="clear" w:color="auto" w:fill="B3E5FC"/>
                <w:lang w:val="uz-Cyrl-UZ"/>
              </w:rPr>
            </w:pPr>
            <w:r>
              <w:rPr>
                <w:rFonts w:ascii="Cambria" w:hAnsi="Cambria" w:cs="Arial"/>
                <w:spacing w:val="-1"/>
                <w:sz w:val="24"/>
                <w:szCs w:val="24"/>
                <w:shd w:val="clear" w:color="auto" w:fill="B3E5FC"/>
                <w:lang w:val="uz-Cyrl-UZ"/>
              </w:rPr>
              <w:t xml:space="preserve">Ўтказилаётган ТҚТ жараёнида тезкор ходим В.Шеров ўғрилик жиноятини </w:t>
            </w:r>
            <w:r>
              <w:rPr>
                <w:rFonts w:ascii="Cambria" w:hAnsi="Cambria" w:cs="Arial"/>
                <w:spacing w:val="-1"/>
                <w:sz w:val="24"/>
                <w:szCs w:val="24"/>
                <w:shd w:val="clear" w:color="auto" w:fill="B3E5FC"/>
                <w:lang w:val="uz-Cyrl-UZ"/>
              </w:rPr>
              <w:lastRenderedPageBreak/>
              <w:t>содир этган шахсни аниқлади. Гумонланувчи шахс шаҳардаги “Навбаҳор” МЧЖда ишлаётганлиги маълум бўлди. Тезкор ходим ушбу корхона раҳбарига МЧЖда ишловчи барча ходимлар тўғрисидаги маълумотла</w:t>
            </w:r>
            <w:r>
              <w:rPr>
                <w:rFonts w:ascii="Cambria" w:hAnsi="Cambria" w:cs="Arial"/>
                <w:spacing w:val="-1"/>
                <w:sz w:val="24"/>
                <w:szCs w:val="24"/>
                <w:shd w:val="clear" w:color="auto" w:fill="B3E5FC"/>
                <w:lang w:val="uz-Cyrl-UZ"/>
              </w:rPr>
              <w:t xml:space="preserve">рни тақдим этиш ҳақида расмий хат билан мурожаат қилди. Корхона раҳбари ходимлар ҳақидаги маълумотлар тижорат сирини ташкил этишини баҳона қилиб, маълумот тақдим этишни рад қилди. </w:t>
            </w:r>
          </w:p>
          <w:p w14:paraId="485B3F06" w14:textId="77777777" w:rsidR="004E51EA" w:rsidRDefault="006C3144">
            <w:pPr>
              <w:ind w:firstLine="553"/>
              <w:jc w:val="both"/>
              <w:rPr>
                <w:rFonts w:ascii="Cambria" w:hAnsi="Cambria" w:cs="Arial"/>
                <w:b/>
                <w:spacing w:val="-1"/>
                <w:sz w:val="24"/>
                <w:szCs w:val="24"/>
                <w:shd w:val="clear" w:color="auto" w:fill="B3E5FC"/>
                <w:lang w:val="uz-Cyrl-UZ"/>
              </w:rPr>
            </w:pPr>
            <w:r>
              <w:rPr>
                <w:rFonts w:ascii="Cambria" w:hAnsi="Cambria" w:cs="Arial"/>
                <w:b/>
                <w:spacing w:val="-1"/>
                <w:sz w:val="24"/>
                <w:szCs w:val="24"/>
                <w:shd w:val="clear" w:color="auto" w:fill="B3E5FC"/>
                <w:lang w:val="uz-Cyrl-UZ"/>
              </w:rPr>
              <w:t>Корхона раҳбарининг маълумот беришни рад этиши қонунийми? Бу ҳолатда тезкор</w:t>
            </w:r>
            <w:r>
              <w:rPr>
                <w:rFonts w:ascii="Cambria" w:hAnsi="Cambria" w:cs="Arial"/>
                <w:b/>
                <w:spacing w:val="-1"/>
                <w:sz w:val="24"/>
                <w:szCs w:val="24"/>
                <w:shd w:val="clear" w:color="auto" w:fill="B3E5FC"/>
                <w:lang w:val="uz-Cyrl-UZ"/>
              </w:rPr>
              <w:t xml:space="preserve"> ходим қандай йўл тутиши лозимлигини асосланг.</w:t>
            </w:r>
          </w:p>
        </w:tc>
        <w:tc>
          <w:tcPr>
            <w:tcW w:w="5239" w:type="dxa"/>
          </w:tcPr>
          <w:p w14:paraId="6F8DA69D" w14:textId="77777777" w:rsidR="004E51EA" w:rsidRDefault="004E51EA">
            <w:pPr>
              <w:jc w:val="both"/>
              <w:rPr>
                <w:rFonts w:ascii="Cambria" w:hAnsi="Cambria"/>
                <w:sz w:val="24"/>
                <w:szCs w:val="24"/>
                <w:lang w:val="uz-Cyrl-UZ"/>
              </w:rPr>
            </w:pPr>
          </w:p>
        </w:tc>
      </w:tr>
      <w:tr w:rsidR="004E51EA" w14:paraId="73DAB9E2" w14:textId="77777777" w:rsidTr="00861E88">
        <w:tc>
          <w:tcPr>
            <w:tcW w:w="610" w:type="dxa"/>
          </w:tcPr>
          <w:p w14:paraId="645317B3" w14:textId="77777777" w:rsidR="004E51EA" w:rsidRDefault="006C3144">
            <w:pPr>
              <w:jc w:val="both"/>
              <w:rPr>
                <w:rFonts w:ascii="Cambria" w:hAnsi="Cambria"/>
                <w:sz w:val="24"/>
                <w:szCs w:val="24"/>
                <w:lang w:val="uz-Cyrl-UZ"/>
              </w:rPr>
            </w:pPr>
            <w:r>
              <w:rPr>
                <w:rFonts w:ascii="Cambria" w:hAnsi="Cambria"/>
                <w:sz w:val="24"/>
                <w:szCs w:val="24"/>
                <w:lang w:val="uz-Cyrl-UZ"/>
              </w:rPr>
              <w:t>15.</w:t>
            </w:r>
          </w:p>
        </w:tc>
        <w:tc>
          <w:tcPr>
            <w:tcW w:w="3496" w:type="dxa"/>
          </w:tcPr>
          <w:p w14:paraId="62C11C2C" w14:textId="77777777" w:rsidR="004E51EA" w:rsidRDefault="006C3144">
            <w:pPr>
              <w:ind w:firstLine="553"/>
              <w:jc w:val="both"/>
              <w:rPr>
                <w:rFonts w:ascii="Cambria" w:hAnsi="Cambria" w:cs="Arial"/>
                <w:spacing w:val="-1"/>
                <w:sz w:val="24"/>
                <w:szCs w:val="24"/>
                <w:shd w:val="clear" w:color="auto" w:fill="B3E5FC"/>
                <w:lang w:val="uz-Cyrl-UZ"/>
              </w:rPr>
            </w:pPr>
            <w:r>
              <w:rPr>
                <w:rFonts w:ascii="Cambria" w:hAnsi="Cambria" w:cs="Arial"/>
                <w:spacing w:val="-1"/>
                <w:sz w:val="24"/>
                <w:szCs w:val="24"/>
                <w:shd w:val="clear" w:color="auto" w:fill="B3E5FC"/>
                <w:lang w:val="uz-Cyrl-UZ"/>
              </w:rPr>
              <w:t>Шаҳарнинг Тахтакўприк кўчасида жойлашган 23-сон дорихонада дори-дармон воситаларини бошқа дорихоналарга нисбатан анча қиммат нархда сотилаётганлиги, шунингдек уларнинг айримларини қўллаш муддати ўтиб кет</w:t>
            </w:r>
            <w:r>
              <w:rPr>
                <w:rFonts w:ascii="Cambria" w:hAnsi="Cambria" w:cs="Arial"/>
                <w:spacing w:val="-1"/>
                <w:sz w:val="24"/>
                <w:szCs w:val="24"/>
                <w:shd w:val="clear" w:color="auto" w:fill="B3E5FC"/>
                <w:lang w:val="uz-Cyrl-UZ"/>
              </w:rPr>
              <w:t xml:space="preserve">ганлиги ҳақида Департаментнинг шаҳар бўлимига фуқаролардан мурожаат келиб тушди. </w:t>
            </w:r>
          </w:p>
          <w:p w14:paraId="25629E46" w14:textId="77777777" w:rsidR="004E51EA" w:rsidRDefault="006C3144">
            <w:pPr>
              <w:ind w:firstLine="553"/>
              <w:jc w:val="both"/>
              <w:rPr>
                <w:rFonts w:ascii="Cambria" w:hAnsi="Cambria" w:cs="Arial"/>
                <w:b/>
                <w:spacing w:val="-1"/>
                <w:sz w:val="24"/>
                <w:szCs w:val="24"/>
                <w:shd w:val="clear" w:color="auto" w:fill="B3E5FC"/>
                <w:lang w:val="uz-Cyrl-UZ"/>
              </w:rPr>
            </w:pPr>
            <w:r>
              <w:rPr>
                <w:rFonts w:ascii="Cambria" w:hAnsi="Cambria" w:cs="Arial"/>
                <w:b/>
                <w:spacing w:val="-1"/>
                <w:sz w:val="24"/>
                <w:szCs w:val="24"/>
                <w:shd w:val="clear" w:color="auto" w:fill="B3E5FC"/>
                <w:lang w:val="uz-Cyrl-UZ"/>
              </w:rPr>
              <w:t>Ушбу мурожаатни текшириш учун қайси турдаги ТҚТ ўтказилади. Тадбирни ўтказиш тартиби қандай?</w:t>
            </w:r>
          </w:p>
        </w:tc>
        <w:tc>
          <w:tcPr>
            <w:tcW w:w="5239" w:type="dxa"/>
          </w:tcPr>
          <w:p w14:paraId="535EB88C" w14:textId="77777777" w:rsidR="004E51EA" w:rsidRDefault="004E51EA">
            <w:pPr>
              <w:jc w:val="both"/>
              <w:rPr>
                <w:rFonts w:ascii="Cambria" w:hAnsi="Cambria"/>
                <w:sz w:val="24"/>
                <w:szCs w:val="24"/>
                <w:lang w:val="uz-Cyrl-UZ"/>
              </w:rPr>
            </w:pPr>
          </w:p>
        </w:tc>
      </w:tr>
      <w:tr w:rsidR="004E51EA" w:rsidRPr="00726864" w14:paraId="5731EABB" w14:textId="77777777" w:rsidTr="00861E88">
        <w:tc>
          <w:tcPr>
            <w:tcW w:w="610" w:type="dxa"/>
          </w:tcPr>
          <w:p w14:paraId="291A09F1" w14:textId="77777777" w:rsidR="004E51EA" w:rsidRDefault="006C3144">
            <w:pPr>
              <w:jc w:val="both"/>
              <w:rPr>
                <w:rFonts w:ascii="Cambria" w:hAnsi="Cambria"/>
                <w:sz w:val="24"/>
                <w:szCs w:val="24"/>
                <w:lang w:val="uz-Cyrl-UZ"/>
              </w:rPr>
            </w:pPr>
            <w:r>
              <w:rPr>
                <w:rFonts w:ascii="Cambria" w:hAnsi="Cambria"/>
                <w:sz w:val="24"/>
                <w:szCs w:val="24"/>
                <w:lang w:val="uz-Cyrl-UZ"/>
              </w:rPr>
              <w:t>16.</w:t>
            </w:r>
          </w:p>
        </w:tc>
        <w:tc>
          <w:tcPr>
            <w:tcW w:w="3496" w:type="dxa"/>
          </w:tcPr>
          <w:p w14:paraId="66FC1952" w14:textId="77777777" w:rsidR="004E51EA" w:rsidRDefault="006C3144">
            <w:pPr>
              <w:ind w:firstLine="553"/>
              <w:jc w:val="both"/>
              <w:rPr>
                <w:rFonts w:ascii="Cambria" w:hAnsi="Cambria" w:cs="Arial"/>
                <w:spacing w:val="-1"/>
                <w:sz w:val="24"/>
                <w:szCs w:val="24"/>
                <w:shd w:val="clear" w:color="auto" w:fill="B3E5FC"/>
                <w:lang w:val="uz-Cyrl-UZ"/>
              </w:rPr>
            </w:pPr>
            <w:r>
              <w:rPr>
                <w:rFonts w:ascii="Cambria" w:hAnsi="Cambria" w:cs="Arial"/>
                <w:spacing w:val="-1"/>
                <w:sz w:val="24"/>
                <w:szCs w:val="24"/>
                <w:shd w:val="clear" w:color="auto" w:fill="B3E5FC"/>
                <w:lang w:val="uz-Cyrl-UZ"/>
              </w:rPr>
              <w:t>Туман бўлимига “Коҳинур” МЧЖ раҳбари Н.Ҳакимов мурожаат қилиб, муқаддам МЧЖ</w:t>
            </w:r>
            <w:r>
              <w:rPr>
                <w:rFonts w:ascii="Cambria" w:hAnsi="Cambria" w:cs="Arial"/>
                <w:spacing w:val="-1"/>
                <w:sz w:val="24"/>
                <w:szCs w:val="24"/>
                <w:shd w:val="clear" w:color="auto" w:fill="B3E5FC"/>
                <w:lang w:val="uz-Cyrl-UZ"/>
              </w:rPr>
              <w:t xml:space="preserve"> қошидаги иссиқхонада ишлаган даврида ўғирлиги учун ишдан ҳайдалган фуқаро У.Азимов унинг уй телефонига доимий равишда қўнғироқ қилиб, агар қайта ишга тиклаш масаласи ҳал қилинмаган </w:t>
            </w:r>
            <w:r>
              <w:rPr>
                <w:rFonts w:ascii="Cambria" w:hAnsi="Cambria" w:cs="Arial"/>
                <w:spacing w:val="-1"/>
                <w:sz w:val="24"/>
                <w:szCs w:val="24"/>
                <w:shd w:val="clear" w:color="auto" w:fill="B3E5FC"/>
                <w:lang w:val="uz-Cyrl-UZ"/>
              </w:rPr>
              <w:lastRenderedPageBreak/>
              <w:t>тақдирда, унинг оила аъзоларига шикаст етказиш билан қўрқитаётганлиги ҳақи</w:t>
            </w:r>
            <w:r>
              <w:rPr>
                <w:rFonts w:ascii="Cambria" w:hAnsi="Cambria" w:cs="Arial"/>
                <w:spacing w:val="-1"/>
                <w:sz w:val="24"/>
                <w:szCs w:val="24"/>
                <w:shd w:val="clear" w:color="auto" w:fill="B3E5FC"/>
                <w:lang w:val="uz-Cyrl-UZ"/>
              </w:rPr>
              <w:t xml:space="preserve">да маълум қилган. Туман бўлими инспектори фуқаро Н.Ҳакимовнинг аризасини ҳал этиш мақсадида унинг уй телефонини эшитиб боришга қарор қилди. </w:t>
            </w:r>
          </w:p>
          <w:p w14:paraId="70645686" w14:textId="77777777" w:rsidR="004E51EA" w:rsidRDefault="006C3144">
            <w:pPr>
              <w:ind w:firstLine="553"/>
              <w:jc w:val="both"/>
              <w:rPr>
                <w:rFonts w:ascii="Cambria" w:hAnsi="Cambria" w:cs="Arial"/>
                <w:b/>
                <w:spacing w:val="-1"/>
                <w:sz w:val="24"/>
                <w:szCs w:val="24"/>
                <w:shd w:val="clear" w:color="auto" w:fill="B3E5FC"/>
                <w:lang w:val="uz-Cyrl-UZ"/>
              </w:rPr>
            </w:pPr>
            <w:r>
              <w:rPr>
                <w:rFonts w:ascii="Cambria" w:hAnsi="Cambria" w:cs="Arial"/>
                <w:b/>
                <w:spacing w:val="-1"/>
                <w:sz w:val="24"/>
                <w:szCs w:val="24"/>
                <w:shd w:val="clear" w:color="auto" w:fill="B3E5FC"/>
                <w:lang w:val="uz-Cyrl-UZ"/>
              </w:rPr>
              <w:t>Инспекторнинг қабул қилган қарори қонунийми? Қарор қонуний бўлиши учун инспектор қандай ҳужжатлар расмийлаштириши л</w:t>
            </w:r>
            <w:r>
              <w:rPr>
                <w:rFonts w:ascii="Cambria" w:hAnsi="Cambria" w:cs="Arial"/>
                <w:b/>
                <w:spacing w:val="-1"/>
                <w:sz w:val="24"/>
                <w:szCs w:val="24"/>
                <w:shd w:val="clear" w:color="auto" w:fill="B3E5FC"/>
                <w:lang w:val="uz-Cyrl-UZ"/>
              </w:rPr>
              <w:t>озим? Ушбу ТҚТ ўтказиш тартиби қандай? Материал бўйича қандай ҳуқуқий чора кўрилади?</w:t>
            </w:r>
          </w:p>
        </w:tc>
        <w:tc>
          <w:tcPr>
            <w:tcW w:w="5239" w:type="dxa"/>
          </w:tcPr>
          <w:p w14:paraId="5458368F" w14:textId="77777777" w:rsidR="004E51EA" w:rsidRDefault="004E51EA">
            <w:pPr>
              <w:jc w:val="both"/>
              <w:rPr>
                <w:rFonts w:ascii="Cambria" w:hAnsi="Cambria"/>
                <w:sz w:val="24"/>
                <w:szCs w:val="24"/>
                <w:lang w:val="uz-Cyrl-UZ"/>
              </w:rPr>
            </w:pPr>
          </w:p>
        </w:tc>
      </w:tr>
      <w:tr w:rsidR="004E51EA" w14:paraId="5EFD0894" w14:textId="77777777" w:rsidTr="00861E88">
        <w:tc>
          <w:tcPr>
            <w:tcW w:w="610" w:type="dxa"/>
          </w:tcPr>
          <w:p w14:paraId="3106FF85" w14:textId="77777777" w:rsidR="004E51EA" w:rsidRDefault="006C3144">
            <w:pPr>
              <w:jc w:val="both"/>
              <w:rPr>
                <w:rFonts w:ascii="Cambria" w:hAnsi="Cambria"/>
                <w:sz w:val="24"/>
                <w:szCs w:val="24"/>
                <w:lang w:val="uz-Cyrl-UZ"/>
              </w:rPr>
            </w:pPr>
            <w:r>
              <w:rPr>
                <w:rFonts w:ascii="Cambria" w:hAnsi="Cambria"/>
                <w:sz w:val="24"/>
                <w:szCs w:val="24"/>
                <w:lang w:val="uz-Cyrl-UZ"/>
              </w:rPr>
              <w:t>17.</w:t>
            </w:r>
          </w:p>
        </w:tc>
        <w:tc>
          <w:tcPr>
            <w:tcW w:w="3496" w:type="dxa"/>
          </w:tcPr>
          <w:p w14:paraId="74856742" w14:textId="77777777" w:rsidR="004E51EA" w:rsidRDefault="006C3144">
            <w:pPr>
              <w:ind w:firstLine="553"/>
              <w:jc w:val="both"/>
              <w:rPr>
                <w:rFonts w:ascii="Cambria" w:hAnsi="Cambria" w:cs="Arial"/>
                <w:spacing w:val="-1"/>
                <w:sz w:val="24"/>
                <w:szCs w:val="24"/>
                <w:shd w:val="clear" w:color="auto" w:fill="B3E5FC"/>
                <w:lang w:val="uz-Cyrl-UZ"/>
              </w:rPr>
            </w:pPr>
            <w:r>
              <w:rPr>
                <w:rFonts w:ascii="Cambria" w:hAnsi="Cambria" w:cs="Arial"/>
                <w:spacing w:val="-1"/>
                <w:sz w:val="24"/>
                <w:szCs w:val="24"/>
                <w:shd w:val="clear" w:color="auto" w:fill="B3E5FC"/>
                <w:lang w:val="uz-Cyrl-UZ"/>
              </w:rPr>
              <w:t>Шаҳар деҳқон бозорида назоратчи бўлиб ишлаётган фуқаро М.Собиров туман жиноят қидирув бўлимига мурожаат қилиб, икки кун олдин бозорда ўрта ёшлардаги номаълум шахс ун</w:t>
            </w:r>
            <w:r>
              <w:rPr>
                <w:rFonts w:ascii="Cambria" w:hAnsi="Cambria" w:cs="Arial"/>
                <w:spacing w:val="-1"/>
                <w:sz w:val="24"/>
                <w:szCs w:val="24"/>
                <w:shd w:val="clear" w:color="auto" w:fill="B3E5FC"/>
                <w:lang w:val="uz-Cyrl-UZ"/>
              </w:rPr>
              <w:t xml:space="preserve">га 50 грамм героин моддасини сотиб олишни таклиф қилганлигини маълум қилди. М.Собиров унинг таклифига рози бўлиб, учрашиш вақти ва жойи тўғрисида сотувчи билан келишиб қўйганлиги ҳақида баён қилди. </w:t>
            </w:r>
          </w:p>
          <w:p w14:paraId="3CD735EE" w14:textId="77777777" w:rsidR="004E51EA" w:rsidRDefault="006C3144">
            <w:pPr>
              <w:ind w:firstLine="553"/>
              <w:jc w:val="both"/>
              <w:rPr>
                <w:rFonts w:ascii="Cambria" w:hAnsi="Cambria" w:cs="Arial"/>
                <w:b/>
                <w:spacing w:val="-1"/>
                <w:sz w:val="24"/>
                <w:szCs w:val="24"/>
                <w:shd w:val="clear" w:color="auto" w:fill="B3E5FC"/>
                <w:lang w:val="uz-Cyrl-UZ"/>
              </w:rPr>
            </w:pPr>
            <w:r>
              <w:rPr>
                <w:rFonts w:ascii="Cambria" w:hAnsi="Cambria" w:cs="Arial"/>
                <w:b/>
                <w:spacing w:val="-1"/>
                <w:sz w:val="24"/>
                <w:szCs w:val="24"/>
                <w:shd w:val="clear" w:color="auto" w:fill="B3E5FC"/>
                <w:lang w:val="uz-Cyrl-UZ"/>
              </w:rPr>
              <w:t>Гиёҳванд модда сотувчисини ушлаш учун қайси турдаги тезко</w:t>
            </w:r>
            <w:r>
              <w:rPr>
                <w:rFonts w:ascii="Cambria" w:hAnsi="Cambria" w:cs="Arial"/>
                <w:b/>
                <w:spacing w:val="-1"/>
                <w:sz w:val="24"/>
                <w:szCs w:val="24"/>
                <w:shd w:val="clear" w:color="auto" w:fill="B3E5FC"/>
                <w:lang w:val="uz-Cyrl-UZ"/>
              </w:rPr>
              <w:t xml:space="preserve">р-қидирув тадбирини ўтказиш лозим? Бу ҳолда тезкор ходим қандай тезкор-хизмат ҳужжатларини тузиши керак? </w:t>
            </w:r>
            <w:r>
              <w:rPr>
                <w:rFonts w:ascii="Cambria" w:hAnsi="Cambria" w:cs="Arial"/>
                <w:b/>
                <w:spacing w:val="-1"/>
                <w:sz w:val="24"/>
                <w:szCs w:val="24"/>
                <w:shd w:val="clear" w:color="auto" w:fill="B3E5FC"/>
              </w:rPr>
              <w:t>Материал бўйича қандай ҳуқуқий чора кўрилади?</w:t>
            </w:r>
          </w:p>
        </w:tc>
        <w:tc>
          <w:tcPr>
            <w:tcW w:w="5239" w:type="dxa"/>
          </w:tcPr>
          <w:p w14:paraId="273CB51E" w14:textId="77777777" w:rsidR="004E51EA" w:rsidRDefault="004E51EA">
            <w:pPr>
              <w:jc w:val="both"/>
              <w:rPr>
                <w:rFonts w:ascii="Cambria" w:hAnsi="Cambria"/>
                <w:sz w:val="24"/>
                <w:szCs w:val="24"/>
                <w:lang w:val="uz-Cyrl-UZ"/>
              </w:rPr>
            </w:pPr>
          </w:p>
        </w:tc>
      </w:tr>
      <w:tr w:rsidR="004E51EA" w14:paraId="648FBB67" w14:textId="77777777" w:rsidTr="00861E88">
        <w:tc>
          <w:tcPr>
            <w:tcW w:w="610" w:type="dxa"/>
          </w:tcPr>
          <w:p w14:paraId="2C3EF6F3" w14:textId="77777777" w:rsidR="004E51EA" w:rsidRDefault="006C3144">
            <w:pPr>
              <w:jc w:val="both"/>
              <w:rPr>
                <w:rFonts w:ascii="Cambria" w:hAnsi="Cambria"/>
                <w:sz w:val="24"/>
                <w:szCs w:val="24"/>
                <w:lang w:val="uz-Cyrl-UZ"/>
              </w:rPr>
            </w:pPr>
            <w:r>
              <w:rPr>
                <w:rFonts w:ascii="Cambria" w:hAnsi="Cambria"/>
                <w:sz w:val="24"/>
                <w:szCs w:val="24"/>
                <w:lang w:val="uz-Cyrl-UZ"/>
              </w:rPr>
              <w:t>18.</w:t>
            </w:r>
          </w:p>
        </w:tc>
        <w:tc>
          <w:tcPr>
            <w:tcW w:w="3496" w:type="dxa"/>
          </w:tcPr>
          <w:p w14:paraId="0694924F" w14:textId="77777777" w:rsidR="004E51EA" w:rsidRDefault="006C3144">
            <w:pPr>
              <w:ind w:firstLine="553"/>
              <w:jc w:val="both"/>
              <w:rPr>
                <w:rFonts w:ascii="Cambria" w:hAnsi="Cambria" w:cs="Arial"/>
                <w:spacing w:val="-1"/>
                <w:sz w:val="24"/>
                <w:szCs w:val="24"/>
                <w:shd w:val="clear" w:color="auto" w:fill="B3E5FC"/>
                <w:lang w:val="uz-Cyrl-UZ"/>
              </w:rPr>
            </w:pPr>
            <w:r>
              <w:rPr>
                <w:rFonts w:ascii="Cambria" w:hAnsi="Cambria" w:cs="Arial"/>
                <w:spacing w:val="-1"/>
                <w:sz w:val="24"/>
                <w:szCs w:val="24"/>
                <w:shd w:val="clear" w:color="auto" w:fill="B3E5FC"/>
                <w:lang w:val="uz-Cyrl-UZ"/>
              </w:rPr>
              <w:t xml:space="preserve">Туман жиноят қидирув бўлинмаси тезкор вакили О.Турдиев туман деҳқон бозорида фуқаро И.Т. кўкнори сотаётганлиги ҳақида </w:t>
            </w:r>
            <w:r>
              <w:rPr>
                <w:rFonts w:ascii="Cambria" w:hAnsi="Cambria" w:cs="Arial"/>
                <w:spacing w:val="-1"/>
                <w:sz w:val="24"/>
                <w:szCs w:val="24"/>
                <w:shd w:val="clear" w:color="auto" w:fill="B3E5FC"/>
                <w:lang w:val="uz-Cyrl-UZ"/>
              </w:rPr>
              <w:lastRenderedPageBreak/>
              <w:t xml:space="preserve">олинган маълумотни текшириш учун ўз ташаббуси билан “Назорат остида олиш” ТҚТни ўтказди. Ўтказилган тадбир натижасида у фуқаро И.Т.ни 1,5 </w:t>
            </w:r>
            <w:r>
              <w:rPr>
                <w:rFonts w:ascii="Cambria" w:hAnsi="Cambria" w:cs="Arial"/>
                <w:spacing w:val="-1"/>
                <w:sz w:val="24"/>
                <w:szCs w:val="24"/>
                <w:shd w:val="clear" w:color="auto" w:fill="B3E5FC"/>
                <w:lang w:val="uz-Cyrl-UZ"/>
              </w:rPr>
              <w:t xml:space="preserve">кг кўкнори билан ушлади ва бу ҳақида расмийлаштирилган материални туман ИИБ тергов бўлинмасига топширди. </w:t>
            </w:r>
          </w:p>
          <w:p w14:paraId="0CBDA5DD" w14:textId="77777777" w:rsidR="004E51EA" w:rsidRDefault="006C3144">
            <w:pPr>
              <w:ind w:firstLine="553"/>
              <w:jc w:val="both"/>
              <w:rPr>
                <w:rFonts w:ascii="Cambria" w:hAnsi="Cambria" w:cs="Arial"/>
                <w:b/>
                <w:spacing w:val="-1"/>
                <w:sz w:val="24"/>
                <w:szCs w:val="24"/>
                <w:shd w:val="clear" w:color="auto" w:fill="B3E5FC"/>
                <w:lang w:val="uz-Cyrl-UZ"/>
              </w:rPr>
            </w:pPr>
            <w:r>
              <w:rPr>
                <w:rFonts w:ascii="Cambria" w:hAnsi="Cambria" w:cs="Arial"/>
                <w:b/>
                <w:spacing w:val="-1"/>
                <w:sz w:val="24"/>
                <w:szCs w:val="24"/>
                <w:shd w:val="clear" w:color="auto" w:fill="B3E5FC"/>
                <w:lang w:val="uz-Cyrl-UZ"/>
              </w:rPr>
              <w:t>Тезкор вакилнинг ҳаракатларига баҳо беринг. Бу ҳолда тўпланган материални тергов органига тақдим этиш тартибига риоя қилинганми?</w:t>
            </w:r>
          </w:p>
        </w:tc>
        <w:tc>
          <w:tcPr>
            <w:tcW w:w="5239" w:type="dxa"/>
          </w:tcPr>
          <w:p w14:paraId="6290B57F" w14:textId="77777777" w:rsidR="004E51EA" w:rsidRDefault="004E51EA">
            <w:pPr>
              <w:jc w:val="both"/>
              <w:rPr>
                <w:rFonts w:ascii="Cambria" w:hAnsi="Cambria"/>
                <w:sz w:val="24"/>
                <w:szCs w:val="24"/>
                <w:lang w:val="uz-Cyrl-UZ"/>
              </w:rPr>
            </w:pPr>
          </w:p>
        </w:tc>
      </w:tr>
      <w:tr w:rsidR="004E51EA" w14:paraId="52710BD7" w14:textId="77777777" w:rsidTr="00861E88">
        <w:tc>
          <w:tcPr>
            <w:tcW w:w="610" w:type="dxa"/>
          </w:tcPr>
          <w:p w14:paraId="79153854" w14:textId="77777777" w:rsidR="004E51EA" w:rsidRDefault="006C3144">
            <w:pPr>
              <w:jc w:val="both"/>
              <w:rPr>
                <w:rFonts w:ascii="Cambria" w:hAnsi="Cambria"/>
                <w:sz w:val="24"/>
                <w:szCs w:val="24"/>
                <w:lang w:val="uz-Cyrl-UZ"/>
              </w:rPr>
            </w:pPr>
            <w:r>
              <w:rPr>
                <w:rFonts w:ascii="Cambria" w:hAnsi="Cambria"/>
                <w:sz w:val="24"/>
                <w:szCs w:val="24"/>
                <w:lang w:val="uz-Cyrl-UZ"/>
              </w:rPr>
              <w:t>19.</w:t>
            </w:r>
          </w:p>
        </w:tc>
        <w:tc>
          <w:tcPr>
            <w:tcW w:w="3496" w:type="dxa"/>
          </w:tcPr>
          <w:p w14:paraId="3E1EED85" w14:textId="77777777" w:rsidR="004E51EA" w:rsidRDefault="006C3144">
            <w:pPr>
              <w:ind w:firstLine="553"/>
              <w:jc w:val="both"/>
              <w:rPr>
                <w:rFonts w:ascii="Cambria" w:hAnsi="Cambria" w:cs="Arial"/>
                <w:spacing w:val="-1"/>
                <w:sz w:val="24"/>
                <w:szCs w:val="24"/>
                <w:shd w:val="clear" w:color="auto" w:fill="B3E5FC"/>
                <w:lang w:val="uz-Cyrl-UZ"/>
              </w:rPr>
            </w:pPr>
            <w:r>
              <w:rPr>
                <w:rFonts w:ascii="Cambria" w:hAnsi="Cambria" w:cs="Arial"/>
                <w:spacing w:val="-1"/>
                <w:sz w:val="24"/>
                <w:szCs w:val="24"/>
                <w:shd w:val="clear" w:color="auto" w:fill="B3E5FC"/>
                <w:lang w:val="uz-Cyrl-UZ"/>
              </w:rPr>
              <w:t>Тезкор ходим жиноят содир этишда гумон қилинаётган фуқаро А.Комиловнинг уй телефонини эшитиб бориш учун туман прокурорига тадбирни ўтказишга санкция сўраб мурожаат қилди. Прокурор тақдим этилган ҳужжатлар билан танишиб чиқиб, А.Комиловнинг яшаш манзили қўш</w:t>
            </w:r>
            <w:r>
              <w:rPr>
                <w:rFonts w:ascii="Cambria" w:hAnsi="Cambria" w:cs="Arial"/>
                <w:spacing w:val="-1"/>
                <w:sz w:val="24"/>
                <w:szCs w:val="24"/>
                <w:shd w:val="clear" w:color="auto" w:fill="B3E5FC"/>
                <w:lang w:val="uz-Cyrl-UZ"/>
              </w:rPr>
              <w:t xml:space="preserve">ни туманда жойлашганлигини важ қилиб тадбирни ўтказиш учун санкция беришни рад қилди. </w:t>
            </w:r>
          </w:p>
          <w:p w14:paraId="438ADCA9" w14:textId="77777777" w:rsidR="004E51EA" w:rsidRDefault="006C3144">
            <w:pPr>
              <w:ind w:firstLine="553"/>
              <w:jc w:val="both"/>
              <w:rPr>
                <w:rFonts w:ascii="Cambria" w:hAnsi="Cambria" w:cs="Arial"/>
                <w:b/>
                <w:spacing w:val="-1"/>
                <w:sz w:val="24"/>
                <w:szCs w:val="24"/>
                <w:shd w:val="clear" w:color="auto" w:fill="B3E5FC"/>
                <w:lang w:val="uz-Cyrl-UZ"/>
              </w:rPr>
            </w:pPr>
            <w:r>
              <w:rPr>
                <w:rFonts w:ascii="Cambria" w:hAnsi="Cambria" w:cs="Arial"/>
                <w:b/>
                <w:spacing w:val="-1"/>
                <w:sz w:val="24"/>
                <w:szCs w:val="24"/>
                <w:shd w:val="clear" w:color="auto" w:fill="B3E5FC"/>
                <w:lang w:val="uz-Cyrl-UZ"/>
              </w:rPr>
              <w:t xml:space="preserve">Бу ҳолатда прокурорнинг қарори қонунийми? Прокурорнинг қарори устидан кимга шикоят қилиш мумкин? </w:t>
            </w:r>
            <w:r>
              <w:rPr>
                <w:rFonts w:ascii="Cambria" w:hAnsi="Cambria" w:cs="Arial"/>
                <w:b/>
                <w:spacing w:val="-1"/>
                <w:sz w:val="24"/>
                <w:szCs w:val="24"/>
                <w:shd w:val="clear" w:color="auto" w:fill="B3E5FC"/>
              </w:rPr>
              <w:t>Ушбу тадбирни ўтказиш учун санкция олиш тартиби қандай?</w:t>
            </w:r>
          </w:p>
        </w:tc>
        <w:tc>
          <w:tcPr>
            <w:tcW w:w="5239" w:type="dxa"/>
          </w:tcPr>
          <w:p w14:paraId="414014F6" w14:textId="77777777" w:rsidR="004E51EA" w:rsidRDefault="004E51EA">
            <w:pPr>
              <w:jc w:val="both"/>
              <w:rPr>
                <w:rFonts w:ascii="Cambria" w:hAnsi="Cambria"/>
                <w:sz w:val="24"/>
                <w:szCs w:val="24"/>
                <w:lang w:val="uz-Cyrl-UZ"/>
              </w:rPr>
            </w:pPr>
          </w:p>
        </w:tc>
      </w:tr>
      <w:tr w:rsidR="004E51EA" w:rsidRPr="00726864" w14:paraId="2423764E" w14:textId="77777777" w:rsidTr="00861E88">
        <w:tc>
          <w:tcPr>
            <w:tcW w:w="610" w:type="dxa"/>
          </w:tcPr>
          <w:p w14:paraId="55E01537" w14:textId="77777777" w:rsidR="004E51EA" w:rsidRDefault="006C3144">
            <w:pPr>
              <w:jc w:val="both"/>
              <w:rPr>
                <w:rFonts w:ascii="Cambria" w:hAnsi="Cambria"/>
                <w:sz w:val="24"/>
                <w:szCs w:val="24"/>
                <w:lang w:val="uz-Cyrl-UZ"/>
              </w:rPr>
            </w:pPr>
            <w:r>
              <w:rPr>
                <w:rFonts w:ascii="Cambria" w:hAnsi="Cambria"/>
                <w:sz w:val="24"/>
                <w:szCs w:val="24"/>
                <w:lang w:val="uz-Cyrl-UZ"/>
              </w:rPr>
              <w:t>20.</w:t>
            </w:r>
          </w:p>
        </w:tc>
        <w:tc>
          <w:tcPr>
            <w:tcW w:w="3496" w:type="dxa"/>
          </w:tcPr>
          <w:p w14:paraId="109ABE38" w14:textId="77777777" w:rsidR="004E51EA" w:rsidRDefault="006C3144">
            <w:pPr>
              <w:ind w:firstLine="553"/>
              <w:jc w:val="both"/>
              <w:rPr>
                <w:rFonts w:ascii="Cambria" w:hAnsi="Cambria" w:cs="Arial"/>
                <w:spacing w:val="-1"/>
                <w:sz w:val="24"/>
                <w:szCs w:val="24"/>
                <w:shd w:val="clear" w:color="auto" w:fill="B3E5FC"/>
                <w:lang w:val="uz-Cyrl-UZ"/>
              </w:rPr>
            </w:pPr>
            <w:r>
              <w:rPr>
                <w:rFonts w:ascii="Cambria" w:hAnsi="Cambria" w:cs="Arial"/>
                <w:spacing w:val="-1"/>
                <w:sz w:val="24"/>
                <w:szCs w:val="24"/>
                <w:shd w:val="clear" w:color="auto" w:fill="B3E5FC"/>
                <w:lang w:val="uz-Cyrl-UZ"/>
              </w:rPr>
              <w:t>Тезкор ход</w:t>
            </w:r>
            <w:r>
              <w:rPr>
                <w:rFonts w:ascii="Cambria" w:hAnsi="Cambria" w:cs="Arial"/>
                <w:spacing w:val="-1"/>
                <w:sz w:val="24"/>
                <w:szCs w:val="24"/>
                <w:shd w:val="clear" w:color="auto" w:fill="B3E5FC"/>
                <w:lang w:val="uz-Cyrl-UZ"/>
              </w:rPr>
              <w:t xml:space="preserve">им Қатортол кўчаси 25 уйда содир этилган хонадон ўғирлиги жиноятини очиш бўйича ўтказилаётган тадбирлар жараёнида ушбу жиноят муқаддам судланган Т.С. томонидан содир этилганлиги ва хонадондан ўғирланган буюмлар унинг уйида сақланаётганлиги </w:t>
            </w:r>
            <w:r>
              <w:rPr>
                <w:rFonts w:ascii="Cambria" w:hAnsi="Cambria" w:cs="Arial"/>
                <w:spacing w:val="-1"/>
                <w:sz w:val="24"/>
                <w:szCs w:val="24"/>
                <w:shd w:val="clear" w:color="auto" w:fill="B3E5FC"/>
                <w:lang w:val="uz-Cyrl-UZ"/>
              </w:rPr>
              <w:lastRenderedPageBreak/>
              <w:t xml:space="preserve">ҳақида маълумот </w:t>
            </w:r>
            <w:r>
              <w:rPr>
                <w:rFonts w:ascii="Cambria" w:hAnsi="Cambria" w:cs="Arial"/>
                <w:spacing w:val="-1"/>
                <w:sz w:val="24"/>
                <w:szCs w:val="24"/>
                <w:shd w:val="clear" w:color="auto" w:fill="B3E5FC"/>
                <w:lang w:val="uz-Cyrl-UZ"/>
              </w:rPr>
              <w:t>олди. Ушбу маълумотни текшириш доирасида туман жиноят қидирув тезкор ходими Т.С.нинг хонадонида тезкор кўздан кечириш тадбирини ўтказишни режалаштирди. Лекин хонадон эгаси Т.С. тадбир иштирокчилари унинг конституциявий ҳуқуқларини бузаётганлигини рўкач қил</w:t>
            </w:r>
            <w:r>
              <w:rPr>
                <w:rFonts w:ascii="Cambria" w:hAnsi="Cambria" w:cs="Arial"/>
                <w:spacing w:val="-1"/>
                <w:sz w:val="24"/>
                <w:szCs w:val="24"/>
                <w:shd w:val="clear" w:color="auto" w:fill="B3E5FC"/>
                <w:lang w:val="uz-Cyrl-UZ"/>
              </w:rPr>
              <w:t>иб, улардан прокурор санкциясини талаб қилди ва уйига киритмади. Т.С.нинг қаршилигига қарамасдан тезкор ходим “ТҚФ тўғрисида”ги қонуннинг 16-моддаси 2-қисмига мувофиқ хонадонда тезкор кўздан кечириш ТҚТни ўтказди. Тадбир натижасида Т.С.нинг уйидан Қатортол</w:t>
            </w:r>
            <w:r>
              <w:rPr>
                <w:rFonts w:ascii="Cambria" w:hAnsi="Cambria" w:cs="Arial"/>
                <w:spacing w:val="-1"/>
                <w:sz w:val="24"/>
                <w:szCs w:val="24"/>
                <w:shd w:val="clear" w:color="auto" w:fill="B3E5FC"/>
                <w:lang w:val="uz-Cyrl-UZ"/>
              </w:rPr>
              <w:t xml:space="preserve"> кўчасидаги хонадондан ўғирланган айрим буюмлар топилди. </w:t>
            </w:r>
          </w:p>
          <w:p w14:paraId="1B8018A7" w14:textId="77777777" w:rsidR="004E51EA" w:rsidRDefault="006C3144">
            <w:pPr>
              <w:ind w:firstLine="553"/>
              <w:jc w:val="both"/>
              <w:rPr>
                <w:rFonts w:ascii="Cambria" w:hAnsi="Cambria" w:cs="Arial"/>
                <w:b/>
                <w:spacing w:val="-1"/>
                <w:sz w:val="24"/>
                <w:szCs w:val="24"/>
                <w:shd w:val="clear" w:color="auto" w:fill="B3E5FC"/>
                <w:lang w:val="uz-Cyrl-UZ"/>
              </w:rPr>
            </w:pPr>
            <w:r>
              <w:rPr>
                <w:rFonts w:ascii="Cambria" w:hAnsi="Cambria" w:cs="Arial"/>
                <w:b/>
                <w:spacing w:val="-1"/>
                <w:sz w:val="24"/>
                <w:szCs w:val="24"/>
                <w:shd w:val="clear" w:color="auto" w:fill="B3E5FC"/>
                <w:lang w:val="uz-Cyrl-UZ"/>
              </w:rPr>
              <w:t>Вазиятга ҳуқуқий баҳо беринг. Бу ҳолатда тезкор ходимнинг ҳаракатлари қонунийми?</w:t>
            </w:r>
          </w:p>
        </w:tc>
        <w:tc>
          <w:tcPr>
            <w:tcW w:w="5239" w:type="dxa"/>
          </w:tcPr>
          <w:p w14:paraId="1C3E7BE3" w14:textId="77777777" w:rsidR="004E51EA" w:rsidRDefault="004E51EA">
            <w:pPr>
              <w:jc w:val="both"/>
              <w:rPr>
                <w:rFonts w:ascii="Cambria" w:hAnsi="Cambria"/>
                <w:sz w:val="24"/>
                <w:szCs w:val="24"/>
                <w:lang w:val="uz-Cyrl-UZ"/>
              </w:rPr>
            </w:pPr>
          </w:p>
        </w:tc>
      </w:tr>
      <w:tr w:rsidR="004E51EA" w:rsidRPr="00726864" w14:paraId="50F9A5DE" w14:textId="77777777" w:rsidTr="00861E88">
        <w:tc>
          <w:tcPr>
            <w:tcW w:w="610" w:type="dxa"/>
          </w:tcPr>
          <w:p w14:paraId="7F7E42B5" w14:textId="77777777" w:rsidR="004E51EA" w:rsidRDefault="006C3144">
            <w:pPr>
              <w:jc w:val="both"/>
              <w:rPr>
                <w:rFonts w:ascii="Cambria" w:hAnsi="Cambria"/>
                <w:sz w:val="24"/>
                <w:szCs w:val="24"/>
                <w:lang w:val="uz-Cyrl-UZ"/>
              </w:rPr>
            </w:pPr>
            <w:r>
              <w:rPr>
                <w:rFonts w:ascii="Cambria" w:hAnsi="Cambria"/>
                <w:sz w:val="24"/>
                <w:szCs w:val="24"/>
                <w:lang w:val="uz-Cyrl-UZ"/>
              </w:rPr>
              <w:t>21.</w:t>
            </w:r>
          </w:p>
        </w:tc>
        <w:tc>
          <w:tcPr>
            <w:tcW w:w="3496" w:type="dxa"/>
          </w:tcPr>
          <w:p w14:paraId="29D218AF" w14:textId="77777777" w:rsidR="004E51EA" w:rsidRDefault="006C3144">
            <w:pPr>
              <w:ind w:firstLine="553"/>
              <w:jc w:val="both"/>
              <w:rPr>
                <w:rFonts w:ascii="Cambria" w:hAnsi="Cambria" w:cs="Arial"/>
                <w:spacing w:val="-1"/>
                <w:sz w:val="24"/>
                <w:szCs w:val="24"/>
                <w:shd w:val="clear" w:color="auto" w:fill="B3E5FC"/>
                <w:lang w:val="uz-Cyrl-UZ"/>
              </w:rPr>
            </w:pPr>
            <w:r>
              <w:rPr>
                <w:rFonts w:ascii="Cambria" w:hAnsi="Cambria" w:cs="Arial"/>
                <w:spacing w:val="-1"/>
                <w:sz w:val="24"/>
                <w:szCs w:val="24"/>
                <w:shd w:val="clear" w:color="auto" w:fill="B3E5FC"/>
                <w:lang w:val="uz-Cyrl-UZ"/>
              </w:rPr>
              <w:t>Шаҳар ИИБ тергов бўлими бошлиғи фуқаро И. Саидовнинг хонадонида содир этилган босқинчилик жинояти бўйича тўплан</w:t>
            </w:r>
            <w:r>
              <w:rPr>
                <w:rFonts w:ascii="Cambria" w:hAnsi="Cambria" w:cs="Arial"/>
                <w:spacing w:val="-1"/>
                <w:sz w:val="24"/>
                <w:szCs w:val="24"/>
                <w:shd w:val="clear" w:color="auto" w:fill="B3E5FC"/>
                <w:lang w:val="uz-Cyrl-UZ"/>
              </w:rPr>
              <w:t xml:space="preserve">ган материалларни ўрганиб чиқиб, терговчига гумонланувчи И.Фозиловнинг мазкур жиноятни содир этишдаги иштирокини тасдиқлашга қаратилган қўшимча бир қатор тергов ҳаракатларини ўтказиш учун ёзма топшириқ берди. Бундан ташқари, у мазкур жиноятни содир этишда </w:t>
            </w:r>
            <w:r>
              <w:rPr>
                <w:rFonts w:ascii="Cambria" w:hAnsi="Cambria" w:cs="Arial"/>
                <w:spacing w:val="-1"/>
                <w:sz w:val="24"/>
                <w:szCs w:val="24"/>
                <w:shd w:val="clear" w:color="auto" w:fill="B3E5FC"/>
                <w:lang w:val="uz-Cyrl-UZ"/>
              </w:rPr>
              <w:t xml:space="preserve">гумонланаётган И.Фозилов ва унинг шериги Т. Саидовларнинг ортидан “тезкор кузатув” ТҚТни ўтказиш лозимлиги ҳақида кўрсатма берди. </w:t>
            </w:r>
          </w:p>
          <w:p w14:paraId="6E1F21C7" w14:textId="77777777" w:rsidR="004E51EA" w:rsidRDefault="006C3144">
            <w:pPr>
              <w:ind w:firstLine="553"/>
              <w:jc w:val="both"/>
              <w:rPr>
                <w:rFonts w:ascii="Cambria" w:hAnsi="Cambria" w:cs="Arial"/>
                <w:b/>
                <w:spacing w:val="-1"/>
                <w:sz w:val="24"/>
                <w:szCs w:val="24"/>
                <w:shd w:val="clear" w:color="auto" w:fill="B3E5FC"/>
                <w:lang w:val="uz-Cyrl-UZ"/>
              </w:rPr>
            </w:pPr>
            <w:r w:rsidRPr="00861E88">
              <w:rPr>
                <w:rFonts w:ascii="Cambria" w:hAnsi="Cambria" w:cs="Arial"/>
                <w:b/>
                <w:spacing w:val="-1"/>
                <w:sz w:val="24"/>
                <w:szCs w:val="24"/>
                <w:shd w:val="clear" w:color="auto" w:fill="B3E5FC"/>
                <w:lang w:val="uz-Cyrl-UZ"/>
              </w:rPr>
              <w:lastRenderedPageBreak/>
              <w:t>Вазиятни таҳлил қилинг ва ҳуқуқий баҳо беринг. Тергов бўлими бошлиғининг кўрсатмаси қонунийми?</w:t>
            </w:r>
          </w:p>
          <w:p w14:paraId="7C09C005" w14:textId="2B5ED6C1" w:rsidR="00875FDC" w:rsidRPr="00726864" w:rsidRDefault="00875FDC" w:rsidP="00875FDC">
            <w:pPr>
              <w:rPr>
                <w:rFonts w:ascii="Times New Roman" w:hAnsi="Times New Roman" w:cs="Times New Roman"/>
                <w:shd w:val="clear" w:color="auto" w:fill="B3E5FC"/>
                <w:lang w:val="uz-Cyrl-UZ"/>
              </w:rPr>
            </w:pPr>
          </w:p>
        </w:tc>
        <w:tc>
          <w:tcPr>
            <w:tcW w:w="5239" w:type="dxa"/>
          </w:tcPr>
          <w:p w14:paraId="1D6601F6" w14:textId="77777777" w:rsidR="006C587A" w:rsidRPr="006C587A" w:rsidRDefault="006C587A" w:rsidP="006C587A">
            <w:pPr>
              <w:jc w:val="both"/>
              <w:rPr>
                <w:rFonts w:ascii="Cambria" w:hAnsi="Cambria"/>
                <w:sz w:val="24"/>
                <w:szCs w:val="24"/>
                <w:lang w:val="uz-Cyrl-UZ"/>
              </w:rPr>
            </w:pPr>
            <w:r w:rsidRPr="006C587A">
              <w:rPr>
                <w:rFonts w:ascii="Cambria" w:hAnsi="Cambria"/>
                <w:sz w:val="24"/>
                <w:szCs w:val="24"/>
                <w:lang w:val="uz-Cyrl-UZ"/>
              </w:rPr>
              <w:lastRenderedPageBreak/>
              <w:t>Javob: tezkor kuzatuv — tezkor-qidiruv faoliyatining vazifalarini hal etish uchun ahamiyatga ega bo‘lgan axborotni olish maqsadida shaxslarning harakatlarini, hodisalarni va jarayonlarni bevosita yoki bilvosita (texnik vositalardan foydalangan holda) nooshkora kuzatish va qayd etishdan iborat bo‘lgan tadbir;</w:t>
            </w:r>
          </w:p>
          <w:p w14:paraId="6D65FABA" w14:textId="77777777" w:rsidR="006C587A" w:rsidRPr="006C587A" w:rsidRDefault="006C587A" w:rsidP="006C587A">
            <w:pPr>
              <w:jc w:val="both"/>
              <w:rPr>
                <w:rFonts w:ascii="Cambria" w:hAnsi="Cambria"/>
                <w:sz w:val="24"/>
                <w:szCs w:val="24"/>
                <w:lang w:val="uz-Cyrl-UZ"/>
              </w:rPr>
            </w:pPr>
          </w:p>
          <w:p w14:paraId="7C50B2E5" w14:textId="77777777" w:rsidR="006C587A" w:rsidRPr="006C587A" w:rsidRDefault="006C587A" w:rsidP="006C587A">
            <w:pPr>
              <w:jc w:val="both"/>
              <w:rPr>
                <w:rFonts w:ascii="Cambria" w:hAnsi="Cambria"/>
                <w:sz w:val="24"/>
                <w:szCs w:val="24"/>
                <w:lang w:val="uz-Cyrl-UZ"/>
              </w:rPr>
            </w:pPr>
            <w:r w:rsidRPr="006C587A">
              <w:rPr>
                <w:rFonts w:ascii="Cambria" w:hAnsi="Cambria"/>
                <w:sz w:val="24"/>
                <w:szCs w:val="24"/>
                <w:lang w:val="uz-Cyrl-UZ"/>
              </w:rPr>
              <w:t>tezkor-qidiruv faoliyatini amalga oshiruvchi organ rahbari tomonidan tasdiqlangan qaror asosida o‘tkaziladi.</w:t>
            </w:r>
          </w:p>
          <w:p w14:paraId="3EEBE8D0" w14:textId="77777777" w:rsidR="006C587A" w:rsidRPr="006C587A" w:rsidRDefault="006C587A" w:rsidP="006C587A">
            <w:pPr>
              <w:jc w:val="both"/>
              <w:rPr>
                <w:rFonts w:ascii="Cambria" w:hAnsi="Cambria"/>
                <w:sz w:val="24"/>
                <w:szCs w:val="24"/>
                <w:lang w:val="uz-Cyrl-UZ"/>
              </w:rPr>
            </w:pPr>
          </w:p>
          <w:p w14:paraId="7B4F4382" w14:textId="77777777" w:rsidR="006C587A" w:rsidRPr="006C587A" w:rsidRDefault="006C587A" w:rsidP="006C587A">
            <w:pPr>
              <w:jc w:val="both"/>
              <w:rPr>
                <w:rFonts w:ascii="Cambria" w:hAnsi="Cambria"/>
                <w:sz w:val="24"/>
                <w:szCs w:val="24"/>
                <w:lang w:val="uz-Cyrl-UZ"/>
              </w:rPr>
            </w:pPr>
            <w:r w:rsidRPr="006C587A">
              <w:rPr>
                <w:rFonts w:ascii="Cambria" w:hAnsi="Cambria"/>
                <w:sz w:val="24"/>
                <w:szCs w:val="24"/>
                <w:lang w:val="uz-Cyrl-UZ"/>
              </w:rPr>
              <w:t>11-modda. Tezkor-qidiruv faoliyatini amalga oshiruvchi organlarning vakolatlarini chegaralash</w:t>
            </w:r>
          </w:p>
          <w:p w14:paraId="34D6541F" w14:textId="77777777" w:rsidR="004E51EA" w:rsidRDefault="006C587A" w:rsidP="006C587A">
            <w:pPr>
              <w:jc w:val="both"/>
              <w:rPr>
                <w:rFonts w:ascii="Cambria" w:hAnsi="Cambria"/>
                <w:sz w:val="24"/>
                <w:szCs w:val="24"/>
                <w:lang w:val="uz-Cyrl-UZ"/>
              </w:rPr>
            </w:pPr>
            <w:r w:rsidRPr="006C587A">
              <w:rPr>
                <w:rFonts w:ascii="Cambria" w:hAnsi="Cambria"/>
                <w:sz w:val="24"/>
                <w:szCs w:val="24"/>
                <w:lang w:val="uz-Cyrl-UZ"/>
              </w:rPr>
              <w:t>Surishtiruv va tergov organlari ish yurituvida bo‘lgan jinoyat ishlari bo‘yicha tezkor-qidiruv tadbirlari tezkor-qidiruv faoliyatini amalga oshiruvchi organlar tomonidan O‘zbekiston Respublikasi Jinoyat-protsessual kodeksining 43 va 46-boblarida nazarda tutilgan tergovga tegishlilikka muvofiq o‘tkaziladi.</w:t>
            </w:r>
          </w:p>
          <w:p w14:paraId="75B72D5C" w14:textId="77777777" w:rsidR="00861E88" w:rsidRPr="00861E88" w:rsidRDefault="00861E88" w:rsidP="00861E88">
            <w:pPr>
              <w:jc w:val="both"/>
              <w:rPr>
                <w:rFonts w:ascii="Cambria" w:hAnsi="Cambria"/>
                <w:sz w:val="24"/>
                <w:szCs w:val="24"/>
                <w:lang w:val="uz-Cyrl-UZ"/>
              </w:rPr>
            </w:pPr>
            <w:r w:rsidRPr="00861E88">
              <w:rPr>
                <w:rFonts w:ascii="Cambria" w:hAnsi="Cambria"/>
                <w:sz w:val="24"/>
                <w:szCs w:val="24"/>
                <w:lang w:val="uz-Cyrl-UZ"/>
              </w:rPr>
              <w:lastRenderedPageBreak/>
              <w:t>Хуқуқий таҳлил ва баҳо:</w:t>
            </w:r>
          </w:p>
          <w:p w14:paraId="0F542493" w14:textId="77777777" w:rsidR="00861E88" w:rsidRPr="00861E88" w:rsidRDefault="00861E88" w:rsidP="00861E88">
            <w:pPr>
              <w:jc w:val="both"/>
              <w:rPr>
                <w:rFonts w:ascii="Cambria" w:hAnsi="Cambria"/>
                <w:sz w:val="24"/>
                <w:szCs w:val="24"/>
                <w:lang w:val="uz-Cyrl-UZ"/>
              </w:rPr>
            </w:pPr>
          </w:p>
          <w:p w14:paraId="2A0BE283" w14:textId="77777777" w:rsidR="00861E88" w:rsidRPr="00861E88" w:rsidRDefault="00861E88" w:rsidP="00861E88">
            <w:pPr>
              <w:jc w:val="both"/>
              <w:rPr>
                <w:rFonts w:ascii="Cambria" w:hAnsi="Cambria"/>
                <w:sz w:val="24"/>
                <w:szCs w:val="24"/>
                <w:lang w:val="uz-Cyrl-UZ"/>
              </w:rPr>
            </w:pPr>
            <w:r w:rsidRPr="00861E88">
              <w:rPr>
                <w:rFonts w:ascii="Cambria" w:hAnsi="Cambria"/>
                <w:sz w:val="24"/>
                <w:szCs w:val="24"/>
                <w:lang w:val="uz-Cyrl-UZ"/>
              </w:rPr>
              <w:t>Тергов бўлими бошлиғининг кўрсатмаларининг қонунийлигини баҳолаш учун Ўзбекистон Республикасининг Жиноий жавобгарлик тўғрисидаги кодекси (ЖЖК) ва Жиноий-процессуал кодекси (ЖПК) нормаларини хисобга олиш зарур.</w:t>
            </w:r>
          </w:p>
          <w:p w14:paraId="24FD7D87" w14:textId="77777777" w:rsidR="00861E88" w:rsidRPr="00861E88" w:rsidRDefault="00861E88" w:rsidP="00861E88">
            <w:pPr>
              <w:jc w:val="both"/>
              <w:rPr>
                <w:rFonts w:ascii="Cambria" w:hAnsi="Cambria"/>
                <w:sz w:val="24"/>
                <w:szCs w:val="24"/>
                <w:lang w:val="uz-Cyrl-UZ"/>
              </w:rPr>
            </w:pPr>
          </w:p>
          <w:p w14:paraId="2BC577E4" w14:textId="77777777" w:rsidR="00861E88" w:rsidRPr="00861E88" w:rsidRDefault="00861E88" w:rsidP="00861E88">
            <w:pPr>
              <w:jc w:val="both"/>
              <w:rPr>
                <w:rFonts w:ascii="Cambria" w:hAnsi="Cambria"/>
                <w:sz w:val="24"/>
                <w:szCs w:val="24"/>
                <w:lang w:val="uz-Cyrl-UZ"/>
              </w:rPr>
            </w:pPr>
            <w:r w:rsidRPr="00861E88">
              <w:rPr>
                <w:rFonts w:ascii="Cambria" w:hAnsi="Cambria"/>
                <w:sz w:val="24"/>
                <w:szCs w:val="24"/>
                <w:lang w:val="uz-Cyrl-UZ"/>
              </w:rPr>
              <w:t>1. Қўшимча тергов ҳаракатларини буюриш ҳақидаги кўрсатма</w:t>
            </w:r>
          </w:p>
          <w:p w14:paraId="5195231E" w14:textId="77777777" w:rsidR="00861E88" w:rsidRPr="00861E88" w:rsidRDefault="00861E88" w:rsidP="00861E88">
            <w:pPr>
              <w:jc w:val="both"/>
              <w:rPr>
                <w:rFonts w:ascii="Cambria" w:hAnsi="Cambria"/>
                <w:sz w:val="24"/>
                <w:szCs w:val="24"/>
                <w:lang w:val="uz-Cyrl-UZ"/>
              </w:rPr>
            </w:pPr>
            <w:r w:rsidRPr="00861E88">
              <w:rPr>
                <w:rFonts w:ascii="Cambria" w:hAnsi="Cambria"/>
                <w:sz w:val="24"/>
                <w:szCs w:val="24"/>
                <w:lang w:val="uz-Cyrl-UZ"/>
              </w:rPr>
              <w:t>Тергов бўлими бошлиғининг терговчига қўшимча тергов ҳаракатларини ўтказишни буюриши қонуний ҳисобланади. ЖПКнинг 242-моддасига кўра, тергов бўлими бошлиғи терговчининг ишига раҳбарлик қилиш, унга кўрсатмалар бериш ва унинг ҳаракатларини назорат қилиш хуқуқига эта. Қўшимча тергов ҳаракатлари (сўрок қилиш, тафтиш, экспертлика) жиноятни очиш учун зарур бўлса, бундай кўрсатмалар асосий меъёрларга мос келади.</w:t>
            </w:r>
          </w:p>
          <w:p w14:paraId="61712610" w14:textId="77777777" w:rsidR="00861E88" w:rsidRPr="00861E88" w:rsidRDefault="00861E88" w:rsidP="00861E88">
            <w:pPr>
              <w:jc w:val="both"/>
              <w:rPr>
                <w:rFonts w:ascii="Cambria" w:hAnsi="Cambria"/>
                <w:sz w:val="24"/>
                <w:szCs w:val="24"/>
                <w:lang w:val="uz-Cyrl-UZ"/>
              </w:rPr>
            </w:pPr>
          </w:p>
          <w:p w14:paraId="4CCE30CB" w14:textId="77777777" w:rsidR="00861E88" w:rsidRPr="00861E88" w:rsidRDefault="00861E88" w:rsidP="00861E88">
            <w:pPr>
              <w:jc w:val="both"/>
              <w:rPr>
                <w:rFonts w:ascii="Cambria" w:hAnsi="Cambria"/>
                <w:sz w:val="24"/>
                <w:szCs w:val="24"/>
                <w:lang w:val="uz-Cyrl-UZ"/>
              </w:rPr>
            </w:pPr>
            <w:r w:rsidRPr="00861E88">
              <w:rPr>
                <w:rFonts w:ascii="Cambria" w:hAnsi="Cambria"/>
                <w:sz w:val="24"/>
                <w:szCs w:val="24"/>
                <w:lang w:val="uz-Cyrl-UZ"/>
              </w:rPr>
              <w:t>2. "Тезкор кузатув" (оператив-изловчилик тадбирлари) тўғрисидаги кўрсатма</w:t>
            </w:r>
          </w:p>
          <w:p w14:paraId="1D32B4B0" w14:textId="77777777" w:rsidR="00861E88" w:rsidRPr="00861E88" w:rsidRDefault="00861E88" w:rsidP="00861E88">
            <w:pPr>
              <w:jc w:val="both"/>
              <w:rPr>
                <w:rFonts w:ascii="Cambria" w:hAnsi="Cambria"/>
                <w:sz w:val="24"/>
                <w:szCs w:val="24"/>
                <w:lang w:val="uz-Cyrl-UZ"/>
              </w:rPr>
            </w:pPr>
            <w:r w:rsidRPr="00861E88">
              <w:rPr>
                <w:rFonts w:ascii="Cambria" w:hAnsi="Cambria"/>
                <w:sz w:val="24"/>
                <w:szCs w:val="24"/>
                <w:lang w:val="uz-Cyrl-UZ"/>
              </w:rPr>
              <w:t>"Тезкор кузатув" оператив-изловчилик тадбирларига киради. ЖПКнинг 16-боби (308-314-моддалар) ва Ўзбекистоннинг "Оператив-изловчилик фаолияти тўғрисида"ги Қонунига кўра, оператив тадбирларни амалга ошириш учун прокурорнинг ёки суднинг розилиги талаб қилинади. Тергов бўлими бошлиғининг ўзининг инициативаси билан шахсларни кузатишни буюриши қонунга зид бўлади, чунки бу тадбирлар фақат прокурор ёки суд тасдиғидан кейингина амалга оширилиши мумкин.</w:t>
            </w:r>
          </w:p>
          <w:p w14:paraId="3D4A8EB7" w14:textId="77777777" w:rsidR="00861E88" w:rsidRPr="00861E88" w:rsidRDefault="00861E88" w:rsidP="00861E88">
            <w:pPr>
              <w:jc w:val="both"/>
              <w:rPr>
                <w:rFonts w:ascii="Cambria" w:hAnsi="Cambria"/>
                <w:sz w:val="24"/>
                <w:szCs w:val="24"/>
                <w:lang w:val="uz-Cyrl-UZ"/>
              </w:rPr>
            </w:pPr>
          </w:p>
          <w:p w14:paraId="7051E6F5" w14:textId="77777777" w:rsidR="00861E88" w:rsidRPr="00861E88" w:rsidRDefault="00861E88" w:rsidP="00861E88">
            <w:pPr>
              <w:jc w:val="both"/>
              <w:rPr>
                <w:rFonts w:ascii="Cambria" w:hAnsi="Cambria"/>
                <w:sz w:val="24"/>
                <w:szCs w:val="24"/>
                <w:lang w:val="uz-Cyrl-UZ"/>
              </w:rPr>
            </w:pPr>
            <w:r w:rsidRPr="00861E88">
              <w:rPr>
                <w:rFonts w:ascii="Cambria" w:hAnsi="Cambria"/>
                <w:sz w:val="24"/>
                <w:szCs w:val="24"/>
                <w:lang w:val="uz-Cyrl-UZ"/>
              </w:rPr>
              <w:t>Мухим нуқталар:</w:t>
            </w:r>
          </w:p>
          <w:p w14:paraId="1116351A" w14:textId="77777777" w:rsidR="00861E88" w:rsidRPr="00861E88" w:rsidRDefault="00861E88" w:rsidP="00861E88">
            <w:pPr>
              <w:jc w:val="both"/>
              <w:rPr>
                <w:rFonts w:ascii="Cambria" w:hAnsi="Cambria"/>
                <w:sz w:val="24"/>
                <w:szCs w:val="24"/>
                <w:lang w:val="uz-Cyrl-UZ"/>
              </w:rPr>
            </w:pPr>
          </w:p>
          <w:p w14:paraId="1BFFCFBC" w14:textId="77777777" w:rsidR="00861E88" w:rsidRPr="00861E88" w:rsidRDefault="00861E88" w:rsidP="00861E88">
            <w:pPr>
              <w:jc w:val="both"/>
              <w:rPr>
                <w:rFonts w:ascii="Cambria" w:hAnsi="Cambria"/>
                <w:sz w:val="24"/>
                <w:szCs w:val="24"/>
                <w:lang w:val="uz-Cyrl-UZ"/>
              </w:rPr>
            </w:pPr>
            <w:r w:rsidRPr="00861E88">
              <w:rPr>
                <w:rFonts w:ascii="Cambria" w:hAnsi="Cambria"/>
                <w:sz w:val="24"/>
                <w:szCs w:val="24"/>
                <w:lang w:val="uz-Cyrl-UZ"/>
              </w:rPr>
              <w:t>Оператив тадбирларни амалга ошириш учун асос бўлиши керак (масалан, жиноятнинг очик далиллари ёки хавфнинг йўқолиши хавфи). Бу холда, тергов бўлими бошлиғи асосни ҳам, прокурорнинг тасдиғини ҳам кўрсатмаган.</w:t>
            </w:r>
          </w:p>
          <w:p w14:paraId="3FD115FF" w14:textId="77777777" w:rsidR="00861E88" w:rsidRPr="00861E88" w:rsidRDefault="00861E88" w:rsidP="00861E88">
            <w:pPr>
              <w:jc w:val="both"/>
              <w:rPr>
                <w:rFonts w:ascii="Cambria" w:hAnsi="Cambria"/>
                <w:sz w:val="24"/>
                <w:szCs w:val="24"/>
                <w:lang w:val="uz-Cyrl-UZ"/>
              </w:rPr>
            </w:pPr>
          </w:p>
          <w:p w14:paraId="5345A20A" w14:textId="77777777" w:rsidR="00861E88" w:rsidRPr="00861E88" w:rsidRDefault="00861E88" w:rsidP="00861E88">
            <w:pPr>
              <w:jc w:val="both"/>
              <w:rPr>
                <w:rFonts w:ascii="Cambria" w:hAnsi="Cambria"/>
                <w:sz w:val="24"/>
                <w:szCs w:val="24"/>
                <w:lang w:val="uz-Cyrl-UZ"/>
              </w:rPr>
            </w:pPr>
            <w:r w:rsidRPr="00861E88">
              <w:rPr>
                <w:rFonts w:ascii="Cambria" w:hAnsi="Cambria"/>
                <w:sz w:val="24"/>
                <w:szCs w:val="24"/>
                <w:lang w:val="uz-Cyrl-UZ"/>
              </w:rPr>
              <w:t xml:space="preserve">"Тезкор кузатув" тадбирининг мақсади ва муҳлати ЖПКда аник кўрсатилган меъёрларга мос келиши керак. Агар бу тадбир </w:t>
            </w:r>
            <w:r w:rsidRPr="00861E88">
              <w:rPr>
                <w:rFonts w:ascii="Cambria" w:hAnsi="Cambria"/>
                <w:sz w:val="24"/>
                <w:szCs w:val="24"/>
                <w:lang w:val="uz-Cyrl-UZ"/>
              </w:rPr>
              <w:lastRenderedPageBreak/>
              <w:t>шахснинг конституцион ҳуқуқларини (масалан, шахсий хаёт сирлиги) бузса, суд розилигисиз амалга оширилмайди.</w:t>
            </w:r>
          </w:p>
          <w:p w14:paraId="316641A2" w14:textId="77777777" w:rsidR="00861E88" w:rsidRPr="00861E88" w:rsidRDefault="00861E88" w:rsidP="00861E88">
            <w:pPr>
              <w:jc w:val="both"/>
              <w:rPr>
                <w:rFonts w:ascii="Cambria" w:hAnsi="Cambria"/>
                <w:sz w:val="24"/>
                <w:szCs w:val="24"/>
                <w:lang w:val="uz-Cyrl-UZ"/>
              </w:rPr>
            </w:pPr>
          </w:p>
          <w:p w14:paraId="3AF0C230" w14:textId="77777777" w:rsidR="00861E88" w:rsidRPr="00861E88" w:rsidRDefault="00861E88" w:rsidP="00861E88">
            <w:pPr>
              <w:jc w:val="both"/>
              <w:rPr>
                <w:rFonts w:ascii="Cambria" w:hAnsi="Cambria"/>
                <w:sz w:val="24"/>
                <w:szCs w:val="24"/>
                <w:lang w:val="uz-Cyrl-UZ"/>
              </w:rPr>
            </w:pPr>
            <w:r w:rsidRPr="00861E88">
              <w:rPr>
                <w:rFonts w:ascii="Cambria" w:hAnsi="Cambria"/>
                <w:sz w:val="24"/>
                <w:szCs w:val="24"/>
                <w:lang w:val="uz-Cyrl-UZ"/>
              </w:rPr>
              <w:t>3. Хулоса</w:t>
            </w:r>
          </w:p>
          <w:p w14:paraId="41567937" w14:textId="77777777" w:rsidR="00861E88" w:rsidRPr="00861E88" w:rsidRDefault="00861E88" w:rsidP="00861E88">
            <w:pPr>
              <w:jc w:val="both"/>
              <w:rPr>
                <w:rFonts w:ascii="Cambria" w:hAnsi="Cambria"/>
                <w:sz w:val="24"/>
                <w:szCs w:val="24"/>
                <w:lang w:val="uz-Cyrl-UZ"/>
              </w:rPr>
            </w:pPr>
            <w:r w:rsidRPr="00861E88">
              <w:rPr>
                <w:rFonts w:ascii="Cambria" w:hAnsi="Cambria"/>
                <w:sz w:val="24"/>
                <w:szCs w:val="24"/>
                <w:lang w:val="uz-Cyrl-UZ"/>
              </w:rPr>
              <w:t>Қўшимча тергов ҳаракатларини буюриш тергов бўлими бошлиғининг ваколати доирасида бўлиб, қонунийдир.</w:t>
            </w:r>
          </w:p>
          <w:p w14:paraId="2D74FB4A" w14:textId="77777777" w:rsidR="00861E88" w:rsidRPr="00861E88" w:rsidRDefault="00861E88" w:rsidP="00861E88">
            <w:pPr>
              <w:jc w:val="both"/>
              <w:rPr>
                <w:rFonts w:ascii="Cambria" w:hAnsi="Cambria"/>
                <w:sz w:val="24"/>
                <w:szCs w:val="24"/>
                <w:lang w:val="uz-Cyrl-UZ"/>
              </w:rPr>
            </w:pPr>
          </w:p>
          <w:p w14:paraId="7BD90438" w14:textId="77777777" w:rsidR="00861E88" w:rsidRPr="00861E88" w:rsidRDefault="00861E88" w:rsidP="00861E88">
            <w:pPr>
              <w:jc w:val="both"/>
              <w:rPr>
                <w:rFonts w:ascii="Cambria" w:hAnsi="Cambria"/>
                <w:sz w:val="24"/>
                <w:szCs w:val="24"/>
                <w:lang w:val="uz-Cyrl-UZ"/>
              </w:rPr>
            </w:pPr>
            <w:r w:rsidRPr="00861E88">
              <w:rPr>
                <w:rFonts w:ascii="Cambria" w:hAnsi="Cambria"/>
                <w:sz w:val="24"/>
                <w:szCs w:val="24"/>
                <w:lang w:val="uz-Cyrl-UZ"/>
              </w:rPr>
              <w:t>"Тезкор кузатув"ни буюриш прокурор/суд тасдиғисиз амалга оширилгани учун қонунга зиддир. Бундай кўрсатманинг амалдаги нормаларга мос келмаслиги терговчининг ҳаракатларини ноқонуний қилиши мумкин.</w:t>
            </w:r>
          </w:p>
          <w:p w14:paraId="4F83DD57" w14:textId="77777777" w:rsidR="00861E88" w:rsidRPr="00861E88" w:rsidRDefault="00861E88" w:rsidP="00861E88">
            <w:pPr>
              <w:jc w:val="both"/>
              <w:rPr>
                <w:rFonts w:ascii="Cambria" w:hAnsi="Cambria"/>
                <w:sz w:val="24"/>
                <w:szCs w:val="24"/>
                <w:lang w:val="uz-Cyrl-UZ"/>
              </w:rPr>
            </w:pPr>
          </w:p>
          <w:p w14:paraId="1D1886D7" w14:textId="10CF3C55" w:rsidR="00875FDC" w:rsidRDefault="00861E88" w:rsidP="00861E88">
            <w:pPr>
              <w:jc w:val="both"/>
              <w:rPr>
                <w:rFonts w:ascii="Cambria" w:hAnsi="Cambria"/>
                <w:sz w:val="24"/>
                <w:szCs w:val="24"/>
                <w:lang w:val="uz-Cyrl-UZ"/>
              </w:rPr>
            </w:pPr>
            <w:r w:rsidRPr="00861E88">
              <w:rPr>
                <w:rFonts w:ascii="Cambria" w:hAnsi="Cambria"/>
                <w:sz w:val="24"/>
                <w:szCs w:val="24"/>
                <w:lang w:val="uz-Cyrl-UZ"/>
              </w:rPr>
              <w:t>Таклиф: Тергов бўлими бошлиғи "тезкор кузатув"ни амалга ошириш учун прокурорга мурожаат қилиши ёки суддан рухсат олиши зарур. Акс холда, ушбу кўрсатма асосида тўпланган далиллар суд томонидан эътиборга олинмаслиги мумкин.</w:t>
            </w:r>
          </w:p>
        </w:tc>
      </w:tr>
      <w:tr w:rsidR="004E51EA" w:rsidRPr="00726864" w14:paraId="3B016C9A" w14:textId="77777777" w:rsidTr="00861E88">
        <w:tc>
          <w:tcPr>
            <w:tcW w:w="610" w:type="dxa"/>
          </w:tcPr>
          <w:p w14:paraId="145D2598" w14:textId="77777777" w:rsidR="004E51EA" w:rsidRDefault="006C3144">
            <w:pPr>
              <w:jc w:val="both"/>
              <w:rPr>
                <w:rFonts w:ascii="Cambria" w:hAnsi="Cambria"/>
                <w:sz w:val="24"/>
                <w:szCs w:val="24"/>
                <w:lang w:val="uz-Cyrl-UZ"/>
              </w:rPr>
            </w:pPr>
            <w:r>
              <w:rPr>
                <w:rFonts w:ascii="Cambria" w:hAnsi="Cambria"/>
                <w:sz w:val="24"/>
                <w:szCs w:val="24"/>
                <w:lang w:val="uz-Cyrl-UZ"/>
              </w:rPr>
              <w:lastRenderedPageBreak/>
              <w:t>22.</w:t>
            </w:r>
          </w:p>
        </w:tc>
        <w:tc>
          <w:tcPr>
            <w:tcW w:w="3496" w:type="dxa"/>
          </w:tcPr>
          <w:p w14:paraId="5477F9EE" w14:textId="77777777" w:rsidR="004E51EA" w:rsidRDefault="006C3144">
            <w:pPr>
              <w:ind w:firstLine="553"/>
              <w:jc w:val="both"/>
              <w:rPr>
                <w:rFonts w:ascii="Cambria" w:hAnsi="Cambria" w:cs="Arial"/>
                <w:spacing w:val="-1"/>
                <w:sz w:val="24"/>
                <w:szCs w:val="24"/>
                <w:shd w:val="clear" w:color="auto" w:fill="B3E5FC"/>
                <w:lang w:val="uz-Cyrl-UZ"/>
              </w:rPr>
            </w:pPr>
            <w:r>
              <w:rPr>
                <w:rFonts w:ascii="Cambria" w:hAnsi="Cambria" w:cs="Arial"/>
                <w:spacing w:val="-1"/>
                <w:sz w:val="24"/>
                <w:szCs w:val="24"/>
                <w:shd w:val="clear" w:color="auto" w:fill="B3E5FC"/>
                <w:lang w:val="uz-Cyrl-UZ"/>
              </w:rPr>
              <w:t>“ТҚФ тўғрисида”ги қонуннинг 10-моддасида Ўзбекистон Республикасида ТҚФни амалга ошириш ваколатига эга бўлган еттита давлат органи қайд этилган. Уларга: Ўзбекистон Республикаси Ички ишлар вазирлигининг; Ўзбекистон Республикаси Давлат хавфсизлик хизматининг;</w:t>
            </w:r>
            <w:r>
              <w:rPr>
                <w:rFonts w:ascii="Cambria" w:hAnsi="Cambria" w:cs="Arial"/>
                <w:spacing w:val="-1"/>
                <w:sz w:val="24"/>
                <w:szCs w:val="24"/>
                <w:shd w:val="clear" w:color="auto" w:fill="B3E5FC"/>
                <w:lang w:val="uz-Cyrl-UZ"/>
              </w:rPr>
              <w:t xml:space="preserve"> Ўзбекистон Республикаси Президенти Давлат хавфсизлик хизматининг; Ўзбекистон Республикаси Давлат божхона қўмитасининг; Ўзбекистон Республикаси Мудофаа вазирлиги ҳарбий разведкасининг; Ўзбекистон Республикаси Бош прокуратураси ҳузуридаги Иқтисодий жиноятла</w:t>
            </w:r>
            <w:r>
              <w:rPr>
                <w:rFonts w:ascii="Cambria" w:hAnsi="Cambria" w:cs="Arial"/>
                <w:spacing w:val="-1"/>
                <w:sz w:val="24"/>
                <w:szCs w:val="24"/>
                <w:shd w:val="clear" w:color="auto" w:fill="B3E5FC"/>
                <w:lang w:val="uz-Cyrl-UZ"/>
              </w:rPr>
              <w:t xml:space="preserve">рга қарши курашиш департаментининг; Ўзбекистон Республикаси Бош прокуратураси ҳузуридаги Мажбурий ижро бюросининг тезкор бўлинмалари киради. Бошқа </w:t>
            </w:r>
            <w:r>
              <w:rPr>
                <w:rFonts w:ascii="Cambria" w:hAnsi="Cambria" w:cs="Arial"/>
                <w:spacing w:val="-1"/>
                <w:sz w:val="24"/>
                <w:szCs w:val="24"/>
                <w:shd w:val="clear" w:color="auto" w:fill="B3E5FC"/>
                <w:lang w:val="uz-Cyrl-UZ"/>
              </w:rPr>
              <w:lastRenderedPageBreak/>
              <w:t>давлат органлари, шунингдек юридик ва жисмоний шахслар томонидан ТҚФни амалга ошириш тақиқланади. Шу билан би</w:t>
            </w:r>
            <w:r>
              <w:rPr>
                <w:rFonts w:ascii="Cambria" w:hAnsi="Cambria" w:cs="Arial"/>
                <w:spacing w:val="-1"/>
                <w:sz w:val="24"/>
                <w:szCs w:val="24"/>
                <w:shd w:val="clear" w:color="auto" w:fill="B3E5FC"/>
                <w:lang w:val="uz-Cyrl-UZ"/>
              </w:rPr>
              <w:t xml:space="preserve">рга, айрим хорижий давлатларда ТҚФни амалга ошириш ваколати бир қатор хусусий ташкилотларга ҳам берилган. </w:t>
            </w:r>
          </w:p>
          <w:p w14:paraId="309E770E" w14:textId="77777777" w:rsidR="00861E88" w:rsidRDefault="006C3144" w:rsidP="00861E88">
            <w:pPr>
              <w:ind w:firstLine="553"/>
              <w:jc w:val="both"/>
              <w:rPr>
                <w:rFonts w:ascii="Cambria" w:hAnsi="Cambria" w:cs="Arial"/>
                <w:b/>
                <w:spacing w:val="-1"/>
                <w:sz w:val="24"/>
                <w:szCs w:val="24"/>
                <w:shd w:val="clear" w:color="auto" w:fill="B3E5FC"/>
                <w:lang w:val="uz-Cyrl-UZ"/>
              </w:rPr>
            </w:pPr>
            <w:r>
              <w:rPr>
                <w:rFonts w:ascii="Cambria" w:hAnsi="Cambria" w:cs="Arial"/>
                <w:b/>
                <w:spacing w:val="-1"/>
                <w:sz w:val="24"/>
                <w:szCs w:val="24"/>
                <w:shd w:val="clear" w:color="auto" w:fill="B3E5FC"/>
                <w:lang w:val="uz-Cyrl-UZ"/>
              </w:rPr>
              <w:t>“ТҚФ тўғрисида”ги қонундан ташқари яна қайси қонунда юридик ва жисмоний шахслар томонидан ТҚФни амалга оширишга тақиқ қўйилган.</w:t>
            </w:r>
          </w:p>
          <w:p w14:paraId="19BC04C4" w14:textId="23D4AE92" w:rsidR="00861E88" w:rsidRPr="00861E88" w:rsidRDefault="00861E88" w:rsidP="00861E88">
            <w:pPr>
              <w:jc w:val="both"/>
              <w:rPr>
                <w:rFonts w:ascii="Cambria" w:hAnsi="Cambria" w:cs="Arial"/>
                <w:b/>
                <w:spacing w:val="-1"/>
                <w:sz w:val="24"/>
                <w:szCs w:val="24"/>
                <w:shd w:val="clear" w:color="auto" w:fill="B3E5FC"/>
                <w:lang w:val="uz-Cyrl-UZ"/>
              </w:rPr>
            </w:pPr>
          </w:p>
        </w:tc>
        <w:tc>
          <w:tcPr>
            <w:tcW w:w="5239" w:type="dxa"/>
          </w:tcPr>
          <w:p w14:paraId="7EEBE85D" w14:textId="77777777" w:rsidR="00861E88" w:rsidRPr="00861E88" w:rsidRDefault="00861E88" w:rsidP="00861E88">
            <w:pPr>
              <w:jc w:val="both"/>
              <w:rPr>
                <w:rFonts w:ascii="Cambria" w:hAnsi="Cambria"/>
                <w:sz w:val="24"/>
                <w:szCs w:val="24"/>
                <w:lang w:val="uz-Cyrl-UZ"/>
              </w:rPr>
            </w:pPr>
            <w:r w:rsidRPr="00861E88">
              <w:rPr>
                <w:rFonts w:ascii="Cambria" w:hAnsi="Cambria"/>
                <w:sz w:val="24"/>
                <w:szCs w:val="24"/>
                <w:lang w:val="uz-Cyrl-UZ"/>
              </w:rPr>
              <w:lastRenderedPageBreak/>
              <w:t>Қонуний асосларнинг таҳлили:</w:t>
            </w:r>
          </w:p>
          <w:p w14:paraId="3B3E21BC" w14:textId="77777777" w:rsidR="00861E88" w:rsidRPr="00861E88" w:rsidRDefault="00861E88" w:rsidP="00861E88">
            <w:pPr>
              <w:jc w:val="both"/>
              <w:rPr>
                <w:rFonts w:ascii="Cambria" w:hAnsi="Cambria"/>
                <w:sz w:val="24"/>
                <w:szCs w:val="24"/>
                <w:lang w:val="uz-Cyrl-UZ"/>
              </w:rPr>
            </w:pPr>
            <w:r w:rsidRPr="00861E88">
              <w:rPr>
                <w:rFonts w:ascii="Cambria" w:hAnsi="Cambria"/>
                <w:sz w:val="24"/>
                <w:szCs w:val="24"/>
                <w:lang w:val="uz-Cyrl-UZ"/>
              </w:rPr>
              <w:t>Ўзбекистон Республикасида "Тезкор-қидирув фаолияти тўғрисида"ги Қонун (ЎРҚ-344) асосий норматив-ҳуқуқий ҳужжат бўлиб, ТҚФни амалга ошириш ваколатини фақат махсус давлат органларига беради. Бундан ташқари, юридик ва жисмоний шахслар томонидан ТҚФни амалга ошириш қатъиян тақиқланади, бу ҳол қуйидаги нормалар асосида мустаҳкамланган:</w:t>
            </w:r>
          </w:p>
          <w:p w14:paraId="59A0FD24" w14:textId="77777777" w:rsidR="00861E88" w:rsidRPr="00861E88" w:rsidRDefault="00861E88" w:rsidP="00861E88">
            <w:pPr>
              <w:jc w:val="both"/>
              <w:rPr>
                <w:rFonts w:ascii="Cambria" w:hAnsi="Cambria"/>
                <w:sz w:val="24"/>
                <w:szCs w:val="24"/>
                <w:lang w:val="uz-Cyrl-UZ"/>
              </w:rPr>
            </w:pPr>
          </w:p>
          <w:p w14:paraId="101C31BC" w14:textId="77777777" w:rsidR="00861E88" w:rsidRPr="00861E88" w:rsidRDefault="00861E88" w:rsidP="00861E88">
            <w:pPr>
              <w:jc w:val="both"/>
              <w:rPr>
                <w:rFonts w:ascii="Cambria" w:hAnsi="Cambria"/>
                <w:sz w:val="24"/>
                <w:szCs w:val="24"/>
                <w:lang w:val="uz-Cyrl-UZ"/>
              </w:rPr>
            </w:pPr>
            <w:r w:rsidRPr="00861E88">
              <w:rPr>
                <w:rFonts w:ascii="Cambria" w:hAnsi="Cambria"/>
                <w:sz w:val="24"/>
                <w:szCs w:val="24"/>
                <w:lang w:val="uz-Cyrl-UZ"/>
              </w:rPr>
              <w:t>1. "Тезкор-қидирув фаолияти тўғрисида"ги Қонуннинг 3-моддаси</w:t>
            </w:r>
          </w:p>
          <w:p w14:paraId="24ACC31A" w14:textId="77777777" w:rsidR="00861E88" w:rsidRPr="00861E88" w:rsidRDefault="00861E88" w:rsidP="00861E88">
            <w:pPr>
              <w:jc w:val="both"/>
              <w:rPr>
                <w:rFonts w:ascii="Cambria" w:hAnsi="Cambria"/>
                <w:sz w:val="24"/>
                <w:szCs w:val="24"/>
                <w:lang w:val="uz-Cyrl-UZ"/>
              </w:rPr>
            </w:pPr>
            <w:r w:rsidRPr="00861E88">
              <w:rPr>
                <w:rFonts w:ascii="Cambria" w:hAnsi="Cambria"/>
                <w:sz w:val="24"/>
                <w:szCs w:val="24"/>
                <w:lang w:val="uz-Cyrl-UZ"/>
              </w:rPr>
              <w:t>Бу моддада ТҚФ фақат махсус ваколат берилган давлат органларининг тезкор бўлинмалари томонидан амалга оширилиши аникланган. Юридик ва жисмоний шахсларга бу фаолиятни олиб бориш ваколати берилмаганлиги таъкидланади 3.</w:t>
            </w:r>
          </w:p>
          <w:p w14:paraId="12C59311" w14:textId="77777777" w:rsidR="00861E88" w:rsidRPr="00861E88" w:rsidRDefault="00861E88" w:rsidP="00861E88">
            <w:pPr>
              <w:jc w:val="both"/>
              <w:rPr>
                <w:rFonts w:ascii="Cambria" w:hAnsi="Cambria"/>
                <w:sz w:val="24"/>
                <w:szCs w:val="24"/>
                <w:lang w:val="uz-Cyrl-UZ"/>
              </w:rPr>
            </w:pPr>
          </w:p>
          <w:p w14:paraId="40A7A5C1" w14:textId="77777777" w:rsidR="00861E88" w:rsidRPr="00861E88" w:rsidRDefault="00861E88" w:rsidP="00861E88">
            <w:pPr>
              <w:jc w:val="both"/>
              <w:rPr>
                <w:rFonts w:ascii="Cambria" w:hAnsi="Cambria"/>
                <w:sz w:val="24"/>
                <w:szCs w:val="24"/>
                <w:lang w:val="uz-Cyrl-UZ"/>
              </w:rPr>
            </w:pPr>
            <w:r w:rsidRPr="00861E88">
              <w:rPr>
                <w:rFonts w:ascii="Cambria" w:hAnsi="Cambria"/>
                <w:sz w:val="24"/>
                <w:szCs w:val="24"/>
                <w:lang w:val="uz-Cyrl-UZ"/>
              </w:rPr>
              <w:t>2. Қонуннинг 4-моддасидаги асосий вазифалар</w:t>
            </w:r>
          </w:p>
          <w:p w14:paraId="7A8EA7E3" w14:textId="77777777" w:rsidR="00861E88" w:rsidRPr="00861E88" w:rsidRDefault="00861E88" w:rsidP="00861E88">
            <w:pPr>
              <w:jc w:val="both"/>
              <w:rPr>
                <w:rFonts w:ascii="Cambria" w:hAnsi="Cambria"/>
                <w:sz w:val="24"/>
                <w:szCs w:val="24"/>
                <w:lang w:val="uz-Cyrl-UZ"/>
              </w:rPr>
            </w:pPr>
            <w:r w:rsidRPr="00861E88">
              <w:rPr>
                <w:rFonts w:ascii="Cambria" w:hAnsi="Cambria"/>
                <w:sz w:val="24"/>
                <w:szCs w:val="24"/>
                <w:lang w:val="uz-Cyrl-UZ"/>
              </w:rPr>
              <w:t>Тезкор-қидирув фаолиятининг вазифалари сиртига "инсон ҳуқуқлари, эркинликлари ва қонуний манфаатларини ҳимоя қилиш" киритилган. Бу принципга зид равишда, шахсий томонларнинг ТҚФга аралашиши конституцион ва жиноий ҳуқуқларни бузиш ҳисобланади 4.</w:t>
            </w:r>
          </w:p>
          <w:p w14:paraId="4DCBBA4E" w14:textId="77777777" w:rsidR="00861E88" w:rsidRPr="00861E88" w:rsidRDefault="00861E88" w:rsidP="00861E88">
            <w:pPr>
              <w:jc w:val="both"/>
              <w:rPr>
                <w:rFonts w:ascii="Cambria" w:hAnsi="Cambria"/>
                <w:sz w:val="24"/>
                <w:szCs w:val="24"/>
                <w:lang w:val="uz-Cyrl-UZ"/>
              </w:rPr>
            </w:pPr>
          </w:p>
          <w:p w14:paraId="1BB73282" w14:textId="77777777" w:rsidR="00861E88" w:rsidRPr="00861E88" w:rsidRDefault="00861E88" w:rsidP="00861E88">
            <w:pPr>
              <w:jc w:val="both"/>
              <w:rPr>
                <w:rFonts w:ascii="Cambria" w:hAnsi="Cambria"/>
                <w:sz w:val="24"/>
                <w:szCs w:val="24"/>
                <w:lang w:val="uz-Cyrl-UZ"/>
              </w:rPr>
            </w:pPr>
            <w:r w:rsidRPr="00861E88">
              <w:rPr>
                <w:rFonts w:ascii="Cambria" w:hAnsi="Cambria"/>
                <w:sz w:val="24"/>
                <w:szCs w:val="24"/>
                <w:lang w:val="uz-Cyrl-UZ"/>
              </w:rPr>
              <w:lastRenderedPageBreak/>
              <w:t>3. Қонуннинг 6-моддасидаги қонунийлик принципи</w:t>
            </w:r>
          </w:p>
          <w:p w14:paraId="5E19557B" w14:textId="77777777" w:rsidR="00861E88" w:rsidRPr="00861E88" w:rsidRDefault="00861E88" w:rsidP="00861E88">
            <w:pPr>
              <w:jc w:val="both"/>
              <w:rPr>
                <w:rFonts w:ascii="Cambria" w:hAnsi="Cambria"/>
                <w:sz w:val="24"/>
                <w:szCs w:val="24"/>
                <w:lang w:val="uz-Cyrl-UZ"/>
              </w:rPr>
            </w:pPr>
            <w:r w:rsidRPr="00861E88">
              <w:rPr>
                <w:rFonts w:ascii="Cambria" w:hAnsi="Cambria"/>
                <w:sz w:val="24"/>
                <w:szCs w:val="24"/>
                <w:lang w:val="uz-Cyrl-UZ"/>
              </w:rPr>
              <w:t>Моддада ТҚФни амалга оширувчи органларнинг фақат Қонунда кўрсатилган тартибга риоя қилиши талаб этилади. Бу тартибга бошқа субъектларнинг (юридик/жисмоний шахслар) дахл этиши қатъиян манъ этилган 34.</w:t>
            </w:r>
          </w:p>
          <w:p w14:paraId="0CF128A0" w14:textId="77777777" w:rsidR="00861E88" w:rsidRPr="00861E88" w:rsidRDefault="00861E88" w:rsidP="00861E88">
            <w:pPr>
              <w:jc w:val="both"/>
              <w:rPr>
                <w:rFonts w:ascii="Cambria" w:hAnsi="Cambria"/>
                <w:sz w:val="24"/>
                <w:szCs w:val="24"/>
                <w:lang w:val="uz-Cyrl-UZ"/>
              </w:rPr>
            </w:pPr>
          </w:p>
          <w:p w14:paraId="1AB04CE8" w14:textId="77777777" w:rsidR="00861E88" w:rsidRPr="00861E88" w:rsidRDefault="00861E88" w:rsidP="00861E88">
            <w:pPr>
              <w:jc w:val="both"/>
              <w:rPr>
                <w:rFonts w:ascii="Cambria" w:hAnsi="Cambria"/>
                <w:sz w:val="24"/>
                <w:szCs w:val="24"/>
                <w:lang w:val="uz-Cyrl-UZ"/>
              </w:rPr>
            </w:pPr>
            <w:r w:rsidRPr="00861E88">
              <w:rPr>
                <w:rFonts w:ascii="Cambria" w:hAnsi="Cambria"/>
                <w:sz w:val="24"/>
                <w:szCs w:val="24"/>
                <w:lang w:val="uz-Cyrl-UZ"/>
              </w:rPr>
              <w:t>4. Жиноят кодекси ва бошқа нормалар</w:t>
            </w:r>
          </w:p>
          <w:p w14:paraId="78831E65" w14:textId="0C8626BE" w:rsidR="00861E88" w:rsidRPr="00861E88" w:rsidRDefault="00861E88" w:rsidP="00861E88">
            <w:pPr>
              <w:jc w:val="both"/>
              <w:rPr>
                <w:rFonts w:ascii="Cambria" w:hAnsi="Cambria"/>
                <w:sz w:val="24"/>
                <w:szCs w:val="24"/>
                <w:lang w:val="uz-Cyrl-UZ"/>
              </w:rPr>
            </w:pPr>
            <w:r w:rsidRPr="00861E88">
              <w:rPr>
                <w:rFonts w:ascii="Cambria" w:hAnsi="Cambria"/>
                <w:sz w:val="24"/>
                <w:szCs w:val="24"/>
                <w:lang w:val="uz-Cyrl-UZ"/>
              </w:rPr>
              <w:t xml:space="preserve">Агар юридик ёки жисмоний шахслар ТҚФни ноқонуний амалга оширса, уларга Жиноят кодексининг </w:t>
            </w:r>
            <w:r w:rsidR="0053248E" w:rsidRPr="0053248E">
              <w:rPr>
                <w:rFonts w:ascii="Cambria" w:hAnsi="Cambria"/>
                <w:sz w:val="24"/>
                <w:szCs w:val="24"/>
                <w:lang w:val="uz-Cyrl-UZ"/>
              </w:rPr>
              <w:t>141</w:t>
            </w:r>
            <w:r w:rsidR="0053248E" w:rsidRPr="0053248E">
              <w:rPr>
                <w:rFonts w:ascii="Cambria" w:hAnsi="Cambria"/>
                <w:sz w:val="24"/>
                <w:szCs w:val="24"/>
                <w:vertAlign w:val="superscript"/>
                <w:lang w:val="uz-Cyrl-UZ"/>
              </w:rPr>
              <w:t>1</w:t>
            </w:r>
            <w:r w:rsidR="0053248E" w:rsidRPr="0053248E">
              <w:rPr>
                <w:rFonts w:ascii="Cambria" w:hAnsi="Cambria"/>
                <w:sz w:val="24"/>
                <w:szCs w:val="24"/>
                <w:lang w:val="uz-Cyrl-UZ"/>
              </w:rPr>
              <w:t>-modda. Shaxsiy hayot daxlsizligini buzish</w:t>
            </w:r>
            <w:r w:rsidR="0053248E" w:rsidRPr="0053248E">
              <w:rPr>
                <w:rFonts w:ascii="Cambria" w:hAnsi="Cambria"/>
                <w:sz w:val="24"/>
                <w:szCs w:val="24"/>
                <w:lang w:val="uz-Cyrl-UZ"/>
              </w:rPr>
              <w:t xml:space="preserve">. </w:t>
            </w:r>
            <w:r w:rsidRPr="00861E88">
              <w:rPr>
                <w:rFonts w:ascii="Cambria" w:hAnsi="Cambria"/>
                <w:sz w:val="24"/>
                <w:szCs w:val="24"/>
                <w:lang w:val="uz-Cyrl-UZ"/>
              </w:rPr>
              <w:t>Булар жиноий жавобгарликнинг асосий манбаларидир</w:t>
            </w:r>
          </w:p>
          <w:p w14:paraId="5931F8C8" w14:textId="77777777" w:rsidR="00861E88" w:rsidRPr="00861E88" w:rsidRDefault="00861E88" w:rsidP="00861E88">
            <w:pPr>
              <w:jc w:val="both"/>
              <w:rPr>
                <w:rFonts w:ascii="Cambria" w:hAnsi="Cambria"/>
                <w:sz w:val="24"/>
                <w:szCs w:val="24"/>
                <w:lang w:val="uz-Cyrl-UZ"/>
              </w:rPr>
            </w:pPr>
          </w:p>
          <w:p w14:paraId="6D2206AA" w14:textId="77777777" w:rsidR="00861E88" w:rsidRPr="00861E88" w:rsidRDefault="00861E88" w:rsidP="00861E88">
            <w:pPr>
              <w:jc w:val="both"/>
              <w:rPr>
                <w:rFonts w:ascii="Cambria" w:hAnsi="Cambria"/>
                <w:sz w:val="24"/>
                <w:szCs w:val="24"/>
                <w:lang w:val="uz-Cyrl-UZ"/>
              </w:rPr>
            </w:pPr>
            <w:r w:rsidRPr="00861E88">
              <w:rPr>
                <w:rFonts w:ascii="Cambria" w:hAnsi="Cambria"/>
                <w:sz w:val="24"/>
                <w:szCs w:val="24"/>
                <w:lang w:val="uz-Cyrl-UZ"/>
              </w:rPr>
              <w:t>Хулоса:</w:t>
            </w:r>
          </w:p>
          <w:p w14:paraId="5D0F9CDB" w14:textId="4D66AB2E" w:rsidR="004E51EA" w:rsidRDefault="00861E88" w:rsidP="00861E88">
            <w:pPr>
              <w:jc w:val="both"/>
              <w:rPr>
                <w:rFonts w:ascii="Cambria" w:hAnsi="Cambria"/>
                <w:sz w:val="24"/>
                <w:szCs w:val="24"/>
                <w:lang w:val="uz-Cyrl-UZ"/>
              </w:rPr>
            </w:pPr>
            <w:r w:rsidRPr="00861E88">
              <w:rPr>
                <w:rFonts w:ascii="Cambria" w:hAnsi="Cambria"/>
                <w:sz w:val="24"/>
                <w:szCs w:val="24"/>
                <w:lang w:val="uz-Cyrl-UZ"/>
              </w:rPr>
              <w:t>Юридик ва жисмоний шахсларнинг ТҚФни амалга оширишини тақиқлаш асосан ЎРҚ-344-сонли "Тезкор-қидирув фаолияти тўғрисида"ги Қонун билан таъминланади**. Бошқа ҳужжатлар (ЖК, ЖПК) бу тақиқнинг амалий жавобгарлигини белгилайди, лекин асосий манба бу Қонуннинг ўзидир. Хорижий амалиётда хусусий ташкилотларга ваколат берилиши Ўзбекистон конунчилигида қабул қилинмаган</w:t>
            </w:r>
          </w:p>
        </w:tc>
      </w:tr>
      <w:tr w:rsidR="004E51EA" w:rsidRPr="00726864" w14:paraId="5028BD1B" w14:textId="77777777" w:rsidTr="00861E88">
        <w:tc>
          <w:tcPr>
            <w:tcW w:w="610" w:type="dxa"/>
          </w:tcPr>
          <w:p w14:paraId="40B03121" w14:textId="77777777" w:rsidR="004E51EA" w:rsidRDefault="006C3144">
            <w:pPr>
              <w:jc w:val="both"/>
              <w:rPr>
                <w:rFonts w:ascii="Cambria" w:hAnsi="Cambria"/>
                <w:sz w:val="24"/>
                <w:szCs w:val="24"/>
                <w:lang w:val="uz-Cyrl-UZ"/>
              </w:rPr>
            </w:pPr>
            <w:r>
              <w:rPr>
                <w:rFonts w:ascii="Cambria" w:hAnsi="Cambria"/>
                <w:sz w:val="24"/>
                <w:szCs w:val="24"/>
                <w:lang w:val="uz-Cyrl-UZ"/>
              </w:rPr>
              <w:lastRenderedPageBreak/>
              <w:t>23.</w:t>
            </w:r>
          </w:p>
        </w:tc>
        <w:tc>
          <w:tcPr>
            <w:tcW w:w="3496" w:type="dxa"/>
          </w:tcPr>
          <w:p w14:paraId="42598905" w14:textId="77777777" w:rsidR="004E51EA" w:rsidRDefault="006C3144">
            <w:pPr>
              <w:ind w:firstLine="553"/>
              <w:jc w:val="both"/>
              <w:rPr>
                <w:rFonts w:ascii="Cambria" w:hAnsi="Cambria" w:cs="Arial"/>
                <w:spacing w:val="-1"/>
                <w:sz w:val="24"/>
                <w:szCs w:val="24"/>
                <w:shd w:val="clear" w:color="auto" w:fill="B3E5FC"/>
                <w:lang w:val="uz-Cyrl-UZ"/>
              </w:rPr>
            </w:pPr>
            <w:r>
              <w:rPr>
                <w:rFonts w:ascii="Cambria" w:hAnsi="Cambria" w:cs="Arial"/>
                <w:spacing w:val="-1"/>
                <w:sz w:val="24"/>
                <w:szCs w:val="24"/>
                <w:shd w:val="clear" w:color="auto" w:fill="B3E5FC"/>
                <w:lang w:val="uz-Cyrl-UZ"/>
              </w:rPr>
              <w:t>Содир этилган ў</w:t>
            </w:r>
            <w:r>
              <w:rPr>
                <w:rFonts w:ascii="Cambria" w:hAnsi="Cambria" w:cs="Arial"/>
                <w:spacing w:val="-1"/>
                <w:sz w:val="24"/>
                <w:szCs w:val="24"/>
                <w:shd w:val="clear" w:color="auto" w:fill="B3E5FC"/>
                <w:lang w:val="uz-Cyrl-UZ"/>
              </w:rPr>
              <w:t>та оғир жиноятни фош этиш бўйича ишлаётган тезкор ходим тезкор-қидирув иш юритув ишлари доирасида тўпланган тезкор маълумотлар билан терговчини таништириш учун уни хонасига таклиф қилиб, ушбу маълумотлардан жиноят иши бўйича исботлашда фойдаланиш мумкинлиг</w:t>
            </w:r>
            <w:r>
              <w:rPr>
                <w:rFonts w:ascii="Cambria" w:hAnsi="Cambria" w:cs="Arial"/>
                <w:spacing w:val="-1"/>
                <w:sz w:val="24"/>
                <w:szCs w:val="24"/>
                <w:shd w:val="clear" w:color="auto" w:fill="B3E5FC"/>
                <w:lang w:val="uz-Cyrl-UZ"/>
              </w:rPr>
              <w:t xml:space="preserve">ини тушунтирди. Лекин терговчи бундай тоифадаги материаллар билан танишишга унда махсус ваколат йўқлигини рўкач қилиб уларни ўқиб чиқишдан бош тортди. </w:t>
            </w:r>
          </w:p>
          <w:p w14:paraId="7FEA49F9" w14:textId="77777777" w:rsidR="004E51EA" w:rsidRDefault="006C3144">
            <w:pPr>
              <w:ind w:firstLine="553"/>
              <w:jc w:val="both"/>
              <w:rPr>
                <w:rFonts w:ascii="Cambria" w:hAnsi="Cambria" w:cs="Arial"/>
                <w:b/>
                <w:spacing w:val="-1"/>
                <w:sz w:val="24"/>
                <w:szCs w:val="24"/>
                <w:shd w:val="clear" w:color="auto" w:fill="B3E5FC"/>
                <w:lang w:val="uz-Cyrl-UZ"/>
              </w:rPr>
            </w:pPr>
            <w:r>
              <w:rPr>
                <w:rFonts w:ascii="Cambria" w:hAnsi="Cambria" w:cs="Arial"/>
                <w:b/>
                <w:spacing w:val="-1"/>
                <w:sz w:val="24"/>
                <w:szCs w:val="24"/>
                <w:shd w:val="clear" w:color="auto" w:fill="B3E5FC"/>
                <w:lang w:val="uz-Cyrl-UZ"/>
              </w:rPr>
              <w:t>Мазкур вазиятни таҳлил қилинг. ТҚФ натижаларини тергов органларига тақдим этиш тартибини баён қилинг.</w:t>
            </w:r>
          </w:p>
        </w:tc>
        <w:tc>
          <w:tcPr>
            <w:tcW w:w="5239" w:type="dxa"/>
          </w:tcPr>
          <w:p w14:paraId="1F2181E0" w14:textId="77777777" w:rsidR="004E51EA" w:rsidRDefault="00792B48">
            <w:pPr>
              <w:jc w:val="both"/>
              <w:rPr>
                <w:lang w:val="uz-Cyrl-UZ"/>
              </w:rPr>
            </w:pPr>
            <w:r w:rsidRPr="00792B48">
              <w:rPr>
                <w:lang w:val="uz-Cyrl-UZ"/>
              </w:rPr>
              <w:t>Gumon qilinuvchidan, ayblanuvchidan yoki sudlanuvchidan tezkor-qidiruv faoliyatini amalga oshiruvchi organlarning mansabdor shaxslari tomonidan arizalar, tushuntirishlar yoki ko‘rsatuvlar olish mazkur jinoyat ishi o‘z yurituvida bo‘lgan surishtiruvchining, tergovchining, prokurorning yoki sudyaning yozma ruxsatiga asosan va faqat himoyachi ishtirokida amalga oshiriladi, bundan belgilangan tartibda himoyachidan voz kechilgan hollar mustasno.</w:t>
            </w:r>
          </w:p>
          <w:p w14:paraId="46856F85" w14:textId="77777777" w:rsidR="00371583" w:rsidRDefault="00371583">
            <w:pPr>
              <w:jc w:val="both"/>
              <w:rPr>
                <w:lang w:val="uz-Cyrl-UZ"/>
              </w:rPr>
            </w:pPr>
          </w:p>
          <w:p w14:paraId="26009AF2" w14:textId="77777777" w:rsidR="00371583" w:rsidRPr="00371583" w:rsidRDefault="00371583" w:rsidP="00371583">
            <w:pPr>
              <w:jc w:val="both"/>
              <w:rPr>
                <w:rFonts w:ascii="Cambria" w:hAnsi="Cambria"/>
                <w:sz w:val="24"/>
                <w:szCs w:val="24"/>
                <w:lang w:val="uz-Cyrl-UZ"/>
              </w:rPr>
            </w:pPr>
            <w:r w:rsidRPr="00371583">
              <w:rPr>
                <w:rFonts w:ascii="Cambria" w:hAnsi="Cambria"/>
                <w:sz w:val="24"/>
                <w:szCs w:val="24"/>
                <w:lang w:val="uz-Cyrl-UZ"/>
              </w:rPr>
              <w:t>95</w:t>
            </w:r>
            <w:r w:rsidRPr="00371583">
              <w:rPr>
                <w:rFonts w:ascii="Cambria" w:hAnsi="Cambria"/>
                <w:sz w:val="24"/>
                <w:szCs w:val="24"/>
                <w:vertAlign w:val="superscript"/>
                <w:lang w:val="uz-Cyrl-UZ"/>
              </w:rPr>
              <w:t>1</w:t>
            </w:r>
            <w:r w:rsidRPr="00371583">
              <w:rPr>
                <w:rFonts w:ascii="Cambria" w:hAnsi="Cambria"/>
                <w:sz w:val="24"/>
                <w:szCs w:val="24"/>
                <w:lang w:val="uz-Cyrl-UZ"/>
              </w:rPr>
              <w:t>-modda. Dalillarning maqbul emasligi</w:t>
            </w:r>
          </w:p>
          <w:p w14:paraId="004507F7" w14:textId="77777777" w:rsidR="00371583" w:rsidRPr="00371583" w:rsidRDefault="00371583" w:rsidP="00371583">
            <w:pPr>
              <w:jc w:val="both"/>
              <w:rPr>
                <w:rFonts w:ascii="Cambria" w:hAnsi="Cambria"/>
                <w:sz w:val="24"/>
                <w:szCs w:val="24"/>
                <w:lang w:val="uz-Cyrl-UZ"/>
              </w:rPr>
            </w:pPr>
            <w:r w:rsidRPr="00371583">
              <w:rPr>
                <w:rFonts w:ascii="Cambria" w:hAnsi="Cambria"/>
                <w:sz w:val="24"/>
                <w:szCs w:val="24"/>
                <w:lang w:val="uz-Cyrl-UZ"/>
              </w:rPr>
              <w:t>Agar faktik ma’lumotlar qonunga xilof usullar orqali yoki jinoyat protsessi ishtirokchilarini qonun bilan kafolatlangan huquqlaridan mahrum qilish yoki bu huquqlarni cheklash yo‘li bilan yoxud ushbu Kodeks talablari buzilgan holda olingan bo‘lsa, shu jumladan:</w:t>
            </w:r>
          </w:p>
          <w:p w14:paraId="734F3E3B" w14:textId="77777777" w:rsidR="00371583" w:rsidRPr="00371583" w:rsidRDefault="00371583" w:rsidP="00371583">
            <w:pPr>
              <w:jc w:val="both"/>
              <w:rPr>
                <w:rFonts w:ascii="Cambria" w:hAnsi="Cambria"/>
                <w:sz w:val="24"/>
                <w:szCs w:val="24"/>
                <w:lang w:val="uz-Cyrl-UZ"/>
              </w:rPr>
            </w:pPr>
            <w:r w:rsidRPr="00371583">
              <w:rPr>
                <w:rFonts w:ascii="Cambria" w:hAnsi="Cambria"/>
                <w:sz w:val="24"/>
                <w:szCs w:val="24"/>
                <w:lang w:val="uz-Cyrl-UZ"/>
              </w:rPr>
              <w:t>1) jinoyat protsessi ishtirokchilariga yoki ularning yaqin qarindoshlariga nisbatan qiynoqqa solish va boshqa shafqatsiz, g‘ayriinsoniy yoki qadr-qimmatni kamsituvchi muomala hamda jazo turlarini qo‘llagan holda;</w:t>
            </w:r>
          </w:p>
          <w:p w14:paraId="421363C8" w14:textId="77777777" w:rsidR="00371583" w:rsidRPr="00371583" w:rsidRDefault="00371583" w:rsidP="00371583">
            <w:pPr>
              <w:jc w:val="both"/>
              <w:rPr>
                <w:rFonts w:ascii="Cambria" w:hAnsi="Cambria"/>
                <w:sz w:val="24"/>
                <w:szCs w:val="24"/>
                <w:lang w:val="uz-Cyrl-UZ"/>
              </w:rPr>
            </w:pPr>
            <w:r w:rsidRPr="00371583">
              <w:rPr>
                <w:rFonts w:ascii="Cambria" w:hAnsi="Cambria"/>
                <w:sz w:val="24"/>
                <w:szCs w:val="24"/>
                <w:lang w:val="uz-Cyrl-UZ"/>
              </w:rPr>
              <w:t>2) ularni soxtalashtirish (qalbakilashtirish) yo‘li bilan;</w:t>
            </w:r>
          </w:p>
          <w:p w14:paraId="7CE7CBBD" w14:textId="77777777" w:rsidR="00371583" w:rsidRPr="00371583" w:rsidRDefault="00371583" w:rsidP="00371583">
            <w:pPr>
              <w:jc w:val="both"/>
              <w:rPr>
                <w:rFonts w:ascii="Cambria" w:hAnsi="Cambria"/>
                <w:sz w:val="24"/>
                <w:szCs w:val="24"/>
                <w:lang w:val="uz-Cyrl-UZ"/>
              </w:rPr>
            </w:pPr>
            <w:r w:rsidRPr="00371583">
              <w:rPr>
                <w:rFonts w:ascii="Cambria" w:hAnsi="Cambria"/>
                <w:sz w:val="24"/>
                <w:szCs w:val="24"/>
                <w:lang w:val="uz-Cyrl-UZ"/>
              </w:rPr>
              <w:lastRenderedPageBreak/>
              <w:t>3) gumon qilinuvchining, ayblanuvchining yoki sudlanuvchining himoyaga bo‘lgan huquqlari, shuningdek tarjimon xizmatlaridan foydalanish huquqi buzilgan holda;</w:t>
            </w:r>
          </w:p>
          <w:p w14:paraId="63801AED" w14:textId="77777777" w:rsidR="00371583" w:rsidRPr="00371583" w:rsidRDefault="00371583" w:rsidP="00371583">
            <w:pPr>
              <w:jc w:val="both"/>
              <w:rPr>
                <w:rFonts w:ascii="Cambria" w:hAnsi="Cambria"/>
                <w:sz w:val="24"/>
                <w:szCs w:val="24"/>
                <w:lang w:val="uz-Cyrl-UZ"/>
              </w:rPr>
            </w:pPr>
            <w:r w:rsidRPr="00371583">
              <w:rPr>
                <w:rFonts w:ascii="Cambria" w:hAnsi="Cambria"/>
                <w:sz w:val="24"/>
                <w:szCs w:val="24"/>
                <w:lang w:val="uz-Cyrl-UZ"/>
              </w:rPr>
              <w:t>4) jinoyat ishi bo‘yicha protsessual harakatning mazkur jinoyat ishini yuritishni amalga oshirish huquqiga ega bo‘lmagan shaxs tomonidan bajarilishi natijasida;</w:t>
            </w:r>
          </w:p>
          <w:p w14:paraId="4495ED4F" w14:textId="77777777" w:rsidR="00371583" w:rsidRPr="00371583" w:rsidRDefault="00371583" w:rsidP="00371583">
            <w:pPr>
              <w:jc w:val="both"/>
              <w:rPr>
                <w:rFonts w:ascii="Cambria" w:hAnsi="Cambria"/>
                <w:sz w:val="24"/>
                <w:szCs w:val="24"/>
                <w:lang w:val="uz-Cyrl-UZ"/>
              </w:rPr>
            </w:pPr>
            <w:r w:rsidRPr="00371583">
              <w:rPr>
                <w:rFonts w:ascii="Cambria" w:hAnsi="Cambria"/>
                <w:sz w:val="24"/>
                <w:szCs w:val="24"/>
                <w:lang w:val="uz-Cyrl-UZ"/>
              </w:rPr>
              <w:t>5) noma’lum manbadan yoxud jinoyat ishini yuritish jarayonida aniqlash mumkin bo‘lmagan manbadan;</w:t>
            </w:r>
          </w:p>
          <w:p w14:paraId="0A173C4E" w14:textId="77777777" w:rsidR="00371583" w:rsidRDefault="00371583" w:rsidP="00371583">
            <w:pPr>
              <w:jc w:val="both"/>
              <w:rPr>
                <w:rFonts w:ascii="Cambria" w:hAnsi="Cambria"/>
                <w:sz w:val="24"/>
                <w:szCs w:val="24"/>
                <w:lang w:val="uz-Cyrl-UZ"/>
              </w:rPr>
            </w:pPr>
            <w:r w:rsidRPr="00371583">
              <w:rPr>
                <w:rFonts w:ascii="Cambria" w:hAnsi="Cambria"/>
                <w:sz w:val="24"/>
                <w:szCs w:val="24"/>
                <w:lang w:val="uz-Cyrl-UZ"/>
              </w:rPr>
              <w:t>6) jabrlanuvchi, guvoh, gumon qilinuvchi, ayblanuvchi, sudlanuvchining surishtiruvdagi, dastlabki tergovdagi sudda dalillar majmui bilan o‘z tasdig‘ini topmagan ko‘rsatuvlaridan olingan bo‘lsa, ular dalil sifatida maqbul emas deb topiladi.</w:t>
            </w:r>
          </w:p>
          <w:p w14:paraId="6ADC54DD" w14:textId="77777777" w:rsidR="00371583" w:rsidRDefault="00371583" w:rsidP="00371583">
            <w:pPr>
              <w:jc w:val="both"/>
              <w:rPr>
                <w:rFonts w:ascii="Cambria" w:hAnsi="Cambria"/>
                <w:sz w:val="24"/>
                <w:szCs w:val="24"/>
                <w:lang w:val="uz-Cyrl-UZ"/>
              </w:rPr>
            </w:pPr>
          </w:p>
          <w:p w14:paraId="5C8CD7D9" w14:textId="77777777" w:rsidR="00371583" w:rsidRPr="00371583" w:rsidRDefault="00371583" w:rsidP="00371583">
            <w:pPr>
              <w:jc w:val="both"/>
              <w:rPr>
                <w:rFonts w:ascii="Cambria" w:hAnsi="Cambria"/>
                <w:sz w:val="24"/>
                <w:szCs w:val="24"/>
                <w:lang w:val="uz-Cyrl-UZ"/>
              </w:rPr>
            </w:pPr>
            <w:r w:rsidRPr="00371583">
              <w:rPr>
                <w:rFonts w:ascii="Cambria" w:hAnsi="Cambria"/>
                <w:sz w:val="24"/>
                <w:szCs w:val="24"/>
                <w:lang w:val="uz-Cyrl-UZ"/>
              </w:rPr>
              <w:t>Ҳуқуқий таҳлил ва тўғри тартиб:</w:t>
            </w:r>
          </w:p>
          <w:p w14:paraId="22417853" w14:textId="77777777" w:rsidR="00371583" w:rsidRPr="00371583" w:rsidRDefault="00371583" w:rsidP="00371583">
            <w:pPr>
              <w:jc w:val="both"/>
              <w:rPr>
                <w:rFonts w:ascii="Cambria" w:hAnsi="Cambria"/>
                <w:sz w:val="24"/>
                <w:szCs w:val="24"/>
                <w:lang w:val="uz-Cyrl-UZ"/>
              </w:rPr>
            </w:pPr>
            <w:r w:rsidRPr="00371583">
              <w:rPr>
                <w:rFonts w:ascii="Cambria" w:hAnsi="Cambria"/>
                <w:sz w:val="24"/>
                <w:szCs w:val="24"/>
                <w:lang w:val="uz-Cyrl-UZ"/>
              </w:rPr>
              <w:t>Тезкор-қидирув фаолияти (ТҚФ) натижаларини тергов органларига тақдим этиш тартиби Ўзбекистон Республикасининг “Тезкор-қидирув фаолияти тўғрисида”ги Қонуни (ЎРҚ-344) ва Жиноий-процессуал кодекси (ЖПК) билан аник тартибда таъминланган. Мазкур вазиятдаги ҳаракатларнинг қонунийлигини тўғри баҳолаш учун қуйидагиларга эътибор қаратиш зарур:</w:t>
            </w:r>
          </w:p>
          <w:p w14:paraId="44B1CF7C" w14:textId="77777777" w:rsidR="00371583" w:rsidRPr="00371583" w:rsidRDefault="00371583" w:rsidP="00371583">
            <w:pPr>
              <w:jc w:val="both"/>
              <w:rPr>
                <w:rFonts w:ascii="Cambria" w:hAnsi="Cambria"/>
                <w:sz w:val="24"/>
                <w:szCs w:val="24"/>
                <w:lang w:val="uz-Cyrl-UZ"/>
              </w:rPr>
            </w:pPr>
          </w:p>
          <w:p w14:paraId="74719EE3" w14:textId="77777777" w:rsidR="00371583" w:rsidRPr="00371583" w:rsidRDefault="00371583" w:rsidP="00371583">
            <w:pPr>
              <w:jc w:val="both"/>
              <w:rPr>
                <w:rFonts w:ascii="Cambria" w:hAnsi="Cambria"/>
                <w:sz w:val="24"/>
                <w:szCs w:val="24"/>
                <w:lang w:val="uz-Cyrl-UZ"/>
              </w:rPr>
            </w:pPr>
            <w:r w:rsidRPr="00371583">
              <w:rPr>
                <w:rFonts w:ascii="Cambria" w:hAnsi="Cambria"/>
                <w:sz w:val="24"/>
                <w:szCs w:val="24"/>
                <w:lang w:val="uz-Cyrl-UZ"/>
              </w:rPr>
              <w:t>1. ТҚФ натижаларини терговга тақдим этишнинг асосий тартиби</w:t>
            </w:r>
          </w:p>
          <w:p w14:paraId="45E9584F" w14:textId="77777777" w:rsidR="00371583" w:rsidRPr="00371583" w:rsidRDefault="00371583" w:rsidP="00371583">
            <w:pPr>
              <w:jc w:val="both"/>
              <w:rPr>
                <w:rFonts w:ascii="Cambria" w:hAnsi="Cambria"/>
                <w:sz w:val="24"/>
                <w:szCs w:val="24"/>
                <w:lang w:val="uz-Cyrl-UZ"/>
              </w:rPr>
            </w:pPr>
            <w:r w:rsidRPr="00371583">
              <w:rPr>
                <w:rFonts w:ascii="Cambria" w:hAnsi="Cambria"/>
                <w:sz w:val="24"/>
                <w:szCs w:val="24"/>
                <w:lang w:val="uz-Cyrl-UZ"/>
              </w:rPr>
              <w:t>Тезкор ходим томонидан тўпланган маълумотларни терговчига бевосита тақдим этиш қонунга зиддир. Қонунга кўра (ЎРҚ-344, модда 14):</w:t>
            </w:r>
          </w:p>
          <w:p w14:paraId="23EDB3A1" w14:textId="77777777" w:rsidR="00371583" w:rsidRPr="00371583" w:rsidRDefault="00371583" w:rsidP="00371583">
            <w:pPr>
              <w:jc w:val="both"/>
              <w:rPr>
                <w:rFonts w:ascii="Cambria" w:hAnsi="Cambria"/>
                <w:sz w:val="24"/>
                <w:szCs w:val="24"/>
                <w:lang w:val="uz-Cyrl-UZ"/>
              </w:rPr>
            </w:pPr>
          </w:p>
          <w:p w14:paraId="7110F4A9" w14:textId="77777777" w:rsidR="00371583" w:rsidRPr="00371583" w:rsidRDefault="00371583" w:rsidP="00371583">
            <w:pPr>
              <w:jc w:val="both"/>
              <w:rPr>
                <w:rFonts w:ascii="Cambria" w:hAnsi="Cambria"/>
                <w:sz w:val="24"/>
                <w:szCs w:val="24"/>
                <w:lang w:val="uz-Cyrl-UZ"/>
              </w:rPr>
            </w:pPr>
            <w:r w:rsidRPr="00371583">
              <w:rPr>
                <w:rFonts w:ascii="Cambria" w:hAnsi="Cambria"/>
                <w:sz w:val="24"/>
                <w:szCs w:val="24"/>
                <w:lang w:val="uz-Cyrl-UZ"/>
              </w:rPr>
              <w:t>ТҚФ натижалари фақат прокурорнинг алоҳида қарори асосида ёки терговчининг расмий сўрови билан ишга асосланган холда тақдим этилиши мумкин.</w:t>
            </w:r>
          </w:p>
          <w:p w14:paraId="3286FB0B" w14:textId="77777777" w:rsidR="00371583" w:rsidRPr="00371583" w:rsidRDefault="00371583" w:rsidP="00371583">
            <w:pPr>
              <w:jc w:val="both"/>
              <w:rPr>
                <w:rFonts w:ascii="Cambria" w:hAnsi="Cambria"/>
                <w:sz w:val="24"/>
                <w:szCs w:val="24"/>
                <w:lang w:val="uz-Cyrl-UZ"/>
              </w:rPr>
            </w:pPr>
          </w:p>
          <w:p w14:paraId="7F59B460" w14:textId="77777777" w:rsidR="00371583" w:rsidRPr="00371583" w:rsidRDefault="00371583" w:rsidP="00371583">
            <w:pPr>
              <w:jc w:val="both"/>
              <w:rPr>
                <w:rFonts w:ascii="Cambria" w:hAnsi="Cambria"/>
                <w:sz w:val="24"/>
                <w:szCs w:val="24"/>
                <w:lang w:val="uz-Cyrl-UZ"/>
              </w:rPr>
            </w:pPr>
            <w:r w:rsidRPr="00371583">
              <w:rPr>
                <w:rFonts w:ascii="Cambria" w:hAnsi="Cambria"/>
                <w:sz w:val="24"/>
                <w:szCs w:val="24"/>
                <w:lang w:val="uz-Cyrl-UZ"/>
              </w:rPr>
              <w:t>Тезкор маълумотларнинг исбот воситасига айланиши учун улар процессуал тартибда расмийлаштирилиши керак (масалан, экспертлик хулосаси, тафтиш маълумотномаси, гувоҳларнинг сўзлари).</w:t>
            </w:r>
          </w:p>
          <w:p w14:paraId="2F69CFD8" w14:textId="77777777" w:rsidR="00371583" w:rsidRPr="00371583" w:rsidRDefault="00371583" w:rsidP="00371583">
            <w:pPr>
              <w:jc w:val="both"/>
              <w:rPr>
                <w:rFonts w:ascii="Cambria" w:hAnsi="Cambria"/>
                <w:sz w:val="24"/>
                <w:szCs w:val="24"/>
                <w:lang w:val="uz-Cyrl-UZ"/>
              </w:rPr>
            </w:pPr>
          </w:p>
          <w:p w14:paraId="09576CCF" w14:textId="77777777" w:rsidR="00371583" w:rsidRPr="00371583" w:rsidRDefault="00371583" w:rsidP="00371583">
            <w:pPr>
              <w:jc w:val="both"/>
              <w:rPr>
                <w:rFonts w:ascii="Cambria" w:hAnsi="Cambria"/>
                <w:sz w:val="24"/>
                <w:szCs w:val="24"/>
                <w:lang w:val="uz-Cyrl-UZ"/>
              </w:rPr>
            </w:pPr>
            <w:r w:rsidRPr="00371583">
              <w:rPr>
                <w:rFonts w:ascii="Cambria" w:hAnsi="Cambria"/>
                <w:sz w:val="24"/>
                <w:szCs w:val="24"/>
                <w:lang w:val="uz-Cyrl-UZ"/>
              </w:rPr>
              <w:t>Мисол:</w:t>
            </w:r>
          </w:p>
          <w:p w14:paraId="79F604C8" w14:textId="77777777" w:rsidR="00371583" w:rsidRPr="00371583" w:rsidRDefault="00371583" w:rsidP="00371583">
            <w:pPr>
              <w:jc w:val="both"/>
              <w:rPr>
                <w:rFonts w:ascii="Cambria" w:hAnsi="Cambria"/>
                <w:sz w:val="24"/>
                <w:szCs w:val="24"/>
                <w:lang w:val="uz-Cyrl-UZ"/>
              </w:rPr>
            </w:pPr>
            <w:r w:rsidRPr="00371583">
              <w:rPr>
                <w:rFonts w:ascii="Cambria" w:hAnsi="Cambria"/>
                <w:sz w:val="24"/>
                <w:szCs w:val="24"/>
                <w:lang w:val="uz-Cyrl-UZ"/>
              </w:rPr>
              <w:t xml:space="preserve">Агар тезкор ходим гувоҳнинг маълумотини олган бўлса, терговчи ушбу маълумотни </w:t>
            </w:r>
            <w:r w:rsidRPr="00371583">
              <w:rPr>
                <w:rFonts w:ascii="Cambria" w:hAnsi="Cambria"/>
                <w:sz w:val="24"/>
                <w:szCs w:val="24"/>
                <w:lang w:val="uz-Cyrl-UZ"/>
              </w:rPr>
              <w:lastRenderedPageBreak/>
              <w:t>гувоҳнинг расмий сўрок қилиниши ёки тафтиш орқали қайта тиклаши керак. Тезкор маълумотлар ўзи-ўзидан жиноят ишида далил бўла олмайди.</w:t>
            </w:r>
          </w:p>
          <w:p w14:paraId="6E2266B6" w14:textId="77777777" w:rsidR="00371583" w:rsidRPr="00371583" w:rsidRDefault="00371583" w:rsidP="00371583">
            <w:pPr>
              <w:jc w:val="both"/>
              <w:rPr>
                <w:rFonts w:ascii="Cambria" w:hAnsi="Cambria"/>
                <w:sz w:val="24"/>
                <w:szCs w:val="24"/>
                <w:lang w:val="uz-Cyrl-UZ"/>
              </w:rPr>
            </w:pPr>
          </w:p>
          <w:p w14:paraId="38CB5046" w14:textId="77777777" w:rsidR="00371583" w:rsidRPr="00371583" w:rsidRDefault="00371583" w:rsidP="00371583">
            <w:pPr>
              <w:jc w:val="both"/>
              <w:rPr>
                <w:rFonts w:ascii="Cambria" w:hAnsi="Cambria"/>
                <w:sz w:val="24"/>
                <w:szCs w:val="24"/>
                <w:lang w:val="uz-Cyrl-UZ"/>
              </w:rPr>
            </w:pPr>
            <w:r w:rsidRPr="00371583">
              <w:rPr>
                <w:rFonts w:ascii="Cambria" w:hAnsi="Cambria"/>
                <w:sz w:val="24"/>
                <w:szCs w:val="24"/>
                <w:lang w:val="uz-Cyrl-UZ"/>
              </w:rPr>
              <w:t>2. Терговчининг ваколати ва мажбуриятлари</w:t>
            </w:r>
          </w:p>
          <w:p w14:paraId="6AD36684" w14:textId="77777777" w:rsidR="00371583" w:rsidRPr="00371583" w:rsidRDefault="00371583" w:rsidP="00371583">
            <w:pPr>
              <w:jc w:val="both"/>
              <w:rPr>
                <w:rFonts w:ascii="Cambria" w:hAnsi="Cambria"/>
                <w:sz w:val="24"/>
                <w:szCs w:val="24"/>
                <w:lang w:val="uz-Cyrl-UZ"/>
              </w:rPr>
            </w:pPr>
            <w:r w:rsidRPr="00371583">
              <w:rPr>
                <w:rFonts w:ascii="Cambria" w:hAnsi="Cambria"/>
                <w:sz w:val="24"/>
                <w:szCs w:val="24"/>
                <w:lang w:val="uz-Cyrl-UZ"/>
              </w:rPr>
              <w:t>Терговчининг ТҚФ маълумотлари билан танишиши учун прокурорнинг розилиги ёки суд қарори талаб этилади (ЖПК, модда 244). Терговчининг ўзининг инициативаси билан тезкор маълумотларни қабул қилиши:</w:t>
            </w:r>
          </w:p>
          <w:p w14:paraId="4B10D508" w14:textId="77777777" w:rsidR="00371583" w:rsidRPr="00371583" w:rsidRDefault="00371583" w:rsidP="00371583">
            <w:pPr>
              <w:jc w:val="both"/>
              <w:rPr>
                <w:rFonts w:ascii="Cambria" w:hAnsi="Cambria"/>
                <w:sz w:val="24"/>
                <w:szCs w:val="24"/>
                <w:lang w:val="uz-Cyrl-UZ"/>
              </w:rPr>
            </w:pPr>
          </w:p>
          <w:p w14:paraId="5FC97024" w14:textId="7AF27582" w:rsidR="00371583" w:rsidRPr="00371583" w:rsidRDefault="00371583" w:rsidP="00371583">
            <w:pPr>
              <w:jc w:val="both"/>
              <w:rPr>
                <w:rFonts w:ascii="Cambria" w:hAnsi="Cambria"/>
                <w:sz w:val="24"/>
                <w:szCs w:val="24"/>
                <w:lang w:val="uz-Cyrl-UZ"/>
              </w:rPr>
            </w:pPr>
            <w:r w:rsidRPr="00371583">
              <w:rPr>
                <w:rFonts w:ascii="Cambria" w:hAnsi="Cambria"/>
                <w:sz w:val="24"/>
                <w:szCs w:val="24"/>
                <w:lang w:val="uz-Cyrl-UZ"/>
              </w:rPr>
              <w:t>ЖПКнинг далилларнинг қонунийлиги талабларини бузади.</w:t>
            </w:r>
          </w:p>
          <w:p w14:paraId="4DE005EB" w14:textId="77777777" w:rsidR="00371583" w:rsidRPr="00371583" w:rsidRDefault="00371583" w:rsidP="00371583">
            <w:pPr>
              <w:jc w:val="both"/>
              <w:rPr>
                <w:rFonts w:ascii="Cambria" w:hAnsi="Cambria"/>
                <w:sz w:val="24"/>
                <w:szCs w:val="24"/>
                <w:lang w:val="uz-Cyrl-UZ"/>
              </w:rPr>
            </w:pPr>
          </w:p>
          <w:p w14:paraId="264FF757" w14:textId="77777777" w:rsidR="00371583" w:rsidRPr="00371583" w:rsidRDefault="00371583" w:rsidP="00371583">
            <w:pPr>
              <w:jc w:val="both"/>
              <w:rPr>
                <w:rFonts w:ascii="Cambria" w:hAnsi="Cambria"/>
                <w:sz w:val="24"/>
                <w:szCs w:val="24"/>
                <w:lang w:val="uz-Cyrl-UZ"/>
              </w:rPr>
            </w:pPr>
            <w:r w:rsidRPr="00371583">
              <w:rPr>
                <w:rFonts w:ascii="Cambria" w:hAnsi="Cambria"/>
                <w:sz w:val="24"/>
                <w:szCs w:val="24"/>
                <w:lang w:val="uz-Cyrl-UZ"/>
              </w:rPr>
              <w:t>ЎРҚ-344нинг 14-моддасининг талабларини эътиборсиз қолдиради.</w:t>
            </w:r>
          </w:p>
          <w:p w14:paraId="64D09ED1" w14:textId="77777777" w:rsidR="00371583" w:rsidRPr="00371583" w:rsidRDefault="00371583" w:rsidP="00371583">
            <w:pPr>
              <w:jc w:val="both"/>
              <w:rPr>
                <w:rFonts w:ascii="Cambria" w:hAnsi="Cambria"/>
                <w:sz w:val="24"/>
                <w:szCs w:val="24"/>
                <w:lang w:val="uz-Cyrl-UZ"/>
              </w:rPr>
            </w:pPr>
          </w:p>
          <w:p w14:paraId="3269AC71" w14:textId="77777777" w:rsidR="00371583" w:rsidRPr="00371583" w:rsidRDefault="00371583" w:rsidP="00371583">
            <w:pPr>
              <w:jc w:val="both"/>
              <w:rPr>
                <w:rFonts w:ascii="Cambria" w:hAnsi="Cambria"/>
                <w:sz w:val="24"/>
                <w:szCs w:val="24"/>
                <w:lang w:val="uz-Cyrl-UZ"/>
              </w:rPr>
            </w:pPr>
            <w:r w:rsidRPr="00371583">
              <w:rPr>
                <w:rFonts w:ascii="Cambria" w:hAnsi="Cambria"/>
                <w:sz w:val="24"/>
                <w:szCs w:val="24"/>
                <w:lang w:val="uz-Cyrl-UZ"/>
              </w:rPr>
              <w:t>Натижа:</w:t>
            </w:r>
          </w:p>
          <w:p w14:paraId="1B092FD6" w14:textId="77777777" w:rsidR="00371583" w:rsidRPr="00371583" w:rsidRDefault="00371583" w:rsidP="00371583">
            <w:pPr>
              <w:jc w:val="both"/>
              <w:rPr>
                <w:rFonts w:ascii="Cambria" w:hAnsi="Cambria"/>
                <w:sz w:val="24"/>
                <w:szCs w:val="24"/>
                <w:lang w:val="uz-Cyrl-UZ"/>
              </w:rPr>
            </w:pPr>
            <w:r w:rsidRPr="00371583">
              <w:rPr>
                <w:rFonts w:ascii="Cambria" w:hAnsi="Cambria"/>
                <w:sz w:val="24"/>
                <w:szCs w:val="24"/>
                <w:lang w:val="uz-Cyrl-UZ"/>
              </w:rPr>
              <w:t>Терговчининг ТҚФ маълумотлари билан танишишдан бош тортиши тўғри ва қонуний ҳаракатдир, чунки уларнинг норасмий тарзда ишга киритилиши жиноий ишнинг барча натижаларини нобуд қилиши мумкин.</w:t>
            </w:r>
          </w:p>
          <w:p w14:paraId="4A7CF4D7" w14:textId="77777777" w:rsidR="00371583" w:rsidRPr="00371583" w:rsidRDefault="00371583" w:rsidP="00371583">
            <w:pPr>
              <w:jc w:val="both"/>
              <w:rPr>
                <w:rFonts w:ascii="Cambria" w:hAnsi="Cambria"/>
                <w:sz w:val="24"/>
                <w:szCs w:val="24"/>
                <w:lang w:val="uz-Cyrl-UZ"/>
              </w:rPr>
            </w:pPr>
          </w:p>
          <w:p w14:paraId="36C9BC9D" w14:textId="77777777" w:rsidR="00371583" w:rsidRPr="00371583" w:rsidRDefault="00371583" w:rsidP="00371583">
            <w:pPr>
              <w:jc w:val="both"/>
              <w:rPr>
                <w:rFonts w:ascii="Cambria" w:hAnsi="Cambria"/>
                <w:sz w:val="24"/>
                <w:szCs w:val="24"/>
                <w:lang w:val="uz-Cyrl-UZ"/>
              </w:rPr>
            </w:pPr>
            <w:r w:rsidRPr="00371583">
              <w:rPr>
                <w:rFonts w:ascii="Cambria" w:hAnsi="Cambria"/>
                <w:sz w:val="24"/>
                <w:szCs w:val="24"/>
                <w:lang w:val="uz-Cyrl-UZ"/>
              </w:rPr>
              <w:t>3. Тезкор ходимнинг хатоси</w:t>
            </w:r>
          </w:p>
          <w:p w14:paraId="7455AB13" w14:textId="77777777" w:rsidR="00371583" w:rsidRPr="00371583" w:rsidRDefault="00371583" w:rsidP="00371583">
            <w:pPr>
              <w:jc w:val="both"/>
              <w:rPr>
                <w:rFonts w:ascii="Cambria" w:hAnsi="Cambria"/>
                <w:sz w:val="24"/>
                <w:szCs w:val="24"/>
                <w:lang w:val="uz-Cyrl-UZ"/>
              </w:rPr>
            </w:pPr>
            <w:r w:rsidRPr="00371583">
              <w:rPr>
                <w:rFonts w:ascii="Cambria" w:hAnsi="Cambria"/>
                <w:sz w:val="24"/>
                <w:szCs w:val="24"/>
                <w:lang w:val="uz-Cyrl-UZ"/>
              </w:rPr>
              <w:t>Тезкор ходим томонидан терговчини шахсий равишда ўз хонасига таклиф қилиниши ва маълумотларни "норасмий" тарзда тақдим этишга уриниш:</w:t>
            </w:r>
          </w:p>
          <w:p w14:paraId="1590E227" w14:textId="77777777" w:rsidR="00371583" w:rsidRPr="00371583" w:rsidRDefault="00371583" w:rsidP="00371583">
            <w:pPr>
              <w:jc w:val="both"/>
              <w:rPr>
                <w:rFonts w:ascii="Cambria" w:hAnsi="Cambria"/>
                <w:sz w:val="24"/>
                <w:szCs w:val="24"/>
                <w:lang w:val="uz-Cyrl-UZ"/>
              </w:rPr>
            </w:pPr>
          </w:p>
          <w:p w14:paraId="7240BB85" w14:textId="77777777" w:rsidR="00371583" w:rsidRPr="00371583" w:rsidRDefault="00371583" w:rsidP="00371583">
            <w:pPr>
              <w:jc w:val="both"/>
              <w:rPr>
                <w:rFonts w:ascii="Cambria" w:hAnsi="Cambria"/>
                <w:sz w:val="24"/>
                <w:szCs w:val="24"/>
                <w:lang w:val="uz-Cyrl-UZ"/>
              </w:rPr>
            </w:pPr>
            <w:r w:rsidRPr="00371583">
              <w:rPr>
                <w:rFonts w:ascii="Cambria" w:hAnsi="Cambria"/>
                <w:sz w:val="24"/>
                <w:szCs w:val="24"/>
                <w:lang w:val="uz-Cyrl-UZ"/>
              </w:rPr>
              <w:t>ЎРҚ-344нинг 14-моддасини бузади (ТҚФ маълумотларининг ишга киритилиши фақат прокурор/суд воситасида амалга оширилиши керак).</w:t>
            </w:r>
          </w:p>
          <w:p w14:paraId="3866D6DA" w14:textId="77777777" w:rsidR="00371583" w:rsidRPr="00371583" w:rsidRDefault="00371583" w:rsidP="00371583">
            <w:pPr>
              <w:jc w:val="both"/>
              <w:rPr>
                <w:rFonts w:ascii="Cambria" w:hAnsi="Cambria"/>
                <w:sz w:val="24"/>
                <w:szCs w:val="24"/>
                <w:lang w:val="uz-Cyrl-UZ"/>
              </w:rPr>
            </w:pPr>
          </w:p>
          <w:p w14:paraId="18E99AC6" w14:textId="77777777" w:rsidR="00371583" w:rsidRPr="00371583" w:rsidRDefault="00371583" w:rsidP="00371583">
            <w:pPr>
              <w:jc w:val="both"/>
              <w:rPr>
                <w:rFonts w:ascii="Cambria" w:hAnsi="Cambria"/>
                <w:sz w:val="24"/>
                <w:szCs w:val="24"/>
                <w:lang w:val="uz-Cyrl-UZ"/>
              </w:rPr>
            </w:pPr>
          </w:p>
          <w:p w14:paraId="54E368EF" w14:textId="77777777" w:rsidR="00371583" w:rsidRPr="00371583" w:rsidRDefault="00371583" w:rsidP="00371583">
            <w:pPr>
              <w:jc w:val="both"/>
              <w:rPr>
                <w:rFonts w:ascii="Cambria" w:hAnsi="Cambria"/>
                <w:sz w:val="24"/>
                <w:szCs w:val="24"/>
                <w:lang w:val="uz-Cyrl-UZ"/>
              </w:rPr>
            </w:pPr>
            <w:r w:rsidRPr="00371583">
              <w:rPr>
                <w:rFonts w:ascii="Cambria" w:hAnsi="Cambria"/>
                <w:sz w:val="24"/>
                <w:szCs w:val="24"/>
                <w:lang w:val="uz-Cyrl-UZ"/>
              </w:rPr>
              <w:t>Тўғри тартиб:</w:t>
            </w:r>
          </w:p>
          <w:p w14:paraId="333D6BD9" w14:textId="77777777" w:rsidR="00371583" w:rsidRPr="00371583" w:rsidRDefault="00371583" w:rsidP="00371583">
            <w:pPr>
              <w:jc w:val="both"/>
              <w:rPr>
                <w:rFonts w:ascii="Cambria" w:hAnsi="Cambria"/>
                <w:sz w:val="24"/>
                <w:szCs w:val="24"/>
                <w:lang w:val="uz-Cyrl-UZ"/>
              </w:rPr>
            </w:pPr>
            <w:r w:rsidRPr="00371583">
              <w:rPr>
                <w:rFonts w:ascii="Cambria" w:hAnsi="Cambria"/>
                <w:sz w:val="24"/>
                <w:szCs w:val="24"/>
                <w:lang w:val="uz-Cyrl-UZ"/>
              </w:rPr>
              <w:t>ТҚФ натижаларини тергов органларига қонуний тарзда тақдим этиш учун қуйидагилар амалга оширилиши керак:</w:t>
            </w:r>
          </w:p>
          <w:p w14:paraId="565F2133" w14:textId="77777777" w:rsidR="00371583" w:rsidRPr="00371583" w:rsidRDefault="00371583" w:rsidP="00371583">
            <w:pPr>
              <w:jc w:val="both"/>
              <w:rPr>
                <w:rFonts w:ascii="Cambria" w:hAnsi="Cambria"/>
                <w:sz w:val="24"/>
                <w:szCs w:val="24"/>
                <w:lang w:val="uz-Cyrl-UZ"/>
              </w:rPr>
            </w:pPr>
          </w:p>
          <w:p w14:paraId="1A89724D" w14:textId="77777777" w:rsidR="00371583" w:rsidRPr="00371583" w:rsidRDefault="00371583" w:rsidP="00371583">
            <w:pPr>
              <w:jc w:val="both"/>
              <w:rPr>
                <w:rFonts w:ascii="Cambria" w:hAnsi="Cambria"/>
                <w:sz w:val="24"/>
                <w:szCs w:val="24"/>
                <w:lang w:val="uz-Cyrl-UZ"/>
              </w:rPr>
            </w:pPr>
            <w:r w:rsidRPr="00371583">
              <w:rPr>
                <w:rFonts w:ascii="Cambria" w:hAnsi="Cambria"/>
                <w:sz w:val="24"/>
                <w:szCs w:val="24"/>
                <w:lang w:val="uz-Cyrl-UZ"/>
              </w:rPr>
              <w:t>Прокурорга мурожаат: Тезкор бўлим прокурорга ТҚФ маълумотларини терговга узатиш учун ариза билан мурожаат қилади.</w:t>
            </w:r>
          </w:p>
          <w:p w14:paraId="25F2C678" w14:textId="77777777" w:rsidR="00371583" w:rsidRPr="00371583" w:rsidRDefault="00371583" w:rsidP="00371583">
            <w:pPr>
              <w:jc w:val="both"/>
              <w:rPr>
                <w:rFonts w:ascii="Cambria" w:hAnsi="Cambria"/>
                <w:sz w:val="24"/>
                <w:szCs w:val="24"/>
                <w:lang w:val="uz-Cyrl-UZ"/>
              </w:rPr>
            </w:pPr>
          </w:p>
          <w:p w14:paraId="6DB4C2E8" w14:textId="77777777" w:rsidR="00371583" w:rsidRPr="00371583" w:rsidRDefault="00371583" w:rsidP="00371583">
            <w:pPr>
              <w:jc w:val="both"/>
              <w:rPr>
                <w:rFonts w:ascii="Cambria" w:hAnsi="Cambria"/>
                <w:sz w:val="24"/>
                <w:szCs w:val="24"/>
                <w:lang w:val="uz-Cyrl-UZ"/>
              </w:rPr>
            </w:pPr>
            <w:r w:rsidRPr="00371583">
              <w:rPr>
                <w:rFonts w:ascii="Cambria" w:hAnsi="Cambria"/>
                <w:sz w:val="24"/>
                <w:szCs w:val="24"/>
                <w:lang w:val="uz-Cyrl-UZ"/>
              </w:rPr>
              <w:t>Прокурорнинг қарори: Прокурор ТҚФ маълумотларининг жиноят иши билан боғлиқлигини текшириб, уларни ишга киритишга рухсат беради.</w:t>
            </w:r>
          </w:p>
          <w:p w14:paraId="4AA62BE7" w14:textId="77777777" w:rsidR="00371583" w:rsidRPr="00371583" w:rsidRDefault="00371583" w:rsidP="00371583">
            <w:pPr>
              <w:jc w:val="both"/>
              <w:rPr>
                <w:rFonts w:ascii="Cambria" w:hAnsi="Cambria"/>
                <w:sz w:val="24"/>
                <w:szCs w:val="24"/>
                <w:lang w:val="uz-Cyrl-UZ"/>
              </w:rPr>
            </w:pPr>
          </w:p>
          <w:p w14:paraId="63EF0CDD" w14:textId="77777777" w:rsidR="00371583" w:rsidRPr="00371583" w:rsidRDefault="00371583" w:rsidP="00371583">
            <w:pPr>
              <w:jc w:val="both"/>
              <w:rPr>
                <w:rFonts w:ascii="Cambria" w:hAnsi="Cambria"/>
                <w:sz w:val="24"/>
                <w:szCs w:val="24"/>
                <w:lang w:val="uz-Cyrl-UZ"/>
              </w:rPr>
            </w:pPr>
            <w:r w:rsidRPr="00371583">
              <w:rPr>
                <w:rFonts w:ascii="Cambria" w:hAnsi="Cambria"/>
                <w:sz w:val="24"/>
                <w:szCs w:val="24"/>
                <w:lang w:val="uz-Cyrl-UZ"/>
              </w:rPr>
              <w:lastRenderedPageBreak/>
              <w:t>Процессуал расмийлаштириш: Тезкор маълумотлар терговчи томонидан қайта тикланади (масалан, гувоҳларнинг сўрок қилиниши, тафтишлар ўтказилиши).</w:t>
            </w:r>
          </w:p>
          <w:p w14:paraId="64CD7338" w14:textId="77777777" w:rsidR="00371583" w:rsidRPr="00371583" w:rsidRDefault="00371583" w:rsidP="00371583">
            <w:pPr>
              <w:jc w:val="both"/>
              <w:rPr>
                <w:rFonts w:ascii="Cambria" w:hAnsi="Cambria"/>
                <w:sz w:val="24"/>
                <w:szCs w:val="24"/>
                <w:lang w:val="uz-Cyrl-UZ"/>
              </w:rPr>
            </w:pPr>
          </w:p>
          <w:p w14:paraId="38CA0BA1" w14:textId="77777777" w:rsidR="00371583" w:rsidRPr="00371583" w:rsidRDefault="00371583" w:rsidP="00371583">
            <w:pPr>
              <w:jc w:val="both"/>
              <w:rPr>
                <w:rFonts w:ascii="Cambria" w:hAnsi="Cambria"/>
                <w:sz w:val="24"/>
                <w:szCs w:val="24"/>
                <w:lang w:val="uz-Cyrl-UZ"/>
              </w:rPr>
            </w:pPr>
            <w:r w:rsidRPr="00371583">
              <w:rPr>
                <w:rFonts w:ascii="Cambria" w:hAnsi="Cambria"/>
                <w:sz w:val="24"/>
                <w:szCs w:val="24"/>
                <w:lang w:val="uz-Cyrl-UZ"/>
              </w:rPr>
              <w:t>Суд тасдиғи: Агар ТҚФ маълумотлари шахснинг конституцион ҳуқуқларига (масалан, уй-жой сирлиги) тегишли бўлса, суднинг алоҳида розилиги олиниши керак.</w:t>
            </w:r>
          </w:p>
          <w:p w14:paraId="3A2CE2A0" w14:textId="77777777" w:rsidR="00371583" w:rsidRPr="00371583" w:rsidRDefault="00371583" w:rsidP="00371583">
            <w:pPr>
              <w:jc w:val="both"/>
              <w:rPr>
                <w:rFonts w:ascii="Cambria" w:hAnsi="Cambria"/>
                <w:sz w:val="24"/>
                <w:szCs w:val="24"/>
                <w:lang w:val="uz-Cyrl-UZ"/>
              </w:rPr>
            </w:pPr>
          </w:p>
          <w:p w14:paraId="66FEE45F" w14:textId="77777777" w:rsidR="00371583" w:rsidRPr="00371583" w:rsidRDefault="00371583" w:rsidP="00371583">
            <w:pPr>
              <w:jc w:val="both"/>
              <w:rPr>
                <w:rFonts w:ascii="Cambria" w:hAnsi="Cambria"/>
                <w:sz w:val="24"/>
                <w:szCs w:val="24"/>
                <w:lang w:val="uz-Cyrl-UZ"/>
              </w:rPr>
            </w:pPr>
            <w:r w:rsidRPr="00371583">
              <w:rPr>
                <w:rFonts w:ascii="Cambria" w:hAnsi="Cambria"/>
                <w:sz w:val="24"/>
                <w:szCs w:val="24"/>
                <w:lang w:val="uz-Cyrl-UZ"/>
              </w:rPr>
              <w:t>Хулоса:</w:t>
            </w:r>
          </w:p>
          <w:p w14:paraId="5B8BFEF4" w14:textId="77777777" w:rsidR="00371583" w:rsidRPr="00371583" w:rsidRDefault="00371583" w:rsidP="00371583">
            <w:pPr>
              <w:jc w:val="both"/>
              <w:rPr>
                <w:rFonts w:ascii="Cambria" w:hAnsi="Cambria"/>
                <w:sz w:val="24"/>
                <w:szCs w:val="24"/>
                <w:lang w:val="uz-Cyrl-UZ"/>
              </w:rPr>
            </w:pPr>
            <w:r w:rsidRPr="00371583">
              <w:rPr>
                <w:rFonts w:ascii="Cambria" w:hAnsi="Cambria"/>
                <w:sz w:val="24"/>
                <w:szCs w:val="24"/>
                <w:lang w:val="uz-Cyrl-UZ"/>
              </w:rPr>
              <w:t>Терговчининг ТҚФ маълумотлари билан норасмий тарзда танишишдан бош тортиши қонуний ва тўғри ҳаракатдир.</w:t>
            </w:r>
          </w:p>
          <w:p w14:paraId="24C0CCCE" w14:textId="77777777" w:rsidR="00371583" w:rsidRPr="00371583" w:rsidRDefault="00371583" w:rsidP="00371583">
            <w:pPr>
              <w:jc w:val="both"/>
              <w:rPr>
                <w:rFonts w:ascii="Cambria" w:hAnsi="Cambria"/>
                <w:sz w:val="24"/>
                <w:szCs w:val="24"/>
                <w:lang w:val="uz-Cyrl-UZ"/>
              </w:rPr>
            </w:pPr>
          </w:p>
          <w:p w14:paraId="137DBF79" w14:textId="77777777" w:rsidR="00371583" w:rsidRPr="00371583" w:rsidRDefault="00371583" w:rsidP="00371583">
            <w:pPr>
              <w:jc w:val="both"/>
              <w:rPr>
                <w:rFonts w:ascii="Cambria" w:hAnsi="Cambria"/>
                <w:sz w:val="24"/>
                <w:szCs w:val="24"/>
                <w:lang w:val="uz-Cyrl-UZ"/>
              </w:rPr>
            </w:pPr>
            <w:r w:rsidRPr="00371583">
              <w:rPr>
                <w:rFonts w:ascii="Cambria" w:hAnsi="Cambria"/>
                <w:sz w:val="24"/>
                <w:szCs w:val="24"/>
                <w:lang w:val="uz-Cyrl-UZ"/>
              </w:rPr>
              <w:t>Тезкор ходимнинг таклифи қонунни бузишдир, чунки ТҚФ маълумотларининг терговга тақдими фақат прокурор/суд воситасида амалга оширилиши керак.</w:t>
            </w:r>
          </w:p>
          <w:p w14:paraId="5A27471E" w14:textId="77777777" w:rsidR="00371583" w:rsidRPr="00371583" w:rsidRDefault="00371583" w:rsidP="00371583">
            <w:pPr>
              <w:jc w:val="both"/>
              <w:rPr>
                <w:rFonts w:ascii="Cambria" w:hAnsi="Cambria"/>
                <w:sz w:val="24"/>
                <w:szCs w:val="24"/>
                <w:lang w:val="uz-Cyrl-UZ"/>
              </w:rPr>
            </w:pPr>
          </w:p>
          <w:p w14:paraId="2FE032A6" w14:textId="77777777" w:rsidR="00371583" w:rsidRPr="00371583" w:rsidRDefault="00371583" w:rsidP="00371583">
            <w:pPr>
              <w:jc w:val="both"/>
              <w:rPr>
                <w:rFonts w:ascii="Cambria" w:hAnsi="Cambria"/>
                <w:sz w:val="24"/>
                <w:szCs w:val="24"/>
                <w:lang w:val="uz-Cyrl-UZ"/>
              </w:rPr>
            </w:pPr>
            <w:r w:rsidRPr="00371583">
              <w:rPr>
                <w:rFonts w:ascii="Cambria" w:hAnsi="Cambria"/>
                <w:sz w:val="24"/>
                <w:szCs w:val="24"/>
                <w:lang w:val="uz-Cyrl-UZ"/>
              </w:rPr>
              <w:t>Давлият органларининг ҳаракатлари ЖПК ва ЎРҚ-344 талабларига қатъиян мос келиши шарт.</w:t>
            </w:r>
          </w:p>
          <w:p w14:paraId="5A24C865" w14:textId="38713A74" w:rsidR="00371583" w:rsidRPr="00792B48" w:rsidRDefault="00371583" w:rsidP="00371583">
            <w:pPr>
              <w:jc w:val="both"/>
              <w:rPr>
                <w:rFonts w:ascii="Cambria" w:hAnsi="Cambria"/>
                <w:sz w:val="24"/>
                <w:szCs w:val="24"/>
                <w:lang w:val="uz-Cyrl-UZ"/>
              </w:rPr>
            </w:pPr>
          </w:p>
        </w:tc>
      </w:tr>
      <w:tr w:rsidR="004E51EA" w:rsidRPr="001F7D60" w14:paraId="0B45E03A" w14:textId="77777777" w:rsidTr="00861E88">
        <w:tc>
          <w:tcPr>
            <w:tcW w:w="610" w:type="dxa"/>
          </w:tcPr>
          <w:p w14:paraId="45EB9CA9" w14:textId="77777777" w:rsidR="004E51EA" w:rsidRDefault="006C3144">
            <w:pPr>
              <w:jc w:val="both"/>
              <w:rPr>
                <w:rFonts w:ascii="Cambria" w:hAnsi="Cambria"/>
                <w:sz w:val="24"/>
                <w:szCs w:val="24"/>
                <w:lang w:val="uz-Cyrl-UZ"/>
              </w:rPr>
            </w:pPr>
            <w:r>
              <w:rPr>
                <w:rFonts w:ascii="Cambria" w:hAnsi="Cambria"/>
                <w:sz w:val="24"/>
                <w:szCs w:val="24"/>
                <w:lang w:val="uz-Cyrl-UZ"/>
              </w:rPr>
              <w:lastRenderedPageBreak/>
              <w:t>24.</w:t>
            </w:r>
          </w:p>
        </w:tc>
        <w:tc>
          <w:tcPr>
            <w:tcW w:w="3496" w:type="dxa"/>
          </w:tcPr>
          <w:p w14:paraId="7AE5CFCA" w14:textId="77777777" w:rsidR="004E51EA" w:rsidRDefault="006C3144">
            <w:pPr>
              <w:ind w:firstLine="553"/>
              <w:jc w:val="both"/>
              <w:rPr>
                <w:rFonts w:ascii="Cambria" w:hAnsi="Cambria" w:cs="Arial"/>
                <w:spacing w:val="-1"/>
                <w:sz w:val="24"/>
                <w:szCs w:val="24"/>
                <w:shd w:val="clear" w:color="auto" w:fill="B3E5FC"/>
                <w:lang w:val="uz-Cyrl-UZ"/>
              </w:rPr>
            </w:pPr>
            <w:r>
              <w:rPr>
                <w:rFonts w:ascii="Cambria" w:hAnsi="Cambria" w:cs="Arial"/>
                <w:spacing w:val="-1"/>
                <w:sz w:val="24"/>
                <w:szCs w:val="24"/>
                <w:shd w:val="clear" w:color="auto" w:fill="B3E5FC"/>
                <w:lang w:val="uz-Cyrl-UZ"/>
              </w:rPr>
              <w:t>Шаҳар темир йўл станциясига кириб келган юк поездининг карам юкланган иккита вагонида маҳсулот ичига кўп миқдорда героин гиёҳвандлик воситаси яширил</w:t>
            </w:r>
            <w:r>
              <w:rPr>
                <w:rFonts w:ascii="Cambria" w:hAnsi="Cambria" w:cs="Arial"/>
                <w:spacing w:val="-1"/>
                <w:sz w:val="24"/>
                <w:szCs w:val="24"/>
                <w:shd w:val="clear" w:color="auto" w:fill="B3E5FC"/>
                <w:lang w:val="uz-Cyrl-UZ"/>
              </w:rPr>
              <w:t xml:space="preserve">ганлиги ҳақида маълумот олинди. Маълум бўлишича, ушбу гиёҳвандлик воситалари республика ҳудудидан ташқарига чиқарилиб, Россия Федерациясининг Самара шаҳридаги наркодиллерларга етказилар экан. </w:t>
            </w:r>
          </w:p>
          <w:p w14:paraId="5D6174C3" w14:textId="77777777" w:rsidR="004E51EA" w:rsidRDefault="006C3144">
            <w:pPr>
              <w:ind w:firstLine="553"/>
              <w:jc w:val="both"/>
              <w:rPr>
                <w:rFonts w:ascii="Cambria" w:hAnsi="Cambria" w:cs="Arial"/>
                <w:b/>
                <w:spacing w:val="-1"/>
                <w:sz w:val="24"/>
                <w:szCs w:val="24"/>
                <w:shd w:val="clear" w:color="auto" w:fill="B3E5FC"/>
                <w:lang w:val="uz-Cyrl-UZ"/>
              </w:rPr>
            </w:pPr>
            <w:r>
              <w:rPr>
                <w:rFonts w:ascii="Cambria" w:hAnsi="Cambria" w:cs="Arial"/>
                <w:b/>
                <w:spacing w:val="-1"/>
                <w:sz w:val="24"/>
                <w:szCs w:val="24"/>
                <w:shd w:val="clear" w:color="auto" w:fill="B3E5FC"/>
                <w:lang w:val="uz-Cyrl-UZ"/>
              </w:rPr>
              <w:t>Мазкур маълумотни текшириш ва гиёҳвандлик воситалари савдоси би</w:t>
            </w:r>
            <w:r>
              <w:rPr>
                <w:rFonts w:ascii="Cambria" w:hAnsi="Cambria" w:cs="Arial"/>
                <w:b/>
                <w:spacing w:val="-1"/>
                <w:sz w:val="24"/>
                <w:szCs w:val="24"/>
                <w:shd w:val="clear" w:color="auto" w:fill="B3E5FC"/>
                <w:lang w:val="uz-Cyrl-UZ"/>
              </w:rPr>
              <w:t xml:space="preserve">лан шуғулланувчи уюшган жиноий гуруҳ фаолиятини ҳужжатлаштириш учун қайси турдаги ТҚТ ўтказиш талаб этилади? </w:t>
            </w:r>
            <w:r>
              <w:rPr>
                <w:rFonts w:ascii="Cambria" w:hAnsi="Cambria" w:cs="Arial"/>
                <w:b/>
                <w:spacing w:val="-1"/>
                <w:sz w:val="24"/>
                <w:szCs w:val="24"/>
                <w:shd w:val="clear" w:color="auto" w:fill="B3E5FC"/>
              </w:rPr>
              <w:t xml:space="preserve">Ушбу ТҚТни ўтказишга ким рухсат беради ва ким билан келишилади? Ушбу ТҚТни ўтказишнинг ҳуқуқий </w:t>
            </w:r>
            <w:r>
              <w:rPr>
                <w:rFonts w:ascii="Cambria" w:hAnsi="Cambria" w:cs="Arial"/>
                <w:b/>
                <w:spacing w:val="-1"/>
                <w:sz w:val="24"/>
                <w:szCs w:val="24"/>
                <w:shd w:val="clear" w:color="auto" w:fill="B3E5FC"/>
              </w:rPr>
              <w:lastRenderedPageBreak/>
              <w:t>асослари ва тартибини сўзлаб беринг.</w:t>
            </w:r>
          </w:p>
        </w:tc>
        <w:tc>
          <w:tcPr>
            <w:tcW w:w="5239" w:type="dxa"/>
          </w:tcPr>
          <w:p w14:paraId="32152247" w14:textId="36218D81" w:rsidR="001F7D60" w:rsidRDefault="001F7D60" w:rsidP="001F7D60">
            <w:pPr>
              <w:jc w:val="both"/>
              <w:rPr>
                <w:rFonts w:ascii="Cambria" w:hAnsi="Cambria"/>
                <w:sz w:val="24"/>
                <w:szCs w:val="24"/>
                <w:lang w:val="uz-Cyrl-UZ"/>
              </w:rPr>
            </w:pPr>
            <w:r w:rsidRPr="001F7D60">
              <w:rPr>
                <w:rFonts w:ascii="Cambria" w:hAnsi="Cambria"/>
                <w:sz w:val="24"/>
                <w:szCs w:val="24"/>
                <w:lang w:val="uz-Cyrl-UZ"/>
              </w:rPr>
              <w:lastRenderedPageBreak/>
              <w:t>nazorat ostida yetkazib berish — erkin realizatsiya qilinishi taqiqlangan yoki muomalasi cheklangan yoxud jinoyat obyekti, predmeti va quroli bo‘lgan tovarlar, valyuta qimmatliklari, moddalar va boshqa predmetlar olib o‘tilishini (tashilishini, jo‘natilishini, topshirilishini) tezkor-qidiruv faoliyatining vazifalarini hal etish maqsadida nooshkora nazorat qilishdan iborat bo‘lgan tadbir;</w:t>
            </w:r>
          </w:p>
          <w:p w14:paraId="403E62AF" w14:textId="77777777" w:rsidR="001F7D60" w:rsidRDefault="001F7D60" w:rsidP="001F7D60">
            <w:pPr>
              <w:jc w:val="both"/>
              <w:rPr>
                <w:rFonts w:ascii="Cambria" w:hAnsi="Cambria"/>
                <w:sz w:val="24"/>
                <w:szCs w:val="24"/>
                <w:lang w:val="uz-Cyrl-UZ"/>
              </w:rPr>
            </w:pPr>
          </w:p>
          <w:p w14:paraId="28CBFBF0" w14:textId="44094126" w:rsidR="001F7D60" w:rsidRPr="001F7D60" w:rsidRDefault="001F7D60" w:rsidP="001F7D60">
            <w:pPr>
              <w:jc w:val="both"/>
              <w:rPr>
                <w:rFonts w:ascii="Cambria" w:hAnsi="Cambria"/>
                <w:sz w:val="24"/>
                <w:szCs w:val="24"/>
                <w:lang w:val="uz-Cyrl-UZ"/>
              </w:rPr>
            </w:pPr>
            <w:r w:rsidRPr="001F7D60">
              <w:rPr>
                <w:rFonts w:ascii="Cambria" w:hAnsi="Cambria"/>
                <w:sz w:val="24"/>
                <w:szCs w:val="24"/>
                <w:lang w:val="uz-Cyrl-UZ"/>
              </w:rPr>
              <w:t>Ҳуқуқий таҳлил ва жавоб:</w:t>
            </w:r>
          </w:p>
          <w:p w14:paraId="348CEC65" w14:textId="77777777" w:rsidR="001F7D60" w:rsidRPr="001F7D60" w:rsidRDefault="001F7D60" w:rsidP="001F7D60">
            <w:pPr>
              <w:jc w:val="both"/>
              <w:rPr>
                <w:rFonts w:ascii="Cambria" w:hAnsi="Cambria"/>
                <w:sz w:val="24"/>
                <w:szCs w:val="24"/>
                <w:lang w:val="uz-Cyrl-UZ"/>
              </w:rPr>
            </w:pPr>
            <w:r w:rsidRPr="001F7D60">
              <w:rPr>
                <w:rFonts w:ascii="Cambria" w:hAnsi="Cambria"/>
                <w:sz w:val="24"/>
                <w:szCs w:val="24"/>
                <w:lang w:val="uz-Cyrl-UZ"/>
              </w:rPr>
              <w:t>1. Тезкор-қидирув тадбири (ТҚТ) турлари ва талаб этилаётган тадбир</w:t>
            </w:r>
          </w:p>
          <w:p w14:paraId="1D55C01A" w14:textId="64CCE487" w:rsidR="001F7D60" w:rsidRPr="001F7D60" w:rsidRDefault="001F7D60" w:rsidP="001F7D60">
            <w:pPr>
              <w:jc w:val="both"/>
              <w:rPr>
                <w:rFonts w:ascii="Cambria" w:hAnsi="Cambria"/>
                <w:sz w:val="24"/>
                <w:szCs w:val="24"/>
                <w:lang w:val="uz-Cyrl-UZ"/>
              </w:rPr>
            </w:pPr>
            <w:r w:rsidRPr="001F7D60">
              <w:rPr>
                <w:rFonts w:ascii="Cambria" w:hAnsi="Cambria"/>
                <w:sz w:val="24"/>
                <w:szCs w:val="24"/>
                <w:lang w:val="uz-Cyrl-UZ"/>
              </w:rPr>
              <w:t>Мазкур вазиятда наркотик воситаларнинг уюшган гуруҳ томонидан савдосини ҳужжатлаштириш учун "контролли етказиш" (nazorat ostida yetkazib berish) тадбири амалга оширилади. Бу тадбир наркотикнинг йўлини кўздан кечирмасдан кузатиш, уларнинг оқибатли олиб борилувчи шахсларни аниклаш ва барча иштирокчиларни қўлга олиш имконини беради.</w:t>
            </w:r>
          </w:p>
          <w:p w14:paraId="7DB75E03" w14:textId="77777777" w:rsidR="001F7D60" w:rsidRPr="001F7D60" w:rsidRDefault="001F7D60" w:rsidP="001F7D60">
            <w:pPr>
              <w:jc w:val="both"/>
              <w:rPr>
                <w:rFonts w:ascii="Cambria" w:hAnsi="Cambria"/>
                <w:sz w:val="24"/>
                <w:szCs w:val="24"/>
                <w:lang w:val="uz-Cyrl-UZ"/>
              </w:rPr>
            </w:pPr>
            <w:r w:rsidRPr="001F7D60">
              <w:rPr>
                <w:rFonts w:ascii="Cambria" w:hAnsi="Cambria"/>
                <w:sz w:val="24"/>
                <w:szCs w:val="24"/>
                <w:lang w:val="uz-Cyrl-UZ"/>
              </w:rPr>
              <w:t>Асос:</w:t>
            </w:r>
          </w:p>
          <w:p w14:paraId="7E9E9E9C" w14:textId="77777777" w:rsidR="001F7D60" w:rsidRPr="001F7D60" w:rsidRDefault="001F7D60" w:rsidP="001F7D60">
            <w:pPr>
              <w:jc w:val="both"/>
              <w:rPr>
                <w:rFonts w:ascii="Cambria" w:hAnsi="Cambria"/>
                <w:sz w:val="24"/>
                <w:szCs w:val="24"/>
                <w:lang w:val="uz-Cyrl-UZ"/>
              </w:rPr>
            </w:pPr>
          </w:p>
          <w:p w14:paraId="2637BAE3" w14:textId="69F4F952" w:rsidR="001F7D60" w:rsidRPr="001F7D60" w:rsidRDefault="001F7D60" w:rsidP="001F7D60">
            <w:pPr>
              <w:jc w:val="both"/>
              <w:rPr>
                <w:rFonts w:ascii="Cambria" w:hAnsi="Cambria"/>
                <w:sz w:val="24"/>
                <w:szCs w:val="24"/>
                <w:lang w:val="uz-Cyrl-UZ"/>
              </w:rPr>
            </w:pPr>
            <w:r w:rsidRPr="001F7D60">
              <w:rPr>
                <w:rFonts w:ascii="Cambria" w:hAnsi="Cambria"/>
                <w:sz w:val="24"/>
                <w:szCs w:val="24"/>
                <w:lang w:val="uz-Cyrl-UZ"/>
              </w:rPr>
              <w:t xml:space="preserve">Ўзбекистон Республикасининг "Тезкор-қидирув фаолияти тўғрисида"ги Қонуни (ЎРҚ-344) нинг 8-моддасида nazorat ostida </w:t>
            </w:r>
            <w:r w:rsidRPr="001F7D60">
              <w:rPr>
                <w:rFonts w:ascii="Cambria" w:hAnsi="Cambria"/>
                <w:sz w:val="24"/>
                <w:szCs w:val="24"/>
                <w:lang w:val="uz-Cyrl-UZ"/>
              </w:rPr>
              <w:lastRenderedPageBreak/>
              <w:t>yetkazib berish ТҚТнинг асосий усули сифатида кўрсатилган.</w:t>
            </w:r>
          </w:p>
          <w:p w14:paraId="430965D0" w14:textId="77777777" w:rsidR="001F7D60" w:rsidRPr="001F7D60" w:rsidRDefault="001F7D60" w:rsidP="001F7D60">
            <w:pPr>
              <w:jc w:val="both"/>
              <w:rPr>
                <w:rFonts w:ascii="Cambria" w:hAnsi="Cambria"/>
                <w:sz w:val="24"/>
                <w:szCs w:val="24"/>
                <w:lang w:val="uz-Cyrl-UZ"/>
              </w:rPr>
            </w:pPr>
          </w:p>
          <w:p w14:paraId="71D7676C" w14:textId="77777777" w:rsidR="001F7D60" w:rsidRPr="001F7D60" w:rsidRDefault="001F7D60" w:rsidP="001F7D60">
            <w:pPr>
              <w:jc w:val="both"/>
              <w:rPr>
                <w:rFonts w:ascii="Cambria" w:hAnsi="Cambria"/>
                <w:sz w:val="24"/>
                <w:szCs w:val="24"/>
                <w:lang w:val="uz-Cyrl-UZ"/>
              </w:rPr>
            </w:pPr>
          </w:p>
          <w:p w14:paraId="6FA780BC" w14:textId="77777777" w:rsidR="001F7D60" w:rsidRPr="001F7D60" w:rsidRDefault="001F7D60" w:rsidP="001F7D60">
            <w:pPr>
              <w:jc w:val="both"/>
              <w:rPr>
                <w:rFonts w:ascii="Cambria" w:hAnsi="Cambria"/>
                <w:sz w:val="24"/>
                <w:szCs w:val="24"/>
                <w:lang w:val="uz-Cyrl-UZ"/>
              </w:rPr>
            </w:pPr>
            <w:r w:rsidRPr="001F7D60">
              <w:rPr>
                <w:rFonts w:ascii="Cambria" w:hAnsi="Cambria"/>
                <w:sz w:val="24"/>
                <w:szCs w:val="24"/>
                <w:lang w:val="uz-Cyrl-UZ"/>
              </w:rPr>
              <w:t>2. ТҚТни амалга оширишга рухсат берадиган орган</w:t>
            </w:r>
          </w:p>
          <w:p w14:paraId="080298B9" w14:textId="77777777" w:rsidR="001F7D60" w:rsidRPr="001F7D60" w:rsidRDefault="001F7D60" w:rsidP="001F7D60">
            <w:pPr>
              <w:jc w:val="both"/>
              <w:rPr>
                <w:rFonts w:ascii="Cambria" w:hAnsi="Cambria"/>
                <w:sz w:val="24"/>
                <w:szCs w:val="24"/>
                <w:lang w:val="uz-Cyrl-UZ"/>
              </w:rPr>
            </w:pPr>
            <w:r w:rsidRPr="001F7D60">
              <w:rPr>
                <w:rFonts w:ascii="Cambria" w:hAnsi="Cambria"/>
                <w:sz w:val="24"/>
                <w:szCs w:val="24"/>
                <w:lang w:val="uz-Cyrl-UZ"/>
              </w:rPr>
              <w:t>Прокурорнинг алоҳида қарори талаб этилади (ЎРҚ-344, модда 14).</w:t>
            </w:r>
          </w:p>
          <w:p w14:paraId="66A99E63" w14:textId="77777777" w:rsidR="001F7D60" w:rsidRPr="001F7D60" w:rsidRDefault="001F7D60" w:rsidP="001F7D60">
            <w:pPr>
              <w:jc w:val="both"/>
              <w:rPr>
                <w:rFonts w:ascii="Cambria" w:hAnsi="Cambria"/>
                <w:sz w:val="24"/>
                <w:szCs w:val="24"/>
                <w:lang w:val="uz-Cyrl-UZ"/>
              </w:rPr>
            </w:pPr>
          </w:p>
          <w:p w14:paraId="142E2A1D" w14:textId="77777777" w:rsidR="001F7D60" w:rsidRPr="001F7D60" w:rsidRDefault="001F7D60" w:rsidP="001F7D60">
            <w:pPr>
              <w:jc w:val="both"/>
              <w:rPr>
                <w:rFonts w:ascii="Cambria" w:hAnsi="Cambria"/>
                <w:sz w:val="24"/>
                <w:szCs w:val="24"/>
                <w:lang w:val="uz-Cyrl-UZ"/>
              </w:rPr>
            </w:pPr>
            <w:r w:rsidRPr="001F7D60">
              <w:rPr>
                <w:rFonts w:ascii="Cambria" w:hAnsi="Cambria"/>
                <w:sz w:val="24"/>
                <w:szCs w:val="24"/>
                <w:lang w:val="uz-Cyrl-UZ"/>
              </w:rPr>
              <w:t>Суднинг розилиги наркотикнинг чет элга чиқарилишида Россия Федерациясининг ҳуқуқий тадбирлари билан келишиш учун зарур бўлиши мумкин (аник Россиянинг иштирокисиз амалга оширилса, фақат Ўзбекистон прокурорлиги рухсат беради).</w:t>
            </w:r>
          </w:p>
          <w:p w14:paraId="4A124E76" w14:textId="77777777" w:rsidR="001F7D60" w:rsidRPr="001F7D60" w:rsidRDefault="001F7D60" w:rsidP="001F7D60">
            <w:pPr>
              <w:jc w:val="both"/>
              <w:rPr>
                <w:rFonts w:ascii="Cambria" w:hAnsi="Cambria"/>
                <w:sz w:val="24"/>
                <w:szCs w:val="24"/>
                <w:lang w:val="uz-Cyrl-UZ"/>
              </w:rPr>
            </w:pPr>
          </w:p>
          <w:p w14:paraId="3B58D9FD" w14:textId="77777777" w:rsidR="001F7D60" w:rsidRPr="001F7D60" w:rsidRDefault="001F7D60" w:rsidP="001F7D60">
            <w:pPr>
              <w:jc w:val="both"/>
              <w:rPr>
                <w:rFonts w:ascii="Cambria" w:hAnsi="Cambria"/>
                <w:sz w:val="24"/>
                <w:szCs w:val="24"/>
                <w:lang w:val="uz-Cyrl-UZ"/>
              </w:rPr>
            </w:pPr>
            <w:r w:rsidRPr="001F7D60">
              <w:rPr>
                <w:rFonts w:ascii="Cambria" w:hAnsi="Cambria"/>
                <w:sz w:val="24"/>
                <w:szCs w:val="24"/>
                <w:lang w:val="uz-Cyrl-UZ"/>
              </w:rPr>
              <w:t>Мўҳим: Халқаро хамкорлик (Россия билан) бўлганда, Ўзбекистоннинг "Халқаро хамкорлик тўғрисида"ги Қонуни ва икки томонлама шартномаларга мувофик амалга оширилади.</w:t>
            </w:r>
          </w:p>
          <w:p w14:paraId="5AAF7F92" w14:textId="77777777" w:rsidR="001F7D60" w:rsidRPr="001F7D60" w:rsidRDefault="001F7D60" w:rsidP="001F7D60">
            <w:pPr>
              <w:jc w:val="both"/>
              <w:rPr>
                <w:rFonts w:ascii="Cambria" w:hAnsi="Cambria"/>
                <w:sz w:val="24"/>
                <w:szCs w:val="24"/>
                <w:lang w:val="uz-Cyrl-UZ"/>
              </w:rPr>
            </w:pPr>
          </w:p>
          <w:p w14:paraId="19BDFAE1" w14:textId="77777777" w:rsidR="001F7D60" w:rsidRPr="001F7D60" w:rsidRDefault="001F7D60" w:rsidP="001F7D60">
            <w:pPr>
              <w:jc w:val="both"/>
              <w:rPr>
                <w:rFonts w:ascii="Cambria" w:hAnsi="Cambria"/>
                <w:sz w:val="24"/>
                <w:szCs w:val="24"/>
                <w:lang w:val="uz-Cyrl-UZ"/>
              </w:rPr>
            </w:pPr>
            <w:r w:rsidRPr="001F7D60">
              <w:rPr>
                <w:rFonts w:ascii="Cambria" w:hAnsi="Cambria"/>
                <w:sz w:val="24"/>
                <w:szCs w:val="24"/>
                <w:lang w:val="uz-Cyrl-UZ"/>
              </w:rPr>
              <w:t>3. Ким билан келишилади?</w:t>
            </w:r>
          </w:p>
          <w:p w14:paraId="284E405D" w14:textId="77777777" w:rsidR="001F7D60" w:rsidRPr="001F7D60" w:rsidRDefault="001F7D60" w:rsidP="001F7D60">
            <w:pPr>
              <w:jc w:val="both"/>
              <w:rPr>
                <w:rFonts w:ascii="Cambria" w:hAnsi="Cambria"/>
                <w:sz w:val="24"/>
                <w:szCs w:val="24"/>
                <w:lang w:val="uz-Cyrl-UZ"/>
              </w:rPr>
            </w:pPr>
            <w:r w:rsidRPr="001F7D60">
              <w:rPr>
                <w:rFonts w:ascii="Cambria" w:hAnsi="Cambria"/>
                <w:sz w:val="24"/>
                <w:szCs w:val="24"/>
                <w:lang w:val="uz-Cyrl-UZ"/>
              </w:rPr>
              <w:t>Ўзбекистон томонидан:</w:t>
            </w:r>
          </w:p>
          <w:p w14:paraId="5D07F338" w14:textId="77777777" w:rsidR="001F7D60" w:rsidRPr="001F7D60" w:rsidRDefault="001F7D60" w:rsidP="001F7D60">
            <w:pPr>
              <w:jc w:val="both"/>
              <w:rPr>
                <w:rFonts w:ascii="Cambria" w:hAnsi="Cambria"/>
                <w:sz w:val="24"/>
                <w:szCs w:val="24"/>
                <w:lang w:val="uz-Cyrl-UZ"/>
              </w:rPr>
            </w:pPr>
          </w:p>
          <w:p w14:paraId="150A9778" w14:textId="77777777" w:rsidR="001F7D60" w:rsidRPr="001F7D60" w:rsidRDefault="001F7D60" w:rsidP="001F7D60">
            <w:pPr>
              <w:jc w:val="both"/>
              <w:rPr>
                <w:rFonts w:ascii="Cambria" w:hAnsi="Cambria"/>
                <w:sz w:val="24"/>
                <w:szCs w:val="24"/>
                <w:lang w:val="uz-Cyrl-UZ"/>
              </w:rPr>
            </w:pPr>
            <w:r w:rsidRPr="001F7D60">
              <w:rPr>
                <w:rFonts w:ascii="Cambria" w:hAnsi="Cambria"/>
                <w:sz w:val="24"/>
                <w:szCs w:val="24"/>
                <w:lang w:val="uz-Cyrl-UZ"/>
              </w:rPr>
              <w:t>Давлат хавфсизлик хизмати (ДХХ) ва Ички ишлар вазирлигининг наркоконтрол бўлими билан келишиш мажбурий.</w:t>
            </w:r>
          </w:p>
          <w:p w14:paraId="52618E31" w14:textId="77777777" w:rsidR="001F7D60" w:rsidRPr="001F7D60" w:rsidRDefault="001F7D60" w:rsidP="001F7D60">
            <w:pPr>
              <w:jc w:val="both"/>
              <w:rPr>
                <w:rFonts w:ascii="Cambria" w:hAnsi="Cambria"/>
                <w:sz w:val="24"/>
                <w:szCs w:val="24"/>
                <w:lang w:val="uz-Cyrl-UZ"/>
              </w:rPr>
            </w:pPr>
          </w:p>
          <w:p w14:paraId="0398BF1A" w14:textId="77777777" w:rsidR="001F7D60" w:rsidRPr="001F7D60" w:rsidRDefault="001F7D60" w:rsidP="001F7D60">
            <w:pPr>
              <w:jc w:val="both"/>
              <w:rPr>
                <w:rFonts w:ascii="Cambria" w:hAnsi="Cambria"/>
                <w:sz w:val="24"/>
                <w:szCs w:val="24"/>
                <w:lang w:val="uz-Cyrl-UZ"/>
              </w:rPr>
            </w:pPr>
            <w:r w:rsidRPr="001F7D60">
              <w:rPr>
                <w:rFonts w:ascii="Cambria" w:hAnsi="Cambria"/>
                <w:sz w:val="24"/>
                <w:szCs w:val="24"/>
                <w:lang w:val="uz-Cyrl-UZ"/>
              </w:rPr>
              <w:t>Божхона қўмитаси – юкларнинг халқаро йўналишидаги ҳаракатини назорат қилиш учун.</w:t>
            </w:r>
          </w:p>
          <w:p w14:paraId="15E7FEFF" w14:textId="77777777" w:rsidR="001F7D60" w:rsidRPr="001F7D60" w:rsidRDefault="001F7D60" w:rsidP="001F7D60">
            <w:pPr>
              <w:jc w:val="both"/>
              <w:rPr>
                <w:rFonts w:ascii="Cambria" w:hAnsi="Cambria"/>
                <w:sz w:val="24"/>
                <w:szCs w:val="24"/>
                <w:lang w:val="uz-Cyrl-UZ"/>
              </w:rPr>
            </w:pPr>
          </w:p>
          <w:p w14:paraId="002E391C" w14:textId="77777777" w:rsidR="001F7D60" w:rsidRPr="001F7D60" w:rsidRDefault="001F7D60" w:rsidP="001F7D60">
            <w:pPr>
              <w:jc w:val="both"/>
              <w:rPr>
                <w:rFonts w:ascii="Cambria" w:hAnsi="Cambria"/>
                <w:sz w:val="24"/>
                <w:szCs w:val="24"/>
                <w:lang w:val="uz-Cyrl-UZ"/>
              </w:rPr>
            </w:pPr>
            <w:r w:rsidRPr="001F7D60">
              <w:rPr>
                <w:rFonts w:ascii="Cambria" w:hAnsi="Cambria"/>
                <w:sz w:val="24"/>
                <w:szCs w:val="24"/>
                <w:lang w:val="uz-Cyrl-UZ"/>
              </w:rPr>
              <w:t>Хорижий томон (Россия Федерацияси):</w:t>
            </w:r>
          </w:p>
          <w:p w14:paraId="08518AB1" w14:textId="77777777" w:rsidR="001F7D60" w:rsidRPr="001F7D60" w:rsidRDefault="001F7D60" w:rsidP="001F7D60">
            <w:pPr>
              <w:jc w:val="both"/>
              <w:rPr>
                <w:rFonts w:ascii="Cambria" w:hAnsi="Cambria"/>
                <w:sz w:val="24"/>
                <w:szCs w:val="24"/>
                <w:lang w:val="uz-Cyrl-UZ"/>
              </w:rPr>
            </w:pPr>
          </w:p>
          <w:p w14:paraId="3B425F86" w14:textId="77777777" w:rsidR="001F7D60" w:rsidRPr="001F7D60" w:rsidRDefault="001F7D60" w:rsidP="001F7D60">
            <w:pPr>
              <w:jc w:val="both"/>
              <w:rPr>
                <w:rFonts w:ascii="Cambria" w:hAnsi="Cambria"/>
                <w:sz w:val="24"/>
                <w:szCs w:val="24"/>
                <w:lang w:val="uz-Cyrl-UZ"/>
              </w:rPr>
            </w:pPr>
            <w:r w:rsidRPr="001F7D60">
              <w:rPr>
                <w:rFonts w:ascii="Cambria" w:hAnsi="Cambria"/>
                <w:sz w:val="24"/>
                <w:szCs w:val="24"/>
                <w:lang w:val="uz-Cyrl-UZ"/>
              </w:rPr>
              <w:t>Россиянинг Федерал хавфсизлик хизмати (ФСБ) ва Ички ишлар вазирлиги билан алоқа ўрнатилади.</w:t>
            </w:r>
          </w:p>
          <w:p w14:paraId="7C577ADF" w14:textId="77777777" w:rsidR="001F7D60" w:rsidRPr="001F7D60" w:rsidRDefault="001F7D60" w:rsidP="001F7D60">
            <w:pPr>
              <w:jc w:val="both"/>
              <w:rPr>
                <w:rFonts w:ascii="Cambria" w:hAnsi="Cambria"/>
                <w:sz w:val="24"/>
                <w:szCs w:val="24"/>
                <w:lang w:val="uz-Cyrl-UZ"/>
              </w:rPr>
            </w:pPr>
          </w:p>
          <w:p w14:paraId="4311C0D0" w14:textId="77777777" w:rsidR="001F7D60" w:rsidRPr="001F7D60" w:rsidRDefault="001F7D60" w:rsidP="001F7D60">
            <w:pPr>
              <w:jc w:val="both"/>
              <w:rPr>
                <w:rFonts w:ascii="Cambria" w:hAnsi="Cambria"/>
                <w:sz w:val="24"/>
                <w:szCs w:val="24"/>
                <w:lang w:val="uz-Cyrl-UZ"/>
              </w:rPr>
            </w:pPr>
            <w:r w:rsidRPr="001F7D60">
              <w:rPr>
                <w:rFonts w:ascii="Cambria" w:hAnsi="Cambria"/>
                <w:sz w:val="24"/>
                <w:szCs w:val="24"/>
                <w:lang w:val="uz-Cyrl-UZ"/>
              </w:rPr>
              <w:t>Халқаро хамкорлик БМТнинг Наркотик ва жиноятчилик бўйича идораси (UNODC) воситасида амалга оширилиши мумкин.</w:t>
            </w:r>
          </w:p>
          <w:p w14:paraId="1B1EB286" w14:textId="77777777" w:rsidR="001F7D60" w:rsidRPr="001F7D60" w:rsidRDefault="001F7D60" w:rsidP="001F7D60">
            <w:pPr>
              <w:jc w:val="both"/>
              <w:rPr>
                <w:rFonts w:ascii="Cambria" w:hAnsi="Cambria"/>
                <w:sz w:val="24"/>
                <w:szCs w:val="24"/>
                <w:lang w:val="uz-Cyrl-UZ"/>
              </w:rPr>
            </w:pPr>
          </w:p>
          <w:p w14:paraId="03B372AF" w14:textId="77777777" w:rsidR="001F7D60" w:rsidRPr="001F7D60" w:rsidRDefault="001F7D60" w:rsidP="001F7D60">
            <w:pPr>
              <w:jc w:val="both"/>
              <w:rPr>
                <w:rFonts w:ascii="Cambria" w:hAnsi="Cambria"/>
                <w:sz w:val="24"/>
                <w:szCs w:val="24"/>
                <w:lang w:val="uz-Cyrl-UZ"/>
              </w:rPr>
            </w:pPr>
            <w:r w:rsidRPr="001F7D60">
              <w:rPr>
                <w:rFonts w:ascii="Cambria" w:hAnsi="Cambria"/>
                <w:sz w:val="24"/>
                <w:szCs w:val="24"/>
                <w:lang w:val="uz-Cyrl-UZ"/>
              </w:rPr>
              <w:t>4. ТҚТнинг ҳуқуқий асослари:</w:t>
            </w:r>
          </w:p>
          <w:p w14:paraId="1643594D" w14:textId="77777777" w:rsidR="001F7D60" w:rsidRPr="001F7D60" w:rsidRDefault="001F7D60" w:rsidP="001F7D60">
            <w:pPr>
              <w:jc w:val="both"/>
              <w:rPr>
                <w:rFonts w:ascii="Cambria" w:hAnsi="Cambria"/>
                <w:sz w:val="24"/>
                <w:szCs w:val="24"/>
                <w:lang w:val="uz-Cyrl-UZ"/>
              </w:rPr>
            </w:pPr>
            <w:r w:rsidRPr="001F7D60">
              <w:rPr>
                <w:rFonts w:ascii="Cambria" w:hAnsi="Cambria"/>
                <w:sz w:val="24"/>
                <w:szCs w:val="24"/>
                <w:lang w:val="uz-Cyrl-UZ"/>
              </w:rPr>
              <w:t>ЎРҚ-344нинг 6-моддаси: Тезкор-қидирув фаолиятининг асосий мақсади жиноятчиликнинг олдини олиш ва жиноятларни очишдир.</w:t>
            </w:r>
          </w:p>
          <w:p w14:paraId="30C59B84" w14:textId="77777777" w:rsidR="001F7D60" w:rsidRPr="001F7D60" w:rsidRDefault="001F7D60" w:rsidP="001F7D60">
            <w:pPr>
              <w:jc w:val="both"/>
              <w:rPr>
                <w:rFonts w:ascii="Cambria" w:hAnsi="Cambria"/>
                <w:sz w:val="24"/>
                <w:szCs w:val="24"/>
                <w:lang w:val="uz-Cyrl-UZ"/>
              </w:rPr>
            </w:pPr>
          </w:p>
          <w:p w14:paraId="27EBE7CD" w14:textId="0E522DBC" w:rsidR="001F7D60" w:rsidRPr="001F7D60" w:rsidRDefault="001F7D60" w:rsidP="001F7D60">
            <w:pPr>
              <w:jc w:val="both"/>
              <w:rPr>
                <w:rFonts w:ascii="Cambria" w:hAnsi="Cambria"/>
                <w:sz w:val="24"/>
                <w:szCs w:val="24"/>
                <w:lang w:val="uz-Cyrl-UZ"/>
              </w:rPr>
            </w:pPr>
            <w:r w:rsidRPr="001F7D60">
              <w:rPr>
                <w:rFonts w:ascii="Cambria" w:hAnsi="Cambria"/>
                <w:sz w:val="24"/>
                <w:szCs w:val="24"/>
                <w:lang w:val="uz-Cyrl-UZ"/>
              </w:rPr>
              <w:t>ЖКнинг 2</w:t>
            </w:r>
            <w:r w:rsidRPr="001F7D60">
              <w:rPr>
                <w:rFonts w:ascii="Cambria" w:hAnsi="Cambria"/>
                <w:sz w:val="24"/>
                <w:szCs w:val="24"/>
                <w:lang w:val="uz-Cyrl-UZ"/>
              </w:rPr>
              <w:t>73</w:t>
            </w:r>
            <w:r w:rsidRPr="001F7D60">
              <w:rPr>
                <w:rFonts w:ascii="Cambria" w:hAnsi="Cambria"/>
                <w:sz w:val="24"/>
                <w:szCs w:val="24"/>
                <w:lang w:val="uz-Cyrl-UZ"/>
              </w:rPr>
              <w:t xml:space="preserve">-моддаси: Giyovandlik vositalari, ularning analoglari yoki psixotrop moddalarni </w:t>
            </w:r>
            <w:r w:rsidRPr="001F7D60">
              <w:rPr>
                <w:rFonts w:ascii="Cambria" w:hAnsi="Cambria"/>
                <w:sz w:val="24"/>
                <w:szCs w:val="24"/>
                <w:lang w:val="uz-Cyrl-UZ"/>
              </w:rPr>
              <w:lastRenderedPageBreak/>
              <w:t>o‘tkazish maqsadini ko‘zlab qonunga xilof ravishda tayyorlash, olish, saqlash va boshqa harakatlar qilish, shuningdek ularni qonunga xilof ravishda o‘tkazish.</w:t>
            </w:r>
          </w:p>
          <w:p w14:paraId="20287CF0" w14:textId="77777777" w:rsidR="001F7D60" w:rsidRPr="001F7D60" w:rsidRDefault="001F7D60" w:rsidP="001F7D60">
            <w:pPr>
              <w:jc w:val="both"/>
              <w:rPr>
                <w:rFonts w:ascii="Cambria" w:hAnsi="Cambria"/>
                <w:sz w:val="24"/>
                <w:szCs w:val="24"/>
                <w:lang w:val="uz-Cyrl-UZ"/>
              </w:rPr>
            </w:pPr>
          </w:p>
          <w:p w14:paraId="4C4DD861" w14:textId="77777777" w:rsidR="001F7D60" w:rsidRPr="001F7D60" w:rsidRDefault="001F7D60" w:rsidP="001F7D60">
            <w:pPr>
              <w:jc w:val="both"/>
              <w:rPr>
                <w:rFonts w:ascii="Cambria" w:hAnsi="Cambria"/>
                <w:sz w:val="24"/>
                <w:szCs w:val="24"/>
                <w:lang w:val="uz-Cyrl-UZ"/>
              </w:rPr>
            </w:pPr>
            <w:r w:rsidRPr="001F7D60">
              <w:rPr>
                <w:rFonts w:ascii="Cambria" w:hAnsi="Cambria"/>
                <w:sz w:val="24"/>
                <w:szCs w:val="24"/>
                <w:lang w:val="uz-Cyrl-UZ"/>
              </w:rPr>
              <w:t>Халқаро шартномалар: Ўзбекистон ва Россиянинг наркотрафикка қарши курашиш бўйича имзолган келишувлари (масалан, СНГ доирасидаги хамкорлик тўғрисидаги келишув).</w:t>
            </w:r>
          </w:p>
          <w:p w14:paraId="6172EF3B" w14:textId="77777777" w:rsidR="001F7D60" w:rsidRPr="001F7D60" w:rsidRDefault="001F7D60" w:rsidP="001F7D60">
            <w:pPr>
              <w:jc w:val="both"/>
              <w:rPr>
                <w:rFonts w:ascii="Cambria" w:hAnsi="Cambria"/>
                <w:sz w:val="24"/>
                <w:szCs w:val="24"/>
                <w:lang w:val="uz-Cyrl-UZ"/>
              </w:rPr>
            </w:pPr>
          </w:p>
          <w:p w14:paraId="11509D27" w14:textId="77777777" w:rsidR="001F7D60" w:rsidRPr="001F7D60" w:rsidRDefault="001F7D60" w:rsidP="001F7D60">
            <w:pPr>
              <w:jc w:val="both"/>
              <w:rPr>
                <w:rFonts w:ascii="Cambria" w:hAnsi="Cambria"/>
                <w:sz w:val="24"/>
                <w:szCs w:val="24"/>
                <w:lang w:val="uz-Cyrl-UZ"/>
              </w:rPr>
            </w:pPr>
            <w:r w:rsidRPr="001F7D60">
              <w:rPr>
                <w:rFonts w:ascii="Cambria" w:hAnsi="Cambria"/>
                <w:sz w:val="24"/>
                <w:szCs w:val="24"/>
                <w:lang w:val="uz-Cyrl-UZ"/>
              </w:rPr>
              <w:t>5. Тартиб ва босқичлар:</w:t>
            </w:r>
          </w:p>
          <w:p w14:paraId="5CA9982A" w14:textId="77777777" w:rsidR="001F7D60" w:rsidRPr="001F7D60" w:rsidRDefault="001F7D60" w:rsidP="001F7D60">
            <w:pPr>
              <w:jc w:val="both"/>
              <w:rPr>
                <w:rFonts w:ascii="Cambria" w:hAnsi="Cambria"/>
                <w:sz w:val="24"/>
                <w:szCs w:val="24"/>
                <w:lang w:val="uz-Cyrl-UZ"/>
              </w:rPr>
            </w:pPr>
            <w:r w:rsidRPr="001F7D60">
              <w:rPr>
                <w:rFonts w:ascii="Cambria" w:hAnsi="Cambria"/>
                <w:sz w:val="24"/>
                <w:szCs w:val="24"/>
                <w:lang w:val="uz-Cyrl-UZ"/>
              </w:rPr>
              <w:t>Далилларни аниклаш: Темир йўл станциясидаги вагонлардаги наркотик мавжудлигини тасдиқловчи экспертлик текшируви ўтказилади.</w:t>
            </w:r>
          </w:p>
          <w:p w14:paraId="713F6988" w14:textId="77777777" w:rsidR="001F7D60" w:rsidRPr="001F7D60" w:rsidRDefault="001F7D60" w:rsidP="001F7D60">
            <w:pPr>
              <w:jc w:val="both"/>
              <w:rPr>
                <w:rFonts w:ascii="Cambria" w:hAnsi="Cambria"/>
                <w:sz w:val="24"/>
                <w:szCs w:val="24"/>
                <w:lang w:val="uz-Cyrl-UZ"/>
              </w:rPr>
            </w:pPr>
          </w:p>
          <w:p w14:paraId="28C0844A" w14:textId="3EAD55EC" w:rsidR="001F7D60" w:rsidRPr="001F7D60" w:rsidRDefault="001F7D60" w:rsidP="001F7D60">
            <w:pPr>
              <w:jc w:val="both"/>
              <w:rPr>
                <w:rFonts w:ascii="Cambria" w:hAnsi="Cambria"/>
                <w:sz w:val="24"/>
                <w:szCs w:val="24"/>
                <w:lang w:val="uz-Cyrl-UZ"/>
              </w:rPr>
            </w:pPr>
            <w:r w:rsidRPr="001F7D60">
              <w:rPr>
                <w:rFonts w:ascii="Cambria" w:hAnsi="Cambria"/>
                <w:sz w:val="24"/>
                <w:szCs w:val="24"/>
                <w:lang w:val="uz-Cyrl-UZ"/>
              </w:rPr>
              <w:t>Прокурорга мурожаат: ИИБ ёки ДХХ томонидан прокурорга nazorat ostida yetkazib berish</w:t>
            </w:r>
            <w:r w:rsidRPr="001F7D60">
              <w:rPr>
                <w:rFonts w:ascii="Cambria" w:hAnsi="Cambria"/>
                <w:sz w:val="24"/>
                <w:szCs w:val="24"/>
                <w:lang w:val="uz-Cyrl-UZ"/>
              </w:rPr>
              <w:t xml:space="preserve"> </w:t>
            </w:r>
            <w:r w:rsidRPr="001F7D60">
              <w:rPr>
                <w:rFonts w:ascii="Cambria" w:hAnsi="Cambria"/>
                <w:sz w:val="24"/>
                <w:szCs w:val="24"/>
                <w:lang w:val="uz-Cyrl-UZ"/>
              </w:rPr>
              <w:t>амалга ошириш учун ариза тақдим этилади.</w:t>
            </w:r>
          </w:p>
          <w:p w14:paraId="7C9FC459" w14:textId="77777777" w:rsidR="001F7D60" w:rsidRPr="001F7D60" w:rsidRDefault="001F7D60" w:rsidP="001F7D60">
            <w:pPr>
              <w:jc w:val="both"/>
              <w:rPr>
                <w:rFonts w:ascii="Cambria" w:hAnsi="Cambria"/>
                <w:sz w:val="24"/>
                <w:szCs w:val="24"/>
                <w:lang w:val="uz-Cyrl-UZ"/>
              </w:rPr>
            </w:pPr>
          </w:p>
          <w:p w14:paraId="183C96C0" w14:textId="77777777" w:rsidR="001F7D60" w:rsidRPr="001F7D60" w:rsidRDefault="001F7D60" w:rsidP="001F7D60">
            <w:pPr>
              <w:jc w:val="both"/>
              <w:rPr>
                <w:rFonts w:ascii="Cambria" w:hAnsi="Cambria"/>
                <w:sz w:val="24"/>
                <w:szCs w:val="24"/>
                <w:lang w:val="uz-Cyrl-UZ"/>
              </w:rPr>
            </w:pPr>
            <w:r w:rsidRPr="001F7D60">
              <w:rPr>
                <w:rFonts w:ascii="Cambria" w:hAnsi="Cambria"/>
                <w:sz w:val="24"/>
                <w:szCs w:val="24"/>
                <w:lang w:val="uz-Cyrl-UZ"/>
              </w:rPr>
              <w:t>Суд/Россия билан келишув:</w:t>
            </w:r>
          </w:p>
          <w:p w14:paraId="67700682" w14:textId="77777777" w:rsidR="001F7D60" w:rsidRPr="001F7D60" w:rsidRDefault="001F7D60" w:rsidP="001F7D60">
            <w:pPr>
              <w:jc w:val="both"/>
              <w:rPr>
                <w:rFonts w:ascii="Cambria" w:hAnsi="Cambria"/>
                <w:sz w:val="24"/>
                <w:szCs w:val="24"/>
                <w:lang w:val="uz-Cyrl-UZ"/>
              </w:rPr>
            </w:pPr>
          </w:p>
          <w:p w14:paraId="4FB6A35C" w14:textId="77777777" w:rsidR="001F7D60" w:rsidRPr="001F7D60" w:rsidRDefault="001F7D60" w:rsidP="001F7D60">
            <w:pPr>
              <w:jc w:val="both"/>
              <w:rPr>
                <w:rFonts w:ascii="Cambria" w:hAnsi="Cambria"/>
                <w:sz w:val="24"/>
                <w:szCs w:val="24"/>
                <w:lang w:val="uz-Cyrl-UZ"/>
              </w:rPr>
            </w:pPr>
            <w:r w:rsidRPr="001F7D60">
              <w:rPr>
                <w:rFonts w:ascii="Cambria" w:hAnsi="Cambria"/>
                <w:sz w:val="24"/>
                <w:szCs w:val="24"/>
                <w:lang w:val="uz-Cyrl-UZ"/>
              </w:rPr>
              <w:t>Агар юклар Россияга етказилса, Россиянинг суд ёки прокуратураси билан келишиш мажбурий.</w:t>
            </w:r>
          </w:p>
          <w:p w14:paraId="2CA5DD1C" w14:textId="77777777" w:rsidR="001F7D60" w:rsidRPr="001F7D60" w:rsidRDefault="001F7D60" w:rsidP="001F7D60">
            <w:pPr>
              <w:jc w:val="both"/>
              <w:rPr>
                <w:rFonts w:ascii="Cambria" w:hAnsi="Cambria"/>
                <w:sz w:val="24"/>
                <w:szCs w:val="24"/>
                <w:lang w:val="uz-Cyrl-UZ"/>
              </w:rPr>
            </w:pPr>
          </w:p>
          <w:p w14:paraId="72204918" w14:textId="77777777" w:rsidR="001F7D60" w:rsidRPr="001F7D60" w:rsidRDefault="001F7D60" w:rsidP="001F7D60">
            <w:pPr>
              <w:jc w:val="both"/>
              <w:rPr>
                <w:rFonts w:ascii="Cambria" w:hAnsi="Cambria"/>
                <w:sz w:val="24"/>
                <w:szCs w:val="24"/>
                <w:lang w:val="uz-Cyrl-UZ"/>
              </w:rPr>
            </w:pPr>
            <w:r w:rsidRPr="001F7D60">
              <w:rPr>
                <w:rFonts w:ascii="Cambria" w:hAnsi="Cambria"/>
                <w:sz w:val="24"/>
                <w:szCs w:val="24"/>
                <w:lang w:val="uz-Cyrl-UZ"/>
              </w:rPr>
              <w:t>Тадбирни амалга ошириш:</w:t>
            </w:r>
          </w:p>
          <w:p w14:paraId="5BA11A53" w14:textId="77777777" w:rsidR="001F7D60" w:rsidRPr="001F7D60" w:rsidRDefault="001F7D60" w:rsidP="001F7D60">
            <w:pPr>
              <w:jc w:val="both"/>
              <w:rPr>
                <w:rFonts w:ascii="Cambria" w:hAnsi="Cambria"/>
                <w:sz w:val="24"/>
                <w:szCs w:val="24"/>
                <w:lang w:val="uz-Cyrl-UZ"/>
              </w:rPr>
            </w:pPr>
          </w:p>
          <w:p w14:paraId="4E7BBEB0" w14:textId="77777777" w:rsidR="001F7D60" w:rsidRPr="001F7D60" w:rsidRDefault="001F7D60" w:rsidP="001F7D60">
            <w:pPr>
              <w:jc w:val="both"/>
              <w:rPr>
                <w:rFonts w:ascii="Cambria" w:hAnsi="Cambria"/>
                <w:sz w:val="24"/>
                <w:szCs w:val="24"/>
                <w:lang w:val="uz-Cyrl-UZ"/>
              </w:rPr>
            </w:pPr>
            <w:r w:rsidRPr="001F7D60">
              <w:rPr>
                <w:rFonts w:ascii="Cambria" w:hAnsi="Cambria"/>
                <w:sz w:val="24"/>
                <w:szCs w:val="24"/>
                <w:lang w:val="uz-Cyrl-UZ"/>
              </w:rPr>
              <w:t>GPS-кузатув тизимлари ёрдамида юкларнинг йўлини кузатиш.</w:t>
            </w:r>
          </w:p>
          <w:p w14:paraId="7C4F4C49" w14:textId="77777777" w:rsidR="001F7D60" w:rsidRPr="001F7D60" w:rsidRDefault="001F7D60" w:rsidP="001F7D60">
            <w:pPr>
              <w:jc w:val="both"/>
              <w:rPr>
                <w:rFonts w:ascii="Cambria" w:hAnsi="Cambria"/>
                <w:sz w:val="24"/>
                <w:szCs w:val="24"/>
                <w:lang w:val="uz-Cyrl-UZ"/>
              </w:rPr>
            </w:pPr>
          </w:p>
          <w:p w14:paraId="092E915F" w14:textId="77777777" w:rsidR="001F7D60" w:rsidRPr="001F7D60" w:rsidRDefault="001F7D60" w:rsidP="001F7D60">
            <w:pPr>
              <w:jc w:val="both"/>
              <w:rPr>
                <w:rFonts w:ascii="Cambria" w:hAnsi="Cambria"/>
                <w:sz w:val="24"/>
                <w:szCs w:val="24"/>
                <w:lang w:val="uz-Cyrl-UZ"/>
              </w:rPr>
            </w:pPr>
            <w:r w:rsidRPr="001F7D60">
              <w:rPr>
                <w:rFonts w:ascii="Cambria" w:hAnsi="Cambria"/>
                <w:sz w:val="24"/>
                <w:szCs w:val="24"/>
                <w:lang w:val="uz-Cyrl-UZ"/>
              </w:rPr>
              <w:t>Самара шаҳрига етказилганда Россия тараф томонидан наркодиллерларни қўлга олиш.</w:t>
            </w:r>
          </w:p>
          <w:p w14:paraId="5A8B9EEF" w14:textId="77777777" w:rsidR="001F7D60" w:rsidRPr="001F7D60" w:rsidRDefault="001F7D60" w:rsidP="001F7D60">
            <w:pPr>
              <w:jc w:val="both"/>
              <w:rPr>
                <w:rFonts w:ascii="Cambria" w:hAnsi="Cambria"/>
                <w:sz w:val="24"/>
                <w:szCs w:val="24"/>
                <w:lang w:val="uz-Cyrl-UZ"/>
              </w:rPr>
            </w:pPr>
          </w:p>
          <w:p w14:paraId="395D2438" w14:textId="1AC606AB" w:rsidR="001F7D60" w:rsidRPr="001F7D60" w:rsidRDefault="001F7D60" w:rsidP="001F7D60">
            <w:pPr>
              <w:jc w:val="both"/>
              <w:rPr>
                <w:rFonts w:ascii="Cambria" w:hAnsi="Cambria"/>
                <w:sz w:val="24"/>
                <w:szCs w:val="24"/>
                <w:lang w:val="uz-Cyrl-UZ"/>
              </w:rPr>
            </w:pPr>
            <w:r w:rsidRPr="001F7D60">
              <w:rPr>
                <w:rFonts w:ascii="Cambria" w:hAnsi="Cambria"/>
                <w:sz w:val="24"/>
                <w:szCs w:val="24"/>
                <w:lang w:val="uz-Cyrl-UZ"/>
              </w:rPr>
              <w:t>Ҳужжатлаштириш: Барча босқичлар видео, гувоҳларнинг ифодалари ва эксперт хулосалари билан расмийлаштирилади.</w:t>
            </w:r>
          </w:p>
          <w:p w14:paraId="454359AD" w14:textId="77777777" w:rsidR="001F7D60" w:rsidRPr="001F7D60" w:rsidRDefault="001F7D60" w:rsidP="001F7D60">
            <w:pPr>
              <w:jc w:val="both"/>
              <w:rPr>
                <w:rFonts w:ascii="Cambria" w:hAnsi="Cambria"/>
                <w:sz w:val="24"/>
                <w:szCs w:val="24"/>
                <w:lang w:val="uz-Cyrl-UZ"/>
              </w:rPr>
            </w:pPr>
          </w:p>
          <w:p w14:paraId="43D419D0" w14:textId="77777777" w:rsidR="001F7D60" w:rsidRPr="001F7D60" w:rsidRDefault="001F7D60" w:rsidP="001F7D60">
            <w:pPr>
              <w:jc w:val="both"/>
              <w:rPr>
                <w:rFonts w:ascii="Cambria" w:hAnsi="Cambria"/>
                <w:sz w:val="24"/>
                <w:szCs w:val="24"/>
                <w:lang w:val="uz-Cyrl-UZ"/>
              </w:rPr>
            </w:pPr>
            <w:r w:rsidRPr="001F7D60">
              <w:rPr>
                <w:rFonts w:ascii="Cambria" w:hAnsi="Cambria"/>
                <w:sz w:val="24"/>
                <w:szCs w:val="24"/>
                <w:lang w:val="uz-Cyrl-UZ"/>
              </w:rPr>
              <w:t>Хулоса:</w:t>
            </w:r>
          </w:p>
          <w:p w14:paraId="3AEF23D8" w14:textId="3F2FE0AC" w:rsidR="001F7D60" w:rsidRPr="001F7D60" w:rsidRDefault="001F7D60" w:rsidP="001F7D60">
            <w:pPr>
              <w:jc w:val="both"/>
              <w:rPr>
                <w:rFonts w:ascii="Cambria" w:hAnsi="Cambria"/>
                <w:sz w:val="24"/>
                <w:szCs w:val="24"/>
                <w:lang w:val="uz-Cyrl-UZ"/>
              </w:rPr>
            </w:pPr>
            <w:r w:rsidRPr="001F7D60">
              <w:rPr>
                <w:rFonts w:ascii="Cambria" w:hAnsi="Cambria"/>
                <w:sz w:val="24"/>
                <w:szCs w:val="24"/>
                <w:lang w:val="uz-Cyrl-UZ"/>
              </w:rPr>
              <w:t>Талаб этилаётган ТҚТ: nazorat ostida yetkazib berish</w:t>
            </w:r>
          </w:p>
          <w:p w14:paraId="033EE2CC" w14:textId="77777777" w:rsidR="001F7D60" w:rsidRPr="001F7D60" w:rsidRDefault="001F7D60" w:rsidP="001F7D60">
            <w:pPr>
              <w:jc w:val="both"/>
              <w:rPr>
                <w:rFonts w:ascii="Cambria" w:hAnsi="Cambria"/>
                <w:sz w:val="24"/>
                <w:szCs w:val="24"/>
                <w:lang w:val="uz-Cyrl-UZ"/>
              </w:rPr>
            </w:pPr>
          </w:p>
          <w:p w14:paraId="1E8F70F9" w14:textId="2ACB0CC3" w:rsidR="001F7D60" w:rsidRPr="001F7D60" w:rsidRDefault="001F7D60" w:rsidP="001F7D60">
            <w:pPr>
              <w:jc w:val="both"/>
              <w:rPr>
                <w:rFonts w:ascii="Cambria" w:hAnsi="Cambria"/>
                <w:sz w:val="24"/>
                <w:szCs w:val="24"/>
                <w:lang w:val="uz-Cyrl-UZ"/>
              </w:rPr>
            </w:pPr>
            <w:r w:rsidRPr="001F7D60">
              <w:rPr>
                <w:rFonts w:ascii="Cambria" w:hAnsi="Cambria"/>
                <w:sz w:val="24"/>
                <w:szCs w:val="24"/>
                <w:lang w:val="uz-Cyrl-UZ"/>
              </w:rPr>
              <w:t>Рухсат берадиган орган: Прокурор (Ўзбекистон томони) ва Россиянинг қонун органлари (халқаро хамкорликда).</w:t>
            </w:r>
          </w:p>
          <w:p w14:paraId="7FEDB129" w14:textId="77777777" w:rsidR="001F7D60" w:rsidRPr="001F7D60" w:rsidRDefault="001F7D60" w:rsidP="001F7D60">
            <w:pPr>
              <w:jc w:val="both"/>
              <w:rPr>
                <w:rFonts w:ascii="Cambria" w:hAnsi="Cambria"/>
                <w:sz w:val="24"/>
                <w:szCs w:val="24"/>
                <w:lang w:val="uz-Cyrl-UZ"/>
              </w:rPr>
            </w:pPr>
          </w:p>
          <w:p w14:paraId="5CB26548" w14:textId="77777777" w:rsidR="001F7D60" w:rsidRPr="001F7D60" w:rsidRDefault="001F7D60" w:rsidP="001F7D60">
            <w:pPr>
              <w:jc w:val="both"/>
              <w:rPr>
                <w:rFonts w:ascii="Cambria" w:hAnsi="Cambria"/>
                <w:sz w:val="24"/>
                <w:szCs w:val="24"/>
                <w:lang w:val="uz-Cyrl-UZ"/>
              </w:rPr>
            </w:pPr>
            <w:r w:rsidRPr="001F7D60">
              <w:rPr>
                <w:rFonts w:ascii="Cambria" w:hAnsi="Cambria"/>
                <w:sz w:val="24"/>
                <w:szCs w:val="24"/>
                <w:lang w:val="uz-Cyrl-UZ"/>
              </w:rPr>
              <w:t>Ҳуқуқий асос: ЎРҚ-344, ЖЖК, халқаро шартномалар.</w:t>
            </w:r>
          </w:p>
          <w:p w14:paraId="42E470DE" w14:textId="77777777" w:rsidR="001F7D60" w:rsidRPr="001F7D60" w:rsidRDefault="001F7D60" w:rsidP="001F7D60">
            <w:pPr>
              <w:jc w:val="both"/>
              <w:rPr>
                <w:rFonts w:ascii="Cambria" w:hAnsi="Cambria"/>
                <w:sz w:val="24"/>
                <w:szCs w:val="24"/>
                <w:lang w:val="uz-Cyrl-UZ"/>
              </w:rPr>
            </w:pPr>
          </w:p>
          <w:p w14:paraId="50CADC33" w14:textId="77777777" w:rsidR="001F7D60" w:rsidRPr="001F7D60" w:rsidRDefault="001F7D60" w:rsidP="001F7D60">
            <w:pPr>
              <w:jc w:val="both"/>
              <w:rPr>
                <w:rFonts w:ascii="Cambria" w:hAnsi="Cambria"/>
                <w:sz w:val="24"/>
                <w:szCs w:val="24"/>
                <w:lang w:val="uz-Cyrl-UZ"/>
              </w:rPr>
            </w:pPr>
            <w:r w:rsidRPr="001F7D60">
              <w:rPr>
                <w:rFonts w:ascii="Cambria" w:hAnsi="Cambria"/>
                <w:sz w:val="24"/>
                <w:szCs w:val="24"/>
                <w:lang w:val="uz-Cyrl-UZ"/>
              </w:rPr>
              <w:lastRenderedPageBreak/>
              <w:t>Тартиб: Прокурор/суд розилиги, халқаро келишув, оператив тадбирларнинг мураккаб ташкил этилиши.</w:t>
            </w:r>
          </w:p>
          <w:p w14:paraId="116E6B6B" w14:textId="77777777" w:rsidR="001F7D60" w:rsidRPr="001F7D60" w:rsidRDefault="001F7D60" w:rsidP="001F7D60">
            <w:pPr>
              <w:jc w:val="both"/>
              <w:rPr>
                <w:rFonts w:ascii="Cambria" w:hAnsi="Cambria"/>
                <w:sz w:val="24"/>
                <w:szCs w:val="24"/>
                <w:lang w:val="uz-Cyrl-UZ"/>
              </w:rPr>
            </w:pPr>
          </w:p>
          <w:p w14:paraId="7EC94AC2" w14:textId="541BA802" w:rsidR="004E51EA" w:rsidRDefault="001F7D60" w:rsidP="001F7D60">
            <w:pPr>
              <w:jc w:val="both"/>
              <w:rPr>
                <w:rFonts w:ascii="Cambria" w:hAnsi="Cambria"/>
                <w:sz w:val="24"/>
                <w:szCs w:val="24"/>
                <w:lang w:val="uz-Cyrl-UZ"/>
              </w:rPr>
            </w:pPr>
            <w:r w:rsidRPr="001F7D60">
              <w:rPr>
                <w:rFonts w:ascii="Cambria" w:hAnsi="Cambria"/>
                <w:sz w:val="24"/>
                <w:szCs w:val="24"/>
                <w:lang w:val="uz-Cyrl-UZ"/>
              </w:rPr>
              <w:t>Диққат: Наркотик савдосининг уюшган таркибийлиги ва халқаро элементлари бу ишнинг мавқеини янада огирлаштиради, шунинг учун барча тадбирлар ЖПК ва ЎРҚ-344 талабларига қатъий риоя қилиниб амалга оширилиши зарур.</w:t>
            </w:r>
          </w:p>
        </w:tc>
      </w:tr>
      <w:tr w:rsidR="004E51EA" w:rsidRPr="00726864" w14:paraId="01479760" w14:textId="77777777" w:rsidTr="00861E88">
        <w:tc>
          <w:tcPr>
            <w:tcW w:w="610" w:type="dxa"/>
          </w:tcPr>
          <w:p w14:paraId="12B7CC57" w14:textId="77777777" w:rsidR="004E51EA" w:rsidRDefault="006C3144">
            <w:pPr>
              <w:jc w:val="both"/>
              <w:rPr>
                <w:rFonts w:ascii="Cambria" w:hAnsi="Cambria"/>
                <w:sz w:val="24"/>
                <w:szCs w:val="24"/>
                <w:lang w:val="uz-Cyrl-UZ"/>
              </w:rPr>
            </w:pPr>
            <w:r>
              <w:rPr>
                <w:rFonts w:ascii="Cambria" w:hAnsi="Cambria"/>
                <w:sz w:val="24"/>
                <w:szCs w:val="24"/>
                <w:lang w:val="uz-Cyrl-UZ"/>
              </w:rPr>
              <w:lastRenderedPageBreak/>
              <w:t>25.</w:t>
            </w:r>
          </w:p>
        </w:tc>
        <w:tc>
          <w:tcPr>
            <w:tcW w:w="3496" w:type="dxa"/>
          </w:tcPr>
          <w:p w14:paraId="3026F315" w14:textId="77777777" w:rsidR="004E51EA" w:rsidRDefault="006C3144">
            <w:pPr>
              <w:ind w:firstLine="553"/>
              <w:jc w:val="both"/>
              <w:rPr>
                <w:rFonts w:ascii="Cambria" w:hAnsi="Cambria" w:cs="Arial"/>
                <w:spacing w:val="-1"/>
                <w:sz w:val="24"/>
                <w:szCs w:val="24"/>
                <w:shd w:val="clear" w:color="auto" w:fill="B3E5FC"/>
                <w:lang w:val="uz-Cyrl-UZ"/>
              </w:rPr>
            </w:pPr>
            <w:r>
              <w:rPr>
                <w:rFonts w:ascii="Cambria" w:hAnsi="Cambria" w:cs="Arial"/>
                <w:spacing w:val="-1"/>
                <w:sz w:val="24"/>
                <w:szCs w:val="24"/>
                <w:shd w:val="clear" w:color="auto" w:fill="B3E5FC"/>
                <w:lang w:val="uz-Cyrl-UZ"/>
              </w:rPr>
              <w:t>ТҚФни наз</w:t>
            </w:r>
            <w:r>
              <w:rPr>
                <w:rFonts w:ascii="Cambria" w:hAnsi="Cambria" w:cs="Arial"/>
                <w:spacing w:val="-1"/>
                <w:sz w:val="24"/>
                <w:szCs w:val="24"/>
                <w:shd w:val="clear" w:color="auto" w:fill="B3E5FC"/>
                <w:lang w:val="uz-Cyrl-UZ"/>
              </w:rPr>
              <w:t>орат қилиш ваколатига эга прокурор тезкор-қидирув органи раҳбаридан тезкор иш юритув ишлари юритилиши қонунийлигини текшириш жараёнида қўшимча равишда бир қатор ҳужжатларни, жумладан, органнинг штатдаги ошкор қилинмайдиган ходимлари ҳамда мазкур органларга</w:t>
            </w:r>
            <w:r>
              <w:rPr>
                <w:rFonts w:ascii="Cambria" w:hAnsi="Cambria" w:cs="Arial"/>
                <w:spacing w:val="-1"/>
                <w:sz w:val="24"/>
                <w:szCs w:val="24"/>
                <w:shd w:val="clear" w:color="auto" w:fill="B3E5FC"/>
                <w:lang w:val="uz-Cyrl-UZ"/>
              </w:rPr>
              <w:t xml:space="preserve"> махфийлик асосида кўмаклашаётган шахслар тўғрисидаги батафсил маълумотларни тақдим қилишни талаб қилди. Тезкор-қидирув органи раҳбари ушбу талаб қилинган ҳужжатларни тақдим этишни рад қилди. </w:t>
            </w:r>
          </w:p>
          <w:p w14:paraId="61483F6C" w14:textId="77777777" w:rsidR="004E51EA" w:rsidRDefault="006C3144">
            <w:pPr>
              <w:ind w:firstLine="553"/>
              <w:jc w:val="both"/>
              <w:rPr>
                <w:rFonts w:ascii="Cambria" w:hAnsi="Cambria" w:cs="Arial"/>
                <w:b/>
                <w:spacing w:val="-1"/>
                <w:sz w:val="24"/>
                <w:szCs w:val="24"/>
                <w:shd w:val="clear" w:color="auto" w:fill="B3E5FC"/>
                <w:lang w:val="uz-Cyrl-UZ"/>
              </w:rPr>
            </w:pPr>
            <w:r>
              <w:rPr>
                <w:rFonts w:ascii="Cambria" w:hAnsi="Cambria" w:cs="Arial"/>
                <w:b/>
                <w:spacing w:val="-1"/>
                <w:sz w:val="24"/>
                <w:szCs w:val="24"/>
                <w:shd w:val="clear" w:color="auto" w:fill="B3E5FC"/>
                <w:lang w:val="uz-Cyrl-UZ"/>
              </w:rPr>
              <w:t>Тезкор-қидирув органи раҳбарининг ҳаракатлари қонунийми? Прокур</w:t>
            </w:r>
            <w:r>
              <w:rPr>
                <w:rFonts w:ascii="Cambria" w:hAnsi="Cambria" w:cs="Arial"/>
                <w:b/>
                <w:spacing w:val="-1"/>
                <w:sz w:val="24"/>
                <w:szCs w:val="24"/>
                <w:shd w:val="clear" w:color="auto" w:fill="B3E5FC"/>
                <w:lang w:val="uz-Cyrl-UZ"/>
              </w:rPr>
              <w:t>ор бу ҳолатда қандай чора кўриши мумкин? Прокурор назоратини амалга ошириш тартиби қандай ва бу борада қандай ҳуқуқий асослар мавжуд?</w:t>
            </w:r>
          </w:p>
        </w:tc>
        <w:tc>
          <w:tcPr>
            <w:tcW w:w="5239" w:type="dxa"/>
          </w:tcPr>
          <w:p w14:paraId="28D6054C" w14:textId="77777777" w:rsidR="00476F46" w:rsidRPr="00476F46" w:rsidRDefault="00476F46" w:rsidP="00476F46">
            <w:pPr>
              <w:jc w:val="both"/>
              <w:rPr>
                <w:rFonts w:ascii="Cambria" w:hAnsi="Cambria"/>
                <w:sz w:val="24"/>
                <w:szCs w:val="24"/>
                <w:lang w:val="uz-Cyrl-UZ"/>
              </w:rPr>
            </w:pPr>
            <w:r w:rsidRPr="00476F46">
              <w:rPr>
                <w:rFonts w:ascii="Cambria" w:hAnsi="Cambria"/>
                <w:sz w:val="24"/>
                <w:szCs w:val="24"/>
                <w:lang w:val="uz-Cyrl-UZ"/>
              </w:rPr>
              <w:t>Birinchi navbatda yuqoridagi muammoli holatning qisqacha mazmuniga toʻxtaladigan  boʻlsak,  bunda  prokuror tezkor  qidiruv  organi  rahbaridan  ish yuritish  hujjatlari,  qolaversa  organning  shtatdagi  oshkor  qilinmaydigan xodimlari,  organlarga  maxfiylik  asosida  ko‘maklashayotgan  shaxslar to‘g‘risidagi batafsil maʼlumotlarni taqdim qilishini talab qiladi. Lekin bunga javoban tezkor-qidiruv organi rahbari talab qilingan hujjatlarni taqdim etishni rad qiladi. Ushbu holatdan kelib chiqib qonunchilik hujjatlarini oʻrgangan holda kazusni tahlil qilib chiqamiz.</w:t>
            </w:r>
          </w:p>
          <w:p w14:paraId="3595F580" w14:textId="77777777" w:rsidR="00476F46" w:rsidRPr="00476F46" w:rsidRDefault="00476F46" w:rsidP="00476F46">
            <w:pPr>
              <w:jc w:val="both"/>
              <w:rPr>
                <w:rFonts w:ascii="Cambria" w:hAnsi="Cambria"/>
                <w:sz w:val="24"/>
                <w:szCs w:val="24"/>
                <w:lang w:val="uz-Cyrl-UZ"/>
              </w:rPr>
            </w:pPr>
            <w:r w:rsidRPr="00476F46">
              <w:rPr>
                <w:rFonts w:ascii="Cambria" w:hAnsi="Cambria"/>
                <w:sz w:val="24"/>
                <w:szCs w:val="24"/>
                <w:lang w:val="uz-Cyrl-UZ"/>
              </w:rPr>
              <w:t>Eng  avvalo  bosh  qomusimiz  boʻlmish  O‘zbekiston  Respublikasi Konstitutsiyasiga  yuzlanamiz.  Konstitutsiyamizning  XXV  bobi Prokuratura toʻgʻrisida boʻlib, ushbu bobning 143-moddasida shunday deyilgan: O‘zbekiston Respublikasi  hududida  qonunlarning  aniq  va  bir  xilda  bajarilishi  ustidan nazoratni O‘zbekiston Respublikasining Bosh prokurori va unga bo‘ysunuvchi prokurorlar  amalga  oshiradi. Shuningdek  ushbu  bobning  146-moddasida “O‘zbekiston  Respublikasi  hududida  jinoyatchilikka  qarshi  kurash  bo‘yicha tezkor-qidiruv, tergov va boshqa maxsus vazifalarni mustaqil ravishda bajaruvchi xususiy  tashkilotlar,  jamoat  birlashmalari  va  ularning  bo‘linmalarini  tuzish hamda ularning faoliyat ko‘rsatishi taqiqlanadi.” – deya belgilab oʻtilgan.</w:t>
            </w:r>
          </w:p>
          <w:p w14:paraId="54F7EE84" w14:textId="77777777" w:rsidR="00476F46" w:rsidRPr="00476F46" w:rsidRDefault="00476F46" w:rsidP="00476F46">
            <w:pPr>
              <w:jc w:val="both"/>
              <w:rPr>
                <w:rFonts w:ascii="Cambria" w:hAnsi="Cambria"/>
                <w:sz w:val="24"/>
                <w:szCs w:val="24"/>
                <w:lang w:val="uz-Cyrl-UZ"/>
              </w:rPr>
            </w:pPr>
            <w:r w:rsidRPr="00476F46">
              <w:rPr>
                <w:rFonts w:ascii="Cambria" w:hAnsi="Cambria"/>
                <w:sz w:val="24"/>
                <w:szCs w:val="24"/>
                <w:lang w:val="uz-Cyrl-UZ"/>
              </w:rPr>
              <w:t xml:space="preserve">Shuni  aytishimiz  mumkinki  tezkor-qidiruv  faoliyati  (TQF)  huquqni muhofaza qilish tizimining ajralmas qismi bo‘lib, jinoyatchilikning oldini olish, fosh  etish  va  tergov  qilishda  asosiy  vositalardan  biridir.  Ushbu  faoliyatda qonuniylikni taʼminlash maqsadida prokuror nazorati amalga oshiriladi. Prokuror TQFda amalga oshirilayotgan harakatlarning qonuniyligini nazorat qilishda keng vakolatlarga ega. Shundan kelib chiqib kazusda tezkor-qidiruv organi rahbarining prokuror talab qilgan maxfiy </w:t>
            </w:r>
            <w:r w:rsidRPr="00476F46">
              <w:rPr>
                <w:rFonts w:ascii="Cambria" w:hAnsi="Cambria"/>
                <w:sz w:val="24"/>
                <w:szCs w:val="24"/>
                <w:lang w:val="uz-Cyrl-UZ"/>
              </w:rPr>
              <w:lastRenderedPageBreak/>
              <w:t>hujjatlarni taqdim etishdan bosh tortgan holatini tahlil qilib chiqamiz. Tezkor-qidiruv faoliyatini nazorat qiluvchi prokuror organ rahbaridan  maxfiy  hujjatlarni,  jumladan,  oshkor  qilinmaydigan  xodimlar  va maxfiy  asosda  hamkorlik  qiluvchi  shaxslar  haqidagi  ma‘lumotlarni  taqdim qilishni talab qilgan. Tezkor-qidiruv organi rahbari esa bu talabni rad etdi. Ushbu vaziyatda quyidagi huquqiy masalalar yuzaga keladi:</w:t>
            </w:r>
          </w:p>
          <w:p w14:paraId="46860E93" w14:textId="77777777" w:rsidR="00476F46" w:rsidRPr="00476F46" w:rsidRDefault="00476F46" w:rsidP="00476F46">
            <w:pPr>
              <w:jc w:val="both"/>
              <w:rPr>
                <w:rFonts w:ascii="Cambria" w:hAnsi="Cambria"/>
                <w:sz w:val="24"/>
                <w:szCs w:val="24"/>
                <w:lang w:val="uz-Cyrl-UZ"/>
              </w:rPr>
            </w:pPr>
            <w:r w:rsidRPr="00476F46">
              <w:rPr>
                <w:rFonts w:ascii="Cambria" w:hAnsi="Cambria"/>
                <w:sz w:val="24"/>
                <w:szCs w:val="24"/>
                <w:lang w:val="uz-Cyrl-UZ"/>
              </w:rPr>
              <w:t>1. Vaziyatga  huquqiy  baho: Tezkor-qidiruv  faoliyati  maxfiylikka asoslanadi, biroq qonuniylikning taʼminlanishi uchun prokuror nazorati zarur.</w:t>
            </w:r>
          </w:p>
          <w:p w14:paraId="1FEA0854" w14:textId="77777777" w:rsidR="00476F46" w:rsidRPr="00476F46" w:rsidRDefault="00476F46" w:rsidP="00476F46">
            <w:pPr>
              <w:jc w:val="both"/>
              <w:rPr>
                <w:rFonts w:ascii="Cambria" w:hAnsi="Cambria"/>
                <w:sz w:val="24"/>
                <w:szCs w:val="24"/>
                <w:lang w:val="uz-Cyrl-UZ"/>
              </w:rPr>
            </w:pPr>
            <w:r w:rsidRPr="00476F46">
              <w:rPr>
                <w:rFonts w:ascii="Cambria" w:hAnsi="Cambria"/>
                <w:sz w:val="24"/>
                <w:szCs w:val="24"/>
                <w:lang w:val="uz-Cyrl-UZ"/>
              </w:rPr>
              <w:t>2. Kazusni qonunchilik asosida tahlil qilish: O‘zbekiston Respublikasining amaldagi qonunchilik talablari bu masalada qanday yechim taklif qilishini tahlil qilish lozim.</w:t>
            </w:r>
          </w:p>
          <w:p w14:paraId="704E39B5" w14:textId="77777777" w:rsidR="00476F46" w:rsidRPr="00476F46" w:rsidRDefault="00476F46" w:rsidP="00476F46">
            <w:pPr>
              <w:jc w:val="both"/>
              <w:rPr>
                <w:rFonts w:ascii="Cambria" w:hAnsi="Cambria"/>
                <w:sz w:val="24"/>
                <w:szCs w:val="24"/>
                <w:lang w:val="uz-Cyrl-UZ"/>
              </w:rPr>
            </w:pPr>
            <w:r w:rsidRPr="00476F46">
              <w:rPr>
                <w:rFonts w:ascii="Cambria" w:hAnsi="Cambria"/>
                <w:sz w:val="24"/>
                <w:szCs w:val="24"/>
                <w:lang w:val="uz-Cyrl-UZ"/>
              </w:rPr>
              <w:t xml:space="preserve">3.  Tezkor-qidiruv </w:t>
            </w:r>
          </w:p>
          <w:p w14:paraId="0408C1A1" w14:textId="77777777" w:rsidR="00476F46" w:rsidRPr="00476F46" w:rsidRDefault="00476F46" w:rsidP="00476F46">
            <w:pPr>
              <w:jc w:val="both"/>
              <w:rPr>
                <w:rFonts w:ascii="Cambria" w:hAnsi="Cambria"/>
                <w:sz w:val="24"/>
                <w:szCs w:val="24"/>
                <w:lang w:val="uz-Cyrl-UZ"/>
              </w:rPr>
            </w:pPr>
            <w:r w:rsidRPr="00476F46">
              <w:rPr>
                <w:rFonts w:ascii="Cambria" w:hAnsi="Cambria"/>
                <w:sz w:val="24"/>
                <w:szCs w:val="24"/>
                <w:lang w:val="uz-Cyrl-UZ"/>
              </w:rPr>
              <w:t xml:space="preserve">organi </w:t>
            </w:r>
          </w:p>
          <w:p w14:paraId="5EF8EE1D" w14:textId="77777777" w:rsidR="00476F46" w:rsidRPr="00476F46" w:rsidRDefault="00476F46" w:rsidP="00476F46">
            <w:pPr>
              <w:jc w:val="both"/>
              <w:rPr>
                <w:rFonts w:ascii="Cambria" w:hAnsi="Cambria"/>
                <w:sz w:val="24"/>
                <w:szCs w:val="24"/>
                <w:lang w:val="uz-Cyrl-UZ"/>
              </w:rPr>
            </w:pPr>
            <w:r w:rsidRPr="00476F46">
              <w:rPr>
                <w:rFonts w:ascii="Cambria" w:hAnsi="Cambria"/>
                <w:sz w:val="24"/>
                <w:szCs w:val="24"/>
                <w:lang w:val="uz-Cyrl-UZ"/>
              </w:rPr>
              <w:t xml:space="preserve">rahbarining </w:t>
            </w:r>
          </w:p>
          <w:p w14:paraId="0ED3CA52" w14:textId="77777777" w:rsidR="00476F46" w:rsidRPr="00476F46" w:rsidRDefault="00476F46" w:rsidP="00476F46">
            <w:pPr>
              <w:jc w:val="both"/>
              <w:rPr>
                <w:rFonts w:ascii="Cambria" w:hAnsi="Cambria"/>
                <w:sz w:val="24"/>
                <w:szCs w:val="24"/>
                <w:lang w:val="uz-Cyrl-UZ"/>
              </w:rPr>
            </w:pPr>
            <w:r w:rsidRPr="00476F46">
              <w:rPr>
                <w:rFonts w:ascii="Cambria" w:hAnsi="Cambria"/>
                <w:sz w:val="24"/>
                <w:szCs w:val="24"/>
                <w:lang w:val="uz-Cyrl-UZ"/>
              </w:rPr>
              <w:t xml:space="preserve">harakatlari </w:t>
            </w:r>
          </w:p>
          <w:p w14:paraId="6E0561F6" w14:textId="77777777" w:rsidR="00476F46" w:rsidRPr="00476F46" w:rsidRDefault="00476F46" w:rsidP="00476F46">
            <w:pPr>
              <w:jc w:val="both"/>
              <w:rPr>
                <w:rFonts w:ascii="Cambria" w:hAnsi="Cambria"/>
                <w:sz w:val="24"/>
                <w:szCs w:val="24"/>
                <w:lang w:val="uz-Cyrl-UZ"/>
              </w:rPr>
            </w:pPr>
            <w:r w:rsidRPr="00476F46">
              <w:rPr>
                <w:rFonts w:ascii="Cambria" w:hAnsi="Cambria"/>
                <w:sz w:val="24"/>
                <w:szCs w:val="24"/>
                <w:lang w:val="uz-Cyrl-UZ"/>
              </w:rPr>
              <w:t>qonuniyligi: Rahbarning     hujjatlarni     taqdim     etishni     rad     etishi qonunchilikka qanchalik muvofiqligi aniqlanadi.</w:t>
            </w:r>
          </w:p>
          <w:p w14:paraId="5F8C00B8" w14:textId="77777777" w:rsidR="00476F46" w:rsidRPr="00476F46" w:rsidRDefault="00476F46" w:rsidP="00476F46">
            <w:pPr>
              <w:jc w:val="both"/>
              <w:rPr>
                <w:rFonts w:ascii="Cambria" w:hAnsi="Cambria"/>
                <w:sz w:val="24"/>
                <w:szCs w:val="24"/>
                <w:lang w:val="uz-Cyrl-UZ"/>
              </w:rPr>
            </w:pPr>
            <w:r w:rsidRPr="00476F46">
              <w:rPr>
                <w:rFonts w:ascii="Cambria" w:hAnsi="Cambria"/>
                <w:sz w:val="24"/>
                <w:szCs w:val="24"/>
                <w:lang w:val="uz-Cyrl-UZ"/>
              </w:rPr>
              <w:t>4. Prokuror ko‘rishi mumkin bo‘lgan choralari: Prokurorning huquq va majburiyatlari doirasida qanday amallarni amalga oshirishi mumkinligi tahlil qilinadi.</w:t>
            </w:r>
          </w:p>
          <w:p w14:paraId="1904717B" w14:textId="77777777" w:rsidR="00476F46" w:rsidRPr="00476F46" w:rsidRDefault="00476F46" w:rsidP="00476F46">
            <w:pPr>
              <w:jc w:val="both"/>
              <w:rPr>
                <w:rFonts w:ascii="Cambria" w:hAnsi="Cambria"/>
                <w:sz w:val="24"/>
                <w:szCs w:val="24"/>
                <w:lang w:val="uz-Cyrl-UZ"/>
              </w:rPr>
            </w:pPr>
            <w:r w:rsidRPr="00476F46">
              <w:rPr>
                <w:rFonts w:ascii="Cambria" w:hAnsi="Cambria"/>
                <w:sz w:val="24"/>
                <w:szCs w:val="24"/>
                <w:lang w:val="uz-Cyrl-UZ"/>
              </w:rPr>
              <w:t>5.  Prokuror  nazoratining  tartibi  va  huquqiy  asoslari: Ushbu  tartibni belgilovchi qonuniy hujjatlar yoritiladi.</w:t>
            </w:r>
          </w:p>
          <w:p w14:paraId="5A823EF8" w14:textId="77777777" w:rsidR="00476F46" w:rsidRPr="00476F46" w:rsidRDefault="00476F46" w:rsidP="00476F46">
            <w:pPr>
              <w:jc w:val="both"/>
              <w:rPr>
                <w:rFonts w:ascii="Cambria" w:hAnsi="Cambria"/>
                <w:sz w:val="24"/>
                <w:szCs w:val="24"/>
                <w:lang w:val="uz-Cyrl-UZ"/>
              </w:rPr>
            </w:pPr>
            <w:r w:rsidRPr="00476F46">
              <w:rPr>
                <w:rFonts w:ascii="Cambria" w:hAnsi="Cambria"/>
                <w:sz w:val="24"/>
                <w:szCs w:val="24"/>
                <w:lang w:val="uz-Cyrl-UZ"/>
              </w:rPr>
              <w:t>Tezkor-qidiruv faoliyati O‘zbekiston Respublikasining 25.12.2012 yildagi “Tezkor-qidiruv faoliyati to‘g‘risida”gi qonuni bilan tartibga solinadi. Ushbu qonunda TQFning maqsadlari, vazifalari va prinsiplari, shuningdek, prokuror nazorati belgilangan. Qonunning 21-moddasiga binoan, prokuror TQFda amalga oshirilayotgan barcha tadbirlarning qonuniyligini nazorat qilish huquqiga ega. Shu bilan birga, 19-moddada TQF ma’lumotlarining maxfiyligini ta’minlashni talab qiladi.</w:t>
            </w:r>
          </w:p>
          <w:p w14:paraId="51B68E47" w14:textId="77777777" w:rsidR="00476F46" w:rsidRPr="00476F46" w:rsidRDefault="00476F46" w:rsidP="00476F46">
            <w:pPr>
              <w:jc w:val="both"/>
              <w:rPr>
                <w:rFonts w:ascii="Cambria" w:hAnsi="Cambria"/>
                <w:sz w:val="24"/>
                <w:szCs w:val="24"/>
                <w:lang w:val="uz-Cyrl-UZ"/>
              </w:rPr>
            </w:pPr>
            <w:r w:rsidRPr="00476F46">
              <w:rPr>
                <w:rFonts w:ascii="Cambria" w:hAnsi="Cambria"/>
                <w:sz w:val="24"/>
                <w:szCs w:val="24"/>
                <w:lang w:val="uz-Cyrl-UZ"/>
              </w:rPr>
              <w:t xml:space="preserve">Mazkur vaziyatda prokurorning hujjatlarni talab qilishdan asosiy maqsadi TQFning  qonuniyligini  tekshirish  bo‘lsa-da,  ushbu  hujjatlarning  maxfiyligi davlat xavfsizligi va tergov sirlarini saqlash bilan bog‘liq bo‘lishi mumkin. Shu sababli, vaziyat murakkab huquqiy muvozanatni talab qiladi. Tezkor-qidiruv faoliyatining maxfiyligi: “Tezkor-qidiruv faoliyati to‘g‘risida”gi </w:t>
            </w:r>
            <w:r w:rsidRPr="00476F46">
              <w:rPr>
                <w:rFonts w:ascii="Cambria" w:hAnsi="Cambria"/>
                <w:sz w:val="24"/>
                <w:szCs w:val="24"/>
                <w:lang w:val="uz-Cyrl-UZ"/>
              </w:rPr>
              <w:lastRenderedPageBreak/>
              <w:t>qonunning 6- moddasida  ushbu  faoliyat  doirasida  olinadigan  ma’lumotlarning  maxfiyligi kafolatlanadi.  Bu  maxfiylik  nafaqat  operativ  tadbirlar,  balki  ularda  ishtirok etuvchi shaxslarning shaxsiy ma’lumotlariga ham taalluqlidir. “Maxfiylik asosida ko‘maklashish deganda, TQFni amalga oshiruvchi organ va mazkur organga ko‘maklashish istagini bildirgan shaxsning, ushbu faoliyat vazifalarini hal etishga qaratilgan,  o‘zaro  ishonch  va  maxfiylikka  asoslangan  munosabatlaridir. Maxfiylik  asosida  hamkorlik  munosabatlari  o‘rnatilishi,  mazkur  faoliyat subyektlari  bo‘lgan  organlar  va  ularga  jinoyatchilikka  qarshi  kurashda ko‘maklashish istagini bildirgan shaxslarning huquqi hisoblanadi. Shuningdek, bunday hamkorlikni o‘rnatilishi TQFni amalga oshiruvchi organlarning nafaqat huquqlari qatoriga, balki ularning vakolatiga kirishini ham taʼkidlash lozim.”</w:t>
            </w:r>
          </w:p>
          <w:p w14:paraId="637D1FFE" w14:textId="77777777" w:rsidR="00476F46" w:rsidRPr="00476F46" w:rsidRDefault="00476F46" w:rsidP="00476F46">
            <w:pPr>
              <w:jc w:val="both"/>
              <w:rPr>
                <w:rFonts w:ascii="Cambria" w:hAnsi="Cambria"/>
                <w:sz w:val="24"/>
                <w:szCs w:val="24"/>
                <w:lang w:val="uz-Cyrl-UZ"/>
              </w:rPr>
            </w:pPr>
            <w:r w:rsidRPr="00476F46">
              <w:rPr>
                <w:rFonts w:ascii="Cambria" w:hAnsi="Cambria"/>
                <w:sz w:val="24"/>
                <w:szCs w:val="24"/>
                <w:lang w:val="uz-Cyrl-UZ"/>
              </w:rPr>
              <w:t>1. Prokuror  nazoratining  chegaralari: Prokuror  nazorati  doirasi 29.08.2001  yildagi  257-II-son  “Prokuratura  to‘g‘risida”gi  qonun  bilan belgilanadi.  Qonunning  20-moddasida  prokuror  TQF  tadbirlarining qonuniyligini nazorat qilish huquqiga ega ekani qayd etilgan. Shu bilan birga,  ushbu  nazoratning  maxfiy  ma’lumotlarga  zarar  yetkazmasligi kerakligi ko‘rsatiladi.</w:t>
            </w:r>
          </w:p>
          <w:p w14:paraId="52414A2F" w14:textId="77777777" w:rsidR="00476F46" w:rsidRPr="00476F46" w:rsidRDefault="00476F46" w:rsidP="00476F46">
            <w:pPr>
              <w:jc w:val="both"/>
              <w:rPr>
                <w:rFonts w:ascii="Cambria" w:hAnsi="Cambria"/>
                <w:sz w:val="24"/>
                <w:szCs w:val="24"/>
                <w:lang w:val="uz-Cyrl-UZ"/>
              </w:rPr>
            </w:pPr>
            <w:r w:rsidRPr="00476F46">
              <w:rPr>
                <w:rFonts w:ascii="Cambria" w:hAnsi="Cambria"/>
                <w:sz w:val="24"/>
                <w:szCs w:val="24"/>
                <w:lang w:val="uz-Cyrl-UZ"/>
              </w:rPr>
              <w:t>2. Tezkor-qidiruv organi rahbarining harakatlari: Rahbarning hujjatlarni taqdim  etmaslik qarori, agar u  maxfiylikni ta’minlash  uchun qilingan bo‘lsa, qonuniy bo‘lishi mumkin. Biroq, agar ushbu rad javobi prokuror nazoratiga to‘sqinlik qilish maqsadida bo‘lsa, bu qonunga zid hisoblanadi.</w:t>
            </w:r>
          </w:p>
          <w:p w14:paraId="2DC7D108" w14:textId="77777777" w:rsidR="00476F46" w:rsidRPr="00476F46" w:rsidRDefault="00476F46" w:rsidP="00476F46">
            <w:pPr>
              <w:jc w:val="both"/>
              <w:rPr>
                <w:rFonts w:ascii="Cambria" w:hAnsi="Cambria"/>
                <w:sz w:val="24"/>
                <w:szCs w:val="24"/>
                <w:lang w:val="uz-Cyrl-UZ"/>
              </w:rPr>
            </w:pPr>
            <w:r w:rsidRPr="00476F46">
              <w:rPr>
                <w:rFonts w:ascii="Cambria" w:hAnsi="Cambria"/>
                <w:sz w:val="24"/>
                <w:szCs w:val="24"/>
                <w:lang w:val="uz-Cyrl-UZ"/>
              </w:rPr>
              <w:t>V. Karimovning "Tezkor-qidiruv faoliyati" qo‘llanmasiga ko‘ra, tezkor-</w:t>
            </w:r>
          </w:p>
          <w:p w14:paraId="65AADF38" w14:textId="77777777" w:rsidR="00476F46" w:rsidRPr="00476F46" w:rsidRDefault="00476F46" w:rsidP="00476F46">
            <w:pPr>
              <w:jc w:val="both"/>
              <w:rPr>
                <w:rFonts w:ascii="Cambria" w:hAnsi="Cambria"/>
                <w:sz w:val="24"/>
                <w:szCs w:val="24"/>
                <w:lang w:val="uz-Cyrl-UZ"/>
              </w:rPr>
            </w:pPr>
            <w:r w:rsidRPr="00476F46">
              <w:rPr>
                <w:rFonts w:ascii="Cambria" w:hAnsi="Cambria"/>
                <w:sz w:val="24"/>
                <w:szCs w:val="24"/>
                <w:lang w:val="uz-Cyrl-UZ"/>
              </w:rPr>
              <w:t>qidiruv faoliyatining asosiy prinsiplaridan biri bu qonuniylik va fuqarolarning huquqlarini himoya qilishdir. Unda belgilanishicha, tezkor tadbirlarni amalga oshirishda davlat manfaatlari va shaxsiy maʼlumotlarni himoya qilish o‘rtasidagi muvozanat  saqlanishi  lozim.  Shuningdek,  qo‘llanmada  qayd etilganidek, prokuror nazorati amaldagi qonunchilik doirasida har qanday qonunbuzarliklarni aniqlash va bartaraf etishga yo‘naltirilgan bo‘lishi kerak.</w:t>
            </w:r>
          </w:p>
          <w:p w14:paraId="674253D6" w14:textId="77777777" w:rsidR="00476F46" w:rsidRPr="00476F46" w:rsidRDefault="00476F46" w:rsidP="00476F46">
            <w:pPr>
              <w:jc w:val="both"/>
              <w:rPr>
                <w:rFonts w:ascii="Cambria" w:hAnsi="Cambria"/>
                <w:sz w:val="24"/>
                <w:szCs w:val="24"/>
                <w:lang w:val="uz-Cyrl-UZ"/>
              </w:rPr>
            </w:pPr>
            <w:r w:rsidRPr="00476F46">
              <w:rPr>
                <w:rFonts w:ascii="Cambria" w:hAnsi="Cambria"/>
                <w:sz w:val="24"/>
                <w:szCs w:val="24"/>
                <w:lang w:val="uz-Cyrl-UZ"/>
              </w:rPr>
              <w:t xml:space="preserve">Qo‘llanmaning “Tezkor-qidiruv faoliyati natijalarini surishtiruv organi, </w:t>
            </w:r>
          </w:p>
          <w:p w14:paraId="25741CB4" w14:textId="1E15C6F3" w:rsidR="00476F46" w:rsidRPr="00476F46" w:rsidRDefault="00476F46" w:rsidP="00476F46">
            <w:pPr>
              <w:jc w:val="both"/>
              <w:rPr>
                <w:rFonts w:ascii="Cambria" w:hAnsi="Cambria"/>
                <w:sz w:val="24"/>
                <w:szCs w:val="24"/>
                <w:lang w:val="uz-Cyrl-UZ"/>
              </w:rPr>
            </w:pPr>
            <w:r w:rsidRPr="00476F46">
              <w:rPr>
                <w:rFonts w:ascii="Cambria" w:hAnsi="Cambria"/>
                <w:sz w:val="24"/>
                <w:szCs w:val="24"/>
                <w:lang w:val="uz-Cyrl-UZ"/>
              </w:rPr>
              <w:t xml:space="preserve">tergovchi yoki prokurorga </w:t>
            </w:r>
            <w:r>
              <w:rPr>
                <w:rFonts w:ascii="Cambria" w:hAnsi="Cambria"/>
                <w:sz w:val="24"/>
                <w:szCs w:val="24"/>
                <w:lang w:val="en-GB"/>
              </w:rPr>
              <w:t xml:space="preserve">tadim </w:t>
            </w:r>
            <w:r w:rsidRPr="00476F46">
              <w:rPr>
                <w:rFonts w:ascii="Cambria" w:hAnsi="Cambria"/>
                <w:sz w:val="24"/>
                <w:szCs w:val="24"/>
                <w:lang w:val="uz-Cyrl-UZ"/>
              </w:rPr>
              <w:t xml:space="preserve">qilish tartibi” </w:t>
            </w:r>
          </w:p>
          <w:p w14:paraId="727DE7D9" w14:textId="77777777" w:rsidR="00476F46" w:rsidRPr="00476F46" w:rsidRDefault="00476F46" w:rsidP="00476F46">
            <w:pPr>
              <w:jc w:val="both"/>
              <w:rPr>
                <w:rFonts w:ascii="Cambria" w:hAnsi="Cambria"/>
                <w:sz w:val="24"/>
                <w:szCs w:val="24"/>
                <w:lang w:val="uz-Cyrl-UZ"/>
              </w:rPr>
            </w:pPr>
            <w:r w:rsidRPr="00476F46">
              <w:rPr>
                <w:rFonts w:ascii="Cambria" w:hAnsi="Cambria"/>
                <w:sz w:val="24"/>
                <w:szCs w:val="24"/>
                <w:lang w:val="uz-Cyrl-UZ"/>
              </w:rPr>
              <w:lastRenderedPageBreak/>
              <w:t>mavzusida keltirilishicha, TQF natijalari  faqat  qonunchilikda  belgilangan holatlarda va asoslarda taqdim etilishi mumkin. Unda maʼlumotlarni taqdim qilish jarayoni quyidagi shartlarga bog‘liq:</w:t>
            </w:r>
          </w:p>
          <w:p w14:paraId="63347474" w14:textId="77777777" w:rsidR="00476F46" w:rsidRPr="00476F46" w:rsidRDefault="00476F46" w:rsidP="00476F46">
            <w:pPr>
              <w:jc w:val="both"/>
              <w:rPr>
                <w:rFonts w:ascii="Cambria" w:hAnsi="Cambria"/>
                <w:sz w:val="24"/>
                <w:szCs w:val="24"/>
                <w:lang w:val="uz-Cyrl-UZ"/>
              </w:rPr>
            </w:pPr>
            <w:r w:rsidRPr="00476F46">
              <w:rPr>
                <w:rFonts w:ascii="Cambria" w:hAnsi="Cambria"/>
                <w:sz w:val="24"/>
                <w:szCs w:val="24"/>
                <w:lang w:val="uz-Cyrl-UZ"/>
              </w:rPr>
              <w:t>1.  TQF natijalarini taqdim etishning umumiy tartibi:</w:t>
            </w:r>
          </w:p>
          <w:p w14:paraId="6E647375" w14:textId="77777777" w:rsidR="00476F46" w:rsidRPr="00476F46" w:rsidRDefault="00476F46" w:rsidP="00476F46">
            <w:pPr>
              <w:jc w:val="both"/>
              <w:rPr>
                <w:rFonts w:ascii="Cambria" w:hAnsi="Cambria"/>
                <w:sz w:val="24"/>
                <w:szCs w:val="24"/>
                <w:lang w:val="uz-Cyrl-UZ"/>
              </w:rPr>
            </w:pPr>
            <w:r w:rsidRPr="00476F46">
              <w:rPr>
                <w:rFonts w:ascii="Cambria" w:hAnsi="Cambria"/>
                <w:sz w:val="24"/>
                <w:szCs w:val="24"/>
                <w:lang w:val="uz-Cyrl-UZ"/>
              </w:rPr>
              <w:t>• TQF natijalari jinoyat alomatlari aniqlanganligi bo‘yicha bildirgi yoki TQF natijalari  bo‘yicha  maʼlumotnomaga  muvofiq  taqdim etiladi.</w:t>
            </w:r>
          </w:p>
          <w:p w14:paraId="1EAE503C" w14:textId="77777777" w:rsidR="00476F46" w:rsidRPr="00476F46" w:rsidRDefault="00476F46" w:rsidP="00476F46">
            <w:pPr>
              <w:jc w:val="both"/>
              <w:rPr>
                <w:rFonts w:ascii="Cambria" w:hAnsi="Cambria"/>
                <w:sz w:val="24"/>
                <w:szCs w:val="24"/>
                <w:lang w:val="uz-Cyrl-UZ"/>
              </w:rPr>
            </w:pPr>
            <w:r w:rsidRPr="00476F46">
              <w:rPr>
                <w:rFonts w:ascii="Cambria" w:hAnsi="Cambria"/>
                <w:sz w:val="24"/>
                <w:szCs w:val="24"/>
                <w:lang w:val="uz-Cyrl-UZ"/>
              </w:rPr>
              <w:t>•     TQF natijalari          bo‘yicha          maʼlumotnoma          faoliyatni amalga oshiruvchi organ rahbari tomonidan imzolanadi.</w:t>
            </w:r>
          </w:p>
          <w:p w14:paraId="2048C3AC" w14:textId="77777777" w:rsidR="00476F46" w:rsidRPr="00476F46" w:rsidRDefault="00476F46" w:rsidP="00476F46">
            <w:pPr>
              <w:jc w:val="both"/>
              <w:rPr>
                <w:rFonts w:ascii="Cambria" w:hAnsi="Cambria"/>
                <w:sz w:val="24"/>
                <w:szCs w:val="24"/>
                <w:lang w:val="uz-Cyrl-UZ"/>
              </w:rPr>
            </w:pPr>
            <w:r w:rsidRPr="00476F46">
              <w:rPr>
                <w:rFonts w:ascii="Cambria" w:hAnsi="Cambria"/>
                <w:sz w:val="24"/>
                <w:szCs w:val="24"/>
                <w:lang w:val="uz-Cyrl-UZ"/>
              </w:rPr>
              <w:t>• Jinoyat  alomatlari  aniqlanganligi  bo‘yicha  bildirgi TQT ijrosi uchun maʼsul shaxs  tomonidan  tuziladi  va  o‘rnatilgan  tartibda faoliyatni amalga oshiruvchi organlar tomonidan ro‘yxatga olinadi.</w:t>
            </w:r>
          </w:p>
          <w:p w14:paraId="228767F7" w14:textId="77777777" w:rsidR="00476F46" w:rsidRPr="00476F46" w:rsidRDefault="00476F46" w:rsidP="00476F46">
            <w:pPr>
              <w:jc w:val="both"/>
              <w:rPr>
                <w:rFonts w:ascii="Cambria" w:hAnsi="Cambria"/>
                <w:sz w:val="24"/>
                <w:szCs w:val="24"/>
                <w:lang w:val="uz-Cyrl-UZ"/>
              </w:rPr>
            </w:pPr>
            <w:r w:rsidRPr="00476F46">
              <w:rPr>
                <w:rFonts w:ascii="Cambria" w:hAnsi="Cambria"/>
                <w:sz w:val="24"/>
                <w:szCs w:val="24"/>
                <w:lang w:val="uz-Cyrl-UZ"/>
              </w:rPr>
              <w:t>2.  TQF natijalarini taqdim etishda amalga oshiriladigan qadamlar:</w:t>
            </w:r>
          </w:p>
          <w:p w14:paraId="3FAC3756" w14:textId="77777777" w:rsidR="00476F46" w:rsidRPr="00476F46" w:rsidRDefault="00476F46" w:rsidP="00476F46">
            <w:pPr>
              <w:jc w:val="both"/>
              <w:rPr>
                <w:rFonts w:ascii="Cambria" w:hAnsi="Cambria"/>
                <w:sz w:val="24"/>
                <w:szCs w:val="24"/>
                <w:lang w:val="uz-Cyrl-UZ"/>
              </w:rPr>
            </w:pPr>
            <w:r w:rsidRPr="00476F46">
              <w:rPr>
                <w:rFonts w:ascii="Cambria" w:hAnsi="Cambria"/>
                <w:sz w:val="24"/>
                <w:szCs w:val="24"/>
                <w:lang w:val="uz-Cyrl-UZ"/>
              </w:rPr>
              <w:t xml:space="preserve">•     TQF natijalarini      tekshirish      jarayonida </w:t>
            </w:r>
          </w:p>
          <w:p w14:paraId="4CD3B875" w14:textId="77777777" w:rsidR="00476F46" w:rsidRPr="00476F46" w:rsidRDefault="00476F46" w:rsidP="00476F46">
            <w:pPr>
              <w:jc w:val="both"/>
              <w:rPr>
                <w:rFonts w:ascii="Cambria" w:hAnsi="Cambria"/>
                <w:sz w:val="24"/>
                <w:szCs w:val="24"/>
                <w:lang w:val="uz-Cyrl-UZ"/>
              </w:rPr>
            </w:pPr>
            <w:r w:rsidRPr="00476F46">
              <w:rPr>
                <w:rFonts w:ascii="Cambria" w:hAnsi="Cambria"/>
                <w:sz w:val="24"/>
                <w:szCs w:val="24"/>
                <w:lang w:val="uz-Cyrl-UZ"/>
              </w:rPr>
              <w:t xml:space="preserve">davlat      sirlarini </w:t>
            </w:r>
          </w:p>
          <w:p w14:paraId="71582EA7" w14:textId="77777777" w:rsidR="00476F46" w:rsidRPr="00476F46" w:rsidRDefault="00476F46" w:rsidP="00476F46">
            <w:pPr>
              <w:jc w:val="both"/>
              <w:rPr>
                <w:rFonts w:ascii="Cambria" w:hAnsi="Cambria"/>
                <w:sz w:val="24"/>
                <w:szCs w:val="24"/>
                <w:lang w:val="uz-Cyrl-UZ"/>
              </w:rPr>
            </w:pPr>
            <w:r w:rsidRPr="00476F46">
              <w:rPr>
                <w:rFonts w:ascii="Cambria" w:hAnsi="Cambria"/>
                <w:sz w:val="24"/>
                <w:szCs w:val="24"/>
                <w:lang w:val="uz-Cyrl-UZ"/>
              </w:rPr>
              <w:t>tashkil etuvchi maʼlumotlarni  oshkor  etish  zaruriyati  masalasini ko‘rib chiqish.</w:t>
            </w:r>
          </w:p>
          <w:p w14:paraId="5F02A7D0" w14:textId="77777777" w:rsidR="00476F46" w:rsidRPr="00476F46" w:rsidRDefault="00476F46" w:rsidP="00476F46">
            <w:pPr>
              <w:jc w:val="both"/>
              <w:rPr>
                <w:rFonts w:ascii="Cambria" w:hAnsi="Cambria"/>
                <w:sz w:val="24"/>
                <w:szCs w:val="24"/>
                <w:lang w:val="uz-Cyrl-UZ"/>
              </w:rPr>
            </w:pPr>
            <w:r w:rsidRPr="00476F46">
              <w:rPr>
                <w:rFonts w:ascii="Cambria" w:hAnsi="Cambria"/>
                <w:sz w:val="24"/>
                <w:szCs w:val="24"/>
                <w:lang w:val="uz-Cyrl-UZ"/>
              </w:rPr>
              <w:t xml:space="preserve">•     Zaruriy hujjatlarni rasmiylashtirish va TQF natijalarini taqdim etish. 3.  Qaror va tasdiqlash tartibi: TQF natijalarini tekshirish va O‘zbekiston </w:t>
            </w:r>
          </w:p>
          <w:p w14:paraId="03ECCD2E" w14:textId="77777777" w:rsidR="00476F46" w:rsidRPr="00476F46" w:rsidRDefault="00476F46" w:rsidP="00476F46">
            <w:pPr>
              <w:jc w:val="both"/>
              <w:rPr>
                <w:rFonts w:ascii="Cambria" w:hAnsi="Cambria"/>
                <w:sz w:val="24"/>
                <w:szCs w:val="24"/>
                <w:lang w:val="uz-Cyrl-UZ"/>
              </w:rPr>
            </w:pPr>
            <w:r w:rsidRPr="00476F46">
              <w:rPr>
                <w:rFonts w:ascii="Cambria" w:hAnsi="Cambria"/>
                <w:sz w:val="24"/>
                <w:szCs w:val="24"/>
                <w:lang w:val="uz-Cyrl-UZ"/>
              </w:rPr>
              <w:t>Respublikasi Jinoyat-protsessual kodeksining 90-92-moddalari tartibida protsessual  qaror  qabul  qilish  hamda  jinoyat  ishiga  qo‘shish  uchun surishtiruv organi, tergovchi yoki prokurorga taqdim etish tezkor-qidiruv faoliyatini amalga oshiruvchi hududiy organ rahbari (boshliq yoki tezkor ishlar bo‘yicha o‘rinbosar) tomonidan tasdiqlangan qaror asosida amalga oshiriladi.</w:t>
            </w:r>
          </w:p>
          <w:p w14:paraId="2E87FF6E" w14:textId="77777777" w:rsidR="00476F46" w:rsidRPr="00476F46" w:rsidRDefault="00476F46" w:rsidP="00476F46">
            <w:pPr>
              <w:jc w:val="both"/>
              <w:rPr>
                <w:rFonts w:ascii="Cambria" w:hAnsi="Cambria"/>
                <w:sz w:val="24"/>
                <w:szCs w:val="24"/>
                <w:lang w:val="uz-Cyrl-UZ"/>
              </w:rPr>
            </w:pPr>
            <w:r w:rsidRPr="00476F46">
              <w:rPr>
                <w:rFonts w:ascii="Cambria" w:hAnsi="Cambria"/>
                <w:sz w:val="24"/>
                <w:szCs w:val="24"/>
                <w:lang w:val="uz-Cyrl-UZ"/>
              </w:rPr>
              <w:t>Tezkor-qidiruv organi rahbarining  prokuror talabini  rad  etishi,  agar  u qonunda  belgilangan  maxfiylik  qoidalariga  asoslangan  bo‘lsa,  qonuniy  deb baholanishi mumkin. Shuningdek, rahbar davlat manfaatlarini himoya qilish zaruratini asos qilib ko‘rsatishi lozim. Biroq, agar rahbarning rad javobi qonuniy asosga ega bo‘lmasa, prokuror bu harakatni qonunga zid deb topishi va tegishli choralar ko‘rishi mumkin.</w:t>
            </w:r>
          </w:p>
          <w:p w14:paraId="325EEEC3" w14:textId="77777777" w:rsidR="00476F46" w:rsidRPr="00476F46" w:rsidRDefault="00476F46" w:rsidP="00476F46">
            <w:pPr>
              <w:jc w:val="both"/>
              <w:rPr>
                <w:rFonts w:ascii="Cambria" w:hAnsi="Cambria"/>
                <w:sz w:val="24"/>
                <w:szCs w:val="24"/>
                <w:lang w:val="uz-Cyrl-UZ"/>
              </w:rPr>
            </w:pPr>
            <w:r w:rsidRPr="00476F46">
              <w:rPr>
                <w:rFonts w:ascii="Cambria" w:hAnsi="Cambria"/>
                <w:sz w:val="24"/>
                <w:szCs w:val="24"/>
                <w:lang w:val="uz-Cyrl-UZ"/>
              </w:rPr>
              <w:t>Prokurorning amalga oshirishi mumkin bo‘lgan choralar quyidagilardan iborat:</w:t>
            </w:r>
          </w:p>
          <w:p w14:paraId="7EFA7378" w14:textId="77777777" w:rsidR="00476F46" w:rsidRPr="00476F46" w:rsidRDefault="00476F46" w:rsidP="00476F46">
            <w:pPr>
              <w:jc w:val="both"/>
              <w:rPr>
                <w:rFonts w:ascii="Cambria" w:hAnsi="Cambria"/>
                <w:sz w:val="24"/>
                <w:szCs w:val="24"/>
                <w:lang w:val="uz-Cyrl-UZ"/>
              </w:rPr>
            </w:pPr>
            <w:r w:rsidRPr="00476F46">
              <w:rPr>
                <w:rFonts w:ascii="Cambria" w:hAnsi="Cambria"/>
                <w:sz w:val="24"/>
                <w:szCs w:val="24"/>
                <w:lang w:val="uz-Cyrl-UZ"/>
              </w:rPr>
              <w:t>1. Talabni qonuniy asosda qayta ko‘rib chiqish: Prokuror o‘z talabining qonuniyligini asoslovchi hujjatlar va dalillarni taqdim etishi mumkin. Bu orqali u TQF rahbarini talabni bajarishga undashi mumkin.</w:t>
            </w:r>
          </w:p>
          <w:p w14:paraId="692CD17B" w14:textId="77777777" w:rsidR="00476F46" w:rsidRPr="00476F46" w:rsidRDefault="00476F46" w:rsidP="00476F46">
            <w:pPr>
              <w:jc w:val="both"/>
              <w:rPr>
                <w:rFonts w:ascii="Cambria" w:hAnsi="Cambria"/>
                <w:sz w:val="24"/>
                <w:szCs w:val="24"/>
                <w:lang w:val="uz-Cyrl-UZ"/>
              </w:rPr>
            </w:pPr>
            <w:r w:rsidRPr="00476F46">
              <w:rPr>
                <w:rFonts w:ascii="Cambria" w:hAnsi="Cambria"/>
                <w:sz w:val="24"/>
                <w:szCs w:val="24"/>
                <w:lang w:val="uz-Cyrl-UZ"/>
              </w:rPr>
              <w:lastRenderedPageBreak/>
              <w:t>2. Sudga murojaat qilish: Agar rahbar talabni bajarishdan bosh tortishda davom etsa, prokuror sudga murojaat qilish orqali o‘z talabini qonuniy yo‘l bilan amalga oshirishi mumkin.</w:t>
            </w:r>
          </w:p>
          <w:p w14:paraId="399FA39D" w14:textId="235FD5E4" w:rsidR="00476F46" w:rsidRPr="00476F46" w:rsidRDefault="00476F46" w:rsidP="00476F46">
            <w:pPr>
              <w:jc w:val="both"/>
              <w:rPr>
                <w:rFonts w:ascii="Cambria" w:hAnsi="Cambria"/>
                <w:sz w:val="24"/>
                <w:szCs w:val="24"/>
                <w:lang w:val="uz-Cyrl-UZ"/>
              </w:rPr>
            </w:pPr>
            <w:r w:rsidRPr="00476F46">
              <w:rPr>
                <w:rFonts w:ascii="Cambria" w:hAnsi="Cambria"/>
                <w:sz w:val="24"/>
                <w:szCs w:val="24"/>
                <w:lang w:val="uz-Cyrl-UZ"/>
              </w:rPr>
              <w:t xml:space="preserve">3. Nazorat  tadbirlarini  kuchaytirish: Prokuror  nazoratni  yanada chuqurlashtirish va boshqa qonuniy vositalar yordamida TQF faoliyatini tekshirishga kirishishi mumkin. Prokuror nazoratini amalga oshirish tartibi “Prokuratura  to‘g‘risida”gi  qonun  va  tegishli  meʼyoriy hujjatlar  bilan </w:t>
            </w:r>
            <w:r>
              <w:rPr>
                <w:rFonts w:ascii="Cambria" w:hAnsi="Cambria"/>
                <w:sz w:val="24"/>
                <w:szCs w:val="24"/>
                <w:lang w:val="en-GB"/>
              </w:rPr>
              <w:t xml:space="preserve">tartibga solinadi. Qonunning </w:t>
            </w:r>
            <w:r w:rsidRPr="00476F46">
              <w:rPr>
                <w:rFonts w:ascii="Cambria" w:hAnsi="Cambria"/>
                <w:sz w:val="24"/>
                <w:szCs w:val="24"/>
                <w:lang w:val="uz-Cyrl-UZ"/>
              </w:rPr>
              <w:t>23-moddasiga ko‘ra, prokuror TQF tadbirlarining      qonuniyligini      tekshirishda      quyidagi vakolatlarga ega:</w:t>
            </w:r>
          </w:p>
          <w:p w14:paraId="3C549421" w14:textId="77777777" w:rsidR="00476F46" w:rsidRPr="00476F46" w:rsidRDefault="00476F46" w:rsidP="00476F46">
            <w:pPr>
              <w:jc w:val="both"/>
              <w:rPr>
                <w:rFonts w:ascii="Cambria" w:hAnsi="Cambria"/>
                <w:sz w:val="24"/>
                <w:szCs w:val="24"/>
                <w:lang w:val="uz-Cyrl-UZ"/>
              </w:rPr>
            </w:pPr>
            <w:r w:rsidRPr="00476F46">
              <w:rPr>
                <w:rFonts w:ascii="Cambria" w:hAnsi="Cambria"/>
                <w:sz w:val="24"/>
                <w:szCs w:val="24"/>
                <w:lang w:val="uz-Cyrl-UZ"/>
              </w:rPr>
              <w:t>•     Hujjatlarni talab qilish va tekshirish.•     Qonunbuzarlik holatlarini aniqlash va bartaraf etish bo‘yicha ko‘rsatmalar berish.</w:t>
            </w:r>
          </w:p>
          <w:p w14:paraId="13C38484" w14:textId="77777777" w:rsidR="00476F46" w:rsidRPr="00476F46" w:rsidRDefault="00476F46" w:rsidP="00476F46">
            <w:pPr>
              <w:jc w:val="both"/>
              <w:rPr>
                <w:rFonts w:ascii="Cambria" w:hAnsi="Cambria"/>
                <w:sz w:val="24"/>
                <w:szCs w:val="24"/>
                <w:lang w:val="uz-Cyrl-UZ"/>
              </w:rPr>
            </w:pPr>
            <w:r w:rsidRPr="00476F46">
              <w:rPr>
                <w:rFonts w:ascii="Cambria" w:hAnsi="Cambria"/>
                <w:sz w:val="24"/>
                <w:szCs w:val="24"/>
                <w:lang w:val="uz-Cyrl-UZ"/>
              </w:rPr>
              <w:t>•     Aybdor shaxslarni javobgarlikka tortish bo‘yicha choralar ko‘rish. “Tezkor qidiruv faoliyati toʻgʻrisida” gi Qonunning 27-moddasi koʻra, tezkor-</w:t>
            </w:r>
          </w:p>
          <w:p w14:paraId="4EBF7D37" w14:textId="1A0DCAEB" w:rsidR="00476F46" w:rsidRPr="00476F46" w:rsidRDefault="00476F46" w:rsidP="00476F46">
            <w:pPr>
              <w:jc w:val="both"/>
              <w:rPr>
                <w:rFonts w:ascii="Cambria" w:hAnsi="Cambria"/>
                <w:sz w:val="24"/>
                <w:szCs w:val="24"/>
                <w:lang w:val="uz-Cyrl-UZ"/>
              </w:rPr>
            </w:pPr>
            <w:r w:rsidRPr="00476F46">
              <w:rPr>
                <w:rFonts w:ascii="Cambria" w:hAnsi="Cambria"/>
                <w:sz w:val="24"/>
                <w:szCs w:val="24"/>
                <w:lang w:val="uz-Cyrl-UZ"/>
              </w:rPr>
              <w:t>qidiruv  faoliyatini  amalga  oshiruvchi  organlar  tomonidan  qonunlarning  ijro etilishi ustidan nazorat toʻgʻrisida koʻrsatib oʻtilgan va unga koʻra, O‘zbekiston Respublikasi Bosh prokurori va unga bo‘ysunuvchi prokurorlar tezkor-qidiruv faoliyatini  amalga  oshiruvchi  organlar  tomonidan  qonunlarning  ijro  etilishi ustidan nazoratni amalga oshiradi. Prokurorlar o‘zlariga taqdim etilgan hujjatlar va materiallardagi ma’lumotlarning maxfiyligini ta’minlaydi. Bundan tashqari ushbu  qonunning 23-moddasiga  koʻra, tezkor-qidiruv  faoliyatini  amalga oshiruvchi organlarga ko‘maklashayotgan shaxslar davlat himoyasida bo‘ladi. Shunga koʻra aytishimiz mumkinki prokurorning talabi oʻrinli va bu oʻrinda u oʻz vakolatini suiisteʼmol qilishi qonun oldida javobgarlikni chiqaradi. Vakolatli prokurorlar  TQFga  oid  davlat  sirini  tashkil  etuvchi  hujjatlar  bilan  ishlash bo‘yicha  o‘rnatilgan  qoidalarga  rioya etishga  shaxsan javobgardirlar. Ushbu maʼlumotlarni qasddan oshkor etish yoki ularni yo‘qotish belgilangan jinoiy javobgarlikka,  yaʼni Jinoyat  kodeksining  162</w:t>
            </w:r>
            <w:r w:rsidR="00BE1D5A" w:rsidRPr="00BE1D5A">
              <w:rPr>
                <w:rFonts w:ascii="Cambria" w:hAnsi="Cambria"/>
                <w:sz w:val="24"/>
                <w:szCs w:val="24"/>
                <w:lang w:val="uz-Cyrl-UZ"/>
              </w:rPr>
              <w:t>(</w:t>
            </w:r>
            <w:r w:rsidR="00BE1D5A" w:rsidRPr="00BE1D5A">
              <w:rPr>
                <w:rFonts w:ascii="Cambria" w:hAnsi="Cambria"/>
                <w:sz w:val="24"/>
                <w:szCs w:val="24"/>
                <w:lang w:val="uz-Cyrl-UZ"/>
              </w:rPr>
              <w:t>Davlat sirlarini oshkor qilish</w:t>
            </w:r>
            <w:r w:rsidR="00BE1D5A" w:rsidRPr="00BE1D5A">
              <w:rPr>
                <w:rFonts w:ascii="Cambria" w:hAnsi="Cambria"/>
                <w:sz w:val="24"/>
                <w:szCs w:val="24"/>
                <w:lang w:val="uz-Cyrl-UZ"/>
              </w:rPr>
              <w:t>)</w:t>
            </w:r>
            <w:r w:rsidRPr="00476F46">
              <w:rPr>
                <w:rFonts w:ascii="Cambria" w:hAnsi="Cambria"/>
                <w:sz w:val="24"/>
                <w:szCs w:val="24"/>
                <w:lang w:val="uz-Cyrl-UZ"/>
              </w:rPr>
              <w:t>-163</w:t>
            </w:r>
            <w:r w:rsidR="00BE1D5A" w:rsidRPr="00BE1D5A">
              <w:rPr>
                <w:rFonts w:ascii="Cambria" w:hAnsi="Cambria"/>
                <w:sz w:val="24"/>
                <w:szCs w:val="24"/>
                <w:lang w:val="uz-Cyrl-UZ"/>
              </w:rPr>
              <w:t>(</w:t>
            </w:r>
            <w:r w:rsidR="00BE1D5A" w:rsidRPr="00BE1D5A">
              <w:rPr>
                <w:rFonts w:ascii="Cambria" w:hAnsi="Cambria"/>
                <w:sz w:val="24"/>
                <w:szCs w:val="24"/>
                <w:lang w:val="uz-Cyrl-UZ"/>
              </w:rPr>
              <w:t>Davlat siri yoki harbiy sir hisoblangan hujjatlarni yo‘qotish</w:t>
            </w:r>
            <w:r w:rsidR="00BE1D5A" w:rsidRPr="00BE1D5A">
              <w:rPr>
                <w:rFonts w:ascii="Cambria" w:hAnsi="Cambria"/>
                <w:sz w:val="24"/>
                <w:szCs w:val="24"/>
                <w:lang w:val="uz-Cyrl-UZ"/>
              </w:rPr>
              <w:t>)</w:t>
            </w:r>
            <w:r w:rsidRPr="00476F46">
              <w:rPr>
                <w:rFonts w:ascii="Cambria" w:hAnsi="Cambria"/>
                <w:sz w:val="24"/>
                <w:szCs w:val="24"/>
                <w:lang w:val="uz-Cyrl-UZ"/>
              </w:rPr>
              <w:t>-moddalari asosida javobgarlikka tortilishiga sabab bo‘ladi.</w:t>
            </w:r>
          </w:p>
          <w:p w14:paraId="2BB6076C" w14:textId="233388D7" w:rsidR="004E51EA" w:rsidRDefault="00476F46" w:rsidP="00476F46">
            <w:pPr>
              <w:jc w:val="both"/>
              <w:rPr>
                <w:rFonts w:ascii="Cambria" w:hAnsi="Cambria"/>
                <w:sz w:val="24"/>
                <w:szCs w:val="24"/>
                <w:lang w:val="uz-Cyrl-UZ"/>
              </w:rPr>
            </w:pPr>
            <w:r w:rsidRPr="00476F46">
              <w:rPr>
                <w:rFonts w:ascii="Cambria" w:hAnsi="Cambria"/>
                <w:sz w:val="24"/>
                <w:szCs w:val="24"/>
                <w:lang w:val="uz-Cyrl-UZ"/>
              </w:rPr>
              <w:t xml:space="preserve">Xulosa oʻrnida shuni aytib oʻtishimiz mumkinki, prokuratura tegishli nazorat qilish vakolatlariga ega ekanligiga qaramay, tezkor-qidiruv </w:t>
            </w:r>
            <w:r w:rsidRPr="00476F46">
              <w:rPr>
                <w:rFonts w:ascii="Cambria" w:hAnsi="Cambria"/>
                <w:sz w:val="24"/>
                <w:szCs w:val="24"/>
                <w:lang w:val="uz-Cyrl-UZ"/>
              </w:rPr>
              <w:lastRenderedPageBreak/>
              <w:t>organlarining TQTni tashkil qilish va o‘tkazish taktikasi masalalariga aralashmasligi lozim. Shu bois, prokuror  ayrim  TQTni  shaxsan  o‘tkazish  yoki  ularni  tayyorlashda  ishtirok etish,shuningdek, tezkor tavsifga (tadbirlar o‘tkazish ketma-ketligi, u yoki bu tezkor-texnik vositalar,  maxsus  kimyoviy  moddalarni qo‘llash,  ishtirokchilar doirasini belgilash va hokazo) ega bo‘lgan qarorlarni qabul qilish huquqiga ega emas. Yuqorida taʼkidlab oʻtkanimizdek “Tezkor qidiruv faoliyati toʻgʻrisida” gi Qonunning 27-moddasi koʻra, prokurorlar o‘zlariga taqdim etilgan hujjatlar va materiallardagi  ma’lumotlarning  maxfiyligini  ta’minlaydi. Tezkor-qidiruv faoliyati maxfiyligining taʼminlanishi muhim bo‘lsa-da, prokuror nazorati ham qonuniylikni taʼminlash uchun zarurdir. Tezkor-qidiruv faoliyati to‘g‘risidagi qonunchilikning  asoslarini  bilish  prokuror  va  tezkor  organlar  o‘rtasidagi hamkorlik samaradorligini oshirish uchun muhimdir. TQF rahbarining harakati qonunchilikka asoslangan bo‘lishi kerak, prokuror esa o‘z talablarini qonuniy asosda ilgari surishi lozim.</w:t>
            </w:r>
          </w:p>
        </w:tc>
      </w:tr>
      <w:tr w:rsidR="004E51EA" w:rsidRPr="0061608B" w14:paraId="26156CA2" w14:textId="77777777" w:rsidTr="00861E88">
        <w:tc>
          <w:tcPr>
            <w:tcW w:w="610" w:type="dxa"/>
          </w:tcPr>
          <w:p w14:paraId="3286E8E3" w14:textId="77777777" w:rsidR="004E51EA" w:rsidRDefault="006C3144">
            <w:pPr>
              <w:jc w:val="both"/>
              <w:rPr>
                <w:rFonts w:ascii="Cambria" w:hAnsi="Cambria"/>
                <w:sz w:val="24"/>
                <w:szCs w:val="24"/>
                <w:lang w:val="uz-Cyrl-UZ"/>
              </w:rPr>
            </w:pPr>
            <w:r>
              <w:rPr>
                <w:rFonts w:ascii="Cambria" w:hAnsi="Cambria"/>
                <w:sz w:val="24"/>
                <w:szCs w:val="24"/>
                <w:lang w:val="uz-Cyrl-UZ"/>
              </w:rPr>
              <w:lastRenderedPageBreak/>
              <w:t>26.</w:t>
            </w:r>
          </w:p>
        </w:tc>
        <w:tc>
          <w:tcPr>
            <w:tcW w:w="3496" w:type="dxa"/>
          </w:tcPr>
          <w:p w14:paraId="7CA109FB" w14:textId="77777777" w:rsidR="004E51EA" w:rsidRDefault="006C3144">
            <w:pPr>
              <w:ind w:firstLine="553"/>
              <w:jc w:val="both"/>
              <w:rPr>
                <w:rFonts w:ascii="Cambria" w:hAnsi="Cambria" w:cs="Arial"/>
                <w:spacing w:val="-1"/>
                <w:sz w:val="24"/>
                <w:szCs w:val="24"/>
                <w:shd w:val="clear" w:color="auto" w:fill="B3E5FC"/>
                <w:lang w:val="uz-Cyrl-UZ"/>
              </w:rPr>
            </w:pPr>
            <w:r>
              <w:rPr>
                <w:rFonts w:ascii="Cambria" w:hAnsi="Cambria" w:cs="Arial"/>
                <w:spacing w:val="-1"/>
                <w:sz w:val="24"/>
                <w:szCs w:val="24"/>
                <w:shd w:val="clear" w:color="auto" w:fill="B3E5FC"/>
                <w:lang w:val="uz-Cyrl-UZ"/>
              </w:rPr>
              <w:t>Тезкор бўлинма ходимлари томонидан шаҳардаги “Оқшом” тунги клубида ўтказилган текширув жараёнида гиёҳвандлик воситаларини ўтказишда гумонланиб уч нафар 18-20 ёшлардаги йигитлар ушланиб туман ИИБга олиб келинди. Шахсий тинтув натижасида уларнинг бирида целл</w:t>
            </w:r>
            <w:r>
              <w:rPr>
                <w:rFonts w:ascii="Cambria" w:hAnsi="Cambria" w:cs="Arial"/>
                <w:spacing w:val="-1"/>
                <w:sz w:val="24"/>
                <w:szCs w:val="24"/>
                <w:shd w:val="clear" w:color="auto" w:fill="B3E5FC"/>
                <w:lang w:val="uz-Cyrl-UZ"/>
              </w:rPr>
              <w:t xml:space="preserve">офан пакетга қадоқланган оқ рангдаги кукун борлиги аниқланиб, олиб қўйилди. </w:t>
            </w:r>
          </w:p>
          <w:p w14:paraId="4908CC65" w14:textId="77777777" w:rsidR="004E51EA" w:rsidRDefault="006C3144">
            <w:pPr>
              <w:ind w:firstLine="553"/>
              <w:jc w:val="both"/>
              <w:rPr>
                <w:rFonts w:ascii="Cambria" w:hAnsi="Cambria" w:cs="Arial"/>
                <w:b/>
                <w:spacing w:val="-1"/>
                <w:sz w:val="24"/>
                <w:szCs w:val="24"/>
                <w:shd w:val="clear" w:color="auto" w:fill="B3E5FC"/>
                <w:lang w:val="uz-Cyrl-UZ"/>
              </w:rPr>
            </w:pPr>
            <w:r>
              <w:rPr>
                <w:rFonts w:ascii="Cambria" w:hAnsi="Cambria" w:cs="Arial"/>
                <w:b/>
                <w:spacing w:val="-1"/>
                <w:sz w:val="24"/>
                <w:szCs w:val="24"/>
                <w:shd w:val="clear" w:color="auto" w:fill="B3E5FC"/>
                <w:lang w:val="uz-Cyrl-UZ"/>
              </w:rPr>
              <w:t>Ушбу кукунни текшириш учун қандай турдаги ТҚТ ўтказилади? Тадбирни ўтказиш асослари ва тартиби қандай?</w:t>
            </w:r>
          </w:p>
        </w:tc>
        <w:tc>
          <w:tcPr>
            <w:tcW w:w="5239" w:type="dxa"/>
          </w:tcPr>
          <w:p w14:paraId="45BEEB91" w14:textId="77777777" w:rsidR="004E51EA" w:rsidRDefault="0061608B">
            <w:pPr>
              <w:jc w:val="both"/>
              <w:rPr>
                <w:rFonts w:ascii="Cambria" w:hAnsi="Cambria"/>
                <w:sz w:val="24"/>
                <w:szCs w:val="24"/>
                <w:lang w:val="uz-Cyrl-UZ"/>
              </w:rPr>
            </w:pPr>
            <w:r w:rsidRPr="0061608B">
              <w:rPr>
                <w:rFonts w:ascii="Cambria" w:hAnsi="Cambria"/>
                <w:sz w:val="24"/>
                <w:szCs w:val="24"/>
                <w:lang w:val="uz-Cyrl-UZ"/>
              </w:rPr>
              <w:t>predmetlarni va hujjatlarni tekshirish — tezkor-qidiruv faoliyatining vazifalarini hal etish maqsadida predmetlarni va hujjatlarni o‘rganish uchun zarur ilmiy, texnikaviy va boshqa maxsus bilimlarga ega bo‘lgan mutaxassislarni jalb etgan holda o‘tkaziladigan tadbir;</w:t>
            </w:r>
          </w:p>
          <w:p w14:paraId="2507F560" w14:textId="77777777" w:rsidR="0061608B" w:rsidRDefault="0061608B">
            <w:pPr>
              <w:jc w:val="both"/>
              <w:rPr>
                <w:rFonts w:ascii="Cambria" w:hAnsi="Cambria"/>
                <w:sz w:val="24"/>
                <w:szCs w:val="24"/>
                <w:lang w:val="uz-Cyrl-UZ"/>
              </w:rPr>
            </w:pPr>
          </w:p>
          <w:p w14:paraId="57160F67" w14:textId="77777777" w:rsidR="0061608B" w:rsidRPr="0061608B" w:rsidRDefault="0061608B" w:rsidP="0061608B">
            <w:pPr>
              <w:jc w:val="both"/>
              <w:rPr>
                <w:rFonts w:ascii="Cambria" w:hAnsi="Cambria"/>
                <w:sz w:val="24"/>
                <w:szCs w:val="24"/>
                <w:lang w:val="uz-Cyrl-UZ"/>
              </w:rPr>
            </w:pPr>
            <w:r w:rsidRPr="0061608B">
              <w:rPr>
                <w:rFonts w:ascii="Cambria" w:hAnsi="Cambria"/>
                <w:sz w:val="24"/>
                <w:szCs w:val="24"/>
                <w:lang w:val="uz-Cyrl-UZ"/>
              </w:rPr>
              <w:t>Ҳуқуқий таҳлил ва жавоб:</w:t>
            </w:r>
          </w:p>
          <w:p w14:paraId="0459BFA2" w14:textId="77777777" w:rsidR="0061608B" w:rsidRPr="0061608B" w:rsidRDefault="0061608B" w:rsidP="0061608B">
            <w:pPr>
              <w:jc w:val="both"/>
              <w:rPr>
                <w:rFonts w:ascii="Cambria" w:hAnsi="Cambria"/>
                <w:sz w:val="24"/>
                <w:szCs w:val="24"/>
                <w:lang w:val="uz-Cyrl-UZ"/>
              </w:rPr>
            </w:pPr>
            <w:r w:rsidRPr="0061608B">
              <w:rPr>
                <w:rFonts w:ascii="Cambria" w:hAnsi="Cambria"/>
                <w:sz w:val="24"/>
                <w:szCs w:val="24"/>
                <w:lang w:val="uz-Cyrl-UZ"/>
              </w:rPr>
              <w:t>1. Тезкор-қидирув тадбири (ТҚТ) турлари</w:t>
            </w:r>
          </w:p>
          <w:p w14:paraId="02195BD5" w14:textId="77777777" w:rsidR="0061608B" w:rsidRPr="0061608B" w:rsidRDefault="0061608B" w:rsidP="0061608B">
            <w:pPr>
              <w:jc w:val="both"/>
              <w:rPr>
                <w:rFonts w:ascii="Cambria" w:hAnsi="Cambria"/>
                <w:sz w:val="24"/>
                <w:szCs w:val="24"/>
                <w:lang w:val="uz-Cyrl-UZ"/>
              </w:rPr>
            </w:pPr>
            <w:r w:rsidRPr="0061608B">
              <w:rPr>
                <w:rFonts w:ascii="Cambria" w:hAnsi="Cambria"/>
                <w:sz w:val="24"/>
                <w:szCs w:val="24"/>
                <w:lang w:val="uz-Cyrl-UZ"/>
              </w:rPr>
              <w:t>Мазкур вазиятда наркотик воситаларининг таркибини аниклаш учун қуйидаги ТҚТ тадбирлари амалга оширилади:</w:t>
            </w:r>
          </w:p>
          <w:p w14:paraId="21E4B3C7" w14:textId="7A081990" w:rsidR="0061608B" w:rsidRDefault="0061608B" w:rsidP="0061608B">
            <w:pPr>
              <w:jc w:val="both"/>
              <w:rPr>
                <w:rFonts w:ascii="Cambria" w:hAnsi="Cambria"/>
                <w:sz w:val="24"/>
                <w:szCs w:val="24"/>
                <w:lang w:val="uz-Cyrl-UZ"/>
              </w:rPr>
            </w:pPr>
          </w:p>
          <w:p w14:paraId="23C9AB2A" w14:textId="7AE79096" w:rsidR="0061608B" w:rsidRPr="0061608B" w:rsidRDefault="0061608B" w:rsidP="0061608B">
            <w:pPr>
              <w:jc w:val="both"/>
              <w:rPr>
                <w:rFonts w:ascii="Cambria" w:hAnsi="Cambria"/>
                <w:sz w:val="24"/>
                <w:szCs w:val="24"/>
                <w:lang w:val="en-GB"/>
              </w:rPr>
            </w:pPr>
            <w:r w:rsidRPr="0061608B">
              <w:rPr>
                <w:rFonts w:ascii="Cambria" w:hAnsi="Cambria"/>
                <w:sz w:val="24"/>
                <w:szCs w:val="24"/>
                <w:lang w:val="uz-Cyrl-UZ"/>
              </w:rPr>
              <w:t>predmetlarni va hujjatlarni tekshirish</w:t>
            </w:r>
            <w:r w:rsidRPr="0061608B">
              <w:rPr>
                <w:rFonts w:ascii="Cambria" w:hAnsi="Cambria"/>
                <w:sz w:val="24"/>
                <w:szCs w:val="24"/>
                <w:lang w:val="uz-Cyrl-UZ"/>
              </w:rPr>
              <w:t xml:space="preserve"> tqt</w:t>
            </w:r>
            <w:r>
              <w:rPr>
                <w:rFonts w:ascii="Cambria" w:hAnsi="Cambria"/>
                <w:sz w:val="24"/>
                <w:szCs w:val="24"/>
                <w:lang w:val="en-GB"/>
              </w:rPr>
              <w:t>.</w:t>
            </w:r>
          </w:p>
          <w:p w14:paraId="5DD19204" w14:textId="77777777" w:rsidR="0061608B" w:rsidRPr="0061608B" w:rsidRDefault="0061608B" w:rsidP="0061608B">
            <w:pPr>
              <w:jc w:val="both"/>
              <w:rPr>
                <w:rFonts w:ascii="Cambria" w:hAnsi="Cambria"/>
                <w:sz w:val="24"/>
                <w:szCs w:val="24"/>
                <w:lang w:val="uz-Cyrl-UZ"/>
              </w:rPr>
            </w:pPr>
            <w:r w:rsidRPr="0061608B">
              <w:rPr>
                <w:rFonts w:ascii="Cambria" w:hAnsi="Cambria"/>
                <w:sz w:val="24"/>
                <w:szCs w:val="24"/>
                <w:lang w:val="uz-Cyrl-UZ"/>
              </w:rPr>
              <w:t>Экспертлик текшируви (наркотик модданинг таркибини химосий таҳлил қилиш).</w:t>
            </w:r>
          </w:p>
          <w:p w14:paraId="4BDB8130" w14:textId="77777777" w:rsidR="0061608B" w:rsidRPr="0061608B" w:rsidRDefault="0061608B" w:rsidP="0061608B">
            <w:pPr>
              <w:jc w:val="both"/>
              <w:rPr>
                <w:rFonts w:ascii="Cambria" w:hAnsi="Cambria"/>
                <w:sz w:val="24"/>
                <w:szCs w:val="24"/>
                <w:lang w:val="uz-Cyrl-UZ"/>
              </w:rPr>
            </w:pPr>
          </w:p>
          <w:p w14:paraId="3EF7F132" w14:textId="77777777" w:rsidR="0061608B" w:rsidRPr="0061608B" w:rsidRDefault="0061608B" w:rsidP="0061608B">
            <w:pPr>
              <w:jc w:val="both"/>
              <w:rPr>
                <w:rFonts w:ascii="Cambria" w:hAnsi="Cambria"/>
                <w:sz w:val="24"/>
                <w:szCs w:val="24"/>
                <w:lang w:val="uz-Cyrl-UZ"/>
              </w:rPr>
            </w:pPr>
            <w:r w:rsidRPr="0061608B">
              <w:rPr>
                <w:rFonts w:ascii="Cambria" w:hAnsi="Cambria"/>
                <w:sz w:val="24"/>
                <w:szCs w:val="24"/>
                <w:lang w:val="uz-Cyrl-UZ"/>
              </w:rPr>
              <w:t>Наркотик модданинг изловчилик намунасини олиш ва унга гуруҳ аъзоларининг алоқасини аниклаш.</w:t>
            </w:r>
          </w:p>
          <w:p w14:paraId="48ECCE13" w14:textId="77777777" w:rsidR="0061608B" w:rsidRPr="0061608B" w:rsidRDefault="0061608B" w:rsidP="0061608B">
            <w:pPr>
              <w:jc w:val="both"/>
              <w:rPr>
                <w:rFonts w:ascii="Cambria" w:hAnsi="Cambria"/>
                <w:sz w:val="24"/>
                <w:szCs w:val="24"/>
                <w:lang w:val="uz-Cyrl-UZ"/>
              </w:rPr>
            </w:pPr>
          </w:p>
          <w:p w14:paraId="3FAA909C" w14:textId="77777777" w:rsidR="0061608B" w:rsidRPr="0061608B" w:rsidRDefault="0061608B" w:rsidP="0061608B">
            <w:pPr>
              <w:jc w:val="both"/>
              <w:rPr>
                <w:rFonts w:ascii="Cambria" w:hAnsi="Cambria"/>
                <w:sz w:val="24"/>
                <w:szCs w:val="24"/>
                <w:lang w:val="uz-Cyrl-UZ"/>
              </w:rPr>
            </w:pPr>
            <w:r w:rsidRPr="0061608B">
              <w:rPr>
                <w:rFonts w:ascii="Cambria" w:hAnsi="Cambria"/>
                <w:sz w:val="24"/>
                <w:szCs w:val="24"/>
                <w:lang w:val="uz-Cyrl-UZ"/>
              </w:rPr>
              <w:t>Асос:</w:t>
            </w:r>
          </w:p>
          <w:p w14:paraId="0D7A851F" w14:textId="77777777" w:rsidR="0061608B" w:rsidRPr="0061608B" w:rsidRDefault="0061608B" w:rsidP="0061608B">
            <w:pPr>
              <w:jc w:val="both"/>
              <w:rPr>
                <w:rFonts w:ascii="Cambria" w:hAnsi="Cambria"/>
                <w:sz w:val="24"/>
                <w:szCs w:val="24"/>
                <w:lang w:val="uz-Cyrl-UZ"/>
              </w:rPr>
            </w:pPr>
          </w:p>
          <w:p w14:paraId="30519E93" w14:textId="77777777" w:rsidR="0061608B" w:rsidRPr="0061608B" w:rsidRDefault="0061608B" w:rsidP="0061608B">
            <w:pPr>
              <w:jc w:val="both"/>
              <w:rPr>
                <w:rFonts w:ascii="Cambria" w:hAnsi="Cambria"/>
                <w:sz w:val="24"/>
                <w:szCs w:val="24"/>
                <w:lang w:val="uz-Cyrl-UZ"/>
              </w:rPr>
            </w:pPr>
            <w:r w:rsidRPr="0061608B">
              <w:rPr>
                <w:rFonts w:ascii="Cambria" w:hAnsi="Cambria"/>
                <w:sz w:val="24"/>
                <w:szCs w:val="24"/>
                <w:lang w:val="uz-Cyrl-UZ"/>
              </w:rPr>
              <w:t xml:space="preserve">Ўзбекистон Республикасининг "Тезкор-қидирув фаолияти тўғрисида"ги Қонуни (ЎРҚ-344) нинг 8-моддасида моддаларнинг </w:t>
            </w:r>
            <w:r w:rsidRPr="0061608B">
              <w:rPr>
                <w:rFonts w:ascii="Cambria" w:hAnsi="Cambria"/>
                <w:sz w:val="24"/>
                <w:szCs w:val="24"/>
                <w:lang w:val="uz-Cyrl-UZ"/>
              </w:rPr>
              <w:lastRenderedPageBreak/>
              <w:t>таркибини аниклаш учун экспертлик текширувини ўтказиш кўзда тутилган.</w:t>
            </w:r>
          </w:p>
          <w:p w14:paraId="463D3C9A" w14:textId="77777777" w:rsidR="0061608B" w:rsidRPr="0061608B" w:rsidRDefault="0061608B" w:rsidP="0061608B">
            <w:pPr>
              <w:jc w:val="both"/>
              <w:rPr>
                <w:rFonts w:ascii="Cambria" w:hAnsi="Cambria"/>
                <w:sz w:val="24"/>
                <w:szCs w:val="24"/>
                <w:lang w:val="uz-Cyrl-UZ"/>
              </w:rPr>
            </w:pPr>
          </w:p>
          <w:p w14:paraId="6BBD8614" w14:textId="77777777" w:rsidR="0061608B" w:rsidRPr="0061608B" w:rsidRDefault="0061608B" w:rsidP="0061608B">
            <w:pPr>
              <w:jc w:val="both"/>
              <w:rPr>
                <w:rFonts w:ascii="Cambria" w:hAnsi="Cambria"/>
                <w:sz w:val="24"/>
                <w:szCs w:val="24"/>
                <w:lang w:val="uz-Cyrl-UZ"/>
              </w:rPr>
            </w:pPr>
          </w:p>
          <w:p w14:paraId="60CD9304" w14:textId="77777777" w:rsidR="0061608B" w:rsidRPr="0061608B" w:rsidRDefault="0061608B" w:rsidP="0061608B">
            <w:pPr>
              <w:jc w:val="both"/>
              <w:rPr>
                <w:rFonts w:ascii="Cambria" w:hAnsi="Cambria"/>
                <w:sz w:val="24"/>
                <w:szCs w:val="24"/>
                <w:lang w:val="uz-Cyrl-UZ"/>
              </w:rPr>
            </w:pPr>
            <w:r w:rsidRPr="0061608B">
              <w:rPr>
                <w:rFonts w:ascii="Cambria" w:hAnsi="Cambria"/>
                <w:sz w:val="24"/>
                <w:szCs w:val="24"/>
                <w:lang w:val="uz-Cyrl-UZ"/>
              </w:rPr>
              <w:t>2. ТҚТнинг ҳуқуқий асослари</w:t>
            </w:r>
          </w:p>
          <w:p w14:paraId="498DF411" w14:textId="5609B161" w:rsidR="0061608B" w:rsidRPr="0061608B" w:rsidRDefault="0061608B" w:rsidP="0061608B">
            <w:pPr>
              <w:jc w:val="both"/>
              <w:rPr>
                <w:rFonts w:ascii="Cambria" w:hAnsi="Cambria"/>
                <w:sz w:val="24"/>
                <w:szCs w:val="24"/>
                <w:lang w:val="uz-Cyrl-UZ"/>
              </w:rPr>
            </w:pPr>
            <w:r w:rsidRPr="0061608B">
              <w:rPr>
                <w:rFonts w:ascii="Cambria" w:hAnsi="Cambria"/>
                <w:sz w:val="24"/>
                <w:szCs w:val="24"/>
                <w:lang w:val="uz-Cyrl-UZ"/>
              </w:rPr>
              <w:t xml:space="preserve">Шубҳанинг мавжудлиги: Гиёҳвандлик воситасининг таркибини аниклаш учун ЖПКнинг </w:t>
            </w:r>
            <w:r w:rsidRPr="0061608B">
              <w:rPr>
                <w:rFonts w:ascii="Cambria" w:hAnsi="Cambria"/>
                <w:sz w:val="24"/>
                <w:szCs w:val="24"/>
                <w:lang w:val="uz-Cyrl-UZ"/>
              </w:rPr>
              <w:t>87</w:t>
            </w:r>
            <w:r w:rsidRPr="0061608B">
              <w:rPr>
                <w:rFonts w:ascii="Cambria" w:hAnsi="Cambria"/>
                <w:sz w:val="24"/>
                <w:szCs w:val="24"/>
                <w:lang w:val="uz-Cyrl-UZ"/>
              </w:rPr>
              <w:t>-моддаси (далилларни тўплаш) ва ЎРҚ-344нинг 6-моддаси (жиноятни очиш) асос бўлади.</w:t>
            </w:r>
          </w:p>
          <w:p w14:paraId="65D9146E" w14:textId="77777777" w:rsidR="0061608B" w:rsidRPr="0061608B" w:rsidRDefault="0061608B" w:rsidP="0061608B">
            <w:pPr>
              <w:jc w:val="both"/>
              <w:rPr>
                <w:rFonts w:ascii="Cambria" w:hAnsi="Cambria"/>
                <w:sz w:val="24"/>
                <w:szCs w:val="24"/>
                <w:lang w:val="uz-Cyrl-UZ"/>
              </w:rPr>
            </w:pPr>
          </w:p>
          <w:p w14:paraId="53F19B26" w14:textId="12ECAE32" w:rsidR="0061608B" w:rsidRPr="0061608B" w:rsidRDefault="0061608B" w:rsidP="0061608B">
            <w:pPr>
              <w:jc w:val="both"/>
              <w:rPr>
                <w:rFonts w:ascii="Cambria" w:hAnsi="Cambria"/>
                <w:sz w:val="24"/>
                <w:szCs w:val="24"/>
                <w:lang w:val="uz-Cyrl-UZ"/>
              </w:rPr>
            </w:pPr>
            <w:r w:rsidRPr="0061608B">
              <w:rPr>
                <w:rFonts w:ascii="Cambria" w:hAnsi="Cambria"/>
                <w:sz w:val="24"/>
                <w:szCs w:val="24"/>
                <w:lang w:val="uz-Cyrl-UZ"/>
              </w:rPr>
              <w:t>Прокурорнинг розилиги: Экспертлик текширувини ўтказиш учун прокурорнинг қарори ёки суднинг тасдиғи талаб этилади (180-modda. Ekspertiza tayinlash to‘g‘risidagi qaror yoki ajrim).</w:t>
            </w:r>
          </w:p>
          <w:p w14:paraId="76D9DCD0" w14:textId="77777777" w:rsidR="0061608B" w:rsidRPr="0061608B" w:rsidRDefault="0061608B" w:rsidP="0061608B">
            <w:pPr>
              <w:jc w:val="both"/>
              <w:rPr>
                <w:rFonts w:ascii="Cambria" w:hAnsi="Cambria"/>
                <w:sz w:val="24"/>
                <w:szCs w:val="24"/>
                <w:lang w:val="uz-Cyrl-UZ"/>
              </w:rPr>
            </w:pPr>
          </w:p>
          <w:p w14:paraId="1EF919DD" w14:textId="77777777" w:rsidR="0061608B" w:rsidRPr="0061608B" w:rsidRDefault="0061608B" w:rsidP="0061608B">
            <w:pPr>
              <w:jc w:val="both"/>
              <w:rPr>
                <w:rFonts w:ascii="Cambria" w:hAnsi="Cambria"/>
                <w:sz w:val="24"/>
                <w:szCs w:val="24"/>
                <w:lang w:val="uz-Cyrl-UZ"/>
              </w:rPr>
            </w:pPr>
            <w:r w:rsidRPr="0061608B">
              <w:rPr>
                <w:rFonts w:ascii="Cambria" w:hAnsi="Cambria"/>
                <w:sz w:val="24"/>
                <w:szCs w:val="24"/>
                <w:lang w:val="uz-Cyrl-UZ"/>
              </w:rPr>
              <w:t>3. Тартиб ва босқичлар</w:t>
            </w:r>
          </w:p>
          <w:p w14:paraId="55620854" w14:textId="77777777" w:rsidR="0061608B" w:rsidRPr="0061608B" w:rsidRDefault="0061608B" w:rsidP="0061608B">
            <w:pPr>
              <w:jc w:val="both"/>
              <w:rPr>
                <w:rFonts w:ascii="Cambria" w:hAnsi="Cambria"/>
                <w:sz w:val="24"/>
                <w:szCs w:val="24"/>
                <w:lang w:val="uz-Cyrl-UZ"/>
              </w:rPr>
            </w:pPr>
            <w:r w:rsidRPr="0061608B">
              <w:rPr>
                <w:rFonts w:ascii="Cambria" w:hAnsi="Cambria"/>
                <w:sz w:val="24"/>
                <w:szCs w:val="24"/>
                <w:lang w:val="uz-Cyrl-UZ"/>
              </w:rPr>
              <w:t>Наркотик модданинг изланиши:</w:t>
            </w:r>
          </w:p>
          <w:p w14:paraId="2CE65E93" w14:textId="77777777" w:rsidR="0061608B" w:rsidRPr="0061608B" w:rsidRDefault="0061608B" w:rsidP="0061608B">
            <w:pPr>
              <w:jc w:val="both"/>
              <w:rPr>
                <w:rFonts w:ascii="Cambria" w:hAnsi="Cambria"/>
                <w:sz w:val="24"/>
                <w:szCs w:val="24"/>
                <w:lang w:val="uz-Cyrl-UZ"/>
              </w:rPr>
            </w:pPr>
          </w:p>
          <w:p w14:paraId="1CC70200" w14:textId="77777777" w:rsidR="0061608B" w:rsidRPr="0061608B" w:rsidRDefault="0061608B" w:rsidP="0061608B">
            <w:pPr>
              <w:jc w:val="both"/>
              <w:rPr>
                <w:rFonts w:ascii="Cambria" w:hAnsi="Cambria"/>
                <w:sz w:val="24"/>
                <w:szCs w:val="24"/>
                <w:lang w:val="uz-Cyrl-UZ"/>
              </w:rPr>
            </w:pPr>
            <w:r w:rsidRPr="0061608B">
              <w:rPr>
                <w:rFonts w:ascii="Cambria" w:hAnsi="Cambria"/>
                <w:sz w:val="24"/>
                <w:szCs w:val="24"/>
                <w:lang w:val="uz-Cyrl-UZ"/>
              </w:rPr>
              <w:t>Целлофан пакетдаги оқ кукуннинг таркибини аниклаш учун давлат экспертиза марказига юбориш.</w:t>
            </w:r>
          </w:p>
          <w:p w14:paraId="19A47040" w14:textId="77777777" w:rsidR="0061608B" w:rsidRPr="0061608B" w:rsidRDefault="0061608B" w:rsidP="0061608B">
            <w:pPr>
              <w:jc w:val="both"/>
              <w:rPr>
                <w:rFonts w:ascii="Cambria" w:hAnsi="Cambria"/>
                <w:sz w:val="24"/>
                <w:szCs w:val="24"/>
                <w:lang w:val="uz-Cyrl-UZ"/>
              </w:rPr>
            </w:pPr>
          </w:p>
          <w:p w14:paraId="54730E35" w14:textId="77777777" w:rsidR="0061608B" w:rsidRPr="0061608B" w:rsidRDefault="0061608B" w:rsidP="0061608B">
            <w:pPr>
              <w:jc w:val="both"/>
              <w:rPr>
                <w:rFonts w:ascii="Cambria" w:hAnsi="Cambria"/>
                <w:sz w:val="24"/>
                <w:szCs w:val="24"/>
                <w:lang w:val="uz-Cyrl-UZ"/>
              </w:rPr>
            </w:pPr>
            <w:r w:rsidRPr="0061608B">
              <w:rPr>
                <w:rFonts w:ascii="Cambria" w:hAnsi="Cambria"/>
                <w:sz w:val="24"/>
                <w:szCs w:val="24"/>
                <w:lang w:val="uz-Cyrl-UZ"/>
              </w:rPr>
              <w:t>Энг зарур босқич – химик-токсикологик таҳлил (наркотик модданинг мавжудлигини тасдиқлаш).</w:t>
            </w:r>
          </w:p>
          <w:p w14:paraId="5CF4E19E" w14:textId="77777777" w:rsidR="0061608B" w:rsidRPr="0061608B" w:rsidRDefault="0061608B" w:rsidP="0061608B">
            <w:pPr>
              <w:jc w:val="both"/>
              <w:rPr>
                <w:rFonts w:ascii="Cambria" w:hAnsi="Cambria"/>
                <w:sz w:val="24"/>
                <w:szCs w:val="24"/>
                <w:lang w:val="uz-Cyrl-UZ"/>
              </w:rPr>
            </w:pPr>
          </w:p>
          <w:p w14:paraId="3980467C" w14:textId="77777777" w:rsidR="0061608B" w:rsidRPr="0061608B" w:rsidRDefault="0061608B" w:rsidP="0061608B">
            <w:pPr>
              <w:jc w:val="both"/>
              <w:rPr>
                <w:rFonts w:ascii="Cambria" w:hAnsi="Cambria"/>
                <w:sz w:val="24"/>
                <w:szCs w:val="24"/>
                <w:lang w:val="uz-Cyrl-UZ"/>
              </w:rPr>
            </w:pPr>
            <w:r w:rsidRPr="0061608B">
              <w:rPr>
                <w:rFonts w:ascii="Cambria" w:hAnsi="Cambria"/>
                <w:sz w:val="24"/>
                <w:szCs w:val="24"/>
                <w:lang w:val="uz-Cyrl-UZ"/>
              </w:rPr>
              <w:t>Экспертлик текширувини тайёрлаш:</w:t>
            </w:r>
          </w:p>
          <w:p w14:paraId="091CE5F5" w14:textId="77777777" w:rsidR="0061608B" w:rsidRPr="0061608B" w:rsidRDefault="0061608B" w:rsidP="0061608B">
            <w:pPr>
              <w:jc w:val="both"/>
              <w:rPr>
                <w:rFonts w:ascii="Cambria" w:hAnsi="Cambria"/>
                <w:sz w:val="24"/>
                <w:szCs w:val="24"/>
                <w:lang w:val="uz-Cyrl-UZ"/>
              </w:rPr>
            </w:pPr>
          </w:p>
          <w:p w14:paraId="34AE927D" w14:textId="77777777" w:rsidR="0061608B" w:rsidRPr="0061608B" w:rsidRDefault="0061608B" w:rsidP="0061608B">
            <w:pPr>
              <w:jc w:val="both"/>
              <w:rPr>
                <w:rFonts w:ascii="Cambria" w:hAnsi="Cambria"/>
                <w:sz w:val="24"/>
                <w:szCs w:val="24"/>
                <w:lang w:val="uz-Cyrl-UZ"/>
              </w:rPr>
            </w:pPr>
            <w:r w:rsidRPr="0061608B">
              <w:rPr>
                <w:rFonts w:ascii="Cambria" w:hAnsi="Cambria"/>
                <w:sz w:val="24"/>
                <w:szCs w:val="24"/>
                <w:lang w:val="uz-Cyrl-UZ"/>
              </w:rPr>
              <w:t>Прокурорга экспертлик текширувини амалга ошириш учун ариза билан мурожаат қилиш.</w:t>
            </w:r>
          </w:p>
          <w:p w14:paraId="28369EE0" w14:textId="77777777" w:rsidR="0061608B" w:rsidRPr="0061608B" w:rsidRDefault="0061608B" w:rsidP="0061608B">
            <w:pPr>
              <w:jc w:val="both"/>
              <w:rPr>
                <w:rFonts w:ascii="Cambria" w:hAnsi="Cambria"/>
                <w:sz w:val="24"/>
                <w:szCs w:val="24"/>
                <w:lang w:val="uz-Cyrl-UZ"/>
              </w:rPr>
            </w:pPr>
          </w:p>
          <w:p w14:paraId="5279CC91" w14:textId="77777777" w:rsidR="0061608B" w:rsidRPr="0061608B" w:rsidRDefault="0061608B" w:rsidP="0061608B">
            <w:pPr>
              <w:jc w:val="both"/>
              <w:rPr>
                <w:rFonts w:ascii="Cambria" w:hAnsi="Cambria"/>
                <w:sz w:val="24"/>
                <w:szCs w:val="24"/>
                <w:lang w:val="uz-Cyrl-UZ"/>
              </w:rPr>
            </w:pPr>
            <w:r w:rsidRPr="0061608B">
              <w:rPr>
                <w:rFonts w:ascii="Cambria" w:hAnsi="Cambria"/>
                <w:sz w:val="24"/>
                <w:szCs w:val="24"/>
                <w:lang w:val="uz-Cyrl-UZ"/>
              </w:rPr>
              <w:t>Агар наркотикнинг халқаро алоқалари мавжуд бўлса, Интерпол ёки Россия Федерациясининг ҳуқуқ ҳифзчилик органлари билан хамкорлик.</w:t>
            </w:r>
          </w:p>
          <w:p w14:paraId="25A9C4AC" w14:textId="77777777" w:rsidR="0061608B" w:rsidRPr="0061608B" w:rsidRDefault="0061608B" w:rsidP="0061608B">
            <w:pPr>
              <w:jc w:val="both"/>
              <w:rPr>
                <w:rFonts w:ascii="Cambria" w:hAnsi="Cambria"/>
                <w:sz w:val="24"/>
                <w:szCs w:val="24"/>
                <w:lang w:val="uz-Cyrl-UZ"/>
              </w:rPr>
            </w:pPr>
          </w:p>
          <w:p w14:paraId="7CEAC6D5" w14:textId="77777777" w:rsidR="0061608B" w:rsidRPr="0061608B" w:rsidRDefault="0061608B" w:rsidP="0061608B">
            <w:pPr>
              <w:jc w:val="both"/>
              <w:rPr>
                <w:rFonts w:ascii="Cambria" w:hAnsi="Cambria"/>
                <w:sz w:val="24"/>
                <w:szCs w:val="24"/>
                <w:lang w:val="uz-Cyrl-UZ"/>
              </w:rPr>
            </w:pPr>
            <w:r w:rsidRPr="0061608B">
              <w:rPr>
                <w:rFonts w:ascii="Cambria" w:hAnsi="Cambria"/>
                <w:sz w:val="24"/>
                <w:szCs w:val="24"/>
                <w:lang w:val="uz-Cyrl-UZ"/>
              </w:rPr>
              <w:t>Текширувнинг амалга оширилиши:</w:t>
            </w:r>
          </w:p>
          <w:p w14:paraId="55DADD1A" w14:textId="77777777" w:rsidR="0061608B" w:rsidRPr="0061608B" w:rsidRDefault="0061608B" w:rsidP="0061608B">
            <w:pPr>
              <w:jc w:val="both"/>
              <w:rPr>
                <w:rFonts w:ascii="Cambria" w:hAnsi="Cambria"/>
                <w:sz w:val="24"/>
                <w:szCs w:val="24"/>
                <w:lang w:val="uz-Cyrl-UZ"/>
              </w:rPr>
            </w:pPr>
          </w:p>
          <w:p w14:paraId="486114DF" w14:textId="77777777" w:rsidR="0061608B" w:rsidRPr="0061608B" w:rsidRDefault="0061608B" w:rsidP="0061608B">
            <w:pPr>
              <w:jc w:val="both"/>
              <w:rPr>
                <w:rFonts w:ascii="Cambria" w:hAnsi="Cambria"/>
                <w:sz w:val="24"/>
                <w:szCs w:val="24"/>
                <w:lang w:val="uz-Cyrl-UZ"/>
              </w:rPr>
            </w:pPr>
            <w:r w:rsidRPr="0061608B">
              <w:rPr>
                <w:rFonts w:ascii="Cambria" w:hAnsi="Cambria"/>
                <w:sz w:val="24"/>
                <w:szCs w:val="24"/>
                <w:lang w:val="uz-Cyrl-UZ"/>
              </w:rPr>
              <w:t>Эксперт томонидан наркотикнинг синфи ва микдори аникланади (масалан, героин, кокаин).</w:t>
            </w:r>
          </w:p>
          <w:p w14:paraId="4F6A9477" w14:textId="77777777" w:rsidR="0061608B" w:rsidRPr="0061608B" w:rsidRDefault="0061608B" w:rsidP="0061608B">
            <w:pPr>
              <w:jc w:val="both"/>
              <w:rPr>
                <w:rFonts w:ascii="Cambria" w:hAnsi="Cambria"/>
                <w:sz w:val="24"/>
                <w:szCs w:val="24"/>
                <w:lang w:val="uz-Cyrl-UZ"/>
              </w:rPr>
            </w:pPr>
          </w:p>
          <w:p w14:paraId="46CE70D2" w14:textId="77777777" w:rsidR="0061608B" w:rsidRPr="0061608B" w:rsidRDefault="0061608B" w:rsidP="0061608B">
            <w:pPr>
              <w:jc w:val="both"/>
              <w:rPr>
                <w:rFonts w:ascii="Cambria" w:hAnsi="Cambria"/>
                <w:sz w:val="24"/>
                <w:szCs w:val="24"/>
                <w:lang w:val="uz-Cyrl-UZ"/>
              </w:rPr>
            </w:pPr>
            <w:r w:rsidRPr="0061608B">
              <w:rPr>
                <w:rFonts w:ascii="Cambria" w:hAnsi="Cambria"/>
                <w:sz w:val="24"/>
                <w:szCs w:val="24"/>
                <w:lang w:val="uz-Cyrl-UZ"/>
              </w:rPr>
              <w:t>Натижалар расмий акт шаклида тасдиқланади ва тергов органларига тақдим этилади.</w:t>
            </w:r>
          </w:p>
          <w:p w14:paraId="78CB0F16" w14:textId="77777777" w:rsidR="0061608B" w:rsidRPr="0061608B" w:rsidRDefault="0061608B" w:rsidP="0061608B">
            <w:pPr>
              <w:jc w:val="both"/>
              <w:rPr>
                <w:rFonts w:ascii="Cambria" w:hAnsi="Cambria"/>
                <w:sz w:val="24"/>
                <w:szCs w:val="24"/>
                <w:lang w:val="uz-Cyrl-UZ"/>
              </w:rPr>
            </w:pPr>
          </w:p>
          <w:p w14:paraId="210EC74A" w14:textId="77777777" w:rsidR="0061608B" w:rsidRPr="0061608B" w:rsidRDefault="0061608B" w:rsidP="0061608B">
            <w:pPr>
              <w:jc w:val="both"/>
              <w:rPr>
                <w:rFonts w:ascii="Cambria" w:hAnsi="Cambria"/>
                <w:sz w:val="24"/>
                <w:szCs w:val="24"/>
                <w:lang w:val="uz-Cyrl-UZ"/>
              </w:rPr>
            </w:pPr>
            <w:r w:rsidRPr="0061608B">
              <w:rPr>
                <w:rFonts w:ascii="Cambria" w:hAnsi="Cambria"/>
                <w:sz w:val="24"/>
                <w:szCs w:val="24"/>
                <w:lang w:val="uz-Cyrl-UZ"/>
              </w:rPr>
              <w:t>Шахсларнинг жавобгарлиги:</w:t>
            </w:r>
          </w:p>
          <w:p w14:paraId="4F0024F1" w14:textId="77777777" w:rsidR="0061608B" w:rsidRPr="0061608B" w:rsidRDefault="0061608B" w:rsidP="0061608B">
            <w:pPr>
              <w:jc w:val="both"/>
              <w:rPr>
                <w:rFonts w:ascii="Cambria" w:hAnsi="Cambria"/>
                <w:sz w:val="24"/>
                <w:szCs w:val="24"/>
                <w:lang w:val="uz-Cyrl-UZ"/>
              </w:rPr>
            </w:pPr>
          </w:p>
          <w:p w14:paraId="53962131" w14:textId="6B26E8BF" w:rsidR="0061608B" w:rsidRPr="0061608B" w:rsidRDefault="0061608B" w:rsidP="0061608B">
            <w:pPr>
              <w:jc w:val="both"/>
              <w:rPr>
                <w:rFonts w:ascii="Cambria" w:hAnsi="Cambria"/>
                <w:sz w:val="24"/>
                <w:szCs w:val="24"/>
                <w:lang w:val="uz-Cyrl-UZ"/>
              </w:rPr>
            </w:pPr>
            <w:r w:rsidRPr="0061608B">
              <w:rPr>
                <w:rFonts w:ascii="Cambria" w:hAnsi="Cambria"/>
                <w:sz w:val="24"/>
                <w:szCs w:val="24"/>
                <w:lang w:val="uz-Cyrl-UZ"/>
              </w:rPr>
              <w:lastRenderedPageBreak/>
              <w:t xml:space="preserve">Агар натижа ижобий бўлса, гиёҳвандлик воситасини сақлаган шахсга ЖКнинг </w:t>
            </w:r>
            <w:r w:rsidR="00FA6095" w:rsidRPr="00FA6095">
              <w:rPr>
                <w:rFonts w:ascii="Cambria" w:hAnsi="Cambria"/>
                <w:sz w:val="24"/>
                <w:szCs w:val="24"/>
                <w:lang w:val="uz-Cyrl-UZ"/>
              </w:rPr>
              <w:t>276-modda. Giyovandlik vositalari, ularning analoglari yoki psixotrop moddalarni o‘tkazish maqsadini ko‘zlamay qonunga xilof ravishda tayyorlash, egallash, saqlash va boshqa harakatlar</w:t>
            </w:r>
            <w:r w:rsidRPr="0061608B">
              <w:rPr>
                <w:rFonts w:ascii="Cambria" w:hAnsi="Cambria"/>
                <w:sz w:val="24"/>
                <w:szCs w:val="24"/>
                <w:lang w:val="uz-Cyrl-UZ"/>
              </w:rPr>
              <w:t>.</w:t>
            </w:r>
          </w:p>
          <w:p w14:paraId="4184475E" w14:textId="77777777" w:rsidR="0061608B" w:rsidRPr="0061608B" w:rsidRDefault="0061608B" w:rsidP="0061608B">
            <w:pPr>
              <w:jc w:val="both"/>
              <w:rPr>
                <w:rFonts w:ascii="Cambria" w:hAnsi="Cambria"/>
                <w:sz w:val="24"/>
                <w:szCs w:val="24"/>
                <w:lang w:val="uz-Cyrl-UZ"/>
              </w:rPr>
            </w:pPr>
          </w:p>
          <w:p w14:paraId="0AB2B093" w14:textId="77777777" w:rsidR="0061608B" w:rsidRPr="0061608B" w:rsidRDefault="0061608B" w:rsidP="0061608B">
            <w:pPr>
              <w:jc w:val="both"/>
              <w:rPr>
                <w:rFonts w:ascii="Cambria" w:hAnsi="Cambria"/>
                <w:sz w:val="24"/>
                <w:szCs w:val="24"/>
                <w:lang w:val="uz-Cyrl-UZ"/>
              </w:rPr>
            </w:pPr>
            <w:r w:rsidRPr="0061608B">
              <w:rPr>
                <w:rFonts w:ascii="Cambria" w:hAnsi="Cambria"/>
                <w:sz w:val="24"/>
                <w:szCs w:val="24"/>
                <w:lang w:val="uz-Cyrl-UZ"/>
              </w:rPr>
              <w:t>Хулоса:</w:t>
            </w:r>
          </w:p>
          <w:p w14:paraId="042CBF90" w14:textId="4455B2E3" w:rsidR="0061608B" w:rsidRPr="0061608B" w:rsidRDefault="0061608B" w:rsidP="0061608B">
            <w:pPr>
              <w:jc w:val="both"/>
              <w:rPr>
                <w:rFonts w:ascii="Cambria" w:hAnsi="Cambria"/>
                <w:sz w:val="24"/>
                <w:szCs w:val="24"/>
                <w:lang w:val="uz-Cyrl-UZ"/>
              </w:rPr>
            </w:pPr>
            <w:r w:rsidRPr="0061608B">
              <w:rPr>
                <w:rFonts w:ascii="Cambria" w:hAnsi="Cambria"/>
                <w:sz w:val="24"/>
                <w:szCs w:val="24"/>
                <w:lang w:val="uz-Cyrl-UZ"/>
              </w:rPr>
              <w:t xml:space="preserve">Талаб этилаётган ТҚТ: </w:t>
            </w:r>
            <w:r w:rsidR="00FA6095" w:rsidRPr="00FA6095">
              <w:rPr>
                <w:rFonts w:ascii="Cambria" w:hAnsi="Cambria"/>
                <w:sz w:val="24"/>
                <w:szCs w:val="24"/>
                <w:lang w:val="uz-Cyrl-UZ"/>
              </w:rPr>
              <w:t>predmetlarni va hujjatlarni tekshirish</w:t>
            </w:r>
            <w:r w:rsidRPr="0061608B">
              <w:rPr>
                <w:rFonts w:ascii="Cambria" w:hAnsi="Cambria"/>
                <w:sz w:val="24"/>
                <w:szCs w:val="24"/>
                <w:lang w:val="uz-Cyrl-UZ"/>
              </w:rPr>
              <w:t>.</w:t>
            </w:r>
          </w:p>
          <w:p w14:paraId="43BDA7B7" w14:textId="77777777" w:rsidR="0061608B" w:rsidRPr="0061608B" w:rsidRDefault="0061608B" w:rsidP="0061608B">
            <w:pPr>
              <w:jc w:val="both"/>
              <w:rPr>
                <w:rFonts w:ascii="Cambria" w:hAnsi="Cambria"/>
                <w:sz w:val="24"/>
                <w:szCs w:val="24"/>
                <w:lang w:val="uz-Cyrl-UZ"/>
              </w:rPr>
            </w:pPr>
          </w:p>
          <w:p w14:paraId="5DD7FE5B" w14:textId="10E29E3B" w:rsidR="0061608B" w:rsidRPr="0061608B" w:rsidRDefault="0061608B" w:rsidP="0061608B">
            <w:pPr>
              <w:jc w:val="both"/>
              <w:rPr>
                <w:rFonts w:ascii="Cambria" w:hAnsi="Cambria"/>
                <w:sz w:val="24"/>
                <w:szCs w:val="24"/>
                <w:lang w:val="uz-Cyrl-UZ"/>
              </w:rPr>
            </w:pPr>
            <w:r w:rsidRPr="0061608B">
              <w:rPr>
                <w:rFonts w:ascii="Cambria" w:hAnsi="Cambria"/>
                <w:sz w:val="24"/>
                <w:szCs w:val="24"/>
                <w:lang w:val="uz-Cyrl-UZ"/>
              </w:rPr>
              <w:t>Ҳуқуқий асос: ЎРҚ-344 (модда 8), ЖК (2</w:t>
            </w:r>
            <w:r w:rsidR="00FA6095" w:rsidRPr="00FA6095">
              <w:rPr>
                <w:rFonts w:ascii="Cambria" w:hAnsi="Cambria"/>
                <w:sz w:val="24"/>
                <w:szCs w:val="24"/>
                <w:lang w:val="uz-Cyrl-UZ"/>
              </w:rPr>
              <w:t>7</w:t>
            </w:r>
            <w:r w:rsidRPr="0061608B">
              <w:rPr>
                <w:rFonts w:ascii="Cambria" w:hAnsi="Cambria"/>
                <w:sz w:val="24"/>
                <w:szCs w:val="24"/>
                <w:lang w:val="uz-Cyrl-UZ"/>
              </w:rPr>
              <w:t>6-модда), ЖПК (</w:t>
            </w:r>
            <w:r w:rsidR="00FA6095" w:rsidRPr="00FA6095">
              <w:rPr>
                <w:rFonts w:ascii="Cambria" w:hAnsi="Cambria"/>
                <w:sz w:val="24"/>
                <w:szCs w:val="24"/>
                <w:lang w:val="uz-Cyrl-UZ"/>
              </w:rPr>
              <w:t>87</w:t>
            </w:r>
            <w:r w:rsidRPr="0061608B">
              <w:rPr>
                <w:rFonts w:ascii="Cambria" w:hAnsi="Cambria"/>
                <w:sz w:val="24"/>
                <w:szCs w:val="24"/>
                <w:lang w:val="uz-Cyrl-UZ"/>
              </w:rPr>
              <w:t xml:space="preserve">, </w:t>
            </w:r>
            <w:r w:rsidR="00FA6095" w:rsidRPr="00FA6095">
              <w:rPr>
                <w:rFonts w:ascii="Cambria" w:hAnsi="Cambria"/>
                <w:sz w:val="24"/>
                <w:szCs w:val="24"/>
                <w:lang w:val="uz-Cyrl-UZ"/>
              </w:rPr>
              <w:t>180</w:t>
            </w:r>
            <w:r w:rsidRPr="0061608B">
              <w:rPr>
                <w:rFonts w:ascii="Cambria" w:hAnsi="Cambria"/>
                <w:sz w:val="24"/>
                <w:szCs w:val="24"/>
                <w:lang w:val="uz-Cyrl-UZ"/>
              </w:rPr>
              <w:t>-моддалар).</w:t>
            </w:r>
          </w:p>
          <w:p w14:paraId="4245D1F5" w14:textId="77777777" w:rsidR="0061608B" w:rsidRPr="0061608B" w:rsidRDefault="0061608B" w:rsidP="0061608B">
            <w:pPr>
              <w:jc w:val="both"/>
              <w:rPr>
                <w:rFonts w:ascii="Cambria" w:hAnsi="Cambria"/>
                <w:sz w:val="24"/>
                <w:szCs w:val="24"/>
                <w:lang w:val="uz-Cyrl-UZ"/>
              </w:rPr>
            </w:pPr>
          </w:p>
          <w:p w14:paraId="0B94893C" w14:textId="77777777" w:rsidR="0061608B" w:rsidRPr="0061608B" w:rsidRDefault="0061608B" w:rsidP="0061608B">
            <w:pPr>
              <w:jc w:val="both"/>
              <w:rPr>
                <w:rFonts w:ascii="Cambria" w:hAnsi="Cambria"/>
                <w:sz w:val="24"/>
                <w:szCs w:val="24"/>
                <w:lang w:val="uz-Cyrl-UZ"/>
              </w:rPr>
            </w:pPr>
            <w:r w:rsidRPr="0061608B">
              <w:rPr>
                <w:rFonts w:ascii="Cambria" w:hAnsi="Cambria"/>
                <w:sz w:val="24"/>
                <w:szCs w:val="24"/>
                <w:lang w:val="uz-Cyrl-UZ"/>
              </w:rPr>
              <w:t>Тартиб: Прокурор/суд розилиги, экспертлик текширувининг ўтказилиши, натижаларнинг терговга тақдими.</w:t>
            </w:r>
          </w:p>
          <w:p w14:paraId="5C61857B" w14:textId="77777777" w:rsidR="0061608B" w:rsidRPr="0061608B" w:rsidRDefault="0061608B" w:rsidP="0061608B">
            <w:pPr>
              <w:jc w:val="both"/>
              <w:rPr>
                <w:rFonts w:ascii="Cambria" w:hAnsi="Cambria"/>
                <w:sz w:val="24"/>
                <w:szCs w:val="24"/>
                <w:lang w:val="uz-Cyrl-UZ"/>
              </w:rPr>
            </w:pPr>
          </w:p>
          <w:p w14:paraId="244AB2DA" w14:textId="77777777" w:rsidR="0061608B" w:rsidRPr="0061608B" w:rsidRDefault="0061608B" w:rsidP="0061608B">
            <w:pPr>
              <w:jc w:val="both"/>
              <w:rPr>
                <w:rFonts w:ascii="Cambria" w:hAnsi="Cambria"/>
                <w:sz w:val="24"/>
                <w:szCs w:val="24"/>
                <w:lang w:val="uz-Cyrl-UZ"/>
              </w:rPr>
            </w:pPr>
            <w:r w:rsidRPr="0061608B">
              <w:rPr>
                <w:rFonts w:ascii="Cambria" w:hAnsi="Cambria"/>
                <w:sz w:val="24"/>
                <w:szCs w:val="24"/>
                <w:lang w:val="uz-Cyrl-UZ"/>
              </w:rPr>
              <w:t>Диққат:</w:t>
            </w:r>
          </w:p>
          <w:p w14:paraId="60BC0FA3" w14:textId="77777777" w:rsidR="0061608B" w:rsidRPr="0061608B" w:rsidRDefault="0061608B" w:rsidP="0061608B">
            <w:pPr>
              <w:jc w:val="both"/>
              <w:rPr>
                <w:rFonts w:ascii="Cambria" w:hAnsi="Cambria"/>
                <w:sz w:val="24"/>
                <w:szCs w:val="24"/>
                <w:lang w:val="uz-Cyrl-UZ"/>
              </w:rPr>
            </w:pPr>
          </w:p>
          <w:p w14:paraId="7FC6CFC0" w14:textId="77777777" w:rsidR="0061608B" w:rsidRPr="0061608B" w:rsidRDefault="0061608B" w:rsidP="0061608B">
            <w:pPr>
              <w:jc w:val="both"/>
              <w:rPr>
                <w:rFonts w:ascii="Cambria" w:hAnsi="Cambria"/>
                <w:sz w:val="24"/>
                <w:szCs w:val="24"/>
                <w:lang w:val="uz-Cyrl-UZ"/>
              </w:rPr>
            </w:pPr>
          </w:p>
          <w:p w14:paraId="091CE9D2" w14:textId="77777777" w:rsidR="0061608B" w:rsidRPr="0061608B" w:rsidRDefault="0061608B" w:rsidP="0061608B">
            <w:pPr>
              <w:jc w:val="both"/>
              <w:rPr>
                <w:rFonts w:ascii="Cambria" w:hAnsi="Cambria"/>
                <w:sz w:val="24"/>
                <w:szCs w:val="24"/>
                <w:lang w:val="uz-Cyrl-UZ"/>
              </w:rPr>
            </w:pPr>
            <w:r w:rsidRPr="0061608B">
              <w:rPr>
                <w:rFonts w:ascii="Cambria" w:hAnsi="Cambria"/>
                <w:sz w:val="24"/>
                <w:szCs w:val="24"/>
                <w:lang w:val="uz-Cyrl-UZ"/>
              </w:rPr>
              <w:t>Агар экспертлик натижаси терговчига етказилмаса, шахснинг ҳуқуқлари бузилиши мумкин.</w:t>
            </w:r>
          </w:p>
          <w:p w14:paraId="3542D483" w14:textId="77777777" w:rsidR="0061608B" w:rsidRPr="0061608B" w:rsidRDefault="0061608B" w:rsidP="0061608B">
            <w:pPr>
              <w:jc w:val="both"/>
              <w:rPr>
                <w:rFonts w:ascii="Cambria" w:hAnsi="Cambria"/>
                <w:sz w:val="24"/>
                <w:szCs w:val="24"/>
                <w:lang w:val="uz-Cyrl-UZ"/>
              </w:rPr>
            </w:pPr>
          </w:p>
          <w:p w14:paraId="5FDF7A68" w14:textId="77777777" w:rsidR="0061608B" w:rsidRPr="0061608B" w:rsidRDefault="0061608B" w:rsidP="0061608B">
            <w:pPr>
              <w:jc w:val="both"/>
              <w:rPr>
                <w:rFonts w:ascii="Cambria" w:hAnsi="Cambria"/>
                <w:sz w:val="24"/>
                <w:szCs w:val="24"/>
                <w:lang w:val="uz-Cyrl-UZ"/>
              </w:rPr>
            </w:pPr>
            <w:r w:rsidRPr="0061608B">
              <w:rPr>
                <w:rFonts w:ascii="Cambria" w:hAnsi="Cambria"/>
                <w:sz w:val="24"/>
                <w:szCs w:val="24"/>
                <w:lang w:val="uz-Cyrl-UZ"/>
              </w:rPr>
              <w:t>Шахсларнинг шахсий ҳуқуқлари (масалан, адвокат билан учрашиш) ҳурмат этилиши шарт.</w:t>
            </w:r>
          </w:p>
          <w:p w14:paraId="719617A1" w14:textId="485FFA09" w:rsidR="0061608B" w:rsidRDefault="0061608B">
            <w:pPr>
              <w:jc w:val="both"/>
              <w:rPr>
                <w:rFonts w:ascii="Cambria" w:hAnsi="Cambria"/>
                <w:sz w:val="24"/>
                <w:szCs w:val="24"/>
                <w:lang w:val="uz-Cyrl-UZ"/>
              </w:rPr>
            </w:pPr>
          </w:p>
        </w:tc>
      </w:tr>
      <w:tr w:rsidR="004E51EA" w:rsidRPr="00726864" w14:paraId="1E5A9A6A" w14:textId="77777777" w:rsidTr="00861E88">
        <w:tc>
          <w:tcPr>
            <w:tcW w:w="610" w:type="dxa"/>
          </w:tcPr>
          <w:p w14:paraId="1EF5411F" w14:textId="77777777" w:rsidR="004E51EA" w:rsidRDefault="006C3144">
            <w:pPr>
              <w:jc w:val="both"/>
              <w:rPr>
                <w:rFonts w:ascii="Cambria" w:hAnsi="Cambria"/>
                <w:sz w:val="24"/>
                <w:szCs w:val="24"/>
                <w:lang w:val="uz-Cyrl-UZ"/>
              </w:rPr>
            </w:pPr>
            <w:r>
              <w:rPr>
                <w:rFonts w:ascii="Cambria" w:hAnsi="Cambria"/>
                <w:sz w:val="24"/>
                <w:szCs w:val="24"/>
                <w:lang w:val="uz-Cyrl-UZ"/>
              </w:rPr>
              <w:lastRenderedPageBreak/>
              <w:t>27.</w:t>
            </w:r>
          </w:p>
        </w:tc>
        <w:tc>
          <w:tcPr>
            <w:tcW w:w="3496" w:type="dxa"/>
          </w:tcPr>
          <w:p w14:paraId="41CFF391" w14:textId="77777777" w:rsidR="004E51EA" w:rsidRDefault="006C3144">
            <w:pPr>
              <w:ind w:firstLine="553"/>
              <w:jc w:val="both"/>
              <w:rPr>
                <w:rFonts w:ascii="Cambria" w:hAnsi="Cambria" w:cs="Arial"/>
                <w:spacing w:val="-1"/>
                <w:sz w:val="24"/>
                <w:szCs w:val="24"/>
                <w:shd w:val="clear" w:color="auto" w:fill="B3E5FC"/>
                <w:lang w:val="uz-Cyrl-UZ"/>
              </w:rPr>
            </w:pPr>
            <w:r>
              <w:rPr>
                <w:rFonts w:ascii="Cambria" w:hAnsi="Cambria" w:cs="Arial"/>
                <w:spacing w:val="-1"/>
                <w:sz w:val="24"/>
                <w:szCs w:val="24"/>
                <w:shd w:val="clear" w:color="auto" w:fill="B3E5FC"/>
                <w:lang w:val="uz-Cyrl-UZ"/>
              </w:rPr>
              <w:t>Туман жиноят қидирув бўлими бошлиғи К.Алимовга туман ИИБ навбатчи қисм</w:t>
            </w:r>
            <w:r>
              <w:rPr>
                <w:rFonts w:ascii="Cambria" w:hAnsi="Cambria" w:cs="Arial"/>
                <w:spacing w:val="-1"/>
                <w:sz w:val="24"/>
                <w:szCs w:val="24"/>
                <w:shd w:val="clear" w:color="auto" w:fill="B3E5FC"/>
                <w:lang w:val="uz-Cyrl-UZ"/>
              </w:rPr>
              <w:t>ида ишловчи ҳамкасби илтимос қилиб, унинг институтда таҳсил олаётган ўғли кўчада айрим танишларининг таъсирига тушиб қолиб, кўп дарсларга қатнашмасдан келаётганлигини маълум қилди ва ўғлини бу йўлдан қайтариш учун яширин кузатиш орқали унинг юриш-туришини,</w:t>
            </w:r>
            <w:r>
              <w:rPr>
                <w:rFonts w:ascii="Cambria" w:hAnsi="Cambria" w:cs="Arial"/>
                <w:spacing w:val="-1"/>
                <w:sz w:val="24"/>
                <w:szCs w:val="24"/>
                <w:shd w:val="clear" w:color="auto" w:fill="B3E5FC"/>
                <w:lang w:val="uz-Cyrl-UZ"/>
              </w:rPr>
              <w:t xml:space="preserve"> ўқишга бормаслик сабабларини аниқлаб беришини сўради. К.Алимов ўзининг қўл остида ишловчи тезкор ходимга бир ҳафта мобайнида ҳамкасбининг талаба ўғли ортидан “тезкор кузатув” тезкор-қидирув </w:t>
            </w:r>
            <w:r>
              <w:rPr>
                <w:rFonts w:ascii="Cambria" w:hAnsi="Cambria" w:cs="Arial"/>
                <w:spacing w:val="-1"/>
                <w:sz w:val="24"/>
                <w:szCs w:val="24"/>
                <w:shd w:val="clear" w:color="auto" w:fill="B3E5FC"/>
                <w:lang w:val="uz-Cyrl-UZ"/>
              </w:rPr>
              <w:lastRenderedPageBreak/>
              <w:t xml:space="preserve">тадбирини ўтказиш учун топшириқ берди. </w:t>
            </w:r>
          </w:p>
          <w:p w14:paraId="61BFC915" w14:textId="77777777" w:rsidR="004E51EA" w:rsidRDefault="006C3144">
            <w:pPr>
              <w:ind w:firstLine="553"/>
              <w:jc w:val="both"/>
              <w:rPr>
                <w:rFonts w:ascii="Cambria" w:hAnsi="Cambria" w:cs="Arial"/>
                <w:b/>
                <w:spacing w:val="-1"/>
                <w:sz w:val="24"/>
                <w:szCs w:val="24"/>
                <w:shd w:val="clear" w:color="auto" w:fill="B3E5FC"/>
                <w:lang w:val="uz-Cyrl-UZ"/>
              </w:rPr>
            </w:pPr>
            <w:r>
              <w:rPr>
                <w:rFonts w:ascii="Cambria" w:hAnsi="Cambria" w:cs="Arial"/>
                <w:b/>
                <w:spacing w:val="-1"/>
                <w:sz w:val="24"/>
                <w:szCs w:val="24"/>
                <w:shd w:val="clear" w:color="auto" w:fill="B3E5FC"/>
                <w:lang w:val="uz-Cyrl-UZ"/>
              </w:rPr>
              <w:t>Ушбу тадбирни ўтказиш тар</w:t>
            </w:r>
            <w:r>
              <w:rPr>
                <w:rFonts w:ascii="Cambria" w:hAnsi="Cambria" w:cs="Arial"/>
                <w:b/>
                <w:spacing w:val="-1"/>
                <w:sz w:val="24"/>
                <w:szCs w:val="24"/>
                <w:shd w:val="clear" w:color="auto" w:fill="B3E5FC"/>
                <w:lang w:val="uz-Cyrl-UZ"/>
              </w:rPr>
              <w:t>тиби қандай? К.Алимовнинг ҳаракатлари қонунийлигини баҳоланг ва ўз хулосангизни асослаб беринг.</w:t>
            </w:r>
          </w:p>
        </w:tc>
        <w:tc>
          <w:tcPr>
            <w:tcW w:w="5239" w:type="dxa"/>
          </w:tcPr>
          <w:p w14:paraId="2607C9F4" w14:textId="77777777" w:rsidR="004E51EA" w:rsidRDefault="00250CB9">
            <w:pPr>
              <w:jc w:val="both"/>
              <w:rPr>
                <w:rFonts w:ascii="Cambria" w:hAnsi="Cambria"/>
                <w:sz w:val="24"/>
                <w:szCs w:val="24"/>
                <w:lang w:val="uz-Cyrl-UZ"/>
              </w:rPr>
            </w:pPr>
            <w:r w:rsidRPr="00250CB9">
              <w:rPr>
                <w:rFonts w:ascii="Cambria" w:hAnsi="Cambria"/>
                <w:sz w:val="24"/>
                <w:szCs w:val="24"/>
                <w:lang w:val="uz-Cyrl-UZ"/>
              </w:rPr>
              <w:lastRenderedPageBreak/>
              <w:t>tezkor kuzatuv — tezkor-qidiruv faoliyatining vazifalarini hal etish uchun ahamiyatga ega bo‘lgan axborotni olish maqsadida shaxslarning harakatlarini, hodisalarni va jarayonlarni bevosita yoki bilvosita (texnik vositalardan foydalangan holda) nooshkora kuzatish va qayd etishdan iborat bo‘lgan tadbir;</w:t>
            </w:r>
          </w:p>
          <w:p w14:paraId="639E5B5F" w14:textId="77777777" w:rsidR="00250CB9" w:rsidRDefault="00250CB9">
            <w:pPr>
              <w:jc w:val="both"/>
              <w:rPr>
                <w:rFonts w:ascii="Cambria" w:hAnsi="Cambria"/>
                <w:sz w:val="24"/>
                <w:szCs w:val="24"/>
                <w:lang w:val="uz-Cyrl-UZ"/>
              </w:rPr>
            </w:pPr>
          </w:p>
          <w:p w14:paraId="0B11E70D" w14:textId="77777777" w:rsidR="00250CB9" w:rsidRPr="00250CB9" w:rsidRDefault="00250CB9" w:rsidP="00250CB9">
            <w:pPr>
              <w:jc w:val="both"/>
              <w:rPr>
                <w:rFonts w:ascii="Cambria" w:hAnsi="Cambria"/>
                <w:sz w:val="24"/>
                <w:szCs w:val="24"/>
                <w:lang w:val="uz-Cyrl-UZ"/>
              </w:rPr>
            </w:pPr>
            <w:r w:rsidRPr="00250CB9">
              <w:rPr>
                <w:rFonts w:ascii="Cambria" w:hAnsi="Cambria"/>
                <w:sz w:val="24"/>
                <w:szCs w:val="24"/>
                <w:lang w:val="uz-Cyrl-UZ"/>
              </w:rPr>
              <w:t>Хуқуқий таҳлил ва хулоса:</w:t>
            </w:r>
          </w:p>
          <w:p w14:paraId="48D99458" w14:textId="77777777" w:rsidR="00250CB9" w:rsidRPr="00250CB9" w:rsidRDefault="00250CB9" w:rsidP="00250CB9">
            <w:pPr>
              <w:jc w:val="both"/>
              <w:rPr>
                <w:rFonts w:ascii="Cambria" w:hAnsi="Cambria"/>
                <w:sz w:val="24"/>
                <w:szCs w:val="24"/>
                <w:lang w:val="uz-Cyrl-UZ"/>
              </w:rPr>
            </w:pPr>
            <w:r w:rsidRPr="00250CB9">
              <w:rPr>
                <w:rFonts w:ascii="Cambria" w:hAnsi="Cambria"/>
                <w:sz w:val="24"/>
                <w:szCs w:val="24"/>
                <w:lang w:val="uz-Cyrl-UZ"/>
              </w:rPr>
              <w:t>1. Тезкор-қидирув тадбирининг тартиби:</w:t>
            </w:r>
          </w:p>
          <w:p w14:paraId="5E1CDDC4" w14:textId="77777777" w:rsidR="00250CB9" w:rsidRPr="00250CB9" w:rsidRDefault="00250CB9" w:rsidP="00250CB9">
            <w:pPr>
              <w:jc w:val="both"/>
              <w:rPr>
                <w:rFonts w:ascii="Cambria" w:hAnsi="Cambria"/>
                <w:sz w:val="24"/>
                <w:szCs w:val="24"/>
                <w:lang w:val="uz-Cyrl-UZ"/>
              </w:rPr>
            </w:pPr>
            <w:r w:rsidRPr="00250CB9">
              <w:rPr>
                <w:rFonts w:ascii="Cambria" w:hAnsi="Cambria"/>
                <w:sz w:val="24"/>
                <w:szCs w:val="24"/>
                <w:lang w:val="uz-Cyrl-UZ"/>
              </w:rPr>
              <w:t>"Тезкор кузатув" (оператив кузатув) тадбири Ўзбекистон Республикасининг "Тезкор-қидирув фаолияти тўғрисида"ги Қонуни (ЎРҚ-344) ва Жиноий-процессуал кодекси (ЖПК) асосида амалга оширилиши керак.</w:t>
            </w:r>
          </w:p>
          <w:p w14:paraId="14749454" w14:textId="77777777" w:rsidR="00250CB9" w:rsidRPr="00250CB9" w:rsidRDefault="00250CB9" w:rsidP="00250CB9">
            <w:pPr>
              <w:jc w:val="both"/>
              <w:rPr>
                <w:rFonts w:ascii="Cambria" w:hAnsi="Cambria"/>
                <w:sz w:val="24"/>
                <w:szCs w:val="24"/>
                <w:lang w:val="uz-Cyrl-UZ"/>
              </w:rPr>
            </w:pPr>
          </w:p>
          <w:p w14:paraId="576B121C" w14:textId="77777777" w:rsidR="00250CB9" w:rsidRPr="00250CB9" w:rsidRDefault="00250CB9" w:rsidP="00250CB9">
            <w:pPr>
              <w:jc w:val="both"/>
              <w:rPr>
                <w:rFonts w:ascii="Cambria" w:hAnsi="Cambria"/>
                <w:sz w:val="24"/>
                <w:szCs w:val="24"/>
                <w:lang w:val="uz-Cyrl-UZ"/>
              </w:rPr>
            </w:pPr>
            <w:r w:rsidRPr="00250CB9">
              <w:rPr>
                <w:rFonts w:ascii="Cambria" w:hAnsi="Cambria"/>
                <w:sz w:val="24"/>
                <w:szCs w:val="24"/>
                <w:lang w:val="uz-Cyrl-UZ"/>
              </w:rPr>
              <w:t>Қонунда кўрсатилган тартиб:</w:t>
            </w:r>
          </w:p>
          <w:p w14:paraId="41A2B3D5" w14:textId="77777777" w:rsidR="00250CB9" w:rsidRPr="00250CB9" w:rsidRDefault="00250CB9" w:rsidP="00250CB9">
            <w:pPr>
              <w:jc w:val="both"/>
              <w:rPr>
                <w:rFonts w:ascii="Cambria" w:hAnsi="Cambria"/>
                <w:sz w:val="24"/>
                <w:szCs w:val="24"/>
                <w:lang w:val="uz-Cyrl-UZ"/>
              </w:rPr>
            </w:pPr>
          </w:p>
          <w:p w14:paraId="19D9CF4B" w14:textId="77777777" w:rsidR="00250CB9" w:rsidRPr="00250CB9" w:rsidRDefault="00250CB9" w:rsidP="00250CB9">
            <w:pPr>
              <w:jc w:val="both"/>
              <w:rPr>
                <w:rFonts w:ascii="Cambria" w:hAnsi="Cambria"/>
                <w:sz w:val="24"/>
                <w:szCs w:val="24"/>
                <w:lang w:val="uz-Cyrl-UZ"/>
              </w:rPr>
            </w:pPr>
            <w:r w:rsidRPr="00250CB9">
              <w:rPr>
                <w:rFonts w:ascii="Cambria" w:hAnsi="Cambria"/>
                <w:sz w:val="24"/>
                <w:szCs w:val="24"/>
                <w:lang w:val="uz-Cyrl-UZ"/>
              </w:rPr>
              <w:t xml:space="preserve">Асос: Тезкор тадбирлар фақат жиноятнинг очик белгилари мавжудлигида (масалан, жиноятнинг олдини олиш ёки аниклаш) ёки </w:t>
            </w:r>
            <w:r w:rsidRPr="00250CB9">
              <w:rPr>
                <w:rFonts w:ascii="Cambria" w:hAnsi="Cambria"/>
                <w:sz w:val="24"/>
                <w:szCs w:val="24"/>
                <w:lang w:val="uz-Cyrl-UZ"/>
              </w:rPr>
              <w:lastRenderedPageBreak/>
              <w:t>суд/прокурорнинг қарори асосида амалга оширилади.</w:t>
            </w:r>
          </w:p>
          <w:p w14:paraId="53F22CB6" w14:textId="77777777" w:rsidR="00250CB9" w:rsidRPr="00250CB9" w:rsidRDefault="00250CB9" w:rsidP="00250CB9">
            <w:pPr>
              <w:jc w:val="both"/>
              <w:rPr>
                <w:rFonts w:ascii="Cambria" w:hAnsi="Cambria"/>
                <w:sz w:val="24"/>
                <w:szCs w:val="24"/>
                <w:lang w:val="uz-Cyrl-UZ"/>
              </w:rPr>
            </w:pPr>
          </w:p>
          <w:p w14:paraId="0CAA325D" w14:textId="77777777" w:rsidR="00250CB9" w:rsidRPr="00250CB9" w:rsidRDefault="00250CB9" w:rsidP="00250CB9">
            <w:pPr>
              <w:jc w:val="both"/>
              <w:rPr>
                <w:rFonts w:ascii="Cambria" w:hAnsi="Cambria"/>
                <w:sz w:val="24"/>
                <w:szCs w:val="24"/>
                <w:lang w:val="uz-Cyrl-UZ"/>
              </w:rPr>
            </w:pPr>
            <w:r w:rsidRPr="00250CB9">
              <w:rPr>
                <w:rFonts w:ascii="Cambria" w:hAnsi="Cambria"/>
                <w:sz w:val="24"/>
                <w:szCs w:val="24"/>
                <w:lang w:val="uz-Cyrl-UZ"/>
              </w:rPr>
              <w:t>Рухсат: "Тезкор кузатув" учун прокурорнинг ёзма розилиги ёки суд қарори зарур (ЎРҚ-344, модда 14; ЖПК, модда 308).</w:t>
            </w:r>
          </w:p>
          <w:p w14:paraId="785AD101" w14:textId="77777777" w:rsidR="00250CB9" w:rsidRPr="00250CB9" w:rsidRDefault="00250CB9" w:rsidP="00250CB9">
            <w:pPr>
              <w:jc w:val="both"/>
              <w:rPr>
                <w:rFonts w:ascii="Cambria" w:hAnsi="Cambria"/>
                <w:sz w:val="24"/>
                <w:szCs w:val="24"/>
                <w:lang w:val="uz-Cyrl-UZ"/>
              </w:rPr>
            </w:pPr>
          </w:p>
          <w:p w14:paraId="4F110E8B" w14:textId="77777777" w:rsidR="00250CB9" w:rsidRPr="00250CB9" w:rsidRDefault="00250CB9" w:rsidP="00250CB9">
            <w:pPr>
              <w:jc w:val="both"/>
              <w:rPr>
                <w:rFonts w:ascii="Cambria" w:hAnsi="Cambria"/>
                <w:sz w:val="24"/>
                <w:szCs w:val="24"/>
                <w:lang w:val="uz-Cyrl-UZ"/>
              </w:rPr>
            </w:pPr>
            <w:r w:rsidRPr="00250CB9">
              <w:rPr>
                <w:rFonts w:ascii="Cambria" w:hAnsi="Cambria"/>
                <w:sz w:val="24"/>
                <w:szCs w:val="24"/>
                <w:lang w:val="uz-Cyrl-UZ"/>
              </w:rPr>
              <w:t>Максад: Терговчи ёки тезкор органининг аризасида жиноятнинг конкрет белгилари кўрсатилиши керак.</w:t>
            </w:r>
          </w:p>
          <w:p w14:paraId="5C67DC03" w14:textId="77777777" w:rsidR="00250CB9" w:rsidRPr="00250CB9" w:rsidRDefault="00250CB9" w:rsidP="00250CB9">
            <w:pPr>
              <w:jc w:val="both"/>
              <w:rPr>
                <w:rFonts w:ascii="Cambria" w:hAnsi="Cambria"/>
                <w:sz w:val="24"/>
                <w:szCs w:val="24"/>
                <w:lang w:val="uz-Cyrl-UZ"/>
              </w:rPr>
            </w:pPr>
          </w:p>
          <w:p w14:paraId="1770400D" w14:textId="77777777" w:rsidR="00250CB9" w:rsidRPr="00250CB9" w:rsidRDefault="00250CB9" w:rsidP="00250CB9">
            <w:pPr>
              <w:jc w:val="both"/>
              <w:rPr>
                <w:rFonts w:ascii="Cambria" w:hAnsi="Cambria"/>
                <w:sz w:val="24"/>
                <w:szCs w:val="24"/>
                <w:lang w:val="uz-Cyrl-UZ"/>
              </w:rPr>
            </w:pPr>
            <w:r w:rsidRPr="00250CB9">
              <w:rPr>
                <w:rFonts w:ascii="Cambria" w:hAnsi="Cambria"/>
                <w:sz w:val="24"/>
                <w:szCs w:val="24"/>
                <w:lang w:val="uz-Cyrl-UZ"/>
              </w:rPr>
              <w:t>Мазкур холда:</w:t>
            </w:r>
          </w:p>
          <w:p w14:paraId="4855E7D9" w14:textId="77777777" w:rsidR="00250CB9" w:rsidRPr="00250CB9" w:rsidRDefault="00250CB9" w:rsidP="00250CB9">
            <w:pPr>
              <w:jc w:val="both"/>
              <w:rPr>
                <w:rFonts w:ascii="Cambria" w:hAnsi="Cambria"/>
                <w:sz w:val="24"/>
                <w:szCs w:val="24"/>
                <w:lang w:val="uz-Cyrl-UZ"/>
              </w:rPr>
            </w:pPr>
          </w:p>
          <w:p w14:paraId="22AC415B" w14:textId="77777777" w:rsidR="00250CB9" w:rsidRPr="00250CB9" w:rsidRDefault="00250CB9" w:rsidP="00250CB9">
            <w:pPr>
              <w:jc w:val="both"/>
              <w:rPr>
                <w:rFonts w:ascii="Cambria" w:hAnsi="Cambria"/>
                <w:sz w:val="24"/>
                <w:szCs w:val="24"/>
                <w:lang w:val="uz-Cyrl-UZ"/>
              </w:rPr>
            </w:pPr>
            <w:r w:rsidRPr="00250CB9">
              <w:rPr>
                <w:rFonts w:ascii="Cambria" w:hAnsi="Cambria"/>
                <w:sz w:val="24"/>
                <w:szCs w:val="24"/>
                <w:lang w:val="uz-Cyrl-UZ"/>
              </w:rPr>
              <w:t>Асос йўқ: Талабанинг дарсларга қатнашмаслиги жиноятнинг белгиси эмас. Бу шахсий муаммо бўлиб, жиноий ёки оператив тадбирни талаб қилмайди.</w:t>
            </w:r>
          </w:p>
          <w:p w14:paraId="45540B83" w14:textId="77777777" w:rsidR="00250CB9" w:rsidRPr="00250CB9" w:rsidRDefault="00250CB9" w:rsidP="00250CB9">
            <w:pPr>
              <w:jc w:val="both"/>
              <w:rPr>
                <w:rFonts w:ascii="Cambria" w:hAnsi="Cambria"/>
                <w:sz w:val="24"/>
                <w:szCs w:val="24"/>
                <w:lang w:val="uz-Cyrl-UZ"/>
              </w:rPr>
            </w:pPr>
          </w:p>
          <w:p w14:paraId="444A770F" w14:textId="77777777" w:rsidR="00250CB9" w:rsidRPr="00250CB9" w:rsidRDefault="00250CB9" w:rsidP="00250CB9">
            <w:pPr>
              <w:jc w:val="both"/>
              <w:rPr>
                <w:rFonts w:ascii="Cambria" w:hAnsi="Cambria"/>
                <w:sz w:val="24"/>
                <w:szCs w:val="24"/>
                <w:lang w:val="uz-Cyrl-UZ"/>
              </w:rPr>
            </w:pPr>
            <w:r w:rsidRPr="00250CB9">
              <w:rPr>
                <w:rFonts w:ascii="Cambria" w:hAnsi="Cambria"/>
                <w:sz w:val="24"/>
                <w:szCs w:val="24"/>
                <w:lang w:val="uz-Cyrl-UZ"/>
              </w:rPr>
              <w:t>Рухсат олинмаган: К.Алимов томонидан прокурор/суд розилигисиз тадбир буюрилган.</w:t>
            </w:r>
          </w:p>
          <w:p w14:paraId="77C64573" w14:textId="77777777" w:rsidR="00250CB9" w:rsidRPr="00250CB9" w:rsidRDefault="00250CB9" w:rsidP="00250CB9">
            <w:pPr>
              <w:jc w:val="both"/>
              <w:rPr>
                <w:rFonts w:ascii="Cambria" w:hAnsi="Cambria"/>
                <w:sz w:val="24"/>
                <w:szCs w:val="24"/>
                <w:lang w:val="uz-Cyrl-UZ"/>
              </w:rPr>
            </w:pPr>
          </w:p>
          <w:p w14:paraId="0C63462A" w14:textId="77777777" w:rsidR="00250CB9" w:rsidRPr="00250CB9" w:rsidRDefault="00250CB9" w:rsidP="00250CB9">
            <w:pPr>
              <w:jc w:val="both"/>
              <w:rPr>
                <w:rFonts w:ascii="Cambria" w:hAnsi="Cambria"/>
                <w:sz w:val="24"/>
                <w:szCs w:val="24"/>
                <w:lang w:val="uz-Cyrl-UZ"/>
              </w:rPr>
            </w:pPr>
            <w:r w:rsidRPr="00250CB9">
              <w:rPr>
                <w:rFonts w:ascii="Cambria" w:hAnsi="Cambria"/>
                <w:sz w:val="24"/>
                <w:szCs w:val="24"/>
                <w:lang w:val="uz-Cyrl-UZ"/>
              </w:rPr>
              <w:t>2. К.Алимовнинг ҳаракатларининг қонунийлиги:</w:t>
            </w:r>
          </w:p>
          <w:p w14:paraId="5787769F" w14:textId="77777777" w:rsidR="00250CB9" w:rsidRPr="00250CB9" w:rsidRDefault="00250CB9" w:rsidP="00250CB9">
            <w:pPr>
              <w:jc w:val="both"/>
              <w:rPr>
                <w:rFonts w:ascii="Cambria" w:hAnsi="Cambria"/>
                <w:sz w:val="24"/>
                <w:szCs w:val="24"/>
                <w:lang w:val="uz-Cyrl-UZ"/>
              </w:rPr>
            </w:pPr>
            <w:r w:rsidRPr="00250CB9">
              <w:rPr>
                <w:rFonts w:ascii="Cambria" w:hAnsi="Cambria"/>
                <w:sz w:val="24"/>
                <w:szCs w:val="24"/>
                <w:lang w:val="uz-Cyrl-UZ"/>
              </w:rPr>
              <w:t>К.Алимовнинг тадбирни буюриши қонунга зиддир, чунки:</w:t>
            </w:r>
          </w:p>
          <w:p w14:paraId="02DEA8E7" w14:textId="77777777" w:rsidR="00250CB9" w:rsidRPr="00250CB9" w:rsidRDefault="00250CB9" w:rsidP="00250CB9">
            <w:pPr>
              <w:jc w:val="both"/>
              <w:rPr>
                <w:rFonts w:ascii="Cambria" w:hAnsi="Cambria"/>
                <w:sz w:val="24"/>
                <w:szCs w:val="24"/>
                <w:lang w:val="uz-Cyrl-UZ"/>
              </w:rPr>
            </w:pPr>
          </w:p>
          <w:p w14:paraId="3302520D" w14:textId="77777777" w:rsidR="00250CB9" w:rsidRPr="00250CB9" w:rsidRDefault="00250CB9" w:rsidP="00250CB9">
            <w:pPr>
              <w:jc w:val="both"/>
              <w:rPr>
                <w:rFonts w:ascii="Cambria" w:hAnsi="Cambria"/>
                <w:sz w:val="24"/>
                <w:szCs w:val="24"/>
                <w:lang w:val="uz-Cyrl-UZ"/>
              </w:rPr>
            </w:pPr>
            <w:r w:rsidRPr="00250CB9">
              <w:rPr>
                <w:rFonts w:ascii="Cambria" w:hAnsi="Cambria"/>
                <w:sz w:val="24"/>
                <w:szCs w:val="24"/>
                <w:lang w:val="uz-Cyrl-UZ"/>
              </w:rPr>
              <w:t>ЎРҚ-344нинг 6-моддасига зид: Тезкор фаолиятнинг асосий принципи – жиноятчиликка қарши курашиш, шахснинг шахсий ҳаётига дахл этиш эмас.</w:t>
            </w:r>
          </w:p>
          <w:p w14:paraId="7B129609" w14:textId="77777777" w:rsidR="00250CB9" w:rsidRPr="00250CB9" w:rsidRDefault="00250CB9" w:rsidP="00250CB9">
            <w:pPr>
              <w:jc w:val="both"/>
              <w:rPr>
                <w:rFonts w:ascii="Cambria" w:hAnsi="Cambria"/>
                <w:sz w:val="24"/>
                <w:szCs w:val="24"/>
                <w:lang w:val="uz-Cyrl-UZ"/>
              </w:rPr>
            </w:pPr>
          </w:p>
          <w:p w14:paraId="1312DBE5" w14:textId="77777777" w:rsidR="00250CB9" w:rsidRPr="00250CB9" w:rsidRDefault="00250CB9" w:rsidP="00250CB9">
            <w:pPr>
              <w:jc w:val="both"/>
              <w:rPr>
                <w:rFonts w:ascii="Cambria" w:hAnsi="Cambria"/>
                <w:sz w:val="24"/>
                <w:szCs w:val="24"/>
                <w:lang w:val="uz-Cyrl-UZ"/>
              </w:rPr>
            </w:pPr>
            <w:r w:rsidRPr="00250CB9">
              <w:rPr>
                <w:rFonts w:ascii="Cambria" w:hAnsi="Cambria"/>
                <w:sz w:val="24"/>
                <w:szCs w:val="24"/>
                <w:lang w:val="uz-Cyrl-UZ"/>
              </w:rPr>
              <w:t>Конституциянинг 27-моддасини бузади: Шахснинг шахсий хаёти, оила сирлиги ва хурмати ҳимояланган. Тезкор кузатувнинг йўқотилган асоси бу ҳуқуқларни эътиборсиз қолдиради.</w:t>
            </w:r>
          </w:p>
          <w:p w14:paraId="558AA726" w14:textId="77777777" w:rsidR="00250CB9" w:rsidRPr="00250CB9" w:rsidRDefault="00250CB9" w:rsidP="00250CB9">
            <w:pPr>
              <w:jc w:val="both"/>
              <w:rPr>
                <w:rFonts w:ascii="Cambria" w:hAnsi="Cambria"/>
                <w:sz w:val="24"/>
                <w:szCs w:val="24"/>
                <w:lang w:val="uz-Cyrl-UZ"/>
              </w:rPr>
            </w:pPr>
          </w:p>
          <w:p w14:paraId="433B372B" w14:textId="07EFB68A" w:rsidR="00250CB9" w:rsidRPr="00250CB9" w:rsidRDefault="00250CB9" w:rsidP="00250CB9">
            <w:pPr>
              <w:jc w:val="both"/>
              <w:rPr>
                <w:rFonts w:ascii="Cambria" w:hAnsi="Cambria"/>
                <w:sz w:val="24"/>
                <w:szCs w:val="24"/>
                <w:lang w:val="uz-Cyrl-UZ"/>
              </w:rPr>
            </w:pPr>
            <w:r w:rsidRPr="00250CB9">
              <w:rPr>
                <w:rFonts w:ascii="Cambria" w:hAnsi="Cambria"/>
                <w:sz w:val="24"/>
                <w:szCs w:val="24"/>
                <w:lang w:val="uz-Cyrl-UZ"/>
              </w:rPr>
              <w:t>ЖПКнинг 127-моддасини бузади: Давл</w:t>
            </w:r>
            <w:r w:rsidRPr="00250CB9">
              <w:rPr>
                <w:rFonts w:ascii="Cambria" w:hAnsi="Cambria"/>
                <w:sz w:val="24"/>
                <w:szCs w:val="24"/>
                <w:lang w:val="uz-Cyrl-UZ"/>
              </w:rPr>
              <w:t>a</w:t>
            </w:r>
            <w:r w:rsidRPr="00250CB9">
              <w:rPr>
                <w:rFonts w:ascii="Cambria" w:hAnsi="Cambria"/>
                <w:sz w:val="24"/>
                <w:szCs w:val="24"/>
                <w:lang w:val="uz-Cyrl-UZ"/>
              </w:rPr>
              <w:t>т органлари фақат жиноий иш бўйича далил тўплаши мумкин.</w:t>
            </w:r>
          </w:p>
          <w:p w14:paraId="51C048B5" w14:textId="77777777" w:rsidR="00250CB9" w:rsidRPr="00250CB9" w:rsidRDefault="00250CB9" w:rsidP="00250CB9">
            <w:pPr>
              <w:jc w:val="both"/>
              <w:rPr>
                <w:rFonts w:ascii="Cambria" w:hAnsi="Cambria"/>
                <w:sz w:val="24"/>
                <w:szCs w:val="24"/>
                <w:lang w:val="uz-Cyrl-UZ"/>
              </w:rPr>
            </w:pPr>
          </w:p>
          <w:p w14:paraId="58B22AA8" w14:textId="77777777" w:rsidR="00250CB9" w:rsidRPr="00250CB9" w:rsidRDefault="00250CB9" w:rsidP="00250CB9">
            <w:pPr>
              <w:jc w:val="both"/>
              <w:rPr>
                <w:rFonts w:ascii="Cambria" w:hAnsi="Cambria"/>
                <w:sz w:val="24"/>
                <w:szCs w:val="24"/>
                <w:lang w:val="uz-Cyrl-UZ"/>
              </w:rPr>
            </w:pPr>
            <w:r w:rsidRPr="00250CB9">
              <w:rPr>
                <w:rFonts w:ascii="Cambria" w:hAnsi="Cambria"/>
                <w:sz w:val="24"/>
                <w:szCs w:val="24"/>
                <w:lang w:val="uz-Cyrl-UZ"/>
              </w:rPr>
              <w:t>Мисол:</w:t>
            </w:r>
          </w:p>
          <w:p w14:paraId="461B663E" w14:textId="77777777" w:rsidR="00250CB9" w:rsidRPr="00250CB9" w:rsidRDefault="00250CB9" w:rsidP="00250CB9">
            <w:pPr>
              <w:jc w:val="both"/>
              <w:rPr>
                <w:rFonts w:ascii="Cambria" w:hAnsi="Cambria"/>
                <w:sz w:val="24"/>
                <w:szCs w:val="24"/>
                <w:lang w:val="uz-Cyrl-UZ"/>
              </w:rPr>
            </w:pPr>
            <w:r w:rsidRPr="00250CB9">
              <w:rPr>
                <w:rFonts w:ascii="Cambria" w:hAnsi="Cambria"/>
                <w:sz w:val="24"/>
                <w:szCs w:val="24"/>
                <w:lang w:val="uz-Cyrl-UZ"/>
              </w:rPr>
              <w:t>Агар талаба наркотик савдоси ёки бошқа жиноятларда иштирок этса, тадбир қонуний бўлар эди. Лекин дарсларга келмасликни текшириш учун оператив кузатувнинг асоси йўқ.</w:t>
            </w:r>
          </w:p>
          <w:p w14:paraId="242E31FD" w14:textId="77777777" w:rsidR="00250CB9" w:rsidRPr="00250CB9" w:rsidRDefault="00250CB9" w:rsidP="00250CB9">
            <w:pPr>
              <w:jc w:val="both"/>
              <w:rPr>
                <w:rFonts w:ascii="Cambria" w:hAnsi="Cambria"/>
                <w:sz w:val="24"/>
                <w:szCs w:val="24"/>
                <w:lang w:val="uz-Cyrl-UZ"/>
              </w:rPr>
            </w:pPr>
          </w:p>
          <w:p w14:paraId="1B408C1B" w14:textId="77777777" w:rsidR="00250CB9" w:rsidRPr="00250CB9" w:rsidRDefault="00250CB9" w:rsidP="00250CB9">
            <w:pPr>
              <w:jc w:val="both"/>
              <w:rPr>
                <w:rFonts w:ascii="Cambria" w:hAnsi="Cambria"/>
                <w:sz w:val="24"/>
                <w:szCs w:val="24"/>
                <w:lang w:val="uz-Cyrl-UZ"/>
              </w:rPr>
            </w:pPr>
            <w:r w:rsidRPr="00250CB9">
              <w:rPr>
                <w:rFonts w:ascii="Cambria" w:hAnsi="Cambria"/>
                <w:sz w:val="24"/>
                <w:szCs w:val="24"/>
                <w:lang w:val="uz-Cyrl-UZ"/>
              </w:rPr>
              <w:t>3. Прокурор/суд роли:</w:t>
            </w:r>
          </w:p>
          <w:p w14:paraId="164BAF71" w14:textId="77777777" w:rsidR="00250CB9" w:rsidRPr="00250CB9" w:rsidRDefault="00250CB9" w:rsidP="00250CB9">
            <w:pPr>
              <w:jc w:val="both"/>
              <w:rPr>
                <w:rFonts w:ascii="Cambria" w:hAnsi="Cambria"/>
                <w:sz w:val="24"/>
                <w:szCs w:val="24"/>
                <w:lang w:val="uz-Cyrl-UZ"/>
              </w:rPr>
            </w:pPr>
            <w:r w:rsidRPr="00250CB9">
              <w:rPr>
                <w:rFonts w:ascii="Cambria" w:hAnsi="Cambria"/>
                <w:sz w:val="24"/>
                <w:szCs w:val="24"/>
                <w:lang w:val="uz-Cyrl-UZ"/>
              </w:rPr>
              <w:lastRenderedPageBreak/>
              <w:t>Агар К.Алимов тадбирни амалга оширишни хохласа, унинг истагидаги тартиб:</w:t>
            </w:r>
          </w:p>
          <w:p w14:paraId="70964E66" w14:textId="77777777" w:rsidR="00250CB9" w:rsidRPr="00250CB9" w:rsidRDefault="00250CB9" w:rsidP="00250CB9">
            <w:pPr>
              <w:jc w:val="both"/>
              <w:rPr>
                <w:rFonts w:ascii="Cambria" w:hAnsi="Cambria"/>
                <w:sz w:val="24"/>
                <w:szCs w:val="24"/>
                <w:lang w:val="uz-Cyrl-UZ"/>
              </w:rPr>
            </w:pPr>
          </w:p>
          <w:p w14:paraId="514AA2C7" w14:textId="77777777" w:rsidR="00250CB9" w:rsidRPr="00250CB9" w:rsidRDefault="00250CB9" w:rsidP="00250CB9">
            <w:pPr>
              <w:jc w:val="both"/>
              <w:rPr>
                <w:rFonts w:ascii="Cambria" w:hAnsi="Cambria"/>
                <w:sz w:val="24"/>
                <w:szCs w:val="24"/>
                <w:lang w:val="uz-Cyrl-UZ"/>
              </w:rPr>
            </w:pPr>
            <w:r w:rsidRPr="00250CB9">
              <w:rPr>
                <w:rFonts w:ascii="Cambria" w:hAnsi="Cambria"/>
                <w:sz w:val="24"/>
                <w:szCs w:val="24"/>
                <w:lang w:val="uz-Cyrl-UZ"/>
              </w:rPr>
              <w:t>Прокурорга ариза: Тезкор органи жиноятнинг олдини олиш мақсадида кузатувни амалга ошириш учун асосларни кўрсатадиган ариза тақдим қилиши керак.</w:t>
            </w:r>
          </w:p>
          <w:p w14:paraId="375392B9" w14:textId="77777777" w:rsidR="00250CB9" w:rsidRPr="00250CB9" w:rsidRDefault="00250CB9" w:rsidP="00250CB9">
            <w:pPr>
              <w:jc w:val="both"/>
              <w:rPr>
                <w:rFonts w:ascii="Cambria" w:hAnsi="Cambria"/>
                <w:sz w:val="24"/>
                <w:szCs w:val="24"/>
                <w:lang w:val="uz-Cyrl-UZ"/>
              </w:rPr>
            </w:pPr>
          </w:p>
          <w:p w14:paraId="1C30824D" w14:textId="77777777" w:rsidR="00250CB9" w:rsidRPr="00250CB9" w:rsidRDefault="00250CB9" w:rsidP="00250CB9">
            <w:pPr>
              <w:jc w:val="both"/>
              <w:rPr>
                <w:rFonts w:ascii="Cambria" w:hAnsi="Cambria"/>
                <w:sz w:val="24"/>
                <w:szCs w:val="24"/>
                <w:lang w:val="uz-Cyrl-UZ"/>
              </w:rPr>
            </w:pPr>
            <w:r w:rsidRPr="00250CB9">
              <w:rPr>
                <w:rFonts w:ascii="Cambria" w:hAnsi="Cambria"/>
                <w:sz w:val="24"/>
                <w:szCs w:val="24"/>
                <w:lang w:val="uz-Cyrl-UZ"/>
              </w:rPr>
              <w:t>Суд қарори: Прокурор аризани рад қилса, судга мурожаат этиш мумкин.</w:t>
            </w:r>
          </w:p>
          <w:p w14:paraId="0C037534" w14:textId="77777777" w:rsidR="00250CB9" w:rsidRPr="00250CB9" w:rsidRDefault="00250CB9" w:rsidP="00250CB9">
            <w:pPr>
              <w:jc w:val="both"/>
              <w:rPr>
                <w:rFonts w:ascii="Cambria" w:hAnsi="Cambria"/>
                <w:sz w:val="24"/>
                <w:szCs w:val="24"/>
                <w:lang w:val="uz-Cyrl-UZ"/>
              </w:rPr>
            </w:pPr>
          </w:p>
          <w:p w14:paraId="7BB40C53" w14:textId="77777777" w:rsidR="00250CB9" w:rsidRPr="00250CB9" w:rsidRDefault="00250CB9" w:rsidP="00250CB9">
            <w:pPr>
              <w:jc w:val="both"/>
              <w:rPr>
                <w:rFonts w:ascii="Cambria" w:hAnsi="Cambria"/>
                <w:sz w:val="24"/>
                <w:szCs w:val="24"/>
                <w:lang w:val="uz-Cyrl-UZ"/>
              </w:rPr>
            </w:pPr>
            <w:r w:rsidRPr="00250CB9">
              <w:rPr>
                <w:rFonts w:ascii="Cambria" w:hAnsi="Cambria"/>
                <w:sz w:val="24"/>
                <w:szCs w:val="24"/>
                <w:lang w:val="uz-Cyrl-UZ"/>
              </w:rPr>
              <w:t>Натижа:</w:t>
            </w:r>
          </w:p>
          <w:p w14:paraId="4549D472" w14:textId="77777777" w:rsidR="00250CB9" w:rsidRPr="00250CB9" w:rsidRDefault="00250CB9" w:rsidP="00250CB9">
            <w:pPr>
              <w:jc w:val="both"/>
              <w:rPr>
                <w:rFonts w:ascii="Cambria" w:hAnsi="Cambria"/>
                <w:sz w:val="24"/>
                <w:szCs w:val="24"/>
                <w:lang w:val="uz-Cyrl-UZ"/>
              </w:rPr>
            </w:pPr>
            <w:r w:rsidRPr="00250CB9">
              <w:rPr>
                <w:rFonts w:ascii="Cambria" w:hAnsi="Cambria"/>
                <w:sz w:val="24"/>
                <w:szCs w:val="24"/>
                <w:lang w:val="uz-Cyrl-UZ"/>
              </w:rPr>
              <w:t>Мазкур холда аризанинг асоси йўқлиги сабабли прокурор/суд рухсат бермайди.</w:t>
            </w:r>
          </w:p>
          <w:p w14:paraId="3C6802D7" w14:textId="77777777" w:rsidR="00250CB9" w:rsidRPr="00250CB9" w:rsidRDefault="00250CB9" w:rsidP="00250CB9">
            <w:pPr>
              <w:jc w:val="both"/>
              <w:rPr>
                <w:rFonts w:ascii="Cambria" w:hAnsi="Cambria"/>
                <w:sz w:val="24"/>
                <w:szCs w:val="24"/>
                <w:lang w:val="uz-Cyrl-UZ"/>
              </w:rPr>
            </w:pPr>
          </w:p>
          <w:p w14:paraId="7D41BB62" w14:textId="77777777" w:rsidR="00250CB9" w:rsidRPr="00250CB9" w:rsidRDefault="00250CB9" w:rsidP="00250CB9">
            <w:pPr>
              <w:jc w:val="both"/>
              <w:rPr>
                <w:rFonts w:ascii="Cambria" w:hAnsi="Cambria"/>
                <w:sz w:val="24"/>
                <w:szCs w:val="24"/>
                <w:lang w:val="uz-Cyrl-UZ"/>
              </w:rPr>
            </w:pPr>
            <w:r w:rsidRPr="00250CB9">
              <w:rPr>
                <w:rFonts w:ascii="Cambria" w:hAnsi="Cambria"/>
                <w:sz w:val="24"/>
                <w:szCs w:val="24"/>
                <w:lang w:val="uz-Cyrl-UZ"/>
              </w:rPr>
              <w:t>Хулоса:</w:t>
            </w:r>
          </w:p>
          <w:p w14:paraId="5DBE912A" w14:textId="77777777" w:rsidR="00250CB9" w:rsidRPr="00250CB9" w:rsidRDefault="00250CB9" w:rsidP="00250CB9">
            <w:pPr>
              <w:jc w:val="both"/>
              <w:rPr>
                <w:rFonts w:ascii="Cambria" w:hAnsi="Cambria"/>
                <w:sz w:val="24"/>
                <w:szCs w:val="24"/>
                <w:lang w:val="uz-Cyrl-UZ"/>
              </w:rPr>
            </w:pPr>
            <w:r w:rsidRPr="00250CB9">
              <w:rPr>
                <w:rFonts w:ascii="Cambria" w:hAnsi="Cambria"/>
                <w:sz w:val="24"/>
                <w:szCs w:val="24"/>
                <w:lang w:val="uz-Cyrl-UZ"/>
              </w:rPr>
              <w:t>К.Алимовнинг ҳаракатлари қонунга зиддир:</w:t>
            </w:r>
          </w:p>
          <w:p w14:paraId="72D3EE1E" w14:textId="77777777" w:rsidR="00250CB9" w:rsidRPr="00250CB9" w:rsidRDefault="00250CB9" w:rsidP="00250CB9">
            <w:pPr>
              <w:jc w:val="both"/>
              <w:rPr>
                <w:rFonts w:ascii="Cambria" w:hAnsi="Cambria"/>
                <w:sz w:val="24"/>
                <w:szCs w:val="24"/>
                <w:lang w:val="uz-Cyrl-UZ"/>
              </w:rPr>
            </w:pPr>
          </w:p>
          <w:p w14:paraId="4762EA63" w14:textId="77777777" w:rsidR="00250CB9" w:rsidRPr="00250CB9" w:rsidRDefault="00250CB9" w:rsidP="00250CB9">
            <w:pPr>
              <w:jc w:val="both"/>
              <w:rPr>
                <w:rFonts w:ascii="Cambria" w:hAnsi="Cambria"/>
                <w:sz w:val="24"/>
                <w:szCs w:val="24"/>
                <w:lang w:val="uz-Cyrl-UZ"/>
              </w:rPr>
            </w:pPr>
            <w:r w:rsidRPr="00250CB9">
              <w:rPr>
                <w:rFonts w:ascii="Cambria" w:hAnsi="Cambria"/>
                <w:sz w:val="24"/>
                <w:szCs w:val="24"/>
                <w:lang w:val="uz-Cyrl-UZ"/>
              </w:rPr>
              <w:t>Жиноятнинг белгилари йўқлигида оператив кузатув ўтказилди.</w:t>
            </w:r>
          </w:p>
          <w:p w14:paraId="38C6AA9D" w14:textId="77777777" w:rsidR="00250CB9" w:rsidRPr="00250CB9" w:rsidRDefault="00250CB9" w:rsidP="00250CB9">
            <w:pPr>
              <w:jc w:val="both"/>
              <w:rPr>
                <w:rFonts w:ascii="Cambria" w:hAnsi="Cambria"/>
                <w:sz w:val="24"/>
                <w:szCs w:val="24"/>
                <w:lang w:val="uz-Cyrl-UZ"/>
              </w:rPr>
            </w:pPr>
          </w:p>
          <w:p w14:paraId="15920871" w14:textId="388C09ED" w:rsidR="00250CB9" w:rsidRDefault="00250CB9" w:rsidP="00250CB9">
            <w:pPr>
              <w:jc w:val="both"/>
              <w:rPr>
                <w:rFonts w:ascii="Cambria" w:hAnsi="Cambria"/>
                <w:sz w:val="24"/>
                <w:szCs w:val="24"/>
                <w:lang w:val="uz-Cyrl-UZ"/>
              </w:rPr>
            </w:pPr>
            <w:r w:rsidRPr="00250CB9">
              <w:rPr>
                <w:rFonts w:ascii="Cambria" w:hAnsi="Cambria"/>
                <w:sz w:val="24"/>
                <w:szCs w:val="24"/>
                <w:lang w:val="uz-Cyrl-UZ"/>
              </w:rPr>
              <w:t>Прокурор/суд розилиги олинмади.</w:t>
            </w:r>
          </w:p>
        </w:tc>
      </w:tr>
      <w:tr w:rsidR="004E51EA" w:rsidRPr="00726864" w14:paraId="585AC026" w14:textId="77777777" w:rsidTr="00861E88">
        <w:tc>
          <w:tcPr>
            <w:tcW w:w="610" w:type="dxa"/>
          </w:tcPr>
          <w:p w14:paraId="14E2934D" w14:textId="77777777" w:rsidR="004E51EA" w:rsidRDefault="006C3144">
            <w:pPr>
              <w:jc w:val="both"/>
              <w:rPr>
                <w:rFonts w:ascii="Cambria" w:hAnsi="Cambria"/>
                <w:sz w:val="24"/>
                <w:szCs w:val="24"/>
                <w:lang w:val="uz-Cyrl-UZ"/>
              </w:rPr>
            </w:pPr>
            <w:r>
              <w:rPr>
                <w:rFonts w:ascii="Cambria" w:hAnsi="Cambria"/>
                <w:sz w:val="24"/>
                <w:szCs w:val="24"/>
                <w:lang w:val="uz-Cyrl-UZ"/>
              </w:rPr>
              <w:lastRenderedPageBreak/>
              <w:t>28.</w:t>
            </w:r>
          </w:p>
        </w:tc>
        <w:tc>
          <w:tcPr>
            <w:tcW w:w="3496" w:type="dxa"/>
          </w:tcPr>
          <w:p w14:paraId="5339ACB1" w14:textId="77777777" w:rsidR="004E51EA" w:rsidRDefault="006C3144">
            <w:pPr>
              <w:ind w:firstLine="553"/>
              <w:jc w:val="both"/>
              <w:rPr>
                <w:rFonts w:ascii="Cambria" w:hAnsi="Cambria" w:cs="Arial"/>
                <w:spacing w:val="-1"/>
                <w:sz w:val="24"/>
                <w:szCs w:val="24"/>
                <w:shd w:val="clear" w:color="auto" w:fill="B3E5FC"/>
                <w:lang w:val="uz-Cyrl-UZ"/>
              </w:rPr>
            </w:pPr>
            <w:r>
              <w:rPr>
                <w:rFonts w:ascii="Cambria" w:hAnsi="Cambria" w:cs="Arial"/>
                <w:spacing w:val="-1"/>
                <w:sz w:val="24"/>
                <w:szCs w:val="24"/>
                <w:shd w:val="clear" w:color="auto" w:fill="B3E5FC"/>
                <w:lang w:val="uz-Cyrl-UZ"/>
              </w:rPr>
              <w:t>Туман бўлимига “Коҳинур” МЧЖ раҳбари Н.Ҳакимов мурожаат қилиб, муқаддам МЧЖ қошидаги иссиқхонада ишлаган даврида ўғирлиги учун ишдан ҳайдалган фуқаро У.Азимов унинг уй телефонига доимий равишда қўнғироқ қилиб, агар қайта ишга тиклаш масаласи ҳал қилинмаган</w:t>
            </w:r>
            <w:r>
              <w:rPr>
                <w:rFonts w:ascii="Cambria" w:hAnsi="Cambria" w:cs="Arial"/>
                <w:spacing w:val="-1"/>
                <w:sz w:val="24"/>
                <w:szCs w:val="24"/>
                <w:shd w:val="clear" w:color="auto" w:fill="B3E5FC"/>
                <w:lang w:val="uz-Cyrl-UZ"/>
              </w:rPr>
              <w:t xml:space="preserve"> тақдирда, унинг оила аъзоларига шикаст етказиш билан қўрқитаётганлиги ҳақида маълум қилган. Туман бўлими инспектори фуқаро Н.Ҳакимовнинг аризасини ҳал этиш мақсадида унинг уй телефонини эшитиб боришга қарор қилди. </w:t>
            </w:r>
          </w:p>
          <w:p w14:paraId="66A2D339" w14:textId="77777777" w:rsidR="004E51EA" w:rsidRDefault="006C3144">
            <w:pPr>
              <w:ind w:firstLine="553"/>
              <w:jc w:val="both"/>
              <w:rPr>
                <w:rFonts w:ascii="Cambria" w:hAnsi="Cambria" w:cs="Arial"/>
                <w:b/>
                <w:spacing w:val="-1"/>
                <w:sz w:val="24"/>
                <w:szCs w:val="24"/>
                <w:shd w:val="clear" w:color="auto" w:fill="B3E5FC"/>
                <w:lang w:val="uz-Cyrl-UZ"/>
              </w:rPr>
            </w:pPr>
            <w:r>
              <w:rPr>
                <w:rFonts w:ascii="Cambria" w:hAnsi="Cambria" w:cs="Arial"/>
                <w:b/>
                <w:spacing w:val="-1"/>
                <w:sz w:val="24"/>
                <w:szCs w:val="24"/>
                <w:shd w:val="clear" w:color="auto" w:fill="B3E5FC"/>
                <w:lang w:val="uz-Cyrl-UZ"/>
              </w:rPr>
              <w:t>Инспекторнинг қабул қилган қарори қонуни</w:t>
            </w:r>
            <w:r>
              <w:rPr>
                <w:rFonts w:ascii="Cambria" w:hAnsi="Cambria" w:cs="Arial"/>
                <w:b/>
                <w:spacing w:val="-1"/>
                <w:sz w:val="24"/>
                <w:szCs w:val="24"/>
                <w:shd w:val="clear" w:color="auto" w:fill="B3E5FC"/>
                <w:lang w:val="uz-Cyrl-UZ"/>
              </w:rPr>
              <w:t xml:space="preserve">йми? Қарор қонуний бўлиши учун инспектор қандай ҳужжатлар расмийлаштириши лозим? Ушбу ТҚТ ўтказиш тартиби қандай? Материал бўйича </w:t>
            </w:r>
            <w:r>
              <w:rPr>
                <w:rFonts w:ascii="Cambria" w:hAnsi="Cambria" w:cs="Arial"/>
                <w:b/>
                <w:spacing w:val="-1"/>
                <w:sz w:val="24"/>
                <w:szCs w:val="24"/>
                <w:shd w:val="clear" w:color="auto" w:fill="B3E5FC"/>
                <w:lang w:val="uz-Cyrl-UZ"/>
              </w:rPr>
              <w:lastRenderedPageBreak/>
              <w:t>қандай ҳуқуқий чора кўрилади?</w:t>
            </w:r>
          </w:p>
        </w:tc>
        <w:tc>
          <w:tcPr>
            <w:tcW w:w="5239" w:type="dxa"/>
          </w:tcPr>
          <w:p w14:paraId="03ED8079" w14:textId="0D285051" w:rsidR="008B3AA9" w:rsidRDefault="008B3AA9" w:rsidP="00443384">
            <w:pPr>
              <w:jc w:val="both"/>
              <w:rPr>
                <w:rFonts w:ascii="Cambria" w:hAnsi="Cambria"/>
                <w:sz w:val="24"/>
                <w:szCs w:val="24"/>
                <w:lang w:val="uz-Cyrl-UZ"/>
              </w:rPr>
            </w:pPr>
            <w:r w:rsidRPr="008B3AA9">
              <w:rPr>
                <w:rFonts w:ascii="Cambria" w:hAnsi="Cambria"/>
                <w:sz w:val="24"/>
                <w:szCs w:val="24"/>
                <w:lang w:val="uz-Cyrl-UZ"/>
              </w:rPr>
              <w:lastRenderedPageBreak/>
              <w:t>telefonlar va boshqa telekommunikatsiya qurilmalari orqali olib boriladigan so‘zlashuvlarni eshitib turish, ular orqali uzatiladigan axborotni olish — maxsus texnik vositalardan foydalangan holda olib boriladigan so‘zlashuvlarni, shu jumladan uzatiladigan matnli, grafik va multimedia axborotini nooshkora eshitib turish, tutib qolish va qayd etishdan iborat bo‘lgan tadbir;</w:t>
            </w:r>
          </w:p>
          <w:p w14:paraId="5E9DDCB6" w14:textId="69290F2D" w:rsidR="008B3AA9" w:rsidRDefault="008B3AA9" w:rsidP="00443384">
            <w:pPr>
              <w:jc w:val="both"/>
              <w:rPr>
                <w:rFonts w:ascii="Cambria" w:hAnsi="Cambria"/>
                <w:sz w:val="24"/>
                <w:szCs w:val="24"/>
                <w:lang w:val="uz-Cyrl-UZ"/>
              </w:rPr>
            </w:pPr>
          </w:p>
          <w:p w14:paraId="0FF375AC" w14:textId="1DDA3926" w:rsidR="008B3AA9" w:rsidRPr="008B3AA9" w:rsidRDefault="008B3AA9" w:rsidP="008B3AA9">
            <w:pPr>
              <w:jc w:val="both"/>
              <w:rPr>
                <w:rFonts w:ascii="Cambria" w:hAnsi="Cambria"/>
                <w:sz w:val="24"/>
                <w:szCs w:val="24"/>
                <w:lang w:val="uz-Cyrl-UZ"/>
              </w:rPr>
            </w:pPr>
            <w:r>
              <w:rPr>
                <w:rFonts w:ascii="Cambria" w:hAnsi="Cambria"/>
                <w:sz w:val="24"/>
                <w:szCs w:val="24"/>
                <w:lang w:val="en-GB"/>
              </w:rPr>
              <w:t xml:space="preserve">JPK </w:t>
            </w:r>
            <w:r w:rsidRPr="008B3AA9">
              <w:rPr>
                <w:rFonts w:ascii="Cambria" w:hAnsi="Cambria"/>
                <w:sz w:val="24"/>
                <w:szCs w:val="24"/>
                <w:lang w:val="uz-Cyrl-UZ"/>
              </w:rPr>
              <w:t>169-modda. Telefonlar va boshqa telekommunikatsiya qurilmalari orqali olib boriladigan so‘zlashuvlarni eshitib turish, ular orqali uzatiladigan axborotni olish to‘g‘risidagi iltimosnomani qo‘zg‘atish</w:t>
            </w:r>
          </w:p>
          <w:p w14:paraId="09F6059B" w14:textId="77777777" w:rsidR="008B3AA9" w:rsidRPr="008B3AA9" w:rsidRDefault="008B3AA9" w:rsidP="008B3AA9">
            <w:pPr>
              <w:jc w:val="both"/>
              <w:rPr>
                <w:rFonts w:ascii="Cambria" w:hAnsi="Cambria"/>
                <w:sz w:val="24"/>
                <w:szCs w:val="24"/>
                <w:lang w:val="uz-Cyrl-UZ"/>
              </w:rPr>
            </w:pPr>
            <w:r w:rsidRPr="008B3AA9">
              <w:rPr>
                <w:rFonts w:ascii="Cambria" w:hAnsi="Cambria"/>
                <w:sz w:val="24"/>
                <w:szCs w:val="24"/>
                <w:lang w:val="uz-Cyrl-UZ"/>
              </w:rPr>
              <w:t>Agar ish bo‘yicha to‘plangan dalillar ish uchun ahamiyatga molik ma’lumotlar olinishi mumkinligiga yetarli darajada asos bo‘la olsa, surishtiruvchi, tergovchi telefonlar va boshqa telekommunikatsiya qurilmalari orqali olib boriladigan so‘zlashuvlarni eshitib turish, ular orqali uzatiladigan axborotni olish to‘g‘risida iltimosnoma qo‘zg‘atish haqida qaror chiqarib, unda ushbu harakatlarni o‘tkazish asoslarini bayon etadi.</w:t>
            </w:r>
          </w:p>
          <w:p w14:paraId="3E41AEAD" w14:textId="77777777" w:rsidR="008B3AA9" w:rsidRPr="008B3AA9" w:rsidRDefault="008B3AA9" w:rsidP="008B3AA9">
            <w:pPr>
              <w:jc w:val="both"/>
              <w:rPr>
                <w:rFonts w:ascii="Cambria" w:hAnsi="Cambria"/>
                <w:sz w:val="24"/>
                <w:szCs w:val="24"/>
                <w:lang w:val="uz-Cyrl-UZ"/>
              </w:rPr>
            </w:pPr>
            <w:r w:rsidRPr="008B3AA9">
              <w:rPr>
                <w:rFonts w:ascii="Cambria" w:hAnsi="Cambria"/>
                <w:sz w:val="24"/>
                <w:szCs w:val="24"/>
                <w:lang w:val="uz-Cyrl-UZ"/>
              </w:rPr>
              <w:t xml:space="preserve">Telefonlar va boshqa telekommunikatsiya qurilmalari orqali olib boriladigan so‘zlashuvlarni eshitib turish, ular orqali uzatiladigan axborotni olish to‘g‘risida </w:t>
            </w:r>
            <w:r w:rsidRPr="008B3AA9">
              <w:rPr>
                <w:rFonts w:ascii="Cambria" w:hAnsi="Cambria"/>
                <w:sz w:val="24"/>
                <w:szCs w:val="24"/>
                <w:lang w:val="uz-Cyrl-UZ"/>
              </w:rPr>
              <w:lastRenderedPageBreak/>
              <w:t>iltimosnoma qo‘zg‘atish haqidagi qarorga iltimosnomani asoslovchi zarur materiallar ilova qilinadi.</w:t>
            </w:r>
          </w:p>
          <w:p w14:paraId="78D6F27E" w14:textId="77777777" w:rsidR="008B3AA9" w:rsidRPr="008B3AA9" w:rsidRDefault="008B3AA9" w:rsidP="008B3AA9">
            <w:pPr>
              <w:jc w:val="both"/>
              <w:rPr>
                <w:rFonts w:ascii="Cambria" w:hAnsi="Cambria"/>
                <w:sz w:val="24"/>
                <w:szCs w:val="24"/>
                <w:lang w:val="uz-Cyrl-UZ"/>
              </w:rPr>
            </w:pPr>
            <w:r w:rsidRPr="008B3AA9">
              <w:rPr>
                <w:rFonts w:ascii="Cambria" w:hAnsi="Cambria"/>
                <w:sz w:val="24"/>
                <w:szCs w:val="24"/>
                <w:lang w:val="uz-Cyrl-UZ"/>
              </w:rPr>
              <w:t>Tergovchining yoki surishtiruvchining telefonlar va boshqa telekommunikatsiya qurilmalari orqali olib boriladigan so‘zlashuvlarni eshitib turish, ular orqali uzatiladigan axborotni olish to‘g‘risida iltimosnoma qo‘zg‘atish haqidagi qarori va zarur materiallar prokurorga yuboriladi.</w:t>
            </w:r>
          </w:p>
          <w:p w14:paraId="6738221D" w14:textId="6921CF32" w:rsidR="008B3AA9" w:rsidRDefault="008B3AA9" w:rsidP="008B3AA9">
            <w:pPr>
              <w:jc w:val="both"/>
              <w:rPr>
                <w:rFonts w:ascii="Cambria" w:hAnsi="Cambria"/>
                <w:sz w:val="24"/>
                <w:szCs w:val="24"/>
                <w:lang w:val="uz-Cyrl-UZ"/>
              </w:rPr>
            </w:pPr>
            <w:r w:rsidRPr="008B3AA9">
              <w:rPr>
                <w:rFonts w:ascii="Cambria" w:hAnsi="Cambria"/>
                <w:sz w:val="24"/>
                <w:szCs w:val="24"/>
                <w:lang w:val="uz-Cyrl-UZ"/>
              </w:rPr>
              <w:t>Prokuror telefonlar va boshqa telekommunikatsiya qurilmalari orqali olib boriladigan so‘zlashuvlarni eshitib turish, ular orqali uzatiladigan axborotni olish to‘g‘risidagi iltimosnomaning asosliligini tekshirib, unga rozi bo‘lgan taqdirda, telefonlar va boshqa telekommunikatsiya qurilmalari orqali olib boriladigan so‘zlashuvlarni eshitib turish, ular orqali uzatiladigan axborotni olish to‘g‘risida iltimosnoma qo‘zg‘atish haqidagi qarorni va zarur materiallarni sudga yuboradi.</w:t>
            </w:r>
          </w:p>
          <w:p w14:paraId="37A86BB2" w14:textId="601AEC70" w:rsidR="00443384" w:rsidRPr="00443384" w:rsidRDefault="00443384" w:rsidP="00443384">
            <w:pPr>
              <w:jc w:val="both"/>
              <w:rPr>
                <w:rFonts w:ascii="Cambria" w:hAnsi="Cambria"/>
                <w:sz w:val="24"/>
                <w:szCs w:val="24"/>
                <w:lang w:val="uz-Cyrl-UZ"/>
              </w:rPr>
            </w:pPr>
            <w:r w:rsidRPr="00443384">
              <w:rPr>
                <w:rFonts w:ascii="Cambria" w:hAnsi="Cambria"/>
                <w:sz w:val="24"/>
                <w:szCs w:val="24"/>
                <w:lang w:val="uz-Cyrl-UZ"/>
              </w:rPr>
              <w:t>Ҳуқуқий таҳлил ва жавоб:</w:t>
            </w:r>
          </w:p>
          <w:p w14:paraId="53385099" w14:textId="77777777" w:rsidR="00443384" w:rsidRPr="00443384" w:rsidRDefault="00443384" w:rsidP="00443384">
            <w:pPr>
              <w:jc w:val="both"/>
              <w:rPr>
                <w:rFonts w:ascii="Cambria" w:hAnsi="Cambria"/>
                <w:sz w:val="24"/>
                <w:szCs w:val="24"/>
                <w:lang w:val="uz-Cyrl-UZ"/>
              </w:rPr>
            </w:pPr>
            <w:r w:rsidRPr="00443384">
              <w:rPr>
                <w:rFonts w:ascii="Cambria" w:hAnsi="Cambria"/>
                <w:sz w:val="24"/>
                <w:szCs w:val="24"/>
                <w:lang w:val="uz-Cyrl-UZ"/>
              </w:rPr>
              <w:t>1. Инспекторнинг қарорининг қонунийлиги:</w:t>
            </w:r>
          </w:p>
          <w:p w14:paraId="3278DB9E" w14:textId="77777777" w:rsidR="00443384" w:rsidRPr="00443384" w:rsidRDefault="00443384" w:rsidP="00443384">
            <w:pPr>
              <w:jc w:val="both"/>
              <w:rPr>
                <w:rFonts w:ascii="Cambria" w:hAnsi="Cambria"/>
                <w:sz w:val="24"/>
                <w:szCs w:val="24"/>
                <w:lang w:val="uz-Cyrl-UZ"/>
              </w:rPr>
            </w:pPr>
            <w:r w:rsidRPr="00443384">
              <w:rPr>
                <w:rFonts w:ascii="Cambria" w:hAnsi="Cambria"/>
                <w:sz w:val="24"/>
                <w:szCs w:val="24"/>
                <w:lang w:val="uz-Cyrl-UZ"/>
              </w:rPr>
              <w:t>Инспекторнинг Н.Ҳакимовнинг уй телефонини эшитиб бориш ҳақидаги қарори қонунга зиддир. Сабаблари:</w:t>
            </w:r>
          </w:p>
          <w:p w14:paraId="618E14AA" w14:textId="77777777" w:rsidR="00443384" w:rsidRPr="00443384" w:rsidRDefault="00443384" w:rsidP="00443384">
            <w:pPr>
              <w:jc w:val="both"/>
              <w:rPr>
                <w:rFonts w:ascii="Cambria" w:hAnsi="Cambria"/>
                <w:sz w:val="24"/>
                <w:szCs w:val="24"/>
                <w:lang w:val="uz-Cyrl-UZ"/>
              </w:rPr>
            </w:pPr>
          </w:p>
          <w:p w14:paraId="22BB968D" w14:textId="77777777" w:rsidR="00443384" w:rsidRPr="00443384" w:rsidRDefault="00443384" w:rsidP="00443384">
            <w:pPr>
              <w:jc w:val="both"/>
              <w:rPr>
                <w:rFonts w:ascii="Cambria" w:hAnsi="Cambria"/>
                <w:sz w:val="24"/>
                <w:szCs w:val="24"/>
                <w:lang w:val="uz-Cyrl-UZ"/>
              </w:rPr>
            </w:pPr>
            <w:r w:rsidRPr="00443384">
              <w:rPr>
                <w:rFonts w:ascii="Cambria" w:hAnsi="Cambria"/>
                <w:sz w:val="24"/>
                <w:szCs w:val="24"/>
                <w:lang w:val="uz-Cyrl-UZ"/>
              </w:rPr>
              <w:t>Ўзбекистон Республикасининг "Тезкор-қидирув фаолияти тўғрисида"ги Қонуни (ЎРҚ-344) нинг 14-моддасига кўра, телефон алокасини назорат қилиш каби оператив тадбирлар фақат прокурорнинг ёзма розилиги ёки суд қарори асосида амалга оширилиши мумкин.</w:t>
            </w:r>
          </w:p>
          <w:p w14:paraId="118B5C11" w14:textId="77777777" w:rsidR="00443384" w:rsidRPr="00443384" w:rsidRDefault="00443384" w:rsidP="00443384">
            <w:pPr>
              <w:jc w:val="both"/>
              <w:rPr>
                <w:rFonts w:ascii="Cambria" w:hAnsi="Cambria"/>
                <w:sz w:val="24"/>
                <w:szCs w:val="24"/>
                <w:lang w:val="uz-Cyrl-UZ"/>
              </w:rPr>
            </w:pPr>
          </w:p>
          <w:p w14:paraId="2A57BE89" w14:textId="77777777" w:rsidR="00443384" w:rsidRPr="00443384" w:rsidRDefault="00443384" w:rsidP="00443384">
            <w:pPr>
              <w:jc w:val="both"/>
              <w:rPr>
                <w:rFonts w:ascii="Cambria" w:hAnsi="Cambria"/>
                <w:sz w:val="24"/>
                <w:szCs w:val="24"/>
                <w:lang w:val="uz-Cyrl-UZ"/>
              </w:rPr>
            </w:pPr>
            <w:r w:rsidRPr="00443384">
              <w:rPr>
                <w:rFonts w:ascii="Cambria" w:hAnsi="Cambria"/>
                <w:sz w:val="24"/>
                <w:szCs w:val="24"/>
                <w:lang w:val="uz-Cyrl-UZ"/>
              </w:rPr>
              <w:t>Конституциянинг 27-моддаси шахснинг махфий алокаси ва шахсий ҳаётини ҳимоя қилади. Инспекторнинг ўз инициативасида эшитишни бошлаши бу ҳуқуқни бузади.</w:t>
            </w:r>
          </w:p>
          <w:p w14:paraId="033556C1" w14:textId="77777777" w:rsidR="00443384" w:rsidRPr="00443384" w:rsidRDefault="00443384" w:rsidP="00443384">
            <w:pPr>
              <w:jc w:val="both"/>
              <w:rPr>
                <w:rFonts w:ascii="Cambria" w:hAnsi="Cambria"/>
                <w:sz w:val="24"/>
                <w:szCs w:val="24"/>
                <w:lang w:val="uz-Cyrl-UZ"/>
              </w:rPr>
            </w:pPr>
          </w:p>
          <w:p w14:paraId="304DDA71" w14:textId="77777777" w:rsidR="00443384" w:rsidRPr="00443384" w:rsidRDefault="00443384" w:rsidP="00443384">
            <w:pPr>
              <w:jc w:val="both"/>
              <w:rPr>
                <w:rFonts w:ascii="Cambria" w:hAnsi="Cambria"/>
                <w:sz w:val="24"/>
                <w:szCs w:val="24"/>
                <w:lang w:val="uz-Cyrl-UZ"/>
              </w:rPr>
            </w:pPr>
            <w:r w:rsidRPr="00443384">
              <w:rPr>
                <w:rFonts w:ascii="Cambria" w:hAnsi="Cambria"/>
                <w:sz w:val="24"/>
                <w:szCs w:val="24"/>
                <w:lang w:val="uz-Cyrl-UZ"/>
              </w:rPr>
              <w:t>Хулоса: Прокурор/суд розилигисиз амалга оширилган тадбир ноқонунийдир.</w:t>
            </w:r>
          </w:p>
          <w:p w14:paraId="35C200F6" w14:textId="77777777" w:rsidR="00443384" w:rsidRPr="00443384" w:rsidRDefault="00443384" w:rsidP="00443384">
            <w:pPr>
              <w:jc w:val="both"/>
              <w:rPr>
                <w:rFonts w:ascii="Cambria" w:hAnsi="Cambria"/>
                <w:sz w:val="24"/>
                <w:szCs w:val="24"/>
                <w:lang w:val="uz-Cyrl-UZ"/>
              </w:rPr>
            </w:pPr>
          </w:p>
          <w:p w14:paraId="6EABBB06" w14:textId="77777777" w:rsidR="00443384" w:rsidRPr="00443384" w:rsidRDefault="00443384" w:rsidP="00443384">
            <w:pPr>
              <w:jc w:val="both"/>
              <w:rPr>
                <w:rFonts w:ascii="Cambria" w:hAnsi="Cambria"/>
                <w:sz w:val="24"/>
                <w:szCs w:val="24"/>
                <w:lang w:val="uz-Cyrl-UZ"/>
              </w:rPr>
            </w:pPr>
            <w:r w:rsidRPr="00443384">
              <w:rPr>
                <w:rFonts w:ascii="Cambria" w:hAnsi="Cambria"/>
                <w:sz w:val="24"/>
                <w:szCs w:val="24"/>
                <w:lang w:val="uz-Cyrl-UZ"/>
              </w:rPr>
              <w:t>2. Қарорнинг қонунийлиги учун зарур ҳужжатлар:</w:t>
            </w:r>
          </w:p>
          <w:p w14:paraId="4D32D754" w14:textId="77777777" w:rsidR="00443384" w:rsidRPr="00443384" w:rsidRDefault="00443384" w:rsidP="00443384">
            <w:pPr>
              <w:jc w:val="both"/>
              <w:rPr>
                <w:rFonts w:ascii="Cambria" w:hAnsi="Cambria"/>
                <w:sz w:val="24"/>
                <w:szCs w:val="24"/>
                <w:lang w:val="uz-Cyrl-UZ"/>
              </w:rPr>
            </w:pPr>
            <w:r w:rsidRPr="00443384">
              <w:rPr>
                <w:rFonts w:ascii="Cambria" w:hAnsi="Cambria"/>
                <w:sz w:val="24"/>
                <w:szCs w:val="24"/>
                <w:lang w:val="uz-Cyrl-UZ"/>
              </w:rPr>
              <w:t>Инспектор қуйидаги ҳужжатларни расмийлаштириши керак:</w:t>
            </w:r>
          </w:p>
          <w:p w14:paraId="327B9EFD" w14:textId="77777777" w:rsidR="00443384" w:rsidRPr="00443384" w:rsidRDefault="00443384" w:rsidP="00443384">
            <w:pPr>
              <w:jc w:val="both"/>
              <w:rPr>
                <w:rFonts w:ascii="Cambria" w:hAnsi="Cambria"/>
                <w:sz w:val="24"/>
                <w:szCs w:val="24"/>
                <w:lang w:val="uz-Cyrl-UZ"/>
              </w:rPr>
            </w:pPr>
          </w:p>
          <w:p w14:paraId="4B8F11D9" w14:textId="77777777" w:rsidR="00443384" w:rsidRPr="00443384" w:rsidRDefault="00443384" w:rsidP="00443384">
            <w:pPr>
              <w:jc w:val="both"/>
              <w:rPr>
                <w:rFonts w:ascii="Cambria" w:hAnsi="Cambria"/>
                <w:sz w:val="24"/>
                <w:szCs w:val="24"/>
                <w:lang w:val="uz-Cyrl-UZ"/>
              </w:rPr>
            </w:pPr>
            <w:r w:rsidRPr="00443384">
              <w:rPr>
                <w:rFonts w:ascii="Cambria" w:hAnsi="Cambria"/>
                <w:sz w:val="24"/>
                <w:szCs w:val="24"/>
                <w:lang w:val="uz-Cyrl-UZ"/>
              </w:rPr>
              <w:t>Ариза: Тезкор бўлими томонидан прокурорга У.Азимовнинг қўрқитишларини текшириш ва телефон эшитишни талаб қилувчи ариза.</w:t>
            </w:r>
          </w:p>
          <w:p w14:paraId="4AAC85AD" w14:textId="77777777" w:rsidR="00443384" w:rsidRPr="00443384" w:rsidRDefault="00443384" w:rsidP="00443384">
            <w:pPr>
              <w:jc w:val="both"/>
              <w:rPr>
                <w:rFonts w:ascii="Cambria" w:hAnsi="Cambria"/>
                <w:sz w:val="24"/>
                <w:szCs w:val="24"/>
                <w:lang w:val="uz-Cyrl-UZ"/>
              </w:rPr>
            </w:pPr>
          </w:p>
          <w:p w14:paraId="57912180" w14:textId="77777777" w:rsidR="00443384" w:rsidRPr="00443384" w:rsidRDefault="00443384" w:rsidP="00443384">
            <w:pPr>
              <w:jc w:val="both"/>
              <w:rPr>
                <w:rFonts w:ascii="Cambria" w:hAnsi="Cambria"/>
                <w:sz w:val="24"/>
                <w:szCs w:val="24"/>
                <w:lang w:val="uz-Cyrl-UZ"/>
              </w:rPr>
            </w:pPr>
            <w:r w:rsidRPr="00443384">
              <w:rPr>
                <w:rFonts w:ascii="Cambria" w:hAnsi="Cambria"/>
                <w:sz w:val="24"/>
                <w:szCs w:val="24"/>
                <w:lang w:val="uz-Cyrl-UZ"/>
              </w:rPr>
              <w:lastRenderedPageBreak/>
              <w:t>Прокурорнинг қарори: Прокурор томонитан жиноятнинг очик белгилари (масалан, қасамёдлик ёки қўрқитиш) мавжудлигини тасдиқловчи қарори.</w:t>
            </w:r>
          </w:p>
          <w:p w14:paraId="75BF1BAA" w14:textId="77777777" w:rsidR="00443384" w:rsidRPr="00443384" w:rsidRDefault="00443384" w:rsidP="00443384">
            <w:pPr>
              <w:jc w:val="both"/>
              <w:rPr>
                <w:rFonts w:ascii="Cambria" w:hAnsi="Cambria"/>
                <w:sz w:val="24"/>
                <w:szCs w:val="24"/>
                <w:lang w:val="uz-Cyrl-UZ"/>
              </w:rPr>
            </w:pPr>
          </w:p>
          <w:p w14:paraId="3F9545BD" w14:textId="77777777" w:rsidR="00443384" w:rsidRPr="00443384" w:rsidRDefault="00443384" w:rsidP="00443384">
            <w:pPr>
              <w:jc w:val="both"/>
              <w:rPr>
                <w:rFonts w:ascii="Cambria" w:hAnsi="Cambria"/>
                <w:sz w:val="24"/>
                <w:szCs w:val="24"/>
                <w:lang w:val="uz-Cyrl-UZ"/>
              </w:rPr>
            </w:pPr>
            <w:r w:rsidRPr="00443384">
              <w:rPr>
                <w:rFonts w:ascii="Cambria" w:hAnsi="Cambria"/>
                <w:sz w:val="24"/>
                <w:szCs w:val="24"/>
                <w:lang w:val="uz-Cyrl-UZ"/>
              </w:rPr>
              <w:t>Суд қарори (агар зарур бўлса): Агар телефон эшитиш шахснинг конституцион ҳуқуқларига тегишли бўлса (масалан, уй-жой сирлиги), суднинг алоҳида розилиги.</w:t>
            </w:r>
          </w:p>
          <w:p w14:paraId="5CA13C99" w14:textId="77777777" w:rsidR="00443384" w:rsidRPr="00443384" w:rsidRDefault="00443384" w:rsidP="00443384">
            <w:pPr>
              <w:jc w:val="both"/>
              <w:rPr>
                <w:rFonts w:ascii="Cambria" w:hAnsi="Cambria"/>
                <w:sz w:val="24"/>
                <w:szCs w:val="24"/>
                <w:lang w:val="uz-Cyrl-UZ"/>
              </w:rPr>
            </w:pPr>
          </w:p>
          <w:p w14:paraId="309EAABA" w14:textId="4753EDDF" w:rsidR="00443384" w:rsidRPr="00443384" w:rsidRDefault="00443384" w:rsidP="00443384">
            <w:pPr>
              <w:jc w:val="both"/>
              <w:rPr>
                <w:rFonts w:ascii="Cambria" w:hAnsi="Cambria"/>
                <w:sz w:val="24"/>
                <w:szCs w:val="24"/>
                <w:lang w:val="uz-Cyrl-UZ"/>
              </w:rPr>
            </w:pPr>
            <w:r w:rsidRPr="00443384">
              <w:rPr>
                <w:rFonts w:ascii="Cambria" w:hAnsi="Cambria"/>
                <w:sz w:val="24"/>
                <w:szCs w:val="24"/>
                <w:lang w:val="uz-Cyrl-UZ"/>
              </w:rPr>
              <w:t xml:space="preserve">Эслатма: Агар Н.Ҳакимовнинг аризасида фақат "қўрқитиш" кўрсатилган бўлса, бу жиноятнинг очик белгиси эмас (ЖКнинг </w:t>
            </w:r>
            <w:r w:rsidR="008B3AA9" w:rsidRPr="008B3AA9">
              <w:rPr>
                <w:rFonts w:ascii="Cambria" w:hAnsi="Cambria"/>
                <w:sz w:val="24"/>
                <w:szCs w:val="24"/>
                <w:lang w:val="uz-Cyrl-UZ"/>
              </w:rPr>
              <w:t>112-modda. O‘ldirish yoki zo‘rlik ishlatish bilan qo‘rqitish</w:t>
            </w:r>
            <w:r w:rsidRPr="00443384">
              <w:rPr>
                <w:rFonts w:ascii="Cambria" w:hAnsi="Cambria"/>
                <w:sz w:val="24"/>
                <w:szCs w:val="24"/>
                <w:lang w:val="uz-Cyrl-UZ"/>
              </w:rPr>
              <w:t>). Шунинг учун прокурор/суд розилиги олиш асоси йўқ.</w:t>
            </w:r>
          </w:p>
          <w:p w14:paraId="52085FAF" w14:textId="77777777" w:rsidR="00443384" w:rsidRPr="00443384" w:rsidRDefault="00443384" w:rsidP="00443384">
            <w:pPr>
              <w:jc w:val="both"/>
              <w:rPr>
                <w:rFonts w:ascii="Cambria" w:hAnsi="Cambria"/>
                <w:sz w:val="24"/>
                <w:szCs w:val="24"/>
                <w:lang w:val="uz-Cyrl-UZ"/>
              </w:rPr>
            </w:pPr>
          </w:p>
          <w:p w14:paraId="264BACAB" w14:textId="77777777" w:rsidR="00443384" w:rsidRPr="00443384" w:rsidRDefault="00443384" w:rsidP="00443384">
            <w:pPr>
              <w:jc w:val="both"/>
              <w:rPr>
                <w:rFonts w:ascii="Cambria" w:hAnsi="Cambria"/>
                <w:sz w:val="24"/>
                <w:szCs w:val="24"/>
                <w:lang w:val="uz-Cyrl-UZ"/>
              </w:rPr>
            </w:pPr>
            <w:r w:rsidRPr="00443384">
              <w:rPr>
                <w:rFonts w:ascii="Cambria" w:hAnsi="Cambria"/>
                <w:sz w:val="24"/>
                <w:szCs w:val="24"/>
                <w:lang w:val="uz-Cyrl-UZ"/>
              </w:rPr>
              <w:t>3. ТҚТни ўтказиш тартиби:</w:t>
            </w:r>
          </w:p>
          <w:p w14:paraId="402BEBC5" w14:textId="77777777" w:rsidR="00443384" w:rsidRPr="00443384" w:rsidRDefault="00443384" w:rsidP="00443384">
            <w:pPr>
              <w:jc w:val="both"/>
              <w:rPr>
                <w:rFonts w:ascii="Cambria" w:hAnsi="Cambria"/>
                <w:sz w:val="24"/>
                <w:szCs w:val="24"/>
                <w:lang w:val="uz-Cyrl-UZ"/>
              </w:rPr>
            </w:pPr>
            <w:r w:rsidRPr="00443384">
              <w:rPr>
                <w:rFonts w:ascii="Cambria" w:hAnsi="Cambria"/>
                <w:sz w:val="24"/>
                <w:szCs w:val="24"/>
                <w:lang w:val="uz-Cyrl-UZ"/>
              </w:rPr>
              <w:t>Асос: Тезкор бўлими Н.Ҳакимовнинг аризасини текшириб, жиноятнинг очик белгилари мавжудлигини аниклаши керак (масалан, У.Азимовнинг қасамёдлик қилиши ёки ҳужум қилиш хавфи).</w:t>
            </w:r>
          </w:p>
          <w:p w14:paraId="7000C1A0" w14:textId="77777777" w:rsidR="00443384" w:rsidRPr="00443384" w:rsidRDefault="00443384" w:rsidP="00443384">
            <w:pPr>
              <w:jc w:val="both"/>
              <w:rPr>
                <w:rFonts w:ascii="Cambria" w:hAnsi="Cambria"/>
                <w:sz w:val="24"/>
                <w:szCs w:val="24"/>
                <w:lang w:val="uz-Cyrl-UZ"/>
              </w:rPr>
            </w:pPr>
          </w:p>
          <w:p w14:paraId="681107E4" w14:textId="77777777" w:rsidR="00443384" w:rsidRPr="00443384" w:rsidRDefault="00443384" w:rsidP="00443384">
            <w:pPr>
              <w:jc w:val="both"/>
              <w:rPr>
                <w:rFonts w:ascii="Cambria" w:hAnsi="Cambria"/>
                <w:sz w:val="24"/>
                <w:szCs w:val="24"/>
                <w:lang w:val="uz-Cyrl-UZ"/>
              </w:rPr>
            </w:pPr>
            <w:r w:rsidRPr="00443384">
              <w:rPr>
                <w:rFonts w:ascii="Cambria" w:hAnsi="Cambria"/>
                <w:sz w:val="24"/>
                <w:szCs w:val="24"/>
                <w:lang w:val="uz-Cyrl-UZ"/>
              </w:rPr>
              <w:t>Рухсат олиш:</w:t>
            </w:r>
          </w:p>
          <w:p w14:paraId="70689DE7" w14:textId="77777777" w:rsidR="00443384" w:rsidRPr="00443384" w:rsidRDefault="00443384" w:rsidP="00443384">
            <w:pPr>
              <w:jc w:val="both"/>
              <w:rPr>
                <w:rFonts w:ascii="Cambria" w:hAnsi="Cambria"/>
                <w:sz w:val="24"/>
                <w:szCs w:val="24"/>
                <w:lang w:val="uz-Cyrl-UZ"/>
              </w:rPr>
            </w:pPr>
          </w:p>
          <w:p w14:paraId="787E8C38" w14:textId="77777777" w:rsidR="00443384" w:rsidRPr="00443384" w:rsidRDefault="00443384" w:rsidP="00443384">
            <w:pPr>
              <w:jc w:val="both"/>
              <w:rPr>
                <w:rFonts w:ascii="Cambria" w:hAnsi="Cambria"/>
                <w:sz w:val="24"/>
                <w:szCs w:val="24"/>
                <w:lang w:val="uz-Cyrl-UZ"/>
              </w:rPr>
            </w:pPr>
            <w:r w:rsidRPr="00443384">
              <w:rPr>
                <w:rFonts w:ascii="Cambria" w:hAnsi="Cambria"/>
                <w:sz w:val="24"/>
                <w:szCs w:val="24"/>
                <w:lang w:val="uz-Cyrl-UZ"/>
              </w:rPr>
              <w:t>Прокурорга телефон эшитиш учун ариза билан мурожаат қилиш.</w:t>
            </w:r>
          </w:p>
          <w:p w14:paraId="29D6305D" w14:textId="77777777" w:rsidR="00443384" w:rsidRPr="00443384" w:rsidRDefault="00443384" w:rsidP="00443384">
            <w:pPr>
              <w:jc w:val="both"/>
              <w:rPr>
                <w:rFonts w:ascii="Cambria" w:hAnsi="Cambria"/>
                <w:sz w:val="24"/>
                <w:szCs w:val="24"/>
                <w:lang w:val="uz-Cyrl-UZ"/>
              </w:rPr>
            </w:pPr>
          </w:p>
          <w:p w14:paraId="190A288B" w14:textId="77777777" w:rsidR="00443384" w:rsidRPr="00443384" w:rsidRDefault="00443384" w:rsidP="00443384">
            <w:pPr>
              <w:jc w:val="both"/>
              <w:rPr>
                <w:rFonts w:ascii="Cambria" w:hAnsi="Cambria"/>
                <w:sz w:val="24"/>
                <w:szCs w:val="24"/>
                <w:lang w:val="uz-Cyrl-UZ"/>
              </w:rPr>
            </w:pPr>
            <w:r w:rsidRPr="00443384">
              <w:rPr>
                <w:rFonts w:ascii="Cambria" w:hAnsi="Cambria"/>
                <w:sz w:val="24"/>
                <w:szCs w:val="24"/>
                <w:lang w:val="uz-Cyrl-UZ"/>
              </w:rPr>
              <w:t>Судга мурожаат (агар телефон эшитиш шахснинг конституцион ҳуқуқларига тегишли бўлса).</w:t>
            </w:r>
          </w:p>
          <w:p w14:paraId="35C21E49" w14:textId="77777777" w:rsidR="00443384" w:rsidRPr="00443384" w:rsidRDefault="00443384" w:rsidP="00443384">
            <w:pPr>
              <w:jc w:val="both"/>
              <w:rPr>
                <w:rFonts w:ascii="Cambria" w:hAnsi="Cambria"/>
                <w:sz w:val="24"/>
                <w:szCs w:val="24"/>
                <w:lang w:val="uz-Cyrl-UZ"/>
              </w:rPr>
            </w:pPr>
          </w:p>
          <w:p w14:paraId="73109C6D" w14:textId="77777777" w:rsidR="00443384" w:rsidRPr="00443384" w:rsidRDefault="00443384" w:rsidP="00443384">
            <w:pPr>
              <w:jc w:val="both"/>
              <w:rPr>
                <w:rFonts w:ascii="Cambria" w:hAnsi="Cambria"/>
                <w:sz w:val="24"/>
                <w:szCs w:val="24"/>
                <w:lang w:val="uz-Cyrl-UZ"/>
              </w:rPr>
            </w:pPr>
            <w:r w:rsidRPr="00443384">
              <w:rPr>
                <w:rFonts w:ascii="Cambria" w:hAnsi="Cambria"/>
                <w:sz w:val="24"/>
                <w:szCs w:val="24"/>
                <w:lang w:val="uz-Cyrl-UZ"/>
              </w:rPr>
              <w:t>Тадбирни амалга ошириш:</w:t>
            </w:r>
          </w:p>
          <w:p w14:paraId="5F4DED7E" w14:textId="77777777" w:rsidR="00443384" w:rsidRPr="00443384" w:rsidRDefault="00443384" w:rsidP="00443384">
            <w:pPr>
              <w:jc w:val="both"/>
              <w:rPr>
                <w:rFonts w:ascii="Cambria" w:hAnsi="Cambria"/>
                <w:sz w:val="24"/>
                <w:szCs w:val="24"/>
                <w:lang w:val="uz-Cyrl-UZ"/>
              </w:rPr>
            </w:pPr>
          </w:p>
          <w:p w14:paraId="4B9CEA31" w14:textId="77777777" w:rsidR="00443384" w:rsidRPr="00443384" w:rsidRDefault="00443384" w:rsidP="00443384">
            <w:pPr>
              <w:jc w:val="both"/>
              <w:rPr>
                <w:rFonts w:ascii="Cambria" w:hAnsi="Cambria"/>
                <w:sz w:val="24"/>
                <w:szCs w:val="24"/>
                <w:lang w:val="uz-Cyrl-UZ"/>
              </w:rPr>
            </w:pPr>
            <w:r w:rsidRPr="00443384">
              <w:rPr>
                <w:rFonts w:ascii="Cambria" w:hAnsi="Cambria"/>
                <w:sz w:val="24"/>
                <w:szCs w:val="24"/>
                <w:lang w:val="uz-Cyrl-UZ"/>
              </w:rPr>
              <w:t>Техник воситалар ёрдамида алокани қайд этиш.</w:t>
            </w:r>
          </w:p>
          <w:p w14:paraId="5DD13776" w14:textId="77777777" w:rsidR="00443384" w:rsidRPr="00443384" w:rsidRDefault="00443384" w:rsidP="00443384">
            <w:pPr>
              <w:jc w:val="both"/>
              <w:rPr>
                <w:rFonts w:ascii="Cambria" w:hAnsi="Cambria"/>
                <w:sz w:val="24"/>
                <w:szCs w:val="24"/>
                <w:lang w:val="uz-Cyrl-UZ"/>
              </w:rPr>
            </w:pPr>
          </w:p>
          <w:p w14:paraId="3E4985A8" w14:textId="77777777" w:rsidR="00443384" w:rsidRPr="00443384" w:rsidRDefault="00443384" w:rsidP="00443384">
            <w:pPr>
              <w:jc w:val="both"/>
              <w:rPr>
                <w:rFonts w:ascii="Cambria" w:hAnsi="Cambria"/>
                <w:sz w:val="24"/>
                <w:szCs w:val="24"/>
                <w:lang w:val="uz-Cyrl-UZ"/>
              </w:rPr>
            </w:pPr>
            <w:r w:rsidRPr="00443384">
              <w:rPr>
                <w:rFonts w:ascii="Cambria" w:hAnsi="Cambria"/>
                <w:sz w:val="24"/>
                <w:szCs w:val="24"/>
                <w:lang w:val="uz-Cyrl-UZ"/>
              </w:rPr>
              <w:t>Топилган маълумотларни расмий актларда аниклаш.</w:t>
            </w:r>
          </w:p>
          <w:p w14:paraId="25994511" w14:textId="77777777" w:rsidR="00443384" w:rsidRPr="00443384" w:rsidRDefault="00443384" w:rsidP="00443384">
            <w:pPr>
              <w:jc w:val="both"/>
              <w:rPr>
                <w:rFonts w:ascii="Cambria" w:hAnsi="Cambria"/>
                <w:sz w:val="24"/>
                <w:szCs w:val="24"/>
                <w:lang w:val="uz-Cyrl-UZ"/>
              </w:rPr>
            </w:pPr>
          </w:p>
          <w:p w14:paraId="03FB5826" w14:textId="77777777" w:rsidR="00443384" w:rsidRPr="00443384" w:rsidRDefault="00443384" w:rsidP="00443384">
            <w:pPr>
              <w:jc w:val="both"/>
              <w:rPr>
                <w:rFonts w:ascii="Cambria" w:hAnsi="Cambria"/>
                <w:sz w:val="24"/>
                <w:szCs w:val="24"/>
                <w:lang w:val="uz-Cyrl-UZ"/>
              </w:rPr>
            </w:pPr>
            <w:r w:rsidRPr="00443384">
              <w:rPr>
                <w:rFonts w:ascii="Cambria" w:hAnsi="Cambria"/>
                <w:sz w:val="24"/>
                <w:szCs w:val="24"/>
                <w:lang w:val="uz-Cyrl-UZ"/>
              </w:rPr>
              <w:t>Мухим: Агар Н.Ҳакимовнинг аризасида фақат "қўрқитиш" мавжуд бўлса, бу ижтимоий-ҳуқуқий масъулият доирасига киради (масалан, оилавий тартибсизлик). Тезкор тадбирлар ўрнига участок инспектори ёки маҳаллий идоралар билан боғланиш керак.</w:t>
            </w:r>
          </w:p>
          <w:p w14:paraId="5C715B68" w14:textId="77777777" w:rsidR="00443384" w:rsidRPr="00443384" w:rsidRDefault="00443384" w:rsidP="00443384">
            <w:pPr>
              <w:jc w:val="both"/>
              <w:rPr>
                <w:rFonts w:ascii="Cambria" w:hAnsi="Cambria"/>
                <w:sz w:val="24"/>
                <w:szCs w:val="24"/>
                <w:lang w:val="uz-Cyrl-UZ"/>
              </w:rPr>
            </w:pPr>
          </w:p>
          <w:p w14:paraId="03CC8811" w14:textId="77777777" w:rsidR="00443384" w:rsidRPr="00443384" w:rsidRDefault="00443384" w:rsidP="00443384">
            <w:pPr>
              <w:jc w:val="both"/>
              <w:rPr>
                <w:rFonts w:ascii="Cambria" w:hAnsi="Cambria"/>
                <w:sz w:val="24"/>
                <w:szCs w:val="24"/>
                <w:lang w:val="uz-Cyrl-UZ"/>
              </w:rPr>
            </w:pPr>
            <w:r w:rsidRPr="00443384">
              <w:rPr>
                <w:rFonts w:ascii="Cambria" w:hAnsi="Cambria"/>
                <w:sz w:val="24"/>
                <w:szCs w:val="24"/>
                <w:lang w:val="uz-Cyrl-UZ"/>
              </w:rPr>
              <w:t>4. Материал бўйича ҳуқуқий чоралар:</w:t>
            </w:r>
          </w:p>
          <w:p w14:paraId="588C9B23" w14:textId="77777777" w:rsidR="00443384" w:rsidRPr="00443384" w:rsidRDefault="00443384" w:rsidP="00443384">
            <w:pPr>
              <w:jc w:val="both"/>
              <w:rPr>
                <w:rFonts w:ascii="Cambria" w:hAnsi="Cambria"/>
                <w:sz w:val="24"/>
                <w:szCs w:val="24"/>
                <w:lang w:val="uz-Cyrl-UZ"/>
              </w:rPr>
            </w:pPr>
            <w:r w:rsidRPr="00443384">
              <w:rPr>
                <w:rFonts w:ascii="Cambria" w:hAnsi="Cambria"/>
                <w:sz w:val="24"/>
                <w:szCs w:val="24"/>
                <w:lang w:val="uz-Cyrl-UZ"/>
              </w:rPr>
              <w:t>Инспекторнинг ҳаракатини текшириш:</w:t>
            </w:r>
          </w:p>
          <w:p w14:paraId="252878F0" w14:textId="77777777" w:rsidR="00443384" w:rsidRPr="00443384" w:rsidRDefault="00443384" w:rsidP="00443384">
            <w:pPr>
              <w:jc w:val="both"/>
              <w:rPr>
                <w:rFonts w:ascii="Cambria" w:hAnsi="Cambria"/>
                <w:sz w:val="24"/>
                <w:szCs w:val="24"/>
                <w:lang w:val="uz-Cyrl-UZ"/>
              </w:rPr>
            </w:pPr>
          </w:p>
          <w:p w14:paraId="4FC3A800" w14:textId="77777777" w:rsidR="00443384" w:rsidRPr="00443384" w:rsidRDefault="00443384" w:rsidP="00443384">
            <w:pPr>
              <w:jc w:val="both"/>
              <w:rPr>
                <w:rFonts w:ascii="Cambria" w:hAnsi="Cambria"/>
                <w:sz w:val="24"/>
                <w:szCs w:val="24"/>
                <w:lang w:val="uz-Cyrl-UZ"/>
              </w:rPr>
            </w:pPr>
          </w:p>
          <w:p w14:paraId="2010E06B" w14:textId="77777777" w:rsidR="00443384" w:rsidRPr="00443384" w:rsidRDefault="00443384" w:rsidP="00443384">
            <w:pPr>
              <w:jc w:val="both"/>
              <w:rPr>
                <w:rFonts w:ascii="Cambria" w:hAnsi="Cambria"/>
                <w:sz w:val="24"/>
                <w:szCs w:val="24"/>
                <w:lang w:val="uz-Cyrl-UZ"/>
              </w:rPr>
            </w:pPr>
            <w:r w:rsidRPr="00443384">
              <w:rPr>
                <w:rFonts w:ascii="Cambria" w:hAnsi="Cambria"/>
                <w:sz w:val="24"/>
                <w:szCs w:val="24"/>
                <w:lang w:val="uz-Cyrl-UZ"/>
              </w:rPr>
              <w:t>У.Азимовга нисбатан чоралар:</w:t>
            </w:r>
          </w:p>
          <w:p w14:paraId="427E293C" w14:textId="77777777" w:rsidR="00443384" w:rsidRPr="00443384" w:rsidRDefault="00443384" w:rsidP="00443384">
            <w:pPr>
              <w:jc w:val="both"/>
              <w:rPr>
                <w:rFonts w:ascii="Cambria" w:hAnsi="Cambria"/>
                <w:sz w:val="24"/>
                <w:szCs w:val="24"/>
                <w:lang w:val="uz-Cyrl-UZ"/>
              </w:rPr>
            </w:pPr>
          </w:p>
          <w:p w14:paraId="7D00BDC2" w14:textId="3DB564D9" w:rsidR="00443384" w:rsidRPr="00443384" w:rsidRDefault="00443384" w:rsidP="00443384">
            <w:pPr>
              <w:jc w:val="both"/>
              <w:rPr>
                <w:rFonts w:ascii="Cambria" w:hAnsi="Cambria"/>
                <w:sz w:val="24"/>
                <w:szCs w:val="24"/>
                <w:lang w:val="uz-Cyrl-UZ"/>
              </w:rPr>
            </w:pPr>
            <w:r w:rsidRPr="00443384">
              <w:rPr>
                <w:rFonts w:ascii="Cambria" w:hAnsi="Cambria"/>
                <w:sz w:val="24"/>
                <w:szCs w:val="24"/>
                <w:lang w:val="uz-Cyrl-UZ"/>
              </w:rPr>
              <w:t>Агар қўрқитишларнинг жиноий хусусиятга эталиги аникланса (</w:t>
            </w:r>
            <w:r w:rsidR="008B3AA9" w:rsidRPr="008B3AA9">
              <w:rPr>
                <w:rFonts w:ascii="Cambria" w:hAnsi="Cambria"/>
                <w:sz w:val="24"/>
                <w:szCs w:val="24"/>
                <w:lang w:val="uz-Cyrl-UZ"/>
              </w:rPr>
              <w:t xml:space="preserve">JK </w:t>
            </w:r>
            <w:r w:rsidR="008B3AA9" w:rsidRPr="008B3AA9">
              <w:rPr>
                <w:rFonts w:ascii="Cambria" w:hAnsi="Cambria"/>
                <w:sz w:val="24"/>
                <w:szCs w:val="24"/>
                <w:lang w:val="uz-Cyrl-UZ"/>
              </w:rPr>
              <w:t>112-modda. O‘ldirish yoki zo‘rlik ishlatish bilan qo‘rqitish</w:t>
            </w:r>
            <w:r w:rsidR="008B3AA9" w:rsidRPr="008B3AA9">
              <w:rPr>
                <w:rFonts w:ascii="Cambria" w:hAnsi="Cambria"/>
                <w:sz w:val="24"/>
                <w:szCs w:val="24"/>
                <w:lang w:val="uz-Cyrl-UZ"/>
              </w:rPr>
              <w:t xml:space="preserve"> </w:t>
            </w:r>
            <w:r w:rsidRPr="00443384">
              <w:rPr>
                <w:rFonts w:ascii="Cambria" w:hAnsi="Cambria"/>
                <w:sz w:val="24"/>
                <w:szCs w:val="24"/>
                <w:lang w:val="uz-Cyrl-UZ"/>
              </w:rPr>
              <w:t>асосида иш кўзгатилади.</w:t>
            </w:r>
          </w:p>
          <w:p w14:paraId="207CA8F3" w14:textId="77777777" w:rsidR="00443384" w:rsidRPr="00443384" w:rsidRDefault="00443384" w:rsidP="00443384">
            <w:pPr>
              <w:jc w:val="both"/>
              <w:rPr>
                <w:rFonts w:ascii="Cambria" w:hAnsi="Cambria"/>
                <w:sz w:val="24"/>
                <w:szCs w:val="24"/>
                <w:lang w:val="uz-Cyrl-UZ"/>
              </w:rPr>
            </w:pPr>
          </w:p>
          <w:p w14:paraId="7CA687B4" w14:textId="77777777" w:rsidR="00443384" w:rsidRPr="00443384" w:rsidRDefault="00443384" w:rsidP="00443384">
            <w:pPr>
              <w:jc w:val="both"/>
              <w:rPr>
                <w:rFonts w:ascii="Cambria" w:hAnsi="Cambria"/>
                <w:sz w:val="24"/>
                <w:szCs w:val="24"/>
                <w:lang w:val="uz-Cyrl-UZ"/>
              </w:rPr>
            </w:pPr>
          </w:p>
          <w:p w14:paraId="1BB0FE00" w14:textId="77777777" w:rsidR="00443384" w:rsidRPr="00443384" w:rsidRDefault="00443384" w:rsidP="00443384">
            <w:pPr>
              <w:jc w:val="both"/>
              <w:rPr>
                <w:rFonts w:ascii="Cambria" w:hAnsi="Cambria"/>
                <w:sz w:val="24"/>
                <w:szCs w:val="24"/>
                <w:lang w:val="uz-Cyrl-UZ"/>
              </w:rPr>
            </w:pPr>
            <w:r w:rsidRPr="00443384">
              <w:rPr>
                <w:rFonts w:ascii="Cambria" w:hAnsi="Cambria"/>
                <w:sz w:val="24"/>
                <w:szCs w:val="24"/>
                <w:lang w:val="uz-Cyrl-UZ"/>
              </w:rPr>
              <w:t>Хулоса:</w:t>
            </w:r>
          </w:p>
          <w:p w14:paraId="700D1858" w14:textId="77777777" w:rsidR="00443384" w:rsidRPr="00443384" w:rsidRDefault="00443384" w:rsidP="00443384">
            <w:pPr>
              <w:jc w:val="both"/>
              <w:rPr>
                <w:rFonts w:ascii="Cambria" w:hAnsi="Cambria"/>
                <w:sz w:val="24"/>
                <w:szCs w:val="24"/>
                <w:lang w:val="uz-Cyrl-UZ"/>
              </w:rPr>
            </w:pPr>
            <w:r w:rsidRPr="00443384">
              <w:rPr>
                <w:rFonts w:ascii="Cambria" w:hAnsi="Cambria"/>
                <w:sz w:val="24"/>
                <w:szCs w:val="24"/>
                <w:lang w:val="uz-Cyrl-UZ"/>
              </w:rPr>
              <w:t>Инспекторнинг қарори ноқонунийдир, чунки телефон эшитиш учун прокурор/суд розилиги олинмаган.</w:t>
            </w:r>
          </w:p>
          <w:p w14:paraId="416BD9B6" w14:textId="77777777" w:rsidR="00443384" w:rsidRPr="00443384" w:rsidRDefault="00443384" w:rsidP="00443384">
            <w:pPr>
              <w:jc w:val="both"/>
              <w:rPr>
                <w:rFonts w:ascii="Cambria" w:hAnsi="Cambria"/>
                <w:sz w:val="24"/>
                <w:szCs w:val="24"/>
                <w:lang w:val="uz-Cyrl-UZ"/>
              </w:rPr>
            </w:pPr>
          </w:p>
          <w:p w14:paraId="618BEAC4" w14:textId="77777777" w:rsidR="00443384" w:rsidRPr="00443384" w:rsidRDefault="00443384" w:rsidP="00443384">
            <w:pPr>
              <w:jc w:val="both"/>
              <w:rPr>
                <w:rFonts w:ascii="Cambria" w:hAnsi="Cambria"/>
                <w:sz w:val="24"/>
                <w:szCs w:val="24"/>
                <w:lang w:val="uz-Cyrl-UZ"/>
              </w:rPr>
            </w:pPr>
            <w:r w:rsidRPr="00443384">
              <w:rPr>
                <w:rFonts w:ascii="Cambria" w:hAnsi="Cambria"/>
                <w:sz w:val="24"/>
                <w:szCs w:val="24"/>
                <w:lang w:val="uz-Cyrl-UZ"/>
              </w:rPr>
              <w:t>Тўғри тартиб:</w:t>
            </w:r>
          </w:p>
          <w:p w14:paraId="4FBA3E43" w14:textId="77777777" w:rsidR="00443384" w:rsidRPr="00443384" w:rsidRDefault="00443384" w:rsidP="00443384">
            <w:pPr>
              <w:jc w:val="both"/>
              <w:rPr>
                <w:rFonts w:ascii="Cambria" w:hAnsi="Cambria"/>
                <w:sz w:val="24"/>
                <w:szCs w:val="24"/>
                <w:lang w:val="uz-Cyrl-UZ"/>
              </w:rPr>
            </w:pPr>
          </w:p>
          <w:p w14:paraId="36F3811C" w14:textId="77777777" w:rsidR="00443384" w:rsidRPr="00443384" w:rsidRDefault="00443384" w:rsidP="00443384">
            <w:pPr>
              <w:jc w:val="both"/>
              <w:rPr>
                <w:rFonts w:ascii="Cambria" w:hAnsi="Cambria"/>
                <w:sz w:val="24"/>
                <w:szCs w:val="24"/>
                <w:lang w:val="uz-Cyrl-UZ"/>
              </w:rPr>
            </w:pPr>
            <w:r w:rsidRPr="00443384">
              <w:rPr>
                <w:rFonts w:ascii="Cambria" w:hAnsi="Cambria"/>
                <w:sz w:val="24"/>
                <w:szCs w:val="24"/>
                <w:lang w:val="uz-Cyrl-UZ"/>
              </w:rPr>
              <w:t>Жиноятнинг очик белгиларини аниклаш.</w:t>
            </w:r>
          </w:p>
          <w:p w14:paraId="36ACD0CF" w14:textId="77777777" w:rsidR="00443384" w:rsidRPr="00443384" w:rsidRDefault="00443384" w:rsidP="00443384">
            <w:pPr>
              <w:jc w:val="both"/>
              <w:rPr>
                <w:rFonts w:ascii="Cambria" w:hAnsi="Cambria"/>
                <w:sz w:val="24"/>
                <w:szCs w:val="24"/>
                <w:lang w:val="uz-Cyrl-UZ"/>
              </w:rPr>
            </w:pPr>
          </w:p>
          <w:p w14:paraId="1ED37389" w14:textId="77777777" w:rsidR="00443384" w:rsidRPr="00443384" w:rsidRDefault="00443384" w:rsidP="00443384">
            <w:pPr>
              <w:jc w:val="both"/>
              <w:rPr>
                <w:rFonts w:ascii="Cambria" w:hAnsi="Cambria"/>
                <w:sz w:val="24"/>
                <w:szCs w:val="24"/>
                <w:lang w:val="uz-Cyrl-UZ"/>
              </w:rPr>
            </w:pPr>
            <w:r w:rsidRPr="00443384">
              <w:rPr>
                <w:rFonts w:ascii="Cambria" w:hAnsi="Cambria"/>
                <w:sz w:val="24"/>
                <w:szCs w:val="24"/>
                <w:lang w:val="uz-Cyrl-UZ"/>
              </w:rPr>
              <w:t>Прокурор/суд розилигини олиш.</w:t>
            </w:r>
          </w:p>
          <w:p w14:paraId="31041C8C" w14:textId="77777777" w:rsidR="00443384" w:rsidRPr="00443384" w:rsidRDefault="00443384" w:rsidP="00443384">
            <w:pPr>
              <w:jc w:val="both"/>
              <w:rPr>
                <w:rFonts w:ascii="Cambria" w:hAnsi="Cambria"/>
                <w:sz w:val="24"/>
                <w:szCs w:val="24"/>
                <w:lang w:val="uz-Cyrl-UZ"/>
              </w:rPr>
            </w:pPr>
          </w:p>
          <w:p w14:paraId="05C7EF2B" w14:textId="77777777" w:rsidR="00443384" w:rsidRPr="00443384" w:rsidRDefault="00443384" w:rsidP="00443384">
            <w:pPr>
              <w:jc w:val="both"/>
              <w:rPr>
                <w:rFonts w:ascii="Cambria" w:hAnsi="Cambria"/>
                <w:sz w:val="24"/>
                <w:szCs w:val="24"/>
                <w:lang w:val="uz-Cyrl-UZ"/>
              </w:rPr>
            </w:pPr>
            <w:r w:rsidRPr="00443384">
              <w:rPr>
                <w:rFonts w:ascii="Cambria" w:hAnsi="Cambria"/>
                <w:sz w:val="24"/>
                <w:szCs w:val="24"/>
                <w:lang w:val="uz-Cyrl-UZ"/>
              </w:rPr>
              <w:t>Техник тадбирни қонунний равишда амалга ошириш.</w:t>
            </w:r>
          </w:p>
          <w:p w14:paraId="622F02F6" w14:textId="77777777" w:rsidR="00443384" w:rsidRPr="00443384" w:rsidRDefault="00443384" w:rsidP="00443384">
            <w:pPr>
              <w:jc w:val="both"/>
              <w:rPr>
                <w:rFonts w:ascii="Cambria" w:hAnsi="Cambria"/>
                <w:sz w:val="24"/>
                <w:szCs w:val="24"/>
                <w:lang w:val="uz-Cyrl-UZ"/>
              </w:rPr>
            </w:pPr>
          </w:p>
          <w:p w14:paraId="40917600" w14:textId="77777777" w:rsidR="00443384" w:rsidRPr="00443384" w:rsidRDefault="00443384" w:rsidP="00443384">
            <w:pPr>
              <w:jc w:val="both"/>
              <w:rPr>
                <w:rFonts w:ascii="Cambria" w:hAnsi="Cambria"/>
                <w:sz w:val="24"/>
                <w:szCs w:val="24"/>
                <w:lang w:val="uz-Cyrl-UZ"/>
              </w:rPr>
            </w:pPr>
            <w:r w:rsidRPr="00443384">
              <w:rPr>
                <w:rFonts w:ascii="Cambria" w:hAnsi="Cambria"/>
                <w:sz w:val="24"/>
                <w:szCs w:val="24"/>
                <w:lang w:val="uz-Cyrl-UZ"/>
              </w:rPr>
              <w:t>Ҳуқуқий чоралар:</w:t>
            </w:r>
          </w:p>
          <w:p w14:paraId="2768C7A7" w14:textId="77777777" w:rsidR="00443384" w:rsidRPr="00443384" w:rsidRDefault="00443384" w:rsidP="00443384">
            <w:pPr>
              <w:jc w:val="both"/>
              <w:rPr>
                <w:rFonts w:ascii="Cambria" w:hAnsi="Cambria"/>
                <w:sz w:val="24"/>
                <w:szCs w:val="24"/>
                <w:lang w:val="uz-Cyrl-UZ"/>
              </w:rPr>
            </w:pPr>
          </w:p>
          <w:p w14:paraId="79C0097D" w14:textId="77777777" w:rsidR="00443384" w:rsidRPr="00443384" w:rsidRDefault="00443384" w:rsidP="00443384">
            <w:pPr>
              <w:jc w:val="both"/>
              <w:rPr>
                <w:rFonts w:ascii="Cambria" w:hAnsi="Cambria"/>
                <w:sz w:val="24"/>
                <w:szCs w:val="24"/>
                <w:lang w:val="uz-Cyrl-UZ"/>
              </w:rPr>
            </w:pPr>
            <w:r w:rsidRPr="00443384">
              <w:rPr>
                <w:rFonts w:ascii="Cambria" w:hAnsi="Cambria"/>
                <w:sz w:val="24"/>
                <w:szCs w:val="24"/>
                <w:lang w:val="uz-Cyrl-UZ"/>
              </w:rPr>
              <w:t>Инспекторга нисбатан ички текширув ўтказиш.</w:t>
            </w:r>
          </w:p>
          <w:p w14:paraId="5738E69C" w14:textId="77777777" w:rsidR="00443384" w:rsidRPr="00443384" w:rsidRDefault="00443384" w:rsidP="00443384">
            <w:pPr>
              <w:jc w:val="both"/>
              <w:rPr>
                <w:rFonts w:ascii="Cambria" w:hAnsi="Cambria"/>
                <w:sz w:val="24"/>
                <w:szCs w:val="24"/>
                <w:lang w:val="uz-Cyrl-UZ"/>
              </w:rPr>
            </w:pPr>
          </w:p>
          <w:p w14:paraId="3CF3E595" w14:textId="77777777" w:rsidR="00443384" w:rsidRPr="00443384" w:rsidRDefault="00443384" w:rsidP="00443384">
            <w:pPr>
              <w:jc w:val="both"/>
              <w:rPr>
                <w:rFonts w:ascii="Cambria" w:hAnsi="Cambria"/>
                <w:sz w:val="24"/>
                <w:szCs w:val="24"/>
                <w:lang w:val="uz-Cyrl-UZ"/>
              </w:rPr>
            </w:pPr>
            <w:r w:rsidRPr="00443384">
              <w:rPr>
                <w:rFonts w:ascii="Cambria" w:hAnsi="Cambria"/>
                <w:sz w:val="24"/>
                <w:szCs w:val="24"/>
                <w:lang w:val="uz-Cyrl-UZ"/>
              </w:rPr>
              <w:t>У.Азимовнинг қўрқитишларини жиноий ёки ижтимоий тарзда ҳал этиш.</w:t>
            </w:r>
          </w:p>
          <w:p w14:paraId="73BB6915" w14:textId="77777777" w:rsidR="00443384" w:rsidRPr="00443384" w:rsidRDefault="00443384" w:rsidP="00443384">
            <w:pPr>
              <w:jc w:val="both"/>
              <w:rPr>
                <w:rFonts w:ascii="Cambria" w:hAnsi="Cambria"/>
                <w:sz w:val="24"/>
                <w:szCs w:val="24"/>
                <w:lang w:val="uz-Cyrl-UZ"/>
              </w:rPr>
            </w:pPr>
          </w:p>
          <w:p w14:paraId="0F8E1225" w14:textId="6211CE0E" w:rsidR="004E51EA" w:rsidRDefault="00443384" w:rsidP="00443384">
            <w:pPr>
              <w:jc w:val="both"/>
              <w:rPr>
                <w:rFonts w:ascii="Cambria" w:hAnsi="Cambria"/>
                <w:sz w:val="24"/>
                <w:szCs w:val="24"/>
                <w:lang w:val="uz-Cyrl-UZ"/>
              </w:rPr>
            </w:pPr>
            <w:r w:rsidRPr="00443384">
              <w:rPr>
                <w:rFonts w:ascii="Cambria" w:hAnsi="Cambria"/>
                <w:sz w:val="24"/>
                <w:szCs w:val="24"/>
                <w:lang w:val="uz-Cyrl-UZ"/>
              </w:rPr>
              <w:t xml:space="preserve">Таклиф: Н.Ҳакимовга участок инспектори ёки прокуратурага расмий шикоят ёзиш таклиф этилади. Агар У.Азимовнинг харакатлари жиноий хусусиятга </w:t>
            </w:r>
            <w:r w:rsidR="008B3AA9" w:rsidRPr="008B3AA9">
              <w:rPr>
                <w:rFonts w:ascii="Cambria" w:hAnsi="Cambria"/>
                <w:sz w:val="24"/>
                <w:szCs w:val="24"/>
                <w:lang w:val="uz-Cyrl-UZ"/>
              </w:rPr>
              <w:t>eg</w:t>
            </w:r>
            <w:r w:rsidRPr="00443384">
              <w:rPr>
                <w:rFonts w:ascii="Cambria" w:hAnsi="Cambria"/>
                <w:sz w:val="24"/>
                <w:szCs w:val="24"/>
                <w:lang w:val="uz-Cyrl-UZ"/>
              </w:rPr>
              <w:t>а бўлмаса, оилавий тартибсизлик бўйича ижтимоий хизматлар билан боғланиш керак.</w:t>
            </w:r>
          </w:p>
        </w:tc>
      </w:tr>
      <w:tr w:rsidR="004E51EA" w:rsidRPr="00726864" w14:paraId="78F1F682" w14:textId="77777777" w:rsidTr="00861E88">
        <w:tc>
          <w:tcPr>
            <w:tcW w:w="610" w:type="dxa"/>
          </w:tcPr>
          <w:p w14:paraId="2C8A602D" w14:textId="77777777" w:rsidR="004E51EA" w:rsidRDefault="006C3144">
            <w:pPr>
              <w:jc w:val="both"/>
              <w:rPr>
                <w:rFonts w:ascii="Cambria" w:hAnsi="Cambria"/>
                <w:sz w:val="24"/>
                <w:szCs w:val="24"/>
                <w:lang w:val="uz-Cyrl-UZ"/>
              </w:rPr>
            </w:pPr>
            <w:r>
              <w:rPr>
                <w:rFonts w:ascii="Cambria" w:hAnsi="Cambria"/>
                <w:sz w:val="24"/>
                <w:szCs w:val="24"/>
                <w:lang w:val="uz-Cyrl-UZ"/>
              </w:rPr>
              <w:lastRenderedPageBreak/>
              <w:t>30.</w:t>
            </w:r>
          </w:p>
        </w:tc>
        <w:tc>
          <w:tcPr>
            <w:tcW w:w="3496" w:type="dxa"/>
          </w:tcPr>
          <w:p w14:paraId="5398672D" w14:textId="77777777" w:rsidR="004E51EA" w:rsidRDefault="006C3144">
            <w:pPr>
              <w:ind w:firstLine="553"/>
              <w:jc w:val="both"/>
              <w:rPr>
                <w:rFonts w:ascii="Cambria" w:hAnsi="Cambria" w:cs="Arial"/>
                <w:spacing w:val="-1"/>
                <w:sz w:val="24"/>
                <w:szCs w:val="24"/>
                <w:shd w:val="clear" w:color="auto" w:fill="B3E5FC"/>
                <w:lang w:val="uz-Cyrl-UZ"/>
              </w:rPr>
            </w:pPr>
            <w:r>
              <w:rPr>
                <w:rFonts w:ascii="Cambria" w:hAnsi="Cambria" w:cs="Arial"/>
                <w:spacing w:val="-1"/>
                <w:sz w:val="24"/>
                <w:szCs w:val="24"/>
                <w:shd w:val="clear" w:color="auto" w:fill="B3E5FC"/>
                <w:lang w:val="uz-Cyrl-UZ"/>
              </w:rPr>
              <w:t>Тумандаги 5-сон умумтаълим мактаби директори В.Ахмедовдан ундан пора талаб қилинаётганлиги</w:t>
            </w:r>
            <w:r>
              <w:rPr>
                <w:rFonts w:ascii="Cambria" w:hAnsi="Cambria" w:cs="Arial"/>
                <w:spacing w:val="-1"/>
                <w:sz w:val="24"/>
                <w:szCs w:val="24"/>
                <w:shd w:val="clear" w:color="auto" w:fill="B3E5FC"/>
                <w:lang w:val="uz-Cyrl-UZ"/>
              </w:rPr>
              <w:t xml:space="preserve"> ҳақида ариза тушди. Унда тумандаги “Қурилиш-сервис” МЧЖ раҳбари А.Усмонов мактаб биносини капитал таъмирлаш шартномаси бўйича амалга ошириладиган ишларни ўз вақтида ва сифатли якунлаш учун пора сифатида 1000 АҚШ доллари </w:t>
            </w:r>
            <w:r>
              <w:rPr>
                <w:rFonts w:ascii="Cambria" w:hAnsi="Cambria" w:cs="Arial"/>
                <w:spacing w:val="-1"/>
                <w:sz w:val="24"/>
                <w:szCs w:val="24"/>
                <w:shd w:val="clear" w:color="auto" w:fill="B3E5FC"/>
                <w:lang w:val="uz-Cyrl-UZ"/>
              </w:rPr>
              <w:lastRenderedPageBreak/>
              <w:t xml:space="preserve">талаб қилаётганлиги баён қилинган. </w:t>
            </w:r>
          </w:p>
          <w:p w14:paraId="18BB1878" w14:textId="77777777" w:rsidR="004E51EA" w:rsidRDefault="006C3144">
            <w:pPr>
              <w:ind w:firstLine="553"/>
              <w:jc w:val="both"/>
              <w:rPr>
                <w:rFonts w:ascii="Cambria" w:hAnsi="Cambria" w:cs="Arial"/>
                <w:b/>
                <w:spacing w:val="-1"/>
                <w:sz w:val="24"/>
                <w:szCs w:val="24"/>
                <w:shd w:val="clear" w:color="auto" w:fill="B3E5FC"/>
                <w:lang w:val="uz-Cyrl-UZ"/>
              </w:rPr>
            </w:pPr>
            <w:r>
              <w:rPr>
                <w:rFonts w:ascii="Cambria" w:hAnsi="Cambria" w:cs="Arial"/>
                <w:b/>
                <w:spacing w:val="-1"/>
                <w:sz w:val="24"/>
                <w:szCs w:val="24"/>
                <w:shd w:val="clear" w:color="auto" w:fill="B3E5FC"/>
                <w:lang w:val="uz-Cyrl-UZ"/>
              </w:rPr>
              <w:t>Аризани текшириш учун қайси турдаги ТҚТ ўтказилиши ҳамда мазкур тадбир қандай тартибда ўтказилиши лозимлигини асослаб беринг?</w:t>
            </w:r>
          </w:p>
        </w:tc>
        <w:tc>
          <w:tcPr>
            <w:tcW w:w="5239" w:type="dxa"/>
          </w:tcPr>
          <w:p w14:paraId="7B440546" w14:textId="57C91F24" w:rsidR="006B649A" w:rsidRDefault="006B649A" w:rsidP="006B649A">
            <w:pPr>
              <w:jc w:val="both"/>
              <w:rPr>
                <w:rFonts w:ascii="Cambria" w:hAnsi="Cambria"/>
                <w:sz w:val="24"/>
                <w:szCs w:val="24"/>
                <w:lang w:val="uz-Cyrl-UZ"/>
              </w:rPr>
            </w:pPr>
            <w:r w:rsidRPr="006B649A">
              <w:rPr>
                <w:rFonts w:ascii="Cambria" w:hAnsi="Cambria"/>
                <w:sz w:val="24"/>
                <w:szCs w:val="24"/>
                <w:lang w:val="uz-Cyrl-UZ"/>
              </w:rPr>
              <w:lastRenderedPageBreak/>
              <w:t>nazorat ostida olish — yolg‘ondan bitim tuzishdan, ya’ni qonunchilik buzilishi faktini aniqlash va hujjatlashtirish uchun tovarlarni, valyuta qimmatliklarini, moddalarni hamda boshqa predmetlarni iste’mol qilish yoki sotish maqsadini ko‘zlamasdan olishdan iborat bo‘lgan tadbir;</w:t>
            </w:r>
          </w:p>
          <w:p w14:paraId="59BC9D31" w14:textId="33E7455B" w:rsidR="006B649A" w:rsidRDefault="006B649A" w:rsidP="006B649A">
            <w:pPr>
              <w:jc w:val="both"/>
              <w:rPr>
                <w:rFonts w:ascii="Cambria" w:hAnsi="Cambria"/>
                <w:sz w:val="24"/>
                <w:szCs w:val="24"/>
                <w:lang w:val="uz-Cyrl-UZ"/>
              </w:rPr>
            </w:pPr>
          </w:p>
          <w:p w14:paraId="4A5C84C2" w14:textId="095C7471" w:rsidR="006B649A" w:rsidRDefault="006B649A" w:rsidP="006B649A">
            <w:pPr>
              <w:jc w:val="both"/>
              <w:rPr>
                <w:rFonts w:ascii="Cambria" w:hAnsi="Cambria"/>
                <w:sz w:val="24"/>
                <w:szCs w:val="24"/>
                <w:lang w:val="uz-Cyrl-UZ"/>
              </w:rPr>
            </w:pPr>
            <w:r w:rsidRPr="006B649A">
              <w:rPr>
                <w:rFonts w:ascii="Cambria" w:hAnsi="Cambria"/>
                <w:sz w:val="24"/>
                <w:szCs w:val="24"/>
                <w:lang w:val="uz-Cyrl-UZ"/>
              </w:rPr>
              <w:t xml:space="preserve">tezkor kuzatuv — tezkor-qidiruv faoliyatining vazifalarini hal etish uchun ahamiyatga ega bo‘lgan axborotni olish maqsadida shaxslarning harakatlarini, hodisalarni va jarayonlarni bevosita yoki bilvosita (texnik vositalardan </w:t>
            </w:r>
            <w:r w:rsidRPr="006B649A">
              <w:rPr>
                <w:rFonts w:ascii="Cambria" w:hAnsi="Cambria"/>
                <w:sz w:val="24"/>
                <w:szCs w:val="24"/>
                <w:lang w:val="uz-Cyrl-UZ"/>
              </w:rPr>
              <w:lastRenderedPageBreak/>
              <w:t>foydalangan holda) nooshkora kuzatish va qayd etishdan iborat bo‘lgan tadbir;</w:t>
            </w:r>
          </w:p>
          <w:p w14:paraId="0F73ECAC" w14:textId="77777777" w:rsidR="006B649A" w:rsidRDefault="006B649A" w:rsidP="006B649A">
            <w:pPr>
              <w:jc w:val="both"/>
              <w:rPr>
                <w:rFonts w:ascii="Cambria" w:hAnsi="Cambria"/>
                <w:sz w:val="24"/>
                <w:szCs w:val="24"/>
                <w:lang w:val="uz-Cyrl-UZ"/>
              </w:rPr>
            </w:pPr>
          </w:p>
          <w:p w14:paraId="743090B5" w14:textId="70D6CB59" w:rsidR="006B649A" w:rsidRPr="006B649A" w:rsidRDefault="006B649A" w:rsidP="006B649A">
            <w:pPr>
              <w:jc w:val="both"/>
              <w:rPr>
                <w:rFonts w:ascii="Cambria" w:hAnsi="Cambria"/>
                <w:sz w:val="24"/>
                <w:szCs w:val="24"/>
                <w:lang w:val="uz-Cyrl-UZ"/>
              </w:rPr>
            </w:pPr>
            <w:r w:rsidRPr="006B649A">
              <w:rPr>
                <w:rFonts w:ascii="Cambria" w:hAnsi="Cambria"/>
                <w:sz w:val="24"/>
                <w:szCs w:val="24"/>
                <w:lang w:val="uz-Cyrl-UZ"/>
              </w:rPr>
              <w:t>Ҳуқуқий таҳлил ва жавоб:</w:t>
            </w:r>
          </w:p>
          <w:p w14:paraId="062C6864" w14:textId="77777777" w:rsidR="006B649A" w:rsidRPr="006B649A" w:rsidRDefault="006B649A" w:rsidP="006B649A">
            <w:pPr>
              <w:jc w:val="both"/>
              <w:rPr>
                <w:rFonts w:ascii="Cambria" w:hAnsi="Cambria"/>
                <w:sz w:val="24"/>
                <w:szCs w:val="24"/>
                <w:lang w:val="uz-Cyrl-UZ"/>
              </w:rPr>
            </w:pPr>
            <w:r w:rsidRPr="006B649A">
              <w:rPr>
                <w:rFonts w:ascii="Cambria" w:hAnsi="Cambria"/>
                <w:sz w:val="24"/>
                <w:szCs w:val="24"/>
                <w:lang w:val="uz-Cyrl-UZ"/>
              </w:rPr>
              <w:t>1. Тезкор-қидирув тадбири (ТҚТ) турлари:</w:t>
            </w:r>
          </w:p>
          <w:p w14:paraId="70AD88E3" w14:textId="77777777" w:rsidR="006B649A" w:rsidRPr="006B649A" w:rsidRDefault="006B649A" w:rsidP="006B649A">
            <w:pPr>
              <w:jc w:val="both"/>
              <w:rPr>
                <w:rFonts w:ascii="Cambria" w:hAnsi="Cambria"/>
                <w:sz w:val="24"/>
                <w:szCs w:val="24"/>
                <w:lang w:val="uz-Cyrl-UZ"/>
              </w:rPr>
            </w:pPr>
            <w:r w:rsidRPr="006B649A">
              <w:rPr>
                <w:rFonts w:ascii="Cambria" w:hAnsi="Cambria"/>
                <w:sz w:val="24"/>
                <w:szCs w:val="24"/>
                <w:lang w:val="uz-Cyrl-UZ"/>
              </w:rPr>
              <w:t>Мазкур вазиятда пора талаби (коррупцион жиноят) бўйича қуйидаги ТҚТ тадбирлари амалга оширилади:</w:t>
            </w:r>
          </w:p>
          <w:p w14:paraId="4C694E05" w14:textId="77777777" w:rsidR="006B649A" w:rsidRPr="006B649A" w:rsidRDefault="006B649A" w:rsidP="006B649A">
            <w:pPr>
              <w:jc w:val="both"/>
              <w:rPr>
                <w:rFonts w:ascii="Cambria" w:hAnsi="Cambria"/>
                <w:sz w:val="24"/>
                <w:szCs w:val="24"/>
                <w:lang w:val="uz-Cyrl-UZ"/>
              </w:rPr>
            </w:pPr>
          </w:p>
          <w:p w14:paraId="7EE302D5" w14:textId="0BFE5B36" w:rsidR="006B649A" w:rsidRPr="006B649A" w:rsidRDefault="006B649A" w:rsidP="006B649A">
            <w:pPr>
              <w:jc w:val="both"/>
              <w:rPr>
                <w:rFonts w:ascii="Cambria" w:hAnsi="Cambria"/>
                <w:sz w:val="24"/>
                <w:szCs w:val="24"/>
                <w:lang w:val="uz-Cyrl-UZ"/>
              </w:rPr>
            </w:pPr>
            <w:r w:rsidRPr="006B649A">
              <w:rPr>
                <w:rFonts w:ascii="Cambria" w:hAnsi="Cambria"/>
                <w:sz w:val="24"/>
                <w:szCs w:val="24"/>
                <w:lang w:val="uz-Cyrl-UZ"/>
              </w:rPr>
              <w:t>nazorat ostida olish: П</w:t>
            </w:r>
            <w:r w:rsidRPr="006B649A">
              <w:rPr>
                <w:rFonts w:ascii="Cambria" w:hAnsi="Cambria"/>
                <w:sz w:val="24"/>
                <w:szCs w:val="24"/>
                <w:lang w:val="uz-Cyrl-UZ"/>
              </w:rPr>
              <w:t>o</w:t>
            </w:r>
            <w:r w:rsidRPr="006B649A">
              <w:rPr>
                <w:rFonts w:ascii="Cambria" w:hAnsi="Cambria"/>
                <w:sz w:val="24"/>
                <w:szCs w:val="24"/>
                <w:lang w:val="uz-Cyrl-UZ"/>
              </w:rPr>
              <w:t>ра пулнинг ўтказилишини назорат қилиш ва унинг қабул қилинишини ҳужжатлаштириш.</w:t>
            </w:r>
          </w:p>
          <w:p w14:paraId="65F0B098" w14:textId="77777777" w:rsidR="006B649A" w:rsidRPr="006B649A" w:rsidRDefault="006B649A" w:rsidP="006B649A">
            <w:pPr>
              <w:jc w:val="both"/>
              <w:rPr>
                <w:rFonts w:ascii="Cambria" w:hAnsi="Cambria"/>
                <w:sz w:val="24"/>
                <w:szCs w:val="24"/>
                <w:lang w:val="uz-Cyrl-UZ"/>
              </w:rPr>
            </w:pPr>
          </w:p>
          <w:p w14:paraId="5DB3A3F0" w14:textId="006CDD32" w:rsidR="006B649A" w:rsidRPr="006B649A" w:rsidRDefault="006B649A" w:rsidP="006B649A">
            <w:pPr>
              <w:jc w:val="both"/>
              <w:rPr>
                <w:rFonts w:ascii="Cambria" w:hAnsi="Cambria"/>
                <w:sz w:val="24"/>
                <w:szCs w:val="24"/>
                <w:lang w:val="uz-Cyrl-UZ"/>
              </w:rPr>
            </w:pPr>
            <w:r w:rsidRPr="006B649A">
              <w:rPr>
                <w:rFonts w:ascii="Cambria" w:hAnsi="Cambria"/>
                <w:sz w:val="24"/>
                <w:szCs w:val="24"/>
                <w:lang w:val="uz-Cyrl-UZ"/>
              </w:rPr>
              <w:t>Tezkor</w:t>
            </w:r>
            <w:r w:rsidRPr="006B649A">
              <w:rPr>
                <w:rFonts w:ascii="Cambria" w:hAnsi="Cambria"/>
                <w:sz w:val="24"/>
                <w:szCs w:val="24"/>
                <w:lang w:val="uz-Cyrl-UZ"/>
              </w:rPr>
              <w:t xml:space="preserve"> </w:t>
            </w:r>
            <w:r w:rsidRPr="006B649A">
              <w:rPr>
                <w:rFonts w:ascii="Cambria" w:hAnsi="Cambria"/>
                <w:sz w:val="24"/>
                <w:szCs w:val="24"/>
                <w:lang w:val="uz-Cyrl-UZ"/>
              </w:rPr>
              <w:t>kuzatuv</w:t>
            </w:r>
            <w:r w:rsidRPr="006B649A">
              <w:rPr>
                <w:rFonts w:ascii="Cambria" w:hAnsi="Cambria"/>
                <w:sz w:val="24"/>
                <w:szCs w:val="24"/>
                <w:lang w:val="uz-Cyrl-UZ"/>
              </w:rPr>
              <w:t>: Шубҳаланган шахснинг алоқалари ва ҳаракатларини кузатиш.</w:t>
            </w:r>
          </w:p>
          <w:p w14:paraId="4FA51D88" w14:textId="77777777" w:rsidR="006B649A" w:rsidRPr="006B649A" w:rsidRDefault="006B649A" w:rsidP="006B649A">
            <w:pPr>
              <w:jc w:val="both"/>
              <w:rPr>
                <w:rFonts w:ascii="Cambria" w:hAnsi="Cambria"/>
                <w:sz w:val="24"/>
                <w:szCs w:val="24"/>
                <w:lang w:val="uz-Cyrl-UZ"/>
              </w:rPr>
            </w:pPr>
          </w:p>
          <w:p w14:paraId="0C6AC11A" w14:textId="4BA0B724" w:rsidR="006B649A" w:rsidRPr="006B649A" w:rsidRDefault="006B649A" w:rsidP="006B649A">
            <w:pPr>
              <w:jc w:val="both"/>
              <w:rPr>
                <w:rFonts w:ascii="Cambria" w:hAnsi="Cambria"/>
                <w:sz w:val="24"/>
                <w:szCs w:val="24"/>
                <w:lang w:val="uz-Cyrl-UZ"/>
              </w:rPr>
            </w:pPr>
            <w:r w:rsidRPr="006B649A">
              <w:rPr>
                <w:rFonts w:ascii="Cambria" w:hAnsi="Cambria"/>
                <w:sz w:val="24"/>
                <w:szCs w:val="24"/>
                <w:lang w:val="uz-Cyrl-UZ"/>
              </w:rPr>
              <w:t>telefonlar va boshqa telekommunikatsiya qurilmalari orqali olib boriladigan so‘zlashuvlarni eshitib turish, ular orqali uzatiladigan axborotni olish — maxsus texnik vositalardan foydalangan holda olib boriladigan so‘zlashuvlarni, shu jumladan uzatiladigan matnli, grafik va multimedia axborotini nooshkora eshitib turish, tutib qolish va qayd etishdan iborat bo‘lgan tadbir: Телефон алокасини ёки электрон хабарлашмаларни қайд этиш (агар зарур бўлса).</w:t>
            </w:r>
          </w:p>
          <w:p w14:paraId="767EBBFD" w14:textId="77777777" w:rsidR="006B649A" w:rsidRPr="006B649A" w:rsidRDefault="006B649A" w:rsidP="006B649A">
            <w:pPr>
              <w:jc w:val="both"/>
              <w:rPr>
                <w:rFonts w:ascii="Cambria" w:hAnsi="Cambria"/>
                <w:sz w:val="24"/>
                <w:szCs w:val="24"/>
                <w:lang w:val="uz-Cyrl-UZ"/>
              </w:rPr>
            </w:pPr>
          </w:p>
          <w:p w14:paraId="76FEC5EE" w14:textId="77777777" w:rsidR="006B649A" w:rsidRPr="006B649A" w:rsidRDefault="006B649A" w:rsidP="006B649A">
            <w:pPr>
              <w:jc w:val="both"/>
              <w:rPr>
                <w:rFonts w:ascii="Cambria" w:hAnsi="Cambria"/>
                <w:sz w:val="24"/>
                <w:szCs w:val="24"/>
                <w:lang w:val="uz-Cyrl-UZ"/>
              </w:rPr>
            </w:pPr>
            <w:r w:rsidRPr="006B649A">
              <w:rPr>
                <w:rFonts w:ascii="Cambria" w:hAnsi="Cambria"/>
                <w:sz w:val="24"/>
                <w:szCs w:val="24"/>
                <w:lang w:val="uz-Cyrl-UZ"/>
              </w:rPr>
              <w:t>Асос:</w:t>
            </w:r>
          </w:p>
          <w:p w14:paraId="26FC2064" w14:textId="77777777" w:rsidR="006B649A" w:rsidRPr="006B649A" w:rsidRDefault="006B649A" w:rsidP="006B649A">
            <w:pPr>
              <w:jc w:val="both"/>
              <w:rPr>
                <w:rFonts w:ascii="Cambria" w:hAnsi="Cambria"/>
                <w:sz w:val="24"/>
                <w:szCs w:val="24"/>
                <w:lang w:val="uz-Cyrl-UZ"/>
              </w:rPr>
            </w:pPr>
          </w:p>
          <w:p w14:paraId="31736995" w14:textId="77777777" w:rsidR="006B649A" w:rsidRPr="006B649A" w:rsidRDefault="006B649A" w:rsidP="006B649A">
            <w:pPr>
              <w:jc w:val="both"/>
              <w:rPr>
                <w:rFonts w:ascii="Cambria" w:hAnsi="Cambria"/>
                <w:sz w:val="24"/>
                <w:szCs w:val="24"/>
                <w:lang w:val="uz-Cyrl-UZ"/>
              </w:rPr>
            </w:pPr>
            <w:r w:rsidRPr="006B649A">
              <w:rPr>
                <w:rFonts w:ascii="Cambria" w:hAnsi="Cambria"/>
                <w:sz w:val="24"/>
                <w:szCs w:val="24"/>
                <w:lang w:val="uz-Cyrl-UZ"/>
              </w:rPr>
              <w:t>Ўзбекистон Республикасининг "Коррупцияга қарши курашиш тўғрисида"ги Қонуни (модда 15) коррупцион жиноятларни очишда ТҚТнинг аҳамиятини таъкидлайди.</w:t>
            </w:r>
          </w:p>
          <w:p w14:paraId="33A63705" w14:textId="77777777" w:rsidR="006B649A" w:rsidRPr="006B649A" w:rsidRDefault="006B649A" w:rsidP="006B649A">
            <w:pPr>
              <w:jc w:val="both"/>
              <w:rPr>
                <w:rFonts w:ascii="Cambria" w:hAnsi="Cambria"/>
                <w:sz w:val="24"/>
                <w:szCs w:val="24"/>
                <w:lang w:val="uz-Cyrl-UZ"/>
              </w:rPr>
            </w:pPr>
          </w:p>
          <w:p w14:paraId="0A999602" w14:textId="77777777" w:rsidR="006B649A" w:rsidRPr="006B649A" w:rsidRDefault="006B649A" w:rsidP="006B649A">
            <w:pPr>
              <w:jc w:val="both"/>
              <w:rPr>
                <w:rFonts w:ascii="Cambria" w:hAnsi="Cambria"/>
                <w:sz w:val="24"/>
                <w:szCs w:val="24"/>
                <w:lang w:val="uz-Cyrl-UZ"/>
              </w:rPr>
            </w:pPr>
            <w:r w:rsidRPr="006B649A">
              <w:rPr>
                <w:rFonts w:ascii="Cambria" w:hAnsi="Cambria"/>
                <w:sz w:val="24"/>
                <w:szCs w:val="24"/>
                <w:lang w:val="uz-Cyrl-UZ"/>
              </w:rPr>
              <w:t>ЎРҚ-344нинг 8-моддаси (Тезкор-қидирув фаолияти) контролли етказишнинг қонунлилигини белгилайди.</w:t>
            </w:r>
          </w:p>
          <w:p w14:paraId="411C8060" w14:textId="77777777" w:rsidR="006B649A" w:rsidRPr="006B649A" w:rsidRDefault="006B649A" w:rsidP="006B649A">
            <w:pPr>
              <w:jc w:val="both"/>
              <w:rPr>
                <w:rFonts w:ascii="Cambria" w:hAnsi="Cambria"/>
                <w:sz w:val="24"/>
                <w:szCs w:val="24"/>
                <w:lang w:val="uz-Cyrl-UZ"/>
              </w:rPr>
            </w:pPr>
          </w:p>
          <w:p w14:paraId="7D75BECF" w14:textId="77777777" w:rsidR="006B649A" w:rsidRPr="006B649A" w:rsidRDefault="006B649A" w:rsidP="006B649A">
            <w:pPr>
              <w:jc w:val="both"/>
              <w:rPr>
                <w:rFonts w:ascii="Cambria" w:hAnsi="Cambria"/>
                <w:sz w:val="24"/>
                <w:szCs w:val="24"/>
                <w:lang w:val="uz-Cyrl-UZ"/>
              </w:rPr>
            </w:pPr>
            <w:r w:rsidRPr="006B649A">
              <w:rPr>
                <w:rFonts w:ascii="Cambria" w:hAnsi="Cambria"/>
                <w:sz w:val="24"/>
                <w:szCs w:val="24"/>
                <w:lang w:val="uz-Cyrl-UZ"/>
              </w:rPr>
              <w:t>2. Тартиб ва ҳуқуқий асослар:</w:t>
            </w:r>
          </w:p>
          <w:p w14:paraId="29260688" w14:textId="77777777" w:rsidR="006B649A" w:rsidRPr="006B649A" w:rsidRDefault="006B649A" w:rsidP="006B649A">
            <w:pPr>
              <w:jc w:val="both"/>
              <w:rPr>
                <w:rFonts w:ascii="Cambria" w:hAnsi="Cambria"/>
                <w:sz w:val="24"/>
                <w:szCs w:val="24"/>
                <w:lang w:val="uz-Cyrl-UZ"/>
              </w:rPr>
            </w:pPr>
            <w:r w:rsidRPr="006B649A">
              <w:rPr>
                <w:rFonts w:ascii="Cambria" w:hAnsi="Cambria"/>
                <w:sz w:val="24"/>
                <w:szCs w:val="24"/>
                <w:lang w:val="uz-Cyrl-UZ"/>
              </w:rPr>
              <w:t>Далилларни тўплаш:</w:t>
            </w:r>
          </w:p>
          <w:p w14:paraId="32D568A6" w14:textId="77777777" w:rsidR="006B649A" w:rsidRPr="006B649A" w:rsidRDefault="006B649A" w:rsidP="006B649A">
            <w:pPr>
              <w:jc w:val="both"/>
              <w:rPr>
                <w:rFonts w:ascii="Cambria" w:hAnsi="Cambria"/>
                <w:sz w:val="24"/>
                <w:szCs w:val="24"/>
                <w:lang w:val="uz-Cyrl-UZ"/>
              </w:rPr>
            </w:pPr>
          </w:p>
          <w:p w14:paraId="401C6898" w14:textId="77777777" w:rsidR="006B649A" w:rsidRPr="006B649A" w:rsidRDefault="006B649A" w:rsidP="006B649A">
            <w:pPr>
              <w:jc w:val="both"/>
              <w:rPr>
                <w:rFonts w:ascii="Cambria" w:hAnsi="Cambria"/>
                <w:sz w:val="24"/>
                <w:szCs w:val="24"/>
                <w:lang w:val="uz-Cyrl-UZ"/>
              </w:rPr>
            </w:pPr>
            <w:r w:rsidRPr="006B649A">
              <w:rPr>
                <w:rFonts w:ascii="Cambria" w:hAnsi="Cambria"/>
                <w:sz w:val="24"/>
                <w:szCs w:val="24"/>
                <w:lang w:val="uz-Cyrl-UZ"/>
              </w:rPr>
              <w:t>В.Ахмедовнинг аризаси ва иборали маълумотлар (расмий хатлар, шартнома копияси) асосида жиноятнинг очик белгиларини аниклаш.</w:t>
            </w:r>
          </w:p>
          <w:p w14:paraId="1CE56337" w14:textId="77777777" w:rsidR="006B649A" w:rsidRPr="006B649A" w:rsidRDefault="006B649A" w:rsidP="006B649A">
            <w:pPr>
              <w:jc w:val="both"/>
              <w:rPr>
                <w:rFonts w:ascii="Cambria" w:hAnsi="Cambria"/>
                <w:sz w:val="24"/>
                <w:szCs w:val="24"/>
                <w:lang w:val="uz-Cyrl-UZ"/>
              </w:rPr>
            </w:pPr>
          </w:p>
          <w:p w14:paraId="271C0036" w14:textId="53BB67EC" w:rsidR="006B649A" w:rsidRPr="006B649A" w:rsidRDefault="006B649A" w:rsidP="006B649A">
            <w:pPr>
              <w:jc w:val="both"/>
              <w:rPr>
                <w:rFonts w:ascii="Cambria" w:hAnsi="Cambria"/>
                <w:sz w:val="24"/>
                <w:szCs w:val="24"/>
                <w:lang w:val="uz-Cyrl-UZ"/>
              </w:rPr>
            </w:pPr>
            <w:r w:rsidRPr="006B649A">
              <w:rPr>
                <w:rFonts w:ascii="Cambria" w:hAnsi="Cambria"/>
                <w:sz w:val="24"/>
                <w:szCs w:val="24"/>
                <w:lang w:val="uz-Cyrl-UZ"/>
              </w:rPr>
              <w:t xml:space="preserve">Прокурорнинг қарори: </w:t>
            </w:r>
            <w:r w:rsidR="00C91213" w:rsidRPr="00C91213">
              <w:rPr>
                <w:rStyle w:val="Strong"/>
                <w:rFonts w:ascii="Montserrat-Bold" w:hAnsi="Montserrat-Bold"/>
                <w:lang w:val="uz-Cyrl-UZ"/>
              </w:rPr>
              <w:t>nazorat ostida olish</w:t>
            </w:r>
            <w:r w:rsidRPr="006B649A">
              <w:rPr>
                <w:rFonts w:ascii="Cambria" w:hAnsi="Cambria"/>
                <w:sz w:val="24"/>
                <w:szCs w:val="24"/>
                <w:lang w:val="uz-Cyrl-UZ"/>
              </w:rPr>
              <w:t xml:space="preserve"> амалга ошириш учун прокурорнинг ёзма розилиги олиниши керак (ЎРҚ-344, модда 14).</w:t>
            </w:r>
          </w:p>
          <w:p w14:paraId="7840D92D" w14:textId="77777777" w:rsidR="006B649A" w:rsidRPr="006B649A" w:rsidRDefault="006B649A" w:rsidP="006B649A">
            <w:pPr>
              <w:jc w:val="both"/>
              <w:rPr>
                <w:rFonts w:ascii="Cambria" w:hAnsi="Cambria"/>
                <w:sz w:val="24"/>
                <w:szCs w:val="24"/>
                <w:lang w:val="uz-Cyrl-UZ"/>
              </w:rPr>
            </w:pPr>
          </w:p>
          <w:p w14:paraId="6AD89113" w14:textId="7B4B4176" w:rsidR="006B649A" w:rsidRPr="006B649A" w:rsidRDefault="00C91213" w:rsidP="006B649A">
            <w:pPr>
              <w:jc w:val="both"/>
              <w:rPr>
                <w:rFonts w:ascii="Cambria" w:hAnsi="Cambria"/>
                <w:sz w:val="24"/>
                <w:szCs w:val="24"/>
                <w:lang w:val="uz-Cyrl-UZ"/>
              </w:rPr>
            </w:pPr>
            <w:r w:rsidRPr="00C91213">
              <w:rPr>
                <w:rStyle w:val="Strong"/>
                <w:rFonts w:ascii="Montserrat-Bold" w:hAnsi="Montserrat-Bold"/>
                <w:lang w:val="uz-Cyrl-UZ"/>
              </w:rPr>
              <w:t>nazorat ostida olish</w:t>
            </w:r>
            <w:r w:rsidRPr="006B649A">
              <w:rPr>
                <w:rFonts w:ascii="Cambria" w:hAnsi="Cambria"/>
                <w:sz w:val="24"/>
                <w:szCs w:val="24"/>
                <w:lang w:val="uz-Cyrl-UZ"/>
              </w:rPr>
              <w:t xml:space="preserve"> </w:t>
            </w:r>
            <w:r w:rsidR="006B649A" w:rsidRPr="006B649A">
              <w:rPr>
                <w:rFonts w:ascii="Cambria" w:hAnsi="Cambria"/>
                <w:sz w:val="24"/>
                <w:szCs w:val="24"/>
                <w:lang w:val="uz-Cyrl-UZ"/>
              </w:rPr>
              <w:t>ни ташкил этиш:</w:t>
            </w:r>
          </w:p>
          <w:p w14:paraId="11427E51" w14:textId="77777777" w:rsidR="006B649A" w:rsidRPr="006B649A" w:rsidRDefault="006B649A" w:rsidP="006B649A">
            <w:pPr>
              <w:jc w:val="both"/>
              <w:rPr>
                <w:rFonts w:ascii="Cambria" w:hAnsi="Cambria"/>
                <w:sz w:val="24"/>
                <w:szCs w:val="24"/>
                <w:lang w:val="uz-Cyrl-UZ"/>
              </w:rPr>
            </w:pPr>
          </w:p>
          <w:p w14:paraId="3EF49901" w14:textId="77777777" w:rsidR="006B649A" w:rsidRPr="006B649A" w:rsidRDefault="006B649A" w:rsidP="006B649A">
            <w:pPr>
              <w:jc w:val="both"/>
              <w:rPr>
                <w:rFonts w:ascii="Cambria" w:hAnsi="Cambria"/>
                <w:sz w:val="24"/>
                <w:szCs w:val="24"/>
                <w:lang w:val="uz-Cyrl-UZ"/>
              </w:rPr>
            </w:pPr>
            <w:r w:rsidRPr="006B649A">
              <w:rPr>
                <w:rFonts w:ascii="Cambria" w:hAnsi="Cambria"/>
                <w:sz w:val="24"/>
                <w:szCs w:val="24"/>
                <w:lang w:val="uz-Cyrl-UZ"/>
              </w:rPr>
              <w:t>Пулни белгилаш: 1000 АҚШ долларининг сериялари ва рақамлари қайд этилади.</w:t>
            </w:r>
          </w:p>
          <w:p w14:paraId="489EA251" w14:textId="77777777" w:rsidR="006B649A" w:rsidRPr="006B649A" w:rsidRDefault="006B649A" w:rsidP="006B649A">
            <w:pPr>
              <w:jc w:val="both"/>
              <w:rPr>
                <w:rFonts w:ascii="Cambria" w:hAnsi="Cambria"/>
                <w:sz w:val="24"/>
                <w:szCs w:val="24"/>
                <w:lang w:val="uz-Cyrl-UZ"/>
              </w:rPr>
            </w:pPr>
          </w:p>
          <w:p w14:paraId="08C5C6EF" w14:textId="6BED6FC5" w:rsidR="006B649A" w:rsidRPr="006B649A" w:rsidRDefault="006B649A" w:rsidP="006B649A">
            <w:pPr>
              <w:jc w:val="both"/>
              <w:rPr>
                <w:rFonts w:ascii="Cambria" w:hAnsi="Cambria"/>
                <w:sz w:val="24"/>
                <w:szCs w:val="24"/>
                <w:lang w:val="uz-Cyrl-UZ"/>
              </w:rPr>
            </w:pPr>
            <w:r w:rsidRPr="006B649A">
              <w:rPr>
                <w:rFonts w:ascii="Cambria" w:hAnsi="Cambria"/>
                <w:sz w:val="24"/>
                <w:szCs w:val="24"/>
                <w:lang w:val="uz-Cyrl-UZ"/>
              </w:rPr>
              <w:t>Трансляцияни қайд этиш: П</w:t>
            </w:r>
            <w:r w:rsidRPr="006B649A">
              <w:rPr>
                <w:rFonts w:ascii="Cambria" w:hAnsi="Cambria"/>
                <w:sz w:val="24"/>
                <w:szCs w:val="24"/>
                <w:lang w:val="uz-Cyrl-UZ"/>
              </w:rPr>
              <w:t>o</w:t>
            </w:r>
            <w:r w:rsidRPr="006B649A">
              <w:rPr>
                <w:rFonts w:ascii="Cambria" w:hAnsi="Cambria"/>
                <w:sz w:val="24"/>
                <w:szCs w:val="24"/>
                <w:lang w:val="uz-Cyrl-UZ"/>
              </w:rPr>
              <w:t>ранинг А.Усмоновга етказилиши видеокамера ёрдамида ёки гувоҳлар иштирокида қайд этилади.</w:t>
            </w:r>
          </w:p>
          <w:p w14:paraId="266D7992" w14:textId="77777777" w:rsidR="006B649A" w:rsidRPr="006B649A" w:rsidRDefault="006B649A" w:rsidP="006B649A">
            <w:pPr>
              <w:jc w:val="both"/>
              <w:rPr>
                <w:rFonts w:ascii="Cambria" w:hAnsi="Cambria"/>
                <w:sz w:val="24"/>
                <w:szCs w:val="24"/>
                <w:lang w:val="uz-Cyrl-UZ"/>
              </w:rPr>
            </w:pPr>
          </w:p>
          <w:p w14:paraId="50DD9919" w14:textId="1DEB86AB" w:rsidR="006B649A" w:rsidRPr="006B649A" w:rsidRDefault="006B649A" w:rsidP="006B649A">
            <w:pPr>
              <w:jc w:val="both"/>
              <w:rPr>
                <w:rFonts w:ascii="Cambria" w:hAnsi="Cambria"/>
                <w:sz w:val="24"/>
                <w:szCs w:val="24"/>
                <w:lang w:val="uz-Cyrl-UZ"/>
              </w:rPr>
            </w:pPr>
            <w:r w:rsidRPr="006B649A">
              <w:rPr>
                <w:rFonts w:ascii="Cambria" w:hAnsi="Cambria"/>
                <w:sz w:val="24"/>
                <w:szCs w:val="24"/>
                <w:lang w:val="uz-Cyrl-UZ"/>
              </w:rPr>
              <w:t>Ҳужжатлаштириш: П</w:t>
            </w:r>
            <w:r w:rsidRPr="006B649A">
              <w:rPr>
                <w:rFonts w:ascii="Cambria" w:hAnsi="Cambria"/>
                <w:sz w:val="24"/>
                <w:szCs w:val="24"/>
                <w:lang w:val="uz-Cyrl-UZ"/>
              </w:rPr>
              <w:t>o</w:t>
            </w:r>
            <w:r w:rsidRPr="006B649A">
              <w:rPr>
                <w:rFonts w:ascii="Cambria" w:hAnsi="Cambria"/>
                <w:sz w:val="24"/>
                <w:szCs w:val="24"/>
                <w:lang w:val="uz-Cyrl-UZ"/>
              </w:rPr>
              <w:t>ранинг қабул қилиниши тўғрисидаги акт, гувоҳларнинг ифодалари, видеозаписи.</w:t>
            </w:r>
          </w:p>
          <w:p w14:paraId="604743B9" w14:textId="77777777" w:rsidR="006B649A" w:rsidRPr="006B649A" w:rsidRDefault="006B649A" w:rsidP="006B649A">
            <w:pPr>
              <w:jc w:val="both"/>
              <w:rPr>
                <w:rFonts w:ascii="Cambria" w:hAnsi="Cambria"/>
                <w:sz w:val="24"/>
                <w:szCs w:val="24"/>
                <w:lang w:val="uz-Cyrl-UZ"/>
              </w:rPr>
            </w:pPr>
          </w:p>
          <w:p w14:paraId="28FE02C6" w14:textId="77777777" w:rsidR="006B649A" w:rsidRPr="006B649A" w:rsidRDefault="006B649A" w:rsidP="006B649A">
            <w:pPr>
              <w:jc w:val="both"/>
              <w:rPr>
                <w:rFonts w:ascii="Cambria" w:hAnsi="Cambria"/>
                <w:sz w:val="24"/>
                <w:szCs w:val="24"/>
                <w:lang w:val="uz-Cyrl-UZ"/>
              </w:rPr>
            </w:pPr>
            <w:r w:rsidRPr="006B649A">
              <w:rPr>
                <w:rFonts w:ascii="Cambria" w:hAnsi="Cambria"/>
                <w:sz w:val="24"/>
                <w:szCs w:val="24"/>
                <w:lang w:val="uz-Cyrl-UZ"/>
              </w:rPr>
              <w:t>Техник кузатувнинг асослари:</w:t>
            </w:r>
          </w:p>
          <w:p w14:paraId="33BD355B" w14:textId="77777777" w:rsidR="006B649A" w:rsidRPr="006B649A" w:rsidRDefault="006B649A" w:rsidP="006B649A">
            <w:pPr>
              <w:jc w:val="both"/>
              <w:rPr>
                <w:rFonts w:ascii="Cambria" w:hAnsi="Cambria"/>
                <w:sz w:val="24"/>
                <w:szCs w:val="24"/>
                <w:lang w:val="uz-Cyrl-UZ"/>
              </w:rPr>
            </w:pPr>
          </w:p>
          <w:p w14:paraId="7CB4AC36" w14:textId="6F9A0737" w:rsidR="006B649A" w:rsidRPr="006B649A" w:rsidRDefault="006B649A" w:rsidP="006B649A">
            <w:pPr>
              <w:jc w:val="both"/>
              <w:rPr>
                <w:rFonts w:ascii="Cambria" w:hAnsi="Cambria"/>
                <w:sz w:val="24"/>
                <w:szCs w:val="24"/>
                <w:lang w:val="uz-Cyrl-UZ"/>
              </w:rPr>
            </w:pPr>
            <w:r w:rsidRPr="006B649A">
              <w:rPr>
                <w:rFonts w:ascii="Cambria" w:hAnsi="Cambria"/>
                <w:sz w:val="24"/>
                <w:szCs w:val="24"/>
                <w:lang w:val="uz-Cyrl-UZ"/>
              </w:rPr>
              <w:t xml:space="preserve">Агар А.Усмоновнинг В.Ахмедов билан телефон алокасида пора талаблари тасдиқланса, суд қарори асосида телефон эшитиш амалга оширилиши мумкин </w:t>
            </w:r>
          </w:p>
          <w:p w14:paraId="3A3F90C0" w14:textId="77777777" w:rsidR="006B649A" w:rsidRPr="006B649A" w:rsidRDefault="006B649A" w:rsidP="006B649A">
            <w:pPr>
              <w:jc w:val="both"/>
              <w:rPr>
                <w:rFonts w:ascii="Cambria" w:hAnsi="Cambria"/>
                <w:sz w:val="24"/>
                <w:szCs w:val="24"/>
                <w:lang w:val="uz-Cyrl-UZ"/>
              </w:rPr>
            </w:pPr>
          </w:p>
          <w:p w14:paraId="33A0D66A" w14:textId="77777777" w:rsidR="006B649A" w:rsidRPr="006B649A" w:rsidRDefault="006B649A" w:rsidP="006B649A">
            <w:pPr>
              <w:jc w:val="both"/>
              <w:rPr>
                <w:rFonts w:ascii="Cambria" w:hAnsi="Cambria"/>
                <w:sz w:val="24"/>
                <w:szCs w:val="24"/>
                <w:lang w:val="uz-Cyrl-UZ"/>
              </w:rPr>
            </w:pPr>
            <w:r w:rsidRPr="006B649A">
              <w:rPr>
                <w:rFonts w:ascii="Cambria" w:hAnsi="Cambria"/>
                <w:sz w:val="24"/>
                <w:szCs w:val="24"/>
                <w:lang w:val="uz-Cyrl-UZ"/>
              </w:rPr>
              <w:t>3. Қонунда кўрсатилган талаблар:</w:t>
            </w:r>
          </w:p>
          <w:p w14:paraId="3C4E70FB" w14:textId="0540307F" w:rsidR="006B649A" w:rsidRPr="006B649A" w:rsidRDefault="006B649A" w:rsidP="006B649A">
            <w:pPr>
              <w:jc w:val="both"/>
              <w:rPr>
                <w:rFonts w:ascii="Cambria" w:hAnsi="Cambria"/>
                <w:sz w:val="24"/>
                <w:szCs w:val="24"/>
                <w:lang w:val="uz-Cyrl-UZ"/>
              </w:rPr>
            </w:pPr>
            <w:r w:rsidRPr="006B649A">
              <w:rPr>
                <w:rFonts w:ascii="Cambria" w:hAnsi="Cambria"/>
                <w:sz w:val="24"/>
                <w:szCs w:val="24"/>
                <w:lang w:val="uz-Cyrl-UZ"/>
              </w:rPr>
              <w:t xml:space="preserve">Прокурор/суд розилиги: </w:t>
            </w:r>
            <w:r w:rsidR="00C91213">
              <w:rPr>
                <w:rStyle w:val="Strong"/>
                <w:rFonts w:ascii="Montserrat-Bold" w:hAnsi="Montserrat-Bold"/>
              </w:rPr>
              <w:t>nazorat ostida olish</w:t>
            </w:r>
            <w:r w:rsidR="00C91213" w:rsidRPr="006B649A">
              <w:rPr>
                <w:rFonts w:ascii="Cambria" w:hAnsi="Cambria"/>
                <w:sz w:val="24"/>
                <w:szCs w:val="24"/>
                <w:lang w:val="uz-Cyrl-UZ"/>
              </w:rPr>
              <w:t xml:space="preserve"> </w:t>
            </w:r>
            <w:r w:rsidRPr="006B649A">
              <w:rPr>
                <w:rFonts w:ascii="Cambria" w:hAnsi="Cambria"/>
                <w:sz w:val="24"/>
                <w:szCs w:val="24"/>
                <w:lang w:val="uz-Cyrl-UZ"/>
              </w:rPr>
              <w:t>ва техник кузатув учун прокурор/суднинг алоҳида қарори талаб этилади.</w:t>
            </w:r>
          </w:p>
          <w:p w14:paraId="28512A2C" w14:textId="77777777" w:rsidR="006B649A" w:rsidRPr="006B649A" w:rsidRDefault="006B649A" w:rsidP="006B649A">
            <w:pPr>
              <w:jc w:val="both"/>
              <w:rPr>
                <w:rFonts w:ascii="Cambria" w:hAnsi="Cambria"/>
                <w:sz w:val="24"/>
                <w:szCs w:val="24"/>
                <w:lang w:val="uz-Cyrl-UZ"/>
              </w:rPr>
            </w:pPr>
          </w:p>
          <w:p w14:paraId="4CCB9D6B" w14:textId="77777777" w:rsidR="006B649A" w:rsidRPr="006B649A" w:rsidRDefault="006B649A" w:rsidP="006B649A">
            <w:pPr>
              <w:jc w:val="both"/>
              <w:rPr>
                <w:rFonts w:ascii="Cambria" w:hAnsi="Cambria"/>
                <w:sz w:val="24"/>
                <w:szCs w:val="24"/>
                <w:lang w:val="uz-Cyrl-UZ"/>
              </w:rPr>
            </w:pPr>
            <w:r w:rsidRPr="006B649A">
              <w:rPr>
                <w:rFonts w:ascii="Cambria" w:hAnsi="Cambria"/>
                <w:sz w:val="24"/>
                <w:szCs w:val="24"/>
                <w:lang w:val="uz-Cyrl-UZ"/>
              </w:rPr>
              <w:t>Шахс ҳуқуқларини ҳимоя: А.Усмоновнинг шахсий ҳаётига дахл этиш фақат жиноятни очиш мақсадидагина рўй беради.</w:t>
            </w:r>
          </w:p>
          <w:p w14:paraId="3A62FDFE" w14:textId="77777777" w:rsidR="006B649A" w:rsidRPr="006B649A" w:rsidRDefault="006B649A" w:rsidP="006B649A">
            <w:pPr>
              <w:jc w:val="both"/>
              <w:rPr>
                <w:rFonts w:ascii="Cambria" w:hAnsi="Cambria"/>
                <w:sz w:val="24"/>
                <w:szCs w:val="24"/>
                <w:lang w:val="uz-Cyrl-UZ"/>
              </w:rPr>
            </w:pPr>
          </w:p>
          <w:p w14:paraId="02B6D73D" w14:textId="77777777" w:rsidR="006B649A" w:rsidRPr="006B649A" w:rsidRDefault="006B649A" w:rsidP="006B649A">
            <w:pPr>
              <w:jc w:val="both"/>
              <w:rPr>
                <w:rFonts w:ascii="Cambria" w:hAnsi="Cambria"/>
                <w:sz w:val="24"/>
                <w:szCs w:val="24"/>
                <w:lang w:val="uz-Cyrl-UZ"/>
              </w:rPr>
            </w:pPr>
            <w:r w:rsidRPr="006B649A">
              <w:rPr>
                <w:rFonts w:ascii="Cambria" w:hAnsi="Cambria"/>
                <w:sz w:val="24"/>
                <w:szCs w:val="24"/>
                <w:lang w:val="uz-Cyrl-UZ"/>
              </w:rPr>
              <w:t>Махфийлик: Тезкор ишларнинг махфийлиги ЎРҚ-344нинг 12-моддасида белгиланган.</w:t>
            </w:r>
          </w:p>
          <w:p w14:paraId="3B6BEA18" w14:textId="77777777" w:rsidR="006B649A" w:rsidRPr="006B649A" w:rsidRDefault="006B649A" w:rsidP="006B649A">
            <w:pPr>
              <w:jc w:val="both"/>
              <w:rPr>
                <w:rFonts w:ascii="Cambria" w:hAnsi="Cambria"/>
                <w:sz w:val="24"/>
                <w:szCs w:val="24"/>
                <w:lang w:val="uz-Cyrl-UZ"/>
              </w:rPr>
            </w:pPr>
          </w:p>
          <w:p w14:paraId="360077A2" w14:textId="77777777" w:rsidR="006B649A" w:rsidRPr="006B649A" w:rsidRDefault="006B649A" w:rsidP="006B649A">
            <w:pPr>
              <w:jc w:val="both"/>
              <w:rPr>
                <w:rFonts w:ascii="Cambria" w:hAnsi="Cambria"/>
                <w:sz w:val="24"/>
                <w:szCs w:val="24"/>
                <w:lang w:val="uz-Cyrl-UZ"/>
              </w:rPr>
            </w:pPr>
            <w:r w:rsidRPr="006B649A">
              <w:rPr>
                <w:rFonts w:ascii="Cambria" w:hAnsi="Cambria"/>
                <w:sz w:val="24"/>
                <w:szCs w:val="24"/>
                <w:lang w:val="uz-Cyrl-UZ"/>
              </w:rPr>
              <w:t>4. Материал бўйича ҳуқуқий чоралар:</w:t>
            </w:r>
          </w:p>
          <w:p w14:paraId="4AFA5552" w14:textId="77777777" w:rsidR="006B649A" w:rsidRPr="006B649A" w:rsidRDefault="006B649A" w:rsidP="006B649A">
            <w:pPr>
              <w:jc w:val="both"/>
              <w:rPr>
                <w:rFonts w:ascii="Cambria" w:hAnsi="Cambria"/>
                <w:sz w:val="24"/>
                <w:szCs w:val="24"/>
                <w:lang w:val="uz-Cyrl-UZ"/>
              </w:rPr>
            </w:pPr>
            <w:r w:rsidRPr="006B649A">
              <w:rPr>
                <w:rFonts w:ascii="Cambria" w:hAnsi="Cambria"/>
                <w:sz w:val="24"/>
                <w:szCs w:val="24"/>
                <w:lang w:val="uz-Cyrl-UZ"/>
              </w:rPr>
              <w:t>Жиноий иш кўзгатиш:</w:t>
            </w:r>
          </w:p>
          <w:p w14:paraId="00A811F8" w14:textId="77777777" w:rsidR="006B649A" w:rsidRPr="006B649A" w:rsidRDefault="006B649A" w:rsidP="006B649A">
            <w:pPr>
              <w:jc w:val="both"/>
              <w:rPr>
                <w:rFonts w:ascii="Cambria" w:hAnsi="Cambria"/>
                <w:sz w:val="24"/>
                <w:szCs w:val="24"/>
                <w:lang w:val="uz-Cyrl-UZ"/>
              </w:rPr>
            </w:pPr>
          </w:p>
          <w:p w14:paraId="4AC60F24" w14:textId="77777777" w:rsidR="006B649A" w:rsidRPr="006B649A" w:rsidRDefault="006B649A" w:rsidP="006B649A">
            <w:pPr>
              <w:jc w:val="both"/>
              <w:rPr>
                <w:rFonts w:ascii="Cambria" w:hAnsi="Cambria"/>
                <w:sz w:val="24"/>
                <w:szCs w:val="24"/>
                <w:lang w:val="uz-Cyrl-UZ"/>
              </w:rPr>
            </w:pPr>
            <w:r w:rsidRPr="006B649A">
              <w:rPr>
                <w:rFonts w:ascii="Cambria" w:hAnsi="Cambria"/>
                <w:sz w:val="24"/>
                <w:szCs w:val="24"/>
                <w:lang w:val="uz-Cyrl-UZ"/>
              </w:rPr>
              <w:t>А.Усмоновнинг жинояти (Ўзбекистон Республикасининг ЖКнинг 210-моддаси – "Пора олиш") аникланган тақдирда тергов бошланади.</w:t>
            </w:r>
          </w:p>
          <w:p w14:paraId="2B3FACD3" w14:textId="77777777" w:rsidR="006B649A" w:rsidRPr="006B649A" w:rsidRDefault="006B649A" w:rsidP="006B649A">
            <w:pPr>
              <w:jc w:val="both"/>
              <w:rPr>
                <w:rFonts w:ascii="Cambria" w:hAnsi="Cambria"/>
                <w:sz w:val="24"/>
                <w:szCs w:val="24"/>
                <w:lang w:val="uz-Cyrl-UZ"/>
              </w:rPr>
            </w:pPr>
          </w:p>
          <w:p w14:paraId="44D5EA4D" w14:textId="77777777" w:rsidR="006B649A" w:rsidRPr="006B649A" w:rsidRDefault="006B649A" w:rsidP="006B649A">
            <w:pPr>
              <w:jc w:val="both"/>
              <w:rPr>
                <w:rFonts w:ascii="Cambria" w:hAnsi="Cambria"/>
                <w:sz w:val="24"/>
                <w:szCs w:val="24"/>
                <w:lang w:val="uz-Cyrl-UZ"/>
              </w:rPr>
            </w:pPr>
            <w:r w:rsidRPr="006B649A">
              <w:rPr>
                <w:rFonts w:ascii="Cambria" w:hAnsi="Cambria"/>
                <w:sz w:val="24"/>
                <w:szCs w:val="24"/>
                <w:lang w:val="uz-Cyrl-UZ"/>
              </w:rPr>
              <w:t>В.Ахмедовнинг ҳимояси:</w:t>
            </w:r>
          </w:p>
          <w:p w14:paraId="5D8A6908" w14:textId="77777777" w:rsidR="006B649A" w:rsidRPr="006B649A" w:rsidRDefault="006B649A" w:rsidP="006B649A">
            <w:pPr>
              <w:jc w:val="both"/>
              <w:rPr>
                <w:rFonts w:ascii="Cambria" w:hAnsi="Cambria"/>
                <w:sz w:val="24"/>
                <w:szCs w:val="24"/>
                <w:lang w:val="uz-Cyrl-UZ"/>
              </w:rPr>
            </w:pPr>
          </w:p>
          <w:p w14:paraId="21EC48AD" w14:textId="77777777" w:rsidR="006B649A" w:rsidRPr="006B649A" w:rsidRDefault="006B649A" w:rsidP="006B649A">
            <w:pPr>
              <w:jc w:val="both"/>
              <w:rPr>
                <w:rFonts w:ascii="Cambria" w:hAnsi="Cambria"/>
                <w:sz w:val="24"/>
                <w:szCs w:val="24"/>
                <w:lang w:val="uz-Cyrl-UZ"/>
              </w:rPr>
            </w:pPr>
            <w:r w:rsidRPr="006B649A">
              <w:rPr>
                <w:rFonts w:ascii="Cambria" w:hAnsi="Cambria"/>
                <w:sz w:val="24"/>
                <w:szCs w:val="24"/>
                <w:lang w:val="uz-Cyrl-UZ"/>
              </w:rPr>
              <w:t>Унинг хавфсизлигини таъминлаш учун ишончли махфийлик ва гувоҳларни ҳимоя чоралари кўрилади.</w:t>
            </w:r>
          </w:p>
          <w:p w14:paraId="00ACD67D" w14:textId="77777777" w:rsidR="006B649A" w:rsidRPr="006B649A" w:rsidRDefault="006B649A" w:rsidP="006B649A">
            <w:pPr>
              <w:jc w:val="both"/>
              <w:rPr>
                <w:rFonts w:ascii="Cambria" w:hAnsi="Cambria"/>
                <w:sz w:val="24"/>
                <w:szCs w:val="24"/>
                <w:lang w:val="uz-Cyrl-UZ"/>
              </w:rPr>
            </w:pPr>
          </w:p>
          <w:p w14:paraId="01AD3163" w14:textId="77777777" w:rsidR="006B649A" w:rsidRPr="006B649A" w:rsidRDefault="006B649A" w:rsidP="006B649A">
            <w:pPr>
              <w:jc w:val="both"/>
              <w:rPr>
                <w:rFonts w:ascii="Cambria" w:hAnsi="Cambria"/>
                <w:sz w:val="24"/>
                <w:szCs w:val="24"/>
                <w:lang w:val="uz-Cyrl-UZ"/>
              </w:rPr>
            </w:pPr>
            <w:r w:rsidRPr="006B649A">
              <w:rPr>
                <w:rFonts w:ascii="Cambria" w:hAnsi="Cambria"/>
                <w:sz w:val="24"/>
                <w:szCs w:val="24"/>
                <w:lang w:val="uz-Cyrl-UZ"/>
              </w:rPr>
              <w:t>МЧЖ фаолиятини текшириш:</w:t>
            </w:r>
          </w:p>
          <w:p w14:paraId="6C4C4A60" w14:textId="77777777" w:rsidR="006B649A" w:rsidRPr="006B649A" w:rsidRDefault="006B649A" w:rsidP="006B649A">
            <w:pPr>
              <w:jc w:val="both"/>
              <w:rPr>
                <w:rFonts w:ascii="Cambria" w:hAnsi="Cambria"/>
                <w:sz w:val="24"/>
                <w:szCs w:val="24"/>
                <w:lang w:val="uz-Cyrl-UZ"/>
              </w:rPr>
            </w:pPr>
          </w:p>
          <w:p w14:paraId="45CE3F0B" w14:textId="77777777" w:rsidR="006B649A" w:rsidRPr="006B649A" w:rsidRDefault="006B649A" w:rsidP="006B649A">
            <w:pPr>
              <w:jc w:val="both"/>
              <w:rPr>
                <w:rFonts w:ascii="Cambria" w:hAnsi="Cambria"/>
                <w:sz w:val="24"/>
                <w:szCs w:val="24"/>
                <w:lang w:val="uz-Cyrl-UZ"/>
              </w:rPr>
            </w:pPr>
            <w:r w:rsidRPr="006B649A">
              <w:rPr>
                <w:rFonts w:ascii="Cambria" w:hAnsi="Cambria"/>
                <w:sz w:val="24"/>
                <w:szCs w:val="24"/>
                <w:lang w:val="uz-Cyrl-UZ"/>
              </w:rPr>
              <w:lastRenderedPageBreak/>
              <w:t>"Қурилиш-сервис" МЧЖнинг бошқа шартномаларида коррупцион элементлар мавжудлигини текшириш.</w:t>
            </w:r>
          </w:p>
          <w:p w14:paraId="14556563" w14:textId="77777777" w:rsidR="006B649A" w:rsidRPr="006B649A" w:rsidRDefault="006B649A" w:rsidP="006B649A">
            <w:pPr>
              <w:jc w:val="both"/>
              <w:rPr>
                <w:rFonts w:ascii="Cambria" w:hAnsi="Cambria"/>
                <w:sz w:val="24"/>
                <w:szCs w:val="24"/>
                <w:lang w:val="uz-Cyrl-UZ"/>
              </w:rPr>
            </w:pPr>
          </w:p>
          <w:p w14:paraId="2B1F3905" w14:textId="77777777" w:rsidR="006B649A" w:rsidRPr="006B649A" w:rsidRDefault="006B649A" w:rsidP="006B649A">
            <w:pPr>
              <w:jc w:val="both"/>
              <w:rPr>
                <w:rFonts w:ascii="Cambria" w:hAnsi="Cambria"/>
                <w:sz w:val="24"/>
                <w:szCs w:val="24"/>
                <w:lang w:val="uz-Cyrl-UZ"/>
              </w:rPr>
            </w:pPr>
            <w:r w:rsidRPr="006B649A">
              <w:rPr>
                <w:rFonts w:ascii="Cambria" w:hAnsi="Cambria"/>
                <w:sz w:val="24"/>
                <w:szCs w:val="24"/>
                <w:lang w:val="uz-Cyrl-UZ"/>
              </w:rPr>
              <w:t>Хулоса:</w:t>
            </w:r>
          </w:p>
          <w:p w14:paraId="67DB352D" w14:textId="6AB9C52D" w:rsidR="006B649A" w:rsidRPr="006B649A" w:rsidRDefault="006B649A" w:rsidP="006B649A">
            <w:pPr>
              <w:jc w:val="both"/>
              <w:rPr>
                <w:rFonts w:ascii="Cambria" w:hAnsi="Cambria"/>
                <w:sz w:val="24"/>
                <w:szCs w:val="24"/>
                <w:lang w:val="uz-Cyrl-UZ"/>
              </w:rPr>
            </w:pPr>
            <w:r w:rsidRPr="006B649A">
              <w:rPr>
                <w:rFonts w:ascii="Cambria" w:hAnsi="Cambria"/>
                <w:sz w:val="24"/>
                <w:szCs w:val="24"/>
                <w:lang w:val="uz-Cyrl-UZ"/>
              </w:rPr>
              <w:t>Талаб этилаётган ТҚТ: Контролли етказиш (п</w:t>
            </w:r>
            <w:r>
              <w:rPr>
                <w:rFonts w:ascii="Cambria" w:hAnsi="Cambria"/>
                <w:sz w:val="24"/>
                <w:szCs w:val="24"/>
                <w:lang w:val="en-GB"/>
              </w:rPr>
              <w:t>o</w:t>
            </w:r>
            <w:r w:rsidRPr="006B649A">
              <w:rPr>
                <w:rFonts w:ascii="Cambria" w:hAnsi="Cambria"/>
                <w:sz w:val="24"/>
                <w:szCs w:val="24"/>
                <w:lang w:val="uz-Cyrl-UZ"/>
              </w:rPr>
              <w:t>ранинг назоратли ўтказилиши) ва оператив кузатув.</w:t>
            </w:r>
          </w:p>
          <w:p w14:paraId="5F9400AC" w14:textId="77777777" w:rsidR="006B649A" w:rsidRPr="006B649A" w:rsidRDefault="006B649A" w:rsidP="006B649A">
            <w:pPr>
              <w:jc w:val="both"/>
              <w:rPr>
                <w:rFonts w:ascii="Cambria" w:hAnsi="Cambria"/>
                <w:sz w:val="24"/>
                <w:szCs w:val="24"/>
                <w:lang w:val="uz-Cyrl-UZ"/>
              </w:rPr>
            </w:pPr>
          </w:p>
          <w:p w14:paraId="4BEAB3F4" w14:textId="77777777" w:rsidR="006B649A" w:rsidRPr="006B649A" w:rsidRDefault="006B649A" w:rsidP="006B649A">
            <w:pPr>
              <w:jc w:val="both"/>
              <w:rPr>
                <w:rFonts w:ascii="Cambria" w:hAnsi="Cambria"/>
                <w:sz w:val="24"/>
                <w:szCs w:val="24"/>
                <w:lang w:val="uz-Cyrl-UZ"/>
              </w:rPr>
            </w:pPr>
            <w:r w:rsidRPr="006B649A">
              <w:rPr>
                <w:rFonts w:ascii="Cambria" w:hAnsi="Cambria"/>
                <w:sz w:val="24"/>
                <w:szCs w:val="24"/>
                <w:lang w:val="uz-Cyrl-UZ"/>
              </w:rPr>
              <w:t>Тартиб:</w:t>
            </w:r>
          </w:p>
          <w:p w14:paraId="06067FF2" w14:textId="77777777" w:rsidR="006B649A" w:rsidRPr="006B649A" w:rsidRDefault="006B649A" w:rsidP="006B649A">
            <w:pPr>
              <w:jc w:val="both"/>
              <w:rPr>
                <w:rFonts w:ascii="Cambria" w:hAnsi="Cambria"/>
                <w:sz w:val="24"/>
                <w:szCs w:val="24"/>
                <w:lang w:val="uz-Cyrl-UZ"/>
              </w:rPr>
            </w:pPr>
          </w:p>
          <w:p w14:paraId="42671465" w14:textId="77777777" w:rsidR="006B649A" w:rsidRPr="006B649A" w:rsidRDefault="006B649A" w:rsidP="006B649A">
            <w:pPr>
              <w:jc w:val="both"/>
              <w:rPr>
                <w:rFonts w:ascii="Cambria" w:hAnsi="Cambria"/>
                <w:sz w:val="24"/>
                <w:szCs w:val="24"/>
                <w:lang w:val="uz-Cyrl-UZ"/>
              </w:rPr>
            </w:pPr>
            <w:r w:rsidRPr="006B649A">
              <w:rPr>
                <w:rFonts w:ascii="Cambria" w:hAnsi="Cambria"/>
                <w:sz w:val="24"/>
                <w:szCs w:val="24"/>
                <w:lang w:val="uz-Cyrl-UZ"/>
              </w:rPr>
              <w:t>Прокурорнинг розилигини олиш.</w:t>
            </w:r>
          </w:p>
          <w:p w14:paraId="07864A5A" w14:textId="77777777" w:rsidR="006B649A" w:rsidRPr="006B649A" w:rsidRDefault="006B649A" w:rsidP="006B649A">
            <w:pPr>
              <w:jc w:val="both"/>
              <w:rPr>
                <w:rFonts w:ascii="Cambria" w:hAnsi="Cambria"/>
                <w:sz w:val="24"/>
                <w:szCs w:val="24"/>
                <w:lang w:val="uz-Cyrl-UZ"/>
              </w:rPr>
            </w:pPr>
          </w:p>
          <w:p w14:paraId="45DF0223" w14:textId="77777777" w:rsidR="006B649A" w:rsidRPr="006B649A" w:rsidRDefault="006B649A" w:rsidP="006B649A">
            <w:pPr>
              <w:jc w:val="both"/>
              <w:rPr>
                <w:rFonts w:ascii="Cambria" w:hAnsi="Cambria"/>
                <w:sz w:val="24"/>
                <w:szCs w:val="24"/>
                <w:lang w:val="uz-Cyrl-UZ"/>
              </w:rPr>
            </w:pPr>
            <w:r w:rsidRPr="006B649A">
              <w:rPr>
                <w:rFonts w:ascii="Cambria" w:hAnsi="Cambria"/>
                <w:sz w:val="24"/>
                <w:szCs w:val="24"/>
                <w:lang w:val="uz-Cyrl-UZ"/>
              </w:rPr>
              <w:t>Пулни белгилаш ва унинг етказилишини ҳужжатлаштириш.</w:t>
            </w:r>
          </w:p>
          <w:p w14:paraId="1761CF56" w14:textId="77777777" w:rsidR="006B649A" w:rsidRPr="006B649A" w:rsidRDefault="006B649A" w:rsidP="006B649A">
            <w:pPr>
              <w:jc w:val="both"/>
              <w:rPr>
                <w:rFonts w:ascii="Cambria" w:hAnsi="Cambria"/>
                <w:sz w:val="24"/>
                <w:szCs w:val="24"/>
                <w:lang w:val="uz-Cyrl-UZ"/>
              </w:rPr>
            </w:pPr>
          </w:p>
          <w:p w14:paraId="1E5BC8D2" w14:textId="77777777" w:rsidR="006B649A" w:rsidRPr="006B649A" w:rsidRDefault="006B649A" w:rsidP="006B649A">
            <w:pPr>
              <w:jc w:val="both"/>
              <w:rPr>
                <w:rFonts w:ascii="Cambria" w:hAnsi="Cambria"/>
                <w:sz w:val="24"/>
                <w:szCs w:val="24"/>
                <w:lang w:val="uz-Cyrl-UZ"/>
              </w:rPr>
            </w:pPr>
            <w:r w:rsidRPr="006B649A">
              <w:rPr>
                <w:rFonts w:ascii="Cambria" w:hAnsi="Cambria"/>
                <w:sz w:val="24"/>
                <w:szCs w:val="24"/>
                <w:lang w:val="uz-Cyrl-UZ"/>
              </w:rPr>
              <w:t>Техник воситалар ва гувоҳларни жалб этиш.</w:t>
            </w:r>
          </w:p>
          <w:p w14:paraId="4233EB11" w14:textId="77777777" w:rsidR="006B649A" w:rsidRPr="006B649A" w:rsidRDefault="006B649A" w:rsidP="006B649A">
            <w:pPr>
              <w:jc w:val="both"/>
              <w:rPr>
                <w:rFonts w:ascii="Cambria" w:hAnsi="Cambria"/>
                <w:sz w:val="24"/>
                <w:szCs w:val="24"/>
                <w:lang w:val="uz-Cyrl-UZ"/>
              </w:rPr>
            </w:pPr>
          </w:p>
          <w:p w14:paraId="5CCDCFA7" w14:textId="77777777" w:rsidR="006B649A" w:rsidRPr="006B649A" w:rsidRDefault="006B649A" w:rsidP="006B649A">
            <w:pPr>
              <w:jc w:val="both"/>
              <w:rPr>
                <w:rFonts w:ascii="Cambria" w:hAnsi="Cambria"/>
                <w:sz w:val="24"/>
                <w:szCs w:val="24"/>
                <w:lang w:val="uz-Cyrl-UZ"/>
              </w:rPr>
            </w:pPr>
            <w:r w:rsidRPr="006B649A">
              <w:rPr>
                <w:rFonts w:ascii="Cambria" w:hAnsi="Cambria"/>
                <w:sz w:val="24"/>
                <w:szCs w:val="24"/>
                <w:lang w:val="uz-Cyrl-UZ"/>
              </w:rPr>
              <w:t>Ҳуқуқий асослар:</w:t>
            </w:r>
          </w:p>
          <w:p w14:paraId="5EA429C2" w14:textId="77777777" w:rsidR="006B649A" w:rsidRPr="006B649A" w:rsidRDefault="006B649A" w:rsidP="006B649A">
            <w:pPr>
              <w:jc w:val="both"/>
              <w:rPr>
                <w:rFonts w:ascii="Cambria" w:hAnsi="Cambria"/>
                <w:sz w:val="24"/>
                <w:szCs w:val="24"/>
                <w:lang w:val="uz-Cyrl-UZ"/>
              </w:rPr>
            </w:pPr>
          </w:p>
          <w:p w14:paraId="5AE2ED7D" w14:textId="77777777" w:rsidR="006B649A" w:rsidRPr="006B649A" w:rsidRDefault="006B649A" w:rsidP="006B649A">
            <w:pPr>
              <w:jc w:val="both"/>
              <w:rPr>
                <w:rFonts w:ascii="Cambria" w:hAnsi="Cambria"/>
                <w:sz w:val="24"/>
                <w:szCs w:val="24"/>
                <w:lang w:val="uz-Cyrl-UZ"/>
              </w:rPr>
            </w:pPr>
            <w:r w:rsidRPr="006B649A">
              <w:rPr>
                <w:rFonts w:ascii="Cambria" w:hAnsi="Cambria"/>
                <w:sz w:val="24"/>
                <w:szCs w:val="24"/>
                <w:lang w:val="uz-Cyrl-UZ"/>
              </w:rPr>
              <w:t>ЎРҚ-344 (модда 8, 14), ЖКнинг 210-моддаси, "Коррупцияга қарши курашиш тўғрисида"ги Қонун.</w:t>
            </w:r>
          </w:p>
          <w:p w14:paraId="4EBDB178" w14:textId="77777777" w:rsidR="006B649A" w:rsidRPr="006B649A" w:rsidRDefault="006B649A" w:rsidP="006B649A">
            <w:pPr>
              <w:jc w:val="both"/>
              <w:rPr>
                <w:rFonts w:ascii="Cambria" w:hAnsi="Cambria"/>
                <w:sz w:val="24"/>
                <w:szCs w:val="24"/>
                <w:lang w:val="uz-Cyrl-UZ"/>
              </w:rPr>
            </w:pPr>
          </w:p>
          <w:p w14:paraId="5E4E395C" w14:textId="77777777" w:rsidR="006B649A" w:rsidRPr="006B649A" w:rsidRDefault="006B649A" w:rsidP="006B649A">
            <w:pPr>
              <w:jc w:val="both"/>
              <w:rPr>
                <w:rFonts w:ascii="Cambria" w:hAnsi="Cambria"/>
                <w:sz w:val="24"/>
                <w:szCs w:val="24"/>
                <w:lang w:val="uz-Cyrl-UZ"/>
              </w:rPr>
            </w:pPr>
            <w:r w:rsidRPr="006B649A">
              <w:rPr>
                <w:rFonts w:ascii="Cambria" w:hAnsi="Cambria"/>
                <w:sz w:val="24"/>
                <w:szCs w:val="24"/>
                <w:lang w:val="uz-Cyrl-UZ"/>
              </w:rPr>
              <w:t>Диққат:</w:t>
            </w:r>
          </w:p>
          <w:p w14:paraId="79FB666B" w14:textId="77777777" w:rsidR="006B649A" w:rsidRPr="006B649A" w:rsidRDefault="006B649A" w:rsidP="006B649A">
            <w:pPr>
              <w:jc w:val="both"/>
              <w:rPr>
                <w:rFonts w:ascii="Cambria" w:hAnsi="Cambria"/>
                <w:sz w:val="24"/>
                <w:szCs w:val="24"/>
                <w:lang w:val="uz-Cyrl-UZ"/>
              </w:rPr>
            </w:pPr>
          </w:p>
          <w:p w14:paraId="3C951B92" w14:textId="77777777" w:rsidR="006B649A" w:rsidRPr="006B649A" w:rsidRDefault="006B649A" w:rsidP="006B649A">
            <w:pPr>
              <w:jc w:val="both"/>
              <w:rPr>
                <w:rFonts w:ascii="Cambria" w:hAnsi="Cambria"/>
                <w:sz w:val="24"/>
                <w:szCs w:val="24"/>
                <w:lang w:val="uz-Cyrl-UZ"/>
              </w:rPr>
            </w:pPr>
            <w:r w:rsidRPr="006B649A">
              <w:rPr>
                <w:rFonts w:ascii="Cambria" w:hAnsi="Cambria"/>
                <w:sz w:val="24"/>
                <w:szCs w:val="24"/>
                <w:lang w:val="uz-Cyrl-UZ"/>
              </w:rPr>
              <w:t>Контролли етказишнинг муваффақлилиги учун ишнинг махфийлиги ва техник тайёргарлик аҳамиятлидир.</w:t>
            </w:r>
          </w:p>
          <w:p w14:paraId="3F4F7DE4" w14:textId="77777777" w:rsidR="006B649A" w:rsidRPr="006B649A" w:rsidRDefault="006B649A" w:rsidP="006B649A">
            <w:pPr>
              <w:jc w:val="both"/>
              <w:rPr>
                <w:rFonts w:ascii="Cambria" w:hAnsi="Cambria"/>
                <w:sz w:val="24"/>
                <w:szCs w:val="24"/>
                <w:lang w:val="uz-Cyrl-UZ"/>
              </w:rPr>
            </w:pPr>
          </w:p>
          <w:p w14:paraId="679D631A" w14:textId="359E36EC" w:rsidR="006B649A" w:rsidRPr="006B649A" w:rsidRDefault="006B649A" w:rsidP="006B649A">
            <w:pPr>
              <w:jc w:val="both"/>
              <w:rPr>
                <w:rFonts w:ascii="Cambria" w:hAnsi="Cambria"/>
                <w:sz w:val="24"/>
                <w:szCs w:val="24"/>
                <w:lang w:val="uz-Cyrl-UZ"/>
              </w:rPr>
            </w:pPr>
            <w:r w:rsidRPr="006B649A">
              <w:rPr>
                <w:rFonts w:ascii="Cambria" w:hAnsi="Cambria"/>
                <w:sz w:val="24"/>
                <w:szCs w:val="24"/>
                <w:lang w:val="uz-Cyrl-UZ"/>
              </w:rPr>
              <w:t>Агар А.Усмонов п</w:t>
            </w:r>
            <w:r w:rsidRPr="006B649A">
              <w:rPr>
                <w:rFonts w:ascii="Cambria" w:hAnsi="Cambria"/>
                <w:sz w:val="24"/>
                <w:szCs w:val="24"/>
                <w:lang w:val="uz-Cyrl-UZ"/>
              </w:rPr>
              <w:t>o</w:t>
            </w:r>
            <w:r w:rsidRPr="006B649A">
              <w:rPr>
                <w:rFonts w:ascii="Cambria" w:hAnsi="Cambria"/>
                <w:sz w:val="24"/>
                <w:szCs w:val="24"/>
                <w:lang w:val="uz-Cyrl-UZ"/>
              </w:rPr>
              <w:t>рани қабул қилмаса, бошқа ТҚТ (масалан, гувоҳларни сўроқ қилиш) амалга оширилади.</w:t>
            </w:r>
          </w:p>
          <w:p w14:paraId="1BEFBD08" w14:textId="77777777" w:rsidR="006B649A" w:rsidRPr="006B649A" w:rsidRDefault="006B649A" w:rsidP="006B649A">
            <w:pPr>
              <w:jc w:val="both"/>
              <w:rPr>
                <w:rFonts w:ascii="Cambria" w:hAnsi="Cambria"/>
                <w:sz w:val="24"/>
                <w:szCs w:val="24"/>
                <w:lang w:val="uz-Cyrl-UZ"/>
              </w:rPr>
            </w:pPr>
          </w:p>
          <w:p w14:paraId="5CA67561" w14:textId="5733948D" w:rsidR="004E51EA" w:rsidRDefault="006B649A" w:rsidP="006B649A">
            <w:pPr>
              <w:jc w:val="both"/>
              <w:rPr>
                <w:rFonts w:ascii="Cambria" w:hAnsi="Cambria"/>
                <w:sz w:val="24"/>
                <w:szCs w:val="24"/>
                <w:lang w:val="uz-Cyrl-UZ"/>
              </w:rPr>
            </w:pPr>
            <w:r w:rsidRPr="006B649A">
              <w:rPr>
                <w:rFonts w:ascii="Cambria" w:hAnsi="Cambria"/>
                <w:sz w:val="24"/>
                <w:szCs w:val="24"/>
                <w:lang w:val="uz-Cyrl-UZ"/>
              </w:rPr>
              <w:t>Барча амаллар ЖПК ва ЎРҚ-344 талабларига қатъий риоя қилиниши зарур.</w:t>
            </w:r>
          </w:p>
        </w:tc>
      </w:tr>
    </w:tbl>
    <w:p w14:paraId="758AC51F" w14:textId="77777777" w:rsidR="004E51EA" w:rsidRDefault="004E51EA">
      <w:pPr>
        <w:jc w:val="both"/>
        <w:rPr>
          <w:rFonts w:ascii="Cambria" w:hAnsi="Cambria"/>
          <w:sz w:val="24"/>
          <w:szCs w:val="24"/>
          <w:lang w:val="uz-Cyrl-UZ"/>
        </w:rPr>
      </w:pPr>
    </w:p>
    <w:sectPr w:rsidR="004E51E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3A190" w14:textId="77777777" w:rsidR="006C3144" w:rsidRDefault="006C3144">
      <w:pPr>
        <w:spacing w:after="0" w:line="240" w:lineRule="auto"/>
      </w:pPr>
      <w:r>
        <w:separator/>
      </w:r>
    </w:p>
  </w:endnote>
  <w:endnote w:type="continuationSeparator" w:id="0">
    <w:p w14:paraId="65BB8114" w14:textId="77777777" w:rsidR="006C3144" w:rsidRDefault="006C3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tserrat-Bold">
    <w:altName w:val="Montserrat"/>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95DFF" w14:textId="77777777" w:rsidR="006C3144" w:rsidRDefault="006C3144">
      <w:pPr>
        <w:spacing w:after="0" w:line="240" w:lineRule="auto"/>
      </w:pPr>
      <w:r>
        <w:separator/>
      </w:r>
    </w:p>
  </w:footnote>
  <w:footnote w:type="continuationSeparator" w:id="0">
    <w:p w14:paraId="0BDB4807" w14:textId="77777777" w:rsidR="006C3144" w:rsidRDefault="006C31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1EA"/>
    <w:rsid w:val="001F7D60"/>
    <w:rsid w:val="00250CB9"/>
    <w:rsid w:val="00371583"/>
    <w:rsid w:val="00443384"/>
    <w:rsid w:val="00476F46"/>
    <w:rsid w:val="004E51EA"/>
    <w:rsid w:val="0053248E"/>
    <w:rsid w:val="0061608B"/>
    <w:rsid w:val="006B649A"/>
    <w:rsid w:val="006C3144"/>
    <w:rsid w:val="006C587A"/>
    <w:rsid w:val="00726864"/>
    <w:rsid w:val="00792B48"/>
    <w:rsid w:val="00861E88"/>
    <w:rsid w:val="00875FDC"/>
    <w:rsid w:val="008B3AA9"/>
    <w:rsid w:val="00BE1D5A"/>
    <w:rsid w:val="00C91213"/>
    <w:rsid w:val="00FA6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515AE"/>
  <w15:docId w15:val="{12DF5D6C-746A-4F4C-98CE-ED163DE3A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7143"/>
        <w:tab w:val="right" w:pos="14287"/>
      </w:tabs>
      <w:spacing w:after="0" w:line="240" w:lineRule="auto"/>
    </w:pPr>
  </w:style>
  <w:style w:type="character" w:customStyle="1" w:styleId="FooterChar">
    <w:name w:val="Footer Char"/>
    <w:basedOn w:val="DefaultParagraphFont"/>
    <w:link w:val="Footer"/>
    <w:uiPriority w:val="99"/>
  </w:style>
  <w:style w:type="table" w:customStyle="1" w:styleId="Lined">
    <w:name w:val="Lined"/>
    <w:basedOn w:val="TableNormal"/>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leNormal"/>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leNormal"/>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leNormal"/>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leNormal"/>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leNormal"/>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leNormal"/>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leNormal"/>
    <w:uiPriority w:val="99"/>
    <w:pPr>
      <w:spacing w:after="0" w:line="240" w:lineRule="auto"/>
    </w:pPr>
    <w:rPr>
      <w:color w:val="404040"/>
      <w:sz w:val="20"/>
      <w:szCs w:val="20"/>
      <w:lang w:val="en-GB" w:eastAsia="en-GB"/>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leNormal"/>
    <w:uiPriority w:val="99"/>
    <w:pPr>
      <w:spacing w:after="0" w:line="240" w:lineRule="auto"/>
    </w:pPr>
    <w:rPr>
      <w:color w:val="404040"/>
      <w:sz w:val="20"/>
      <w:szCs w:val="20"/>
      <w:lang w:val="en-GB" w:eastAsia="en-GB"/>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leNormal"/>
    <w:uiPriority w:val="99"/>
    <w:pPr>
      <w:spacing w:after="0" w:line="240" w:lineRule="auto"/>
    </w:pPr>
    <w:rPr>
      <w:color w:val="404040"/>
      <w:sz w:val="20"/>
      <w:szCs w:val="20"/>
      <w:lang w:val="en-GB" w:eastAsia="en-GB"/>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leNormal"/>
    <w:uiPriority w:val="99"/>
    <w:pPr>
      <w:spacing w:after="0" w:line="240" w:lineRule="auto"/>
    </w:pPr>
    <w:rPr>
      <w:color w:val="404040"/>
      <w:sz w:val="20"/>
      <w:szCs w:val="20"/>
      <w:lang w:val="en-GB" w:eastAsia="en-GB"/>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leNormal"/>
    <w:uiPriority w:val="99"/>
    <w:pPr>
      <w:spacing w:after="0" w:line="240" w:lineRule="auto"/>
    </w:pPr>
    <w:rPr>
      <w:color w:val="404040"/>
      <w:sz w:val="20"/>
      <w:szCs w:val="20"/>
      <w:lang w:val="en-GB" w:eastAsia="en-GB"/>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leNormal"/>
    <w:uiPriority w:val="99"/>
    <w:pPr>
      <w:spacing w:after="0" w:line="240" w:lineRule="auto"/>
    </w:pPr>
    <w:rPr>
      <w:color w:val="404040"/>
      <w:sz w:val="20"/>
      <w:szCs w:val="20"/>
      <w:lang w:val="en-GB" w:eastAsia="en-GB"/>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leNormal"/>
    <w:uiPriority w:val="99"/>
    <w:pPr>
      <w:spacing w:after="0" w:line="240" w:lineRule="auto"/>
    </w:pPr>
    <w:rPr>
      <w:color w:val="404040"/>
      <w:sz w:val="20"/>
      <w:szCs w:val="20"/>
      <w:lang w:val="en-GB" w:eastAsia="en-GB"/>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basedOn w:val="DefaultParagraphFont"/>
    <w:uiPriority w:val="22"/>
    <w:qFormat/>
    <w:rsid w:val="00C912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74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919</TotalTime>
  <Pages>35</Pages>
  <Words>8360</Words>
  <Characters>47654</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Baxtiyor Muhammadaliyev</dc:creator>
  <cp:lastModifiedBy>Baxtiyor Muhammadaliyev</cp:lastModifiedBy>
  <cp:revision>15</cp:revision>
  <dcterms:created xsi:type="dcterms:W3CDTF">2025-05-09T13:46:00Z</dcterms:created>
  <dcterms:modified xsi:type="dcterms:W3CDTF">2025-05-10T05:05:00Z</dcterms:modified>
</cp:coreProperties>
</file>