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4"/>
        <w:tblpPr w:leftFromText="180" w:rightFromText="180" w:vertAnchor="text" w:horzAnchor="page" w:tblpX="138" w:tblpY="-308"/>
        <w:tblW w:w="14577" w:type="dxa"/>
        <w:tblLook w:val="04A0" w:firstRow="1" w:lastRow="0" w:firstColumn="1" w:lastColumn="0" w:noHBand="0" w:noVBand="1"/>
      </w:tblPr>
      <w:tblGrid>
        <w:gridCol w:w="610"/>
        <w:gridCol w:w="10867"/>
        <w:gridCol w:w="3100"/>
      </w:tblGrid>
      <w:tr w:rsidR="00372163" w:rsidRPr="00C27125" w14:paraId="37012141" w14:textId="77777777" w:rsidTr="00372163">
        <w:trPr>
          <w:trHeight w:val="450"/>
        </w:trPr>
        <w:tc>
          <w:tcPr>
            <w:tcW w:w="610" w:type="dxa"/>
          </w:tcPr>
          <w:p w14:paraId="6A69B155" w14:textId="77777777" w:rsidR="00372163" w:rsidRPr="00C27125" w:rsidRDefault="00372163" w:rsidP="00D17DBB">
            <w:pPr>
              <w:jc w:val="both"/>
              <w:rPr>
                <w:rFonts w:ascii="Times New Roman" w:hAnsi="Times New Roman" w:cs="Times New Roman"/>
                <w:sz w:val="28"/>
                <w:szCs w:val="28"/>
              </w:rPr>
            </w:pPr>
            <w:r w:rsidRPr="00C27125">
              <w:rPr>
                <w:rFonts w:ascii="Times New Roman" w:hAnsi="Times New Roman" w:cs="Times New Roman"/>
                <w:sz w:val="28"/>
                <w:szCs w:val="28"/>
              </w:rPr>
              <w:t>Т/р</w:t>
            </w:r>
          </w:p>
        </w:tc>
        <w:tc>
          <w:tcPr>
            <w:tcW w:w="10867" w:type="dxa"/>
          </w:tcPr>
          <w:p w14:paraId="73C4EF7B" w14:textId="77777777" w:rsidR="00372163" w:rsidRPr="00C27125" w:rsidRDefault="00372163" w:rsidP="00D17DBB">
            <w:pPr>
              <w:jc w:val="both"/>
              <w:rPr>
                <w:rFonts w:ascii="Times New Roman" w:hAnsi="Times New Roman" w:cs="Times New Roman"/>
                <w:sz w:val="28"/>
                <w:szCs w:val="28"/>
              </w:rPr>
            </w:pPr>
            <w:r w:rsidRPr="00C27125">
              <w:rPr>
                <w:rFonts w:ascii="Times New Roman" w:hAnsi="Times New Roman" w:cs="Times New Roman"/>
                <w:sz w:val="28"/>
                <w:szCs w:val="28"/>
              </w:rPr>
              <w:t>КАЗУС</w:t>
            </w:r>
          </w:p>
        </w:tc>
        <w:tc>
          <w:tcPr>
            <w:tcW w:w="3100" w:type="dxa"/>
          </w:tcPr>
          <w:p w14:paraId="65242736" w14:textId="77777777" w:rsidR="00372163" w:rsidRPr="00C27125" w:rsidRDefault="00372163" w:rsidP="00D17DBB">
            <w:pPr>
              <w:jc w:val="both"/>
              <w:rPr>
                <w:rFonts w:ascii="Times New Roman" w:hAnsi="Times New Roman" w:cs="Times New Roman"/>
                <w:sz w:val="28"/>
                <w:szCs w:val="28"/>
              </w:rPr>
            </w:pPr>
            <w:r w:rsidRPr="00C27125">
              <w:rPr>
                <w:rFonts w:ascii="Times New Roman" w:hAnsi="Times New Roman" w:cs="Times New Roman"/>
                <w:sz w:val="28"/>
                <w:szCs w:val="28"/>
              </w:rPr>
              <w:t>ЖАВОБ</w:t>
            </w:r>
          </w:p>
        </w:tc>
      </w:tr>
      <w:tr w:rsidR="00372163" w:rsidRPr="00C27125" w14:paraId="405FF355" w14:textId="77777777" w:rsidTr="00372163">
        <w:tc>
          <w:tcPr>
            <w:tcW w:w="610" w:type="dxa"/>
          </w:tcPr>
          <w:p w14:paraId="41657DE6" w14:textId="77777777" w:rsidR="00372163" w:rsidRPr="00C27125" w:rsidRDefault="00372163" w:rsidP="00D17DBB">
            <w:pPr>
              <w:ind w:right="-626"/>
              <w:jc w:val="both"/>
              <w:rPr>
                <w:rFonts w:ascii="Times New Roman" w:hAnsi="Times New Roman" w:cs="Times New Roman"/>
                <w:sz w:val="28"/>
                <w:szCs w:val="28"/>
              </w:rPr>
            </w:pPr>
            <w:r w:rsidRPr="00C27125">
              <w:rPr>
                <w:rFonts w:ascii="Times New Roman" w:hAnsi="Times New Roman" w:cs="Times New Roman"/>
                <w:sz w:val="28"/>
                <w:szCs w:val="28"/>
              </w:rPr>
              <w:t>1.</w:t>
            </w:r>
          </w:p>
        </w:tc>
        <w:tc>
          <w:tcPr>
            <w:tcW w:w="10867" w:type="dxa"/>
          </w:tcPr>
          <w:p w14:paraId="6D9BBEBD" w14:textId="77777777" w:rsidR="00372163" w:rsidRPr="00C27125" w:rsidRDefault="00372163" w:rsidP="00D17DBB">
            <w:pPr>
              <w:ind w:firstLine="553"/>
              <w:jc w:val="both"/>
              <w:rPr>
                <w:rFonts w:ascii="Times New Roman" w:hAnsi="Times New Roman" w:cs="Times New Roman"/>
                <w:spacing w:val="-1"/>
                <w:sz w:val="28"/>
                <w:szCs w:val="28"/>
                <w:shd w:val="clear" w:color="auto" w:fill="B3E5FC"/>
              </w:rPr>
            </w:pPr>
            <w:proofErr w:type="spellStart"/>
            <w:r w:rsidRPr="00C27125">
              <w:rPr>
                <w:rFonts w:ascii="Times New Roman" w:hAnsi="Times New Roman" w:cs="Times New Roman"/>
                <w:spacing w:val="-1"/>
                <w:sz w:val="28"/>
                <w:szCs w:val="28"/>
                <w:shd w:val="clear" w:color="auto" w:fill="B3E5FC"/>
              </w:rPr>
              <w:t>Фуқаро</w:t>
            </w:r>
            <w:proofErr w:type="spellEnd"/>
            <w:r w:rsidRPr="00C27125">
              <w:rPr>
                <w:rFonts w:ascii="Times New Roman" w:hAnsi="Times New Roman" w:cs="Times New Roman"/>
                <w:spacing w:val="-1"/>
                <w:sz w:val="28"/>
                <w:szCs w:val="28"/>
                <w:shd w:val="clear" w:color="auto" w:fill="B3E5FC"/>
              </w:rPr>
              <w:t xml:space="preserve"> “М” дан </w:t>
            </w:r>
            <w:proofErr w:type="spellStart"/>
            <w:r w:rsidRPr="00C27125">
              <w:rPr>
                <w:rFonts w:ascii="Times New Roman" w:hAnsi="Times New Roman" w:cs="Times New Roman"/>
                <w:spacing w:val="-1"/>
                <w:sz w:val="28"/>
                <w:szCs w:val="28"/>
                <w:shd w:val="clear" w:color="auto" w:fill="B3E5FC"/>
              </w:rPr>
              <w:t>келиб</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тушган</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маълумотга</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кўра</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кечаси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соат</w:t>
            </w:r>
            <w:proofErr w:type="spellEnd"/>
            <w:r w:rsidRPr="00C27125">
              <w:rPr>
                <w:rFonts w:ascii="Times New Roman" w:hAnsi="Times New Roman" w:cs="Times New Roman"/>
                <w:spacing w:val="-1"/>
                <w:sz w:val="28"/>
                <w:szCs w:val="28"/>
                <w:shd w:val="clear" w:color="auto" w:fill="B3E5FC"/>
              </w:rPr>
              <w:t xml:space="preserve"> 01-02 лар </w:t>
            </w:r>
            <w:proofErr w:type="spellStart"/>
            <w:r w:rsidRPr="00C27125">
              <w:rPr>
                <w:rFonts w:ascii="Times New Roman" w:hAnsi="Times New Roman" w:cs="Times New Roman"/>
                <w:spacing w:val="-1"/>
                <w:sz w:val="28"/>
                <w:szCs w:val="28"/>
                <w:shd w:val="clear" w:color="auto" w:fill="B3E5FC"/>
              </w:rPr>
              <w:t>атрофида</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туманнинг</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Қозоғистон</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Республикаси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чегарасига</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яқин</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бўлган</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Кўксой</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қишлоғидаги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хонадонлардан</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бирига</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тиркамали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Камаз</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автомашинасида</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четдан</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жуда</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кўп</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миқдорда</w:t>
            </w:r>
            <w:proofErr w:type="spellEnd"/>
            <w:r w:rsidRPr="00C27125">
              <w:rPr>
                <w:rFonts w:ascii="Times New Roman" w:hAnsi="Times New Roman" w:cs="Times New Roman"/>
                <w:spacing w:val="-1"/>
                <w:sz w:val="28"/>
                <w:szCs w:val="28"/>
                <w:shd w:val="clear" w:color="auto" w:fill="B3E5FC"/>
              </w:rPr>
              <w:t xml:space="preserve"> контрабанда </w:t>
            </w:r>
            <w:proofErr w:type="spellStart"/>
            <w:r w:rsidRPr="00C27125">
              <w:rPr>
                <w:rFonts w:ascii="Times New Roman" w:hAnsi="Times New Roman" w:cs="Times New Roman"/>
                <w:spacing w:val="-1"/>
                <w:sz w:val="28"/>
                <w:szCs w:val="28"/>
                <w:shd w:val="clear" w:color="auto" w:fill="B3E5FC"/>
              </w:rPr>
              <w:t>товарлари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туширилганлиги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маълум</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бўлди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Маълумот</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берувчи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автомашинанинг</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ҳайдовчиси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унинг</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таниши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эканлиги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лекин</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юкнинг</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қайси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манзилга</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туширилганини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аниқ</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билмаслигини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маълум</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қилди</w:t>
            </w:r>
            <w:proofErr w:type="spellEnd"/>
            <w:r w:rsidRPr="00C27125">
              <w:rPr>
                <w:rFonts w:ascii="Times New Roman" w:hAnsi="Times New Roman" w:cs="Times New Roman"/>
                <w:spacing w:val="-1"/>
                <w:sz w:val="28"/>
                <w:szCs w:val="28"/>
                <w:shd w:val="clear" w:color="auto" w:fill="B3E5FC"/>
              </w:rPr>
              <w:t xml:space="preserve">. </w:t>
            </w:r>
          </w:p>
          <w:p w14:paraId="68BC83F3"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rPr>
            </w:pPr>
            <w:r w:rsidRPr="00C27125">
              <w:rPr>
                <w:rFonts w:ascii="Times New Roman" w:hAnsi="Times New Roman" w:cs="Times New Roman"/>
                <w:b/>
                <w:spacing w:val="-1"/>
                <w:sz w:val="28"/>
                <w:szCs w:val="28"/>
                <w:shd w:val="clear" w:color="auto" w:fill="B3E5FC"/>
              </w:rPr>
              <w:t xml:space="preserve">Ушбу </w:t>
            </w:r>
            <w:proofErr w:type="spellStart"/>
            <w:r w:rsidRPr="00C27125">
              <w:rPr>
                <w:rFonts w:ascii="Times New Roman" w:hAnsi="Times New Roman" w:cs="Times New Roman"/>
                <w:b/>
                <w:spacing w:val="-1"/>
                <w:sz w:val="28"/>
                <w:szCs w:val="28"/>
                <w:shd w:val="clear" w:color="auto" w:fill="B3E5FC"/>
              </w:rPr>
              <w:t>маълумотни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текшириш</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учун</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қайси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турдаги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ТҚТни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ўтказиш</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лозим</w:t>
            </w:r>
            <w:proofErr w:type="spellEnd"/>
            <w:r w:rsidRPr="00C27125">
              <w:rPr>
                <w:rFonts w:ascii="Times New Roman" w:hAnsi="Times New Roman" w:cs="Times New Roman"/>
                <w:b/>
                <w:spacing w:val="-1"/>
                <w:sz w:val="28"/>
                <w:szCs w:val="28"/>
                <w:shd w:val="clear" w:color="auto" w:fill="B3E5FC"/>
              </w:rPr>
              <w:t>?</w:t>
            </w:r>
          </w:p>
          <w:p w14:paraId="61C3DF64" w14:textId="590FEDDF" w:rsidR="00C27125" w:rsidRDefault="00C27125" w:rsidP="00D17DBB">
            <w:pPr>
              <w:shd w:val="clear" w:color="auto" w:fill="FFFFFF"/>
              <w:jc w:val="both"/>
              <w:rPr>
                <w:rFonts w:ascii="Times New Roman" w:eastAsia="Times New Roman" w:hAnsi="Times New Roman" w:cs="Times New Roman"/>
                <w:sz w:val="28"/>
                <w:szCs w:val="28"/>
              </w:rPr>
            </w:pPr>
            <w:r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b/>
                <w:bCs/>
                <w:sz w:val="28"/>
                <w:szCs w:val="28"/>
              </w:rPr>
              <w:t>Тезкор</w:t>
            </w:r>
            <w:proofErr w:type="spellEnd"/>
            <w:r w:rsidR="005536B8" w:rsidRPr="00C27125">
              <w:rPr>
                <w:rFonts w:ascii="Times New Roman" w:eastAsia="Times New Roman" w:hAnsi="Times New Roman" w:cs="Times New Roman"/>
                <w:b/>
                <w:bCs/>
                <w:sz w:val="28"/>
                <w:szCs w:val="28"/>
              </w:rPr>
              <w:t xml:space="preserve">  </w:t>
            </w:r>
            <w:proofErr w:type="spellStart"/>
            <w:r w:rsidR="005536B8" w:rsidRPr="00C27125">
              <w:rPr>
                <w:rFonts w:ascii="Times New Roman" w:eastAsia="Times New Roman" w:hAnsi="Times New Roman" w:cs="Times New Roman"/>
                <w:b/>
                <w:bCs/>
                <w:sz w:val="28"/>
                <w:szCs w:val="28"/>
              </w:rPr>
              <w:t>кузатув</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ТҚФнинг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вазифаларини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ҳал</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этиш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учун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аҳамиятга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ахборотни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олиш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мақсадида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шахсларнинг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ҳаракатларини</w:t>
            </w:r>
            <w:proofErr w:type="spellEnd"/>
            <w:r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ҳодисаларни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ва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жараёнларни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бевосита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ёки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Билвосита</w:t>
            </w:r>
            <w:proofErr w:type="spellEnd"/>
            <w:r w:rsidR="005536B8" w:rsidRPr="00C27125">
              <w:rPr>
                <w:rFonts w:ascii="Times New Roman" w:eastAsia="Times New Roman" w:hAnsi="Times New Roman" w:cs="Times New Roman"/>
                <w:sz w:val="28"/>
                <w:szCs w:val="28"/>
              </w:rPr>
              <w:t xml:space="preserve"> (техник </w:t>
            </w:r>
            <w:proofErr w:type="spellStart"/>
            <w:r w:rsidR="005536B8" w:rsidRPr="00C27125">
              <w:rPr>
                <w:rFonts w:ascii="Times New Roman" w:eastAsia="Times New Roman" w:hAnsi="Times New Roman" w:cs="Times New Roman"/>
                <w:sz w:val="28"/>
                <w:szCs w:val="28"/>
              </w:rPr>
              <w:t>воситалардан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фойдаланган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ҳолда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ноошкора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кузатиш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ва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қайд</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этишдан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иборат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тадбир.Тезкор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кузатув</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ўтказишдан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кўзланган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мақсад</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жиноят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шоҳидларини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жиноят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содир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этган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ноқонуний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йўл</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билан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топилган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ашёларни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сақланиш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жойлари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уюшган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жиноий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гуруҳларнинг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учрашув</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жойларини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аниқлаш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гумонланаётган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ҳаёт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тарзи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ва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жиноий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алоқалари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ҳақида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маълумот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тўплаш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ҳисобланади</w:t>
            </w:r>
            <w:proofErr w:type="spellEnd"/>
            <w:r w:rsidR="005536B8" w:rsidRPr="00C27125">
              <w:rPr>
                <w:rFonts w:ascii="Times New Roman" w:eastAsia="Times New Roman" w:hAnsi="Times New Roman" w:cs="Times New Roman"/>
                <w:sz w:val="28"/>
                <w:szCs w:val="28"/>
              </w:rPr>
              <w:t xml:space="preserve">. </w:t>
            </w:r>
          </w:p>
          <w:p w14:paraId="1D3CFD30" w14:textId="222780C2" w:rsidR="005536B8" w:rsidRPr="00C27125" w:rsidRDefault="00C27125" w:rsidP="00D17DBB">
            <w:pPr>
              <w:shd w:val="clear" w:color="auto" w:fill="FFFFFF"/>
              <w:jc w:val="both"/>
              <w:rPr>
                <w:rFonts w:ascii="Times New Roman" w:eastAsia="Times New Roman" w:hAnsi="Times New Roman" w:cs="Times New Roman"/>
                <w:sz w:val="28"/>
                <w:szCs w:val="28"/>
              </w:rPr>
            </w:pPr>
            <w:r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Мазкур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тадбир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объектлари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сифатида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жиноят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содир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этишга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тайёргарлик</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кўриш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ва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содир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этишда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асосли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гумонланаётган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тайёрланаётган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ёки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содир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қилинган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жиноят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ҳақида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маълумотга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ёҳуд</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жиноятчилар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билан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алоқада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ноқонуний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йўл</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билан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қўлга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киритилган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ашёларни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сақлаш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жойлари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қидирувда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жиноятчилар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билан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алоқада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бўлиб</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келаётган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шунингдек</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тезкор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вазиятга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салбий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таъсир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кўрсатиши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мумкин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алоҳида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тоифадаги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қатнашадилар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Фаолиятн</w:t>
            </w:r>
            <w:proofErr w:type="spellEnd"/>
            <w:r w:rsidR="005536B8" w:rsidRPr="00C27125">
              <w:rPr>
                <w:rFonts w:ascii="Times New Roman" w:eastAsia="Times New Roman" w:hAnsi="Times New Roman" w:cs="Times New Roman"/>
                <w:sz w:val="28"/>
                <w:szCs w:val="28"/>
              </w:rPr>
              <w:t xml:space="preserve"> и  </w:t>
            </w:r>
            <w:proofErr w:type="spellStart"/>
            <w:r w:rsidR="005536B8" w:rsidRPr="00C27125">
              <w:rPr>
                <w:rFonts w:ascii="Times New Roman" w:eastAsia="Times New Roman" w:hAnsi="Times New Roman" w:cs="Times New Roman"/>
                <w:sz w:val="28"/>
                <w:szCs w:val="28"/>
              </w:rPr>
              <w:t>амалга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оширувчи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органларнинг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тезкор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ходимлари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тезкор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кузатув</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субъектлари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ҳисобланади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Айрим</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ҳолларда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эса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бу</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тадбирга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бошқа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бўлинма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ходимлари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тезкор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бўлинмаларга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кўмаклашувчи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ҳам</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жалб</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этилиши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мумкин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Тезкор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кузатув</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ахборотни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жисмоний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ёхуд</w:t>
            </w:r>
            <w:proofErr w:type="spellEnd"/>
            <w:r w:rsidR="005536B8" w:rsidRPr="00C27125">
              <w:rPr>
                <w:rFonts w:ascii="Times New Roman" w:eastAsia="Times New Roman" w:hAnsi="Times New Roman" w:cs="Times New Roman"/>
                <w:sz w:val="28"/>
                <w:szCs w:val="28"/>
              </w:rPr>
              <w:t xml:space="preserve">  электрон </w:t>
            </w:r>
            <w:proofErr w:type="spellStart"/>
            <w:r w:rsidR="005536B8" w:rsidRPr="00C27125">
              <w:rPr>
                <w:rFonts w:ascii="Times New Roman" w:eastAsia="Times New Roman" w:hAnsi="Times New Roman" w:cs="Times New Roman"/>
                <w:sz w:val="28"/>
                <w:szCs w:val="28"/>
              </w:rPr>
              <w:t>усулда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олишга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асосланиши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шунингдек</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иккала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усул</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қўлланилганида</w:t>
            </w:r>
            <w:proofErr w:type="spellEnd"/>
            <w:r w:rsidR="005536B8" w:rsidRPr="00C27125">
              <w:rPr>
                <w:rFonts w:ascii="Times New Roman" w:eastAsia="Times New Roman" w:hAnsi="Times New Roman" w:cs="Times New Roman"/>
                <w:sz w:val="28"/>
                <w:szCs w:val="28"/>
              </w:rPr>
              <w:t xml:space="preserve"> комплекс </w:t>
            </w:r>
            <w:proofErr w:type="spellStart"/>
            <w:r w:rsidR="005536B8" w:rsidRPr="00C27125">
              <w:rPr>
                <w:rFonts w:ascii="Times New Roman" w:eastAsia="Times New Roman" w:hAnsi="Times New Roman" w:cs="Times New Roman"/>
                <w:sz w:val="28"/>
                <w:szCs w:val="28"/>
              </w:rPr>
              <w:t>хусусиятга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бўлиши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мумкин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Жисмоний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кузатув</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ўрганилаётган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муайян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вақт</w:t>
            </w:r>
            <w:proofErr w:type="spellEnd"/>
            <w:r w:rsidR="005536B8" w:rsidRPr="00C27125">
              <w:rPr>
                <w:rFonts w:ascii="Times New Roman" w:eastAsia="Times New Roman" w:hAnsi="Times New Roman" w:cs="Times New Roman"/>
                <w:sz w:val="28"/>
                <w:szCs w:val="28"/>
              </w:rPr>
              <w:t xml:space="preserve"> </w:t>
            </w:r>
          </w:p>
          <w:p w14:paraId="05A746BE" w14:textId="4B065242" w:rsidR="005536B8" w:rsidRPr="00C27125" w:rsidRDefault="005536B8" w:rsidP="00D17DBB">
            <w:pPr>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Times New Roman" w:eastAsia="Times New Roman" w:hAnsi="Times New Roman" w:cs="Times New Roman"/>
                <w:sz w:val="28"/>
                <w:szCs w:val="28"/>
              </w:rPr>
            </w:pPr>
            <w:proofErr w:type="spellStart"/>
            <w:r w:rsidRPr="00C27125">
              <w:rPr>
                <w:rFonts w:ascii="Times New Roman" w:eastAsia="Times New Roman" w:hAnsi="Times New Roman" w:cs="Times New Roman"/>
                <w:sz w:val="28"/>
                <w:szCs w:val="28"/>
              </w:rPr>
              <w:t>давомидаги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хатти-ҳаракатини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бевосита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кузатишдан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иборат</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бўлиб</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унинг</w:t>
            </w:r>
            <w:proofErr w:type="spellEnd"/>
            <w:r w:rsidR="00C27125"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самарадорлиги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асосан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тезкор</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ходимларнинг</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тегишли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касбий</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малакаси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ҳамда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ўз</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ҳаракатларини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ниқоблаш</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маҳоратига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боғлиқ</w:t>
            </w:r>
            <w:proofErr w:type="spellEnd"/>
            <w:r w:rsidRPr="00C27125">
              <w:rPr>
                <w:rFonts w:ascii="Times New Roman" w:eastAsia="Times New Roman" w:hAnsi="Times New Roman" w:cs="Times New Roman"/>
                <w:sz w:val="28"/>
                <w:szCs w:val="28"/>
              </w:rPr>
              <w:t xml:space="preserve">. Ушбу </w:t>
            </w:r>
            <w:proofErr w:type="spellStart"/>
            <w:r w:rsidRPr="00C27125">
              <w:rPr>
                <w:rFonts w:ascii="Times New Roman" w:eastAsia="Times New Roman" w:hAnsi="Times New Roman" w:cs="Times New Roman"/>
                <w:sz w:val="28"/>
                <w:szCs w:val="28"/>
              </w:rPr>
              <w:t>тадбир</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амалиётда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яширин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кузатув</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деб</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аталади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ва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унинг</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ташкил</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қилиниши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тактикаси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эса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ҳуқуқни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муҳофаза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қилиш</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органларининг</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идоравий</w:t>
            </w:r>
            <w:proofErr w:type="spellEnd"/>
            <w:r w:rsidRPr="00C27125">
              <w:rPr>
                <w:rFonts w:ascii="Times New Roman" w:eastAsia="Times New Roman" w:hAnsi="Times New Roman" w:cs="Times New Roman"/>
                <w:sz w:val="28"/>
                <w:szCs w:val="28"/>
              </w:rPr>
              <w:t xml:space="preserve">  норматив </w:t>
            </w:r>
            <w:proofErr w:type="spellStart"/>
            <w:r w:rsidRPr="00C27125">
              <w:rPr>
                <w:rFonts w:ascii="Times New Roman" w:eastAsia="Times New Roman" w:hAnsi="Times New Roman" w:cs="Times New Roman"/>
                <w:sz w:val="28"/>
                <w:szCs w:val="28"/>
              </w:rPr>
              <w:t>ҳужжатлари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билан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тартибга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солинади</w:t>
            </w:r>
            <w:proofErr w:type="spellEnd"/>
            <w:r w:rsidRPr="00C27125">
              <w:rPr>
                <w:rFonts w:ascii="Times New Roman" w:eastAsia="Times New Roman" w:hAnsi="Times New Roman" w:cs="Times New Roman"/>
                <w:sz w:val="28"/>
                <w:szCs w:val="28"/>
              </w:rPr>
              <w:t xml:space="preserve">. Ушбу </w:t>
            </w:r>
            <w:proofErr w:type="spellStart"/>
            <w:r w:rsidRPr="00C27125">
              <w:rPr>
                <w:rFonts w:ascii="Times New Roman" w:eastAsia="Times New Roman" w:hAnsi="Times New Roman" w:cs="Times New Roman"/>
                <w:sz w:val="28"/>
                <w:szCs w:val="28"/>
              </w:rPr>
              <w:t>кузатув</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жараёнида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ноошкора</w:t>
            </w:r>
            <w:proofErr w:type="spellEnd"/>
            <w:r w:rsidRPr="00C27125">
              <w:rPr>
                <w:rFonts w:ascii="Times New Roman" w:eastAsia="Times New Roman" w:hAnsi="Times New Roman" w:cs="Times New Roman"/>
                <w:sz w:val="28"/>
                <w:szCs w:val="28"/>
              </w:rPr>
              <w:t xml:space="preserve"> фото</w:t>
            </w:r>
            <w:r w:rsidR="00C27125"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ёки</w:t>
            </w:r>
            <w:proofErr w:type="spellEnd"/>
            <w:r w:rsidRPr="00C27125">
              <w:rPr>
                <w:rFonts w:ascii="Times New Roman" w:eastAsia="Times New Roman" w:hAnsi="Times New Roman" w:cs="Times New Roman"/>
                <w:sz w:val="28"/>
                <w:szCs w:val="28"/>
              </w:rPr>
              <w:t xml:space="preserve"> видео  </w:t>
            </w:r>
            <w:proofErr w:type="spellStart"/>
            <w:r w:rsidRPr="00C27125">
              <w:rPr>
                <w:rFonts w:ascii="Times New Roman" w:eastAsia="Times New Roman" w:hAnsi="Times New Roman" w:cs="Times New Roman"/>
                <w:sz w:val="28"/>
                <w:szCs w:val="28"/>
              </w:rPr>
              <w:t>тасвирга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олиш</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ўтказилиши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мумкин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ва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ушбу</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ҳолда</w:t>
            </w:r>
            <w:proofErr w:type="spellEnd"/>
            <w:r w:rsidRPr="00C27125">
              <w:rPr>
                <w:rFonts w:ascii="Times New Roman" w:eastAsia="Times New Roman" w:hAnsi="Times New Roman" w:cs="Times New Roman"/>
                <w:sz w:val="28"/>
                <w:szCs w:val="28"/>
              </w:rPr>
              <w:t xml:space="preserve"> у комплекс </w:t>
            </w:r>
            <w:proofErr w:type="spellStart"/>
            <w:r w:rsidRPr="00C27125">
              <w:rPr>
                <w:rFonts w:ascii="Times New Roman" w:eastAsia="Times New Roman" w:hAnsi="Times New Roman" w:cs="Times New Roman"/>
                <w:sz w:val="28"/>
                <w:szCs w:val="28"/>
              </w:rPr>
              <w:t>хусусиятга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эга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бўлади</w:t>
            </w:r>
            <w:proofErr w:type="spellEnd"/>
            <w:r w:rsidRPr="00C27125">
              <w:rPr>
                <w:rFonts w:ascii="Times New Roman" w:eastAsia="Times New Roman" w:hAnsi="Times New Roman" w:cs="Times New Roman"/>
                <w:sz w:val="28"/>
                <w:szCs w:val="28"/>
              </w:rPr>
              <w:t xml:space="preserve">. Электрон </w:t>
            </w:r>
            <w:proofErr w:type="spellStart"/>
            <w:r w:rsidRPr="00C27125">
              <w:rPr>
                <w:rFonts w:ascii="Times New Roman" w:eastAsia="Times New Roman" w:hAnsi="Times New Roman" w:cs="Times New Roman"/>
                <w:sz w:val="28"/>
                <w:szCs w:val="28"/>
              </w:rPr>
              <w:t>кузатув</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текширилаётган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шахсларнинг</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хоналари</w:t>
            </w:r>
            <w:proofErr w:type="spellEnd"/>
            <w:r w:rsidRPr="00C27125">
              <w:rPr>
                <w:rFonts w:ascii="Times New Roman" w:eastAsia="Times New Roman" w:hAnsi="Times New Roman" w:cs="Times New Roman"/>
                <w:sz w:val="28"/>
                <w:szCs w:val="28"/>
              </w:rPr>
              <w:t xml:space="preserve">, транспорт </w:t>
            </w:r>
            <w:proofErr w:type="spellStart"/>
            <w:r w:rsidRPr="00C27125">
              <w:rPr>
                <w:rFonts w:ascii="Times New Roman" w:eastAsia="Times New Roman" w:hAnsi="Times New Roman" w:cs="Times New Roman"/>
                <w:sz w:val="28"/>
                <w:szCs w:val="28"/>
              </w:rPr>
              <w:t>воситалари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ва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очиқ</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жойдаги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ҳаракатлари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ҳамда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гап-сўзларини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кузатиш</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учун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махсус</w:t>
            </w:r>
            <w:proofErr w:type="spellEnd"/>
            <w:r w:rsidRPr="00C27125">
              <w:rPr>
                <w:rFonts w:ascii="Times New Roman" w:eastAsia="Times New Roman" w:hAnsi="Times New Roman" w:cs="Times New Roman"/>
                <w:sz w:val="28"/>
                <w:szCs w:val="28"/>
              </w:rPr>
              <w:t xml:space="preserve"> техник </w:t>
            </w:r>
            <w:proofErr w:type="spellStart"/>
            <w:r w:rsidRPr="00C27125">
              <w:rPr>
                <w:rFonts w:ascii="Times New Roman" w:eastAsia="Times New Roman" w:hAnsi="Times New Roman" w:cs="Times New Roman"/>
                <w:sz w:val="28"/>
                <w:szCs w:val="28"/>
              </w:rPr>
              <w:t>воситаларни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қўллашга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асосланган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Бу</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кузатув</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одатда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ҳуқуқни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муҳофаза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қилувчи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органларининг</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махсус</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тезкор</w:t>
            </w:r>
            <w:proofErr w:type="spellEnd"/>
            <w:r w:rsidRPr="00C27125">
              <w:rPr>
                <w:rFonts w:ascii="Times New Roman" w:eastAsia="Times New Roman" w:hAnsi="Times New Roman" w:cs="Times New Roman"/>
                <w:sz w:val="28"/>
                <w:szCs w:val="28"/>
              </w:rPr>
              <w:t xml:space="preserve">-техник </w:t>
            </w:r>
            <w:proofErr w:type="spellStart"/>
            <w:r w:rsidRPr="00C27125">
              <w:rPr>
                <w:rFonts w:ascii="Times New Roman" w:eastAsia="Times New Roman" w:hAnsi="Times New Roman" w:cs="Times New Roman"/>
                <w:sz w:val="28"/>
                <w:szCs w:val="28"/>
              </w:rPr>
              <w:t>бўлинмалари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ходимлари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томонидан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юритилади</w:t>
            </w:r>
            <w:proofErr w:type="spellEnd"/>
            <w:r w:rsidRPr="00C27125">
              <w:rPr>
                <w:rFonts w:ascii="Times New Roman" w:eastAsia="Times New Roman" w:hAnsi="Times New Roman" w:cs="Times New Roman"/>
                <w:sz w:val="28"/>
                <w:szCs w:val="28"/>
              </w:rPr>
              <w:t xml:space="preserve">.  </w:t>
            </w:r>
          </w:p>
          <w:p w14:paraId="5D3AC9B8" w14:textId="30B2C315" w:rsidR="005536B8" w:rsidRPr="00C27125" w:rsidRDefault="00C27125" w:rsidP="00D17DBB">
            <w:pPr>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Times New Roman" w:eastAsia="Times New Roman" w:hAnsi="Times New Roman" w:cs="Times New Roman"/>
                <w:sz w:val="28"/>
                <w:szCs w:val="28"/>
              </w:rPr>
            </w:pPr>
            <w:r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Тезкор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кузатув</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яширин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тарзда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ўтказиладиган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тадбир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бўлиб</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унда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тезкор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ходимларнинг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бевосита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иштирок</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этиши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тегишли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раҳбарларнинг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рухсати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билан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амалга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оширилади</w:t>
            </w:r>
            <w:proofErr w:type="spellEnd"/>
            <w:r w:rsidR="005536B8" w:rsidRPr="00C27125">
              <w:rPr>
                <w:rFonts w:ascii="Times New Roman" w:eastAsia="Times New Roman" w:hAnsi="Times New Roman" w:cs="Times New Roman"/>
                <w:sz w:val="28"/>
                <w:szCs w:val="28"/>
              </w:rPr>
              <w:t xml:space="preserve">. </w:t>
            </w:r>
          </w:p>
          <w:p w14:paraId="0E44E061" w14:textId="3D3F08FF" w:rsidR="005536B8" w:rsidRPr="00C27125" w:rsidRDefault="002D3F80" w:rsidP="00D17DBB">
            <w:pPr>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Times New Roman" w:eastAsia="Times New Roman" w:hAnsi="Times New Roman" w:cs="Times New Roman"/>
                <w:sz w:val="28"/>
                <w:szCs w:val="28"/>
              </w:rPr>
            </w:pPr>
            <w:r w:rsidRPr="002D3F80">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Фуқароларнинг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уй-жой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дахлсизлиги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ҳуқуқини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чекловчи</w:t>
            </w:r>
            <w:proofErr w:type="spellEnd"/>
            <w:r w:rsidR="005536B8" w:rsidRPr="00C27125">
              <w:rPr>
                <w:rFonts w:ascii="Times New Roman" w:eastAsia="Times New Roman" w:hAnsi="Times New Roman" w:cs="Times New Roman"/>
                <w:sz w:val="28"/>
                <w:szCs w:val="28"/>
              </w:rPr>
              <w:t xml:space="preserve"> электрон </w:t>
            </w:r>
            <w:proofErr w:type="spellStart"/>
            <w:r w:rsidR="005536B8" w:rsidRPr="00C27125">
              <w:rPr>
                <w:rFonts w:ascii="Times New Roman" w:eastAsia="Times New Roman" w:hAnsi="Times New Roman" w:cs="Times New Roman"/>
                <w:sz w:val="28"/>
                <w:szCs w:val="28"/>
              </w:rPr>
              <w:t>кузатув</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тадбири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назорат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қилувчи</w:t>
            </w:r>
            <w:proofErr w:type="spellEnd"/>
            <w:r w:rsidR="005536B8" w:rsidRPr="00C27125">
              <w:rPr>
                <w:rFonts w:ascii="Times New Roman" w:eastAsia="Times New Roman" w:hAnsi="Times New Roman" w:cs="Times New Roman"/>
                <w:sz w:val="28"/>
                <w:szCs w:val="28"/>
              </w:rPr>
              <w:t xml:space="preserve"> прокурор </w:t>
            </w:r>
            <w:proofErr w:type="spellStart"/>
            <w:r w:rsidR="005536B8" w:rsidRPr="00C27125">
              <w:rPr>
                <w:rFonts w:ascii="Times New Roman" w:eastAsia="Times New Roman" w:hAnsi="Times New Roman" w:cs="Times New Roman"/>
                <w:sz w:val="28"/>
                <w:szCs w:val="28"/>
              </w:rPr>
              <w:t>санкцияси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билан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амалга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оширилади.Айрим</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ҳолларда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мазкур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тадбир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муайян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эмас</w:t>
            </w:r>
            <w:proofErr w:type="spellEnd"/>
            <w:r w:rsidR="005536B8" w:rsidRPr="00C27125">
              <w:rPr>
                <w:rFonts w:ascii="Times New Roman" w:eastAsia="Times New Roman" w:hAnsi="Times New Roman" w:cs="Times New Roman"/>
                <w:sz w:val="28"/>
                <w:szCs w:val="28"/>
              </w:rPr>
              <w:t xml:space="preserve">, балки </w:t>
            </w:r>
            <w:proofErr w:type="spellStart"/>
            <w:r w:rsidR="005536B8" w:rsidRPr="00C27125">
              <w:rPr>
                <w:rFonts w:ascii="Times New Roman" w:eastAsia="Times New Roman" w:hAnsi="Times New Roman" w:cs="Times New Roman"/>
                <w:sz w:val="28"/>
                <w:szCs w:val="28"/>
              </w:rPr>
              <w:t>қўзғалмас</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объектни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жойни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кўчанинг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lastRenderedPageBreak/>
              <w:t>қисми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юк</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сақлаш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хоналари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муассасалар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ва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бошқалар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кузатишни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тақозо</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қилади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Бундай</w:t>
            </w:r>
            <w:proofErr w:type="spellEnd"/>
            <w:r w:rsidR="005536B8" w:rsidRPr="00C27125">
              <w:rPr>
                <w:rFonts w:ascii="Times New Roman" w:eastAsia="Times New Roman" w:hAnsi="Times New Roman" w:cs="Times New Roman"/>
                <w:sz w:val="28"/>
                <w:szCs w:val="28"/>
              </w:rPr>
              <w:t xml:space="preserve">  объект  </w:t>
            </w:r>
            <w:proofErr w:type="spellStart"/>
            <w:r w:rsidR="005536B8" w:rsidRPr="00C27125">
              <w:rPr>
                <w:rFonts w:ascii="Times New Roman" w:eastAsia="Times New Roman" w:hAnsi="Times New Roman" w:cs="Times New Roman"/>
                <w:sz w:val="28"/>
                <w:szCs w:val="28"/>
              </w:rPr>
              <w:t>сифатида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гумон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қилинувчи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жиноятчи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ёки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қидирувдаги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келиши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лозим</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жой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ўғирланган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моллар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яширилган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ёки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жиноят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қуроллари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сақланаётган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жойлар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бўлиши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мумкин</w:t>
            </w:r>
            <w:proofErr w:type="spellEnd"/>
            <w:r w:rsidR="005536B8" w:rsidRPr="00C27125">
              <w:rPr>
                <w:rFonts w:ascii="Times New Roman" w:eastAsia="Times New Roman" w:hAnsi="Times New Roman" w:cs="Times New Roman"/>
                <w:sz w:val="28"/>
                <w:szCs w:val="28"/>
              </w:rPr>
              <w:t>.</w:t>
            </w:r>
          </w:p>
          <w:p w14:paraId="0AF13EDE" w14:textId="3648E692" w:rsidR="005536B8" w:rsidRPr="002D3F80" w:rsidRDefault="005536B8" w:rsidP="00D17DBB">
            <w:pPr>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Times New Roman" w:eastAsia="Times New Roman" w:hAnsi="Times New Roman" w:cs="Times New Roman"/>
                <w:sz w:val="28"/>
                <w:szCs w:val="28"/>
              </w:rPr>
            </w:pPr>
            <w:r w:rsidRPr="00C27125">
              <w:rPr>
                <w:rFonts w:ascii="Times New Roman" w:eastAsia="Times New Roman" w:hAnsi="Times New Roman" w:cs="Times New Roman"/>
                <w:sz w:val="28"/>
                <w:szCs w:val="28"/>
              </w:rPr>
              <w:t xml:space="preserve">Ушбу </w:t>
            </w:r>
            <w:proofErr w:type="spellStart"/>
            <w:r w:rsidRPr="00C27125">
              <w:rPr>
                <w:rFonts w:ascii="Times New Roman" w:eastAsia="Times New Roman" w:hAnsi="Times New Roman" w:cs="Times New Roman"/>
                <w:sz w:val="28"/>
                <w:szCs w:val="28"/>
              </w:rPr>
              <w:t>тадбир</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фаолиятни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амалга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оширувчи</w:t>
            </w:r>
            <w:proofErr w:type="spellEnd"/>
            <w:r w:rsidRPr="00C27125">
              <w:rPr>
                <w:rFonts w:ascii="Times New Roman" w:eastAsia="Times New Roman" w:hAnsi="Times New Roman" w:cs="Times New Roman"/>
                <w:sz w:val="28"/>
                <w:szCs w:val="28"/>
              </w:rPr>
              <w:t xml:space="preserve"> орган </w:t>
            </w:r>
            <w:proofErr w:type="spellStart"/>
            <w:r w:rsidRPr="00C27125">
              <w:rPr>
                <w:rFonts w:ascii="Times New Roman" w:eastAsia="Times New Roman" w:hAnsi="Times New Roman" w:cs="Times New Roman"/>
                <w:sz w:val="28"/>
                <w:szCs w:val="28"/>
              </w:rPr>
              <w:t>раҳбари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томонидан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тасдиқланган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қарор</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асосида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ўтказилади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Уни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ўтказиш</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муддати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ҳар</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бир</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юзага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келган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муайян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тезкор</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вазиятдан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келиб</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чиқиб</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тегишли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раҳбар</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томонидан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белгиланади</w:t>
            </w:r>
            <w:proofErr w:type="spellEnd"/>
            <w:r w:rsidRPr="00C27125">
              <w:rPr>
                <w:rFonts w:ascii="Times New Roman" w:eastAsia="Times New Roman" w:hAnsi="Times New Roman" w:cs="Times New Roman"/>
                <w:sz w:val="28"/>
                <w:szCs w:val="28"/>
              </w:rPr>
              <w:t>.</w:t>
            </w:r>
          </w:p>
        </w:tc>
        <w:tc>
          <w:tcPr>
            <w:tcW w:w="3100" w:type="dxa"/>
          </w:tcPr>
          <w:p w14:paraId="640574D5" w14:textId="77777777" w:rsidR="00372163" w:rsidRPr="00C27125" w:rsidRDefault="00372163" w:rsidP="00D17DBB">
            <w:pPr>
              <w:jc w:val="both"/>
              <w:rPr>
                <w:rFonts w:ascii="Times New Roman" w:hAnsi="Times New Roman" w:cs="Times New Roman"/>
                <w:sz w:val="28"/>
                <w:szCs w:val="28"/>
              </w:rPr>
            </w:pPr>
          </w:p>
        </w:tc>
      </w:tr>
      <w:tr w:rsidR="00372163" w:rsidRPr="00C27125" w14:paraId="7A354315" w14:textId="77777777" w:rsidTr="00372163">
        <w:tc>
          <w:tcPr>
            <w:tcW w:w="610" w:type="dxa"/>
          </w:tcPr>
          <w:p w14:paraId="3C06E98F"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rPr>
              <w:t>2.</w:t>
            </w:r>
          </w:p>
        </w:tc>
        <w:tc>
          <w:tcPr>
            <w:tcW w:w="10867" w:type="dxa"/>
          </w:tcPr>
          <w:p w14:paraId="703AD914"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Шаҳар деҳқон бозорида назоратчи бўлиб ишлаётган фуқаро М.Собиров туман жиноят қидирув бўлимига мурожаат қилиб, икки кун олдин бозорда ўрта ёшлардаги номаълум шахс унга 50 грамм героин моддасини сотиб олишни таклиф қилганлигини маълум қилди. М.Собиров унинг таклифига рози бўлиб, учрашиш вақти ва жойи тўғрисида сотувчи билан келишиб қўйганлиги ҳақида баён қилди. </w:t>
            </w:r>
          </w:p>
          <w:p w14:paraId="1CA6D512" w14:textId="25C230E7" w:rsidR="00372163"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Гиёҳванд модда сотувчисини ушлаш учун қайси турдаги тезкор-қидирув тадбирини ўтказиш лозим? Бу ҳолда тезкор ходим қандай тезкор-хизмат ҳужжатларини тузиши керак? Материал бўйича қандай ҳуқуқий чора кўрилади?</w:t>
            </w:r>
          </w:p>
          <w:p w14:paraId="25DADACC" w14:textId="0D4B2F37" w:rsidR="002D3F80" w:rsidRPr="00C27125" w:rsidRDefault="002D3F80" w:rsidP="00D17DBB">
            <w:pPr>
              <w:ind w:firstLine="553"/>
              <w:jc w:val="both"/>
              <w:rPr>
                <w:rFonts w:ascii="Times New Roman" w:hAnsi="Times New Roman" w:cs="Times New Roman"/>
                <w:b/>
                <w:spacing w:val="-1"/>
                <w:sz w:val="28"/>
                <w:szCs w:val="28"/>
                <w:shd w:val="clear" w:color="auto" w:fill="B3E5FC"/>
                <w:lang w:val="uz-Cyrl-UZ"/>
              </w:rPr>
            </w:pPr>
            <w:r w:rsidRPr="002D3F80">
              <w:rPr>
                <w:b/>
                <w:bCs/>
                <w:lang w:val="uz-Cyrl-UZ"/>
              </w:rPr>
              <w:t>Tekshirish uchun xarid qilish</w:t>
            </w:r>
            <w:r w:rsidRPr="002D3F80">
              <w:rPr>
                <w:lang w:val="uz-Cyrl-UZ"/>
              </w:rPr>
              <w:t xml:space="preserve"> – yuridik yoki jismoniy shaxslardan TQFning vazifalarini hal etish uchun ahamiyatga ega boʻlgan tovarlarni yoki xizmatlarni haq evaziga xarid qilishdan iborat boʻlgan tadbir. Tekshirish uchun xarid qilish predmeti boʻlib savdo va xizmat koʻrsatish faoliyati qoidalariga rioya qilishni tekshirish, tovar va mahsulotlarni jinoiy faoliyatga aloqadorligini aniqlash maqsadida amalga oshiriladigan TQTdir. Tadbir obyektini fuqarolar muomalasidan chiqarilgan yoxud oʻgʻirlangan narsa va buyumlarni oʻtkazishda gumon qilinayotgan, shuningdek isteʼmolchilarni aldash yoki firibgarlik bilan shugʻullanayotgan shaxslar tashkil etadi. Tekshirish uchun xaridning predmetiga fuqarolar muomalasidagi narsa va buyumlar ham, muomaladan chiqarilgan narsalar (narkotiklar, qurol-yarogʻ, oʻq-dori kabilar) ham kiritilishi mumkin. Tekshirish uchun xaridning maqsadi, birinchidan, shaxsning gʻayriqonuniy faoliyatini dastlabki tartibda tekshirish, ikkinchidan, taqiqlangan narsalar savdosi, oʻgʻirlangan buyumlarni oʻtkazish bilan shugʻullanayotgan, firibgarlik qilayotgan yoxud savdo sohasida isteʼmolchilarni aldayotgan shaxslarga nisbatan keyinchalik nazorat ostida olish tadbirini oʻtkazish uchun asos yaratishdir. Tadbirning mazmuniy qismi juda oʻziga xos boʻlib, gumon qilinayotgan shaxsdan pulga yoki boshqa boylik evaziga u sotishni taklif qilayotgan predmet yoki tovarlarni muayyan afsona asosida xarid qilishdan iborat.</w:t>
            </w:r>
          </w:p>
          <w:p w14:paraId="4748D04E" w14:textId="77777777" w:rsidR="00372163" w:rsidRPr="00C27125" w:rsidRDefault="00372163" w:rsidP="00D17DBB">
            <w:pPr>
              <w:ind w:firstLine="553"/>
              <w:jc w:val="both"/>
              <w:rPr>
                <w:rFonts w:ascii="Times New Roman" w:hAnsi="Times New Roman" w:cs="Times New Roman"/>
                <w:sz w:val="28"/>
                <w:szCs w:val="28"/>
                <w:lang w:val="uz-Cyrl-UZ"/>
              </w:rPr>
            </w:pPr>
            <w:r w:rsidRPr="00A54E01">
              <w:rPr>
                <w:rFonts w:ascii="Times New Roman" w:hAnsi="Times New Roman" w:cs="Times New Roman"/>
                <w:b/>
                <w:bCs/>
                <w:sz w:val="28"/>
                <w:szCs w:val="28"/>
                <w:lang w:val="uz-Cyrl-UZ"/>
              </w:rPr>
              <w:t>nazorat ostida yetkazib berish</w:t>
            </w:r>
            <w:r w:rsidRPr="00C27125">
              <w:rPr>
                <w:rFonts w:ascii="Times New Roman" w:hAnsi="Times New Roman" w:cs="Times New Roman"/>
                <w:sz w:val="28"/>
                <w:szCs w:val="28"/>
                <w:lang w:val="uz-Cyrl-UZ"/>
              </w:rPr>
              <w:t xml:space="preserve"> — erkin realizatsiya qilinishi taqiqlangan yoki muomalasi cheklangan yoxud jinoyat obyekti, predmeti va quroli bo‘lgan tovarlar, valyuta qimmatliklari, moddalar va boshqa predmetlar olib o‘tilishini (tashilishini, jo‘natilishini, topshirilishini) tezkor-qidiruv faoliyatining vazifalarini hal etish maqsadida nooshkora nazorat qilishdan iborat bo‘lgan tadbir;</w:t>
            </w:r>
          </w:p>
          <w:p w14:paraId="4F6C2617"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 xml:space="preserve">nazorat ostida olish — yolg‘ondan bitim </w:t>
            </w:r>
          </w:p>
          <w:p w14:paraId="02FE0D76"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.tuzishdan, ya’ni qonunchilik buzilishi faktini aniqlash va hujjatlashtirish uchun tovarlarni, valyuta qimmatliklarini, moddalarni hamda boshqa predmetlarni iste’mol qilish yoki sotish maqsadini ko‘zlamasdan olishdan iborat bo‘lgan tadbir;</w:t>
            </w:r>
          </w:p>
          <w:p w14:paraId="675717D2" w14:textId="77777777" w:rsidR="00372163" w:rsidRPr="00C27125" w:rsidRDefault="00372163" w:rsidP="00D17DBB">
            <w:pPr>
              <w:ind w:firstLine="553"/>
              <w:jc w:val="both"/>
              <w:rPr>
                <w:rFonts w:ascii="Times New Roman" w:hAnsi="Times New Roman" w:cs="Times New Roman"/>
                <w:sz w:val="28"/>
                <w:szCs w:val="28"/>
                <w:lang w:val="uz-Cyrl-UZ"/>
              </w:rPr>
            </w:pPr>
            <w:r w:rsidRPr="00A54E01">
              <w:rPr>
                <w:rFonts w:ascii="Times New Roman" w:hAnsi="Times New Roman" w:cs="Times New Roman"/>
                <w:b/>
                <w:bCs/>
                <w:sz w:val="28"/>
                <w:szCs w:val="28"/>
                <w:lang w:val="uz-Cyrl-UZ"/>
              </w:rPr>
              <w:t>so‘rov</w:t>
            </w:r>
            <w:r w:rsidRPr="00C27125">
              <w:rPr>
                <w:rFonts w:ascii="Times New Roman" w:hAnsi="Times New Roman" w:cs="Times New Roman"/>
                <w:sz w:val="28"/>
                <w:szCs w:val="28"/>
                <w:lang w:val="uz-Cyrl-UZ"/>
              </w:rPr>
              <w:t xml:space="preserve"> — tezkor-qidiruv faoliyatining vazifalarini hal etish uchun ahamiyatga ega bo‘lgan jismoniy va yuridik shaxslar, faktlar va holatlar to‘g‘risidagi ma’lumotlarni bilgan yoki bilishi mumkin bo‘lgan shaxs bilan bevosita muloqotda bo‘lish jarayonida axborot olishdan iborat bo‘lgan tadbir;</w:t>
            </w:r>
          </w:p>
          <w:p w14:paraId="2388BAC9" w14:textId="77777777" w:rsidR="005536B8" w:rsidRPr="00C27125" w:rsidRDefault="005536B8"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 xml:space="preserve">organ raxbari qarori asosida o‘tkaziladigan tekshirish uchun xarid qilish tezkor qidiruv tadbirini hamda uning natijasini zaruratga qarab </w:t>
            </w:r>
            <w:r w:rsidRPr="00A54E01">
              <w:rPr>
                <w:rFonts w:ascii="Times New Roman" w:hAnsi="Times New Roman" w:cs="Times New Roman"/>
                <w:b/>
                <w:bCs/>
                <w:sz w:val="28"/>
                <w:szCs w:val="28"/>
                <w:lang w:val="uz-Cyrl-UZ"/>
              </w:rPr>
              <w:t>nazorat ostiga olish</w:t>
            </w:r>
            <w:r w:rsidRPr="00C27125">
              <w:rPr>
                <w:rFonts w:ascii="Times New Roman" w:hAnsi="Times New Roman" w:cs="Times New Roman"/>
                <w:sz w:val="28"/>
                <w:szCs w:val="28"/>
                <w:lang w:val="uz-Cyrl-UZ"/>
              </w:rPr>
              <w:t xml:space="preserve"> tezkor qidiruv tadbirini o‘tkazishda O‘zbekiston Respublikasining Konstitutsiyasi va O‘zbekiston Respublikasi Jinoyat pratsessual kodeksi, O‘zbekiston Respublikasi Jinoyat kodeksi hamda O‘zbekiston Respublikasi “Tezkor qidiruv faoliyati to‘g‘risida” gi qonunida belgilangan tartibga asoslanib o‘tkaziladi.</w:t>
            </w:r>
          </w:p>
          <w:p w14:paraId="4F728517" w14:textId="77777777" w:rsidR="005536B8" w:rsidRPr="00C27125" w:rsidRDefault="005536B8"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lastRenderedPageBreak/>
              <w:t xml:space="preserve">TQTni oʻtkazish – jinoyat sodir etishda asosli gumon qilinayotgan yoki sodir etayotgan shaxslarga nisbatan, ularning jinoyatlarini oldini olish yoki ochish hamda yashiringan jinoyatchilarni aniqlash va ushlash uchun, agar maqsadga boshqa yoʻllar bilan erishishning imkoni yoʻq yoki bu nihoyatda murakkab boʻlgan hollarda tezkor va boshqa choralar majmuini amalga oshirish jarayonini oʻzida ifodalaydi. Oʻzbekiston Respublikasining “Tezkor-qidiruv faoliyati toʻgʻrisida”gi Qonunida TQTni oʻtkazish asoslarining toʻliq roʻyxati belgilab berilgan. </w:t>
            </w:r>
          </w:p>
          <w:p w14:paraId="7768958C" w14:textId="77777777" w:rsidR="005536B8" w:rsidRPr="00C27125" w:rsidRDefault="005536B8"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 xml:space="preserve">TQF amaliyotining guvohlik berishicha, jinoyatlarni oldini olish, aniqlash, bartaraf etish va fosh etish maqsadida oʻtkaziladigan tezkor-qidiruv tadbirlari nafaqat puxta tayyorlanishi, balki qonunda nazarda tutilgan shartlariga qatʼiy amal qilgan holda oʻtkazilishi lozim. Oʻzbekiston Respublikasining “Tezkor-qidiruv faoliyati toʻgʻrisida”gi Qonuni 16-moddasida TQTni oʻtkazish shartlari aks ettirilgan. TQTni oʻtkazish shartlari bu ularning qonuniyligi va samaradorligini taʼminlovchi. Qonunda belgilangan tartibda oʻtkazilishi shart boʻlgan qoidalardir. </w:t>
            </w:r>
          </w:p>
          <w:p w14:paraId="023E2608"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TQTni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oʻtkazishning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umumiy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shartlari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quyidagilardir</w:t>
            </w:r>
            <w:proofErr w:type="spellEnd"/>
            <w:r w:rsidRPr="00C27125">
              <w:rPr>
                <w:rFonts w:ascii="Times New Roman" w:hAnsi="Times New Roman" w:cs="Times New Roman"/>
                <w:sz w:val="28"/>
                <w:szCs w:val="28"/>
                <w:lang w:val="en-US"/>
              </w:rPr>
              <w:t xml:space="preserve">: </w:t>
            </w:r>
          </w:p>
          <w:p w14:paraId="2545B249"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a) </w:t>
            </w:r>
            <w:proofErr w:type="spellStart"/>
            <w:r w:rsidRPr="00C27125">
              <w:rPr>
                <w:rFonts w:ascii="Times New Roman" w:hAnsi="Times New Roman" w:cs="Times New Roman"/>
                <w:sz w:val="28"/>
                <w:szCs w:val="28"/>
                <w:lang w:val="en-US"/>
              </w:rPr>
              <w:t>Oʻzbekiston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Respublikasi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hududida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oʻtkazilishi</w:t>
            </w:r>
            <w:proofErr w:type="spellEnd"/>
            <w:r w:rsidRPr="00C27125">
              <w:rPr>
                <w:rFonts w:ascii="Times New Roman" w:hAnsi="Times New Roman" w:cs="Times New Roman"/>
                <w:sz w:val="28"/>
                <w:szCs w:val="28"/>
                <w:lang w:val="en-US"/>
              </w:rPr>
              <w:t xml:space="preserve">; </w:t>
            </w:r>
          </w:p>
          <w:p w14:paraId="7DD568E5"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b) </w:t>
            </w:r>
            <w:proofErr w:type="spellStart"/>
            <w:r w:rsidRPr="00C27125">
              <w:rPr>
                <w:rFonts w:ascii="Times New Roman" w:hAnsi="Times New Roman" w:cs="Times New Roman"/>
                <w:sz w:val="28"/>
                <w:szCs w:val="28"/>
                <w:lang w:val="en-US"/>
              </w:rPr>
              <w:t>barcha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fuqarolarga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nisbatan</w:t>
            </w:r>
            <w:proofErr w:type="spellEnd"/>
            <w:r w:rsidRPr="00C27125">
              <w:rPr>
                <w:rFonts w:ascii="Times New Roman" w:hAnsi="Times New Roman" w:cs="Times New Roman"/>
                <w:sz w:val="28"/>
                <w:szCs w:val="28"/>
                <w:lang w:val="en-US"/>
              </w:rPr>
              <w:t xml:space="preserve">; </w:t>
            </w:r>
          </w:p>
          <w:p w14:paraId="7F2609E1"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v) </w:t>
            </w:r>
            <w:proofErr w:type="spellStart"/>
            <w:r w:rsidRPr="00C27125">
              <w:rPr>
                <w:rFonts w:ascii="Times New Roman" w:hAnsi="Times New Roman" w:cs="Times New Roman"/>
                <w:sz w:val="28"/>
                <w:szCs w:val="28"/>
                <w:lang w:val="en-US"/>
              </w:rPr>
              <w:t>faqat</w:t>
            </w:r>
            <w:proofErr w:type="spellEnd"/>
            <w:r w:rsidRPr="00C27125">
              <w:rPr>
                <w:rFonts w:ascii="Times New Roman" w:hAnsi="Times New Roman" w:cs="Times New Roman"/>
                <w:sz w:val="28"/>
                <w:szCs w:val="28"/>
                <w:lang w:val="en-US"/>
              </w:rPr>
              <w:t xml:space="preserve"> TQF </w:t>
            </w:r>
            <w:proofErr w:type="spellStart"/>
            <w:r w:rsidRPr="00C27125">
              <w:rPr>
                <w:rFonts w:ascii="Times New Roman" w:hAnsi="Times New Roman" w:cs="Times New Roman"/>
                <w:sz w:val="28"/>
                <w:szCs w:val="28"/>
                <w:lang w:val="en-US"/>
              </w:rPr>
              <w:t>maqsad</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vazifalarini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hal</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uchun</w:t>
            </w:r>
            <w:proofErr w:type="spellEnd"/>
            <w:r w:rsidRPr="00C27125">
              <w:rPr>
                <w:rFonts w:ascii="Times New Roman" w:hAnsi="Times New Roman" w:cs="Times New Roman"/>
                <w:sz w:val="28"/>
                <w:szCs w:val="28"/>
                <w:lang w:val="en-US"/>
              </w:rPr>
              <w:t xml:space="preserve">; </w:t>
            </w:r>
          </w:p>
          <w:p w14:paraId="71560422"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g) </w:t>
            </w:r>
            <w:proofErr w:type="spellStart"/>
            <w:r w:rsidRPr="00C27125">
              <w:rPr>
                <w:rFonts w:ascii="Times New Roman" w:hAnsi="Times New Roman" w:cs="Times New Roman"/>
                <w:sz w:val="28"/>
                <w:szCs w:val="28"/>
                <w:lang w:val="en-US"/>
              </w:rPr>
              <w:t>fuqarolarning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hayoti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sogʻligʻi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yuridik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jismoniy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shaxslarning</w:t>
            </w:r>
            <w:proofErr w:type="spellEnd"/>
            <w:r w:rsidRPr="00C27125">
              <w:rPr>
                <w:rFonts w:ascii="Times New Roman" w:hAnsi="Times New Roman" w:cs="Times New Roman"/>
                <w:sz w:val="28"/>
                <w:szCs w:val="28"/>
                <w:lang w:val="en-US"/>
              </w:rPr>
              <w:t xml:space="preserve"> mol-</w:t>
            </w:r>
            <w:proofErr w:type="spellStart"/>
            <w:r w:rsidRPr="00C27125">
              <w:rPr>
                <w:rFonts w:ascii="Times New Roman" w:hAnsi="Times New Roman" w:cs="Times New Roman"/>
                <w:sz w:val="28"/>
                <w:szCs w:val="28"/>
                <w:lang w:val="en-US"/>
              </w:rPr>
              <w:t>mulki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atrof-muhit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xavfsizligini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zarar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yetkazmaydigan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vositalarni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qoʻllash</w:t>
            </w:r>
            <w:proofErr w:type="spellEnd"/>
            <w:r w:rsidRPr="00C27125">
              <w:rPr>
                <w:rFonts w:ascii="Times New Roman" w:hAnsi="Times New Roman" w:cs="Times New Roman"/>
                <w:sz w:val="28"/>
                <w:szCs w:val="28"/>
                <w:lang w:val="en-US"/>
              </w:rPr>
              <w:t xml:space="preserve">. </w:t>
            </w:r>
          </w:p>
          <w:p w14:paraId="0BE96EE3"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TQTni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oʻtkazish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shartlari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toʻgʻrisida”gi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Qonunning</w:t>
            </w:r>
            <w:proofErr w:type="spellEnd"/>
            <w:r w:rsidRPr="00C27125">
              <w:rPr>
                <w:rFonts w:ascii="Times New Roman" w:hAnsi="Times New Roman" w:cs="Times New Roman"/>
                <w:sz w:val="28"/>
                <w:szCs w:val="28"/>
                <w:lang w:val="en-US"/>
              </w:rPr>
              <w:t xml:space="preserve"> 16-moddasida </w:t>
            </w:r>
            <w:proofErr w:type="spellStart"/>
            <w:r w:rsidRPr="00C27125">
              <w:rPr>
                <w:rFonts w:ascii="Times New Roman" w:hAnsi="Times New Roman" w:cs="Times New Roman"/>
                <w:sz w:val="28"/>
                <w:szCs w:val="28"/>
                <w:lang w:val="en-US"/>
              </w:rPr>
              <w:t>nazarda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boʻlib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shartli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ravishda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guruhga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ajratib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koʻrib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chiqish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mumkin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quyidagilardir</w:t>
            </w:r>
            <w:proofErr w:type="spellEnd"/>
            <w:r w:rsidRPr="00C27125">
              <w:rPr>
                <w:rFonts w:ascii="Times New Roman" w:hAnsi="Times New Roman" w:cs="Times New Roman"/>
                <w:sz w:val="28"/>
                <w:szCs w:val="28"/>
                <w:lang w:val="en-US"/>
              </w:rPr>
              <w:t xml:space="preserve">: </w:t>
            </w:r>
          </w:p>
          <w:p w14:paraId="154FA88C"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TQF </w:t>
            </w:r>
            <w:proofErr w:type="spellStart"/>
            <w:r w:rsidRPr="00C27125">
              <w:rPr>
                <w:rFonts w:ascii="Times New Roman" w:hAnsi="Times New Roman" w:cs="Times New Roman"/>
                <w:sz w:val="28"/>
                <w:szCs w:val="28"/>
                <w:lang w:val="en-US"/>
              </w:rPr>
              <w:t>subyektlari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tashabbusi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sanksiyasiz</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oʻtkaziladigan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w:t>
            </w:r>
            <w:proofErr w:type="spellEnd"/>
            <w:r w:rsidRPr="00C27125">
              <w:rPr>
                <w:rFonts w:ascii="Times New Roman" w:hAnsi="Times New Roman" w:cs="Times New Roman"/>
                <w:sz w:val="28"/>
                <w:szCs w:val="28"/>
                <w:lang w:val="en-US"/>
              </w:rPr>
              <w:t xml:space="preserve">; </w:t>
            </w:r>
          </w:p>
          <w:p w14:paraId="2C01D189"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 </w:t>
            </w:r>
            <w:proofErr w:type="spellStart"/>
            <w:r w:rsidRPr="00C27125">
              <w:rPr>
                <w:rFonts w:ascii="Times New Roman" w:hAnsi="Times New Roman" w:cs="Times New Roman"/>
                <w:sz w:val="28"/>
                <w:szCs w:val="28"/>
                <w:lang w:val="en-US"/>
              </w:rPr>
              <w:t>faoliyatni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oshiruvchi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boʻlinma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rahbarining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binoan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oʻtkaziladigan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w:t>
            </w:r>
            <w:proofErr w:type="spellEnd"/>
            <w:r w:rsidRPr="00C27125">
              <w:rPr>
                <w:rFonts w:ascii="Times New Roman" w:hAnsi="Times New Roman" w:cs="Times New Roman"/>
                <w:sz w:val="28"/>
                <w:szCs w:val="28"/>
                <w:lang w:val="en-US"/>
              </w:rPr>
              <w:t xml:space="preserve">; </w:t>
            </w:r>
          </w:p>
          <w:p w14:paraId="4A4DC9A9" w14:textId="77777777" w:rsidR="005536B8" w:rsidRPr="00C27125" w:rsidRDefault="005536B8" w:rsidP="00D17DBB">
            <w:pPr>
              <w:ind w:firstLine="553"/>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sanksiyasiga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binoan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oʻtkaziladigan</w:t>
            </w:r>
            <w:proofErr w:type="spellEnd"/>
            <w:r w:rsidRPr="00C27125">
              <w:rPr>
                <w:rFonts w:ascii="Times New Roman" w:hAnsi="Times New Roman" w:cs="Times New Roman"/>
                <w:sz w:val="28"/>
                <w:szCs w:val="28"/>
                <w:lang w:val="en-US"/>
              </w:rPr>
              <w:t xml:space="preserve"> TQT</w:t>
            </w:r>
          </w:p>
          <w:p w14:paraId="44145D3E"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Ayni</w:t>
            </w:r>
            <w:proofErr w:type="spellEnd"/>
            <w:r w:rsidRPr="00C27125">
              <w:rPr>
                <w:rFonts w:ascii="Times New Roman" w:hAnsi="Times New Roman" w:cs="Times New Roman"/>
                <w:sz w:val="28"/>
                <w:szCs w:val="28"/>
                <w:lang w:val="en-US"/>
              </w:rPr>
              <w:t xml:space="preserve"> biz </w:t>
            </w:r>
            <w:proofErr w:type="spellStart"/>
            <w:r w:rsidRPr="00C27125">
              <w:rPr>
                <w:rFonts w:ascii="Times New Roman" w:hAnsi="Times New Roman" w:cs="Times New Roman"/>
                <w:sz w:val="28"/>
                <w:szCs w:val="28"/>
                <w:lang w:val="en-US"/>
              </w:rPr>
              <w:t>ishlayotgan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kazus</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bo‘yicha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tekshirish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uchun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xarid</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oshiruvchi</w:t>
            </w:r>
            <w:proofErr w:type="spellEnd"/>
            <w:r w:rsidRPr="00C27125">
              <w:rPr>
                <w:rFonts w:ascii="Times New Roman" w:hAnsi="Times New Roman" w:cs="Times New Roman"/>
                <w:sz w:val="28"/>
                <w:szCs w:val="28"/>
                <w:lang w:val="en-US"/>
              </w:rPr>
              <w:t xml:space="preserve"> organ </w:t>
            </w:r>
            <w:proofErr w:type="spellStart"/>
            <w:r w:rsidRPr="00C27125">
              <w:rPr>
                <w:rFonts w:ascii="Times New Roman" w:hAnsi="Times New Roman" w:cs="Times New Roman"/>
                <w:sz w:val="28"/>
                <w:szCs w:val="28"/>
                <w:lang w:val="en-US"/>
              </w:rPr>
              <w:t>rahbari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tomonidan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tasdiqlangan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asosida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albatta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kelishilgan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holda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oshiriladi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Oʻzbekiston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Respublikasining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toʻgʻrisida”gi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Qonuni</w:t>
            </w:r>
            <w:proofErr w:type="spellEnd"/>
            <w:r w:rsidRPr="00C27125">
              <w:rPr>
                <w:rFonts w:ascii="Times New Roman" w:hAnsi="Times New Roman" w:cs="Times New Roman"/>
                <w:sz w:val="28"/>
                <w:szCs w:val="28"/>
                <w:lang w:val="en-US"/>
              </w:rPr>
              <w:t xml:space="preserve"> 17-moddasi. </w:t>
            </w:r>
          </w:p>
          <w:p w14:paraId="39CF5B28" w14:textId="3F3C4D93"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cheklovlari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haqida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bo‘lib</w:t>
            </w:r>
            <w:proofErr w:type="spellEnd"/>
            <w:r w:rsidRPr="00C27125">
              <w:rPr>
                <w:rFonts w:ascii="Times New Roman" w:hAnsi="Times New Roman" w:cs="Times New Roman"/>
                <w:sz w:val="28"/>
                <w:szCs w:val="28"/>
                <w:lang w:val="en-US"/>
              </w:rPr>
              <w:t xml:space="preserve">, </w:t>
            </w:r>
          </w:p>
          <w:p w14:paraId="309567A1"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oshiruvchi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organlarning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fuqarolar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hayotini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sog‘lig‘ini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yuridik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jismoniy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shaxslarning</w:t>
            </w:r>
            <w:proofErr w:type="spellEnd"/>
            <w:r w:rsidRPr="00C27125">
              <w:rPr>
                <w:rFonts w:ascii="Times New Roman" w:hAnsi="Times New Roman" w:cs="Times New Roman"/>
                <w:sz w:val="28"/>
                <w:szCs w:val="28"/>
                <w:lang w:val="en-US"/>
              </w:rPr>
              <w:t xml:space="preserve"> mol-</w:t>
            </w:r>
            <w:proofErr w:type="spellStart"/>
            <w:r w:rsidRPr="00C27125">
              <w:rPr>
                <w:rFonts w:ascii="Times New Roman" w:hAnsi="Times New Roman" w:cs="Times New Roman"/>
                <w:sz w:val="28"/>
                <w:szCs w:val="28"/>
                <w:lang w:val="en-US"/>
              </w:rPr>
              <w:t>mulki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hamda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manfaatlarini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xavf</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ostiga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qo‘yadigan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shuningdek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inson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qadr-qimmatini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kamsitadigan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harakatlar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harakatsizlik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sodir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etishi</w:t>
            </w:r>
            <w:proofErr w:type="spellEnd"/>
            <w:r w:rsidRPr="00C27125">
              <w:rPr>
                <w:rFonts w:ascii="Times New Roman" w:hAnsi="Times New Roman" w:cs="Times New Roman"/>
                <w:sz w:val="28"/>
                <w:szCs w:val="28"/>
                <w:lang w:val="en-US"/>
              </w:rPr>
              <w:t xml:space="preserve">; </w:t>
            </w:r>
          </w:p>
          <w:p w14:paraId="6EB567B9"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fuqarolarni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huquqbuzarliklar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sodir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etishga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og‘dirishi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undashi</w:t>
            </w:r>
            <w:proofErr w:type="spellEnd"/>
            <w:r w:rsidRPr="00C27125">
              <w:rPr>
                <w:rFonts w:ascii="Times New Roman" w:hAnsi="Times New Roman" w:cs="Times New Roman"/>
                <w:sz w:val="28"/>
                <w:szCs w:val="28"/>
                <w:lang w:val="en-US"/>
              </w:rPr>
              <w:t xml:space="preserve">; </w:t>
            </w:r>
          </w:p>
          <w:p w14:paraId="4059150D"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zo‘ravonlik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tahdid</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qo‘rqitish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hamda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inson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huquqlari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erkinliklari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manfaatlarini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cheklovchi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boshqa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g‘ayriqonuniy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usullardan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foydalanishi</w:t>
            </w:r>
            <w:proofErr w:type="spellEnd"/>
            <w:r w:rsidRPr="00C27125">
              <w:rPr>
                <w:rFonts w:ascii="Times New Roman" w:hAnsi="Times New Roman" w:cs="Times New Roman"/>
                <w:sz w:val="28"/>
                <w:szCs w:val="28"/>
                <w:lang w:val="en-US"/>
              </w:rPr>
              <w:t xml:space="preserve">; </w:t>
            </w:r>
          </w:p>
          <w:p w14:paraId="34895C7B"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ushbu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Qonunning</w:t>
            </w:r>
            <w:proofErr w:type="spellEnd"/>
            <w:r w:rsidRPr="00C27125">
              <w:rPr>
                <w:rFonts w:ascii="Times New Roman" w:hAnsi="Times New Roman" w:cs="Times New Roman"/>
                <w:sz w:val="28"/>
                <w:szCs w:val="28"/>
                <w:lang w:val="en-US"/>
              </w:rPr>
              <w:t xml:space="preserve"> 14-moddasida </w:t>
            </w:r>
            <w:proofErr w:type="spellStart"/>
            <w:r w:rsidRPr="00C27125">
              <w:rPr>
                <w:rFonts w:ascii="Times New Roman" w:hAnsi="Times New Roman" w:cs="Times New Roman"/>
                <w:sz w:val="28"/>
                <w:szCs w:val="28"/>
                <w:lang w:val="en-US"/>
              </w:rPr>
              <w:t>nazarda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tutilmagan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
          <w:p w14:paraId="14AD9C79"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tadbirlarini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o‘tkazishi</w:t>
            </w:r>
            <w:proofErr w:type="spellEnd"/>
            <w:r w:rsidRPr="00C27125">
              <w:rPr>
                <w:rFonts w:ascii="Times New Roman" w:hAnsi="Times New Roman" w:cs="Times New Roman"/>
                <w:sz w:val="28"/>
                <w:szCs w:val="28"/>
                <w:lang w:val="en-US"/>
              </w:rPr>
              <w:t xml:space="preserve">; </w:t>
            </w:r>
          </w:p>
          <w:p w14:paraId="635893DD"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materiallarini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soxtalashtirishi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shuningdek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turib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noto‘g‘ri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ma’lumotlardan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foydalanishi</w:t>
            </w:r>
            <w:proofErr w:type="spellEnd"/>
            <w:r w:rsidRPr="00C27125">
              <w:rPr>
                <w:rFonts w:ascii="Times New Roman" w:hAnsi="Times New Roman" w:cs="Times New Roman"/>
                <w:sz w:val="28"/>
                <w:szCs w:val="28"/>
                <w:lang w:val="en-US"/>
              </w:rPr>
              <w:t xml:space="preserve">; </w:t>
            </w:r>
          </w:p>
          <w:p w14:paraId="582D712E"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Biron-</w:t>
            </w:r>
            <w:proofErr w:type="spellStart"/>
            <w:r w:rsidRPr="00C27125">
              <w:rPr>
                <w:rFonts w:ascii="Times New Roman" w:hAnsi="Times New Roman" w:cs="Times New Roman"/>
                <w:sz w:val="28"/>
                <w:szCs w:val="28"/>
                <w:lang w:val="en-US"/>
              </w:rPr>
              <w:t>bir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yuridik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shaxsning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jumladan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siyosiy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partiyaning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diniy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tashkilotning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yoki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boshqa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nodavlat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notijorat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tashkilotining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shuningdek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jismoniy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shaxslarning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manfaatlarini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ko‘zlab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taqiqlanadi</w:t>
            </w:r>
            <w:proofErr w:type="spellEnd"/>
            <w:r w:rsidRPr="00C27125">
              <w:rPr>
                <w:rFonts w:ascii="Times New Roman" w:hAnsi="Times New Roman" w:cs="Times New Roman"/>
                <w:sz w:val="28"/>
                <w:szCs w:val="28"/>
                <w:lang w:val="en-US"/>
              </w:rPr>
              <w:t>.</w:t>
            </w:r>
          </w:p>
          <w:p w14:paraId="625BE121"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lastRenderedPageBreak/>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oshiruvchi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organlarning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deputatlar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senatorlar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sudyalar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advokatlarni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maxfiylik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asosida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hamkorlikka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jalb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taqiqlanadi</w:t>
            </w:r>
            <w:proofErr w:type="spellEnd"/>
            <w:r w:rsidRPr="00C27125">
              <w:rPr>
                <w:rFonts w:ascii="Times New Roman" w:hAnsi="Times New Roman" w:cs="Times New Roman"/>
                <w:sz w:val="28"/>
                <w:szCs w:val="28"/>
                <w:lang w:val="en-US"/>
              </w:rPr>
              <w:t xml:space="preserve">. </w:t>
            </w:r>
          </w:p>
          <w:p w14:paraId="79D88CA5"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sanab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barcha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qoidalarga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boshqa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ko‘rsatilgan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normalarga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qilinishi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zarur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hisoblanadi</w:t>
            </w:r>
            <w:proofErr w:type="spellEnd"/>
            <w:r w:rsidRPr="00C27125">
              <w:rPr>
                <w:rFonts w:ascii="Times New Roman" w:hAnsi="Times New Roman" w:cs="Times New Roman"/>
                <w:sz w:val="28"/>
                <w:szCs w:val="28"/>
                <w:lang w:val="en-US"/>
              </w:rPr>
              <w:t xml:space="preserve">. </w:t>
            </w:r>
          </w:p>
          <w:p w14:paraId="03989819"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Oʻzbekiston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Respublikasining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toʻgʻrisida”gi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Qonunning</w:t>
            </w:r>
            <w:proofErr w:type="spellEnd"/>
            <w:r w:rsidRPr="00C27125">
              <w:rPr>
                <w:rFonts w:ascii="Times New Roman" w:hAnsi="Times New Roman" w:cs="Times New Roman"/>
                <w:sz w:val="28"/>
                <w:szCs w:val="28"/>
                <w:lang w:val="en-US"/>
              </w:rPr>
              <w:t xml:space="preserve"> 21-moddasida.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to‘g‘risidagi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qarorlarning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tomonidan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ko‘rib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chiqilishi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tartibi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haqida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aytilgan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bularga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rioya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etish</w:t>
            </w:r>
            <w:proofErr w:type="spellEnd"/>
            <w:r w:rsidRPr="00C27125">
              <w:rPr>
                <w:rFonts w:ascii="Times New Roman" w:hAnsi="Times New Roman" w:cs="Times New Roman"/>
                <w:sz w:val="28"/>
                <w:szCs w:val="28"/>
                <w:lang w:val="en-US"/>
              </w:rPr>
              <w:t xml:space="preserve"> talab </w:t>
            </w:r>
            <w:proofErr w:type="spellStart"/>
            <w:r w:rsidRPr="00C27125">
              <w:rPr>
                <w:rFonts w:ascii="Times New Roman" w:hAnsi="Times New Roman" w:cs="Times New Roman"/>
                <w:sz w:val="28"/>
                <w:szCs w:val="28"/>
                <w:lang w:val="en-US"/>
              </w:rPr>
              <w:t>etiladi</w:t>
            </w:r>
            <w:proofErr w:type="spellEnd"/>
            <w:r w:rsidRPr="00C27125">
              <w:rPr>
                <w:rFonts w:ascii="Times New Roman" w:hAnsi="Times New Roman" w:cs="Times New Roman"/>
                <w:sz w:val="28"/>
                <w:szCs w:val="28"/>
                <w:lang w:val="en-US"/>
              </w:rPr>
              <w:t xml:space="preserve">. </w:t>
            </w:r>
          </w:p>
          <w:p w14:paraId="100F97D4"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Turar</w:t>
            </w:r>
            <w:proofErr w:type="spellEnd"/>
            <w:r w:rsidRPr="00C27125">
              <w:rPr>
                <w:rFonts w:ascii="Times New Roman" w:hAnsi="Times New Roman" w:cs="Times New Roman"/>
                <w:sz w:val="28"/>
                <w:szCs w:val="28"/>
                <w:lang w:val="en-US"/>
              </w:rPr>
              <w:t xml:space="preserve"> joy </w:t>
            </w:r>
            <w:proofErr w:type="spellStart"/>
            <w:r w:rsidRPr="00C27125">
              <w:rPr>
                <w:rFonts w:ascii="Times New Roman" w:hAnsi="Times New Roman" w:cs="Times New Roman"/>
                <w:sz w:val="28"/>
                <w:szCs w:val="28"/>
                <w:lang w:val="en-US"/>
              </w:rPr>
              <w:t>daxlsizligi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yozishmalar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telefon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orqali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so‘zlashuvlar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boshqa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so‘zlashuvlar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aloqa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tarmoqlari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orqali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uzatiladigan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pochta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kuryerlik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jo‘natmalari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telegraf</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xabarlari</w:t>
            </w:r>
            <w:proofErr w:type="spellEnd"/>
            <w:r w:rsidRPr="00C27125">
              <w:rPr>
                <w:rFonts w:ascii="Times New Roman" w:hAnsi="Times New Roman" w:cs="Times New Roman"/>
                <w:sz w:val="28"/>
                <w:szCs w:val="28"/>
                <w:lang w:val="en-US"/>
              </w:rPr>
              <w:t xml:space="preserve"> sir </w:t>
            </w:r>
            <w:proofErr w:type="spellStart"/>
            <w:r w:rsidRPr="00C27125">
              <w:rPr>
                <w:rFonts w:ascii="Times New Roman" w:hAnsi="Times New Roman" w:cs="Times New Roman"/>
                <w:sz w:val="28"/>
                <w:szCs w:val="28"/>
                <w:lang w:val="en-US"/>
              </w:rPr>
              <w:t>saqlanishi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huquqlarini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cheklovchi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shuningdek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abonentlar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yoki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abonent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qurilmalari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o‘rtasidagi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bog‘lanishlar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to‘g‘risida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axborot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hamda</w:t>
            </w:r>
            <w:proofErr w:type="spellEnd"/>
            <w:r w:rsidRPr="00C27125">
              <w:rPr>
                <w:rFonts w:ascii="Times New Roman" w:hAnsi="Times New Roman" w:cs="Times New Roman"/>
                <w:sz w:val="28"/>
                <w:szCs w:val="28"/>
                <w:lang w:val="en-US"/>
              </w:rPr>
              <w:t xml:space="preserve"> bank </w:t>
            </w:r>
            <w:proofErr w:type="spellStart"/>
            <w:r w:rsidRPr="00C27125">
              <w:rPr>
                <w:rFonts w:ascii="Times New Roman" w:hAnsi="Times New Roman" w:cs="Times New Roman"/>
                <w:sz w:val="28"/>
                <w:szCs w:val="28"/>
                <w:lang w:val="en-US"/>
              </w:rPr>
              <w:t>sirini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tashkil</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etuvchi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ma’lumotlarni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qaratilgan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to‘g‘risidagi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materiallarni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ko‘rib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chiqish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oshiruvchi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bunday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haqida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iltimosnoma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murojaat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qilgan</w:t>
            </w:r>
            <w:proofErr w:type="spellEnd"/>
            <w:r w:rsidRPr="00C27125">
              <w:rPr>
                <w:rFonts w:ascii="Times New Roman" w:hAnsi="Times New Roman" w:cs="Times New Roman"/>
                <w:sz w:val="28"/>
                <w:szCs w:val="28"/>
                <w:lang w:val="en-US"/>
              </w:rPr>
              <w:t xml:space="preserve"> organ </w:t>
            </w:r>
            <w:proofErr w:type="spellStart"/>
            <w:r w:rsidRPr="00C27125">
              <w:rPr>
                <w:rFonts w:ascii="Times New Roman" w:hAnsi="Times New Roman" w:cs="Times New Roman"/>
                <w:sz w:val="28"/>
                <w:szCs w:val="28"/>
                <w:lang w:val="en-US"/>
              </w:rPr>
              <w:t>joylashgan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yerdagi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tomonidan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oshiriladi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Alohida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hollarda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bunday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haqidagi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materiallarning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o‘tkazilayotgan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joydagi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tomonidan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ko‘rib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chiqilishiga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yo‘l</w:t>
            </w:r>
            <w:proofErr w:type="spellEnd"/>
            <w:r w:rsidRPr="00C27125">
              <w:rPr>
                <w:rFonts w:ascii="Times New Roman" w:hAnsi="Times New Roman" w:cs="Times New Roman"/>
                <w:sz w:val="28"/>
                <w:szCs w:val="28"/>
                <w:lang w:val="en-US"/>
              </w:rPr>
              <w:t xml:space="preserve"> qo‘yiladi.2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oshiruvchi</w:t>
            </w:r>
            <w:proofErr w:type="spellEnd"/>
            <w:r w:rsidRPr="00C27125">
              <w:rPr>
                <w:rFonts w:ascii="Times New Roman" w:hAnsi="Times New Roman" w:cs="Times New Roman"/>
                <w:sz w:val="28"/>
                <w:szCs w:val="28"/>
                <w:lang w:val="en-US"/>
              </w:rPr>
              <w:t xml:space="preserve"> organ </w:t>
            </w:r>
            <w:proofErr w:type="spellStart"/>
            <w:r w:rsidRPr="00C27125">
              <w:rPr>
                <w:rFonts w:ascii="Times New Roman" w:hAnsi="Times New Roman" w:cs="Times New Roman"/>
                <w:sz w:val="28"/>
                <w:szCs w:val="28"/>
                <w:lang w:val="en-US"/>
              </w:rPr>
              <w:t>rahbari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tomonidan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tasdiqlangan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ushbu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moddaning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birinchi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qismida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ko‘rsatilgan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zarurligi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asoslantirilgan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holda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taqdim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etiladi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uchun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asos</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xizmat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boshqa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materiallarni</w:t>
            </w:r>
            <w:proofErr w:type="spellEnd"/>
            <w:r w:rsidRPr="00C27125">
              <w:rPr>
                <w:rFonts w:ascii="Times New Roman" w:hAnsi="Times New Roman" w:cs="Times New Roman"/>
                <w:sz w:val="28"/>
                <w:szCs w:val="28"/>
                <w:lang w:val="en-US"/>
              </w:rPr>
              <w:t xml:space="preserve"> ham talab </w:t>
            </w:r>
            <w:proofErr w:type="spellStart"/>
            <w:r w:rsidRPr="00C27125">
              <w:rPr>
                <w:rFonts w:ascii="Times New Roman" w:hAnsi="Times New Roman" w:cs="Times New Roman"/>
                <w:sz w:val="28"/>
                <w:szCs w:val="28"/>
                <w:lang w:val="en-US"/>
              </w:rPr>
              <w:t>qilishga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haqli</w:t>
            </w:r>
            <w:proofErr w:type="spellEnd"/>
            <w:r w:rsidRPr="00C27125">
              <w:rPr>
                <w:rFonts w:ascii="Times New Roman" w:hAnsi="Times New Roman" w:cs="Times New Roman"/>
                <w:sz w:val="28"/>
                <w:szCs w:val="28"/>
                <w:lang w:val="en-US"/>
              </w:rPr>
              <w:t xml:space="preserve">. </w:t>
            </w:r>
          </w:p>
          <w:p w14:paraId="414061F4"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taqdim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materiallarni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ko‘rib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chiqish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natijalari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bo‘yicha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tegishli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sanksiya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beradi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yoxud</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asoslantirilgan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holda</w:t>
            </w:r>
            <w:proofErr w:type="spellEnd"/>
            <w:r w:rsidRPr="00C27125">
              <w:rPr>
                <w:rFonts w:ascii="Times New Roman" w:hAnsi="Times New Roman" w:cs="Times New Roman"/>
                <w:sz w:val="28"/>
                <w:szCs w:val="28"/>
                <w:lang w:val="en-US"/>
              </w:rPr>
              <w:t xml:space="preserve"> rad </w:t>
            </w:r>
            <w:proofErr w:type="spellStart"/>
            <w:r w:rsidRPr="00C27125">
              <w:rPr>
                <w:rFonts w:ascii="Times New Roman" w:hAnsi="Times New Roman" w:cs="Times New Roman"/>
                <w:sz w:val="28"/>
                <w:szCs w:val="28"/>
                <w:lang w:val="en-US"/>
              </w:rPr>
              <w:t>etib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haqda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ko‘rsatib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o‘tkazilishiga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sanksiya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berishni</w:t>
            </w:r>
            <w:proofErr w:type="spellEnd"/>
            <w:r w:rsidRPr="00C27125">
              <w:rPr>
                <w:rFonts w:ascii="Times New Roman" w:hAnsi="Times New Roman" w:cs="Times New Roman"/>
                <w:sz w:val="28"/>
                <w:szCs w:val="28"/>
                <w:lang w:val="en-US"/>
              </w:rPr>
              <w:t xml:space="preserve"> rad </w:t>
            </w:r>
            <w:proofErr w:type="spellStart"/>
            <w:r w:rsidRPr="00C27125">
              <w:rPr>
                <w:rFonts w:ascii="Times New Roman" w:hAnsi="Times New Roman" w:cs="Times New Roman"/>
                <w:sz w:val="28"/>
                <w:szCs w:val="28"/>
                <w:lang w:val="en-US"/>
              </w:rPr>
              <w:t>etgan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taqdirda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oshiruvchi</w:t>
            </w:r>
            <w:proofErr w:type="spellEnd"/>
            <w:r w:rsidRPr="00C27125">
              <w:rPr>
                <w:rFonts w:ascii="Times New Roman" w:hAnsi="Times New Roman" w:cs="Times New Roman"/>
                <w:sz w:val="28"/>
                <w:szCs w:val="28"/>
                <w:lang w:val="en-US"/>
              </w:rPr>
              <w:t xml:space="preserve"> organ </w:t>
            </w:r>
            <w:proofErr w:type="spellStart"/>
            <w:r w:rsidRPr="00C27125">
              <w:rPr>
                <w:rFonts w:ascii="Times New Roman" w:hAnsi="Times New Roman" w:cs="Times New Roman"/>
                <w:sz w:val="28"/>
                <w:szCs w:val="28"/>
                <w:lang w:val="en-US"/>
              </w:rPr>
              <w:t>yuqori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turuvchi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bunday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ustidan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shikoyat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qilishga</w:t>
            </w:r>
            <w:proofErr w:type="spellEnd"/>
            <w:r w:rsidRPr="00C27125">
              <w:rPr>
                <w:rFonts w:ascii="Times New Roman" w:hAnsi="Times New Roman" w:cs="Times New Roman"/>
                <w:sz w:val="28"/>
                <w:szCs w:val="28"/>
                <w:lang w:val="en-US"/>
              </w:rPr>
              <w:t xml:space="preserve"> haqli.3</w:t>
            </w:r>
          </w:p>
          <w:p w14:paraId="5DFAA17C"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Shahar </w:t>
            </w:r>
            <w:proofErr w:type="spellStart"/>
            <w:r w:rsidRPr="00C27125">
              <w:rPr>
                <w:rFonts w:ascii="Times New Roman" w:hAnsi="Times New Roman" w:cs="Times New Roman"/>
                <w:sz w:val="28"/>
                <w:szCs w:val="28"/>
                <w:lang w:val="en-US"/>
              </w:rPr>
              <w:t>dehqon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bozorida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nazoratchi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ishlayotgan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fuqaro</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M.Sobirov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tuman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jinoyat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bo‘limiga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murojaat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ikki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kun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oldin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bozor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hududida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noma’lum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o‘rta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yoshlardagi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shaxs</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unga</w:t>
            </w:r>
            <w:proofErr w:type="spellEnd"/>
            <w:r w:rsidRPr="00C27125">
              <w:rPr>
                <w:rFonts w:ascii="Times New Roman" w:hAnsi="Times New Roman" w:cs="Times New Roman"/>
                <w:sz w:val="28"/>
                <w:szCs w:val="28"/>
                <w:lang w:val="en-US"/>
              </w:rPr>
              <w:t xml:space="preserve"> 50 gr </w:t>
            </w:r>
            <w:proofErr w:type="spellStart"/>
            <w:r w:rsidRPr="00C27125">
              <w:rPr>
                <w:rFonts w:ascii="Times New Roman" w:hAnsi="Times New Roman" w:cs="Times New Roman"/>
                <w:sz w:val="28"/>
                <w:szCs w:val="28"/>
                <w:lang w:val="en-US"/>
              </w:rPr>
              <w:t>geroin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moddasini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sotib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taklif</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qilganini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ma’lum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Fuqaro</w:t>
            </w:r>
            <w:proofErr w:type="spellEnd"/>
            <w:r w:rsidRPr="00C27125">
              <w:rPr>
                <w:rFonts w:ascii="Times New Roman" w:hAnsi="Times New Roman" w:cs="Times New Roman"/>
                <w:sz w:val="28"/>
                <w:szCs w:val="28"/>
                <w:lang w:val="en-US"/>
              </w:rPr>
              <w:t xml:space="preserve"> M. </w:t>
            </w:r>
            <w:proofErr w:type="spellStart"/>
            <w:r w:rsidRPr="00C27125">
              <w:rPr>
                <w:rFonts w:ascii="Times New Roman" w:hAnsi="Times New Roman" w:cs="Times New Roman"/>
                <w:sz w:val="28"/>
                <w:szCs w:val="28"/>
                <w:lang w:val="en-US"/>
              </w:rPr>
              <w:t>Sobirov</w:t>
            </w:r>
            <w:proofErr w:type="spellEnd"/>
            <w:r w:rsidRPr="00C27125">
              <w:rPr>
                <w:rFonts w:ascii="Times New Roman" w:hAnsi="Times New Roman" w:cs="Times New Roman"/>
                <w:sz w:val="28"/>
                <w:szCs w:val="28"/>
                <w:lang w:val="en-US"/>
              </w:rPr>
              <w:t xml:space="preserve"> u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qachon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qayerda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uchrashishga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kelishib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olganini</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ma’lum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Shunday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ekan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xulosa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kazus</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yechimining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oxirida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w:t>
            </w:r>
            <w:proofErr w:type="spellEnd"/>
            <w:r w:rsidRPr="00C27125">
              <w:rPr>
                <w:rFonts w:ascii="Times New Roman" w:hAnsi="Times New Roman" w:cs="Times New Roman"/>
                <w:sz w:val="28"/>
                <w:szCs w:val="28"/>
                <w:lang w:val="en-US"/>
              </w:rPr>
              <w:t xml:space="preserve"> masala </w:t>
            </w:r>
            <w:proofErr w:type="spellStart"/>
            <w:r w:rsidRPr="00C27125">
              <w:rPr>
                <w:rFonts w:ascii="Times New Roman" w:hAnsi="Times New Roman" w:cs="Times New Roman"/>
                <w:sz w:val="28"/>
                <w:szCs w:val="28"/>
                <w:lang w:val="en-US"/>
              </w:rPr>
              <w:t>bo‘yicha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tekshirish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uchun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xarid</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o‘tkaziladi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unga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yordam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tarzida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zarur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bo‘lsa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nazorat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ostida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saqlash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o‘tkazishi</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mumkin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bo‘ladi</w:t>
            </w:r>
            <w:proofErr w:type="spellEnd"/>
            <w:r w:rsidRPr="00C27125">
              <w:rPr>
                <w:rFonts w:ascii="Times New Roman" w:hAnsi="Times New Roman" w:cs="Times New Roman"/>
                <w:sz w:val="28"/>
                <w:szCs w:val="28"/>
                <w:lang w:val="en-US"/>
              </w:rPr>
              <w:t xml:space="preserve">, ammo, </w:t>
            </w:r>
            <w:proofErr w:type="spellStart"/>
            <w:r w:rsidRPr="00C27125">
              <w:rPr>
                <w:rFonts w:ascii="Times New Roman" w:hAnsi="Times New Roman" w:cs="Times New Roman"/>
                <w:sz w:val="28"/>
                <w:szCs w:val="28"/>
                <w:lang w:val="en-US"/>
              </w:rPr>
              <w:t>bu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ikkala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sanab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w:t>
            </w:r>
            <w:proofErr w:type="spellEnd"/>
            <w:r w:rsidRPr="00C27125">
              <w:rPr>
                <w:rFonts w:ascii="Times New Roman" w:hAnsi="Times New Roman" w:cs="Times New Roman"/>
                <w:sz w:val="28"/>
                <w:szCs w:val="28"/>
                <w:lang w:val="en-US"/>
              </w:rPr>
              <w:t xml:space="preserve"> ham organ </w:t>
            </w:r>
            <w:proofErr w:type="spellStart"/>
            <w:r w:rsidRPr="00C27125">
              <w:rPr>
                <w:rFonts w:ascii="Times New Roman" w:hAnsi="Times New Roman" w:cs="Times New Roman"/>
                <w:sz w:val="28"/>
                <w:szCs w:val="28"/>
                <w:lang w:val="en-US"/>
              </w:rPr>
              <w:t>rahbarining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shuningdek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maslahatlashgan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holda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o‘tkaziladi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sababdan</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yuqorida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aytib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kazusning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ikkinchi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savoliga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bergan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javob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qismimizdan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yuzasidan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xodim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qanday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xizmat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hujjatlarini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tuzishini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birga</w:t>
            </w:r>
            <w:proofErr w:type="spellEnd"/>
            <w:r w:rsidRPr="00C27125">
              <w:rPr>
                <w:rFonts w:ascii="Times New Roman" w:hAnsi="Times New Roman" w:cs="Times New Roman"/>
                <w:sz w:val="28"/>
                <w:szCs w:val="28"/>
                <w:lang w:val="en-US"/>
              </w:rPr>
              <w:t xml:space="preserve"> material </w:t>
            </w:r>
            <w:proofErr w:type="spellStart"/>
            <w:r w:rsidRPr="00C27125">
              <w:rPr>
                <w:rFonts w:ascii="Times New Roman" w:hAnsi="Times New Roman" w:cs="Times New Roman"/>
                <w:sz w:val="28"/>
                <w:szCs w:val="28"/>
                <w:lang w:val="en-US"/>
              </w:rPr>
              <w:t>bo‘yicha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qanday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huquqiy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chora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ko‘rilishini</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kazusning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uchinchi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savoliga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javob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qismida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aytib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o‘tdik.Shu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birgalikda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oshirishda</w:t>
            </w:r>
            <w:proofErr w:type="spellEnd"/>
            <w:r w:rsidRPr="00C27125">
              <w:rPr>
                <w:rFonts w:ascii="Times New Roman" w:hAnsi="Times New Roman" w:cs="Times New Roman"/>
                <w:sz w:val="28"/>
                <w:szCs w:val="28"/>
                <w:lang w:val="en-US"/>
              </w:rPr>
              <w:t xml:space="preserve"> </w:t>
            </w:r>
          </w:p>
          <w:p w14:paraId="7311F5B3"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O‘zbekiston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Respublikasining</w:t>
            </w:r>
            <w:proofErr w:type="spellEnd"/>
            <w:r w:rsidRPr="00C27125">
              <w:rPr>
                <w:rFonts w:ascii="Times New Roman" w:hAnsi="Times New Roman" w:cs="Times New Roman"/>
                <w:sz w:val="28"/>
                <w:szCs w:val="28"/>
                <w:lang w:val="en-US"/>
              </w:rPr>
              <w:t xml:space="preserve">   2020-yil   30-noyabrdagi   </w:t>
            </w:r>
            <w:proofErr w:type="spellStart"/>
            <w:r w:rsidRPr="00C27125">
              <w:rPr>
                <w:rFonts w:ascii="Times New Roman" w:hAnsi="Times New Roman" w:cs="Times New Roman"/>
                <w:sz w:val="28"/>
                <w:szCs w:val="28"/>
                <w:lang w:val="en-US"/>
              </w:rPr>
              <w:t>O‘zbekiston</w:t>
            </w:r>
            <w:proofErr w:type="spellEnd"/>
            <w:r w:rsidRPr="00C27125">
              <w:rPr>
                <w:rFonts w:ascii="Times New Roman" w:hAnsi="Times New Roman" w:cs="Times New Roman"/>
                <w:sz w:val="28"/>
                <w:szCs w:val="28"/>
                <w:lang w:val="en-US"/>
              </w:rPr>
              <w:t xml:space="preserve"> </w:t>
            </w:r>
          </w:p>
          <w:p w14:paraId="130BC433"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Respublikasining</w:t>
            </w:r>
            <w:proofErr w:type="spellEnd"/>
            <w:r w:rsidRPr="00C27125">
              <w:rPr>
                <w:rFonts w:ascii="Times New Roman" w:hAnsi="Times New Roman" w:cs="Times New Roman"/>
                <w:sz w:val="28"/>
                <w:szCs w:val="28"/>
                <w:lang w:val="en-US"/>
              </w:rPr>
              <w:t xml:space="preserve"> 651 – son </w:t>
            </w:r>
            <w:proofErr w:type="spellStart"/>
            <w:r w:rsidRPr="00C27125">
              <w:rPr>
                <w:rFonts w:ascii="Times New Roman" w:hAnsi="Times New Roman" w:cs="Times New Roman"/>
                <w:sz w:val="28"/>
                <w:szCs w:val="28"/>
                <w:lang w:val="en-US"/>
              </w:rPr>
              <w:t>qarori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Fuqarolarning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shaxsiy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huquq</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erkinliklarini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muhofaza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qilishga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qaratilgan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hujjatlari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takomillashtirilishi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munosabati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
          <w:p w14:paraId="457288DB"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O‘zbekiston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Respublikasining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ayrim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hujjatlariga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o‘zgartish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
          <w:p w14:paraId="55F91977"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qo‘shimchalar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kiritish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to‘g‘risi”dagi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berilgan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tartiblarga</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rioya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holda</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oshirilishi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lozim</w:t>
            </w:r>
            <w:proofErr w:type="spellEnd"/>
            <w:r w:rsidRPr="00C27125">
              <w:rPr>
                <w:rFonts w:ascii="Times New Roman" w:hAnsi="Times New Roman" w:cs="Times New Roman"/>
                <w:sz w:val="28"/>
                <w:szCs w:val="28"/>
                <w:lang w:val="en-US"/>
              </w:rPr>
              <w:t xml:space="preserve">. </w:t>
            </w:r>
          </w:p>
          <w:p w14:paraId="5052D740" w14:textId="0BF809FE"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Ma’lumot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o‘rnida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shuni</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aytib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lozim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katta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ehtimolda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nazorat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ostiga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tadbirini</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yuqoridagi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kazusga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mos</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ravishda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qo‘llash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mumkin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tekshirish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lastRenderedPageBreak/>
              <w:t>xarid</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singari</w:t>
            </w:r>
            <w:proofErr w:type="spellEnd"/>
            <w:r w:rsidRPr="00C27125">
              <w:rPr>
                <w:rFonts w:ascii="Times New Roman" w:hAnsi="Times New Roman" w:cs="Times New Roman"/>
                <w:sz w:val="28"/>
                <w:szCs w:val="28"/>
                <w:lang w:val="en-US"/>
              </w:rPr>
              <w:t xml:space="preserve"> organ </w:t>
            </w:r>
            <w:proofErr w:type="spellStart"/>
            <w:r w:rsidRPr="00C27125">
              <w:rPr>
                <w:rFonts w:ascii="Times New Roman" w:hAnsi="Times New Roman" w:cs="Times New Roman"/>
                <w:sz w:val="28"/>
                <w:szCs w:val="28"/>
                <w:lang w:val="en-US"/>
              </w:rPr>
              <w:t>rahbari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prakuror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kelishgan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holda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oshiriladigan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hisoblanadi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Nazor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ostida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w:t>
            </w:r>
            <w:proofErr w:type="spellEnd"/>
            <w:r w:rsidRPr="00C27125">
              <w:rPr>
                <w:rFonts w:ascii="Times New Roman" w:hAnsi="Times New Roman" w:cs="Times New Roman"/>
                <w:sz w:val="28"/>
                <w:szCs w:val="28"/>
                <w:lang w:val="en-US"/>
              </w:rPr>
              <w:t xml:space="preserve"> — </w:t>
            </w:r>
            <w:proofErr w:type="spellStart"/>
            <w:r w:rsidRPr="00C27125">
              <w:rPr>
                <w:rFonts w:ascii="Times New Roman" w:hAnsi="Times New Roman" w:cs="Times New Roman"/>
                <w:sz w:val="28"/>
                <w:szCs w:val="28"/>
                <w:lang w:val="en-US"/>
              </w:rPr>
              <w:t>yolgʻondan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bitim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tuzishdan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yaʼni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qonunchilik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buzilishi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faktini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aniqlash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hujjatlashtirish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uchun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tovarlarni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valyuta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qimmatliklarini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moddalarni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hamda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boshqa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predmetlarni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isteʼmol</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yoki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maqsadini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koʻzlamasdan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iborat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boʻlgan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w:t>
            </w:r>
            <w:proofErr w:type="spellEnd"/>
            <w:r w:rsidRPr="00C27125">
              <w:rPr>
                <w:rFonts w:ascii="Times New Roman" w:hAnsi="Times New Roman" w:cs="Times New Roman"/>
                <w:sz w:val="28"/>
                <w:szCs w:val="28"/>
                <w:lang w:val="en-US"/>
              </w:rPr>
              <w:t xml:space="preserve">. </w:t>
            </w:r>
          </w:p>
          <w:p w14:paraId="1518971B"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G‘ayriqonuniy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faktlarini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hujjatlashtirish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taqiqlangan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narsalarni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yohud</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tarqatish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o‘g‘irlangan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buyumlarni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shug‘ullanayotgan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shaxslarni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aniqlash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savdo</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yoki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xizmat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koprsatish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sohasida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istemolchilarni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aldayotgan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shaxslarni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jinoyat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ustida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Nazorat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ostiga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maqsadi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hisoblanadi</w:t>
            </w:r>
            <w:proofErr w:type="spellEnd"/>
            <w:r w:rsidRPr="00C27125">
              <w:rPr>
                <w:rFonts w:ascii="Times New Roman" w:hAnsi="Times New Roman" w:cs="Times New Roman"/>
                <w:sz w:val="28"/>
                <w:szCs w:val="28"/>
                <w:lang w:val="en-US"/>
              </w:rPr>
              <w:t xml:space="preserve">. </w:t>
            </w:r>
          </w:p>
          <w:p w14:paraId="6B69AD04"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Nazorat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ostiga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obyektlariga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giyohvandlik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vositalari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o‘q</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dori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qurollar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portlovchi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moddalar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valyuta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qimmatliklari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fuqarolar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muomalasida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tovarlar</w:t>
            </w:r>
            <w:proofErr w:type="spellEnd"/>
            <w:r w:rsidRPr="00C27125">
              <w:rPr>
                <w:rFonts w:ascii="Times New Roman" w:hAnsi="Times New Roman" w:cs="Times New Roman"/>
                <w:sz w:val="28"/>
                <w:szCs w:val="28"/>
                <w:lang w:val="en-US"/>
              </w:rPr>
              <w:t xml:space="preserve">. </w:t>
            </w:r>
          </w:p>
          <w:p w14:paraId="501F53DC"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Nazorat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ostiga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natijalarini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rasmiylashtirish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sotuvchini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ushlash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natijasini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bayonnomasini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tuzish</w:t>
            </w:r>
            <w:proofErr w:type="spellEnd"/>
            <w:r w:rsidRPr="00C27125">
              <w:rPr>
                <w:rFonts w:ascii="Times New Roman" w:hAnsi="Times New Roman" w:cs="Times New Roman"/>
                <w:sz w:val="28"/>
                <w:szCs w:val="28"/>
                <w:lang w:val="en-US"/>
              </w:rPr>
              <w:t xml:space="preserve">; </w:t>
            </w:r>
          </w:p>
          <w:p w14:paraId="5CE0FDDB"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Sotib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olingan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tavarni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qadoqlash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tekshirish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ekspertizaga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yuborish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uchun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muxrlash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ishtirokchilaridan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tushuntirish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xatlarini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w:t>
            </w:r>
            <w:proofErr w:type="spellEnd"/>
            <w:r w:rsidRPr="00C27125">
              <w:rPr>
                <w:rFonts w:ascii="Times New Roman" w:hAnsi="Times New Roman" w:cs="Times New Roman"/>
                <w:sz w:val="28"/>
                <w:szCs w:val="28"/>
                <w:lang w:val="en-US"/>
              </w:rPr>
              <w:t xml:space="preserve">, material </w:t>
            </w:r>
            <w:proofErr w:type="spellStart"/>
            <w:r w:rsidRPr="00C27125">
              <w:rPr>
                <w:rFonts w:ascii="Times New Roman" w:hAnsi="Times New Roman" w:cs="Times New Roman"/>
                <w:sz w:val="28"/>
                <w:szCs w:val="28"/>
                <w:lang w:val="en-US"/>
              </w:rPr>
              <w:t>bo‘yicha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bildirgi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tuzish</w:t>
            </w:r>
            <w:proofErr w:type="spellEnd"/>
            <w:r w:rsidRPr="00C27125">
              <w:rPr>
                <w:rFonts w:ascii="Times New Roman" w:hAnsi="Times New Roman" w:cs="Times New Roman"/>
                <w:sz w:val="28"/>
                <w:szCs w:val="28"/>
                <w:lang w:val="en-US"/>
              </w:rPr>
              <w:t xml:space="preserve">. </w:t>
            </w:r>
          </w:p>
          <w:p w14:paraId="3E7799B8"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Olingan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materialni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tekshirishga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yuborish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bosqichlari</w:t>
            </w:r>
            <w:proofErr w:type="spellEnd"/>
            <w:r w:rsidRPr="00C27125">
              <w:rPr>
                <w:rFonts w:ascii="Times New Roman" w:hAnsi="Times New Roman" w:cs="Times New Roman"/>
                <w:sz w:val="28"/>
                <w:szCs w:val="28"/>
                <w:lang w:val="en-US"/>
              </w:rPr>
              <w:t xml:space="preserve">: Organ </w:t>
            </w:r>
            <w:proofErr w:type="spellStart"/>
            <w:r w:rsidRPr="00C27125">
              <w:rPr>
                <w:rFonts w:ascii="Times New Roman" w:hAnsi="Times New Roman" w:cs="Times New Roman"/>
                <w:sz w:val="28"/>
                <w:szCs w:val="28"/>
                <w:lang w:val="en-US"/>
              </w:rPr>
              <w:t>rahbarini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tayyorlash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tasdiqlash</w:t>
            </w:r>
            <w:proofErr w:type="spellEnd"/>
            <w:r w:rsidRPr="00C27125">
              <w:rPr>
                <w:rFonts w:ascii="Times New Roman" w:hAnsi="Times New Roman" w:cs="Times New Roman"/>
                <w:sz w:val="28"/>
                <w:szCs w:val="28"/>
                <w:lang w:val="en-US"/>
              </w:rPr>
              <w:t xml:space="preserve"> </w:t>
            </w:r>
          </w:p>
          <w:p w14:paraId="0D50F58C"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Ekspert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oldiga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zarur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savollar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qo‘yish</w:t>
            </w:r>
            <w:proofErr w:type="spellEnd"/>
            <w:r w:rsidRPr="00C27125">
              <w:rPr>
                <w:rFonts w:ascii="Times New Roman" w:hAnsi="Times New Roman" w:cs="Times New Roman"/>
                <w:sz w:val="28"/>
                <w:szCs w:val="28"/>
                <w:lang w:val="en-US"/>
              </w:rPr>
              <w:t xml:space="preserve"> </w:t>
            </w:r>
          </w:p>
          <w:p w14:paraId="1339B6B9" w14:textId="75E8BD32" w:rsidR="005536B8" w:rsidRPr="00C27125" w:rsidRDefault="005536B8" w:rsidP="00D17DBB">
            <w:pPr>
              <w:ind w:firstLine="553"/>
              <w:jc w:val="both"/>
              <w:rPr>
                <w:rFonts w:ascii="Times New Roman" w:hAnsi="Times New Roman" w:cs="Times New Roman"/>
                <w:sz w:val="28"/>
                <w:szCs w:val="28"/>
                <w:lang w:val="uz-Cyrl-UZ"/>
              </w:rPr>
            </w:pPr>
            <w:proofErr w:type="spellStart"/>
            <w:r w:rsidRPr="00C27125">
              <w:rPr>
                <w:rFonts w:ascii="Times New Roman" w:hAnsi="Times New Roman" w:cs="Times New Roman"/>
                <w:sz w:val="28"/>
                <w:szCs w:val="28"/>
                <w:lang w:val="en-US"/>
              </w:rPr>
              <w:t>Namunalarni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ilova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o‘ralgan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muhrlangan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holda</w:t>
            </w:r>
            <w:proofErr w:type="spellEnd"/>
            <w:r w:rsidRPr="00C27125">
              <w:rPr>
                <w:rFonts w:ascii="Times New Roman" w:hAnsi="Times New Roman" w:cs="Times New Roman"/>
                <w:sz w:val="28"/>
                <w:szCs w:val="28"/>
                <w:lang w:val="en-US"/>
              </w:rPr>
              <w:t>)</w:t>
            </w:r>
          </w:p>
        </w:tc>
        <w:tc>
          <w:tcPr>
            <w:tcW w:w="3100" w:type="dxa"/>
          </w:tcPr>
          <w:p w14:paraId="2823A31C"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389DC5E4" w14:textId="77777777" w:rsidTr="00372163">
        <w:tc>
          <w:tcPr>
            <w:tcW w:w="610" w:type="dxa"/>
          </w:tcPr>
          <w:p w14:paraId="685B7BA1"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lastRenderedPageBreak/>
              <w:t>3.</w:t>
            </w:r>
          </w:p>
        </w:tc>
        <w:tc>
          <w:tcPr>
            <w:tcW w:w="10867" w:type="dxa"/>
          </w:tcPr>
          <w:p w14:paraId="18A2CB33" w14:textId="77777777" w:rsidR="00372163" w:rsidRPr="006875AF" w:rsidRDefault="00372163" w:rsidP="00D17DBB">
            <w:pPr>
              <w:ind w:firstLine="553"/>
              <w:jc w:val="both"/>
              <w:rPr>
                <w:rFonts w:ascii="Times New Roman" w:hAnsi="Times New Roman" w:cs="Times New Roman"/>
                <w:spacing w:val="-1"/>
                <w:sz w:val="28"/>
                <w:szCs w:val="28"/>
                <w:shd w:val="clear" w:color="auto" w:fill="B3E5FC"/>
                <w:lang w:val="uz-Cyrl-UZ"/>
              </w:rPr>
            </w:pPr>
            <w:r w:rsidRPr="006875AF">
              <w:rPr>
                <w:rFonts w:ascii="Times New Roman" w:hAnsi="Times New Roman" w:cs="Times New Roman"/>
                <w:spacing w:val="-1"/>
                <w:sz w:val="28"/>
                <w:szCs w:val="28"/>
                <w:shd w:val="clear" w:color="auto" w:fill="B3E5FC"/>
                <w:lang w:val="uz-Cyrl-UZ"/>
              </w:rPr>
              <w:t xml:space="preserve">ТҚФни назорат қилиш ваколатига эга прокурор тезкор-қидирув органи раҳбаридан тезкор иш юритув ишлари юритилиши қонунийлигини текшириш жараёнида қўшимча равишда бир қатор ҳужжатларни, жумладан, органнинг штатдаги ошкор қилинмайдиган ходимлари ҳамда мазкур органларга махфийлик асосида кўмаклашаётган шахслар тўғрисидаги батафсил маълумотларни тақдим қилишни талаб қилди. Тезкор-қидирув органи раҳбари ушбу талаб қилинган ҳужжатларни тақдим этишни рад қилди. </w:t>
            </w:r>
          </w:p>
          <w:p w14:paraId="0A6AFAB9" w14:textId="43BC3F38" w:rsidR="00372163" w:rsidRPr="006875AF" w:rsidRDefault="00372163" w:rsidP="00D17DBB">
            <w:pPr>
              <w:ind w:firstLine="553"/>
              <w:jc w:val="both"/>
              <w:rPr>
                <w:rFonts w:ascii="Times New Roman" w:hAnsi="Times New Roman" w:cs="Times New Roman"/>
                <w:b/>
                <w:spacing w:val="-1"/>
                <w:sz w:val="28"/>
                <w:szCs w:val="28"/>
                <w:shd w:val="clear" w:color="auto" w:fill="B3E5FC"/>
                <w:lang w:val="uz-Cyrl-UZ"/>
              </w:rPr>
            </w:pPr>
            <w:r w:rsidRPr="006875AF">
              <w:rPr>
                <w:rFonts w:ascii="Times New Roman" w:hAnsi="Times New Roman" w:cs="Times New Roman"/>
                <w:b/>
                <w:spacing w:val="-1"/>
                <w:sz w:val="28"/>
                <w:szCs w:val="28"/>
                <w:shd w:val="clear" w:color="auto" w:fill="B3E5FC"/>
                <w:lang w:val="uz-Cyrl-UZ"/>
              </w:rPr>
              <w:t>Тезкор-қидирув органи раҳбарининг ҳаракатлари қонунийми? Прокурор бу ҳолатда қандай чора кўриши мумкин? Прокурор назоратини амалга ошириш тартиби қандай ва бу борада қандай ҳуқуқий асослар мавжуд?</w:t>
            </w:r>
          </w:p>
          <w:p w14:paraId="0FADC58F" w14:textId="77777777" w:rsidR="000B0B2A" w:rsidRPr="006875AF" w:rsidRDefault="000B0B2A" w:rsidP="00D17DBB">
            <w:pPr>
              <w:ind w:firstLine="851"/>
              <w:jc w:val="both"/>
              <w:rPr>
                <w:rFonts w:ascii="Montserrat-Bold" w:hAnsi="Montserrat-Bold"/>
                <w:b/>
                <w:bCs/>
                <w:color w:val="000080"/>
                <w:sz w:val="28"/>
                <w:szCs w:val="28"/>
                <w:lang w:val="uz-Cyrl-UZ"/>
              </w:rPr>
            </w:pPr>
            <w:r w:rsidRPr="006875AF">
              <w:rPr>
                <w:rFonts w:ascii="Montserrat-Bold" w:hAnsi="Montserrat-Bold"/>
                <w:b/>
                <w:bCs/>
                <w:color w:val="000080"/>
                <w:sz w:val="28"/>
                <w:szCs w:val="28"/>
                <w:lang w:val="uz-Cyrl-UZ"/>
              </w:rPr>
              <w:t>20-modda. Tezkor-qidiruv faoliyati to‘g‘risidagi ma’lumotlarni muhofaza qilish</w:t>
            </w:r>
          </w:p>
          <w:p w14:paraId="1CA00D64" w14:textId="77777777" w:rsidR="000B0B2A" w:rsidRPr="006875AF" w:rsidRDefault="000B0B2A" w:rsidP="00D17DBB">
            <w:pPr>
              <w:ind w:firstLine="851"/>
              <w:jc w:val="both"/>
              <w:rPr>
                <w:rFonts w:ascii="Montserrat" w:hAnsi="Montserrat"/>
                <w:color w:val="000000"/>
                <w:sz w:val="28"/>
                <w:szCs w:val="28"/>
                <w:lang w:val="uz-Cyrl-UZ"/>
              </w:rPr>
            </w:pPr>
            <w:r w:rsidRPr="006875AF">
              <w:rPr>
                <w:rFonts w:ascii="Montserrat" w:hAnsi="Montserrat"/>
                <w:color w:val="000000"/>
                <w:sz w:val="28"/>
                <w:szCs w:val="28"/>
                <w:lang w:val="uz-Cyrl-UZ"/>
              </w:rPr>
              <w:t>Tezkor-qidiruv tadbirlarini o‘tkazishda foydalanilayotgan yoki foydalanilgan kuchlar, vositalar, manbalar, usullar, tezkor-qidiruv faoliyati rejalari va natijalari, tezkor-qidiruv faoliyatini amalga oshiruvchi organlarning shtatdagi oshkor qilinmaydigan xodimlari hamda mazkur organlarga maxfiylik asosida ko‘maklashayotgan shaxslar to‘g‘risidagi, shuningdek tezkor-qidiruv tadbirlarini tashkil etish va o‘tkazish taktikasi haqidagi ma’lumotlar davlat sirini tashkil etadi hamda qonunchilikda nazarda tutilgan hollarda va tartibda, faqat tezkor-qidiruv faoliyatini amalga oshiruvchi organ rahbari tomonidan tasdiqlangan qaror asosida oshkor etilishi lozim.</w:t>
            </w:r>
          </w:p>
          <w:p w14:paraId="6C2911C1" w14:textId="77777777" w:rsidR="000B0B2A" w:rsidRPr="006875AF" w:rsidRDefault="000B0B2A" w:rsidP="00D17DBB">
            <w:pPr>
              <w:shd w:val="clear" w:color="auto" w:fill="E8E8FF"/>
              <w:ind w:firstLine="851"/>
              <w:jc w:val="both"/>
              <w:rPr>
                <w:rFonts w:ascii="Montserrat" w:hAnsi="Montserrat"/>
                <w:color w:val="000000"/>
                <w:sz w:val="28"/>
                <w:szCs w:val="28"/>
                <w:lang w:val="uz-Cyrl-UZ"/>
              </w:rPr>
            </w:pPr>
            <w:r w:rsidRPr="006875AF">
              <w:rPr>
                <w:rFonts w:ascii="Montserrat" w:hAnsi="Montserrat"/>
                <w:color w:val="000000"/>
                <w:sz w:val="28"/>
                <w:szCs w:val="28"/>
                <w:lang w:val="uz-Cyrl-UZ"/>
              </w:rPr>
              <w:t>Tezkor-qidiruv tadbirlari tezkor-qidiruv faoliyatini amalga oshiruvchi ikki va undan ortiq organ tomonidan shuningdek maxsus vakolatli davlat organining kuch va vositalari bilan o‘tkazilgan taqdirda, ushbu moddaning </w:t>
            </w:r>
            <w:hyperlink r:id="rId7" w:history="1">
              <w:r w:rsidRPr="006875AF">
                <w:rPr>
                  <w:rStyle w:val="af"/>
                  <w:rFonts w:ascii="Montserrat" w:hAnsi="Montserrat"/>
                  <w:color w:val="008080"/>
                  <w:sz w:val="28"/>
                  <w:szCs w:val="28"/>
                  <w:lang w:val="uz-Cyrl-UZ"/>
                </w:rPr>
                <w:t>birinchi qismida</w:t>
              </w:r>
            </w:hyperlink>
            <w:r w:rsidRPr="006875AF">
              <w:rPr>
                <w:rFonts w:ascii="Montserrat" w:hAnsi="Montserrat"/>
                <w:color w:val="000000"/>
                <w:sz w:val="28"/>
                <w:szCs w:val="28"/>
                <w:lang w:val="uz-Cyrl-UZ"/>
              </w:rPr>
              <w:t> ko‘rsatilgan ma’lumotlar qonunchilikda belgilangan hollarda va tartibda, faqat mazkur organlar rahbarlarining tasdiqlagan qarori asosida oshkor etiladi.</w:t>
            </w:r>
          </w:p>
          <w:p w14:paraId="13F2FE10" w14:textId="4C72BC1C" w:rsidR="000B0B2A" w:rsidRPr="000B0B2A" w:rsidRDefault="000B0B2A" w:rsidP="00D17DBB">
            <w:pPr>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Arial" w:eastAsia="Times New Roman" w:hAnsi="Arial" w:cs="Arial"/>
                <w:sz w:val="28"/>
                <w:szCs w:val="28"/>
                <w:lang w:val="uz-Cyrl-UZ"/>
              </w:rPr>
            </w:pPr>
            <w:r w:rsidRPr="000B0B2A">
              <w:rPr>
                <w:rFonts w:ascii="Arial" w:eastAsia="Times New Roman" w:hAnsi="Arial" w:cs="Arial"/>
                <w:sz w:val="28"/>
                <w:szCs w:val="28"/>
                <w:lang w:val="uz-Cyrl-UZ"/>
              </w:rPr>
              <w:t xml:space="preserve">Прокуратура  тегишли  назорат  қилиш  ваколатларига  эга эканлигига  қарамай,  тезкор-қидирув  органларининг  ТҚТни ташкил  қилиш  ва  ўтказиш  тактикаси  масалаларига аралашмаслиги лозим. Шу боис, прокурор айрим ТҚТни шахсан </w:t>
            </w:r>
            <w:r w:rsidRPr="000B0B2A">
              <w:rPr>
                <w:rFonts w:ascii="Arial" w:eastAsia="Times New Roman" w:hAnsi="Arial" w:cs="Arial"/>
                <w:sz w:val="28"/>
                <w:szCs w:val="28"/>
                <w:lang w:val="uz-Cyrl-UZ"/>
              </w:rPr>
              <w:lastRenderedPageBreak/>
              <w:t>ўтказиш  ёки  уларни  тайёрлашда  иштирок  этиш</w:t>
            </w:r>
            <w:r w:rsidR="006875AF" w:rsidRPr="006875AF">
              <w:rPr>
                <w:rFonts w:ascii="Arial" w:eastAsia="Times New Roman" w:hAnsi="Arial" w:cs="Arial"/>
                <w:sz w:val="28"/>
                <w:szCs w:val="28"/>
                <w:lang w:val="uz-Cyrl-UZ"/>
              </w:rPr>
              <w:t xml:space="preserve"> </w:t>
            </w:r>
            <w:r w:rsidRPr="000B0B2A">
              <w:rPr>
                <w:rFonts w:ascii="Arial" w:eastAsia="Times New Roman" w:hAnsi="Arial" w:cs="Arial"/>
                <w:sz w:val="28"/>
                <w:szCs w:val="28"/>
                <w:lang w:val="uz-Cyrl-UZ"/>
              </w:rPr>
              <w:t>,шунингдек, тезкор тавсифга (тадбирлар ўтказиш кетма-кетлиги, у ёки бу тезкор-техник воситалар, махсус кимёвий моддаларни қўллаш, иштирокчилар  доирасини  белгилаш  ва  ҳоказо)  эга  бўлган қарорларни қабул қилиш</w:t>
            </w:r>
            <w:r w:rsidR="006875AF" w:rsidRPr="006875AF">
              <w:rPr>
                <w:rFonts w:ascii="Arial" w:eastAsia="Times New Roman" w:hAnsi="Arial" w:cs="Arial"/>
                <w:sz w:val="28"/>
                <w:szCs w:val="28"/>
                <w:lang w:val="uz-Cyrl-UZ"/>
              </w:rPr>
              <w:t xml:space="preserve"> </w:t>
            </w:r>
            <w:r w:rsidRPr="000B0B2A">
              <w:rPr>
                <w:rFonts w:ascii="Arial" w:eastAsia="Times New Roman" w:hAnsi="Arial" w:cs="Arial"/>
                <w:sz w:val="28"/>
                <w:szCs w:val="28"/>
                <w:lang w:val="uz-Cyrl-UZ"/>
              </w:rPr>
              <w:t>ҳуқуқига эга эмас.</w:t>
            </w:r>
          </w:p>
          <w:p w14:paraId="198B43E1" w14:textId="77777777" w:rsidR="000B0B2A" w:rsidRPr="000B0B2A" w:rsidRDefault="000B0B2A" w:rsidP="00D17DBB">
            <w:pPr>
              <w:pBdr>
                <w:top w:val="none" w:sz="0" w:space="0" w:color="auto"/>
                <w:left w:val="none" w:sz="0" w:space="0" w:color="auto"/>
                <w:bottom w:val="none" w:sz="0" w:space="0" w:color="auto"/>
                <w:right w:val="none" w:sz="0" w:space="0" w:color="auto"/>
                <w:between w:val="none" w:sz="0" w:space="0" w:color="auto"/>
              </w:pBdr>
              <w:spacing w:after="120"/>
              <w:ind w:firstLine="851"/>
              <w:jc w:val="both"/>
              <w:rPr>
                <w:rFonts w:ascii="Montserrat-Bold" w:eastAsia="Times New Roman" w:hAnsi="Montserrat-Bold" w:cs="Times New Roman"/>
                <w:b/>
                <w:bCs/>
                <w:color w:val="000080"/>
                <w:sz w:val="28"/>
                <w:szCs w:val="28"/>
              </w:rPr>
            </w:pPr>
            <w:r w:rsidRPr="000B0B2A">
              <w:rPr>
                <w:rFonts w:ascii="Montserrat-Bold" w:eastAsia="Times New Roman" w:hAnsi="Montserrat-Bold" w:cs="Times New Roman"/>
                <w:b/>
                <w:bCs/>
                <w:color w:val="000080"/>
                <w:sz w:val="28"/>
                <w:szCs w:val="28"/>
              </w:rPr>
              <w:t>27-</w:t>
            </w:r>
            <w:proofErr w:type="spellStart"/>
            <w:r w:rsidRPr="000B0B2A">
              <w:rPr>
                <w:rFonts w:ascii="Montserrat-Bold" w:eastAsia="Times New Roman" w:hAnsi="Montserrat-Bold" w:cs="Times New Roman"/>
                <w:b/>
                <w:bCs/>
                <w:color w:val="000080"/>
                <w:sz w:val="28"/>
                <w:szCs w:val="28"/>
                <w:lang w:val="en-US"/>
              </w:rPr>
              <w:t>modda</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Tezkor</w:t>
            </w:r>
            <w:proofErr w:type="spellEnd"/>
            <w:r w:rsidRPr="000B0B2A">
              <w:rPr>
                <w:rFonts w:ascii="Montserrat-Bold" w:eastAsia="Times New Roman" w:hAnsi="Montserrat-Bold" w:cs="Times New Roman"/>
                <w:b/>
                <w:bCs/>
                <w:color w:val="000080"/>
                <w:sz w:val="28"/>
                <w:szCs w:val="28"/>
              </w:rPr>
              <w:t>-</w:t>
            </w:r>
            <w:proofErr w:type="spellStart"/>
            <w:r w:rsidRPr="000B0B2A">
              <w:rPr>
                <w:rFonts w:ascii="Montserrat-Bold" w:eastAsia="Times New Roman" w:hAnsi="Montserrat-Bold" w:cs="Times New Roman"/>
                <w:b/>
                <w:bCs/>
                <w:color w:val="000080"/>
                <w:sz w:val="28"/>
                <w:szCs w:val="28"/>
                <w:lang w:val="en-US"/>
              </w:rPr>
              <w:t>qidiruv</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faoliyatini</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amalga</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oshiruvchi</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organlar</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tomonidan</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qonunlarning</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ijro</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etilishi</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ustidan</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nazorat</w:t>
            </w:r>
            <w:proofErr w:type="spellEnd"/>
          </w:p>
          <w:p w14:paraId="0EB7C3A4" w14:textId="77777777" w:rsidR="000B0B2A" w:rsidRPr="000B0B2A" w:rsidRDefault="000B0B2A" w:rsidP="00D17DBB">
            <w:pPr>
              <w:pBdr>
                <w:top w:val="none" w:sz="0" w:space="0" w:color="auto"/>
                <w:left w:val="none" w:sz="0" w:space="0" w:color="auto"/>
                <w:bottom w:val="none" w:sz="0" w:space="0" w:color="auto"/>
                <w:right w:val="none" w:sz="0" w:space="0" w:color="auto"/>
                <w:between w:val="none" w:sz="0" w:space="0" w:color="auto"/>
              </w:pBdr>
              <w:spacing w:after="150"/>
              <w:ind w:firstLine="851"/>
              <w:jc w:val="both"/>
              <w:rPr>
                <w:rFonts w:ascii="Montserrat" w:eastAsia="Times New Roman" w:hAnsi="Montserrat" w:cs="Times New Roman"/>
                <w:color w:val="000000"/>
                <w:sz w:val="28"/>
                <w:szCs w:val="28"/>
              </w:rPr>
            </w:pPr>
            <w:r w:rsidRPr="000B0B2A">
              <w:rPr>
                <w:rFonts w:ascii="Montserrat" w:eastAsia="Times New Roman" w:hAnsi="Montserrat" w:cs="Times New Roman"/>
                <w:color w:val="000000"/>
                <w:sz w:val="28"/>
                <w:szCs w:val="28"/>
                <w:lang w:val="en-US"/>
              </w:rPr>
              <w:t>O</w:t>
            </w:r>
            <w:r w:rsidRPr="000B0B2A">
              <w:rPr>
                <w:rFonts w:ascii="Montserrat" w:eastAsia="Times New Roman" w:hAnsi="Montserrat" w:cs="Times New Roman"/>
                <w:color w:val="000000"/>
                <w:sz w:val="28"/>
                <w:szCs w:val="28"/>
              </w:rPr>
              <w:t>‘</w:t>
            </w:r>
            <w:proofErr w:type="spellStart"/>
            <w:r w:rsidRPr="000B0B2A">
              <w:rPr>
                <w:rFonts w:ascii="Montserrat" w:eastAsia="Times New Roman" w:hAnsi="Montserrat" w:cs="Times New Roman"/>
                <w:color w:val="000000"/>
                <w:sz w:val="28"/>
                <w:szCs w:val="28"/>
                <w:lang w:val="en-US"/>
              </w:rPr>
              <w:t>zbekiston</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Respublikasi</w:t>
            </w:r>
            <w:proofErr w:type="spellEnd"/>
            <w:r w:rsidRPr="000B0B2A">
              <w:rPr>
                <w:rFonts w:ascii="Montserrat" w:eastAsia="Times New Roman" w:hAnsi="Montserrat" w:cs="Times New Roman"/>
                <w:color w:val="000000"/>
                <w:sz w:val="28"/>
                <w:szCs w:val="28"/>
              </w:rPr>
              <w:t xml:space="preserve"> </w:t>
            </w:r>
            <w:r w:rsidRPr="000B0B2A">
              <w:rPr>
                <w:rFonts w:ascii="Montserrat" w:eastAsia="Times New Roman" w:hAnsi="Montserrat" w:cs="Times New Roman"/>
                <w:color w:val="000000"/>
                <w:sz w:val="28"/>
                <w:szCs w:val="28"/>
                <w:lang w:val="en-US"/>
              </w:rPr>
              <w:t>Bosh</w:t>
            </w:r>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prokurori</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va</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unga</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bo</w:t>
            </w:r>
            <w:proofErr w:type="spellEnd"/>
            <w:r w:rsidRPr="000B0B2A">
              <w:rPr>
                <w:rFonts w:ascii="Montserrat" w:eastAsia="Times New Roman" w:hAnsi="Montserrat" w:cs="Times New Roman"/>
                <w:color w:val="000000"/>
                <w:sz w:val="28"/>
                <w:szCs w:val="28"/>
              </w:rPr>
              <w:t>‘</w:t>
            </w:r>
            <w:proofErr w:type="spellStart"/>
            <w:r w:rsidRPr="000B0B2A">
              <w:rPr>
                <w:rFonts w:ascii="Montserrat" w:eastAsia="Times New Roman" w:hAnsi="Montserrat" w:cs="Times New Roman"/>
                <w:color w:val="000000"/>
                <w:sz w:val="28"/>
                <w:szCs w:val="28"/>
                <w:lang w:val="en-US"/>
              </w:rPr>
              <w:t>ysunuvchi</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prokurorlar</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tezkor</w:t>
            </w:r>
            <w:proofErr w:type="spellEnd"/>
            <w:r w:rsidRPr="000B0B2A">
              <w:rPr>
                <w:rFonts w:ascii="Montserrat" w:eastAsia="Times New Roman" w:hAnsi="Montserrat" w:cs="Times New Roman"/>
                <w:color w:val="000000"/>
                <w:sz w:val="28"/>
                <w:szCs w:val="28"/>
              </w:rPr>
              <w:t>-</w:t>
            </w:r>
            <w:proofErr w:type="spellStart"/>
            <w:r w:rsidRPr="000B0B2A">
              <w:rPr>
                <w:rFonts w:ascii="Montserrat" w:eastAsia="Times New Roman" w:hAnsi="Montserrat" w:cs="Times New Roman"/>
                <w:color w:val="000000"/>
                <w:sz w:val="28"/>
                <w:szCs w:val="28"/>
                <w:lang w:val="en-US"/>
              </w:rPr>
              <w:t>qidiruv</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faoliyatini</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amalga</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oshiruvchi</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organlar</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tomonidan</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qonunlarning</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ijro</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etilishi</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ustidan</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nazoratni</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amalga</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oshiradi</w:t>
            </w:r>
            <w:proofErr w:type="spellEnd"/>
            <w:r w:rsidRPr="000B0B2A">
              <w:rPr>
                <w:rFonts w:ascii="Montserrat" w:eastAsia="Times New Roman" w:hAnsi="Montserrat" w:cs="Times New Roman"/>
                <w:color w:val="000000"/>
                <w:sz w:val="28"/>
                <w:szCs w:val="28"/>
              </w:rPr>
              <w:t>.</w:t>
            </w:r>
          </w:p>
          <w:p w14:paraId="3AD92732" w14:textId="7BFECCA9" w:rsidR="000B0B2A" w:rsidRPr="006875AF" w:rsidRDefault="000B0B2A" w:rsidP="00D17DBB">
            <w:pPr>
              <w:pBdr>
                <w:top w:val="none" w:sz="0" w:space="0" w:color="auto"/>
                <w:left w:val="none" w:sz="0" w:space="0" w:color="auto"/>
                <w:bottom w:val="none" w:sz="0" w:space="0" w:color="auto"/>
                <w:right w:val="none" w:sz="0" w:space="0" w:color="auto"/>
                <w:between w:val="none" w:sz="0" w:space="0" w:color="auto"/>
              </w:pBdr>
              <w:shd w:val="clear" w:color="auto" w:fill="E8E8FF"/>
              <w:spacing w:after="150"/>
              <w:ind w:firstLine="851"/>
              <w:jc w:val="both"/>
              <w:rPr>
                <w:rFonts w:ascii="Montserrat" w:eastAsia="Times New Roman" w:hAnsi="Montserrat" w:cs="Times New Roman"/>
                <w:color w:val="000000"/>
                <w:sz w:val="28"/>
                <w:szCs w:val="28"/>
                <w:lang w:val="en-US"/>
              </w:rPr>
            </w:pPr>
            <w:proofErr w:type="spellStart"/>
            <w:r w:rsidRPr="000B0B2A">
              <w:rPr>
                <w:rFonts w:ascii="Montserrat" w:eastAsia="Times New Roman" w:hAnsi="Montserrat" w:cs="Times New Roman"/>
                <w:color w:val="000000"/>
                <w:sz w:val="28"/>
                <w:szCs w:val="28"/>
                <w:lang w:val="en-US"/>
              </w:rPr>
              <w:t>Prokurorlar</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o‘zlariga</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taqdim</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etilgan</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hujjatlar</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va</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materiallardagi</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ma’lumotlarning</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maxfiyligini</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ta’minlaydi</w:t>
            </w:r>
            <w:proofErr w:type="spellEnd"/>
            <w:r w:rsidRPr="000B0B2A">
              <w:rPr>
                <w:rFonts w:ascii="Montserrat" w:eastAsia="Times New Roman" w:hAnsi="Montserrat" w:cs="Times New Roman"/>
                <w:color w:val="000000"/>
                <w:sz w:val="28"/>
                <w:szCs w:val="28"/>
                <w:lang w:val="en-US"/>
              </w:rPr>
              <w:t>.</w:t>
            </w:r>
          </w:p>
          <w:p w14:paraId="71842BA1" w14:textId="123ED39D" w:rsidR="006875AF" w:rsidRPr="006875AF" w:rsidRDefault="006875AF" w:rsidP="00D17DBB">
            <w:pPr>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Arial" w:eastAsia="Times New Roman" w:hAnsi="Arial" w:cs="Arial"/>
                <w:sz w:val="28"/>
                <w:szCs w:val="28"/>
                <w:lang w:val="en-US"/>
              </w:rPr>
            </w:pPr>
            <w:proofErr w:type="spellStart"/>
            <w:r w:rsidRPr="006875AF">
              <w:rPr>
                <w:rFonts w:ascii="Arial" w:eastAsia="Times New Roman" w:hAnsi="Arial" w:cs="Arial"/>
                <w:sz w:val="28"/>
                <w:szCs w:val="28"/>
              </w:rPr>
              <w:t>ТҚФда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қонунларни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ижро</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этилиши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устидан</w:t>
            </w:r>
            <w:proofErr w:type="spellEnd"/>
            <w:r w:rsidR="00D17DBB" w:rsidRPr="00D17DBB">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назоратни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амалга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оширувчи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субъектлар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ваколатли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прокурорлар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деб</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аталади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ва</w:t>
            </w:r>
            <w:proofErr w:type="spellEnd"/>
            <w:r w:rsidRPr="006875AF">
              <w:rPr>
                <w:rFonts w:ascii="Arial" w:eastAsia="Times New Roman" w:hAnsi="Arial" w:cs="Arial"/>
                <w:sz w:val="28"/>
                <w:szCs w:val="28"/>
                <w:lang w:val="en-US"/>
              </w:rPr>
              <w:t xml:space="preserve">  </w:t>
            </w:r>
            <w:r w:rsidRPr="006875AF">
              <w:rPr>
                <w:rFonts w:ascii="Arial" w:eastAsia="Times New Roman" w:hAnsi="Arial" w:cs="Arial"/>
                <w:sz w:val="28"/>
                <w:szCs w:val="28"/>
              </w:rPr>
              <w:t>ТҚФ</w:t>
            </w:r>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соҳасидаги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назоратни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амалга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ошириш</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учун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Қонунда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белгиланган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тартибда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расмийлаштирилган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махфий</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ёки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ўта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махфий</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ҳужжатлар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билан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ишлаш</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учун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тегишли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рухсатга</w:t>
            </w:r>
            <w:proofErr w:type="spellEnd"/>
            <w:r w:rsidRPr="006875AF">
              <w:rPr>
                <w:rFonts w:ascii="Arial" w:eastAsia="Times New Roman" w:hAnsi="Arial" w:cs="Arial"/>
                <w:sz w:val="28"/>
                <w:szCs w:val="28"/>
                <w:lang w:val="en-US"/>
              </w:rPr>
              <w:t xml:space="preserve"> </w:t>
            </w:r>
          </w:p>
          <w:p w14:paraId="7EAFC36D" w14:textId="07289AD5" w:rsidR="006875AF" w:rsidRPr="006875AF" w:rsidRDefault="006875AF" w:rsidP="00D17DBB">
            <w:pPr>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Arial" w:eastAsia="Times New Roman" w:hAnsi="Arial" w:cs="Arial"/>
                <w:sz w:val="28"/>
                <w:szCs w:val="28"/>
                <w:lang w:val="en-US"/>
              </w:rPr>
            </w:pPr>
            <w:proofErr w:type="spellStart"/>
            <w:r w:rsidRPr="006875AF">
              <w:rPr>
                <w:rFonts w:ascii="Arial" w:eastAsia="Times New Roman" w:hAnsi="Arial" w:cs="Arial"/>
                <w:sz w:val="28"/>
                <w:szCs w:val="28"/>
              </w:rPr>
              <w:t>эга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бўлишлари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лозим</w:t>
            </w:r>
            <w:proofErr w:type="spellEnd"/>
            <w:r w:rsidRPr="006875AF">
              <w:rPr>
                <w:rFonts w:ascii="Arial" w:eastAsia="Times New Roman" w:hAnsi="Arial" w:cs="Arial"/>
                <w:sz w:val="28"/>
                <w:szCs w:val="28"/>
                <w:lang w:val="en-US"/>
              </w:rPr>
              <w:t>.“</w:t>
            </w:r>
            <w:proofErr w:type="spellStart"/>
            <w:r w:rsidRPr="006875AF">
              <w:rPr>
                <w:rFonts w:ascii="Arial" w:eastAsia="Times New Roman" w:hAnsi="Arial" w:cs="Arial"/>
                <w:sz w:val="28"/>
                <w:szCs w:val="28"/>
              </w:rPr>
              <w:t>ТҚФтўғрисида</w:t>
            </w:r>
            <w:proofErr w:type="spellEnd"/>
            <w:r w:rsidRPr="006875AF">
              <w:rPr>
                <w:rFonts w:ascii="Arial" w:eastAsia="Times New Roman" w:hAnsi="Arial" w:cs="Arial"/>
                <w:sz w:val="28"/>
                <w:szCs w:val="28"/>
                <w:lang w:val="en-US"/>
              </w:rPr>
              <w:t>”</w:t>
            </w:r>
            <w:proofErr w:type="spellStart"/>
            <w:r w:rsidRPr="006875AF">
              <w:rPr>
                <w:rFonts w:ascii="Arial" w:eastAsia="Times New Roman" w:hAnsi="Arial" w:cs="Arial"/>
                <w:sz w:val="28"/>
                <w:szCs w:val="28"/>
              </w:rPr>
              <w:t>ги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қонунида</w:t>
            </w:r>
            <w:proofErr w:type="spellEnd"/>
            <w:r w:rsidRPr="006875AF">
              <w:rPr>
                <w:rFonts w:ascii="Arial" w:eastAsia="Times New Roman" w:hAnsi="Arial" w:cs="Arial"/>
                <w:sz w:val="28"/>
                <w:szCs w:val="28"/>
                <w:lang w:val="en-US"/>
              </w:rPr>
              <w:t xml:space="preserve">  (27-</w:t>
            </w:r>
            <w:proofErr w:type="spellStart"/>
            <w:r w:rsidRPr="006875AF">
              <w:rPr>
                <w:rFonts w:ascii="Arial" w:eastAsia="Times New Roman" w:hAnsi="Arial" w:cs="Arial"/>
                <w:sz w:val="28"/>
                <w:szCs w:val="28"/>
              </w:rPr>
              <w:t>модданинг</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иккинчи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қисми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прокурорлар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ўзларига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тақдим</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этилган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ҳужжатлар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ва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материаллардаги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маълумотларнинг</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махфийлигини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таъминлашлари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белгиланган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Тезкор</w:t>
            </w:r>
            <w:proofErr w:type="spellEnd"/>
            <w:r w:rsidRPr="006875AF">
              <w:rPr>
                <w:rFonts w:ascii="Arial" w:eastAsia="Times New Roman" w:hAnsi="Arial" w:cs="Arial"/>
                <w:sz w:val="28"/>
                <w:szCs w:val="28"/>
                <w:lang w:val="en-US"/>
              </w:rPr>
              <w:t>-</w:t>
            </w:r>
            <w:proofErr w:type="spellStart"/>
            <w:r w:rsidRPr="006875AF">
              <w:rPr>
                <w:rFonts w:ascii="Arial" w:eastAsia="Times New Roman" w:hAnsi="Arial" w:cs="Arial"/>
                <w:sz w:val="28"/>
                <w:szCs w:val="28"/>
              </w:rPr>
              <w:t>қидирув</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материаллари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билан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ишлашнинг</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бундай</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тартибига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бўлган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зарурият</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ула</w:t>
            </w:r>
            <w:proofErr w:type="spellEnd"/>
          </w:p>
          <w:p w14:paraId="385A12BC" w14:textId="2CE3D69F" w:rsidR="00C14261" w:rsidRPr="00D17DBB" w:rsidRDefault="006875AF" w:rsidP="00D17DBB">
            <w:pPr>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Arial" w:eastAsia="Times New Roman" w:hAnsi="Arial" w:cs="Arial"/>
                <w:sz w:val="28"/>
                <w:szCs w:val="28"/>
                <w:lang w:val="en-US"/>
              </w:rPr>
            </w:pPr>
            <w:proofErr w:type="spellStart"/>
            <w:r w:rsidRPr="006875AF">
              <w:rPr>
                <w:rFonts w:ascii="Arial" w:eastAsia="Times New Roman" w:hAnsi="Arial" w:cs="Arial"/>
                <w:sz w:val="28"/>
                <w:szCs w:val="28"/>
              </w:rPr>
              <w:t>рдаги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маълумотлар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давлат</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сирини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ташкил</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этиши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билан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боғлиқ</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Ўзбекистон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Республикасининг</w:t>
            </w:r>
            <w:proofErr w:type="spellEnd"/>
            <w:r w:rsidRPr="006875AF">
              <w:rPr>
                <w:rFonts w:ascii="Arial" w:eastAsia="Times New Roman" w:hAnsi="Arial" w:cs="Arial"/>
                <w:sz w:val="28"/>
                <w:szCs w:val="28"/>
                <w:lang w:val="en-US"/>
              </w:rPr>
              <w:t xml:space="preserve">  “</w:t>
            </w:r>
            <w:r w:rsidRPr="006875AF">
              <w:rPr>
                <w:rFonts w:ascii="Arial" w:eastAsia="Times New Roman" w:hAnsi="Arial" w:cs="Arial"/>
                <w:sz w:val="28"/>
                <w:szCs w:val="28"/>
              </w:rPr>
              <w:t>Давлат</w:t>
            </w:r>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сирларини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сақлаш</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тўғрисида</w:t>
            </w:r>
            <w:proofErr w:type="spellEnd"/>
            <w:r w:rsidRPr="006875AF">
              <w:rPr>
                <w:rFonts w:ascii="Arial" w:eastAsia="Times New Roman" w:hAnsi="Arial" w:cs="Arial"/>
                <w:sz w:val="28"/>
                <w:szCs w:val="28"/>
                <w:lang w:val="en-US"/>
              </w:rPr>
              <w:t>”</w:t>
            </w:r>
            <w:proofErr w:type="spellStart"/>
            <w:r w:rsidRPr="006875AF">
              <w:rPr>
                <w:rFonts w:ascii="Arial" w:eastAsia="Times New Roman" w:hAnsi="Arial" w:cs="Arial"/>
                <w:sz w:val="28"/>
                <w:szCs w:val="28"/>
              </w:rPr>
              <w:t>ги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қонуни</w:t>
            </w:r>
            <w:proofErr w:type="spellEnd"/>
            <w:r w:rsidRPr="006875AF">
              <w:rPr>
                <w:rFonts w:ascii="Arial" w:eastAsia="Times New Roman" w:hAnsi="Arial" w:cs="Arial"/>
                <w:sz w:val="28"/>
                <w:szCs w:val="28"/>
                <w:lang w:val="en-US"/>
              </w:rPr>
              <w:t>,  3-</w:t>
            </w:r>
            <w:proofErr w:type="spellStart"/>
            <w:r w:rsidRPr="006875AF">
              <w:rPr>
                <w:rFonts w:ascii="Arial" w:eastAsia="Times New Roman" w:hAnsi="Arial" w:cs="Arial"/>
                <w:sz w:val="28"/>
                <w:szCs w:val="28"/>
              </w:rPr>
              <w:t>модда</w:t>
            </w:r>
            <w:proofErr w:type="spellEnd"/>
            <w:r w:rsidRPr="006875AF">
              <w:rPr>
                <w:rFonts w:ascii="Arial" w:eastAsia="Times New Roman" w:hAnsi="Arial" w:cs="Arial"/>
                <w:sz w:val="28"/>
                <w:szCs w:val="28"/>
                <w:lang w:val="en-US"/>
              </w:rPr>
              <w:t xml:space="preserve">).  </w:t>
            </w:r>
            <w:r w:rsidRPr="006875AF">
              <w:rPr>
                <w:rFonts w:ascii="Arial" w:eastAsia="Times New Roman" w:hAnsi="Arial" w:cs="Arial"/>
                <w:sz w:val="28"/>
                <w:szCs w:val="28"/>
              </w:rPr>
              <w:t>Шу</w:t>
            </w:r>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сабабли</w:t>
            </w:r>
            <w:proofErr w:type="spellEnd"/>
            <w:r w:rsidRPr="006875AF">
              <w:rPr>
                <w:rFonts w:ascii="Arial" w:eastAsia="Times New Roman" w:hAnsi="Arial" w:cs="Arial"/>
                <w:sz w:val="28"/>
                <w:szCs w:val="28"/>
                <w:lang w:val="en-US"/>
              </w:rPr>
              <w:t xml:space="preserve">  </w:t>
            </w:r>
            <w:r w:rsidRPr="006875AF">
              <w:rPr>
                <w:rFonts w:ascii="Arial" w:eastAsia="Times New Roman" w:hAnsi="Arial" w:cs="Arial"/>
                <w:sz w:val="28"/>
                <w:szCs w:val="28"/>
              </w:rPr>
              <w:t>прокуратура</w:t>
            </w:r>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органларида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бу</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каби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маълумотларни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йўқолиши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ёки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ошкор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бўлишини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истисно</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қилиш</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мақсадида</w:t>
            </w:r>
            <w:proofErr w:type="spellEnd"/>
            <w:r w:rsidRPr="006875AF">
              <w:rPr>
                <w:rFonts w:ascii="Arial" w:eastAsia="Times New Roman" w:hAnsi="Arial" w:cs="Arial"/>
                <w:sz w:val="28"/>
                <w:szCs w:val="28"/>
                <w:lang w:val="en-US"/>
              </w:rPr>
              <w:t xml:space="preserve"> </w:t>
            </w:r>
            <w:r w:rsidRPr="006875AF">
              <w:rPr>
                <w:rFonts w:ascii="Arial" w:eastAsia="Times New Roman" w:hAnsi="Arial" w:cs="Arial"/>
                <w:sz w:val="28"/>
                <w:szCs w:val="28"/>
              </w:rPr>
              <w:t>ТҚФ</w:t>
            </w:r>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ҳужжатлари</w:t>
            </w:r>
            <w:proofErr w:type="spellEnd"/>
            <w:r w:rsidR="00D17DBB" w:rsidRPr="00D17DBB">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бўйича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тегишли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иш</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юритув</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йўлга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қўйилиши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лозим</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Ваколатли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прокурорлар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ТҚФга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оид</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давлат</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сирини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ташкил</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этувчи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ҳужжатлар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билан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ишлаш</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бўйича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ўрнатилган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қоидаларга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риоя</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этишга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шахсан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жавобгардирлар</w:t>
            </w:r>
            <w:proofErr w:type="spellEnd"/>
            <w:r w:rsidRPr="006875AF">
              <w:rPr>
                <w:rFonts w:ascii="Arial" w:eastAsia="Times New Roman" w:hAnsi="Arial" w:cs="Arial"/>
                <w:sz w:val="28"/>
                <w:szCs w:val="28"/>
                <w:lang w:val="en-US"/>
              </w:rPr>
              <w:t xml:space="preserve">. </w:t>
            </w:r>
            <w:r w:rsidRPr="006875AF">
              <w:rPr>
                <w:rFonts w:ascii="Arial" w:eastAsia="Times New Roman" w:hAnsi="Arial" w:cs="Arial"/>
                <w:sz w:val="28"/>
                <w:szCs w:val="28"/>
              </w:rPr>
              <w:t>Ушбу</w:t>
            </w:r>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маълумотларни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қасддан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ошкор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этиш</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ёки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уларни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йўқотиш</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белгиланган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жиноий</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жавобгарликка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сабаб</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бўлади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Ўзбекистон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Республикаси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Жиноят</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lang w:val="en-US"/>
              </w:rPr>
              <w:t>кодексининг</w:t>
            </w:r>
            <w:proofErr w:type="spellEnd"/>
            <w:r w:rsidRPr="006875AF">
              <w:rPr>
                <w:rFonts w:ascii="Arial" w:eastAsia="Times New Roman" w:hAnsi="Arial" w:cs="Arial"/>
                <w:sz w:val="28"/>
                <w:szCs w:val="28"/>
                <w:lang w:val="en-US"/>
              </w:rPr>
              <w:t xml:space="preserve"> 162-163-моддалари).</w:t>
            </w:r>
          </w:p>
        </w:tc>
        <w:tc>
          <w:tcPr>
            <w:tcW w:w="3100" w:type="dxa"/>
          </w:tcPr>
          <w:p w14:paraId="728D7A67"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396FDEDF" w14:textId="77777777" w:rsidTr="00372163">
        <w:tc>
          <w:tcPr>
            <w:tcW w:w="610" w:type="dxa"/>
          </w:tcPr>
          <w:p w14:paraId="17BD9B11"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4</w:t>
            </w:r>
          </w:p>
        </w:tc>
        <w:tc>
          <w:tcPr>
            <w:tcW w:w="10867" w:type="dxa"/>
          </w:tcPr>
          <w:p w14:paraId="5FF2897B"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Тезкор ходим жиноят содир этишда гумон қилинаётган фуқаро А.Комиловнинг уй телефонини эшитиб бориш учун туман прокурорига тадбирни ўтказишга санкция сўраб мурожаат қилди. Прокурор тақдим этилган ҳужжатлар билан танишиб чиқиб, А.Комиловнинг яшаш манзили қўшни туманда жойлашганлигини важ қилиб тадбирни ўтказиш учун санкция беришни рад қилди. </w:t>
            </w:r>
          </w:p>
          <w:p w14:paraId="19AA1A2F" w14:textId="77777777" w:rsidR="00D17DBB"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Бу ҳолатда прокурорнинг қарори қонунийми? Прокурорнинг қарори устиданaq кимга шикоят қилиш мумкин? Ушбу тадбирни ўтказиш учун санкция олиш тартиби қандай?</w:t>
            </w:r>
          </w:p>
          <w:p w14:paraId="1E8CB291" w14:textId="530C756F" w:rsidR="00D17DBB" w:rsidRPr="00037A0B" w:rsidRDefault="00D17DBB" w:rsidP="00D17DBB">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t>Прокурор санкцияси асосида ўтказиладиган тезкор-қидирув тадбир</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Телефонлар  ва  бошқа  телекоммуникация  қурилмалари орқали  олиб</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 xml:space="preserve">бориладиган  сўзлашувларни  эшитиб  туриш,  улар орқали  узатиладиган  ахборотни  олиш–махсус  техник воситалардан   фойдаланган   ҳолда   олиб   бориладиган сўзлашувларни, шу жумладан узатиладиган матнли, график ва мультимедиа  ахборотини  ноошкора  эшитиб  туриш,  тутиб </w:t>
            </w:r>
          </w:p>
          <w:p w14:paraId="20186BC3" w14:textId="43DED2BE" w:rsidR="00D17DBB" w:rsidRPr="00037A0B" w:rsidRDefault="00D17DBB" w:rsidP="00D17DBB">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lastRenderedPageBreak/>
              <w:t>қолиш ва қайд этишдан иборат бўлган тадбир</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Эшитиш  муддати  прокурор  санкцияси олинган  кундан бошлаб  24  соатдан  ортиши  мумкин  эмас. Бу муддатни узайтириш зарур бўлганида прокурор янгидан тақдим этилган материаллар  асосида  қўшимча  қарор  қабул  қилади. Бундай</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сўзлашувларни  эшитиб  туриш,улар  орқали  узатиладиган ахборотни  олиш</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 xml:space="preserve">тўғрисидаги  қарор  ва  прокурор  санкцияси билан  унда  эшитиладиган  ахборотлар  хусусияти  ва  ҳажми, шунингдек  сўзлашувларни  эшитиб  туришнинг  боришини  ва натижаларини  қайд  этиш  шакли  белгиланиб,  тегишли </w:t>
            </w:r>
          </w:p>
          <w:p w14:paraId="1C1B6DE5" w14:textId="0D631BA6" w:rsidR="00D17DBB" w:rsidRPr="00037A0B" w:rsidRDefault="00D17DBB" w:rsidP="009C5437">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t>ваколатли органга ижро этиш учун юборилади. Сўзлашувларни эшитиб туриш,улар орқали узатиладиган ахборотни олиш</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олти ойдан ортиқ давом этиши мумкин эмас.Кечиктириб бўлмайдиган ҳолларда, ушбу ТҚТни ўтказишга фаолиятни амалга оширувчи орган раҳбари тасдиқлаган қарор асосида  рухсат  этилади прокурор  бу  ҳақда 24соат  ичида албатта  хабардор  қилинади.  Узоқ  давом  этадиган  ТҚТ ўтказилган тақдирда, фаолиятни амалга</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оширувчи орган бундай тадбирни ўтказиш ҳақида тадбир бошланган пайтдан эътиборан 24</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соат ичида</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прокурорнинг санкциясини олиши ёхуд тадбир ўтказишни  тугатиши  шарт.Бундай</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ҳолларда телефонлар  ва бошқа  телекоммуникация  қурилмалари  орқали  олиб бориладиган  сўзлашувларни  эшитиб  туриш,  улар  орқали узатиладиган ахборотни олиш тадбири</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ТҚФни амалга оширувчи орган раҳбари</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томонидан тасдиқланган асослантирилган қарор</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асосида,прокурорнинг  санкциясини  олмасдан  ўтказилган</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тақдирда</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бир сутка давомида қонуний кучга эга бўлади.</w:t>
            </w:r>
          </w:p>
          <w:p w14:paraId="07580459" w14:textId="77777777" w:rsidR="001263D5" w:rsidRPr="001263D5" w:rsidRDefault="001263D5" w:rsidP="00D17DBB">
            <w:pPr>
              <w:numPr>
                <w:ilvl w:val="0"/>
                <w:numId w:val="2"/>
              </w:numPr>
              <w:pBdr>
                <w:top w:val="single" w:sz="2" w:space="0" w:color="CBD6E2"/>
                <w:left w:val="single" w:sz="2" w:space="0" w:color="CBD6E2"/>
                <w:bottom w:val="single" w:sz="2" w:space="0" w:color="CBD6E2"/>
                <w:right w:val="single" w:sz="2" w:space="0" w:color="CBD6E2"/>
                <w:between w:val="none" w:sz="0" w:space="0" w:color="auto"/>
              </w:pBdr>
              <w:shd w:val="clear" w:color="auto" w:fill="FFFFFF"/>
              <w:spacing w:beforeAutospacing="1" w:afterAutospacing="1"/>
              <w:jc w:val="both"/>
              <w:rPr>
                <w:rFonts w:ascii="Times New Roman" w:eastAsia="Times New Roman" w:hAnsi="Times New Roman" w:cs="Times New Roman"/>
                <w:color w:val="33475B"/>
                <w:sz w:val="28"/>
                <w:szCs w:val="28"/>
                <w:lang w:val="en-US"/>
              </w:rPr>
            </w:pPr>
            <w:proofErr w:type="spellStart"/>
            <w:r w:rsidRPr="001263D5">
              <w:rPr>
                <w:rFonts w:ascii="Times New Roman" w:eastAsia="Times New Roman" w:hAnsi="Times New Roman" w:cs="Times New Roman"/>
                <w:b/>
                <w:bCs/>
                <w:color w:val="33475B"/>
                <w:sz w:val="28"/>
                <w:szCs w:val="28"/>
                <w:bdr w:val="single" w:sz="2" w:space="0" w:color="CBD6E2" w:frame="1"/>
                <w:lang w:val="en-US"/>
              </w:rPr>
              <w:t>Prokuror</w:t>
            </w:r>
            <w:proofErr w:type="spellEnd"/>
            <w:r w:rsidRPr="001263D5">
              <w:rPr>
                <w:rFonts w:ascii="Times New Roman" w:eastAsia="Times New Roman" w:hAnsi="Times New Roman" w:cs="Times New Roman"/>
                <w:b/>
                <w:bCs/>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b/>
                <w:bCs/>
                <w:color w:val="33475B"/>
                <w:sz w:val="28"/>
                <w:szCs w:val="28"/>
                <w:bdr w:val="single" w:sz="2" w:space="0" w:color="CBD6E2" w:frame="1"/>
                <w:lang w:val="en-US"/>
              </w:rPr>
              <w:t>qarorining</w:t>
            </w:r>
            <w:proofErr w:type="spellEnd"/>
            <w:r w:rsidRPr="001263D5">
              <w:rPr>
                <w:rFonts w:ascii="Times New Roman" w:eastAsia="Times New Roman" w:hAnsi="Times New Roman" w:cs="Times New Roman"/>
                <w:b/>
                <w:bCs/>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b/>
                <w:bCs/>
                <w:color w:val="33475B"/>
                <w:sz w:val="28"/>
                <w:szCs w:val="28"/>
                <w:bdr w:val="single" w:sz="2" w:space="0" w:color="CBD6E2" w:frame="1"/>
                <w:lang w:val="en-US"/>
              </w:rPr>
              <w:t>qonuniyligi</w:t>
            </w:r>
            <w:proofErr w:type="spellEnd"/>
            <w:r w:rsidRPr="001263D5">
              <w:rPr>
                <w:rFonts w:ascii="Times New Roman" w:eastAsia="Times New Roman" w:hAnsi="Times New Roman" w:cs="Times New Roman"/>
                <w:color w:val="33475B"/>
                <w:sz w:val="28"/>
                <w:szCs w:val="28"/>
                <w:bdr w:val="single" w:sz="2" w:space="0" w:color="CBD6E2" w:frame="1"/>
                <w:lang w:val="en-US"/>
              </w:rPr>
              <w:t> :</w:t>
            </w:r>
          </w:p>
          <w:p w14:paraId="56AB6D8C" w14:textId="77777777" w:rsidR="001263D5" w:rsidRPr="001263D5" w:rsidRDefault="001263D5" w:rsidP="00D17DBB">
            <w:pPr>
              <w:numPr>
                <w:ilvl w:val="1"/>
                <w:numId w:val="2"/>
              </w:numPr>
              <w:pBdr>
                <w:top w:val="single" w:sz="2" w:space="0" w:color="CBD6E2"/>
                <w:left w:val="single" w:sz="2" w:space="0" w:color="CBD6E2"/>
                <w:bottom w:val="single" w:sz="2" w:space="0" w:color="CBD6E2"/>
                <w:right w:val="single" w:sz="2" w:space="0" w:color="CBD6E2"/>
                <w:between w:val="none" w:sz="0" w:space="0" w:color="auto"/>
              </w:pBdr>
              <w:shd w:val="clear" w:color="auto" w:fill="FFFFFF"/>
              <w:ind w:left="720"/>
              <w:jc w:val="both"/>
              <w:rPr>
                <w:rFonts w:ascii="Times New Roman" w:eastAsia="Times New Roman" w:hAnsi="Times New Roman" w:cs="Times New Roman"/>
                <w:color w:val="33475B"/>
                <w:sz w:val="28"/>
                <w:szCs w:val="28"/>
                <w:lang w:val="en-US"/>
              </w:rPr>
            </w:pPr>
            <w:proofErr w:type="spellStart"/>
            <w:r w:rsidRPr="001263D5">
              <w:rPr>
                <w:rFonts w:ascii="Times New Roman" w:eastAsia="Times New Roman" w:hAnsi="Times New Roman" w:cs="Times New Roman"/>
                <w:color w:val="33475B"/>
                <w:sz w:val="28"/>
                <w:szCs w:val="28"/>
                <w:bdr w:val="single" w:sz="2" w:space="0" w:color="CBD6E2" w:frame="1"/>
                <w:lang w:val="en-US"/>
              </w:rPr>
              <w:t>Prokurorning</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rad </w:t>
            </w:r>
            <w:proofErr w:type="spellStart"/>
            <w:r w:rsidRPr="001263D5">
              <w:rPr>
                <w:rFonts w:ascii="Times New Roman" w:eastAsia="Times New Roman" w:hAnsi="Times New Roman" w:cs="Times New Roman"/>
                <w:color w:val="33475B"/>
                <w:sz w:val="28"/>
                <w:szCs w:val="28"/>
                <w:bdr w:val="single" w:sz="2" w:space="0" w:color="CBD6E2" w:frame="1"/>
                <w:lang w:val="en-US"/>
              </w:rPr>
              <w:t>etishi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agar </w:t>
            </w:r>
            <w:proofErr w:type="spellStart"/>
            <w:r w:rsidRPr="001263D5">
              <w:rPr>
                <w:rFonts w:ascii="Times New Roman" w:eastAsia="Times New Roman" w:hAnsi="Times New Roman" w:cs="Times New Roman"/>
                <w:color w:val="33475B"/>
                <w:sz w:val="28"/>
                <w:szCs w:val="28"/>
                <w:bdr w:val="single" w:sz="2" w:space="0" w:color="CBD6E2" w:frame="1"/>
                <w:lang w:val="en-US"/>
              </w:rPr>
              <w:t>tegishli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yurisdiktsiya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asoslariga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asoslangan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bo'lsa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ehtimol</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qonuniydir</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Prokurorlar</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odatda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o'z</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hududi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doirasida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vakolatga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ega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va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ularning</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hududidan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tashqarida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ishlarni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ko'rib</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chiqish</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maxsus</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qoidalarni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talab </w:t>
            </w:r>
            <w:proofErr w:type="spellStart"/>
            <w:r w:rsidRPr="001263D5">
              <w:rPr>
                <w:rFonts w:ascii="Times New Roman" w:eastAsia="Times New Roman" w:hAnsi="Times New Roman" w:cs="Times New Roman"/>
                <w:color w:val="33475B"/>
                <w:sz w:val="28"/>
                <w:szCs w:val="28"/>
                <w:bdr w:val="single" w:sz="2" w:space="0" w:color="CBD6E2" w:frame="1"/>
                <w:lang w:val="en-US"/>
              </w:rPr>
              <w:t>qilishi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mumkin</w:t>
            </w:r>
            <w:proofErr w:type="spellEnd"/>
            <w:r w:rsidRPr="001263D5">
              <w:rPr>
                <w:rFonts w:ascii="Times New Roman" w:eastAsia="Times New Roman" w:hAnsi="Times New Roman" w:cs="Times New Roman"/>
                <w:color w:val="33475B"/>
                <w:sz w:val="28"/>
                <w:szCs w:val="28"/>
                <w:bdr w:val="single" w:sz="2" w:space="0" w:color="CBD6E2" w:frame="1"/>
                <w:lang w:val="en-US"/>
              </w:rPr>
              <w:t>.</w:t>
            </w:r>
          </w:p>
          <w:p w14:paraId="09967BF0" w14:textId="77777777" w:rsidR="001263D5" w:rsidRPr="001263D5" w:rsidRDefault="001263D5" w:rsidP="00D17DBB">
            <w:pPr>
              <w:numPr>
                <w:ilvl w:val="0"/>
                <w:numId w:val="2"/>
              </w:numPr>
              <w:pBdr>
                <w:top w:val="single" w:sz="2" w:space="0" w:color="CBD6E2"/>
                <w:left w:val="single" w:sz="2" w:space="0" w:color="CBD6E2"/>
                <w:bottom w:val="single" w:sz="2" w:space="0" w:color="CBD6E2"/>
                <w:right w:val="single" w:sz="2" w:space="0" w:color="CBD6E2"/>
                <w:between w:val="none" w:sz="0" w:space="0" w:color="auto"/>
              </w:pBdr>
              <w:shd w:val="clear" w:color="auto" w:fill="FFFFFF"/>
              <w:spacing w:beforeAutospacing="1" w:afterAutospacing="1"/>
              <w:jc w:val="both"/>
              <w:rPr>
                <w:rFonts w:ascii="Times New Roman" w:eastAsia="Times New Roman" w:hAnsi="Times New Roman" w:cs="Times New Roman"/>
                <w:color w:val="33475B"/>
                <w:sz w:val="28"/>
                <w:szCs w:val="28"/>
                <w:lang w:val="en-US"/>
              </w:rPr>
            </w:pPr>
            <w:proofErr w:type="spellStart"/>
            <w:r w:rsidRPr="001263D5">
              <w:rPr>
                <w:rFonts w:ascii="Times New Roman" w:eastAsia="Times New Roman" w:hAnsi="Times New Roman" w:cs="Times New Roman"/>
                <w:b/>
                <w:bCs/>
                <w:color w:val="33475B"/>
                <w:sz w:val="28"/>
                <w:szCs w:val="28"/>
                <w:bdr w:val="single" w:sz="2" w:space="0" w:color="CBD6E2" w:frame="1"/>
                <w:lang w:val="en-US"/>
              </w:rPr>
              <w:t>Apellyatsiya</w:t>
            </w:r>
            <w:proofErr w:type="spellEnd"/>
            <w:r w:rsidRPr="001263D5">
              <w:rPr>
                <w:rFonts w:ascii="Times New Roman" w:eastAsia="Times New Roman" w:hAnsi="Times New Roman" w:cs="Times New Roman"/>
                <w:b/>
                <w:bCs/>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b/>
                <w:bCs/>
                <w:color w:val="33475B"/>
                <w:sz w:val="28"/>
                <w:szCs w:val="28"/>
                <w:bdr w:val="single" w:sz="2" w:space="0" w:color="CBD6E2" w:frame="1"/>
                <w:lang w:val="en-US"/>
              </w:rPr>
              <w:t>jarayoni</w:t>
            </w:r>
            <w:proofErr w:type="spellEnd"/>
            <w:r w:rsidRPr="001263D5">
              <w:rPr>
                <w:rFonts w:ascii="Times New Roman" w:eastAsia="Times New Roman" w:hAnsi="Times New Roman" w:cs="Times New Roman"/>
                <w:color w:val="33475B"/>
                <w:sz w:val="28"/>
                <w:szCs w:val="28"/>
                <w:bdr w:val="single" w:sz="2" w:space="0" w:color="CBD6E2" w:frame="1"/>
                <w:lang w:val="en-US"/>
              </w:rPr>
              <w:t> :</w:t>
            </w:r>
          </w:p>
          <w:p w14:paraId="6D1D6520" w14:textId="77777777" w:rsidR="001263D5" w:rsidRPr="001263D5" w:rsidRDefault="001263D5" w:rsidP="00D17DBB">
            <w:pPr>
              <w:numPr>
                <w:ilvl w:val="1"/>
                <w:numId w:val="2"/>
              </w:numPr>
              <w:pBdr>
                <w:top w:val="single" w:sz="2" w:space="0" w:color="CBD6E2"/>
                <w:left w:val="single" w:sz="2" w:space="0" w:color="CBD6E2"/>
                <w:bottom w:val="single" w:sz="2" w:space="0" w:color="CBD6E2"/>
                <w:right w:val="single" w:sz="2" w:space="0" w:color="CBD6E2"/>
                <w:between w:val="none" w:sz="0" w:space="0" w:color="auto"/>
              </w:pBdr>
              <w:shd w:val="clear" w:color="auto" w:fill="FFFFFF"/>
              <w:ind w:left="720"/>
              <w:jc w:val="both"/>
              <w:rPr>
                <w:rFonts w:ascii="Times New Roman" w:eastAsia="Times New Roman" w:hAnsi="Times New Roman" w:cs="Times New Roman"/>
                <w:color w:val="33475B"/>
                <w:sz w:val="28"/>
                <w:szCs w:val="28"/>
                <w:lang w:val="en-US"/>
              </w:rPr>
            </w:pPr>
            <w:proofErr w:type="spellStart"/>
            <w:r w:rsidRPr="001263D5">
              <w:rPr>
                <w:rFonts w:ascii="Times New Roman" w:eastAsia="Times New Roman" w:hAnsi="Times New Roman" w:cs="Times New Roman"/>
                <w:color w:val="33475B"/>
                <w:sz w:val="28"/>
                <w:szCs w:val="28"/>
                <w:bdr w:val="single" w:sz="2" w:space="0" w:color="CBD6E2" w:frame="1"/>
                <w:lang w:val="en-US"/>
              </w:rPr>
              <w:t>Qaror</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ustidan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yuqori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turuvchi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organga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masalan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viloyat</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yoki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respublika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prokuraturasiga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shikoyat</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qilish</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mumkin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Bundan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tashqari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agar rad </w:t>
            </w:r>
            <w:proofErr w:type="spellStart"/>
            <w:r w:rsidRPr="001263D5">
              <w:rPr>
                <w:rFonts w:ascii="Times New Roman" w:eastAsia="Times New Roman" w:hAnsi="Times New Roman" w:cs="Times New Roman"/>
                <w:color w:val="33475B"/>
                <w:sz w:val="28"/>
                <w:szCs w:val="28"/>
                <w:bdr w:val="single" w:sz="2" w:space="0" w:color="CBD6E2" w:frame="1"/>
                <w:lang w:val="en-US"/>
              </w:rPr>
              <w:t>etish</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asossiz</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deb </w:t>
            </w:r>
            <w:proofErr w:type="spellStart"/>
            <w:r w:rsidRPr="001263D5">
              <w:rPr>
                <w:rFonts w:ascii="Times New Roman" w:eastAsia="Times New Roman" w:hAnsi="Times New Roman" w:cs="Times New Roman"/>
                <w:color w:val="33475B"/>
                <w:sz w:val="28"/>
                <w:szCs w:val="28"/>
                <w:bdr w:val="single" w:sz="2" w:space="0" w:color="CBD6E2" w:frame="1"/>
                <w:lang w:val="en-US"/>
              </w:rPr>
              <w:t>topilsa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sud</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orqali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sud</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nazorati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mumkin</w:t>
            </w:r>
            <w:proofErr w:type="spellEnd"/>
            <w:r w:rsidRPr="001263D5">
              <w:rPr>
                <w:rFonts w:ascii="Times New Roman" w:eastAsia="Times New Roman" w:hAnsi="Times New Roman" w:cs="Times New Roman"/>
                <w:color w:val="33475B"/>
                <w:sz w:val="28"/>
                <w:szCs w:val="28"/>
                <w:bdr w:val="single" w:sz="2" w:space="0" w:color="CBD6E2" w:frame="1"/>
                <w:lang w:val="en-US"/>
              </w:rPr>
              <w:t>.</w:t>
            </w:r>
          </w:p>
          <w:p w14:paraId="1BBD6CA5" w14:textId="77777777" w:rsidR="001263D5" w:rsidRPr="001263D5" w:rsidRDefault="001263D5" w:rsidP="00D17DBB">
            <w:pPr>
              <w:numPr>
                <w:ilvl w:val="0"/>
                <w:numId w:val="2"/>
              </w:numPr>
              <w:pBdr>
                <w:top w:val="single" w:sz="2" w:space="0" w:color="CBD6E2"/>
                <w:left w:val="single" w:sz="2" w:space="0" w:color="CBD6E2"/>
                <w:bottom w:val="single" w:sz="2" w:space="0" w:color="CBD6E2"/>
                <w:right w:val="single" w:sz="2" w:space="0" w:color="CBD6E2"/>
                <w:between w:val="none" w:sz="0" w:space="0" w:color="auto"/>
              </w:pBdr>
              <w:shd w:val="clear" w:color="auto" w:fill="FFFFFF"/>
              <w:spacing w:beforeAutospacing="1" w:afterAutospacing="1"/>
              <w:jc w:val="both"/>
              <w:rPr>
                <w:rFonts w:ascii="Times New Roman" w:eastAsia="Times New Roman" w:hAnsi="Times New Roman" w:cs="Times New Roman"/>
                <w:color w:val="33475B"/>
                <w:sz w:val="28"/>
                <w:szCs w:val="28"/>
                <w:lang w:val="en-US"/>
              </w:rPr>
            </w:pPr>
            <w:proofErr w:type="spellStart"/>
            <w:r w:rsidRPr="001263D5">
              <w:rPr>
                <w:rFonts w:ascii="Times New Roman" w:eastAsia="Times New Roman" w:hAnsi="Times New Roman" w:cs="Times New Roman"/>
                <w:b/>
                <w:bCs/>
                <w:color w:val="33475B"/>
                <w:sz w:val="28"/>
                <w:szCs w:val="28"/>
                <w:bdr w:val="single" w:sz="2" w:space="0" w:color="CBD6E2" w:frame="1"/>
                <w:lang w:val="en-US"/>
              </w:rPr>
              <w:t>Kuzatuvni</w:t>
            </w:r>
            <w:proofErr w:type="spellEnd"/>
            <w:r w:rsidRPr="001263D5">
              <w:rPr>
                <w:rFonts w:ascii="Times New Roman" w:eastAsia="Times New Roman" w:hAnsi="Times New Roman" w:cs="Times New Roman"/>
                <w:b/>
                <w:bCs/>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b/>
                <w:bCs/>
                <w:color w:val="33475B"/>
                <w:sz w:val="28"/>
                <w:szCs w:val="28"/>
                <w:bdr w:val="single" w:sz="2" w:space="0" w:color="CBD6E2" w:frame="1"/>
                <w:lang w:val="en-US"/>
              </w:rPr>
              <w:t>olishning</w:t>
            </w:r>
            <w:proofErr w:type="spellEnd"/>
            <w:r w:rsidRPr="001263D5">
              <w:rPr>
                <w:rFonts w:ascii="Times New Roman" w:eastAsia="Times New Roman" w:hAnsi="Times New Roman" w:cs="Times New Roman"/>
                <w:b/>
                <w:bCs/>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b/>
                <w:bCs/>
                <w:color w:val="33475B"/>
                <w:sz w:val="28"/>
                <w:szCs w:val="28"/>
                <w:bdr w:val="single" w:sz="2" w:space="0" w:color="CBD6E2" w:frame="1"/>
                <w:lang w:val="en-US"/>
              </w:rPr>
              <w:t>to'g'ri</w:t>
            </w:r>
            <w:proofErr w:type="spellEnd"/>
            <w:r w:rsidRPr="001263D5">
              <w:rPr>
                <w:rFonts w:ascii="Times New Roman" w:eastAsia="Times New Roman" w:hAnsi="Times New Roman" w:cs="Times New Roman"/>
                <w:b/>
                <w:bCs/>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b/>
                <w:bCs/>
                <w:color w:val="33475B"/>
                <w:sz w:val="28"/>
                <w:szCs w:val="28"/>
                <w:bdr w:val="single" w:sz="2" w:space="0" w:color="CBD6E2" w:frame="1"/>
                <w:lang w:val="en-US"/>
              </w:rPr>
              <w:t>tartibi</w:t>
            </w:r>
            <w:proofErr w:type="spellEnd"/>
            <w:r w:rsidRPr="001263D5">
              <w:rPr>
                <w:rFonts w:ascii="Times New Roman" w:eastAsia="Times New Roman" w:hAnsi="Times New Roman" w:cs="Times New Roman"/>
                <w:color w:val="33475B"/>
                <w:sz w:val="28"/>
                <w:szCs w:val="28"/>
                <w:bdr w:val="single" w:sz="2" w:space="0" w:color="CBD6E2" w:frame="1"/>
                <w:lang w:val="en-US"/>
              </w:rPr>
              <w:t> :</w:t>
            </w:r>
          </w:p>
          <w:p w14:paraId="4CFDBEB2" w14:textId="77777777" w:rsidR="001263D5" w:rsidRPr="001263D5" w:rsidRDefault="001263D5" w:rsidP="00D17DBB">
            <w:pPr>
              <w:numPr>
                <w:ilvl w:val="1"/>
                <w:numId w:val="2"/>
              </w:numPr>
              <w:pBdr>
                <w:top w:val="single" w:sz="2" w:space="0" w:color="CBD6E2"/>
                <w:left w:val="single" w:sz="2" w:space="0" w:color="CBD6E2"/>
                <w:bottom w:val="single" w:sz="2" w:space="0" w:color="CBD6E2"/>
                <w:right w:val="single" w:sz="2" w:space="0" w:color="CBD6E2"/>
                <w:between w:val="none" w:sz="0" w:space="0" w:color="auto"/>
              </w:pBdr>
              <w:shd w:val="clear" w:color="auto" w:fill="FFFFFF"/>
              <w:ind w:left="720"/>
              <w:jc w:val="both"/>
              <w:rPr>
                <w:rFonts w:ascii="Times New Roman" w:eastAsia="Times New Roman" w:hAnsi="Times New Roman" w:cs="Times New Roman"/>
                <w:color w:val="33475B"/>
                <w:sz w:val="28"/>
                <w:szCs w:val="28"/>
                <w:lang w:val="en-US"/>
              </w:rPr>
            </w:pPr>
            <w:proofErr w:type="spellStart"/>
            <w:r w:rsidRPr="001263D5">
              <w:rPr>
                <w:rFonts w:ascii="Times New Roman" w:eastAsia="Times New Roman" w:hAnsi="Times New Roman" w:cs="Times New Roman"/>
                <w:color w:val="33475B"/>
                <w:sz w:val="28"/>
                <w:szCs w:val="28"/>
                <w:bdr w:val="single" w:sz="2" w:space="0" w:color="CBD6E2" w:frame="1"/>
                <w:lang w:val="en-US"/>
              </w:rPr>
              <w:t>To'g'ri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tartib</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Komilov</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yashaydigan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tuman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prokuraturasiga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so'rov</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yuborishni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o'z</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ichiga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oladi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So'rov</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qonuniy</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me'yorlarga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shu</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jumladan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asosli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asoslar</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va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tasdiqlovchi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dalillarga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javob</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berishi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kerak</w:t>
            </w:r>
            <w:proofErr w:type="spellEnd"/>
            <w:r w:rsidRPr="001263D5">
              <w:rPr>
                <w:rFonts w:ascii="Times New Roman" w:eastAsia="Times New Roman" w:hAnsi="Times New Roman" w:cs="Times New Roman"/>
                <w:color w:val="33475B"/>
                <w:sz w:val="28"/>
                <w:szCs w:val="28"/>
                <w:bdr w:val="single" w:sz="2" w:space="0" w:color="CBD6E2" w:frame="1"/>
                <w:lang w:val="en-US"/>
              </w:rPr>
              <w:t>.</w:t>
            </w:r>
          </w:p>
          <w:p w14:paraId="76911743" w14:textId="4FE498D9" w:rsidR="001263D5" w:rsidRPr="00C27125" w:rsidRDefault="001263D5" w:rsidP="00D17DBB">
            <w:pPr>
              <w:pBdr>
                <w:top w:val="single" w:sz="2" w:space="0" w:color="CBD6E2"/>
                <w:left w:val="single" w:sz="2" w:space="0" w:color="CBD6E2"/>
                <w:bottom w:val="single" w:sz="2" w:space="0" w:color="CBD6E2"/>
                <w:right w:val="single" w:sz="2" w:space="0" w:color="CBD6E2"/>
                <w:between w:val="none" w:sz="0" w:space="0" w:color="auto"/>
              </w:pBdr>
              <w:shd w:val="clear" w:color="auto" w:fill="FFFFFF"/>
              <w:spacing w:beforeAutospacing="1" w:afterAutospacing="1"/>
              <w:jc w:val="both"/>
              <w:rPr>
                <w:rFonts w:ascii="Times New Roman" w:eastAsia="Times New Roman" w:hAnsi="Times New Roman" w:cs="Times New Roman"/>
                <w:color w:val="33475B"/>
                <w:sz w:val="28"/>
                <w:szCs w:val="28"/>
                <w:lang w:val="en-US"/>
              </w:rPr>
            </w:pPr>
            <w:proofErr w:type="spellStart"/>
            <w:r w:rsidRPr="001263D5">
              <w:rPr>
                <w:rFonts w:ascii="Times New Roman" w:eastAsia="Times New Roman" w:hAnsi="Times New Roman" w:cs="Times New Roman"/>
                <w:color w:val="33475B"/>
                <w:sz w:val="28"/>
                <w:szCs w:val="28"/>
                <w:bdr w:val="single" w:sz="2" w:space="0" w:color="CBD6E2" w:frame="1"/>
                <w:lang w:val="en-US"/>
              </w:rPr>
              <w:t>Xulosa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qilib</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aytadigan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bo'lsak</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prokurorning</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qarori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qonuniydir</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apellyatsiya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bergan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tomon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yuqori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organ </w:t>
            </w:r>
            <w:proofErr w:type="spellStart"/>
            <w:r w:rsidRPr="001263D5">
              <w:rPr>
                <w:rFonts w:ascii="Times New Roman" w:eastAsia="Times New Roman" w:hAnsi="Times New Roman" w:cs="Times New Roman"/>
                <w:color w:val="33475B"/>
                <w:sz w:val="28"/>
                <w:szCs w:val="28"/>
                <w:bdr w:val="single" w:sz="2" w:space="0" w:color="CBD6E2" w:frame="1"/>
                <w:lang w:val="en-US"/>
              </w:rPr>
              <w:t>yoki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sudga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qayta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ko'rib</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chiqish</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uchun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murojaat</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qilishi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mumkin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va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to'g'ri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tartib</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so'rovni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tegishli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hujjatlar</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bilan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tegishli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yurisdiktsiyaga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yuborishni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o'z</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ichiga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oladi</w:t>
            </w:r>
            <w:proofErr w:type="spellEnd"/>
            <w:r w:rsidRPr="001263D5">
              <w:rPr>
                <w:rFonts w:ascii="Times New Roman" w:eastAsia="Times New Roman" w:hAnsi="Times New Roman" w:cs="Times New Roman"/>
                <w:color w:val="33475B"/>
                <w:sz w:val="28"/>
                <w:szCs w:val="28"/>
                <w:bdr w:val="single" w:sz="2" w:space="0" w:color="CBD6E2" w:frame="1"/>
                <w:lang w:val="en-US"/>
              </w:rPr>
              <w:t>.</w:t>
            </w:r>
          </w:p>
        </w:tc>
        <w:tc>
          <w:tcPr>
            <w:tcW w:w="3100" w:type="dxa"/>
          </w:tcPr>
          <w:p w14:paraId="37364E8A"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2DF87367" w14:textId="77777777" w:rsidTr="00372163">
        <w:tc>
          <w:tcPr>
            <w:tcW w:w="610" w:type="dxa"/>
          </w:tcPr>
          <w:p w14:paraId="13C5E994"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5.</w:t>
            </w:r>
          </w:p>
        </w:tc>
        <w:tc>
          <w:tcPr>
            <w:tcW w:w="10867" w:type="dxa"/>
          </w:tcPr>
          <w:p w14:paraId="2A9EA111"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Шаҳар ИИБ тергов бўлими бошлиғи фуқаро И. Саидовнинг хонадонида содир этилган босқинчилик жинояти бўйича тўпланган материалларни ўрганиб чиқиб, терговчига гумонланувчи И.Фозиловнинг мазкур жиноятни содир этишдаги иштирокини тасдиқлашга қаратилган қўшимча бир қатор тергов ҳаракатларини ўтказиш учун ёзма топшириқ берди. Бундан ташқари, у мазкур жиноятни содир этишда гумонланаётган И.Фозилов ва унинг шериги Т. Саидовларнинг ортидан “тезкор кузатув” ТҚТни ўтказиш лозимлиги ҳақида кўрсатма берди. </w:t>
            </w:r>
          </w:p>
          <w:p w14:paraId="55416CF0" w14:textId="7040E218" w:rsidR="00372163"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lastRenderedPageBreak/>
              <w:t>Вазиятни таҳлил қилинг ва ҳуқуқий баҳо беринг. Тергов бўлими бошлиғининг кўрсатмаси қонунийми?</w:t>
            </w:r>
          </w:p>
          <w:p w14:paraId="2BE56BD9" w14:textId="0ABE013F" w:rsidR="00557D91" w:rsidRPr="00557D91" w:rsidRDefault="00557D91" w:rsidP="00557D91">
            <w:pPr>
              <w:shd w:val="clear" w:color="auto" w:fill="FFFFFF"/>
              <w:rPr>
                <w:rFonts w:ascii="Arial" w:eastAsia="Times New Roman" w:hAnsi="Arial" w:cs="Arial"/>
                <w:sz w:val="15"/>
                <w:szCs w:val="15"/>
                <w:lang w:val="uz-Cyrl-UZ"/>
              </w:rPr>
            </w:pPr>
            <w:r w:rsidRPr="00557D91">
              <w:rPr>
                <w:rFonts w:ascii="Arial" w:eastAsia="Times New Roman" w:hAnsi="Arial" w:cs="Arial"/>
                <w:sz w:val="15"/>
                <w:szCs w:val="15"/>
                <w:lang w:val="uz-Cyrl-UZ"/>
              </w:rPr>
              <w:t>Organ rahbari qarori asosida o‘tkaziladi</w:t>
            </w:r>
            <w:r w:rsidRPr="00557D91">
              <w:rPr>
                <w:rFonts w:ascii="Arial" w:eastAsia="Times New Roman" w:hAnsi="Arial" w:cs="Arial"/>
                <w:sz w:val="15"/>
                <w:szCs w:val="15"/>
                <w:lang w:val="uz-Cyrl-UZ"/>
              </w:rPr>
              <w:t xml:space="preserve">Тезкор  кузатув –ТҚФнинг  вазифаларини  ҳал  этиш  учун аҳамиятга эга бўлган ахборотни олиш мақсадида шахсларнинг ҳаракатларини,  ҳодисаларни  ва  жараёнларни  бевосита  ёки билвосита (техник воситалардан фойдаланган ҳолда) ноошкора </w:t>
            </w:r>
          </w:p>
          <w:p w14:paraId="2E035464" w14:textId="15E791C7" w:rsidR="00557D91" w:rsidRPr="00557D91" w:rsidRDefault="00557D91" w:rsidP="00557D91">
            <w:pPr>
              <w:shd w:val="clear" w:color="auto" w:fill="FFFFFF"/>
              <w:rPr>
                <w:rFonts w:ascii="Arial" w:eastAsia="Times New Roman" w:hAnsi="Arial" w:cs="Arial"/>
                <w:sz w:val="10"/>
                <w:szCs w:val="10"/>
                <w:lang w:val="uz-Cyrl-UZ"/>
              </w:rPr>
            </w:pPr>
            <w:r w:rsidRPr="00557D91">
              <w:rPr>
                <w:rFonts w:ascii="Arial" w:eastAsia="Times New Roman" w:hAnsi="Arial" w:cs="Arial"/>
                <w:sz w:val="15"/>
                <w:szCs w:val="15"/>
                <w:lang w:val="uz-Cyrl-UZ"/>
              </w:rPr>
              <w:t>кузатиш ва қайд этишдан иборат бўлган тадбир</w:t>
            </w:r>
            <w:r w:rsidRPr="00557D91">
              <w:rPr>
                <w:rFonts w:ascii="Arial" w:eastAsia="Times New Roman" w:hAnsi="Arial" w:cs="Arial"/>
                <w:sz w:val="15"/>
                <w:szCs w:val="15"/>
                <w:lang w:val="uz-Cyrl-UZ"/>
              </w:rPr>
              <w:t xml:space="preserve"> </w:t>
            </w:r>
            <w:r w:rsidRPr="00557D91">
              <w:rPr>
                <w:rFonts w:ascii="Arial" w:eastAsia="Times New Roman" w:hAnsi="Arial" w:cs="Arial"/>
                <w:sz w:val="15"/>
                <w:szCs w:val="15"/>
                <w:lang w:val="uz-Cyrl-UZ"/>
              </w:rPr>
              <w:t xml:space="preserve">ҳаракатларини,  ҳодисаларни  ва  жараёнларни  бевосита  ёки билвосита (техник воситалардан фойдаланган ҳолда) ноошкора кузатиш ва қайд этишдан иборат бўлган тадбир.Тезкор  кузатув  ўтказишдан  кўзланган  мақсад,  жиноят </w:t>
            </w:r>
          </w:p>
          <w:p w14:paraId="042EAB95" w14:textId="28202899" w:rsidR="00557D91" w:rsidRPr="00557D91" w:rsidRDefault="00557D91" w:rsidP="00557D91">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557D91">
              <w:rPr>
                <w:rFonts w:ascii="Arial" w:eastAsia="Times New Roman" w:hAnsi="Arial" w:cs="Arial"/>
                <w:sz w:val="15"/>
                <w:szCs w:val="15"/>
                <w:lang w:val="uz-Cyrl-UZ"/>
              </w:rPr>
              <w:t>шоҳидларини,  жиноят  содир  этган  шахслар,  ноқонуний  йўл билан топилган ашёларни сақланиш жойлари, уюшган жиноий гуруҳларнинг  учрашув  жойларини  аниқлаш,  гумонланаётган шахснинг ҳаёт тарзи ва жиноий алоқалари ҳақида</w:t>
            </w:r>
            <w:r w:rsidRPr="00557D91">
              <w:rPr>
                <w:rFonts w:ascii="Arial" w:eastAsia="Times New Roman" w:hAnsi="Arial" w:cs="Arial"/>
                <w:sz w:val="15"/>
                <w:szCs w:val="15"/>
                <w:lang w:val="uz-Cyrl-UZ"/>
              </w:rPr>
              <w:t xml:space="preserve"> </w:t>
            </w:r>
            <w:r w:rsidRPr="00557D91">
              <w:rPr>
                <w:rFonts w:ascii="Arial" w:eastAsia="Times New Roman" w:hAnsi="Arial" w:cs="Arial"/>
                <w:sz w:val="15"/>
                <w:szCs w:val="15"/>
                <w:lang w:val="uz-Cyrl-UZ"/>
              </w:rPr>
              <w:t>маълумот тўплаш ҳисобланади.Мазкур тадбир объектлари сифатида жиноят содир этишга тайёргарлик  кўриш  ва  содир  этишда  асосли  гумонланаётган шахслар,</w:t>
            </w:r>
            <w:r w:rsidRPr="00557D91">
              <w:rPr>
                <w:rFonts w:ascii="Arial" w:eastAsia="Times New Roman" w:hAnsi="Arial" w:cs="Arial"/>
                <w:sz w:val="15"/>
                <w:szCs w:val="15"/>
                <w:lang w:val="uz-Cyrl-UZ"/>
              </w:rPr>
              <w:t xml:space="preserve"> </w:t>
            </w:r>
            <w:r w:rsidRPr="00557D91">
              <w:rPr>
                <w:rFonts w:ascii="Arial" w:eastAsia="Times New Roman" w:hAnsi="Arial" w:cs="Arial"/>
                <w:sz w:val="15"/>
                <w:szCs w:val="15"/>
                <w:lang w:val="uz-Cyrl-UZ"/>
              </w:rPr>
              <w:t>Ушбу тадбир фаолиятни амалга оширувчи орган раҳбари томонидан  тасдиқланган  қарор  асосида  ўтказилади.  Уни ўтказиш муддати,  ҳар  бир  юзага  келган  муайян  тезкор вазиятдан  келиб  чиқиб  тегишли  раҳбар  томонидан белгиланади.</w:t>
            </w:r>
          </w:p>
          <w:p w14:paraId="470BED58" w14:textId="77777777" w:rsidR="001263D5" w:rsidRPr="00557D91" w:rsidRDefault="001263D5" w:rsidP="00D17DBB">
            <w:pPr>
              <w:pStyle w:val="af6"/>
              <w:pBdr>
                <w:top w:val="single" w:sz="2" w:space="0" w:color="CBD6E2"/>
                <w:left w:val="single" w:sz="2" w:space="0" w:color="CBD6E2"/>
                <w:bottom w:val="single" w:sz="2" w:space="0" w:color="CBD6E2"/>
                <w:right w:val="single" w:sz="2" w:space="0" w:color="CBD6E2"/>
              </w:pBdr>
              <w:shd w:val="clear" w:color="auto" w:fill="FFFFFF"/>
              <w:spacing w:before="0" w:after="0"/>
              <w:jc w:val="both"/>
              <w:rPr>
                <w:color w:val="33475B"/>
                <w:sz w:val="28"/>
                <w:szCs w:val="28"/>
                <w:lang w:val="uz-Cyrl-UZ"/>
              </w:rPr>
            </w:pPr>
            <w:r w:rsidRPr="00557D91">
              <w:rPr>
                <w:color w:val="33475B"/>
                <w:sz w:val="28"/>
                <w:szCs w:val="28"/>
                <w:bdr w:val="single" w:sz="2" w:space="0" w:color="CBD6E2" w:frame="1"/>
                <w:lang w:val="uz-Cyrl-UZ"/>
              </w:rPr>
              <w:t>Tergov bo'limi boshlig'i tomonidan berilgan buyruqlar ikkita asosiy harakatni o'z ichiga oladi: qo'shimcha tergov o'tkazish va gumonlanuvchilarni kuzatishni buyurish. Mana taqsimot:</w:t>
            </w:r>
          </w:p>
          <w:p w14:paraId="2F9D3385" w14:textId="77777777" w:rsidR="001263D5" w:rsidRPr="00C27125" w:rsidRDefault="001263D5" w:rsidP="00D17DBB">
            <w:pPr>
              <w:pStyle w:val="af6"/>
              <w:numPr>
                <w:ilvl w:val="0"/>
                <w:numId w:val="3"/>
              </w:numPr>
              <w:pBdr>
                <w:top w:val="single" w:sz="2" w:space="0" w:color="CBD6E2"/>
                <w:left w:val="single" w:sz="2" w:space="0" w:color="CBD6E2"/>
                <w:bottom w:val="single" w:sz="2" w:space="0" w:color="CBD6E2"/>
                <w:right w:val="single" w:sz="2" w:space="0" w:color="CBD6E2"/>
              </w:pBdr>
              <w:shd w:val="clear" w:color="auto" w:fill="FFFFFF"/>
              <w:spacing w:before="0" w:after="0"/>
              <w:jc w:val="both"/>
              <w:rPr>
                <w:color w:val="33475B"/>
                <w:sz w:val="28"/>
                <w:szCs w:val="28"/>
              </w:rPr>
            </w:pPr>
            <w:proofErr w:type="spellStart"/>
            <w:r w:rsidRPr="00C27125">
              <w:rPr>
                <w:rStyle w:val="af5"/>
                <w:rFonts w:eastAsia="Arial"/>
                <w:color w:val="33475B"/>
                <w:sz w:val="28"/>
                <w:szCs w:val="28"/>
                <w:bdr w:val="single" w:sz="2" w:space="0" w:color="CBD6E2" w:frame="1"/>
              </w:rPr>
              <w:t>Qo'shimcha</w:t>
            </w:r>
            <w:proofErr w:type="spellEnd"/>
            <w:r w:rsidRPr="00C27125">
              <w:rPr>
                <w:rStyle w:val="af5"/>
                <w:rFonts w:eastAsia="Arial"/>
                <w:color w:val="33475B"/>
                <w:sz w:val="28"/>
                <w:szCs w:val="28"/>
                <w:bdr w:val="single" w:sz="2" w:space="0" w:color="CBD6E2" w:frame="1"/>
              </w:rPr>
              <w:t xml:space="preserve"> </w:t>
            </w:r>
            <w:proofErr w:type="spellStart"/>
            <w:r w:rsidRPr="00C27125">
              <w:rPr>
                <w:rStyle w:val="af5"/>
                <w:rFonts w:eastAsia="Arial"/>
                <w:color w:val="33475B"/>
                <w:sz w:val="28"/>
                <w:szCs w:val="28"/>
                <w:bdr w:val="single" w:sz="2" w:space="0" w:color="CBD6E2" w:frame="1"/>
              </w:rPr>
              <w:t>tergov</w:t>
            </w:r>
            <w:proofErr w:type="spellEnd"/>
            <w:r w:rsidRPr="00C27125">
              <w:rPr>
                <w:color w:val="33475B"/>
                <w:sz w:val="28"/>
                <w:szCs w:val="28"/>
                <w:bdr w:val="single" w:sz="2" w:space="0" w:color="CBD6E2" w:frame="1"/>
              </w:rPr>
              <w:t xml:space="preserve"> : Bu </w:t>
            </w:r>
            <w:proofErr w:type="spellStart"/>
            <w:r w:rsidRPr="00C27125">
              <w:rPr>
                <w:color w:val="33475B"/>
                <w:sz w:val="28"/>
                <w:szCs w:val="28"/>
                <w:bdr w:val="single" w:sz="2" w:space="0" w:color="CBD6E2" w:frame="1"/>
              </w:rPr>
              <w:t>qonuniydir</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chunki</w:t>
            </w:r>
            <w:proofErr w:type="spellEnd"/>
            <w:r w:rsidRPr="00C27125">
              <w:rPr>
                <w:color w:val="33475B"/>
                <w:sz w:val="28"/>
                <w:szCs w:val="28"/>
                <w:bdr w:val="single" w:sz="2" w:space="0" w:color="CBD6E2" w:frame="1"/>
              </w:rPr>
              <w:t xml:space="preserve"> u </w:t>
            </w:r>
            <w:proofErr w:type="spellStart"/>
            <w:r w:rsidRPr="00C27125">
              <w:rPr>
                <w:color w:val="33475B"/>
                <w:sz w:val="28"/>
                <w:szCs w:val="28"/>
                <w:bdr w:val="single" w:sz="2" w:space="0" w:color="CBD6E2" w:frame="1"/>
              </w:rPr>
              <w:t>qonuniy</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muddatlarga</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rioya</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qilsa</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va</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gumonlanuvchilarning</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huquqlarini</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hurmat</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qilsa</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qo'shimcha</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dalillar</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to'plashning</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standart</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protsedurasi</w:t>
            </w:r>
            <w:proofErr w:type="spellEnd"/>
            <w:r w:rsidRPr="00C27125">
              <w:rPr>
                <w:color w:val="33475B"/>
                <w:sz w:val="28"/>
                <w:szCs w:val="28"/>
                <w:bdr w:val="single" w:sz="2" w:space="0" w:color="CBD6E2" w:frame="1"/>
              </w:rPr>
              <w:t>.</w:t>
            </w:r>
          </w:p>
          <w:p w14:paraId="2295DBE6" w14:textId="6A9AF417" w:rsidR="001263D5" w:rsidRPr="00C27125" w:rsidRDefault="001263D5" w:rsidP="00D17DBB">
            <w:pPr>
              <w:pStyle w:val="af6"/>
              <w:pBdr>
                <w:top w:val="single" w:sz="2" w:space="0" w:color="CBD6E2"/>
                <w:left w:val="single" w:sz="2" w:space="0" w:color="CBD6E2"/>
                <w:bottom w:val="single" w:sz="2" w:space="0" w:color="CBD6E2"/>
                <w:right w:val="single" w:sz="2" w:space="0" w:color="CBD6E2"/>
              </w:pBdr>
              <w:shd w:val="clear" w:color="auto" w:fill="FFFFFF"/>
              <w:spacing w:before="0" w:after="0"/>
              <w:jc w:val="both"/>
              <w:rPr>
                <w:color w:val="33475B"/>
                <w:sz w:val="28"/>
                <w:szCs w:val="28"/>
              </w:rPr>
            </w:pPr>
          </w:p>
        </w:tc>
        <w:tc>
          <w:tcPr>
            <w:tcW w:w="3100" w:type="dxa"/>
          </w:tcPr>
          <w:p w14:paraId="6A21CE69" w14:textId="7B4D897C" w:rsidR="00372163" w:rsidRPr="00557D91" w:rsidRDefault="00557D91" w:rsidP="00D17DBB">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o</w:t>
            </w:r>
          </w:p>
        </w:tc>
      </w:tr>
      <w:tr w:rsidR="00372163" w:rsidRPr="00C27125" w14:paraId="6B97F51B" w14:textId="77777777" w:rsidTr="00372163">
        <w:trPr>
          <w:gridAfter w:val="1"/>
          <w:wAfter w:w="3100" w:type="dxa"/>
        </w:trPr>
        <w:tc>
          <w:tcPr>
            <w:tcW w:w="610" w:type="dxa"/>
          </w:tcPr>
          <w:p w14:paraId="2F70076B"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6.</w:t>
            </w:r>
          </w:p>
        </w:tc>
        <w:tc>
          <w:tcPr>
            <w:tcW w:w="10867" w:type="dxa"/>
          </w:tcPr>
          <w:p w14:paraId="77D954E8"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Туман бўлимига “Тараққиёт” МЧЖ раҳбари М.Салимовнинг мурожаати келиб тушган бўлиб, унда айтилишича номаълум шахслар унинг уй телефонига қўнғироқ қилиб 50 минг АҚШ доллари талаб қилишаётганлиги, акс ҳолда унинг оила аъзоларига шикаст етказиш билан қўрқитаётганлиги ҳақида маълум қилган. Туман бўлими инспектори фуқаро М.Салимовнинг аризасини ҳал этиш мақсадида унинг уй телефонини эшитиб боришга қарор қилди. </w:t>
            </w:r>
          </w:p>
          <w:p w14:paraId="679B3B98"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Инспекторнинг қабул қилган қарори қонунийми? Қарор қонуний бўлиши учун инспектор қандай ҳужжатлар расмийлаштириши лозим? Ушбу ТҚТни ўтказиш тартиби қандай?</w:t>
            </w:r>
          </w:p>
          <w:p w14:paraId="494A250A"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p>
          <w:p w14:paraId="3C7BBCE9"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Konstitutsiyaning 31-moddasida berilgan, TQTni o’tkazish tartibi sud qaroriga asosan bo‘ladi. Jpk 21-bobda berilgan TELEFONLAR VA BOSHQA TELEKOMMUNIKATSIYA QURILMALARI ORQALI OLIB BORILADIGAN SO‘ZLASHUVLARNI ESHITIB TURISH, ULAR ORQALI UZATILADIGAN AXBOROTNI OLISH</w:t>
            </w:r>
          </w:p>
          <w:p w14:paraId="720B0D09"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Agar ish bo‘yicha to‘plangan dalillar ish uchun ahamiyatga molik ma’lumotlar olinishi mumkinligiga yetarli darajada asos bo‘la olsa, surishtiruvchi, tergovchi telefonlar va boshqa telekommunikatsiya qurilmalari orqali olib boriladigan so‘zlashuvlarni eshitib turish, ular orqali uzatiladigan axborotni olish to‘g‘risida iltimosnoma qo‘zg‘atish haqida qaror chiqarib, unda ushbu harakatlarni o‘tkazish asoslarini bayon etadi.</w:t>
            </w:r>
          </w:p>
          <w:p w14:paraId="2CFFFCAB"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Telefonlar va boshqa telekommunikatsiya qurilmalari orqali olib boriladigan so‘zlashuvlarni eshitib turish, ular orqali uzatiladigan axborotni olish to‘g‘risida iltimosnoma qo‘zg‘atish haqidagi qarorga iltimosnomani asoslovchi zarur materiallar ilova qilinadi.</w:t>
            </w:r>
          </w:p>
          <w:p w14:paraId="738D0343"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Tergovchining yoki surishtiruvchining telefonlar va boshqa telekommunikatsiya qurilmalari orqali olib boriladigan so‘zlashuvlarni eshitib turish, ular orqali uzatiladigan axborotni olish to‘g‘risida iltimosnoma qo‘zg‘atish haqidagi qarori va zarur materiallar prokurorga yuboriladi.</w:t>
            </w:r>
          </w:p>
          <w:p w14:paraId="5E16C315" w14:textId="77777777" w:rsidR="00372163" w:rsidRDefault="00372163" w:rsidP="00D17DBB">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 xml:space="preserve">Prokuror telefonlar va boshqa telekommunikatsiya qurilmalari orqali olib boriladigan so‘zlashuvlarni eshitib turish, ular orqali uzatiladigan axborotni olish to‘g‘risidagi iltimosnomaning asosliligini tekshirib, unga rozi bo‘lgan taqdirda, telefonlar va boshqa </w:t>
            </w:r>
            <w:r w:rsidRPr="00C27125">
              <w:rPr>
                <w:rFonts w:ascii="Times New Roman" w:hAnsi="Times New Roman" w:cs="Times New Roman"/>
                <w:sz w:val="28"/>
                <w:szCs w:val="28"/>
                <w:lang w:val="uz-Cyrl-UZ"/>
              </w:rPr>
              <w:lastRenderedPageBreak/>
              <w:t>telekommunikatsiya qurilmalari orqali olib boriladigan so‘zlashuvlarni eshitib turish, ular orqali uzatiladigan axborotni olish to‘g‘risida iltimosnoma qo‘zg‘atish haqidagi qarorni va zarur materiallarni sudga yuboradi.</w:t>
            </w:r>
          </w:p>
          <w:p w14:paraId="2A46F38B" w14:textId="77777777" w:rsidR="00037A0B" w:rsidRPr="00037A0B" w:rsidRDefault="00037A0B" w:rsidP="00037A0B">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t xml:space="preserve">Прокурор санкцияси асосида ўтказиладиган тезкор-қидирув тадбир Телефонлар  ва  бошқа  телекоммуникация  қурилмалари орқали  олиб бориладиган  сўзлашувларни  эшитиб  туриш,  улар орқали  узатиладиган  ахборотни  олиш–махсус  техник воситалардан   фойдаланган   ҳолда   олиб   бориладиган сўзлашувларни, шу жумладан узатиладиган матнли, график ва мультимедиа  ахборотини  ноошкора  эшитиб  туриш,  тутиб </w:t>
            </w:r>
          </w:p>
          <w:p w14:paraId="7EF9D915" w14:textId="77777777" w:rsidR="00037A0B" w:rsidRPr="00037A0B" w:rsidRDefault="00037A0B" w:rsidP="00037A0B">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t xml:space="preserve">қолиш ва қайд этишдан иборат бўлган тадбир Эшитиш  муддати  прокурор  санкцияси олинган  кундан бошлаб  24  соатдан  ортиши  мумкин  эмас. Бу муддатни узайтириш зарур бўлганида прокурор янгидан тақдим этилган материаллар  асосида  қўшимча  қарор  қабул  қилади. Бундай сўзлашувларни  эшитиб  туриш,улар  орқали  узатиладиган ахборотни  олиш тўғрисидаги  қарор  ва  прокурор  санкцияси билан  унда  эшитиладиган  ахборотлар  хусусияти  ва  ҳажми, шунингдек  сўзлашувларни  эшитиб  туришнинг  боришини  ва натижаларини  қайд  этиш  шакли  белгиланиб,  тегишли </w:t>
            </w:r>
          </w:p>
          <w:p w14:paraId="520A06AB" w14:textId="77777777" w:rsidR="00037A0B" w:rsidRPr="00037A0B" w:rsidRDefault="00037A0B" w:rsidP="00037A0B">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t>ваколатли органга ижро этиш учун юборилади. Сўзлашувларни эшитиб туриш,улар орқали узатиладиган ахборотни олиш олти ойдан ортиқ давом этиши мумкин эмас.Кечиктириб бўлмайдиган ҳолларда, ушбу ТҚТни ўтказишга фаолиятни амалга оширувчи орган раҳбари тасдиқлаган қарор асосида  рухсат  этилади прокурор  бу  ҳақда 24соат  ичида албатта  хабардор  қилинади.  Узоқ  давом  этадиган  ТҚТ ўтказилган тақдирда, фаолиятни амалга оширувчи орган бундай тадбирни ўтказиш ҳақида тадбир бошланган пайтдан эътиборан 24 соат ичида прокурорнинг санкциясини олиши ёхуд тадбир ўтказишни  тугатиши  шарт.Бундай ҳолларда телефонлар  ва бошқа  телекоммуникация  қурилмалари  орқали  олиб бориладиган  сўзлашувларни  эшитиб  туриш,  улар  орқали узатиладиган ахборотни олиш тадбири ТҚФни амалга оширувчи орган раҳбари томонидан тасдиқланган асослантирилган қарор асосида,прокурорнинг  санкциясини  олмасдан  ўтказилган тақдирда бир сутка давомида қонуний кучга эга бўлади.</w:t>
            </w:r>
          </w:p>
          <w:p w14:paraId="03C304B3" w14:textId="14C17E4B" w:rsidR="00037A0B" w:rsidRPr="00C27125" w:rsidRDefault="00037A0B" w:rsidP="00D17DBB">
            <w:pPr>
              <w:ind w:firstLine="553"/>
              <w:jc w:val="both"/>
              <w:rPr>
                <w:rFonts w:ascii="Times New Roman" w:hAnsi="Times New Roman" w:cs="Times New Roman"/>
                <w:sz w:val="28"/>
                <w:szCs w:val="28"/>
                <w:lang w:val="uz-Cyrl-UZ"/>
              </w:rPr>
            </w:pPr>
          </w:p>
        </w:tc>
      </w:tr>
      <w:tr w:rsidR="00372163" w:rsidRPr="007925F3" w14:paraId="2520EB3A" w14:textId="77777777" w:rsidTr="00372163">
        <w:tc>
          <w:tcPr>
            <w:tcW w:w="610" w:type="dxa"/>
          </w:tcPr>
          <w:p w14:paraId="3FA301D9"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lastRenderedPageBreak/>
              <w:t>7.</w:t>
            </w:r>
          </w:p>
        </w:tc>
        <w:tc>
          <w:tcPr>
            <w:tcW w:w="10867" w:type="dxa"/>
          </w:tcPr>
          <w:p w14:paraId="6B8AB12E" w14:textId="77777777" w:rsidR="00372163" w:rsidRPr="00152F55" w:rsidRDefault="00372163" w:rsidP="00D17DBB">
            <w:pPr>
              <w:ind w:firstLine="553"/>
              <w:jc w:val="both"/>
              <w:rPr>
                <w:rFonts w:ascii="Times New Roman" w:hAnsi="Times New Roman" w:cs="Times New Roman"/>
                <w:b/>
                <w:bCs/>
                <w:spacing w:val="-1"/>
                <w:sz w:val="28"/>
                <w:szCs w:val="28"/>
                <w:shd w:val="clear" w:color="auto" w:fill="B3E5FC"/>
                <w:lang w:val="uz-Cyrl-UZ"/>
              </w:rPr>
            </w:pPr>
            <w:r w:rsidRPr="00152F55">
              <w:rPr>
                <w:rFonts w:ascii="Times New Roman" w:hAnsi="Times New Roman" w:cs="Times New Roman"/>
                <w:b/>
                <w:bCs/>
                <w:spacing w:val="-1"/>
                <w:sz w:val="28"/>
                <w:szCs w:val="28"/>
                <w:shd w:val="clear" w:color="auto" w:fill="B3E5FC"/>
                <w:lang w:val="uz-Cyrl-UZ"/>
              </w:rPr>
              <w:t xml:space="preserve">Тезкор бўлинма ходимлари томонидан шаҳардаги “Оқшом” тунги клубида ўтказилган текширув жараёнида гиёҳвандлик воситаларини ўтказишда гумонланиб уч нафар 18-20 ёшлардаги йигитлар ушланиб туман ИИБга олиб келинди. Шахсий тинтув натижасида уларнинг бирида целлофан пакетга қадоқланган оқ рангдаги кукун борлиги аниқланиб, олиб қўйилди. </w:t>
            </w:r>
          </w:p>
          <w:p w14:paraId="4521FA61" w14:textId="27E89D4E" w:rsidR="00372163" w:rsidRPr="00152F55" w:rsidRDefault="00372163" w:rsidP="00152F55">
            <w:pPr>
              <w:ind w:firstLine="553"/>
              <w:jc w:val="both"/>
              <w:rPr>
                <w:rFonts w:ascii="Times New Roman" w:hAnsi="Times New Roman" w:cs="Times New Roman"/>
                <w:b/>
                <w:spacing w:val="-1"/>
                <w:sz w:val="28"/>
                <w:szCs w:val="28"/>
                <w:shd w:val="clear" w:color="auto" w:fill="B3E5FC"/>
                <w:lang w:val="uz-Cyrl-UZ"/>
              </w:rPr>
            </w:pPr>
            <w:r w:rsidRPr="00152F55">
              <w:rPr>
                <w:rFonts w:ascii="Times New Roman" w:hAnsi="Times New Roman" w:cs="Times New Roman"/>
                <w:b/>
                <w:spacing w:val="-1"/>
                <w:sz w:val="28"/>
                <w:szCs w:val="28"/>
                <w:shd w:val="clear" w:color="auto" w:fill="B3E5FC"/>
                <w:lang w:val="uz-Cyrl-UZ"/>
              </w:rPr>
              <w:t>Ушбу кукунни текшириш учун қандай турдаги ТҚТ ўтказилади? Тадбирни ўтказиш асослари ва тартиби қандай?</w:t>
            </w:r>
          </w:p>
          <w:p w14:paraId="438F2950" w14:textId="41F20B7F" w:rsidR="00372163" w:rsidRDefault="00372163" w:rsidP="00D17DBB">
            <w:pPr>
              <w:ind w:firstLine="553"/>
              <w:jc w:val="both"/>
              <w:rPr>
                <w:rFonts w:ascii="Times New Roman" w:hAnsi="Times New Roman" w:cs="Times New Roman"/>
                <w:spacing w:val="-1"/>
                <w:sz w:val="28"/>
                <w:szCs w:val="28"/>
                <w:shd w:val="clear" w:color="auto" w:fill="B3E5FC"/>
                <w:lang w:val="uz-Cyrl-UZ"/>
              </w:rPr>
            </w:pPr>
            <w:r w:rsidRPr="00152F55">
              <w:rPr>
                <w:rFonts w:ascii="Times New Roman" w:hAnsi="Times New Roman" w:cs="Times New Roman"/>
                <w:b/>
                <w:bCs/>
                <w:spacing w:val="-1"/>
                <w:sz w:val="28"/>
                <w:szCs w:val="28"/>
                <w:shd w:val="clear" w:color="auto" w:fill="B3E5FC"/>
                <w:lang w:val="uz-Cyrl-UZ"/>
              </w:rPr>
              <w:t>predmetlarni va hujjatlarni tekshirish</w:t>
            </w:r>
            <w:r w:rsidRPr="00152F55">
              <w:rPr>
                <w:rFonts w:ascii="Times New Roman" w:hAnsi="Times New Roman" w:cs="Times New Roman"/>
                <w:spacing w:val="-1"/>
                <w:sz w:val="28"/>
                <w:szCs w:val="28"/>
                <w:shd w:val="clear" w:color="auto" w:fill="B3E5FC"/>
                <w:lang w:val="uz-Cyrl-UZ"/>
              </w:rPr>
              <w:t xml:space="preserve"> — tezkor-qidiruv faoliyatining vazifalarini hal etish maqsadida predmetlarni va hujjatlarni o‘rganish uchun zarur ilmiy, texnikaviy va boshqa maxsus bilimlarga ega bo‘lgan mutaxassislarni jalb etgan holda o‘tkaziladigan tadbir;</w:t>
            </w:r>
          </w:p>
          <w:p w14:paraId="7DAFE970" w14:textId="4D76C97B" w:rsidR="00152F55" w:rsidRPr="00152F55" w:rsidRDefault="00152F55" w:rsidP="00D17DBB">
            <w:pPr>
              <w:ind w:firstLine="553"/>
              <w:jc w:val="both"/>
              <w:rPr>
                <w:rFonts w:ascii="Times New Roman" w:hAnsi="Times New Roman" w:cs="Times New Roman"/>
                <w:spacing w:val="-1"/>
                <w:sz w:val="28"/>
                <w:szCs w:val="28"/>
                <w:shd w:val="clear" w:color="auto" w:fill="B3E5FC"/>
                <w:lang w:val="uz-Cyrl-UZ"/>
              </w:rPr>
            </w:pPr>
            <w:r w:rsidRPr="00152F55">
              <w:rPr>
                <w:rStyle w:val="af5"/>
                <w:rFonts w:ascii="Montserrat-Bold" w:hAnsi="Montserrat-Bold"/>
                <w:lang w:val="uz-Cyrl-UZ"/>
              </w:rPr>
              <w:t>nazorat ostida olish</w:t>
            </w:r>
            <w:r w:rsidRPr="00152F55">
              <w:rPr>
                <w:lang w:val="uz-Cyrl-UZ"/>
              </w:rPr>
              <w:t> — yolg‘ondan bitim tuzishdan, ya’ni qonunchilik buzilishi faktini aniqlash va hujjatlashtirish uchun tovarlarni, valyuta qimmatliklarini, moddalarni hamda boshqa predmetlarni iste’mol qilish yoki sotish maqsadini ko‘zlamasdan olishdan iborat bo‘lgan tadbir;</w:t>
            </w:r>
          </w:p>
          <w:p w14:paraId="3CF4B8E0" w14:textId="7E6CF4E1" w:rsidR="007925F3" w:rsidRPr="007925F3" w:rsidRDefault="00152F55" w:rsidP="007925F3">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152F55">
              <w:rPr>
                <w:rFonts w:ascii="Arial" w:eastAsia="Times New Roman" w:hAnsi="Arial" w:cs="Arial"/>
                <w:sz w:val="15"/>
                <w:szCs w:val="15"/>
                <w:lang w:val="uz-Cyrl-UZ"/>
              </w:rPr>
              <w:t>Назорат  остида  олишнинг  предметини</w:t>
            </w:r>
            <w:r w:rsidR="007925F3" w:rsidRPr="007925F3">
              <w:rPr>
                <w:rFonts w:ascii="Arial" w:eastAsia="Times New Roman" w:hAnsi="Arial" w:cs="Arial"/>
                <w:sz w:val="15"/>
                <w:szCs w:val="15"/>
                <w:lang w:val="uz-Cyrl-UZ"/>
              </w:rPr>
              <w:t xml:space="preserve"> </w:t>
            </w:r>
            <w:r w:rsidRPr="00152F55">
              <w:rPr>
                <w:rFonts w:ascii="Arial" w:eastAsia="Times New Roman" w:hAnsi="Arial" w:cs="Arial"/>
                <w:sz w:val="15"/>
                <w:szCs w:val="15"/>
                <w:lang w:val="uz-Cyrl-UZ"/>
              </w:rPr>
              <w:t>фуқаролар муомаласида бўлган ёхуд ундан чиқарилган буюм ва предметлар (гиёҳвандлик воситалари, қурол-яроғ, ўқ-дори ва бошқалар)ни ташкил этиши мумкин.Назорат  остида  олишнинг  мақсадлари:  биринчидан, ғайриқонуний  фаолият   фактларини</w:t>
            </w:r>
            <w:r w:rsidR="007925F3" w:rsidRPr="007925F3">
              <w:rPr>
                <w:rFonts w:ascii="Arial" w:eastAsia="Times New Roman" w:hAnsi="Arial" w:cs="Arial"/>
                <w:sz w:val="15"/>
                <w:szCs w:val="15"/>
                <w:lang w:val="uz-Cyrl-UZ"/>
              </w:rPr>
              <w:t xml:space="preserve"> </w:t>
            </w:r>
            <w:r w:rsidRPr="00152F55">
              <w:rPr>
                <w:rFonts w:ascii="Arial" w:eastAsia="Times New Roman" w:hAnsi="Arial" w:cs="Arial"/>
                <w:sz w:val="15"/>
                <w:szCs w:val="15"/>
                <w:lang w:val="uz-Cyrl-UZ"/>
              </w:rPr>
              <w:t>ҳужжатлаштириш, иккинчидан, тақиқланган нарсаларни сотиш (сотиб олиш) ёхуд тарқатиш,   ўғирланган   буюмларни   ўтказиш   билан</w:t>
            </w:r>
            <w:r w:rsidR="007925F3" w:rsidRPr="007925F3">
              <w:rPr>
                <w:rFonts w:ascii="Arial" w:eastAsia="Times New Roman" w:hAnsi="Arial" w:cs="Arial"/>
                <w:sz w:val="15"/>
                <w:szCs w:val="15"/>
                <w:lang w:val="uz-Cyrl-UZ"/>
              </w:rPr>
              <w:t xml:space="preserve"> </w:t>
            </w:r>
            <w:r w:rsidRPr="00152F55">
              <w:rPr>
                <w:rFonts w:ascii="Arial" w:eastAsia="Times New Roman" w:hAnsi="Arial" w:cs="Arial"/>
                <w:sz w:val="15"/>
                <w:szCs w:val="15"/>
                <w:lang w:val="uz-Cyrl-UZ"/>
              </w:rPr>
              <w:t xml:space="preserve">шуғулланаётган,  фирибгарлик  қилаётган  ёхуд  савдо  соҳасида истеъмолчиларни  алдаётган  шахсларни  жиноят  устида  қўлга олиш.Тезкор </w:t>
            </w:r>
            <w:r w:rsidRPr="00152F55">
              <w:rPr>
                <w:rFonts w:ascii="Arial" w:eastAsia="Times New Roman" w:hAnsi="Arial" w:cs="Arial"/>
                <w:sz w:val="15"/>
                <w:szCs w:val="15"/>
                <w:lang w:val="uz-Cyrl-UZ"/>
              </w:rPr>
              <w:lastRenderedPageBreak/>
              <w:t>ходимлар назорат остида олиш тадбирини ўтказиш учун  тегишли  раҳбарга  билдирги  билан  мурожаат  этадилар. Ушбу  билдиргида  мазкур  тадбирга  тегишли  барча  асосл маълумотлар  ва  фойдаланиш  учун  мўлжалланаётган  пул маблағлари  (сўм,  чет  эл  валютаси),  предмет,  буюм  ёки автотранспорт воситаларидан фойдаланиш учун рухсат сўрайди, шунингдек  назорат  остида  олиш  ТҚТни  ўтказиш  учун  қарор</w:t>
            </w:r>
            <w:r w:rsidR="007925F3" w:rsidRPr="007925F3">
              <w:rPr>
                <w:rFonts w:ascii="Arial" w:eastAsia="Times New Roman" w:hAnsi="Arial" w:cs="Arial"/>
                <w:sz w:val="15"/>
                <w:szCs w:val="15"/>
                <w:lang w:val="uz-Cyrl-UZ"/>
              </w:rPr>
              <w:t xml:space="preserve"> </w:t>
            </w:r>
            <w:r w:rsidRPr="00152F55">
              <w:rPr>
                <w:rFonts w:ascii="Arial" w:eastAsia="Times New Roman" w:hAnsi="Arial" w:cs="Arial"/>
                <w:sz w:val="15"/>
                <w:szCs w:val="15"/>
                <w:lang w:val="uz-Cyrl-UZ"/>
              </w:rPr>
              <w:t>чиқаради.  Мазкур  қарор  раҳбар  томонидан  тасдиқлангандан сўнг назорат қилувчи прокурор билан келишилади.</w:t>
            </w:r>
            <w:r w:rsidR="007925F3" w:rsidRPr="007925F3">
              <w:rPr>
                <w:rFonts w:ascii="Arial" w:eastAsia="Times New Roman" w:hAnsi="Arial" w:cs="Arial"/>
                <w:sz w:val="15"/>
                <w:szCs w:val="15"/>
                <w:lang w:val="uz-Cyrl-UZ"/>
              </w:rPr>
              <w:t xml:space="preserve">Мазкур  тадбир  натижалари  баённома  ва  иштирок  этган шахсларнинг тушунтириш хатлари билан расмийлаштирилади. Назорат  остида  олинган  буюм  ва  предметлар  зарур  бўлган </w:t>
            </w:r>
          </w:p>
          <w:p w14:paraId="4C1C1B33" w14:textId="0BF8BD7C" w:rsidR="00372163" w:rsidRPr="007925F3" w:rsidRDefault="007925F3" w:rsidP="007925F3">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7925F3">
              <w:rPr>
                <w:rFonts w:ascii="Arial" w:eastAsia="Times New Roman" w:hAnsi="Arial" w:cs="Arial"/>
                <w:sz w:val="15"/>
                <w:szCs w:val="15"/>
                <w:lang w:val="uz-Cyrl-UZ"/>
              </w:rPr>
              <w:t>ҳолларда  текшириш  учун  ўрнатилган  тартибда  тегишли идораларга  юборилади.  Назорат  остида  олишда  тўпланган материаллар  бўйича  Ўзбекистон  Республикаси  жиноят процессуал  қонунчилиги  талаблари  асосида  тегишли  қарор қабул қилинади</w:t>
            </w:r>
          </w:p>
        </w:tc>
        <w:tc>
          <w:tcPr>
            <w:tcW w:w="3100" w:type="dxa"/>
          </w:tcPr>
          <w:p w14:paraId="6D4C59E0"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59B858EC" w14:textId="77777777" w:rsidTr="00372163">
        <w:tc>
          <w:tcPr>
            <w:tcW w:w="610" w:type="dxa"/>
          </w:tcPr>
          <w:p w14:paraId="7AECC57E"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8.</w:t>
            </w:r>
          </w:p>
        </w:tc>
        <w:tc>
          <w:tcPr>
            <w:tcW w:w="10867" w:type="dxa"/>
          </w:tcPr>
          <w:p w14:paraId="6861602B"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Тезкор ходим босқинчилик жиноятини содир этишда гумонланаётган А.Т. нинг яширинган жойини аниқлаш бўйича бир қатор тадбирлар ўтказди. Олинган маълумотларга кўра А.Т.нинг яширинган жойи унинг хотини С.Т. га маълум бўлиб, улар ўзаро мобиль телефони орқали алоқа қилиб туришар экан. </w:t>
            </w:r>
          </w:p>
          <w:p w14:paraId="7AB332F3"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Гумонланувчини яширинган жойини аниқлаш учун тезкор ходим қандай ТҚТни ўтказиши мумкин?</w:t>
            </w:r>
          </w:p>
          <w:p w14:paraId="68B185CE" w14:textId="0B6E3C7A" w:rsidR="00372163"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telefonlar va boshqa telekommunikatsiya qurilmalari orqali olib boriladigan so‘zlashuvlarni eshitib turish, ular orqali uzatiladigan axborotni olish — maxsus texnik vositalardan foydalangan holda olib boriladigan so‘zlashuvlarni, shu jumladan uzatiladigan matnli, grafik va multimedia axborotini nooshkora eshitib turish, tutib qolish va qayd etishdan iborat bo‘lgan tadbir;</w:t>
            </w:r>
          </w:p>
          <w:p w14:paraId="2D6DFB75" w14:textId="77777777" w:rsidR="00F975E1" w:rsidRPr="00C27125" w:rsidRDefault="00F975E1" w:rsidP="00F975E1">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Agar ish bo‘yicha to‘plangan dalillar ish uchun ahamiyatga molik ma’lumotlar olinishi mumkinligiga yetarli darajada asos bo‘la olsa, surishtiruvchi, tergovchi telefonlar va boshqa telekommunikatsiya qurilmalari orqali olib boriladigan so‘zlashuvlarni eshitib turish, ular orqali uzatiladigan axborotni olish to‘g‘risida iltimosnoma qo‘zg‘atish haqida qaror chiqarib, unda ushbu harakatlarni o‘tkazish asoslarini bayon etadi.</w:t>
            </w:r>
          </w:p>
          <w:p w14:paraId="6F547EC2" w14:textId="77777777" w:rsidR="00F975E1" w:rsidRPr="00C27125" w:rsidRDefault="00F975E1" w:rsidP="00F975E1">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Telefonlar va boshqa telekommunikatsiya qurilmalari orqali olib boriladigan so‘zlashuvlarni eshitib turish, ular orqali uzatiladigan axborotni olish to‘g‘risida iltimosnoma qo‘zg‘atish haqidagi qarorga iltimosnomani asoslovchi zarur materiallar ilova qilinadi.</w:t>
            </w:r>
          </w:p>
          <w:p w14:paraId="178FCEB7" w14:textId="77777777" w:rsidR="00F975E1" w:rsidRPr="00C27125" w:rsidRDefault="00F975E1" w:rsidP="00F975E1">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Tergovchining yoki surishtiruvchining telefonlar va boshqa telekommunikatsiya qurilmalari orqali olib boriladigan so‘zlashuvlarni eshitib turish, ular orqali uzatiladigan axborotni olish to‘g‘risida iltimosnoma qo‘zg‘atish haqidagi qarori va zarur materiallar prokurorga yuboriladi.</w:t>
            </w:r>
          </w:p>
          <w:p w14:paraId="02FA0E3D" w14:textId="77777777" w:rsidR="00F975E1" w:rsidRDefault="00F975E1" w:rsidP="00F975E1">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Prokuror telefonlar va boshqa telekommunikatsiya qurilmalari orqali olib boriladigan so‘zlashuvlarni eshitib turish, ular orqali uzatiladigan axborotni olish to‘g‘risidagi iltimosnomaning asosliligini tekshirib, unga rozi bo‘lgan taqdirda, telefonlar va boshqa telekommunikatsiya qurilmalari orqali olib boriladigan so‘zlashuvlarni eshitib turish, ular orqali uzatiladigan axborotni olish to‘g‘risida iltimosnoma qo‘zg‘atish haqidagi qarorni va zarur materiallarni sudga yuboradi.</w:t>
            </w:r>
          </w:p>
          <w:p w14:paraId="4E00DFC6" w14:textId="77777777" w:rsidR="00F975E1" w:rsidRPr="00037A0B" w:rsidRDefault="00F975E1" w:rsidP="00F975E1">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t xml:space="preserve">Прокурор санкцияси асосида ўтказиладиган тезкор-қидирув тадбир Телефонлар  ва  бошқа  телекоммуникация  қурилмалари орқали  олиб бориладиган  сўзлашувларни  эшитиб  туриш,  улар орқали  узатиладиган  ахборотни  олиш–махсус  техник воситалардан   фойдаланган   ҳолда   олиб   бориладиган сўзлашувларни, шу жумладан узатиладиган матнли, график ва мультимедиа  ахборотини  ноошкора  эшитиб  туриш,  тутиб </w:t>
            </w:r>
          </w:p>
          <w:p w14:paraId="12958FD1" w14:textId="77777777" w:rsidR="00F975E1" w:rsidRPr="00037A0B" w:rsidRDefault="00F975E1" w:rsidP="00F975E1">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t xml:space="preserve">қолиш ва қайд этишдан иборат бўлган тадбир Эшитиш  муддати  прокурор  санкцияси олинган  кундан бошлаб  24  соатдан  ортиши  мумкин  эмас. Бу муддатни узайтириш зарур бўлганида прокурор янгидан тақдим этилган материаллар  асосида  қўшимча  қарор  қабул  қилади. Бундай сўзлашувларни  эшитиб  туриш,улар  орқали  узатиладиган ахборотни  олиш тўғрисидаги  қарор  ва  прокурор  санкцияси билан  унда  эшитиладиган  ахборотлар  хусусияти  ва  ҳажми, шунингдек  сўзлашувларни  эшитиб  туришнинг  боришини  ва натижаларини  қайд  этиш  шакли  белгиланиб,  тегишли </w:t>
            </w:r>
          </w:p>
          <w:p w14:paraId="47B6929B" w14:textId="70C83EF0" w:rsidR="00F975E1" w:rsidRPr="00F975E1" w:rsidRDefault="00F975E1" w:rsidP="00F975E1">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lastRenderedPageBreak/>
              <w:t>ваколатли органга ижро этиш учун юборилади. Сўзлашувларни эшитиб туриш,улар орқали узатиладиган ахборотни олиш олти ойдан ортиқ давом этиши мумкин эмас.Кечиктириб бўлмайдиган ҳолларда, ушбу ТҚТни ўтказишга фаолиятни амалга оширувчи орган раҳбари тасдиқлаган қарор асосида  рухсат  этилади прокурор  бу  ҳақда 24соат  ичида албатта  хабардор  қилинади.  Узоқ  давом  этадиган  ТҚТ ўтказилган тақдирда, фаолиятни амалга оширувчи орган бундай тадбирни ўтказиш ҳақида тадбир бошланган пайтдан эътиборан 24 соат ичида прокурорнинг санкциясини олиши ёхуд тадбир ўтказишни  тугатиши  шарт.Бундай ҳолларда телефонлар  ва бошқа  телекоммуникация  қурилмалари  орқали  олиб бориладиган  сўзлашувларни  эшитиб  туриш,  улар  орқали узатиладиган ахборотни олиш тадбири ТҚФни амалга оширувчи орган раҳбари томонидан тасдиқланган асослантирилган қарор асосида,прокурорнинг  санкциясини  олмасдан  ўтказилган тақдирда бир сутка давомида қонуний кучга эга бўлади.</w:t>
            </w:r>
          </w:p>
        </w:tc>
        <w:tc>
          <w:tcPr>
            <w:tcW w:w="3100" w:type="dxa"/>
          </w:tcPr>
          <w:p w14:paraId="422327BD"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25DDEDE1" w14:textId="77777777" w:rsidTr="00372163">
        <w:tc>
          <w:tcPr>
            <w:tcW w:w="610" w:type="dxa"/>
          </w:tcPr>
          <w:p w14:paraId="103838B8"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9.</w:t>
            </w:r>
          </w:p>
        </w:tc>
        <w:tc>
          <w:tcPr>
            <w:tcW w:w="10867" w:type="dxa"/>
          </w:tcPr>
          <w:p w14:paraId="68BD8205" w14:textId="4D237D77" w:rsidR="00F975E1" w:rsidRPr="00C27125" w:rsidRDefault="00372163" w:rsidP="00F975E1">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Содир этилган ўта оғир жиноятни фош этиш бўйича ишлаётган тезкор ходим тезкор-қидирув иш юритув ишлари доирасида тўпланган тезкор маълумотлар билан терговчини таништириш учун уни хонасига таклиф қилиб, ушбу маълумотлардан жиноят иши бўйича исботлашда фойдаланиш мумкинлигини тушунтирди. Лекин терговчи бундай тоифадаги материаллар билан танишишга унда махсус ваколат йўқлигини рўкач қилиб уларни ўқиб чиқишдан бош тортди. </w:t>
            </w:r>
          </w:p>
          <w:p w14:paraId="0464FE3E" w14:textId="659116DE" w:rsidR="00372163"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Мазкур вазиятни таҳлил қилинг. ТҚФ натижаларини тергов органларига тақдим этиш тартибини баён қилинг.</w:t>
            </w:r>
          </w:p>
          <w:p w14:paraId="196FDC52" w14:textId="67A98577" w:rsidR="00F975E1" w:rsidRPr="00F975E1" w:rsidRDefault="00F975E1" w:rsidP="00F975E1">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F975E1">
              <w:rPr>
                <w:rFonts w:ascii="Arial" w:eastAsia="Times New Roman" w:hAnsi="Arial" w:cs="Arial"/>
                <w:sz w:val="15"/>
                <w:szCs w:val="15"/>
                <w:lang w:val="uz-Cyrl-UZ"/>
              </w:rPr>
              <w:t>ТҚФ  натижалари  ТҚФни  амалга  оширувчи  орган  раҳбари томонидан  тасдиқланган  қарор  асосида  суриштирув,  тергов органларига,  прокурорга  техника  воситаларидан  фойдаланиш натижасида олинган материаллар қўшилган ҳолда тақдим этилади. Тақдим  этиладиган  материалларнинг  ҳажми  ТҚФни  амалга оширувчи орган раҳбари томонидан қонун ҳужжатларида назарда тутилган  тартибда  белгиланади (“ТҚФ  тўғрисида”ги</w:t>
            </w:r>
            <w:r w:rsidR="00882182">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қонуннинг 19-моддаси тўртинчи қисми).ТҚФ натижаларини тақдим этиш Ўзбекистон Республикаси Ички  ишлар вазирлиги,  Миллий  хавфсизлик  хизмати,  Давлат божхона  қўмитаси,  Бош  прокуратурасининг  2013  йил 6 декабрдаги“ТҚФ натижаларини суриштирув органи, терговчи ёки</w:t>
            </w:r>
            <w:r w:rsidR="00882182">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прокурорга тақдим қилиш тартиби ҳақидаги</w:t>
            </w:r>
            <w:r w:rsidR="00882182">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Йўриқномани тасдиқлаш  тўғрисида”ги  40,  101,  01-02/4,   16/17-сон  қарори билан тасдиқланган Йўриқномага асосан амалга оширилади.Ушбу ҳужжатга мувофиқ ТҚФ натижаларини суриштирув органи, терговчи ёки прокурорга тақдим қилишнинг қуйидаги</w:t>
            </w:r>
            <w:r w:rsidR="00882182">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 xml:space="preserve">тартиби белгиланган:ТҚФ  натижалари  жиноят  аломатлари  аниқланганлиги бўйича билдирги ёки ТҚФ натижалари бўйича маълумотномага </w:t>
            </w:r>
          </w:p>
          <w:p w14:paraId="3BA5FB23" w14:textId="3758B67D" w:rsidR="00F975E1" w:rsidRPr="00F975E1" w:rsidRDefault="00F975E1" w:rsidP="00F975E1">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F975E1">
              <w:rPr>
                <w:rFonts w:ascii="Arial" w:eastAsia="Times New Roman" w:hAnsi="Arial" w:cs="Arial"/>
                <w:sz w:val="15"/>
                <w:szCs w:val="15"/>
                <w:lang w:val="uz-Cyrl-UZ"/>
              </w:rPr>
              <w:t>мувофиқ тақдим этилади;</w:t>
            </w:r>
            <w:r w:rsidR="00882182">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ТҚФ натижалари бўйича маълумотнома фаолиятни амалга оширувчи орган раҳбари томонидан имзоланади;</w:t>
            </w:r>
          </w:p>
          <w:p w14:paraId="66814F1E" w14:textId="625F13AC" w:rsidR="00F975E1" w:rsidRPr="00F975E1" w:rsidRDefault="00F975E1" w:rsidP="00F975E1">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F975E1">
              <w:rPr>
                <w:rFonts w:ascii="Arial" w:eastAsia="Times New Roman" w:hAnsi="Arial" w:cs="Arial"/>
                <w:sz w:val="15"/>
                <w:szCs w:val="15"/>
                <w:lang w:val="uz-Cyrl-UZ"/>
              </w:rPr>
              <w:t xml:space="preserve">жиноят аломатлари аниқланганлиги бўйича билдирги ТҚТ ижроси учун маъсул шахс томонидан тузилади ва ўрнатилган </w:t>
            </w:r>
          </w:p>
          <w:p w14:paraId="1C6795F4" w14:textId="416617D5" w:rsidR="00F975E1" w:rsidRPr="00F975E1" w:rsidRDefault="00F975E1" w:rsidP="00F975E1">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F975E1">
              <w:rPr>
                <w:rFonts w:ascii="Arial" w:eastAsia="Times New Roman" w:hAnsi="Arial" w:cs="Arial"/>
                <w:sz w:val="15"/>
                <w:szCs w:val="15"/>
                <w:lang w:val="uz-Cyrl-UZ"/>
              </w:rPr>
              <w:t>тартибда  фаолиятни  амалга  оширувчи  органлар  томонидан рўйхатга олинади.ТҚФ  натижалари  бўйича  маълумотномани  тақдим  этиш тартиби  қуйидагиларни  ўз  ичига  олган  ҳолда  амалга оширилади:ТҚФ  натижаларида  мавжуд  бўлган  давлат  сирларини ташкил  этувчи  маълумотларни ошкор  этиш  зарурияти масаласини кўриб чиқиш;зарурий  ҳужжатларни  расмийлаштириш  ва  ТҚФ натижаларини тақдим этиш.ТҚФ  натижаларини  текшириш  ва  ЖПКнинг  90-92-моддалари  тартибида  процессуал  қарор  қабул  қилиш  ҳамда жиноят ишига қўшиш учун суриштирув органи, терговчи ёки прокурорга  тақдим  этиш  тезкор-қидирув  фаолиятини  амалга оширувчи ҳудудий орган раҳбари (бошлиқ ёки тезкор ишлар бўйича  ўринбосар)  томонидан  тасдиқланган  қарор  асосида амалга  оширилади.Қарор</w:t>
            </w:r>
            <w:r w:rsidR="00882182">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икки  нусхада  тузилади,  унинг биринчи нусхаси суриштирув органи, терговчи ёки прокурорга юборилади.  Қарорнинг  иккинчи  нусхаси  тезкор-қидирув  иш юритуви ишларига ёки улар бўлмаганда махсус номенклатура</w:t>
            </w:r>
          </w:p>
          <w:p w14:paraId="784CE4F3" w14:textId="04AD138F" w:rsidR="001A6B17" w:rsidRPr="00882182" w:rsidRDefault="00F975E1" w:rsidP="0088218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en-US"/>
              </w:rPr>
            </w:pPr>
            <w:proofErr w:type="spellStart"/>
            <w:r w:rsidRPr="00F975E1">
              <w:rPr>
                <w:rFonts w:ascii="Arial" w:eastAsia="Times New Roman" w:hAnsi="Arial" w:cs="Arial"/>
                <w:sz w:val="15"/>
                <w:szCs w:val="15"/>
                <w:lang w:val="en-US"/>
              </w:rPr>
              <w:t>йиғма</w:t>
            </w:r>
            <w:proofErr w:type="spellEnd"/>
            <w:r w:rsidRPr="00F975E1">
              <w:rPr>
                <w:rFonts w:ascii="Arial" w:eastAsia="Times New Roman" w:hAnsi="Arial" w:cs="Arial"/>
                <w:sz w:val="15"/>
                <w:szCs w:val="15"/>
                <w:lang w:val="en-US"/>
              </w:rPr>
              <w:t xml:space="preserve"> </w:t>
            </w:r>
            <w:proofErr w:type="spellStart"/>
            <w:r w:rsidRPr="00F975E1">
              <w:rPr>
                <w:rFonts w:ascii="Arial" w:eastAsia="Times New Roman" w:hAnsi="Arial" w:cs="Arial"/>
                <w:sz w:val="15"/>
                <w:szCs w:val="15"/>
                <w:lang w:val="en-US"/>
              </w:rPr>
              <w:t>жилдларига</w:t>
            </w:r>
            <w:proofErr w:type="spellEnd"/>
            <w:r w:rsidRPr="00F975E1">
              <w:rPr>
                <w:rFonts w:ascii="Arial" w:eastAsia="Times New Roman" w:hAnsi="Arial" w:cs="Arial"/>
                <w:sz w:val="15"/>
                <w:szCs w:val="15"/>
                <w:lang w:val="en-US"/>
              </w:rPr>
              <w:t xml:space="preserve"> </w:t>
            </w:r>
            <w:proofErr w:type="spellStart"/>
            <w:r w:rsidRPr="00F975E1">
              <w:rPr>
                <w:rFonts w:ascii="Arial" w:eastAsia="Times New Roman" w:hAnsi="Arial" w:cs="Arial"/>
                <w:sz w:val="15"/>
                <w:szCs w:val="15"/>
                <w:lang w:val="en-US"/>
              </w:rPr>
              <w:t>қўшиб</w:t>
            </w:r>
            <w:proofErr w:type="spellEnd"/>
            <w:r w:rsidRPr="00F975E1">
              <w:rPr>
                <w:rFonts w:ascii="Arial" w:eastAsia="Times New Roman" w:hAnsi="Arial" w:cs="Arial"/>
                <w:sz w:val="15"/>
                <w:szCs w:val="15"/>
                <w:lang w:val="en-US"/>
              </w:rPr>
              <w:t xml:space="preserve"> </w:t>
            </w:r>
            <w:proofErr w:type="spellStart"/>
            <w:r w:rsidRPr="00F975E1">
              <w:rPr>
                <w:rFonts w:ascii="Arial" w:eastAsia="Times New Roman" w:hAnsi="Arial" w:cs="Arial"/>
                <w:sz w:val="15"/>
                <w:szCs w:val="15"/>
                <w:lang w:val="en-US"/>
              </w:rPr>
              <w:t>қўйилади</w:t>
            </w:r>
            <w:proofErr w:type="spellEnd"/>
          </w:p>
        </w:tc>
        <w:tc>
          <w:tcPr>
            <w:tcW w:w="3100" w:type="dxa"/>
          </w:tcPr>
          <w:p w14:paraId="38F83A36"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711473F5" w14:textId="77777777" w:rsidTr="00372163">
        <w:tc>
          <w:tcPr>
            <w:tcW w:w="610" w:type="dxa"/>
          </w:tcPr>
          <w:p w14:paraId="4DFB966C"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10.</w:t>
            </w:r>
          </w:p>
        </w:tc>
        <w:tc>
          <w:tcPr>
            <w:tcW w:w="10867" w:type="dxa"/>
          </w:tcPr>
          <w:p w14:paraId="47C6843A"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Департаментнинг шаҳар бўлими инспектори Ш.Т. шаҳардаги ун комбинати қоровуллари томонидан тайёр ун маҳсулотлари ўғирланаётганлиги ҳақида тезкор маълумот олди. Ушбу маълумотни текшириш мақсадида Ш.Т. ун комбинатида ишлайдиган кўмаклашувчи шахс “Р”га “тезкор кузатув” ТҚТни ўтказиш ҳақида топшириқ берди. Кўмаклашувчи шахс ушбу ТҚТни ўтказиш жараёнида гумонланувчиларнинг жиноий ҳаракатларини ўзининг уяли телефонига ёзиб олди. Ўтказилган тезкор кузатув натижалари бўйича тезкор ходим билдирги тузди ва унга тадбир натижасида жиноий ҳаракатлар ёзиб олинган ахборот ташувчи қурилма ва бошқа ҳужжатларни илова қилган ҳолда жиноят иши қўзғатиш учун суриштирувчига тақдим қилди. Инспекторнинг ҳаракатларига ҳуқуқий баҳо беринг. </w:t>
            </w:r>
          </w:p>
          <w:p w14:paraId="25CB7A7E"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Бундай тартибда тўпланган материаллар далиллар мақбуллиги талабларига қай даражада мос келади? Бу ҳолда ТҚФ натижаларини суриштирув органи, терговчи ва прокурорга тақдим этиш тартиби қандай бўлиши керак?</w:t>
            </w:r>
          </w:p>
          <w:p w14:paraId="0A26E9F3" w14:textId="5985F24E" w:rsidR="00372163" w:rsidRDefault="00372163" w:rsidP="00D17DBB">
            <w:pPr>
              <w:ind w:firstLine="553"/>
              <w:jc w:val="both"/>
              <w:rPr>
                <w:rFonts w:ascii="Times New Roman" w:hAnsi="Times New Roman" w:cs="Times New Roman"/>
                <w:spacing w:val="-1"/>
                <w:sz w:val="28"/>
                <w:szCs w:val="28"/>
                <w:shd w:val="clear" w:color="auto" w:fill="B3E5FC"/>
                <w:lang w:val="uz-Cyrl-UZ"/>
              </w:rPr>
            </w:pPr>
            <w:r w:rsidRPr="00882182">
              <w:rPr>
                <w:rFonts w:ascii="Times New Roman" w:hAnsi="Times New Roman" w:cs="Times New Roman"/>
                <w:b/>
                <w:bCs/>
                <w:spacing w:val="-1"/>
                <w:sz w:val="28"/>
                <w:szCs w:val="28"/>
                <w:shd w:val="clear" w:color="auto" w:fill="B3E5FC"/>
                <w:lang w:val="uz-Cyrl-UZ"/>
              </w:rPr>
              <w:lastRenderedPageBreak/>
              <w:t>tezkor kuzatuv</w:t>
            </w:r>
            <w:r w:rsidRPr="00C27125">
              <w:rPr>
                <w:rFonts w:ascii="Times New Roman" w:hAnsi="Times New Roman" w:cs="Times New Roman"/>
                <w:spacing w:val="-1"/>
                <w:sz w:val="28"/>
                <w:szCs w:val="28"/>
                <w:shd w:val="clear" w:color="auto" w:fill="B3E5FC"/>
                <w:lang w:val="uz-Cyrl-UZ"/>
              </w:rPr>
              <w:t xml:space="preserve"> — tezkor-qidiruv faoliyatining vazifalarini hal etish uchun ahamiyatga ega bo‘lgan axborotni olish maqsadida shaxslarning harakatlarini, hodisalarni va jarayonlarni bevosita yoki bilvosita (texnik vositalardan foydalangan holda) nooshkora kuzatish va qayd etishdan iborat bo‘lgan tadbir;</w:t>
            </w:r>
          </w:p>
          <w:p w14:paraId="02AD7FCB" w14:textId="0FED0981" w:rsidR="00E82CDA" w:rsidRPr="00E82CDA" w:rsidRDefault="00E82CDA" w:rsidP="00D17DBB">
            <w:pPr>
              <w:ind w:firstLine="553"/>
              <w:jc w:val="both"/>
              <w:rPr>
                <w:rFonts w:ascii="Times New Roman" w:hAnsi="Times New Roman" w:cs="Times New Roman"/>
                <w:spacing w:val="-1"/>
                <w:sz w:val="28"/>
                <w:szCs w:val="28"/>
                <w:shd w:val="clear" w:color="auto" w:fill="B3E5FC"/>
                <w:lang w:val="uz-Latn-UZ"/>
              </w:rPr>
            </w:pPr>
            <w:r>
              <w:rPr>
                <w:rFonts w:ascii="Times New Roman" w:hAnsi="Times New Roman" w:cs="Times New Roman"/>
                <w:spacing w:val="-1"/>
                <w:sz w:val="28"/>
                <w:szCs w:val="28"/>
                <w:shd w:val="clear" w:color="auto" w:fill="B3E5FC"/>
                <w:lang w:val="uz-Latn-UZ"/>
              </w:rPr>
              <w:t xml:space="preserve">JPK </w:t>
            </w:r>
            <w:r>
              <w:t xml:space="preserve"> </w:t>
            </w:r>
            <w:r>
              <w:t xml:space="preserve">81-modda. </w:t>
            </w:r>
            <w:proofErr w:type="spellStart"/>
            <w:r>
              <w:t>Dalillarning</w:t>
            </w:r>
            <w:proofErr w:type="spellEnd"/>
            <w:r>
              <w:t xml:space="preserve"> </w:t>
            </w:r>
            <w:proofErr w:type="spellStart"/>
            <w:r>
              <w:t>turlari</w:t>
            </w:r>
            <w:proofErr w:type="spellEnd"/>
          </w:p>
          <w:p w14:paraId="11E9CF45"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Ijtimoiy xavfli qilmishning yuz bergan-bermaganligini, shu qilmishni sodir etgan shaxsning aybli-aybsizligini va ishni to‘g‘ri hal qilish uchun ahamiyatga molik boshqa holatlarni surishtiruvchining, tergovchining va sudning qonunda belgilangan tartibda aniqlashiga asos bo‘ladigan har qanday faktik ma’lumotlar jinoyat ishi bo‘yicha dalil hisoblanadi.</w:t>
            </w:r>
          </w:p>
          <w:p w14:paraId="51C14230"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Bu ma’lumotlar guvohning, jabrlanuvchining, gumon qilinuvchining, ayblanuvchining, sudlanuvchining ko‘rsatuvlari, ekspertning xulosasi, ashyoviy, yozma va raqamli dalillar, ovozli yozuvlar, videoyozuvlar, kinotasvir va fotosuratlardan iborat materiallar, tergov va sud harakatlarining bayonnomalari va boshqa hujjatlar bilan aniqlanadi.</w:t>
            </w:r>
          </w:p>
          <w:p w14:paraId="28D2D4AC" w14:textId="77777777" w:rsidR="00372163"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Agar tezkor-qidiruv tadbirlarining natijalari faqat qonun talablariga muvofiq olingan bo‘lsa, ushbu Kodeks normalariga muvofiq tekshirilgan va baholanganidan keyin hamda huquqni muhofaza qiluvchi organlar xodimlarining yoki tezkor-qidiruv tadbirida ishtirok etgan boshqa shaxslarning harakatlariga bog‘liq bo‘lmagan holda shaxsda jinoyat sodir etish uchun shakllangan qasd mavjud bo‘lganligidan dalolat bersa, ushbu natijalar dalil sifatida tan olinishi mumkin.</w:t>
            </w:r>
          </w:p>
          <w:p w14:paraId="6B082011" w14:textId="77777777" w:rsidR="009D3D7C" w:rsidRPr="009D3D7C" w:rsidRDefault="009D3D7C" w:rsidP="009D3D7C">
            <w:pPr>
              <w:ind w:firstLine="851"/>
              <w:jc w:val="both"/>
              <w:rPr>
                <w:rFonts w:ascii="Montserrat-Bold" w:hAnsi="Montserrat-Bold"/>
                <w:b/>
                <w:bCs/>
                <w:color w:val="000080"/>
                <w:lang w:val="en-US"/>
              </w:rPr>
            </w:pPr>
            <w:r w:rsidRPr="009D3D7C">
              <w:rPr>
                <w:rFonts w:ascii="Montserrat-Bold" w:hAnsi="Montserrat-Bold"/>
                <w:b/>
                <w:bCs/>
                <w:color w:val="000080"/>
                <w:lang w:val="en-US"/>
              </w:rPr>
              <w:t xml:space="preserve">205-modda. </w:t>
            </w:r>
            <w:proofErr w:type="spellStart"/>
            <w:r w:rsidRPr="009D3D7C">
              <w:rPr>
                <w:rFonts w:ascii="Montserrat-Bold" w:hAnsi="Montserrat-Bold"/>
                <w:b/>
                <w:bCs/>
                <w:color w:val="000080"/>
                <w:lang w:val="en-US"/>
              </w:rPr>
              <w:t>Ashyoviy</w:t>
            </w:r>
            <w:proofErr w:type="spellEnd"/>
            <w:r w:rsidRPr="009D3D7C">
              <w:rPr>
                <w:rFonts w:ascii="Montserrat-Bold" w:hAnsi="Montserrat-Bold"/>
                <w:b/>
                <w:bCs/>
                <w:color w:val="000080"/>
                <w:lang w:val="en-US"/>
              </w:rPr>
              <w:t xml:space="preserve">, </w:t>
            </w:r>
            <w:proofErr w:type="spellStart"/>
            <w:r w:rsidRPr="009D3D7C">
              <w:rPr>
                <w:rFonts w:ascii="Montserrat-Bold" w:hAnsi="Montserrat-Bold"/>
                <w:b/>
                <w:bCs/>
                <w:color w:val="000080"/>
                <w:lang w:val="en-US"/>
              </w:rPr>
              <w:t>yozma</w:t>
            </w:r>
            <w:proofErr w:type="spellEnd"/>
            <w:r w:rsidRPr="009D3D7C">
              <w:rPr>
                <w:rFonts w:ascii="Montserrat-Bold" w:hAnsi="Montserrat-Bold"/>
                <w:b/>
                <w:bCs/>
                <w:color w:val="000080"/>
                <w:lang w:val="en-US"/>
              </w:rPr>
              <w:t xml:space="preserve"> </w:t>
            </w:r>
            <w:proofErr w:type="spellStart"/>
            <w:r w:rsidRPr="009D3D7C">
              <w:rPr>
                <w:rFonts w:ascii="Montserrat-Bold" w:hAnsi="Montserrat-Bold"/>
                <w:b/>
                <w:bCs/>
                <w:color w:val="000080"/>
                <w:lang w:val="en-US"/>
              </w:rPr>
              <w:t>va</w:t>
            </w:r>
            <w:proofErr w:type="spellEnd"/>
            <w:r w:rsidRPr="009D3D7C">
              <w:rPr>
                <w:rFonts w:ascii="Montserrat-Bold" w:hAnsi="Montserrat-Bold"/>
                <w:b/>
                <w:bCs/>
                <w:color w:val="000080"/>
                <w:lang w:val="en-US"/>
              </w:rPr>
              <w:t xml:space="preserve"> </w:t>
            </w:r>
            <w:proofErr w:type="spellStart"/>
            <w:r w:rsidRPr="009D3D7C">
              <w:rPr>
                <w:rFonts w:ascii="Montserrat-Bold" w:hAnsi="Montserrat-Bold"/>
                <w:b/>
                <w:bCs/>
                <w:color w:val="000080"/>
                <w:lang w:val="en-US"/>
              </w:rPr>
              <w:t>raqamli</w:t>
            </w:r>
            <w:proofErr w:type="spellEnd"/>
            <w:r w:rsidRPr="009D3D7C">
              <w:rPr>
                <w:rFonts w:ascii="Montserrat-Bold" w:hAnsi="Montserrat-Bold"/>
                <w:b/>
                <w:bCs/>
                <w:color w:val="000080"/>
                <w:lang w:val="en-US"/>
              </w:rPr>
              <w:t xml:space="preserve"> </w:t>
            </w:r>
            <w:proofErr w:type="spellStart"/>
            <w:r w:rsidRPr="009D3D7C">
              <w:rPr>
                <w:rFonts w:ascii="Montserrat-Bold" w:hAnsi="Montserrat-Bold"/>
                <w:b/>
                <w:bCs/>
                <w:color w:val="000080"/>
                <w:lang w:val="en-US"/>
              </w:rPr>
              <w:t>dalillarni</w:t>
            </w:r>
            <w:proofErr w:type="spellEnd"/>
            <w:r w:rsidRPr="009D3D7C">
              <w:rPr>
                <w:rFonts w:ascii="Montserrat-Bold" w:hAnsi="Montserrat-Bold"/>
                <w:b/>
                <w:bCs/>
                <w:color w:val="000080"/>
                <w:lang w:val="en-US"/>
              </w:rPr>
              <w:t xml:space="preserve"> </w:t>
            </w:r>
            <w:proofErr w:type="spellStart"/>
            <w:r w:rsidRPr="009D3D7C">
              <w:rPr>
                <w:rFonts w:ascii="Montserrat-Bold" w:hAnsi="Montserrat-Bold"/>
                <w:b/>
                <w:bCs/>
                <w:color w:val="000080"/>
                <w:lang w:val="en-US"/>
              </w:rPr>
              <w:t>olish</w:t>
            </w:r>
            <w:proofErr w:type="spellEnd"/>
            <w:r w:rsidRPr="009D3D7C">
              <w:rPr>
                <w:rFonts w:ascii="Montserrat-Bold" w:hAnsi="Montserrat-Bold"/>
                <w:b/>
                <w:bCs/>
                <w:color w:val="000080"/>
                <w:lang w:val="en-US"/>
              </w:rPr>
              <w:t xml:space="preserve"> </w:t>
            </w:r>
            <w:proofErr w:type="spellStart"/>
            <w:r w:rsidRPr="009D3D7C">
              <w:rPr>
                <w:rFonts w:ascii="Montserrat-Bold" w:hAnsi="Montserrat-Bold"/>
                <w:b/>
                <w:bCs/>
                <w:color w:val="000080"/>
                <w:lang w:val="en-US"/>
              </w:rPr>
              <w:t>usullari</w:t>
            </w:r>
            <w:proofErr w:type="spellEnd"/>
          </w:p>
          <w:p w14:paraId="31C31141" w14:textId="77777777" w:rsidR="009D3D7C" w:rsidRPr="009D3D7C" w:rsidRDefault="009D3D7C" w:rsidP="009D3D7C">
            <w:pPr>
              <w:ind w:firstLine="851"/>
              <w:jc w:val="both"/>
              <w:rPr>
                <w:rFonts w:ascii="Montserrat" w:hAnsi="Montserrat"/>
                <w:color w:val="000000"/>
                <w:lang w:val="en-US"/>
              </w:rPr>
            </w:pPr>
            <w:proofErr w:type="spellStart"/>
            <w:r w:rsidRPr="009D3D7C">
              <w:rPr>
                <w:rFonts w:ascii="Montserrat" w:hAnsi="Montserrat"/>
                <w:color w:val="000000"/>
                <w:lang w:val="en-US"/>
              </w:rPr>
              <w:t>Ashyoviy</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yozma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va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raqamli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dalillar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sifatida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foydalaniladigan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narsalar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hujjatlar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elektron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ma’lumotlar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va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boshqa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yozuvlar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hodisa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sodir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bo‘lgan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joyni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yoki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boshqa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joylarni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binolarni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shuningdek</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texnika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vositalarini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telekommunikatsiya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tarmoqlarini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yoki</w:t>
            </w:r>
            <w:proofErr w:type="spellEnd"/>
            <w:r w:rsidRPr="009D3D7C">
              <w:rPr>
                <w:rFonts w:ascii="Montserrat" w:hAnsi="Montserrat"/>
                <w:color w:val="000000"/>
                <w:lang w:val="en-US"/>
              </w:rPr>
              <w:t xml:space="preserve"> Internet </w:t>
            </w:r>
            <w:proofErr w:type="spellStart"/>
            <w:r w:rsidRPr="009D3D7C">
              <w:rPr>
                <w:rFonts w:ascii="Montserrat" w:hAnsi="Montserrat"/>
                <w:color w:val="000000"/>
                <w:lang w:val="en-US"/>
              </w:rPr>
              <w:t>jahon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axborot</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tarmog‘ini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ko‘zdan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kechirish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chog‘ida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tanib</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olish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uchun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ko‘rsatish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guvohlantirish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murdani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eksgumatsiya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qilish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ekspert</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tekshiruvi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uchun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namunalar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olish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ko‘rsatuvni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hodisa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yuz</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bergan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joyda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tekshirish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chog‘ida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olib</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qo‘yish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tintuv</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yoki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eksperiment</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o‘tkazish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chog‘ida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olinishi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mumkin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yoxud</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ular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ushbu</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Kodeksning</w:t>
            </w:r>
            <w:proofErr w:type="spellEnd"/>
            <w:r w:rsidRPr="009D3D7C">
              <w:rPr>
                <w:rFonts w:ascii="Montserrat" w:hAnsi="Montserrat"/>
                <w:color w:val="000000"/>
                <w:lang w:val="en-US"/>
              </w:rPr>
              <w:t xml:space="preserve"> 198 — 202-moddalarida </w:t>
            </w:r>
            <w:proofErr w:type="spellStart"/>
            <w:r w:rsidRPr="009D3D7C">
              <w:rPr>
                <w:rFonts w:ascii="Montserrat" w:hAnsi="Montserrat"/>
                <w:color w:val="000000"/>
                <w:lang w:val="en-US"/>
              </w:rPr>
              <w:t>nazarda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tutilgan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tartibda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tergovga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qadar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tekshiruvni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amalga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oshirayotgan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organning</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mansabdor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shaxsiga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surishtiruvchiga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tergovchiga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prokurorga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yoki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sudga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taqdim</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etilishi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mumkin</w:t>
            </w:r>
            <w:proofErr w:type="spellEnd"/>
            <w:r w:rsidRPr="009D3D7C">
              <w:rPr>
                <w:rFonts w:ascii="Montserrat" w:hAnsi="Montserrat"/>
                <w:color w:val="000000"/>
                <w:lang w:val="en-US"/>
              </w:rPr>
              <w:t>”;</w:t>
            </w:r>
          </w:p>
          <w:p w14:paraId="2379C5CE" w14:textId="3364B8B6" w:rsidR="009D3D7C" w:rsidRPr="009D3D7C" w:rsidRDefault="009D3D7C" w:rsidP="009D3D7C">
            <w:pPr>
              <w:shd w:val="clear" w:color="auto" w:fill="E8E8FF"/>
              <w:jc w:val="both"/>
              <w:rPr>
                <w:rFonts w:ascii="Montserrat" w:hAnsi="Montserrat"/>
                <w:color w:val="000000"/>
                <w:lang w:val="en-US"/>
              </w:rPr>
            </w:pPr>
            <w:r w:rsidRPr="009D3D7C">
              <w:rPr>
                <w:rFonts w:ascii="Montserrat" w:hAnsi="Montserrat"/>
                <w:color w:val="000000"/>
                <w:lang w:val="en-US"/>
              </w:rPr>
              <w:t> </w:t>
            </w:r>
            <w:hyperlink r:id="rId8" w:anchor="-254558" w:history="1">
              <w:r w:rsidRPr="009D3D7C">
                <w:rPr>
                  <w:rStyle w:val="af"/>
                  <w:rFonts w:ascii="Montserrat" w:hAnsi="Montserrat"/>
                  <w:color w:val="008080"/>
                  <w:lang w:val="en-US"/>
                </w:rPr>
                <w:t>208-modda</w:t>
              </w:r>
            </w:hyperlink>
            <w:r w:rsidRPr="009D3D7C">
              <w:rPr>
                <w:rFonts w:ascii="Montserrat" w:hAnsi="Montserrat"/>
                <w:color w:val="000000"/>
                <w:lang w:val="en-US"/>
              </w:rPr>
              <w:t> </w:t>
            </w:r>
            <w:proofErr w:type="spellStart"/>
            <w:r w:rsidRPr="009D3D7C">
              <w:rPr>
                <w:rFonts w:ascii="Montserrat" w:hAnsi="Montserrat"/>
                <w:color w:val="000000"/>
                <w:lang w:val="en-US"/>
              </w:rPr>
              <w:t>quyidagi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tahrirda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bayon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etilsin</w:t>
            </w:r>
            <w:proofErr w:type="spellEnd"/>
            <w:r w:rsidRPr="009D3D7C">
              <w:rPr>
                <w:rFonts w:ascii="Montserrat" w:hAnsi="Montserrat"/>
                <w:color w:val="000000"/>
                <w:lang w:val="en-US"/>
              </w:rPr>
              <w:t>:</w:t>
            </w:r>
          </w:p>
          <w:p w14:paraId="53E435B8" w14:textId="77777777" w:rsidR="009D3D7C" w:rsidRPr="00F975E1" w:rsidRDefault="009D3D7C" w:rsidP="009D3D7C">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F975E1">
              <w:rPr>
                <w:rFonts w:ascii="Arial" w:eastAsia="Times New Roman" w:hAnsi="Arial" w:cs="Arial"/>
                <w:sz w:val="15"/>
                <w:szCs w:val="15"/>
                <w:lang w:val="uz-Cyrl-UZ"/>
              </w:rPr>
              <w:t>ТҚФ  натижалари  ТҚФни  амалга  оширувчи  орган  раҳбари томонидан  тасдиқланган  қарор  асосида  суриштирув,  тергов органларига,  прокурорга  техника  воситаларидан  фойдаланиш натижасида олинган материаллар қўшилган ҳолда тақдим этилади. Тақдим  этиладиган  материалларнинг  ҳажми  ТҚФни  амалга оширувчи орган раҳбари томонидан қонун ҳужжатларида назарда тутилган  тартибда  белгиланади (“ТҚФ  тўғрисида”ги</w:t>
            </w:r>
            <w:r>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қонуннинг 19-моддаси тўртинчи қисми).ТҚФ натижаларини тақдим этиш Ўзбекистон Республикаси Ички  ишлар вазирлиги,  Миллий  хавфсизлик  хизмати,  Давлат божхона  қўмитаси,  Бош  прокуратурасининг  2013  йил 6 декабрдаги“ТҚФ натижаларини суриштирув органи, терговчи ёки</w:t>
            </w:r>
            <w:r>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прокурорга тақдим қилиш тартиби ҳақидаги</w:t>
            </w:r>
            <w:r>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Йўриқномани тасдиқлаш  тўғрисида”ги  40,  101,  01-02/4,   16/17-сон  қарори билан тасдиқланган Йўриқномага асосан амалга оширилади.Ушбу ҳужжатга мувофиқ ТҚФ натижаларини суриштирув органи, терговчи ёки прокурорга тақдим қилишнинг қуйидаги</w:t>
            </w:r>
            <w:r>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 xml:space="preserve">тартиби белгиланган:ТҚФ  натижалари  жиноят  аломатлари  аниқланганлиги бўйича билдирги ёки ТҚФ натижалари бўйича маълумотномага </w:t>
            </w:r>
          </w:p>
          <w:p w14:paraId="74EDA450" w14:textId="77777777" w:rsidR="009D3D7C" w:rsidRPr="00F975E1" w:rsidRDefault="009D3D7C" w:rsidP="009D3D7C">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F975E1">
              <w:rPr>
                <w:rFonts w:ascii="Arial" w:eastAsia="Times New Roman" w:hAnsi="Arial" w:cs="Arial"/>
                <w:sz w:val="15"/>
                <w:szCs w:val="15"/>
                <w:lang w:val="uz-Cyrl-UZ"/>
              </w:rPr>
              <w:t>мувофиқ тақдим этилади;</w:t>
            </w:r>
            <w:r>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ТҚФ натижалари бўйича маълумотнома фаолиятни амалга оширувчи орган раҳбари томонидан имзоланади;</w:t>
            </w:r>
          </w:p>
          <w:p w14:paraId="5BC59469" w14:textId="77777777" w:rsidR="009D3D7C" w:rsidRPr="00F975E1" w:rsidRDefault="009D3D7C" w:rsidP="009D3D7C">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F975E1">
              <w:rPr>
                <w:rFonts w:ascii="Arial" w:eastAsia="Times New Roman" w:hAnsi="Arial" w:cs="Arial"/>
                <w:sz w:val="15"/>
                <w:szCs w:val="15"/>
                <w:lang w:val="uz-Cyrl-UZ"/>
              </w:rPr>
              <w:t xml:space="preserve">жиноят аломатлари аниқланганлиги бўйича билдирги ТҚТ ижроси учун маъсул шахс томонидан тузилади ва ўрнатилган </w:t>
            </w:r>
          </w:p>
          <w:p w14:paraId="45DB6A05" w14:textId="77777777" w:rsidR="009D3D7C" w:rsidRPr="00F975E1" w:rsidRDefault="009D3D7C" w:rsidP="009D3D7C">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F975E1">
              <w:rPr>
                <w:rFonts w:ascii="Arial" w:eastAsia="Times New Roman" w:hAnsi="Arial" w:cs="Arial"/>
                <w:sz w:val="15"/>
                <w:szCs w:val="15"/>
                <w:lang w:val="uz-Cyrl-UZ"/>
              </w:rPr>
              <w:t>тартибда  фаолиятни  амалга  оширувчи  органлар  томонидан рўйхатга олинади.ТҚФ  натижалари  бўйича  маълумотномани  тақдим  этиш тартиби  қуйидагиларни  ўз  ичига  олган  ҳолда  амалга оширилади:ТҚФ  натижаларида  мавжуд  бўлган  давлат  сирларини ташкил  этувчи  маълумотларни ошкор  этиш  зарурияти масаласини кўриб чиқиш;зарурий  ҳужжатларни  расмийлаштириш  ва  ТҚФ натижаларини тақдим этиш.ТҚФ  натижаларини  текшириш  ва  ЖПКнинг  90-92-моддалари  тартибида  процессуал  қарор  қабул  қилиш  ҳамда жиноят ишига қўшиш учун суриштирув органи, терговчи ёки прокурорга  тақдим  этиш  тезкор-қидирув  фаолиятини  амалга оширувчи ҳудудий орган раҳбари (бошлиқ ёки тезкор ишлар бўйича  ўринбосар)  томонидан  тасдиқланган  қарор  асосида амалга  оширилади.Қарор</w:t>
            </w:r>
            <w:r>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икки  нусхада  тузилади,  унинг биринчи нусхаси суриштирув органи, терговчи ёки прокурорга юборилади.  Қарорнинг  иккинчи  нусхаси  тезкор-қидирув  иш юритуви ишларига ёки улар бўлмаганда махсус номенклатура</w:t>
            </w:r>
          </w:p>
          <w:p w14:paraId="7E150725" w14:textId="0D7F0E8C" w:rsidR="009D3D7C" w:rsidRPr="00C27125" w:rsidRDefault="009D3D7C" w:rsidP="009D3D7C">
            <w:pPr>
              <w:ind w:firstLine="553"/>
              <w:jc w:val="both"/>
              <w:rPr>
                <w:rFonts w:ascii="Times New Roman" w:hAnsi="Times New Roman" w:cs="Times New Roman"/>
                <w:spacing w:val="-1"/>
                <w:sz w:val="28"/>
                <w:szCs w:val="28"/>
                <w:shd w:val="clear" w:color="auto" w:fill="B3E5FC"/>
                <w:lang w:val="uz-Cyrl-UZ"/>
              </w:rPr>
            </w:pPr>
            <w:proofErr w:type="spellStart"/>
            <w:r w:rsidRPr="00F975E1">
              <w:rPr>
                <w:rFonts w:ascii="Arial" w:eastAsia="Times New Roman" w:hAnsi="Arial" w:cs="Arial"/>
                <w:sz w:val="15"/>
                <w:szCs w:val="15"/>
                <w:lang w:val="en-US"/>
              </w:rPr>
              <w:t>йиғма</w:t>
            </w:r>
            <w:proofErr w:type="spellEnd"/>
            <w:r w:rsidRPr="00F975E1">
              <w:rPr>
                <w:rFonts w:ascii="Arial" w:eastAsia="Times New Roman" w:hAnsi="Arial" w:cs="Arial"/>
                <w:sz w:val="15"/>
                <w:szCs w:val="15"/>
                <w:lang w:val="en-US"/>
              </w:rPr>
              <w:t xml:space="preserve"> </w:t>
            </w:r>
            <w:proofErr w:type="spellStart"/>
            <w:r w:rsidRPr="00F975E1">
              <w:rPr>
                <w:rFonts w:ascii="Arial" w:eastAsia="Times New Roman" w:hAnsi="Arial" w:cs="Arial"/>
                <w:sz w:val="15"/>
                <w:szCs w:val="15"/>
                <w:lang w:val="en-US"/>
              </w:rPr>
              <w:t>жилдларига</w:t>
            </w:r>
            <w:proofErr w:type="spellEnd"/>
            <w:r w:rsidRPr="00F975E1">
              <w:rPr>
                <w:rFonts w:ascii="Arial" w:eastAsia="Times New Roman" w:hAnsi="Arial" w:cs="Arial"/>
                <w:sz w:val="15"/>
                <w:szCs w:val="15"/>
                <w:lang w:val="en-US"/>
              </w:rPr>
              <w:t xml:space="preserve"> </w:t>
            </w:r>
            <w:proofErr w:type="spellStart"/>
            <w:r w:rsidRPr="00F975E1">
              <w:rPr>
                <w:rFonts w:ascii="Arial" w:eastAsia="Times New Roman" w:hAnsi="Arial" w:cs="Arial"/>
                <w:sz w:val="15"/>
                <w:szCs w:val="15"/>
                <w:lang w:val="en-US"/>
              </w:rPr>
              <w:t>қўшиб</w:t>
            </w:r>
            <w:proofErr w:type="spellEnd"/>
            <w:r w:rsidRPr="00F975E1">
              <w:rPr>
                <w:rFonts w:ascii="Arial" w:eastAsia="Times New Roman" w:hAnsi="Arial" w:cs="Arial"/>
                <w:sz w:val="15"/>
                <w:szCs w:val="15"/>
                <w:lang w:val="en-US"/>
              </w:rPr>
              <w:t xml:space="preserve"> </w:t>
            </w:r>
            <w:proofErr w:type="spellStart"/>
            <w:r w:rsidRPr="00F975E1">
              <w:rPr>
                <w:rFonts w:ascii="Arial" w:eastAsia="Times New Roman" w:hAnsi="Arial" w:cs="Arial"/>
                <w:sz w:val="15"/>
                <w:szCs w:val="15"/>
                <w:lang w:val="en-US"/>
              </w:rPr>
              <w:t>қўйилади</w:t>
            </w:r>
            <w:bookmarkStart w:id="0" w:name="_GoBack"/>
            <w:bookmarkEnd w:id="0"/>
            <w:proofErr w:type="spellEnd"/>
          </w:p>
        </w:tc>
        <w:tc>
          <w:tcPr>
            <w:tcW w:w="3100" w:type="dxa"/>
          </w:tcPr>
          <w:p w14:paraId="07C0233C"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14243AF8" w14:textId="77777777" w:rsidTr="00372163">
        <w:tc>
          <w:tcPr>
            <w:tcW w:w="610" w:type="dxa"/>
          </w:tcPr>
          <w:p w14:paraId="38B182ED"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11.</w:t>
            </w:r>
          </w:p>
        </w:tc>
        <w:tc>
          <w:tcPr>
            <w:tcW w:w="10867" w:type="dxa"/>
          </w:tcPr>
          <w:p w14:paraId="0CF8A0EE"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Бош прокуратура ҳузуридаги Иқтисодий жиноятларга қарши курашиш департаментининг (кейинги ўринларда – Департамент) туман бўлимига фуқаролардан мурожаат келиб тушган бўлиб, унда қайд этилишича туманнинг Қурувчи МФЙ Гулзор кўчасида жойлашган спиртли ичимликлар билан савдо қилувчи дўконда ташқи белгиларига кўра қўлбола тайёрланган “Тошкент” ароғи сотилаётганлиги ҳақида маълумот олинди. </w:t>
            </w:r>
          </w:p>
          <w:p w14:paraId="39429457"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Ушбу маълумотни текшириш учун қайси турдаги тезкор-қидирув тадбирларини ўтказиш зарур? Олинган намуналар қандай йўллар билан текширилади?</w:t>
            </w:r>
          </w:p>
          <w:p w14:paraId="4A41AB31"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Style w:val="af5"/>
                <w:rFonts w:ascii="Times New Roman" w:hAnsi="Times New Roman" w:cs="Times New Roman"/>
                <w:sz w:val="28"/>
                <w:szCs w:val="28"/>
                <w:lang w:val="uz-Cyrl-UZ"/>
              </w:rPr>
              <w:lastRenderedPageBreak/>
              <w:t>predmetlarni va hujjatlarni tekshirish</w:t>
            </w:r>
            <w:r w:rsidRPr="00C27125">
              <w:rPr>
                <w:rFonts w:ascii="Times New Roman" w:hAnsi="Times New Roman" w:cs="Times New Roman"/>
                <w:sz w:val="28"/>
                <w:szCs w:val="28"/>
                <w:lang w:val="uz-Cyrl-UZ"/>
              </w:rPr>
              <w:t> — tezkor-qidiruv faoliyatining vazifalarini hal etish maqsadida predmetlarni va hujjatlarni o‘rganish uchun zarur ilmiy, texnikaviy va boshqa maxsus bilimlarga ega bo‘lgan mutaxassislarni jalb etgan holda o‘tkaziladigan tadbir;</w:t>
            </w:r>
          </w:p>
          <w:p w14:paraId="54514B9E"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Style w:val="af5"/>
                <w:rFonts w:ascii="Times New Roman" w:hAnsi="Times New Roman" w:cs="Times New Roman"/>
                <w:sz w:val="28"/>
                <w:szCs w:val="28"/>
                <w:lang w:val="uz-Cyrl-UZ"/>
              </w:rPr>
              <w:t>tekshirish uchun xarid qilish</w:t>
            </w:r>
            <w:r w:rsidRPr="00C27125">
              <w:rPr>
                <w:rFonts w:ascii="Times New Roman" w:hAnsi="Times New Roman" w:cs="Times New Roman"/>
                <w:sz w:val="28"/>
                <w:szCs w:val="28"/>
                <w:lang w:val="uz-Cyrl-UZ"/>
              </w:rPr>
              <w:t> — yuridik yoki jismoniy shaxslardan tezkor-qidiruv faoliyatining vazifalarini hal etish uchun ahamiyatga ega bo‘lgan tovarlarni yoki xizmatlarni haq evaziga xarid qilishdan iborat bo‘lgan tadbir;</w:t>
            </w:r>
          </w:p>
        </w:tc>
        <w:tc>
          <w:tcPr>
            <w:tcW w:w="3100" w:type="dxa"/>
          </w:tcPr>
          <w:p w14:paraId="4DCEDDEA"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4E6FA9B9" w14:textId="77777777" w:rsidTr="00372163">
        <w:tc>
          <w:tcPr>
            <w:tcW w:w="610" w:type="dxa"/>
          </w:tcPr>
          <w:p w14:paraId="4CF6F138"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12.</w:t>
            </w:r>
          </w:p>
        </w:tc>
        <w:tc>
          <w:tcPr>
            <w:tcW w:w="10867" w:type="dxa"/>
          </w:tcPr>
          <w:p w14:paraId="3890C2DE"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Департаментнинг туман бўлимига тумандаги Оқсув маҳалласи Ёшлик кўчасидаги уйлардан бирида яширин ишлаб чиқариш цехи фаолият кўрсатаётганлиги ҳақида маълумот тушди. Унга кўра ушбу цехда мойжувоз ёрдамида чигитдан истеъмолга яроқсиз ёғ олиниб, идишларга қадоқланиб муомалага чиқарилаётгани маълум қилинган. </w:t>
            </w:r>
          </w:p>
          <w:p w14:paraId="24908A1A"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Яширин ишлаб чиқариш манбаси жойлашган хонадонни аниқлаш ҳамда жиноий гуруҳнинг фаолиятига чек қўйиш учун қандай турдаги ТҚТ ўтказилиши лозим. Ушбу ТҚТни ўтказиш асослари ва тартиби қандай?</w:t>
            </w:r>
          </w:p>
          <w:p w14:paraId="580EDDE9"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Style w:val="af5"/>
                <w:rFonts w:ascii="Times New Roman" w:hAnsi="Times New Roman" w:cs="Times New Roman"/>
                <w:sz w:val="28"/>
                <w:szCs w:val="28"/>
                <w:lang w:val="uz-Cyrl-UZ"/>
              </w:rPr>
              <w:t>tezkor kuzatuv</w:t>
            </w:r>
            <w:r w:rsidRPr="00C27125">
              <w:rPr>
                <w:rFonts w:ascii="Times New Roman" w:hAnsi="Times New Roman" w:cs="Times New Roman"/>
                <w:sz w:val="28"/>
                <w:szCs w:val="28"/>
                <w:lang w:val="uz-Cyrl-UZ"/>
              </w:rPr>
              <w:t> — tezkor-qidiruv faoliyatining vazifalarini hal etish uchun ahamiyatga ega bo‘lgan axborotni olish maqsadida shaxslarning harakatlarini, hodisalarni va jarayonlarni bevosita yoki bilvosita (texnik vositalardan foydalangan holda) nooshkora kuzatish va qayd etishdan iborat bo‘lgan tadbir;</w:t>
            </w:r>
          </w:p>
          <w:p w14:paraId="4D642503"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Style w:val="af5"/>
                <w:rFonts w:ascii="Times New Roman" w:hAnsi="Times New Roman" w:cs="Times New Roman"/>
                <w:sz w:val="28"/>
                <w:szCs w:val="28"/>
                <w:lang w:val="uz-Cyrl-UZ"/>
              </w:rPr>
              <w:t>turar joylarni va boshqa joylarni, binolarni, inshootlarni, joyning uchastkalarini, texnik va transport vositalarini tekshirish</w:t>
            </w:r>
            <w:r w:rsidRPr="00C27125">
              <w:rPr>
                <w:rFonts w:ascii="Times New Roman" w:hAnsi="Times New Roman" w:cs="Times New Roman"/>
                <w:sz w:val="28"/>
                <w:szCs w:val="28"/>
                <w:lang w:val="uz-Cyrl-UZ"/>
              </w:rPr>
              <w:t> — tezkor-qidiruv faoliyatining vazifalarini hal etish uchun ahamiyatga ega bo‘lgan shaxslar, faktlar hamda holatlarni aniqlash maqsadida turar joylarni va boshqa joylarni, binolarni, inshootlarni, joyning uchastkalarini, kompyuterlarni, aloqa qurilmalarini va transport vositalarini bevosita yoki bilvosita (texnik vositalardan foydalangan holda) ko‘zdan kechirish hamda o‘rganishdan iborat bo‘lgan tadbir;</w:t>
            </w:r>
          </w:p>
          <w:p w14:paraId="15ECB71D"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Style w:val="af5"/>
                <w:rFonts w:ascii="Times New Roman" w:hAnsi="Times New Roman" w:cs="Times New Roman"/>
                <w:sz w:val="28"/>
                <w:szCs w:val="28"/>
                <w:lang w:val="uz-Cyrl-UZ"/>
              </w:rPr>
              <w:t>so‘rov</w:t>
            </w:r>
            <w:r w:rsidRPr="00C27125">
              <w:rPr>
                <w:rFonts w:ascii="Times New Roman" w:hAnsi="Times New Roman" w:cs="Times New Roman"/>
                <w:sz w:val="28"/>
                <w:szCs w:val="28"/>
                <w:lang w:val="uz-Cyrl-UZ"/>
              </w:rPr>
              <w:t> — tezkor-qidiruv faoliyatining vazifalarini hal etish uchun ahamiyatga ega bo‘lgan jismoniy va yuridik shaxslar, faktlar va holatlar to‘g‘risidagi ma’lumotlarni bilgan yoki bilishi mumkin bo‘lgan shaxs bilan bevosita muloqotda bo‘lish jarayonida axborot olishdan iborat bo‘lgan tadbir;</w:t>
            </w:r>
          </w:p>
          <w:p w14:paraId="353990E7"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Style w:val="af5"/>
                <w:rFonts w:ascii="Times New Roman" w:hAnsi="Times New Roman" w:cs="Times New Roman"/>
                <w:sz w:val="28"/>
                <w:szCs w:val="28"/>
                <w:lang w:val="uz-Cyrl-UZ"/>
              </w:rPr>
              <w:t>ma’lumotlar to‘plash</w:t>
            </w:r>
            <w:r w:rsidRPr="00C27125">
              <w:rPr>
                <w:rFonts w:ascii="Times New Roman" w:hAnsi="Times New Roman" w:cs="Times New Roman"/>
                <w:sz w:val="28"/>
                <w:szCs w:val="28"/>
                <w:lang w:val="uz-Cyrl-UZ"/>
              </w:rPr>
              <w:t> — tezkor-qidiruv faoliyatining vazifalarini hal etish uchun hujjatlarni, materiallarni, ma’lumotlar bazalarini axborot tizimlarini va axborot resurslarini o‘rganish, shuningdek so‘rovnomalar yuborish orqali jismoniy va yuridik shaxslar, faktlar va holatlar haqida ahamiyatga ega bo‘lgan axborotni, shu jumladan bank sirini tashkil etuvchi ma’lumotlarni olishga qaratilgan tadbir;</w:t>
            </w:r>
          </w:p>
          <w:p w14:paraId="7C78BEB0"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Style w:val="af5"/>
                <w:rFonts w:ascii="Times New Roman" w:hAnsi="Times New Roman" w:cs="Times New Roman"/>
                <w:sz w:val="28"/>
                <w:szCs w:val="28"/>
                <w:lang w:val="uz-Cyrl-UZ"/>
              </w:rPr>
              <w:t>tekshirish uchun xarid qilish</w:t>
            </w:r>
            <w:r w:rsidRPr="00C27125">
              <w:rPr>
                <w:rFonts w:ascii="Times New Roman" w:hAnsi="Times New Roman" w:cs="Times New Roman"/>
                <w:sz w:val="28"/>
                <w:szCs w:val="28"/>
                <w:lang w:val="uz-Cyrl-UZ"/>
              </w:rPr>
              <w:t> — yuridik yoki jismoniy shaxslardan tezkor-qidiruv faoliyatining vazifalarini hal etish uchun ahamiyatga ega bo‘lgan tovarlarni yoki xizmatlarni haq evaziga xarid qilishdan iborat bo‘lgan tadbir;</w:t>
            </w:r>
          </w:p>
          <w:p w14:paraId="3F385ECC"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Style w:val="af5"/>
                <w:rFonts w:ascii="Times New Roman" w:hAnsi="Times New Roman" w:cs="Times New Roman"/>
                <w:sz w:val="28"/>
                <w:szCs w:val="28"/>
                <w:lang w:val="uz-Cyrl-UZ"/>
              </w:rPr>
              <w:t>predmetlarni va hujjatlarni tekshirish</w:t>
            </w:r>
            <w:r w:rsidRPr="00C27125">
              <w:rPr>
                <w:rFonts w:ascii="Times New Roman" w:hAnsi="Times New Roman" w:cs="Times New Roman"/>
                <w:sz w:val="28"/>
                <w:szCs w:val="28"/>
                <w:lang w:val="uz-Cyrl-UZ"/>
              </w:rPr>
              <w:t> — tezkor-qidiruv faoliyatining vazifalarini hal etish maqsadida predmetlarni va hujjatlarni o‘rganish uchun zarur ilmiy, texnikaviy va boshqa maxsus bilimlarga ega bo‘lgan mutaxassislarni jalb etgan holda o‘tkaziladigan tadbir;</w:t>
            </w:r>
          </w:p>
        </w:tc>
        <w:tc>
          <w:tcPr>
            <w:tcW w:w="3100" w:type="dxa"/>
          </w:tcPr>
          <w:p w14:paraId="7099917F"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062A380E" w14:textId="77777777" w:rsidTr="00372163">
        <w:tc>
          <w:tcPr>
            <w:tcW w:w="610" w:type="dxa"/>
          </w:tcPr>
          <w:p w14:paraId="2CCF1053"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13.</w:t>
            </w:r>
          </w:p>
        </w:tc>
        <w:tc>
          <w:tcPr>
            <w:tcW w:w="10867" w:type="dxa"/>
          </w:tcPr>
          <w:p w14:paraId="1EB20C22"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Содир этилган қотиллик жиноятини фош этиш доирасида туман прокуратураси терговчиси жиноят қидирув бўлинмасига жиноят қуроли бўлган “Макаров” тўппончасини топиш бўйича топшириқ берди. Жиноят қидирув тезкор вакили А.Қосимов терговчининг топшириғини бажариш мобайнида жиноят қуроли гумонланувчи М.Одиловнинг уйи орқасидаги қурилиши битмаган бино пойдевори тагига бекитиб қўйилганлиги ҳақида маълумот олди. Тезкор вакил олинган маълумотни текшириш учун “Турар жойларни ва бошқа жойларни, биноларни, иншоотларни, жойнинг участкаларини ва транспорт </w:t>
            </w:r>
            <w:r w:rsidRPr="00C27125">
              <w:rPr>
                <w:rFonts w:ascii="Times New Roman" w:hAnsi="Times New Roman" w:cs="Times New Roman"/>
                <w:spacing w:val="-1"/>
                <w:sz w:val="28"/>
                <w:szCs w:val="28"/>
                <w:shd w:val="clear" w:color="auto" w:fill="B3E5FC"/>
                <w:lang w:val="uz-Cyrl-UZ"/>
              </w:rPr>
              <w:lastRenderedPageBreak/>
              <w:t xml:space="preserve">воситаларини текшириш” ТҚТни ўтказиб, жиноят қуролини топди ва уни терговчига тақдим этди. </w:t>
            </w:r>
          </w:p>
          <w:p w14:paraId="2F882EDF"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 xml:space="preserve">Тезкор вакилнинг ҳаракатлари қонунийлигига баҳо беринг. Ушбу ашёвий далилни жиноят ишига қўшиш ва ундан исботлаш жараёнида фойдаланиш мумкинми? </w:t>
            </w:r>
            <w:r w:rsidRPr="00C27125">
              <w:rPr>
                <w:rFonts w:ascii="Times New Roman" w:hAnsi="Times New Roman" w:cs="Times New Roman"/>
                <w:b/>
                <w:spacing w:val="-1"/>
                <w:sz w:val="28"/>
                <w:szCs w:val="28"/>
                <w:shd w:val="clear" w:color="auto" w:fill="B3E5FC"/>
              </w:rPr>
              <w:t xml:space="preserve">ТҚФ </w:t>
            </w:r>
            <w:proofErr w:type="spellStart"/>
            <w:r w:rsidRPr="00C27125">
              <w:rPr>
                <w:rFonts w:ascii="Times New Roman" w:hAnsi="Times New Roman" w:cs="Times New Roman"/>
                <w:b/>
                <w:spacing w:val="-1"/>
                <w:sz w:val="28"/>
                <w:szCs w:val="28"/>
                <w:shd w:val="clear" w:color="auto" w:fill="B3E5FC"/>
              </w:rPr>
              <w:t>натижаларидан</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тергов</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жараёнида</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фойдаланиш</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тартиби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қандай</w:t>
            </w:r>
            <w:proofErr w:type="spellEnd"/>
            <w:r w:rsidRPr="00C27125">
              <w:rPr>
                <w:rFonts w:ascii="Times New Roman" w:hAnsi="Times New Roman" w:cs="Times New Roman"/>
                <w:b/>
                <w:spacing w:val="-1"/>
                <w:sz w:val="28"/>
                <w:szCs w:val="28"/>
                <w:shd w:val="clear" w:color="auto" w:fill="B3E5FC"/>
              </w:rPr>
              <w:t>?</w:t>
            </w:r>
          </w:p>
        </w:tc>
        <w:tc>
          <w:tcPr>
            <w:tcW w:w="3100" w:type="dxa"/>
          </w:tcPr>
          <w:p w14:paraId="167AF589"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32275C92" w14:textId="77777777" w:rsidTr="00372163">
        <w:tc>
          <w:tcPr>
            <w:tcW w:w="610" w:type="dxa"/>
          </w:tcPr>
          <w:p w14:paraId="1CB515CE"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14.</w:t>
            </w:r>
          </w:p>
        </w:tc>
        <w:tc>
          <w:tcPr>
            <w:tcW w:w="10867" w:type="dxa"/>
          </w:tcPr>
          <w:p w14:paraId="6A123376"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Ўтказилаётган ТҚТ жараёнида тезкор ходим В.Шеров ўғрилик жиноятини содир этган шахсни аниқлади. Гумонланувчи шахс шаҳардаги “Навбаҳор” МЧЖда ишлаётганлиги маълум бўлди. Тезкор ходим ушбу корхона раҳбарига МЧЖда ишловчи барча ходимлар тўғрисидаги маълумотларни тақдим этиш ҳақида расмий хат билан мурожаат қилди. Корхона раҳбари ходимлар ҳақидаги маълумотлар тижорат сирини ташкил этишини баҳона қилиб, маълумот тақдим этишни рад қилди. </w:t>
            </w:r>
          </w:p>
          <w:p w14:paraId="574D1579"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Корхона раҳбарининг маълумот беришни рад этиши қонунийми? Бу ҳолатда тезкор ходим қандай йўл тутиши лозимлигини асосланг.</w:t>
            </w:r>
          </w:p>
        </w:tc>
        <w:tc>
          <w:tcPr>
            <w:tcW w:w="3100" w:type="dxa"/>
          </w:tcPr>
          <w:p w14:paraId="433DBA78"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0FA07BB1" w14:textId="77777777" w:rsidTr="00372163">
        <w:tc>
          <w:tcPr>
            <w:tcW w:w="610" w:type="dxa"/>
          </w:tcPr>
          <w:p w14:paraId="2B1711C0"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15.</w:t>
            </w:r>
          </w:p>
        </w:tc>
        <w:tc>
          <w:tcPr>
            <w:tcW w:w="10867" w:type="dxa"/>
          </w:tcPr>
          <w:p w14:paraId="2F10BBE2"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Шаҳарнинг Тахтакўприк кўчасида жойлашган 23-сон дорихонада дори-дармон воситаларини бошқа дорихоналарга нисбатан анча қиммат нархда сотилаётганлиги, шунингдек уларнинг айримларини қўллаш муддати ўтиб кетганлиги ҳақида Департаментнинг шаҳар бўлимига фуқаролардан мурожаат келиб тушди. </w:t>
            </w:r>
          </w:p>
          <w:p w14:paraId="30048B5E"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Ушбу мурожаатни текшириш учун қайси турдаги ТҚТ ўтказилади. Тадбирни ўтказиш тартиби қандай?</w:t>
            </w:r>
          </w:p>
          <w:p w14:paraId="39636CD1"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Style w:val="af5"/>
                <w:rFonts w:ascii="Times New Roman" w:hAnsi="Times New Roman" w:cs="Times New Roman"/>
                <w:sz w:val="28"/>
                <w:szCs w:val="28"/>
                <w:lang w:val="uz-Cyrl-UZ"/>
              </w:rPr>
              <w:t>tekshirish uchun xarid qilish</w:t>
            </w:r>
            <w:r w:rsidRPr="00C27125">
              <w:rPr>
                <w:rFonts w:ascii="Times New Roman" w:hAnsi="Times New Roman" w:cs="Times New Roman"/>
                <w:sz w:val="28"/>
                <w:szCs w:val="28"/>
                <w:lang w:val="uz-Cyrl-UZ"/>
              </w:rPr>
              <w:t> — yuridik yoki jismoniy shaxslardan tezkor-qidiruv faoliyatining vazifalarini hal etish uchun ahamiyatga ega bo‘lgan tovarlarni yoki xizmatlarni haq evaziga xarid qilishdan iborat bo‘lgan tadbir;</w:t>
            </w:r>
          </w:p>
        </w:tc>
        <w:tc>
          <w:tcPr>
            <w:tcW w:w="3100" w:type="dxa"/>
          </w:tcPr>
          <w:p w14:paraId="36525555"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43C3A0E6" w14:textId="77777777" w:rsidTr="00372163">
        <w:tc>
          <w:tcPr>
            <w:tcW w:w="610" w:type="dxa"/>
          </w:tcPr>
          <w:p w14:paraId="1AB5F8AA"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16.</w:t>
            </w:r>
          </w:p>
        </w:tc>
        <w:tc>
          <w:tcPr>
            <w:tcW w:w="10867" w:type="dxa"/>
          </w:tcPr>
          <w:p w14:paraId="5211508C"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Туман бўлимига “Коҳинур” МЧЖ раҳбари Н.Ҳакимов мурожаат қилиб, муқаддам МЧЖ қошидаги иссиқхонада ишлаган даврида ўғирлиги учун ишдан ҳайдалган фуқаро У.Азимов унинг уй телефонига доимий равишда қўнғироқ қилиб, агар қайта ишга тиклаш масаласи ҳал қилинмаган тақдирда, унинг оила аъзоларига шикаст етказиш билан қўрқитаётганлиги ҳақида маълум қилган. Туман бўлими инспектори фуқаро Н.Ҳакимовнинг аризасини ҳал этиш мақсадида унинг уй телефонини эшитиб боришга қарор қилди. </w:t>
            </w:r>
          </w:p>
          <w:p w14:paraId="7D4BECF0"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Инспекторнинг қабул қилган қарори қонунийми? Қарор қонуний бўлиши учун инспектор қандай ҳужжатлар расмийлаштириши лозим? Ушбу ТҚТ ўтказиш тартиби қандай? Материал бўйича қандай ҳуқуқий чора кўрилади?</w:t>
            </w:r>
          </w:p>
          <w:p w14:paraId="64CDAA79" w14:textId="77777777" w:rsidR="00372163" w:rsidRPr="00C27125" w:rsidRDefault="00372163" w:rsidP="00D17DBB">
            <w:pPr>
              <w:shd w:val="clear" w:color="auto" w:fill="E8E8FF"/>
              <w:ind w:firstLine="851"/>
              <w:jc w:val="both"/>
              <w:rPr>
                <w:rFonts w:ascii="Times New Roman" w:hAnsi="Times New Roman" w:cs="Times New Roman"/>
                <w:b/>
                <w:bCs/>
                <w:color w:val="000080"/>
                <w:sz w:val="28"/>
                <w:szCs w:val="28"/>
                <w:lang w:val="uz-Cyrl-UZ"/>
              </w:rPr>
            </w:pPr>
            <w:r w:rsidRPr="00C27125">
              <w:rPr>
                <w:rFonts w:ascii="Times New Roman" w:hAnsi="Times New Roman" w:cs="Times New Roman"/>
                <w:b/>
                <w:bCs/>
                <w:color w:val="000080"/>
                <w:sz w:val="28"/>
                <w:szCs w:val="28"/>
                <w:lang w:val="uz-Cyrl-UZ"/>
              </w:rPr>
              <w:t>169-modda. Telefonlar va boshqa telekommunikatsiya qurilmalari orqali olib boriladigan so‘zlashuvlarni eshitib turish, ular orqali uzatiladigan axborotni olish to‘g‘risidagi iltimosnomani qo‘zg‘atish</w:t>
            </w:r>
          </w:p>
          <w:p w14:paraId="4111C464" w14:textId="77777777" w:rsidR="00372163" w:rsidRPr="00C27125" w:rsidRDefault="00372163" w:rsidP="00D17DBB">
            <w:pPr>
              <w:ind w:firstLine="851"/>
              <w:jc w:val="both"/>
              <w:rPr>
                <w:rFonts w:ascii="Times New Roman" w:hAnsi="Times New Roman" w:cs="Times New Roman"/>
                <w:color w:val="000000"/>
                <w:sz w:val="28"/>
                <w:szCs w:val="28"/>
                <w:lang w:val="uz-Cyrl-UZ"/>
              </w:rPr>
            </w:pPr>
            <w:r w:rsidRPr="00C27125">
              <w:rPr>
                <w:rFonts w:ascii="Times New Roman" w:hAnsi="Times New Roman" w:cs="Times New Roman"/>
                <w:color w:val="000000"/>
                <w:sz w:val="28"/>
                <w:szCs w:val="28"/>
                <w:lang w:val="uz-Cyrl-UZ"/>
              </w:rPr>
              <w:t>Agar ish bo‘yicha to‘plangan dalillar ish uchun ahamiyatga molik ma’lumotlar olinishi mumkinligiga yetarli darajada asos bo‘la olsa, surishtiruvchi, tergovchi telefonlar va boshqa telekommunikatsiya qurilmalari orqali olib boriladigan so‘zlashuvlarni eshitib turish, ular orqali uzatiladigan axborotni olish to‘g‘risida iltimosnoma qo‘zg‘atish haqida qaror chiqarib, unda ushbu harakatlarni o‘tkazish asoslarini bayon etadi.</w:t>
            </w:r>
          </w:p>
          <w:p w14:paraId="61A80166" w14:textId="77777777" w:rsidR="00372163" w:rsidRPr="00C27125" w:rsidRDefault="00372163" w:rsidP="00D17DBB">
            <w:pPr>
              <w:ind w:firstLine="851"/>
              <w:jc w:val="both"/>
              <w:rPr>
                <w:rFonts w:ascii="Times New Roman" w:hAnsi="Times New Roman" w:cs="Times New Roman"/>
                <w:color w:val="000000"/>
                <w:sz w:val="28"/>
                <w:szCs w:val="28"/>
                <w:lang w:val="uz-Cyrl-UZ"/>
              </w:rPr>
            </w:pPr>
            <w:r w:rsidRPr="00C27125">
              <w:rPr>
                <w:rFonts w:ascii="Times New Roman" w:hAnsi="Times New Roman" w:cs="Times New Roman"/>
                <w:color w:val="000000"/>
                <w:sz w:val="28"/>
                <w:szCs w:val="28"/>
                <w:lang w:val="uz-Cyrl-UZ"/>
              </w:rPr>
              <w:t>Telefonlar va boshqa telekommunikatsiya qurilmalari orqali olib boriladigan so‘zlashuvlarni eshitib turish, ular orqali uzatiladigan axborotni olish to‘g‘risida iltimosnoma qo‘zg‘atish haqidagi qarorga iltimosnomani asoslovchi zarur materiallar ilova qilinadi.</w:t>
            </w:r>
          </w:p>
          <w:p w14:paraId="054A946E" w14:textId="77777777" w:rsidR="00372163" w:rsidRPr="00C27125" w:rsidRDefault="00372163" w:rsidP="00D17DBB">
            <w:pPr>
              <w:ind w:firstLine="851"/>
              <w:jc w:val="both"/>
              <w:rPr>
                <w:rFonts w:ascii="Times New Roman" w:hAnsi="Times New Roman" w:cs="Times New Roman"/>
                <w:color w:val="000000"/>
                <w:sz w:val="28"/>
                <w:szCs w:val="28"/>
                <w:lang w:val="uz-Cyrl-UZ"/>
              </w:rPr>
            </w:pPr>
            <w:r w:rsidRPr="00C27125">
              <w:rPr>
                <w:rFonts w:ascii="Times New Roman" w:hAnsi="Times New Roman" w:cs="Times New Roman"/>
                <w:color w:val="000000"/>
                <w:sz w:val="28"/>
                <w:szCs w:val="28"/>
                <w:lang w:val="uz-Cyrl-UZ"/>
              </w:rPr>
              <w:t xml:space="preserve">Tergovchining yoki surishtiruvchining telefonlar va boshqa telekommunikatsiya qurilmalari orqali olib boriladigan so‘zlashuvlarni eshitib turish, ular orqali uzatiladigan </w:t>
            </w:r>
            <w:r w:rsidRPr="00C27125">
              <w:rPr>
                <w:rFonts w:ascii="Times New Roman" w:hAnsi="Times New Roman" w:cs="Times New Roman"/>
                <w:color w:val="000000"/>
                <w:sz w:val="28"/>
                <w:szCs w:val="28"/>
                <w:lang w:val="uz-Cyrl-UZ"/>
              </w:rPr>
              <w:lastRenderedPageBreak/>
              <w:t>axborotni olish to‘g‘risida iltimosnoma qo‘zg‘atish haqidagi qarori va zarur materiallar prokurorga yuboriladi.</w:t>
            </w:r>
          </w:p>
          <w:p w14:paraId="192CE26E" w14:textId="77777777" w:rsidR="00372163" w:rsidRPr="00C27125" w:rsidRDefault="00372163" w:rsidP="00D17DBB">
            <w:pPr>
              <w:ind w:firstLine="851"/>
              <w:jc w:val="both"/>
              <w:rPr>
                <w:rFonts w:ascii="Times New Roman" w:hAnsi="Times New Roman" w:cs="Times New Roman"/>
                <w:color w:val="000000"/>
                <w:sz w:val="28"/>
                <w:szCs w:val="28"/>
                <w:lang w:val="uz-Cyrl-UZ"/>
              </w:rPr>
            </w:pPr>
            <w:r w:rsidRPr="00C27125">
              <w:rPr>
                <w:rFonts w:ascii="Times New Roman" w:hAnsi="Times New Roman" w:cs="Times New Roman"/>
                <w:color w:val="000000"/>
                <w:sz w:val="28"/>
                <w:szCs w:val="28"/>
                <w:lang w:val="uz-Cyrl-UZ"/>
              </w:rPr>
              <w:t>Prokuror telefonlar va boshqa telekommunikatsiya qurilmalari orqali olib boriladigan so‘zlashuvlarni eshitib turish, ular orqali uzatiladigan axborotni olish to‘g‘risidagi iltimosnomaning asosliligini tekshirib, unga rozi bo‘lgan taqdirda, telefonlar va boshqa telekommunikatsiya qurilmalari orqali olib boriladigan so‘zlashuvlarni eshitib turish, ular orqali uzatiladigan axborotni olish to‘g‘risida iltimosnoma qo‘zg‘atish haqidagi qarorni va zarur materiallarni sudga yuboradi.</w:t>
            </w:r>
          </w:p>
          <w:p w14:paraId="69F75EB7" w14:textId="77777777" w:rsidR="00372163" w:rsidRPr="00C27125" w:rsidRDefault="00372163" w:rsidP="00D17DBB">
            <w:pPr>
              <w:ind w:firstLine="851"/>
              <w:jc w:val="both"/>
              <w:rPr>
                <w:rFonts w:ascii="Times New Roman" w:hAnsi="Times New Roman" w:cs="Times New Roman"/>
                <w:color w:val="000000"/>
                <w:sz w:val="28"/>
                <w:szCs w:val="28"/>
                <w:lang w:val="uz-Cyrl-UZ"/>
              </w:rPr>
            </w:pPr>
            <w:r w:rsidRPr="00C27125">
              <w:rPr>
                <w:rFonts w:ascii="Times New Roman" w:hAnsi="Times New Roman" w:cs="Times New Roman"/>
                <w:color w:val="000000"/>
                <w:sz w:val="28"/>
                <w:szCs w:val="28"/>
                <w:lang w:val="uz-Cyrl-UZ"/>
              </w:rPr>
              <w:t>Kechiktirib bo‘lmaydigan hollarda, telefonlar va boshqa telekommunikatsiya qurilmalari orqali olib boriladigan so‘zlashuvlarni eshitib turish, ular orqali uzatiladigan axborotni olish tergovchining yoki surishtiruvchining qarori asosida sudning roziligisiz amalga oshirilishi mumkin. Bunda tergovchi yoki surishtiruvchi telefonlar va boshqa telekommunikatsiya qurilmalari orqali olib boriladigan so‘zlashuvlarni eshitib turish, ular orqali uzatiladigan axborotni olish to‘g‘risidagi qarorni sudning roziligisiz maxsus vakolatli davlat organiga yuborishga haqli bo‘lib, keyinchalik sud hamda prokuror telefonlar va boshqa telekommunikatsiya qurilmalari orqali olib boriladigan so‘zlashuvlarni eshitib turish, ular orqali uzatiladigan axborotni olish amalga oshirilganligi haqida yigirma to‘rt soat ichida xabardor qilinadi. Xabarnomada kechiktirib bo‘lmaydigan holatlar aniq ko‘rsatilishi kerak. Telefonlar va boshqa telekommunikatsiya qurilmalari orqali olib boriladigan so‘zlashuvlarni eshitib turish, ular orqali uzatiladigan axborotni olish haqidagi qarorning qonuniyligini tekshirish uchun mazkur xabarnomaga tergovchining yoki surishtiruvchining telefonlar va boshqa telekommunikatsiya qurilmalari orqali olib boriladigan so‘zlashuvlarni eshitib turishni, ular orqali uzatiladigan axborotni olishni amalga oshirish haqidagi qarorining, ushbu tergov harakati bayonnomasining va zarur materiallarning ko‘chirma nusxalari ilova qilinadi.</w:t>
            </w:r>
          </w:p>
          <w:p w14:paraId="51F97AA1" w14:textId="77777777" w:rsidR="00372163" w:rsidRPr="00C27125" w:rsidRDefault="00372163" w:rsidP="00D17DBB">
            <w:pPr>
              <w:ind w:firstLine="851"/>
              <w:jc w:val="both"/>
              <w:rPr>
                <w:rFonts w:ascii="Times New Roman" w:hAnsi="Times New Roman" w:cs="Times New Roman"/>
                <w:color w:val="000000"/>
                <w:sz w:val="28"/>
                <w:szCs w:val="28"/>
                <w:lang w:val="uz-Cyrl-UZ"/>
              </w:rPr>
            </w:pPr>
            <w:r w:rsidRPr="00C27125">
              <w:rPr>
                <w:rFonts w:ascii="Times New Roman" w:hAnsi="Times New Roman" w:cs="Times New Roman"/>
                <w:color w:val="000000"/>
                <w:sz w:val="28"/>
                <w:szCs w:val="28"/>
                <w:lang w:val="uz-Cyrl-UZ"/>
              </w:rPr>
              <w:t>Mazkur xabarnomani va unga ilova qilingan materiallarni olgach, sudya amalga oshirilgan telefonlar va boshqa telekommunikatsiya qurilmalari orqali olib boriladigan so‘zlashuvlarni eshitib turishning, ular orqali uzatiladigan axborotni olishning qonuniyligini ushbu Kodeksning </w:t>
            </w:r>
            <w:r w:rsidR="00087C05" w:rsidRPr="00C27125">
              <w:rPr>
                <w:rFonts w:ascii="Times New Roman" w:hAnsi="Times New Roman" w:cs="Times New Roman"/>
                <w:sz w:val="28"/>
                <w:szCs w:val="28"/>
              </w:rPr>
              <w:fldChar w:fldCharType="begin"/>
            </w:r>
            <w:r w:rsidR="00087C05" w:rsidRPr="00C27125">
              <w:rPr>
                <w:rFonts w:ascii="Times New Roman" w:hAnsi="Times New Roman" w:cs="Times New Roman"/>
                <w:sz w:val="28"/>
                <w:szCs w:val="28"/>
                <w:lang w:val="uz-Cyrl-UZ"/>
              </w:rPr>
              <w:instrText xml:space="preserve"> HYPERLINK "javascript:scrollText(-7355221)" </w:instrText>
            </w:r>
            <w:r w:rsidR="00087C05" w:rsidRPr="00C27125">
              <w:rPr>
                <w:rFonts w:ascii="Times New Roman" w:hAnsi="Times New Roman" w:cs="Times New Roman"/>
                <w:sz w:val="28"/>
                <w:szCs w:val="28"/>
              </w:rPr>
              <w:fldChar w:fldCharType="separate"/>
            </w:r>
            <w:r w:rsidRPr="00C27125">
              <w:rPr>
                <w:rStyle w:val="af"/>
                <w:rFonts w:ascii="Times New Roman" w:hAnsi="Times New Roman" w:cs="Times New Roman"/>
                <w:color w:val="008080"/>
                <w:sz w:val="28"/>
                <w:szCs w:val="28"/>
                <w:lang w:val="uz-Cyrl-UZ"/>
              </w:rPr>
              <w:t>169</w:t>
            </w:r>
            <w:r w:rsidRPr="00C27125">
              <w:rPr>
                <w:rStyle w:val="af"/>
                <w:rFonts w:ascii="Times New Roman" w:hAnsi="Times New Roman" w:cs="Times New Roman"/>
                <w:color w:val="008080"/>
                <w:sz w:val="28"/>
                <w:szCs w:val="28"/>
                <w:vertAlign w:val="superscript"/>
                <w:lang w:val="uz-Cyrl-UZ"/>
              </w:rPr>
              <w:t>1</w:t>
            </w:r>
            <w:r w:rsidR="00087C05" w:rsidRPr="00C27125">
              <w:rPr>
                <w:rStyle w:val="af"/>
                <w:rFonts w:ascii="Times New Roman" w:hAnsi="Times New Roman" w:cs="Times New Roman"/>
                <w:color w:val="008080"/>
                <w:sz w:val="28"/>
                <w:szCs w:val="28"/>
                <w:vertAlign w:val="superscript"/>
                <w:lang w:val="uz-Cyrl-UZ"/>
              </w:rPr>
              <w:fldChar w:fldCharType="end"/>
            </w:r>
            <w:r w:rsidRPr="00C27125">
              <w:rPr>
                <w:rFonts w:ascii="Times New Roman" w:hAnsi="Times New Roman" w:cs="Times New Roman"/>
                <w:color w:val="000000"/>
                <w:sz w:val="28"/>
                <w:szCs w:val="28"/>
                <w:lang w:val="uz-Cyrl-UZ"/>
              </w:rPr>
              <w:t> va </w:t>
            </w:r>
            <w:hyperlink r:id="rId9" w:history="1">
              <w:r w:rsidRPr="00C27125">
                <w:rPr>
                  <w:rStyle w:val="af"/>
                  <w:rFonts w:ascii="Times New Roman" w:hAnsi="Times New Roman" w:cs="Times New Roman"/>
                  <w:color w:val="008080"/>
                  <w:sz w:val="28"/>
                  <w:szCs w:val="28"/>
                  <w:lang w:val="uz-Cyrl-UZ"/>
                </w:rPr>
                <w:t>169</w:t>
              </w:r>
              <w:r w:rsidRPr="00C27125">
                <w:rPr>
                  <w:rStyle w:val="af"/>
                  <w:rFonts w:ascii="Times New Roman" w:hAnsi="Times New Roman" w:cs="Times New Roman"/>
                  <w:color w:val="008080"/>
                  <w:sz w:val="28"/>
                  <w:szCs w:val="28"/>
                  <w:vertAlign w:val="superscript"/>
                  <w:lang w:val="uz-Cyrl-UZ"/>
                </w:rPr>
                <w:t>2</w:t>
              </w:r>
              <w:r w:rsidRPr="00C27125">
                <w:rPr>
                  <w:rStyle w:val="af"/>
                  <w:rFonts w:ascii="Times New Roman" w:hAnsi="Times New Roman" w:cs="Times New Roman"/>
                  <w:color w:val="008080"/>
                  <w:sz w:val="28"/>
                  <w:szCs w:val="28"/>
                  <w:lang w:val="uz-Cyrl-UZ"/>
                </w:rPr>
                <w:t>-moddalari</w:t>
              </w:r>
            </w:hyperlink>
            <w:r w:rsidRPr="00C27125">
              <w:rPr>
                <w:rFonts w:ascii="Times New Roman" w:hAnsi="Times New Roman" w:cs="Times New Roman"/>
                <w:color w:val="000000"/>
                <w:sz w:val="28"/>
                <w:szCs w:val="28"/>
                <w:lang w:val="uz-Cyrl-UZ"/>
              </w:rPr>
              <w:t> tartibida qirq sakkiz soat ichida tekshiradi hamda uning qonuniyligi yoki qonunga xilofligi to‘g‘risida ajrim chiqaradi. Agar sudya telefonlar va boshqa telekommunikatsiya qurilmalari orqali olib boriladigan so‘zlashuvlarni eshitib turishni, ular orqali uzatiladigan axborotni olishni qonunga xilof ravishda amalga oshirilgan deb topsa, ularni amalga oshirish davomida olingan barcha dalillar ushbu Kodeksning </w:t>
            </w:r>
            <w:r w:rsidR="00087C05" w:rsidRPr="00C27125">
              <w:rPr>
                <w:rFonts w:ascii="Times New Roman" w:hAnsi="Times New Roman" w:cs="Times New Roman"/>
                <w:sz w:val="28"/>
                <w:szCs w:val="28"/>
              </w:rPr>
              <w:fldChar w:fldCharType="begin"/>
            </w:r>
            <w:r w:rsidR="00087C05" w:rsidRPr="00C27125">
              <w:rPr>
                <w:rFonts w:ascii="Times New Roman" w:hAnsi="Times New Roman" w:cs="Times New Roman"/>
                <w:sz w:val="28"/>
                <w:szCs w:val="28"/>
                <w:lang w:val="uz-Cyrl-UZ"/>
              </w:rPr>
              <w:instrText xml:space="preserve"> HYPERLINK "javascript:scrollText(-3644484)" </w:instrText>
            </w:r>
            <w:r w:rsidR="00087C05" w:rsidRPr="00C27125">
              <w:rPr>
                <w:rFonts w:ascii="Times New Roman" w:hAnsi="Times New Roman" w:cs="Times New Roman"/>
                <w:sz w:val="28"/>
                <w:szCs w:val="28"/>
              </w:rPr>
              <w:fldChar w:fldCharType="separate"/>
            </w:r>
            <w:r w:rsidRPr="00C27125">
              <w:rPr>
                <w:rStyle w:val="af"/>
                <w:rFonts w:ascii="Times New Roman" w:hAnsi="Times New Roman" w:cs="Times New Roman"/>
                <w:color w:val="008080"/>
                <w:sz w:val="28"/>
                <w:szCs w:val="28"/>
                <w:lang w:val="uz-Cyrl-UZ"/>
              </w:rPr>
              <w:t>95</w:t>
            </w:r>
            <w:r w:rsidRPr="00C27125">
              <w:rPr>
                <w:rStyle w:val="af"/>
                <w:rFonts w:ascii="Times New Roman" w:hAnsi="Times New Roman" w:cs="Times New Roman"/>
                <w:color w:val="008080"/>
                <w:sz w:val="28"/>
                <w:szCs w:val="28"/>
                <w:vertAlign w:val="superscript"/>
                <w:lang w:val="uz-Cyrl-UZ"/>
              </w:rPr>
              <w:t>1</w:t>
            </w:r>
            <w:r w:rsidRPr="00C27125">
              <w:rPr>
                <w:rStyle w:val="af"/>
                <w:rFonts w:ascii="Times New Roman" w:hAnsi="Times New Roman" w:cs="Times New Roman"/>
                <w:color w:val="008080"/>
                <w:sz w:val="28"/>
                <w:szCs w:val="28"/>
                <w:lang w:val="uz-Cyrl-UZ"/>
              </w:rPr>
              <w:t>-moddasiga</w:t>
            </w:r>
            <w:r w:rsidR="00087C05" w:rsidRPr="00C27125">
              <w:rPr>
                <w:rStyle w:val="af"/>
                <w:rFonts w:ascii="Times New Roman" w:hAnsi="Times New Roman" w:cs="Times New Roman"/>
                <w:color w:val="008080"/>
                <w:sz w:val="28"/>
                <w:szCs w:val="28"/>
                <w:lang w:val="uz-Cyrl-UZ"/>
              </w:rPr>
              <w:fldChar w:fldCharType="end"/>
            </w:r>
            <w:r w:rsidRPr="00C27125">
              <w:rPr>
                <w:rFonts w:ascii="Times New Roman" w:hAnsi="Times New Roman" w:cs="Times New Roman"/>
                <w:color w:val="000000"/>
                <w:sz w:val="28"/>
                <w:szCs w:val="28"/>
                <w:lang w:val="uz-Cyrl-UZ"/>
              </w:rPr>
              <w:t> muvofiq nomaqbul deb topiladi.</w:t>
            </w:r>
          </w:p>
          <w:p w14:paraId="6AE25EC2" w14:textId="77777777" w:rsidR="00372163" w:rsidRPr="00C27125" w:rsidRDefault="00372163" w:rsidP="00D17DBB">
            <w:pPr>
              <w:ind w:firstLine="851"/>
              <w:jc w:val="both"/>
              <w:rPr>
                <w:rFonts w:ascii="Times New Roman" w:hAnsi="Times New Roman" w:cs="Times New Roman"/>
                <w:b/>
                <w:bCs/>
                <w:color w:val="000080"/>
                <w:sz w:val="28"/>
                <w:szCs w:val="28"/>
                <w:lang w:val="uz-Cyrl-UZ"/>
              </w:rPr>
            </w:pPr>
            <w:r w:rsidRPr="00C27125">
              <w:rPr>
                <w:rFonts w:ascii="Times New Roman" w:hAnsi="Times New Roman" w:cs="Times New Roman"/>
                <w:b/>
                <w:bCs/>
                <w:color w:val="000080"/>
                <w:sz w:val="28"/>
                <w:szCs w:val="28"/>
                <w:lang w:val="uz-Cyrl-UZ"/>
              </w:rPr>
              <w:t>169</w:t>
            </w:r>
            <w:r w:rsidRPr="00C27125">
              <w:rPr>
                <w:rFonts w:ascii="Times New Roman" w:hAnsi="Times New Roman" w:cs="Times New Roman"/>
                <w:b/>
                <w:bCs/>
                <w:color w:val="000080"/>
                <w:sz w:val="28"/>
                <w:szCs w:val="28"/>
                <w:vertAlign w:val="superscript"/>
                <w:lang w:val="uz-Cyrl-UZ"/>
              </w:rPr>
              <w:t>1</w:t>
            </w:r>
            <w:r w:rsidRPr="00C27125">
              <w:rPr>
                <w:rFonts w:ascii="Times New Roman" w:hAnsi="Times New Roman" w:cs="Times New Roman"/>
                <w:b/>
                <w:bCs/>
                <w:color w:val="000080"/>
                <w:sz w:val="28"/>
                <w:szCs w:val="28"/>
                <w:lang w:val="uz-Cyrl-UZ"/>
              </w:rPr>
              <w:t>-modda. Telefonlar va boshqa telekommunikatsiya qurilmalari orqali olib boriladigan so‘zlashuvlarni eshitib turishni, ular orqali uzatiladigan axborotni olishni amalga oshirish to‘g‘risidagi iltimosnomani ko‘rib chiqish</w:t>
            </w:r>
          </w:p>
          <w:p w14:paraId="095A2461" w14:textId="77777777" w:rsidR="00372163" w:rsidRPr="00C27125" w:rsidRDefault="00372163" w:rsidP="00D17DBB">
            <w:pPr>
              <w:ind w:firstLine="851"/>
              <w:jc w:val="both"/>
              <w:rPr>
                <w:rFonts w:ascii="Times New Roman" w:hAnsi="Times New Roman" w:cs="Times New Roman"/>
                <w:color w:val="000000"/>
                <w:sz w:val="28"/>
                <w:szCs w:val="28"/>
                <w:lang w:val="uz-Cyrl-UZ"/>
              </w:rPr>
            </w:pPr>
            <w:r w:rsidRPr="00C27125">
              <w:rPr>
                <w:rFonts w:ascii="Times New Roman" w:hAnsi="Times New Roman" w:cs="Times New Roman"/>
                <w:color w:val="000000"/>
                <w:sz w:val="28"/>
                <w:szCs w:val="28"/>
                <w:lang w:val="uz-Cyrl-UZ"/>
              </w:rPr>
              <w:t xml:space="preserve">Telefonlar va boshqa telekommunikatsiya qurilmalari orqali olib boriladigan so‘zlashuvlarni eshitib turishni, ular orqali uzatiladigan axborotni olishni amalga oshirish to‘g‘risidagi iltimosnoma surishtiruv yoki dastlabki tergov yuritilayotgan joydagi jinoyat ishlari bo‘yicha tuman (shahar) sudining tergov sudyasi tomonidan, mazkur sudning sudyasi bo‘lmagan yoxud telefonlar va boshqa telekommunikatsiya qurilmalari orqali olib boriladigan so‘zlashuvlarni eshitib turishni, ular orqali uzatiladigan axborotni olishni amalga oshirish to‘g‘risidagi iltimosnomani ko‘rib chiqishda uning ishtirokini istisno etuvchi holatlar mavjud bo‘lgan taqdirda esa Qoraqalpog‘iston Respublikasi sudi, viloyat, Toshkent shahar sudi </w:t>
            </w:r>
            <w:r w:rsidRPr="00C27125">
              <w:rPr>
                <w:rFonts w:ascii="Times New Roman" w:hAnsi="Times New Roman" w:cs="Times New Roman"/>
                <w:color w:val="000000"/>
                <w:sz w:val="28"/>
                <w:szCs w:val="28"/>
                <w:lang w:val="uz-Cyrl-UZ"/>
              </w:rPr>
              <w:lastRenderedPageBreak/>
              <w:t>raisining ko‘rsatmasiga binoan boshqa tegishli sudning tergov sudyasi tomonidan yakka tartibda ko‘rib chiqiladi.</w:t>
            </w:r>
          </w:p>
          <w:p w14:paraId="62323FEE" w14:textId="77777777" w:rsidR="00372163" w:rsidRPr="00C27125" w:rsidRDefault="00372163" w:rsidP="00D17DBB">
            <w:pPr>
              <w:ind w:firstLine="851"/>
              <w:jc w:val="both"/>
              <w:rPr>
                <w:rFonts w:ascii="Times New Roman" w:hAnsi="Times New Roman" w:cs="Times New Roman"/>
                <w:color w:val="000000"/>
                <w:sz w:val="28"/>
                <w:szCs w:val="28"/>
                <w:lang w:val="uz-Cyrl-UZ"/>
              </w:rPr>
            </w:pPr>
            <w:r w:rsidRPr="00C27125">
              <w:rPr>
                <w:rFonts w:ascii="Times New Roman" w:hAnsi="Times New Roman" w:cs="Times New Roman"/>
                <w:color w:val="000000"/>
                <w:sz w:val="28"/>
                <w:szCs w:val="28"/>
                <w:lang w:val="uz-Cyrl-UZ"/>
              </w:rPr>
              <w:t>Telefonlar va boshqa telekommunikatsiya qurilmalari orqali olib boriladigan so‘zlashuvlarni eshitib turishni, ular orqali uzatiladigan axborotni olishni amalga oshirish to‘g‘risidagi iltimosnoma materiallar kelib tushgan paytdan e’tiboran sakkiz soatdan kechiktirmay yopiq sud majlisida ko‘rib chiqiladi.</w:t>
            </w:r>
          </w:p>
          <w:p w14:paraId="3CCB6B1F" w14:textId="77777777" w:rsidR="00372163" w:rsidRPr="00C27125" w:rsidRDefault="00372163" w:rsidP="00D17DBB">
            <w:pPr>
              <w:ind w:firstLine="851"/>
              <w:jc w:val="both"/>
              <w:rPr>
                <w:rFonts w:ascii="Times New Roman" w:hAnsi="Times New Roman" w:cs="Times New Roman"/>
                <w:color w:val="000000"/>
                <w:sz w:val="28"/>
                <w:szCs w:val="28"/>
                <w:lang w:val="en-US"/>
              </w:rPr>
            </w:pPr>
            <w:r w:rsidRPr="00C27125">
              <w:rPr>
                <w:rFonts w:ascii="Times New Roman" w:hAnsi="Times New Roman" w:cs="Times New Roman"/>
                <w:color w:val="000000"/>
                <w:sz w:val="28"/>
                <w:szCs w:val="28"/>
                <w:lang w:val="en-US"/>
              </w:rPr>
              <w:t xml:space="preserve">Sud </w:t>
            </w:r>
            <w:proofErr w:type="spellStart"/>
            <w:r w:rsidRPr="00C27125">
              <w:rPr>
                <w:rFonts w:ascii="Times New Roman" w:hAnsi="Times New Roman" w:cs="Times New Roman"/>
                <w:color w:val="000000"/>
                <w:sz w:val="28"/>
                <w:szCs w:val="28"/>
                <w:lang w:val="en-US"/>
              </w:rPr>
              <w:t>majlisida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prokuror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tergovchi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surishtiruvchi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ishtirok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etadi</w:t>
            </w:r>
            <w:proofErr w:type="spellEnd"/>
            <w:r w:rsidRPr="00C27125">
              <w:rPr>
                <w:rFonts w:ascii="Times New Roman" w:hAnsi="Times New Roman" w:cs="Times New Roman"/>
                <w:color w:val="000000"/>
                <w:sz w:val="28"/>
                <w:szCs w:val="28"/>
                <w:lang w:val="en-US"/>
              </w:rPr>
              <w:t>.</w:t>
            </w:r>
          </w:p>
          <w:p w14:paraId="62D9600C"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to‘g‘risidagi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iltimosnomani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ko‘rib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prokurorning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ma’ruzasi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bilan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boshlanadi</w:t>
            </w:r>
            <w:proofErr w:type="spellEnd"/>
            <w:r w:rsidRPr="00C27125">
              <w:rPr>
                <w:rFonts w:ascii="Times New Roman" w:hAnsi="Times New Roman" w:cs="Times New Roman"/>
                <w:color w:val="000000"/>
                <w:sz w:val="28"/>
                <w:szCs w:val="28"/>
                <w:lang w:val="en-US"/>
              </w:rPr>
              <w:t xml:space="preserve">, u </w:t>
            </w:r>
            <w:proofErr w:type="spellStart"/>
            <w:r w:rsidRPr="00C27125">
              <w:rPr>
                <w:rFonts w:ascii="Times New Roman" w:hAnsi="Times New Roman" w:cs="Times New Roman"/>
                <w:color w:val="000000"/>
                <w:sz w:val="28"/>
                <w:szCs w:val="28"/>
                <w:lang w:val="en-US"/>
              </w:rPr>
              <w:t>mazkur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tergov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harakatini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o‘tkazish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zaruratini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asoslab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beradi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keyin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taqdim</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materiallar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tekshiriladi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Shundan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keyin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chiqarish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uchun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alohida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xonaga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kiradi</w:t>
            </w:r>
            <w:proofErr w:type="spellEnd"/>
            <w:r w:rsidRPr="00C27125">
              <w:rPr>
                <w:rFonts w:ascii="Times New Roman" w:hAnsi="Times New Roman" w:cs="Times New Roman"/>
                <w:color w:val="000000"/>
                <w:sz w:val="28"/>
                <w:szCs w:val="28"/>
                <w:lang w:val="en-US"/>
              </w:rPr>
              <w:t>.</w:t>
            </w:r>
          </w:p>
          <w:p w14:paraId="484699C1" w14:textId="77777777" w:rsidR="00372163" w:rsidRPr="00C27125" w:rsidRDefault="00372163" w:rsidP="00D17DBB">
            <w:pPr>
              <w:ind w:firstLine="851"/>
              <w:jc w:val="both"/>
              <w:rPr>
                <w:rFonts w:ascii="Times New Roman" w:hAnsi="Times New Roman" w:cs="Times New Roman"/>
                <w:b/>
                <w:bCs/>
                <w:color w:val="000080"/>
                <w:sz w:val="28"/>
                <w:szCs w:val="28"/>
                <w:lang w:val="en-US"/>
              </w:rPr>
            </w:pPr>
            <w:r w:rsidRPr="00C27125">
              <w:rPr>
                <w:rFonts w:ascii="Times New Roman" w:hAnsi="Times New Roman" w:cs="Times New Roman"/>
                <w:b/>
                <w:bCs/>
                <w:color w:val="000080"/>
                <w:sz w:val="28"/>
                <w:szCs w:val="28"/>
                <w:lang w:val="en-US"/>
              </w:rPr>
              <w:t>169</w:t>
            </w:r>
            <w:r w:rsidRPr="00C27125">
              <w:rPr>
                <w:rFonts w:ascii="Times New Roman" w:hAnsi="Times New Roman" w:cs="Times New Roman"/>
                <w:b/>
                <w:bCs/>
                <w:color w:val="000080"/>
                <w:sz w:val="28"/>
                <w:szCs w:val="28"/>
                <w:vertAlign w:val="superscript"/>
                <w:lang w:val="en-US"/>
              </w:rPr>
              <w:t>2</w:t>
            </w:r>
            <w:r w:rsidRPr="00C27125">
              <w:rPr>
                <w:rFonts w:ascii="Times New Roman" w:hAnsi="Times New Roman" w:cs="Times New Roman"/>
                <w:b/>
                <w:bCs/>
                <w:color w:val="000080"/>
                <w:sz w:val="28"/>
                <w:szCs w:val="28"/>
                <w:lang w:val="en-US"/>
              </w:rPr>
              <w:t xml:space="preserve">-modda. Sud </w:t>
            </w:r>
            <w:proofErr w:type="spellStart"/>
            <w:r w:rsidRPr="00C27125">
              <w:rPr>
                <w:rFonts w:ascii="Times New Roman" w:hAnsi="Times New Roman" w:cs="Times New Roman"/>
                <w:b/>
                <w:bCs/>
                <w:color w:val="000080"/>
                <w:sz w:val="28"/>
                <w:szCs w:val="28"/>
                <w:lang w:val="en-US"/>
              </w:rPr>
              <w:t>ajrimi</w:t>
            </w:r>
            <w:proofErr w:type="spellEnd"/>
          </w:p>
          <w:p w14:paraId="57856272"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Sudya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to‘g‘risidagi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iltimosnomani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ko‘rib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to‘g‘risida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yoki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o‘tkazishni</w:t>
            </w:r>
            <w:proofErr w:type="spellEnd"/>
            <w:r w:rsidRPr="00C27125">
              <w:rPr>
                <w:rFonts w:ascii="Times New Roman" w:hAnsi="Times New Roman" w:cs="Times New Roman"/>
                <w:color w:val="000000"/>
                <w:sz w:val="28"/>
                <w:szCs w:val="28"/>
                <w:lang w:val="en-US"/>
              </w:rPr>
              <w:t xml:space="preserve"> rad </w:t>
            </w:r>
            <w:proofErr w:type="spellStart"/>
            <w:r w:rsidRPr="00C27125">
              <w:rPr>
                <w:rFonts w:ascii="Times New Roman" w:hAnsi="Times New Roman" w:cs="Times New Roman"/>
                <w:color w:val="000000"/>
                <w:sz w:val="28"/>
                <w:szCs w:val="28"/>
                <w:lang w:val="en-US"/>
              </w:rPr>
              <w:t>etish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haqida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chiqaradi</w:t>
            </w:r>
            <w:proofErr w:type="spellEnd"/>
            <w:r w:rsidRPr="00C27125">
              <w:rPr>
                <w:rFonts w:ascii="Times New Roman" w:hAnsi="Times New Roman" w:cs="Times New Roman"/>
                <w:color w:val="000000"/>
                <w:sz w:val="28"/>
                <w:szCs w:val="28"/>
                <w:lang w:val="en-US"/>
              </w:rPr>
              <w:t>.</w:t>
            </w:r>
          </w:p>
          <w:p w14:paraId="331E8762"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Sudyaning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oshirishni</w:t>
            </w:r>
            <w:proofErr w:type="spellEnd"/>
            <w:r w:rsidRPr="00C27125">
              <w:rPr>
                <w:rFonts w:ascii="Times New Roman" w:hAnsi="Times New Roman" w:cs="Times New Roman"/>
                <w:color w:val="000000"/>
                <w:sz w:val="28"/>
                <w:szCs w:val="28"/>
                <w:lang w:val="en-US"/>
              </w:rPr>
              <w:t xml:space="preserve"> rad </w:t>
            </w:r>
            <w:proofErr w:type="spellStart"/>
            <w:r w:rsidRPr="00C27125">
              <w:rPr>
                <w:rFonts w:ascii="Times New Roman" w:hAnsi="Times New Roman" w:cs="Times New Roman"/>
                <w:color w:val="000000"/>
                <w:sz w:val="28"/>
                <w:szCs w:val="28"/>
                <w:lang w:val="en-US"/>
              </w:rPr>
              <w:t>etish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haqidagi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asoslantirilgan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bo‘lishi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kerak</w:t>
            </w:r>
            <w:proofErr w:type="spellEnd"/>
            <w:r w:rsidRPr="00C27125">
              <w:rPr>
                <w:rFonts w:ascii="Times New Roman" w:hAnsi="Times New Roman" w:cs="Times New Roman"/>
                <w:color w:val="000000"/>
                <w:sz w:val="28"/>
                <w:szCs w:val="28"/>
                <w:lang w:val="en-US"/>
              </w:rPr>
              <w:t>.</w:t>
            </w:r>
          </w:p>
          <w:p w14:paraId="353C7785"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Sudyaning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to‘g‘risidagi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o‘qib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eshittirilgan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paytdan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e’tiboran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kuchga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kiradi</w:t>
            </w:r>
            <w:proofErr w:type="spellEnd"/>
            <w:r w:rsidRPr="00C27125">
              <w:rPr>
                <w:rFonts w:ascii="Times New Roman" w:hAnsi="Times New Roman" w:cs="Times New Roman"/>
                <w:color w:val="000000"/>
                <w:sz w:val="28"/>
                <w:szCs w:val="28"/>
                <w:lang w:val="en-US"/>
              </w:rPr>
              <w:t xml:space="preserve">. Sud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prokurorga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surishtiruvchiga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yoki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tergovchiga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topshiradi</w:t>
            </w:r>
            <w:proofErr w:type="spellEnd"/>
            <w:r w:rsidRPr="00C27125">
              <w:rPr>
                <w:rFonts w:ascii="Times New Roman" w:hAnsi="Times New Roman" w:cs="Times New Roman"/>
                <w:color w:val="000000"/>
                <w:sz w:val="28"/>
                <w:szCs w:val="28"/>
                <w:lang w:val="en-US"/>
              </w:rPr>
              <w:t>.</w:t>
            </w:r>
          </w:p>
          <w:p w14:paraId="6BC1F6A4"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Sudyaning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ustidan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ushbu</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tergov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harakatlari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o‘ziga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nisbatan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shaxs</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ijro</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kundan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e’tiboran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yigirma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to‘rt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soat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ichida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apellyatsiya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tartibida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shikoyat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berishi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prokuror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chiqarilgan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kundan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e’tiboran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shu</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muddat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ichida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apellyatsiya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tartibida</w:t>
            </w:r>
            <w:proofErr w:type="spellEnd"/>
            <w:r w:rsidRPr="00C27125">
              <w:rPr>
                <w:rFonts w:ascii="Times New Roman" w:hAnsi="Times New Roman" w:cs="Times New Roman"/>
                <w:color w:val="000000"/>
                <w:sz w:val="28"/>
                <w:szCs w:val="28"/>
                <w:lang w:val="en-US"/>
              </w:rPr>
              <w:t xml:space="preserve"> protest </w:t>
            </w:r>
            <w:proofErr w:type="spellStart"/>
            <w:r w:rsidRPr="00C27125">
              <w:rPr>
                <w:rFonts w:ascii="Times New Roman" w:hAnsi="Times New Roman" w:cs="Times New Roman"/>
                <w:color w:val="000000"/>
                <w:sz w:val="28"/>
                <w:szCs w:val="28"/>
                <w:lang w:val="en-US"/>
              </w:rPr>
              <w:t>bildirishi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mumkin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Apellyatsiya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shikoyati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protesti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chiqargan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beriladi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mazkur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yigirma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to‘rt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soat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ichida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materiallar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bilan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birga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apellyatsiya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instansiyasi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yuborishi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shart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Apellyatsiya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instansiyasi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sudining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sudyasi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ushbu</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materiallarni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shikoyat</w:t>
            </w:r>
            <w:proofErr w:type="spellEnd"/>
            <w:r w:rsidRPr="00C27125">
              <w:rPr>
                <w:rFonts w:ascii="Times New Roman" w:hAnsi="Times New Roman" w:cs="Times New Roman"/>
                <w:color w:val="000000"/>
                <w:sz w:val="28"/>
                <w:szCs w:val="28"/>
                <w:lang w:val="en-US"/>
              </w:rPr>
              <w:t xml:space="preserve"> (protest) </w:t>
            </w:r>
            <w:proofErr w:type="spellStart"/>
            <w:r w:rsidRPr="00C27125">
              <w:rPr>
                <w:rFonts w:ascii="Times New Roman" w:hAnsi="Times New Roman" w:cs="Times New Roman"/>
                <w:color w:val="000000"/>
                <w:sz w:val="28"/>
                <w:szCs w:val="28"/>
                <w:lang w:val="en-US"/>
              </w:rPr>
              <w:t>bilan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birga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kelib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tushgan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paytdan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e’tiboran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qirq</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sakkiz</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soatdan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kechiktirmay</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yakka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tartibda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ko‘rib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kerak</w:t>
            </w:r>
            <w:proofErr w:type="spellEnd"/>
            <w:r w:rsidRPr="00C27125">
              <w:rPr>
                <w:rFonts w:ascii="Times New Roman" w:hAnsi="Times New Roman" w:cs="Times New Roman"/>
                <w:color w:val="000000"/>
                <w:sz w:val="28"/>
                <w:szCs w:val="28"/>
                <w:lang w:val="en-US"/>
              </w:rPr>
              <w:t>.</w:t>
            </w:r>
          </w:p>
          <w:p w14:paraId="0B1FDCCE"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Apellyatsiya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shikoyati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protesti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berilishi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to‘g‘risidagi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ajrimining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ijrosini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to‘xtatib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turmaydi</w:t>
            </w:r>
            <w:proofErr w:type="spellEnd"/>
            <w:r w:rsidRPr="00C27125">
              <w:rPr>
                <w:rFonts w:ascii="Times New Roman" w:hAnsi="Times New Roman" w:cs="Times New Roman"/>
                <w:color w:val="000000"/>
                <w:sz w:val="28"/>
                <w:szCs w:val="28"/>
                <w:lang w:val="en-US"/>
              </w:rPr>
              <w:t>.</w:t>
            </w:r>
          </w:p>
          <w:p w14:paraId="60667B9D"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Apellyatsiya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instansiyasi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sudining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sudyasi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apellyatsiya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shikoyatini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protestini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ko‘rib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o‘z</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bilan</w:t>
            </w:r>
            <w:proofErr w:type="spellEnd"/>
            <w:r w:rsidRPr="00C27125">
              <w:rPr>
                <w:rFonts w:ascii="Times New Roman" w:hAnsi="Times New Roman" w:cs="Times New Roman"/>
                <w:color w:val="000000"/>
                <w:sz w:val="28"/>
                <w:szCs w:val="28"/>
                <w:lang w:val="en-US"/>
              </w:rPr>
              <w:t>:</w:t>
            </w:r>
          </w:p>
          <w:p w14:paraId="56A11964"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sudyaning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o‘zgarishsiz</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shikoyatni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protestni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qanoatlantirmay</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qoldirishga</w:t>
            </w:r>
            <w:proofErr w:type="spellEnd"/>
            <w:r w:rsidRPr="00C27125">
              <w:rPr>
                <w:rFonts w:ascii="Times New Roman" w:hAnsi="Times New Roman" w:cs="Times New Roman"/>
                <w:color w:val="000000"/>
                <w:sz w:val="28"/>
                <w:szCs w:val="28"/>
                <w:lang w:val="en-US"/>
              </w:rPr>
              <w:t>;</w:t>
            </w:r>
          </w:p>
          <w:p w14:paraId="7D57E59E"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sudyaning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bekor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qilishga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hamda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rozilik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berishga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yoki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oshirishni</w:t>
            </w:r>
            <w:proofErr w:type="spellEnd"/>
            <w:r w:rsidRPr="00C27125">
              <w:rPr>
                <w:rFonts w:ascii="Times New Roman" w:hAnsi="Times New Roman" w:cs="Times New Roman"/>
                <w:color w:val="000000"/>
                <w:sz w:val="28"/>
                <w:szCs w:val="28"/>
                <w:lang w:val="en-US"/>
              </w:rPr>
              <w:t xml:space="preserve"> rad </w:t>
            </w:r>
            <w:proofErr w:type="spellStart"/>
            <w:r w:rsidRPr="00C27125">
              <w:rPr>
                <w:rFonts w:ascii="Times New Roman" w:hAnsi="Times New Roman" w:cs="Times New Roman"/>
                <w:color w:val="000000"/>
                <w:sz w:val="28"/>
                <w:szCs w:val="28"/>
                <w:lang w:val="en-US"/>
              </w:rPr>
              <w:t>etishga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haqli</w:t>
            </w:r>
            <w:proofErr w:type="spellEnd"/>
            <w:r w:rsidRPr="00C27125">
              <w:rPr>
                <w:rFonts w:ascii="Times New Roman" w:hAnsi="Times New Roman" w:cs="Times New Roman"/>
                <w:color w:val="000000"/>
                <w:sz w:val="28"/>
                <w:szCs w:val="28"/>
                <w:lang w:val="en-US"/>
              </w:rPr>
              <w:t>.</w:t>
            </w:r>
          </w:p>
          <w:p w14:paraId="3010EBDD"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lastRenderedPageBreak/>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w:t>
            </w:r>
            <w:proofErr w:type="spellEnd"/>
            <w:r w:rsidRPr="00C27125">
              <w:rPr>
                <w:rFonts w:ascii="Times New Roman" w:hAnsi="Times New Roman" w:cs="Times New Roman"/>
                <w:color w:val="000000"/>
                <w:sz w:val="28"/>
                <w:szCs w:val="28"/>
                <w:lang w:val="en-US"/>
              </w:rPr>
              <w:t xml:space="preserve"> rad </w:t>
            </w:r>
            <w:proofErr w:type="spellStart"/>
            <w:r w:rsidRPr="00C27125">
              <w:rPr>
                <w:rFonts w:ascii="Times New Roman" w:hAnsi="Times New Roman" w:cs="Times New Roman"/>
                <w:color w:val="000000"/>
                <w:sz w:val="28"/>
                <w:szCs w:val="28"/>
                <w:lang w:val="en-US"/>
              </w:rPr>
              <w:t>etilgan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taqdirda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mazkur</w:t>
            </w:r>
            <w:proofErr w:type="spellEnd"/>
            <w:r w:rsidRPr="00C27125">
              <w:rPr>
                <w:rFonts w:ascii="Times New Roman" w:hAnsi="Times New Roman" w:cs="Times New Roman"/>
                <w:color w:val="000000"/>
                <w:sz w:val="28"/>
                <w:szCs w:val="28"/>
                <w:lang w:val="en-US"/>
              </w:rPr>
              <w:t xml:space="preserve"> masala </w:t>
            </w:r>
            <w:proofErr w:type="spellStart"/>
            <w:r w:rsidRPr="00C27125">
              <w:rPr>
                <w:rFonts w:ascii="Times New Roman" w:hAnsi="Times New Roman" w:cs="Times New Roman"/>
                <w:color w:val="000000"/>
                <w:sz w:val="28"/>
                <w:szCs w:val="28"/>
                <w:lang w:val="en-US"/>
              </w:rPr>
              <w:t>bo‘yicha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takroran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murojaat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qilishga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taqozo</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yangi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holatlar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yuzaga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kelganda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yo‘l</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qo‘yiladi</w:t>
            </w:r>
            <w:proofErr w:type="spellEnd"/>
            <w:r w:rsidRPr="00C27125">
              <w:rPr>
                <w:rFonts w:ascii="Times New Roman" w:hAnsi="Times New Roman" w:cs="Times New Roman"/>
                <w:color w:val="000000"/>
                <w:sz w:val="28"/>
                <w:szCs w:val="28"/>
                <w:lang w:val="en-US"/>
              </w:rPr>
              <w:t>.</w:t>
            </w:r>
          </w:p>
          <w:p w14:paraId="143554BB" w14:textId="77777777" w:rsidR="00372163" w:rsidRPr="00C27125" w:rsidRDefault="00372163" w:rsidP="00D17DBB">
            <w:pPr>
              <w:ind w:firstLine="851"/>
              <w:jc w:val="both"/>
              <w:rPr>
                <w:rFonts w:ascii="Times New Roman" w:hAnsi="Times New Roman" w:cs="Times New Roman"/>
                <w:b/>
                <w:bCs/>
                <w:color w:val="000080"/>
                <w:sz w:val="28"/>
                <w:szCs w:val="28"/>
                <w:lang w:val="en-US"/>
              </w:rPr>
            </w:pPr>
            <w:r w:rsidRPr="00C27125">
              <w:rPr>
                <w:rFonts w:ascii="Times New Roman" w:hAnsi="Times New Roman" w:cs="Times New Roman"/>
                <w:b/>
                <w:bCs/>
                <w:color w:val="000080"/>
                <w:sz w:val="28"/>
                <w:szCs w:val="28"/>
                <w:lang w:val="en-US"/>
              </w:rPr>
              <w:t xml:space="preserve">170-modda. </w:t>
            </w:r>
            <w:proofErr w:type="spellStart"/>
            <w:r w:rsidRPr="00C27125">
              <w:rPr>
                <w:rFonts w:ascii="Times New Roman" w:hAnsi="Times New Roman" w:cs="Times New Roman"/>
                <w:b/>
                <w:bCs/>
                <w:color w:val="000080"/>
                <w:sz w:val="28"/>
                <w:szCs w:val="28"/>
                <w:lang w:val="en-US"/>
              </w:rPr>
              <w:t>Telefonlar</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va</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boshqa</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telekommunikatsiya</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qurilmalari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orqali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olib</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boriladigan</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so‘zlashuvlarni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eshitib</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turish</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ular</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orqali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uzatiladigan</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axborotni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olish</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tartibi</w:t>
            </w:r>
            <w:proofErr w:type="spellEnd"/>
          </w:p>
          <w:p w14:paraId="5D003C6F"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Gumon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qilinuvchi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ayblanuvchi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sudlanuvchining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binoan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oshiriladi</w:t>
            </w:r>
            <w:proofErr w:type="spellEnd"/>
            <w:r w:rsidRPr="00C27125">
              <w:rPr>
                <w:rFonts w:ascii="Times New Roman" w:hAnsi="Times New Roman" w:cs="Times New Roman"/>
                <w:color w:val="000000"/>
                <w:sz w:val="28"/>
                <w:szCs w:val="28"/>
                <w:lang w:val="en-US"/>
              </w:rPr>
              <w:t>.</w:t>
            </w:r>
          </w:p>
          <w:p w14:paraId="6D1B587F"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Jabrlanuvchiga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guvohga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xuddi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shuningdek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qarindoshlari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yaqinlariga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nisbatan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kuch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ishlatish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tovlamachilik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yoki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qonunga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xilof</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harakatlar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sodir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xavfi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mavjud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taqdirda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ushbu</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shaxslarning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arizalari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bo‘yicha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yoxud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yozma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roziligi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hamda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roziligi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bilan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oshirilishi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mumkin</w:t>
            </w:r>
            <w:proofErr w:type="spellEnd"/>
            <w:r w:rsidRPr="00C27125">
              <w:rPr>
                <w:rFonts w:ascii="Times New Roman" w:hAnsi="Times New Roman" w:cs="Times New Roman"/>
                <w:color w:val="000000"/>
                <w:sz w:val="28"/>
                <w:szCs w:val="28"/>
                <w:lang w:val="en-US"/>
              </w:rPr>
              <w:t>.</w:t>
            </w:r>
          </w:p>
          <w:p w14:paraId="4D1EE8BC"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Kechiktirib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bo‘lmaydigan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hollarda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haqida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chiqarilgan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qaror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bir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sutka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davomida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qonuniy</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kuchga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bo‘ladi</w:t>
            </w:r>
            <w:proofErr w:type="spellEnd"/>
            <w:r w:rsidRPr="00C27125">
              <w:rPr>
                <w:rFonts w:ascii="Times New Roman" w:hAnsi="Times New Roman" w:cs="Times New Roman"/>
                <w:color w:val="000000"/>
                <w:sz w:val="28"/>
                <w:szCs w:val="28"/>
                <w:lang w:val="en-US"/>
              </w:rPr>
              <w:t>.</w:t>
            </w:r>
          </w:p>
          <w:p w14:paraId="35D36404"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to‘g‘risidagi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qaror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yoki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unda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xususiyati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hamda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hajmi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shuningdek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natijalarini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qayd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shakli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belgilanib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maxsus</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vakolatli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davlat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organiga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ijro</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uchun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yuboriladi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olti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oydan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ortiq</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davom</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mumkin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emas</w:t>
            </w:r>
            <w:proofErr w:type="spellEnd"/>
            <w:r w:rsidRPr="00C27125">
              <w:rPr>
                <w:rFonts w:ascii="Times New Roman" w:hAnsi="Times New Roman" w:cs="Times New Roman"/>
                <w:color w:val="000000"/>
                <w:sz w:val="28"/>
                <w:szCs w:val="28"/>
                <w:lang w:val="en-US"/>
              </w:rPr>
              <w:t>.</w:t>
            </w:r>
          </w:p>
          <w:p w14:paraId="09B0C0A1"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chog‘ida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olingan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qayd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etilishi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yozilishi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kerak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Qayd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yoki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yozuv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tergov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harakati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bayonnomasiga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qo‘shib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qo‘yilishi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lozim</w:t>
            </w:r>
            <w:proofErr w:type="spellEnd"/>
            <w:r w:rsidRPr="00C27125">
              <w:rPr>
                <w:rFonts w:ascii="Times New Roman" w:hAnsi="Times New Roman" w:cs="Times New Roman"/>
                <w:color w:val="000000"/>
                <w:sz w:val="28"/>
                <w:szCs w:val="28"/>
                <w:lang w:val="en-US"/>
              </w:rPr>
              <w:t>.</w:t>
            </w:r>
          </w:p>
          <w:p w14:paraId="5CDA856D" w14:textId="77777777" w:rsidR="00372163" w:rsidRPr="00C27125" w:rsidRDefault="00372163" w:rsidP="00D17DBB">
            <w:pPr>
              <w:ind w:firstLine="851"/>
              <w:jc w:val="both"/>
              <w:rPr>
                <w:rFonts w:ascii="Times New Roman" w:hAnsi="Times New Roman" w:cs="Times New Roman"/>
                <w:b/>
                <w:bCs/>
                <w:color w:val="000080"/>
                <w:sz w:val="28"/>
                <w:szCs w:val="28"/>
                <w:lang w:val="en-US"/>
              </w:rPr>
            </w:pPr>
            <w:r w:rsidRPr="00C27125">
              <w:rPr>
                <w:rFonts w:ascii="Times New Roman" w:hAnsi="Times New Roman" w:cs="Times New Roman"/>
                <w:b/>
                <w:bCs/>
                <w:color w:val="000080"/>
                <w:sz w:val="28"/>
                <w:szCs w:val="28"/>
                <w:lang w:val="en-US"/>
              </w:rPr>
              <w:t xml:space="preserve">171-modda. </w:t>
            </w:r>
            <w:proofErr w:type="spellStart"/>
            <w:r w:rsidRPr="00C27125">
              <w:rPr>
                <w:rFonts w:ascii="Times New Roman" w:hAnsi="Times New Roman" w:cs="Times New Roman"/>
                <w:b/>
                <w:bCs/>
                <w:color w:val="000080"/>
                <w:sz w:val="28"/>
                <w:szCs w:val="28"/>
                <w:lang w:val="en-US"/>
              </w:rPr>
              <w:t>Telefonlar</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va</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boshqa</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telekommunikatsiya</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qurilmalari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orqali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olib</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boriladigan</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so‘zlashuvlarni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eshitib</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turish</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ular</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orqali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uzatiladigan</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axborotni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olish</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bayonnomasi</w:t>
            </w:r>
            <w:proofErr w:type="spellEnd"/>
          </w:p>
          <w:p w14:paraId="463D957E"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hamda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qayd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qilishni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shaxs</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aloqador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mazmunini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bayon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holda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bayonnoma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tuzadi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xabarlar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ma’lumotlar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yozuvi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muhrlanadi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hamda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bayonnomaga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qo‘shib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qo‘yiladi</w:t>
            </w:r>
            <w:proofErr w:type="spellEnd"/>
            <w:r w:rsidRPr="00C27125">
              <w:rPr>
                <w:rFonts w:ascii="Times New Roman" w:hAnsi="Times New Roman" w:cs="Times New Roman"/>
                <w:color w:val="000000"/>
                <w:sz w:val="28"/>
                <w:szCs w:val="28"/>
                <w:lang w:val="en-US"/>
              </w:rPr>
              <w:t>.</w:t>
            </w:r>
          </w:p>
          <w:p w14:paraId="439CD605"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bayonnomasida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abonentning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raqami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qayd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qilish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vaqti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hamda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joyi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foydalanilgan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texnik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vositalarning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modeli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bu</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ishlarni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shaxslar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to‘g‘risidagi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ma’lumotlar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shuningdek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uchun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ahamiyatga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bo‘lishi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mumkin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ma’lumotlar</w:t>
            </w:r>
            <w:proofErr w:type="spellEnd"/>
            <w:r w:rsidRPr="00C27125">
              <w:rPr>
                <w:rFonts w:ascii="Times New Roman" w:hAnsi="Times New Roman" w:cs="Times New Roman"/>
                <w:color w:val="000000"/>
                <w:sz w:val="28"/>
                <w:szCs w:val="28"/>
                <w:lang w:val="en-US"/>
              </w:rPr>
              <w:t xml:space="preserve"> ham </w:t>
            </w:r>
            <w:proofErr w:type="spellStart"/>
            <w:r w:rsidRPr="00C27125">
              <w:rPr>
                <w:rFonts w:ascii="Times New Roman" w:hAnsi="Times New Roman" w:cs="Times New Roman"/>
                <w:color w:val="000000"/>
                <w:sz w:val="28"/>
                <w:szCs w:val="28"/>
                <w:lang w:val="en-US"/>
              </w:rPr>
              <w:t>aks</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ettiriladi</w:t>
            </w:r>
            <w:proofErr w:type="spellEnd"/>
            <w:r w:rsidRPr="00C27125">
              <w:rPr>
                <w:rFonts w:ascii="Times New Roman" w:hAnsi="Times New Roman" w:cs="Times New Roman"/>
                <w:color w:val="000000"/>
                <w:sz w:val="28"/>
                <w:szCs w:val="28"/>
                <w:lang w:val="en-US"/>
              </w:rPr>
              <w:t>.</w:t>
            </w:r>
          </w:p>
          <w:p w14:paraId="72CB5016"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en-US"/>
              </w:rPr>
            </w:pPr>
          </w:p>
        </w:tc>
        <w:tc>
          <w:tcPr>
            <w:tcW w:w="3100" w:type="dxa"/>
          </w:tcPr>
          <w:p w14:paraId="7CCC46C3"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2D9176DC" w14:textId="77777777" w:rsidTr="00372163">
        <w:tc>
          <w:tcPr>
            <w:tcW w:w="610" w:type="dxa"/>
          </w:tcPr>
          <w:p w14:paraId="43006D59"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lastRenderedPageBreak/>
              <w:t>17.</w:t>
            </w:r>
          </w:p>
        </w:tc>
        <w:tc>
          <w:tcPr>
            <w:tcW w:w="10867" w:type="dxa"/>
          </w:tcPr>
          <w:p w14:paraId="026FC85A"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Шаҳар деҳқон бозорида назоратчи бўлиб ишлаётган фуқаро М.Собиров туман жиноят қидирув бўлимига мурожаат қилиб, икки кун олдин бозорда ўрта ёшлардаги номаълум шахс унга 50 грамм героин моддасини сотиб олишни таклиф қилганлигини маълум қилди. М.Собиров унинг таклифига рози бўлиб, учрашиш вақти ва жойи тўғрисида сотувчи билан келишиб қўйганлиги ҳақида баён қилди. </w:t>
            </w:r>
          </w:p>
          <w:p w14:paraId="1565D015"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Гиёҳванд модда сотувчисини ушлаш учун қайси турдаги тезкор-қидирув тадбирини ўтказиш лозим? Бу ҳолда тезкор ходим қандай тезкор-хизмат ҳужжатларини тузиши керак? Материал бўйича қандай ҳуқуқий чора кўрилади?</w:t>
            </w:r>
          </w:p>
          <w:p w14:paraId="7DEC6F9F" w14:textId="77777777" w:rsidR="001A6052" w:rsidRPr="00C27125" w:rsidRDefault="001A6052" w:rsidP="00D17DBB">
            <w:pPr>
              <w:ind w:firstLine="553"/>
              <w:jc w:val="both"/>
              <w:rPr>
                <w:rFonts w:ascii="Times New Roman" w:hAnsi="Times New Roman" w:cs="Times New Roman"/>
                <w:b/>
                <w:spacing w:val="-1"/>
                <w:sz w:val="28"/>
                <w:szCs w:val="28"/>
                <w:shd w:val="clear" w:color="auto" w:fill="B3E5FC"/>
                <w:lang w:val="uz-Cyrl-UZ"/>
              </w:rPr>
            </w:pPr>
            <w:r w:rsidRPr="00C27125">
              <w:rPr>
                <w:rStyle w:val="af5"/>
                <w:rFonts w:ascii="Times New Roman" w:hAnsi="Times New Roman" w:cs="Times New Roman"/>
                <w:sz w:val="28"/>
                <w:szCs w:val="28"/>
                <w:lang w:val="uz-Cyrl-UZ"/>
              </w:rPr>
              <w:t>nazorat ostida olish</w:t>
            </w:r>
            <w:r w:rsidRPr="00C27125">
              <w:rPr>
                <w:rFonts w:ascii="Times New Roman" w:hAnsi="Times New Roman" w:cs="Times New Roman"/>
                <w:sz w:val="28"/>
                <w:szCs w:val="28"/>
                <w:lang w:val="uz-Cyrl-UZ"/>
              </w:rPr>
              <w:t> — yolg‘ondan bitim tuzishdan, ya’ni qonunchilik buzilishi faktini aniqlash va hujjatlashtirish uchun tovarlarni, valyuta qimmatliklarini, moddalarni hamda boshqa predmetlarni iste’mol qilish yoki sotish maqsadini ko‘zlamasdan olishdan iborat bo‘lgan tadbir;</w:t>
            </w:r>
          </w:p>
        </w:tc>
        <w:tc>
          <w:tcPr>
            <w:tcW w:w="3100" w:type="dxa"/>
          </w:tcPr>
          <w:p w14:paraId="72832E3B"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261E0C97" w14:textId="77777777" w:rsidTr="00372163">
        <w:tc>
          <w:tcPr>
            <w:tcW w:w="610" w:type="dxa"/>
          </w:tcPr>
          <w:p w14:paraId="40899F47"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18.</w:t>
            </w:r>
          </w:p>
        </w:tc>
        <w:tc>
          <w:tcPr>
            <w:tcW w:w="10867" w:type="dxa"/>
          </w:tcPr>
          <w:p w14:paraId="7AB039F6"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Туман жиноят қидирув бўлинмаси тезкор вакили О.Турдиев туман деҳқон бозорида фуқаро И.Т. кўкнори сотаётганлиги ҳақида олинган маълумотни текшириш учун ўз ташаббуси билан “Назорат остида олиш” ТҚТни ўтказди. Ўтказилган тадбир натижасида у фуқаро И.Т.ни 1,5 кг кўкнори билан ушлади ва бу ҳақида расмийлаштирилган материални туман ИИБ тергов бўлинмасига топширди. </w:t>
            </w:r>
          </w:p>
          <w:p w14:paraId="55AC8408"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Тезкор вакилнинг ҳаракатларига баҳо беринг. Бу ҳолда тўпланган материални тергов органига тақдим этиш тартибига риоя қилинганми?</w:t>
            </w:r>
          </w:p>
        </w:tc>
        <w:tc>
          <w:tcPr>
            <w:tcW w:w="3100" w:type="dxa"/>
          </w:tcPr>
          <w:p w14:paraId="565215E0"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6686F674" w14:textId="77777777" w:rsidTr="00372163">
        <w:tc>
          <w:tcPr>
            <w:tcW w:w="610" w:type="dxa"/>
          </w:tcPr>
          <w:p w14:paraId="69D5CB01"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19.</w:t>
            </w:r>
          </w:p>
        </w:tc>
        <w:tc>
          <w:tcPr>
            <w:tcW w:w="10867" w:type="dxa"/>
          </w:tcPr>
          <w:p w14:paraId="49D9D083"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Тезкор ходим жиноят содир этишда гумон қилинаётган фуқаро А.Комиловнинг уй телефонини эшитиб бориш учун туман прокурорига тадбирни ўтказишга санкция сўраб мурожаат қилди. Прокурор тақдим этилган ҳужжатлар билан танишиб чиқиб, А.Комиловнинг яшаш манзили қўшни туманда жойлашганлигини важ қилиб тадбирни ўтказиш учун санкция беришни рад қилди. </w:t>
            </w:r>
          </w:p>
          <w:p w14:paraId="442101B0"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 xml:space="preserve">Бу ҳолатда прокурорнинг қарори қонунийми? Прокурорнинг қарори устидан кимга шикоят қилиш мумкин? </w:t>
            </w:r>
            <w:r w:rsidRPr="00C27125">
              <w:rPr>
                <w:rFonts w:ascii="Times New Roman" w:hAnsi="Times New Roman" w:cs="Times New Roman"/>
                <w:b/>
                <w:spacing w:val="-1"/>
                <w:sz w:val="28"/>
                <w:szCs w:val="28"/>
                <w:shd w:val="clear" w:color="auto" w:fill="B3E5FC"/>
              </w:rPr>
              <w:t xml:space="preserve">Ушбу </w:t>
            </w:r>
            <w:proofErr w:type="spellStart"/>
            <w:r w:rsidRPr="00C27125">
              <w:rPr>
                <w:rFonts w:ascii="Times New Roman" w:hAnsi="Times New Roman" w:cs="Times New Roman"/>
                <w:b/>
                <w:spacing w:val="-1"/>
                <w:sz w:val="28"/>
                <w:szCs w:val="28"/>
                <w:shd w:val="clear" w:color="auto" w:fill="B3E5FC"/>
              </w:rPr>
              <w:t>тадбирни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ўтказиш</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учун</w:t>
            </w:r>
            <w:proofErr w:type="spellEnd"/>
            <w:r w:rsidRPr="00C27125">
              <w:rPr>
                <w:rFonts w:ascii="Times New Roman" w:hAnsi="Times New Roman" w:cs="Times New Roman"/>
                <w:b/>
                <w:spacing w:val="-1"/>
                <w:sz w:val="28"/>
                <w:szCs w:val="28"/>
                <w:shd w:val="clear" w:color="auto" w:fill="B3E5FC"/>
              </w:rPr>
              <w:t xml:space="preserve"> санкция </w:t>
            </w:r>
            <w:proofErr w:type="spellStart"/>
            <w:r w:rsidRPr="00C27125">
              <w:rPr>
                <w:rFonts w:ascii="Times New Roman" w:hAnsi="Times New Roman" w:cs="Times New Roman"/>
                <w:b/>
                <w:spacing w:val="-1"/>
                <w:sz w:val="28"/>
                <w:szCs w:val="28"/>
                <w:shd w:val="clear" w:color="auto" w:fill="B3E5FC"/>
              </w:rPr>
              <w:t>олиш</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тартиби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қандай</w:t>
            </w:r>
            <w:proofErr w:type="spellEnd"/>
            <w:r w:rsidRPr="00C27125">
              <w:rPr>
                <w:rFonts w:ascii="Times New Roman" w:hAnsi="Times New Roman" w:cs="Times New Roman"/>
                <w:b/>
                <w:spacing w:val="-1"/>
                <w:sz w:val="28"/>
                <w:szCs w:val="28"/>
                <w:shd w:val="clear" w:color="auto" w:fill="B3E5FC"/>
              </w:rPr>
              <w:t>?</w:t>
            </w:r>
          </w:p>
        </w:tc>
        <w:tc>
          <w:tcPr>
            <w:tcW w:w="3100" w:type="dxa"/>
          </w:tcPr>
          <w:p w14:paraId="414A9D72"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595BF901" w14:textId="77777777" w:rsidTr="00372163">
        <w:tc>
          <w:tcPr>
            <w:tcW w:w="610" w:type="dxa"/>
          </w:tcPr>
          <w:p w14:paraId="62A9AA63"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20.</w:t>
            </w:r>
          </w:p>
        </w:tc>
        <w:tc>
          <w:tcPr>
            <w:tcW w:w="10867" w:type="dxa"/>
          </w:tcPr>
          <w:p w14:paraId="21FA8789"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Тезкор ходим Қатортол кўчаси 25 уйда содир этилган хонадон ўғирлиги жиноятини очиш бўйича ўтказилаётган тадбирлар жараёнида ушбу жиноят муқаддам судланган Т.С. томонидан содир этилганлиги ва хонадондан ўғирланган буюмлар унинг уйида сақланаётганлиги ҳақида маълумот олди. Ушбу маълумотни текшириш доирасида туман жиноят қидирув тезкор ходими Т.С.нинг хонадонида тезкор кўздан кечириш тадбирини ўтказишни режалаштирди. Лекин хонадон эгаси Т.С. тадбир иштирокчилари унинг конституциявий ҳуқуқларини бузаётганлигини рўкач қилиб, улардан прокурор санкциясини талаб қилди ва уйига киритмади. Т.С.нинг қаршилигига қарамасдан тезкор ходим “ТҚФ тўғрисида”ги қонуннинг 16-моддаси 2-қисмига мувофиқ хонадонда тезкор кўздан кечириш ТҚТни ўтказди. Тадбир натижасида Т.С.нинг уйидан Қатортол кўчасидаги хонадондан ўғирланган айрим буюмлар топилди. </w:t>
            </w:r>
          </w:p>
          <w:p w14:paraId="232E5801"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Вазиятга ҳуқуқий баҳо беринг. Бу ҳолатда тезкор ходимнинг ҳаракатлари қонунийми?</w:t>
            </w:r>
          </w:p>
          <w:p w14:paraId="43F2F1E9" w14:textId="77777777" w:rsidR="001A6052" w:rsidRPr="00C27125" w:rsidRDefault="001A6052" w:rsidP="00D17DBB">
            <w:pPr>
              <w:ind w:firstLine="851"/>
              <w:jc w:val="both"/>
              <w:rPr>
                <w:rFonts w:ascii="Times New Roman" w:hAnsi="Times New Roman" w:cs="Times New Roman"/>
                <w:b/>
                <w:bCs/>
                <w:color w:val="000080"/>
                <w:sz w:val="28"/>
                <w:szCs w:val="28"/>
                <w:lang w:val="en-US"/>
              </w:rPr>
            </w:pPr>
            <w:r w:rsidRPr="00C27125">
              <w:rPr>
                <w:rFonts w:ascii="Times New Roman" w:hAnsi="Times New Roman" w:cs="Times New Roman"/>
                <w:b/>
                <w:bCs/>
                <w:color w:val="000080"/>
                <w:sz w:val="28"/>
                <w:szCs w:val="28"/>
                <w:lang w:val="en-US"/>
              </w:rPr>
              <w:t xml:space="preserve">16-modda. </w:t>
            </w:r>
            <w:proofErr w:type="spellStart"/>
            <w:r w:rsidRPr="00C27125">
              <w:rPr>
                <w:rFonts w:ascii="Times New Roman" w:hAnsi="Times New Roman" w:cs="Times New Roman"/>
                <w:b/>
                <w:bCs/>
                <w:color w:val="000080"/>
                <w:sz w:val="28"/>
                <w:szCs w:val="28"/>
                <w:lang w:val="en-US"/>
              </w:rPr>
              <w:t>Tezkor-qidiruv</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tadbirlarini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o‘tkazish</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shartlari</w:t>
            </w:r>
            <w:proofErr w:type="spellEnd"/>
          </w:p>
          <w:p w14:paraId="5A373F6D" w14:textId="77777777" w:rsidR="001A6052" w:rsidRPr="00C27125" w:rsidRDefault="001A6052"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Turar</w:t>
            </w:r>
            <w:proofErr w:type="spellEnd"/>
            <w:r w:rsidRPr="00C27125">
              <w:rPr>
                <w:rFonts w:ascii="Times New Roman" w:hAnsi="Times New Roman" w:cs="Times New Roman"/>
                <w:color w:val="000000"/>
                <w:sz w:val="28"/>
                <w:szCs w:val="28"/>
                <w:lang w:val="en-US"/>
              </w:rPr>
              <w:t xml:space="preserve"> joy </w:t>
            </w:r>
            <w:proofErr w:type="spellStart"/>
            <w:r w:rsidRPr="00C27125">
              <w:rPr>
                <w:rFonts w:ascii="Times New Roman" w:hAnsi="Times New Roman" w:cs="Times New Roman"/>
                <w:color w:val="000000"/>
                <w:sz w:val="28"/>
                <w:szCs w:val="28"/>
                <w:lang w:val="en-US"/>
              </w:rPr>
              <w:t>daxlsizligiga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yozishmalar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aloqa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tarmoqlari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pochta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kuryerlik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jo‘natmalari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telegraf</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xabarlarining</w:t>
            </w:r>
            <w:proofErr w:type="spellEnd"/>
            <w:r w:rsidRPr="00C27125">
              <w:rPr>
                <w:rFonts w:ascii="Times New Roman" w:hAnsi="Times New Roman" w:cs="Times New Roman"/>
                <w:color w:val="000000"/>
                <w:sz w:val="28"/>
                <w:szCs w:val="28"/>
                <w:lang w:val="en-US"/>
              </w:rPr>
              <w:t xml:space="preserve"> sir </w:t>
            </w:r>
            <w:proofErr w:type="spellStart"/>
            <w:r w:rsidRPr="00C27125">
              <w:rPr>
                <w:rFonts w:ascii="Times New Roman" w:hAnsi="Times New Roman" w:cs="Times New Roman"/>
                <w:color w:val="000000"/>
                <w:sz w:val="28"/>
                <w:szCs w:val="28"/>
                <w:lang w:val="en-US"/>
              </w:rPr>
              <w:t>saqlanishiga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huquqlarni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cheklovchi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shuningdek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abonentlar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yoki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abonent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o‘rtasidagi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bog‘lanishlar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to‘g‘risidagi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qaratilgan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tezkor-</w:t>
            </w:r>
            <w:r w:rsidRPr="00C27125">
              <w:rPr>
                <w:rFonts w:ascii="Times New Roman" w:hAnsi="Times New Roman" w:cs="Times New Roman"/>
                <w:color w:val="000000"/>
                <w:sz w:val="28"/>
                <w:szCs w:val="28"/>
                <w:lang w:val="en-US"/>
              </w:rPr>
              <w:lastRenderedPageBreak/>
              <w:t>qidiruv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tadbirlarining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o‘tkazilishiga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prokuror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sanksiyasi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asosida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yo‘l</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qo‘yiladi</w:t>
            </w:r>
            <w:proofErr w:type="spellEnd"/>
            <w:r w:rsidRPr="00C27125">
              <w:rPr>
                <w:rFonts w:ascii="Times New Roman" w:hAnsi="Times New Roman" w:cs="Times New Roman"/>
                <w:color w:val="000000"/>
                <w:sz w:val="28"/>
                <w:szCs w:val="28"/>
                <w:lang w:val="en-US"/>
              </w:rPr>
              <w:t xml:space="preserve">. Bank </w:t>
            </w:r>
            <w:proofErr w:type="spellStart"/>
            <w:r w:rsidRPr="00C27125">
              <w:rPr>
                <w:rFonts w:ascii="Times New Roman" w:hAnsi="Times New Roman" w:cs="Times New Roman"/>
                <w:color w:val="000000"/>
                <w:sz w:val="28"/>
                <w:szCs w:val="28"/>
                <w:lang w:val="en-US"/>
              </w:rPr>
              <w:t>sirini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tashkil</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etuvchi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ma’lumotlarni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qaratilgan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tezkor-qidiruv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tadbirlarining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o‘tkazilishiga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prokuror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sanksiyasi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asosida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yo‘l</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qo‘yiladi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bundan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qonunchilikda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belgilangan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hollar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mustasno</w:t>
            </w:r>
            <w:proofErr w:type="spellEnd"/>
            <w:r w:rsidRPr="00C27125">
              <w:rPr>
                <w:rFonts w:ascii="Times New Roman" w:hAnsi="Times New Roman" w:cs="Times New Roman"/>
                <w:color w:val="000000"/>
                <w:sz w:val="28"/>
                <w:szCs w:val="28"/>
                <w:lang w:val="en-US"/>
              </w:rPr>
              <w:t>.</w:t>
            </w:r>
          </w:p>
          <w:p w14:paraId="148912E4" w14:textId="77777777" w:rsidR="001A6052" w:rsidRPr="00C27125" w:rsidRDefault="001A6052"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Kechiktirib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bo‘lmaydigan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hollarda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ushbu</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moddaning</w:t>
            </w:r>
            <w:proofErr w:type="spellEnd"/>
            <w:r w:rsidRPr="00C27125">
              <w:rPr>
                <w:rFonts w:ascii="Times New Roman" w:hAnsi="Times New Roman" w:cs="Times New Roman"/>
                <w:color w:val="000000"/>
                <w:sz w:val="28"/>
                <w:szCs w:val="28"/>
                <w:lang w:val="en-US"/>
              </w:rPr>
              <w:t> </w:t>
            </w:r>
            <w:proofErr w:type="spellStart"/>
            <w:r w:rsidR="00087C05" w:rsidRPr="00C27125">
              <w:rPr>
                <w:rFonts w:ascii="Times New Roman" w:hAnsi="Times New Roman" w:cs="Times New Roman"/>
                <w:sz w:val="28"/>
                <w:szCs w:val="28"/>
              </w:rPr>
              <w:fldChar w:fldCharType="begin"/>
            </w:r>
            <w:r w:rsidR="00087C05" w:rsidRPr="00C27125">
              <w:rPr>
                <w:rFonts w:ascii="Times New Roman" w:hAnsi="Times New Roman" w:cs="Times New Roman"/>
                <w:sz w:val="28"/>
                <w:szCs w:val="28"/>
                <w:lang w:val="en-US"/>
              </w:rPr>
              <w:instrText xml:space="preserve"> HYPERLINK "javascript:scrollText(-5139653)" </w:instrText>
            </w:r>
            <w:r w:rsidR="00087C05" w:rsidRPr="00C27125">
              <w:rPr>
                <w:rFonts w:ascii="Times New Roman" w:hAnsi="Times New Roman" w:cs="Times New Roman"/>
                <w:sz w:val="28"/>
                <w:szCs w:val="28"/>
              </w:rPr>
              <w:fldChar w:fldCharType="separate"/>
            </w:r>
            <w:r w:rsidRPr="00C27125">
              <w:rPr>
                <w:rStyle w:val="af"/>
                <w:rFonts w:ascii="Times New Roman" w:hAnsi="Times New Roman" w:cs="Times New Roman"/>
                <w:color w:val="008080"/>
                <w:sz w:val="28"/>
                <w:szCs w:val="28"/>
                <w:lang w:val="en-US"/>
              </w:rPr>
              <w:t>birinchi</w:t>
            </w:r>
            <w:proofErr w:type="spellEnd"/>
            <w:r w:rsidRPr="00C27125">
              <w:rPr>
                <w:rStyle w:val="af"/>
                <w:rFonts w:ascii="Times New Roman" w:hAnsi="Times New Roman" w:cs="Times New Roman"/>
                <w:color w:val="008080"/>
                <w:sz w:val="28"/>
                <w:szCs w:val="28"/>
                <w:lang w:val="en-US"/>
              </w:rPr>
              <w:t xml:space="preserve"> </w:t>
            </w:r>
            <w:proofErr w:type="spellStart"/>
            <w:r w:rsidRPr="00C27125">
              <w:rPr>
                <w:rStyle w:val="af"/>
                <w:rFonts w:ascii="Times New Roman" w:hAnsi="Times New Roman" w:cs="Times New Roman"/>
                <w:color w:val="008080"/>
                <w:sz w:val="28"/>
                <w:szCs w:val="28"/>
                <w:lang w:val="en-US"/>
              </w:rPr>
              <w:t>qismida</w:t>
            </w:r>
            <w:proofErr w:type="spellEnd"/>
            <w:r w:rsidR="00087C05" w:rsidRPr="00C27125">
              <w:rPr>
                <w:rStyle w:val="af"/>
                <w:rFonts w:ascii="Times New Roman" w:hAnsi="Times New Roman" w:cs="Times New Roman"/>
                <w:color w:val="008080"/>
                <w:sz w:val="28"/>
                <w:szCs w:val="28"/>
                <w:lang w:val="en-US"/>
              </w:rPr>
              <w:fldChar w:fldCharType="end"/>
            </w:r>
            <w:r w:rsidRPr="00C27125">
              <w:rPr>
                <w:rFonts w:ascii="Times New Roman" w:hAnsi="Times New Roman" w:cs="Times New Roman"/>
                <w:color w:val="000000"/>
                <w:sz w:val="28"/>
                <w:szCs w:val="28"/>
                <w:lang w:val="en-US"/>
              </w:rPr>
              <w:t> </w:t>
            </w:r>
            <w:proofErr w:type="spellStart"/>
            <w:r w:rsidRPr="00C27125">
              <w:rPr>
                <w:rFonts w:ascii="Times New Roman" w:hAnsi="Times New Roman" w:cs="Times New Roman"/>
                <w:color w:val="000000"/>
                <w:sz w:val="28"/>
                <w:szCs w:val="28"/>
                <w:lang w:val="en-US"/>
              </w:rPr>
              <w:t>nazarda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tutilgan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tezkor-qidiruv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tadbirlarini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o‘tkazishga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tezkor-qidiruv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faoliyatini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oshiruvchi</w:t>
            </w:r>
            <w:proofErr w:type="spellEnd"/>
            <w:r w:rsidRPr="00C27125">
              <w:rPr>
                <w:rFonts w:ascii="Times New Roman" w:hAnsi="Times New Roman" w:cs="Times New Roman"/>
                <w:color w:val="000000"/>
                <w:sz w:val="28"/>
                <w:szCs w:val="28"/>
                <w:lang w:val="en-US"/>
              </w:rPr>
              <w:t xml:space="preserve"> organ </w:t>
            </w:r>
            <w:proofErr w:type="spellStart"/>
            <w:r w:rsidRPr="00C27125">
              <w:rPr>
                <w:rFonts w:ascii="Times New Roman" w:hAnsi="Times New Roman" w:cs="Times New Roman"/>
                <w:color w:val="000000"/>
                <w:sz w:val="28"/>
                <w:szCs w:val="28"/>
                <w:lang w:val="en-US"/>
              </w:rPr>
              <w:t>rahbari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tomonidan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tasdiqlangan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asoslantirilgan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qaror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asosida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yo‘l</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qo‘yiladi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prokuror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bu</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haqda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yigirma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to‘rt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soat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ichida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albatta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xabardor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qilinadi</w:t>
            </w:r>
            <w:proofErr w:type="spellEnd"/>
            <w:r w:rsidRPr="00C27125">
              <w:rPr>
                <w:rFonts w:ascii="Times New Roman" w:hAnsi="Times New Roman" w:cs="Times New Roman"/>
                <w:color w:val="000000"/>
                <w:sz w:val="28"/>
                <w:szCs w:val="28"/>
                <w:lang w:val="en-US"/>
              </w:rPr>
              <w:t>.</w:t>
            </w:r>
          </w:p>
          <w:p w14:paraId="69A66395" w14:textId="77777777" w:rsidR="001A6052" w:rsidRPr="00C27125" w:rsidRDefault="001A6052" w:rsidP="00D17DBB">
            <w:pPr>
              <w:shd w:val="clear" w:color="auto" w:fill="E8E8FF"/>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Ushbu</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moddaning</w:t>
            </w:r>
            <w:proofErr w:type="spellEnd"/>
            <w:r w:rsidRPr="00C27125">
              <w:rPr>
                <w:rFonts w:ascii="Times New Roman" w:hAnsi="Times New Roman" w:cs="Times New Roman"/>
                <w:color w:val="000000"/>
                <w:sz w:val="28"/>
                <w:szCs w:val="28"/>
                <w:lang w:val="en-US"/>
              </w:rPr>
              <w:t> </w:t>
            </w:r>
            <w:proofErr w:type="spellStart"/>
            <w:r w:rsidR="00087C05" w:rsidRPr="00C27125">
              <w:rPr>
                <w:rFonts w:ascii="Times New Roman" w:hAnsi="Times New Roman" w:cs="Times New Roman"/>
                <w:sz w:val="28"/>
                <w:szCs w:val="28"/>
              </w:rPr>
              <w:fldChar w:fldCharType="begin"/>
            </w:r>
            <w:r w:rsidR="00087C05" w:rsidRPr="00C27125">
              <w:rPr>
                <w:rFonts w:ascii="Times New Roman" w:hAnsi="Times New Roman" w:cs="Times New Roman"/>
                <w:sz w:val="28"/>
                <w:szCs w:val="28"/>
                <w:lang w:val="en-US"/>
              </w:rPr>
              <w:instrText xml:space="preserve"> HYPERLINK "javascript:scrollText(-2943150)" </w:instrText>
            </w:r>
            <w:r w:rsidR="00087C05" w:rsidRPr="00C27125">
              <w:rPr>
                <w:rFonts w:ascii="Times New Roman" w:hAnsi="Times New Roman" w:cs="Times New Roman"/>
                <w:sz w:val="28"/>
                <w:szCs w:val="28"/>
              </w:rPr>
              <w:fldChar w:fldCharType="separate"/>
            </w:r>
            <w:r w:rsidRPr="00C27125">
              <w:rPr>
                <w:rStyle w:val="af"/>
                <w:rFonts w:ascii="Times New Roman" w:hAnsi="Times New Roman" w:cs="Times New Roman"/>
                <w:color w:val="008080"/>
                <w:sz w:val="28"/>
                <w:szCs w:val="28"/>
                <w:lang w:val="en-US"/>
              </w:rPr>
              <w:t>birinchi</w:t>
            </w:r>
            <w:proofErr w:type="spellEnd"/>
            <w:r w:rsidRPr="00C27125">
              <w:rPr>
                <w:rStyle w:val="af"/>
                <w:rFonts w:ascii="Times New Roman" w:hAnsi="Times New Roman" w:cs="Times New Roman"/>
                <w:color w:val="008080"/>
                <w:sz w:val="28"/>
                <w:szCs w:val="28"/>
                <w:lang w:val="en-US"/>
              </w:rPr>
              <w:t xml:space="preserve"> </w:t>
            </w:r>
            <w:proofErr w:type="spellStart"/>
            <w:r w:rsidRPr="00C27125">
              <w:rPr>
                <w:rStyle w:val="af"/>
                <w:rFonts w:ascii="Times New Roman" w:hAnsi="Times New Roman" w:cs="Times New Roman"/>
                <w:color w:val="008080"/>
                <w:sz w:val="28"/>
                <w:szCs w:val="28"/>
                <w:lang w:val="en-US"/>
              </w:rPr>
              <w:t>qismida</w:t>
            </w:r>
            <w:proofErr w:type="spellEnd"/>
            <w:r w:rsidRPr="00C27125">
              <w:rPr>
                <w:rStyle w:val="af"/>
                <w:rFonts w:ascii="Times New Roman" w:hAnsi="Times New Roman" w:cs="Times New Roman"/>
                <w:color w:val="008080"/>
                <w:sz w:val="28"/>
                <w:szCs w:val="28"/>
                <w:lang w:val="en-US"/>
              </w:rPr>
              <w:t> </w:t>
            </w:r>
            <w:proofErr w:type="spellStart"/>
            <w:r w:rsidR="00087C05" w:rsidRPr="00C27125">
              <w:rPr>
                <w:rStyle w:val="af"/>
                <w:rFonts w:ascii="Times New Roman" w:hAnsi="Times New Roman" w:cs="Times New Roman"/>
                <w:color w:val="008080"/>
                <w:sz w:val="28"/>
                <w:szCs w:val="28"/>
                <w:lang w:val="en-US"/>
              </w:rPr>
              <w:fldChar w:fldCharType="end"/>
            </w:r>
            <w:r w:rsidRPr="00C27125">
              <w:rPr>
                <w:rFonts w:ascii="Times New Roman" w:hAnsi="Times New Roman" w:cs="Times New Roman"/>
                <w:color w:val="000000"/>
                <w:sz w:val="28"/>
                <w:szCs w:val="28"/>
                <w:lang w:val="en-US"/>
              </w:rPr>
              <w:t>nazarda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tutilgan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uzoq</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davom</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tezkor-qidiruv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tadbiri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o‘tkazilgan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taqdirda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tezkor-qidiruv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faoliyatini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oshiruvchi</w:t>
            </w:r>
            <w:proofErr w:type="spellEnd"/>
            <w:r w:rsidRPr="00C27125">
              <w:rPr>
                <w:rFonts w:ascii="Times New Roman" w:hAnsi="Times New Roman" w:cs="Times New Roman"/>
                <w:color w:val="000000"/>
                <w:sz w:val="28"/>
                <w:szCs w:val="28"/>
                <w:lang w:val="en-US"/>
              </w:rPr>
              <w:t xml:space="preserve"> organ </w:t>
            </w:r>
            <w:proofErr w:type="spellStart"/>
            <w:r w:rsidRPr="00C27125">
              <w:rPr>
                <w:rFonts w:ascii="Times New Roman" w:hAnsi="Times New Roman" w:cs="Times New Roman"/>
                <w:color w:val="000000"/>
                <w:sz w:val="28"/>
                <w:szCs w:val="28"/>
                <w:lang w:val="en-US"/>
              </w:rPr>
              <w:t>bunday</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tadbirni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o‘tkazish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haqida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tadbir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boshlangan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paytdan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e’tiboran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yigirma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to‘rt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soat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ichida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prokurorning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sanksiyasini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yoxud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tadbir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o‘tkazishni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tugatishi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shart</w:t>
            </w:r>
            <w:proofErr w:type="spellEnd"/>
            <w:r w:rsidRPr="00C27125">
              <w:rPr>
                <w:rFonts w:ascii="Times New Roman" w:hAnsi="Times New Roman" w:cs="Times New Roman"/>
                <w:color w:val="000000"/>
                <w:sz w:val="28"/>
                <w:szCs w:val="28"/>
                <w:lang w:val="en-US"/>
              </w:rPr>
              <w:t>.</w:t>
            </w:r>
          </w:p>
        </w:tc>
        <w:tc>
          <w:tcPr>
            <w:tcW w:w="3100" w:type="dxa"/>
          </w:tcPr>
          <w:p w14:paraId="2F473228"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0AEB3FA7" w14:textId="77777777" w:rsidTr="00372163">
        <w:tc>
          <w:tcPr>
            <w:tcW w:w="610" w:type="dxa"/>
          </w:tcPr>
          <w:p w14:paraId="386C785A"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21.</w:t>
            </w:r>
          </w:p>
        </w:tc>
        <w:tc>
          <w:tcPr>
            <w:tcW w:w="10867" w:type="dxa"/>
          </w:tcPr>
          <w:p w14:paraId="3451D822"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Шаҳар ИИБ тергов бўлими бошлиғи фуқаро И. Саидовнинг хонадонида содир этилган босқинчилик жинояти бўйича тўпланган материалларни ўрганиб чиқиб, терговчига гумонланувчи И.Фозиловнинг мазкур жиноятни содир этишдаги иштирокини тасдиқлашга қаратилган қўшимча бир қатор тергов ҳаракатларини ўтказиш учун ёзма топшириқ берди. Бундан ташқари, у мазкур жиноятни содир этишда гумонланаётган И.Фозилов ва унинг шериги Т. Саидовларнинг ортидан “тезкор кузатув” ТҚТни ўтказиш лозимлиги ҳақида кўрсатма берди. </w:t>
            </w:r>
          </w:p>
          <w:p w14:paraId="42DD561C"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Вазиятни таҳлил қилинг ва ҳуқуқий баҳо беринг. Тергов бўлими бошлиғининг кўрсатмаси қонунийми?</w:t>
            </w:r>
          </w:p>
        </w:tc>
        <w:tc>
          <w:tcPr>
            <w:tcW w:w="3100" w:type="dxa"/>
          </w:tcPr>
          <w:p w14:paraId="403D4E22"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753C64EC" w14:textId="77777777" w:rsidTr="00372163">
        <w:tc>
          <w:tcPr>
            <w:tcW w:w="610" w:type="dxa"/>
          </w:tcPr>
          <w:p w14:paraId="7DF5A036"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22.</w:t>
            </w:r>
          </w:p>
        </w:tc>
        <w:tc>
          <w:tcPr>
            <w:tcW w:w="10867" w:type="dxa"/>
          </w:tcPr>
          <w:p w14:paraId="531040CF"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“ТҚФ тўғрисида”ги қонуннинг 10-моддасида Ўзбекистон Республикасида ТҚФни амалга ошириш ваколатига эга бўлган еттита давлат органи қайд этилган. Уларга: Ўзбекистон Республикаси Ички ишлар вазирлигининг; Ўзбекистон Республикаси Давлат хавфсизлик хизматининг; Ўзбекистон Республикаси Президенти Давлат хавфсизлик хизматининг; Ўзбекистон Республикаси Давлат божхона қўмитасининг; Ўзбекистон Республикаси Мудофаа вазирлиги ҳарбий разведкасининг; Ўзбекистон Республикаси Бош прокуратураси ҳузуридаги Иқтисодий жиноятларга қарши курашиш департаментининг; Ўзбекистон Республикаси Бош прокуратураси ҳузуридаги Мажбурий ижро бюросининг тезкор бўлинмалари киради. Бошқа давлат органлари, шунингдек юридик ва жисмоний шахслар томонидан ТҚФни амалга ошириш тақиқланади. Шу билан бирга, айрим хорижий давлатларда ТҚФни амалга ошириш ваколати бир қатор хусусий ташкилотларга ҳам берилган. </w:t>
            </w:r>
          </w:p>
          <w:p w14:paraId="31933585"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“ТҚФ тўғрисида”ги қонундан ташқари яна қайси қонунда юридик ва жисмоний шахслар томонидан ТҚФни амалга оширишга тақиқ қўйилган.</w:t>
            </w:r>
          </w:p>
        </w:tc>
        <w:tc>
          <w:tcPr>
            <w:tcW w:w="3100" w:type="dxa"/>
          </w:tcPr>
          <w:p w14:paraId="7778ED81"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70E19BBA" w14:textId="77777777" w:rsidTr="00372163">
        <w:tc>
          <w:tcPr>
            <w:tcW w:w="610" w:type="dxa"/>
          </w:tcPr>
          <w:p w14:paraId="28F8A3B4"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23.</w:t>
            </w:r>
          </w:p>
        </w:tc>
        <w:tc>
          <w:tcPr>
            <w:tcW w:w="10867" w:type="dxa"/>
          </w:tcPr>
          <w:p w14:paraId="65ACEE81"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Содир этилган ўта оғир жиноятни фош этиш бўйича ишлаётган тезкор ходим тезкор-қидирув иш юритув ишлари доирасида тўпланган тезкор маълумотлар билан терговчини таништириш учун уни хонасига таклиф қилиб, ушбу маълумотлардан жиноят иши бўйича исботлашда фойдаланиш мумкинлигини тушунтирди. Лекин терговчи бундай тоифадаги материаллар билан танишишга унда махсус ваколат йўқлигини рўкач қилиб уларни ўқиб чиқишдан бош тортди. </w:t>
            </w:r>
          </w:p>
          <w:p w14:paraId="3646BAF5"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Мазкур вазиятни таҳлил қилинг. ТҚФ натижаларини тергов органларига тақдим этиш тартибини баён қилинг.</w:t>
            </w:r>
          </w:p>
        </w:tc>
        <w:tc>
          <w:tcPr>
            <w:tcW w:w="3100" w:type="dxa"/>
          </w:tcPr>
          <w:p w14:paraId="527F18A7"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610B2A89" w14:textId="77777777" w:rsidTr="00372163">
        <w:tc>
          <w:tcPr>
            <w:tcW w:w="610" w:type="dxa"/>
          </w:tcPr>
          <w:p w14:paraId="1A201F57"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24.</w:t>
            </w:r>
          </w:p>
        </w:tc>
        <w:tc>
          <w:tcPr>
            <w:tcW w:w="10867" w:type="dxa"/>
          </w:tcPr>
          <w:p w14:paraId="5D5F0E51"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Шаҳар темир йўл станциясига кириб келган юк поездининг карам юкланган иккита вагонида маҳсулот ичига кўп миқдорда героин гиёҳвандлик воситаси яширилганлиги ҳақида маълумот олинди. Маълум бўлишича, ушбу гиёҳвандлик воситалари республика </w:t>
            </w:r>
            <w:r w:rsidRPr="00C27125">
              <w:rPr>
                <w:rFonts w:ascii="Times New Roman" w:hAnsi="Times New Roman" w:cs="Times New Roman"/>
                <w:spacing w:val="-1"/>
                <w:sz w:val="28"/>
                <w:szCs w:val="28"/>
                <w:shd w:val="clear" w:color="auto" w:fill="B3E5FC"/>
                <w:lang w:val="uz-Cyrl-UZ"/>
              </w:rPr>
              <w:lastRenderedPageBreak/>
              <w:t xml:space="preserve">ҳудудидан ташқарига чиқарилиб, Россия Федерациясининг Самара шаҳридаги наркодиллерларга етказилар экан. </w:t>
            </w:r>
          </w:p>
          <w:p w14:paraId="22B51EBB"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 xml:space="preserve">Мазкур маълумотни текшириш ва гиёҳвандлик воситалари савдоси билан шуғулланувчи уюшган жиноий гуруҳ фаолиятини ҳужжатлаштириш учун қайси турдаги ТҚТ ўтказиш талаб этилади? </w:t>
            </w:r>
            <w:r w:rsidRPr="00C27125">
              <w:rPr>
                <w:rFonts w:ascii="Times New Roman" w:hAnsi="Times New Roman" w:cs="Times New Roman"/>
                <w:b/>
                <w:spacing w:val="-1"/>
                <w:sz w:val="28"/>
                <w:szCs w:val="28"/>
                <w:shd w:val="clear" w:color="auto" w:fill="B3E5FC"/>
              </w:rPr>
              <w:t xml:space="preserve">Ушбу </w:t>
            </w:r>
            <w:proofErr w:type="spellStart"/>
            <w:r w:rsidRPr="00C27125">
              <w:rPr>
                <w:rFonts w:ascii="Times New Roman" w:hAnsi="Times New Roman" w:cs="Times New Roman"/>
                <w:b/>
                <w:spacing w:val="-1"/>
                <w:sz w:val="28"/>
                <w:szCs w:val="28"/>
                <w:shd w:val="clear" w:color="auto" w:fill="B3E5FC"/>
              </w:rPr>
              <w:t>ТҚТни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ўтказишга</w:t>
            </w:r>
            <w:proofErr w:type="spellEnd"/>
            <w:r w:rsidRPr="00C27125">
              <w:rPr>
                <w:rFonts w:ascii="Times New Roman" w:hAnsi="Times New Roman" w:cs="Times New Roman"/>
                <w:b/>
                <w:spacing w:val="-1"/>
                <w:sz w:val="28"/>
                <w:szCs w:val="28"/>
                <w:shd w:val="clear" w:color="auto" w:fill="B3E5FC"/>
              </w:rPr>
              <w:t xml:space="preserve"> ким </w:t>
            </w:r>
            <w:proofErr w:type="spellStart"/>
            <w:r w:rsidRPr="00C27125">
              <w:rPr>
                <w:rFonts w:ascii="Times New Roman" w:hAnsi="Times New Roman" w:cs="Times New Roman"/>
                <w:b/>
                <w:spacing w:val="-1"/>
                <w:sz w:val="28"/>
                <w:szCs w:val="28"/>
                <w:shd w:val="clear" w:color="auto" w:fill="B3E5FC"/>
              </w:rPr>
              <w:t>рухсат</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беради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ва</w:t>
            </w:r>
            <w:proofErr w:type="spellEnd"/>
            <w:r w:rsidRPr="00C27125">
              <w:rPr>
                <w:rFonts w:ascii="Times New Roman" w:hAnsi="Times New Roman" w:cs="Times New Roman"/>
                <w:b/>
                <w:spacing w:val="-1"/>
                <w:sz w:val="28"/>
                <w:szCs w:val="28"/>
                <w:shd w:val="clear" w:color="auto" w:fill="B3E5FC"/>
              </w:rPr>
              <w:t xml:space="preserve"> ким </w:t>
            </w:r>
            <w:proofErr w:type="spellStart"/>
            <w:r w:rsidRPr="00C27125">
              <w:rPr>
                <w:rFonts w:ascii="Times New Roman" w:hAnsi="Times New Roman" w:cs="Times New Roman"/>
                <w:b/>
                <w:spacing w:val="-1"/>
                <w:sz w:val="28"/>
                <w:szCs w:val="28"/>
                <w:shd w:val="clear" w:color="auto" w:fill="B3E5FC"/>
              </w:rPr>
              <w:t>билан</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келишилади</w:t>
            </w:r>
            <w:proofErr w:type="spellEnd"/>
            <w:r w:rsidRPr="00C27125">
              <w:rPr>
                <w:rFonts w:ascii="Times New Roman" w:hAnsi="Times New Roman" w:cs="Times New Roman"/>
                <w:b/>
                <w:spacing w:val="-1"/>
                <w:sz w:val="28"/>
                <w:szCs w:val="28"/>
                <w:shd w:val="clear" w:color="auto" w:fill="B3E5FC"/>
              </w:rPr>
              <w:t xml:space="preserve">? Ушбу </w:t>
            </w:r>
            <w:proofErr w:type="spellStart"/>
            <w:r w:rsidRPr="00C27125">
              <w:rPr>
                <w:rFonts w:ascii="Times New Roman" w:hAnsi="Times New Roman" w:cs="Times New Roman"/>
                <w:b/>
                <w:spacing w:val="-1"/>
                <w:sz w:val="28"/>
                <w:szCs w:val="28"/>
                <w:shd w:val="clear" w:color="auto" w:fill="B3E5FC"/>
              </w:rPr>
              <w:t>ТҚТни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ўтказишнинг</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ҳуқуқий</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асослари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ва</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тартибини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сўзлаб</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беринг</w:t>
            </w:r>
            <w:proofErr w:type="spellEnd"/>
            <w:r w:rsidRPr="00C27125">
              <w:rPr>
                <w:rFonts w:ascii="Times New Roman" w:hAnsi="Times New Roman" w:cs="Times New Roman"/>
                <w:b/>
                <w:spacing w:val="-1"/>
                <w:sz w:val="28"/>
                <w:szCs w:val="28"/>
                <w:shd w:val="clear" w:color="auto" w:fill="B3E5FC"/>
              </w:rPr>
              <w:t>.</w:t>
            </w:r>
          </w:p>
        </w:tc>
        <w:tc>
          <w:tcPr>
            <w:tcW w:w="3100" w:type="dxa"/>
          </w:tcPr>
          <w:p w14:paraId="1968B597"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761B1737" w14:textId="77777777" w:rsidTr="00372163">
        <w:tc>
          <w:tcPr>
            <w:tcW w:w="610" w:type="dxa"/>
          </w:tcPr>
          <w:p w14:paraId="046BAAF5"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25.</w:t>
            </w:r>
          </w:p>
        </w:tc>
        <w:tc>
          <w:tcPr>
            <w:tcW w:w="10867" w:type="dxa"/>
          </w:tcPr>
          <w:p w14:paraId="318A1CAC"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ТҚФни назорат қилиш ваколатига эга прокурор тезкор-қидирув органи раҳбаридан тезкор иш юритув ишлари юритилиши қонунийлигини текшириш жараёнида қўшимча равишда бир қатор ҳужжатларни, жумладан, органнинг штатдаги ошкор қилинмайдиган ходимлари ҳамда мазкур органларга махфийлик асосида кўмаклашаётган шахслар тўғрисидаги батафсил маълумотларни тақдим қилишни талаб қилди. Тезкор-қидирув органи раҳбари ушбу талаб қилинган ҳужжатларни тақдим этишни рад қилди. </w:t>
            </w:r>
          </w:p>
          <w:p w14:paraId="1A7AB7A5"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Тезкор-қидирув органи раҳбарининг ҳаракатлари қонунийми? Прокурор бу ҳолатда қандай чора кўриши мумкин? Прокурор назоратини амалга ошириш тартиби қандай ва бу борада қандай ҳуқуқий асослар мавжуд?</w:t>
            </w:r>
          </w:p>
        </w:tc>
        <w:tc>
          <w:tcPr>
            <w:tcW w:w="3100" w:type="dxa"/>
          </w:tcPr>
          <w:p w14:paraId="70E40184"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7C974602" w14:textId="77777777" w:rsidTr="00372163">
        <w:tc>
          <w:tcPr>
            <w:tcW w:w="610" w:type="dxa"/>
          </w:tcPr>
          <w:p w14:paraId="08569956"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26.</w:t>
            </w:r>
          </w:p>
        </w:tc>
        <w:tc>
          <w:tcPr>
            <w:tcW w:w="10867" w:type="dxa"/>
          </w:tcPr>
          <w:p w14:paraId="7D45318F"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Тезкор бўлинма ходимлари томонидан шаҳардаги “Оқшом” тунги клубида ўтказилган текширув жараёнида гиёҳвандлик воситаларини ўтказишда гумонланиб уч нафар 18-20 ёшлардаги йигитлар ушланиб туман ИИБга олиб келинди. Шахсий тинтув натижасида уларнинг бирида целлофан пакетга қадоқланган оқ рангдаги кукун борлиги аниқланиб, олиб қўйилди. </w:t>
            </w:r>
          </w:p>
          <w:p w14:paraId="628B396D"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Ушбу кукунни текшириш учун қандай турдаги ТҚТ ўтказилади? Тадбирни ўтказиш асослари ва тартиби қандай?</w:t>
            </w:r>
          </w:p>
        </w:tc>
        <w:tc>
          <w:tcPr>
            <w:tcW w:w="3100" w:type="dxa"/>
          </w:tcPr>
          <w:p w14:paraId="1226FBD1"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7E00D7A6" w14:textId="77777777" w:rsidTr="00372163">
        <w:tc>
          <w:tcPr>
            <w:tcW w:w="610" w:type="dxa"/>
          </w:tcPr>
          <w:p w14:paraId="5265A6B3"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27.</w:t>
            </w:r>
          </w:p>
        </w:tc>
        <w:tc>
          <w:tcPr>
            <w:tcW w:w="10867" w:type="dxa"/>
          </w:tcPr>
          <w:p w14:paraId="20B8F121"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Туман жиноят қидирув бўлими бошлиғи К.Алимовга туман ИИБ навбатчи қисмида ишловчи ҳамкасби илтимос қилиб, унинг институтда таҳсил олаётган ўғли кўчада айрим танишларининг таъсирига тушиб қолиб, кўп дарсларга қатнашмасдан келаётганлигини маълум қилди ва ўғлини бу йўлдан қайтариш учун яширин кузатиш орқали унинг юриш-туришини, ўқишга бормаслик сабабларини аниқлаб беришини сўради. К.Алимов ўзининг қўл остида ишловчи тезкор ходимга бир ҳафта мобайнида ҳамкасбининг талаба ўғли ортидан “тезкор кузатув” тезкор-қидирув тадбирини ўтказиш учун топшириқ берди. </w:t>
            </w:r>
          </w:p>
          <w:p w14:paraId="72073921"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Ушбу тадбирни ўтказиш тартиби қандай? К.Алимовнинг ҳаракатлари қонунийлигини баҳоланг ва ўз хулосангизни асослаб беринг.</w:t>
            </w:r>
          </w:p>
        </w:tc>
        <w:tc>
          <w:tcPr>
            <w:tcW w:w="3100" w:type="dxa"/>
          </w:tcPr>
          <w:p w14:paraId="1A27A565"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20C547D3" w14:textId="77777777" w:rsidTr="00372163">
        <w:tc>
          <w:tcPr>
            <w:tcW w:w="610" w:type="dxa"/>
          </w:tcPr>
          <w:p w14:paraId="015DF1D8"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28.</w:t>
            </w:r>
          </w:p>
        </w:tc>
        <w:tc>
          <w:tcPr>
            <w:tcW w:w="10867" w:type="dxa"/>
          </w:tcPr>
          <w:p w14:paraId="0C13ACBC"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Туман бўлимига “Коҳинур” МЧЖ раҳбари Н.Ҳакимов мурожаат қилиб, муқаддам МЧЖ қошидаги иссиқхонада ишлаган даврида ўғирлиги учун ишдан ҳайдалган фуқаро У.Азимов унинг уй телефонига доимий равишда қўнғироқ қилиб, агар қайта ишга тиклаш масаласи ҳал қилинмаган тақдирда, унинг оила аъзоларига шикаст етказиш билан қўрқитаётганлиги ҳақида маълум қилган. Туман бўлими инспектори фуқаро Н.Ҳакимовнинг аризасини ҳал этиш мақсадида унинг уй телефонини эшитиб боришга қарор қилди. </w:t>
            </w:r>
          </w:p>
          <w:p w14:paraId="69D663CA"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Инспекторнинг қабул қилган қарори қонунийми? Қарор қонуний бўлиши учун инспектор қандай ҳужжатлар расмийлаштириши лозим? Ушбу ТҚТ ўтказиш тартиби қандай? Материал бўйича қандай ҳуқуқий чора кўрилади?</w:t>
            </w:r>
          </w:p>
        </w:tc>
        <w:tc>
          <w:tcPr>
            <w:tcW w:w="3100" w:type="dxa"/>
          </w:tcPr>
          <w:p w14:paraId="60BF2A43"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18896E96" w14:textId="77777777" w:rsidTr="00372163">
        <w:tc>
          <w:tcPr>
            <w:tcW w:w="610" w:type="dxa"/>
          </w:tcPr>
          <w:p w14:paraId="4B612A51"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30.</w:t>
            </w:r>
          </w:p>
        </w:tc>
        <w:tc>
          <w:tcPr>
            <w:tcW w:w="10867" w:type="dxa"/>
          </w:tcPr>
          <w:p w14:paraId="69A135E6"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Тумандаги 5-сон умумтаълим мактаби директори В.Ахмедовдан ундан пора талаб қилинаётганлиги ҳақида ариза тушди. Унда тумандаги “Қурилиш-сервис” МЧЖ раҳбари А.Усмонов мактаб биносини капитал таъмирлаш шартномаси бўйича амалга </w:t>
            </w:r>
            <w:r w:rsidRPr="00C27125">
              <w:rPr>
                <w:rFonts w:ascii="Times New Roman" w:hAnsi="Times New Roman" w:cs="Times New Roman"/>
                <w:spacing w:val="-1"/>
                <w:sz w:val="28"/>
                <w:szCs w:val="28"/>
                <w:shd w:val="clear" w:color="auto" w:fill="B3E5FC"/>
                <w:lang w:val="uz-Cyrl-UZ"/>
              </w:rPr>
              <w:lastRenderedPageBreak/>
              <w:t xml:space="preserve">ошириладиган ишларни ўз вақтида ва сифатли якунлаш учун пора сифатида 1000 АҚШ доллари талаб қилаётганлиги баён қилинган. </w:t>
            </w:r>
          </w:p>
          <w:p w14:paraId="689D958A"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Аризани текшириш учун қайси турдаги ТҚТ ўтказилиши ҳамда мазкур тадбир қандай тартибда ўтказилиши лозимлигини асослаб беринг?</w:t>
            </w:r>
          </w:p>
        </w:tc>
        <w:tc>
          <w:tcPr>
            <w:tcW w:w="3100" w:type="dxa"/>
          </w:tcPr>
          <w:p w14:paraId="007EB8F0" w14:textId="77777777" w:rsidR="00372163" w:rsidRPr="00C27125" w:rsidRDefault="00372163" w:rsidP="00D17DBB">
            <w:pPr>
              <w:jc w:val="both"/>
              <w:rPr>
                <w:rFonts w:ascii="Times New Roman" w:hAnsi="Times New Roman" w:cs="Times New Roman"/>
                <w:sz w:val="28"/>
                <w:szCs w:val="28"/>
                <w:lang w:val="uz-Cyrl-UZ"/>
              </w:rPr>
            </w:pPr>
          </w:p>
        </w:tc>
      </w:tr>
    </w:tbl>
    <w:p w14:paraId="6B642816" w14:textId="77777777" w:rsidR="00D95C10" w:rsidRPr="00C27125" w:rsidRDefault="00D95C10" w:rsidP="00D17DBB">
      <w:pPr>
        <w:jc w:val="both"/>
        <w:rPr>
          <w:rFonts w:ascii="Times New Roman" w:hAnsi="Times New Roman" w:cs="Times New Roman"/>
          <w:spacing w:val="-1"/>
          <w:sz w:val="28"/>
          <w:szCs w:val="28"/>
          <w:shd w:val="clear" w:color="auto" w:fill="B3E5FC"/>
          <w:lang w:val="uz-Cyrl-UZ"/>
        </w:rPr>
      </w:pPr>
    </w:p>
    <w:p w14:paraId="7C62D727" w14:textId="77777777" w:rsidR="00D95C10" w:rsidRPr="00C27125" w:rsidRDefault="00D95C10" w:rsidP="00D17DBB">
      <w:pPr>
        <w:jc w:val="both"/>
        <w:rPr>
          <w:rFonts w:ascii="Times New Roman" w:hAnsi="Times New Roman" w:cs="Times New Roman"/>
          <w:spacing w:val="-1"/>
          <w:sz w:val="28"/>
          <w:szCs w:val="28"/>
          <w:shd w:val="clear" w:color="auto" w:fill="B3E5FC"/>
          <w:lang w:val="uz-Cyrl-UZ"/>
        </w:rPr>
      </w:pPr>
    </w:p>
    <w:p w14:paraId="76E4DED6" w14:textId="77777777" w:rsidR="00D95C10" w:rsidRPr="00C27125" w:rsidRDefault="00D95C10" w:rsidP="00D17DBB">
      <w:pPr>
        <w:jc w:val="both"/>
        <w:rPr>
          <w:rFonts w:ascii="Times New Roman" w:hAnsi="Times New Roman" w:cs="Times New Roman"/>
          <w:sz w:val="28"/>
          <w:szCs w:val="28"/>
          <w:lang w:val="uz-Cyrl-UZ"/>
        </w:rPr>
      </w:pPr>
    </w:p>
    <w:sectPr w:rsidR="00D95C10" w:rsidRPr="00C271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953FC" w14:textId="77777777" w:rsidR="009F5ECD" w:rsidRDefault="009F5ECD">
      <w:pPr>
        <w:spacing w:after="0" w:line="240" w:lineRule="auto"/>
      </w:pPr>
      <w:r>
        <w:separator/>
      </w:r>
    </w:p>
  </w:endnote>
  <w:endnote w:type="continuationSeparator" w:id="0">
    <w:p w14:paraId="0C655B03" w14:textId="77777777" w:rsidR="009F5ECD" w:rsidRDefault="009F5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ontserrat-Bold">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F14A6" w14:textId="77777777" w:rsidR="009F5ECD" w:rsidRDefault="009F5ECD">
      <w:pPr>
        <w:spacing w:after="0" w:line="240" w:lineRule="auto"/>
      </w:pPr>
      <w:r>
        <w:separator/>
      </w:r>
    </w:p>
  </w:footnote>
  <w:footnote w:type="continuationSeparator" w:id="0">
    <w:p w14:paraId="1091CE83" w14:textId="77777777" w:rsidR="009F5ECD" w:rsidRDefault="009F5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552CD"/>
    <w:multiLevelType w:val="multilevel"/>
    <w:tmpl w:val="75304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F1194"/>
    <w:multiLevelType w:val="multilevel"/>
    <w:tmpl w:val="3218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5139A"/>
    <w:multiLevelType w:val="multilevel"/>
    <w:tmpl w:val="3C26D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022AA0"/>
    <w:multiLevelType w:val="multilevel"/>
    <w:tmpl w:val="CF64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C10"/>
    <w:rsid w:val="00037A0B"/>
    <w:rsid w:val="00043515"/>
    <w:rsid w:val="00087C05"/>
    <w:rsid w:val="000B0B2A"/>
    <w:rsid w:val="0010297F"/>
    <w:rsid w:val="001263D5"/>
    <w:rsid w:val="00134284"/>
    <w:rsid w:val="00152F55"/>
    <w:rsid w:val="001A6052"/>
    <w:rsid w:val="001A6B17"/>
    <w:rsid w:val="001C0AFE"/>
    <w:rsid w:val="00274C8C"/>
    <w:rsid w:val="00280AA2"/>
    <w:rsid w:val="002D3F80"/>
    <w:rsid w:val="00372163"/>
    <w:rsid w:val="00422F59"/>
    <w:rsid w:val="004D7EBC"/>
    <w:rsid w:val="005047C2"/>
    <w:rsid w:val="00506333"/>
    <w:rsid w:val="005536B8"/>
    <w:rsid w:val="00555E97"/>
    <w:rsid w:val="00557D91"/>
    <w:rsid w:val="006875AF"/>
    <w:rsid w:val="00705A17"/>
    <w:rsid w:val="007925F3"/>
    <w:rsid w:val="00882182"/>
    <w:rsid w:val="009C5437"/>
    <w:rsid w:val="009D3D7C"/>
    <w:rsid w:val="009F5ECD"/>
    <w:rsid w:val="00A54E01"/>
    <w:rsid w:val="00AB5073"/>
    <w:rsid w:val="00C14261"/>
    <w:rsid w:val="00C27125"/>
    <w:rsid w:val="00D043BA"/>
    <w:rsid w:val="00D17DBB"/>
    <w:rsid w:val="00D95C10"/>
    <w:rsid w:val="00E82CDA"/>
    <w:rsid w:val="00F975E1"/>
    <w:rsid w:val="00FB3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F215"/>
  <w15:docId w15:val="{46D74D3C-8D74-4DA8-8252-3B04686D8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ae">
    <w:name w:val="Нижний колонтитул Знак"/>
    <w:basedOn w:val="a0"/>
    <w:link w:val="ad"/>
    <w:uiPriority w:val="99"/>
  </w:style>
  <w:style w:type="table" w:customStyle="1" w:styleId="Lined">
    <w:name w:val="Lined"/>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pPr>
      <w:spacing w:after="0" w:line="240" w:lineRule="auto"/>
    </w:pPr>
    <w:rPr>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basedOn w:val="a0"/>
    <w:uiPriority w:val="99"/>
    <w:unhideWhenUsed/>
    <w:rPr>
      <w:vertAlign w:val="superscript"/>
    </w:rPr>
  </w:style>
  <w:style w:type="paragraph" w:styleId="11">
    <w:name w:val="toc 1"/>
    <w:basedOn w:val="a"/>
    <w:next w:val="a"/>
    <w:uiPriority w:val="39"/>
    <w:unhideWhenUsed/>
    <w:pPr>
      <w:spacing w:after="57"/>
    </w:pPr>
  </w:style>
  <w:style w:type="paragraph" w:styleId="23">
    <w:name w:val="toc 2"/>
    <w:basedOn w:val="a"/>
    <w:next w:val="a"/>
    <w:uiPriority w:val="39"/>
    <w:unhideWhenUsed/>
    <w:pPr>
      <w:spacing w:after="57"/>
      <w:ind w:left="283"/>
    </w:pPr>
  </w:style>
  <w:style w:type="paragraph" w:styleId="31">
    <w:name w:val="toc 3"/>
    <w:basedOn w:val="a"/>
    <w:next w:val="a"/>
    <w:uiPriority w:val="39"/>
    <w:unhideWhenUsed/>
    <w:pPr>
      <w:spacing w:after="57"/>
      <w:ind w:left="567"/>
    </w:p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3">
    <w:name w:val="TOC Heading"/>
    <w:uiPriority w:val="39"/>
    <w:unhideWhenUsed/>
  </w:style>
  <w:style w:type="table" w:styleId="af4">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5">
    <w:name w:val="Strong"/>
    <w:basedOn w:val="a0"/>
    <w:uiPriority w:val="22"/>
    <w:qFormat/>
    <w:rsid w:val="00274C8C"/>
    <w:rPr>
      <w:b/>
      <w:bCs/>
    </w:rPr>
  </w:style>
  <w:style w:type="paragraph" w:styleId="af6">
    <w:name w:val="Normal (Web)"/>
    <w:basedOn w:val="a"/>
    <w:uiPriority w:val="99"/>
    <w:unhideWhenUsed/>
    <w:rsid w:val="00C1426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7">
    <w:name w:val="Emphasis"/>
    <w:basedOn w:val="a0"/>
    <w:uiPriority w:val="20"/>
    <w:qFormat/>
    <w:rsid w:val="000B0B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050066">
      <w:bodyDiv w:val="1"/>
      <w:marLeft w:val="0"/>
      <w:marRight w:val="0"/>
      <w:marTop w:val="0"/>
      <w:marBottom w:val="0"/>
      <w:divBdr>
        <w:top w:val="none" w:sz="0" w:space="0" w:color="auto"/>
        <w:left w:val="none" w:sz="0" w:space="0" w:color="auto"/>
        <w:bottom w:val="none" w:sz="0" w:space="0" w:color="auto"/>
        <w:right w:val="none" w:sz="0" w:space="0" w:color="auto"/>
      </w:divBdr>
      <w:divsChild>
        <w:div w:id="93288978">
          <w:marLeft w:val="0"/>
          <w:marRight w:val="0"/>
          <w:marTop w:val="0"/>
          <w:marBottom w:val="150"/>
          <w:divBdr>
            <w:top w:val="none" w:sz="0" w:space="0" w:color="auto"/>
            <w:left w:val="none" w:sz="0" w:space="0" w:color="auto"/>
            <w:bottom w:val="none" w:sz="0" w:space="0" w:color="auto"/>
            <w:right w:val="none" w:sz="0" w:space="0" w:color="auto"/>
          </w:divBdr>
        </w:div>
        <w:div w:id="781993344">
          <w:marLeft w:val="0"/>
          <w:marRight w:val="0"/>
          <w:marTop w:val="0"/>
          <w:marBottom w:val="150"/>
          <w:divBdr>
            <w:top w:val="none" w:sz="0" w:space="0" w:color="auto"/>
            <w:left w:val="none" w:sz="0" w:space="0" w:color="auto"/>
            <w:bottom w:val="none" w:sz="0" w:space="0" w:color="auto"/>
            <w:right w:val="none" w:sz="0" w:space="0" w:color="auto"/>
          </w:divBdr>
        </w:div>
        <w:div w:id="1452632492">
          <w:marLeft w:val="0"/>
          <w:marRight w:val="0"/>
          <w:marTop w:val="0"/>
          <w:marBottom w:val="150"/>
          <w:divBdr>
            <w:top w:val="none" w:sz="0" w:space="0" w:color="auto"/>
            <w:left w:val="none" w:sz="0" w:space="0" w:color="auto"/>
            <w:bottom w:val="none" w:sz="0" w:space="0" w:color="auto"/>
            <w:right w:val="none" w:sz="0" w:space="0" w:color="auto"/>
          </w:divBdr>
        </w:div>
        <w:div w:id="513424382">
          <w:marLeft w:val="0"/>
          <w:marRight w:val="0"/>
          <w:marTop w:val="0"/>
          <w:marBottom w:val="150"/>
          <w:divBdr>
            <w:top w:val="none" w:sz="0" w:space="0" w:color="auto"/>
            <w:left w:val="none" w:sz="0" w:space="0" w:color="auto"/>
            <w:bottom w:val="none" w:sz="0" w:space="0" w:color="auto"/>
            <w:right w:val="none" w:sz="0" w:space="0" w:color="auto"/>
          </w:divBdr>
        </w:div>
      </w:divsChild>
    </w:div>
    <w:div w:id="483591877">
      <w:bodyDiv w:val="1"/>
      <w:marLeft w:val="0"/>
      <w:marRight w:val="0"/>
      <w:marTop w:val="0"/>
      <w:marBottom w:val="0"/>
      <w:divBdr>
        <w:top w:val="none" w:sz="0" w:space="0" w:color="auto"/>
        <w:left w:val="none" w:sz="0" w:space="0" w:color="auto"/>
        <w:bottom w:val="none" w:sz="0" w:space="0" w:color="auto"/>
        <w:right w:val="none" w:sz="0" w:space="0" w:color="auto"/>
      </w:divBdr>
    </w:div>
    <w:div w:id="492068375">
      <w:bodyDiv w:val="1"/>
      <w:marLeft w:val="0"/>
      <w:marRight w:val="0"/>
      <w:marTop w:val="0"/>
      <w:marBottom w:val="0"/>
      <w:divBdr>
        <w:top w:val="none" w:sz="0" w:space="0" w:color="auto"/>
        <w:left w:val="none" w:sz="0" w:space="0" w:color="auto"/>
        <w:bottom w:val="none" w:sz="0" w:space="0" w:color="auto"/>
        <w:right w:val="none" w:sz="0" w:space="0" w:color="auto"/>
      </w:divBdr>
      <w:divsChild>
        <w:div w:id="650333507">
          <w:marLeft w:val="0"/>
          <w:marRight w:val="0"/>
          <w:marTop w:val="0"/>
          <w:marBottom w:val="0"/>
          <w:divBdr>
            <w:top w:val="none" w:sz="0" w:space="0" w:color="auto"/>
            <w:left w:val="none" w:sz="0" w:space="0" w:color="auto"/>
            <w:bottom w:val="none" w:sz="0" w:space="0" w:color="auto"/>
            <w:right w:val="none" w:sz="0" w:space="0" w:color="auto"/>
          </w:divBdr>
        </w:div>
        <w:div w:id="584581385">
          <w:marLeft w:val="0"/>
          <w:marRight w:val="0"/>
          <w:marTop w:val="0"/>
          <w:marBottom w:val="0"/>
          <w:divBdr>
            <w:top w:val="none" w:sz="0" w:space="0" w:color="auto"/>
            <w:left w:val="none" w:sz="0" w:space="0" w:color="auto"/>
            <w:bottom w:val="none" w:sz="0" w:space="0" w:color="auto"/>
            <w:right w:val="none" w:sz="0" w:space="0" w:color="auto"/>
          </w:divBdr>
        </w:div>
        <w:div w:id="756444647">
          <w:marLeft w:val="0"/>
          <w:marRight w:val="0"/>
          <w:marTop w:val="0"/>
          <w:marBottom w:val="0"/>
          <w:divBdr>
            <w:top w:val="none" w:sz="0" w:space="0" w:color="auto"/>
            <w:left w:val="none" w:sz="0" w:space="0" w:color="auto"/>
            <w:bottom w:val="none" w:sz="0" w:space="0" w:color="auto"/>
            <w:right w:val="none" w:sz="0" w:space="0" w:color="auto"/>
          </w:divBdr>
        </w:div>
        <w:div w:id="1862428547">
          <w:marLeft w:val="0"/>
          <w:marRight w:val="0"/>
          <w:marTop w:val="0"/>
          <w:marBottom w:val="0"/>
          <w:divBdr>
            <w:top w:val="none" w:sz="0" w:space="0" w:color="auto"/>
            <w:left w:val="none" w:sz="0" w:space="0" w:color="auto"/>
            <w:bottom w:val="none" w:sz="0" w:space="0" w:color="auto"/>
            <w:right w:val="none" w:sz="0" w:space="0" w:color="auto"/>
          </w:divBdr>
        </w:div>
        <w:div w:id="979501057">
          <w:marLeft w:val="0"/>
          <w:marRight w:val="0"/>
          <w:marTop w:val="0"/>
          <w:marBottom w:val="0"/>
          <w:divBdr>
            <w:top w:val="none" w:sz="0" w:space="0" w:color="auto"/>
            <w:left w:val="none" w:sz="0" w:space="0" w:color="auto"/>
            <w:bottom w:val="none" w:sz="0" w:space="0" w:color="auto"/>
            <w:right w:val="none" w:sz="0" w:space="0" w:color="auto"/>
          </w:divBdr>
        </w:div>
        <w:div w:id="741486461">
          <w:marLeft w:val="0"/>
          <w:marRight w:val="0"/>
          <w:marTop w:val="0"/>
          <w:marBottom w:val="0"/>
          <w:divBdr>
            <w:top w:val="none" w:sz="0" w:space="0" w:color="auto"/>
            <w:left w:val="none" w:sz="0" w:space="0" w:color="auto"/>
            <w:bottom w:val="none" w:sz="0" w:space="0" w:color="auto"/>
            <w:right w:val="none" w:sz="0" w:space="0" w:color="auto"/>
          </w:divBdr>
        </w:div>
        <w:div w:id="1471559542">
          <w:marLeft w:val="0"/>
          <w:marRight w:val="0"/>
          <w:marTop w:val="0"/>
          <w:marBottom w:val="0"/>
          <w:divBdr>
            <w:top w:val="none" w:sz="0" w:space="0" w:color="auto"/>
            <w:left w:val="none" w:sz="0" w:space="0" w:color="auto"/>
            <w:bottom w:val="none" w:sz="0" w:space="0" w:color="auto"/>
            <w:right w:val="none" w:sz="0" w:space="0" w:color="auto"/>
          </w:divBdr>
        </w:div>
        <w:div w:id="1232084608">
          <w:marLeft w:val="0"/>
          <w:marRight w:val="0"/>
          <w:marTop w:val="0"/>
          <w:marBottom w:val="0"/>
          <w:divBdr>
            <w:top w:val="none" w:sz="0" w:space="0" w:color="auto"/>
            <w:left w:val="none" w:sz="0" w:space="0" w:color="auto"/>
            <w:bottom w:val="none" w:sz="0" w:space="0" w:color="auto"/>
            <w:right w:val="none" w:sz="0" w:space="0" w:color="auto"/>
          </w:divBdr>
        </w:div>
        <w:div w:id="937715409">
          <w:marLeft w:val="0"/>
          <w:marRight w:val="0"/>
          <w:marTop w:val="0"/>
          <w:marBottom w:val="0"/>
          <w:divBdr>
            <w:top w:val="none" w:sz="0" w:space="0" w:color="auto"/>
            <w:left w:val="none" w:sz="0" w:space="0" w:color="auto"/>
            <w:bottom w:val="none" w:sz="0" w:space="0" w:color="auto"/>
            <w:right w:val="none" w:sz="0" w:space="0" w:color="auto"/>
          </w:divBdr>
        </w:div>
        <w:div w:id="337855415">
          <w:marLeft w:val="0"/>
          <w:marRight w:val="0"/>
          <w:marTop w:val="0"/>
          <w:marBottom w:val="0"/>
          <w:divBdr>
            <w:top w:val="none" w:sz="0" w:space="0" w:color="auto"/>
            <w:left w:val="none" w:sz="0" w:space="0" w:color="auto"/>
            <w:bottom w:val="none" w:sz="0" w:space="0" w:color="auto"/>
            <w:right w:val="none" w:sz="0" w:space="0" w:color="auto"/>
          </w:divBdr>
        </w:div>
        <w:div w:id="1759477036">
          <w:marLeft w:val="0"/>
          <w:marRight w:val="0"/>
          <w:marTop w:val="0"/>
          <w:marBottom w:val="0"/>
          <w:divBdr>
            <w:top w:val="none" w:sz="0" w:space="0" w:color="auto"/>
            <w:left w:val="none" w:sz="0" w:space="0" w:color="auto"/>
            <w:bottom w:val="none" w:sz="0" w:space="0" w:color="auto"/>
            <w:right w:val="none" w:sz="0" w:space="0" w:color="auto"/>
          </w:divBdr>
        </w:div>
      </w:divsChild>
    </w:div>
    <w:div w:id="509563366">
      <w:bodyDiv w:val="1"/>
      <w:marLeft w:val="0"/>
      <w:marRight w:val="0"/>
      <w:marTop w:val="0"/>
      <w:marBottom w:val="0"/>
      <w:divBdr>
        <w:top w:val="none" w:sz="0" w:space="0" w:color="auto"/>
        <w:left w:val="none" w:sz="0" w:space="0" w:color="auto"/>
        <w:bottom w:val="none" w:sz="0" w:space="0" w:color="auto"/>
        <w:right w:val="none" w:sz="0" w:space="0" w:color="auto"/>
      </w:divBdr>
      <w:divsChild>
        <w:div w:id="1140463392">
          <w:marLeft w:val="0"/>
          <w:marRight w:val="0"/>
          <w:marTop w:val="120"/>
          <w:marBottom w:val="120"/>
          <w:divBdr>
            <w:top w:val="none" w:sz="0" w:space="0" w:color="auto"/>
            <w:left w:val="none" w:sz="0" w:space="0" w:color="auto"/>
            <w:bottom w:val="none" w:sz="0" w:space="0" w:color="auto"/>
            <w:right w:val="none" w:sz="0" w:space="0" w:color="auto"/>
          </w:divBdr>
        </w:div>
        <w:div w:id="748356413">
          <w:marLeft w:val="0"/>
          <w:marRight w:val="0"/>
          <w:marTop w:val="0"/>
          <w:marBottom w:val="150"/>
          <w:divBdr>
            <w:top w:val="none" w:sz="0" w:space="0" w:color="auto"/>
            <w:left w:val="none" w:sz="0" w:space="0" w:color="auto"/>
            <w:bottom w:val="none" w:sz="0" w:space="0" w:color="auto"/>
            <w:right w:val="none" w:sz="0" w:space="0" w:color="auto"/>
          </w:divBdr>
        </w:div>
        <w:div w:id="971785926">
          <w:marLeft w:val="0"/>
          <w:marRight w:val="0"/>
          <w:marTop w:val="0"/>
          <w:marBottom w:val="150"/>
          <w:divBdr>
            <w:top w:val="none" w:sz="0" w:space="0" w:color="auto"/>
            <w:left w:val="none" w:sz="0" w:space="0" w:color="auto"/>
            <w:bottom w:val="none" w:sz="0" w:space="0" w:color="auto"/>
            <w:right w:val="none" w:sz="0" w:space="0" w:color="auto"/>
          </w:divBdr>
        </w:div>
        <w:div w:id="741948127">
          <w:marLeft w:val="0"/>
          <w:marRight w:val="0"/>
          <w:marTop w:val="0"/>
          <w:marBottom w:val="150"/>
          <w:divBdr>
            <w:top w:val="none" w:sz="0" w:space="0" w:color="auto"/>
            <w:left w:val="none" w:sz="0" w:space="0" w:color="auto"/>
            <w:bottom w:val="none" w:sz="0" w:space="0" w:color="auto"/>
            <w:right w:val="none" w:sz="0" w:space="0" w:color="auto"/>
          </w:divBdr>
        </w:div>
      </w:divsChild>
    </w:div>
    <w:div w:id="538207069">
      <w:bodyDiv w:val="1"/>
      <w:marLeft w:val="0"/>
      <w:marRight w:val="0"/>
      <w:marTop w:val="0"/>
      <w:marBottom w:val="0"/>
      <w:divBdr>
        <w:top w:val="none" w:sz="0" w:space="0" w:color="auto"/>
        <w:left w:val="none" w:sz="0" w:space="0" w:color="auto"/>
        <w:bottom w:val="none" w:sz="0" w:space="0" w:color="auto"/>
        <w:right w:val="none" w:sz="0" w:space="0" w:color="auto"/>
      </w:divBdr>
    </w:div>
    <w:div w:id="567114302">
      <w:bodyDiv w:val="1"/>
      <w:marLeft w:val="0"/>
      <w:marRight w:val="0"/>
      <w:marTop w:val="0"/>
      <w:marBottom w:val="0"/>
      <w:divBdr>
        <w:top w:val="none" w:sz="0" w:space="0" w:color="auto"/>
        <w:left w:val="none" w:sz="0" w:space="0" w:color="auto"/>
        <w:bottom w:val="none" w:sz="0" w:space="0" w:color="auto"/>
        <w:right w:val="none" w:sz="0" w:space="0" w:color="auto"/>
      </w:divBdr>
      <w:divsChild>
        <w:div w:id="1035732382">
          <w:marLeft w:val="0"/>
          <w:marRight w:val="0"/>
          <w:marTop w:val="0"/>
          <w:marBottom w:val="0"/>
          <w:divBdr>
            <w:top w:val="none" w:sz="0" w:space="0" w:color="auto"/>
            <w:left w:val="none" w:sz="0" w:space="0" w:color="auto"/>
            <w:bottom w:val="none" w:sz="0" w:space="0" w:color="auto"/>
            <w:right w:val="none" w:sz="0" w:space="0" w:color="auto"/>
          </w:divBdr>
        </w:div>
        <w:div w:id="246617206">
          <w:marLeft w:val="0"/>
          <w:marRight w:val="0"/>
          <w:marTop w:val="0"/>
          <w:marBottom w:val="0"/>
          <w:divBdr>
            <w:top w:val="none" w:sz="0" w:space="0" w:color="auto"/>
            <w:left w:val="none" w:sz="0" w:space="0" w:color="auto"/>
            <w:bottom w:val="none" w:sz="0" w:space="0" w:color="auto"/>
            <w:right w:val="none" w:sz="0" w:space="0" w:color="auto"/>
          </w:divBdr>
        </w:div>
        <w:div w:id="1940093261">
          <w:marLeft w:val="0"/>
          <w:marRight w:val="0"/>
          <w:marTop w:val="0"/>
          <w:marBottom w:val="0"/>
          <w:divBdr>
            <w:top w:val="none" w:sz="0" w:space="0" w:color="auto"/>
            <w:left w:val="none" w:sz="0" w:space="0" w:color="auto"/>
            <w:bottom w:val="none" w:sz="0" w:space="0" w:color="auto"/>
            <w:right w:val="none" w:sz="0" w:space="0" w:color="auto"/>
          </w:divBdr>
        </w:div>
        <w:div w:id="737829020">
          <w:marLeft w:val="0"/>
          <w:marRight w:val="0"/>
          <w:marTop w:val="0"/>
          <w:marBottom w:val="0"/>
          <w:divBdr>
            <w:top w:val="none" w:sz="0" w:space="0" w:color="auto"/>
            <w:left w:val="none" w:sz="0" w:space="0" w:color="auto"/>
            <w:bottom w:val="none" w:sz="0" w:space="0" w:color="auto"/>
            <w:right w:val="none" w:sz="0" w:space="0" w:color="auto"/>
          </w:divBdr>
        </w:div>
        <w:div w:id="1404255923">
          <w:marLeft w:val="0"/>
          <w:marRight w:val="0"/>
          <w:marTop w:val="0"/>
          <w:marBottom w:val="0"/>
          <w:divBdr>
            <w:top w:val="none" w:sz="0" w:space="0" w:color="auto"/>
            <w:left w:val="none" w:sz="0" w:space="0" w:color="auto"/>
            <w:bottom w:val="none" w:sz="0" w:space="0" w:color="auto"/>
            <w:right w:val="none" w:sz="0" w:space="0" w:color="auto"/>
          </w:divBdr>
        </w:div>
        <w:div w:id="1985812975">
          <w:marLeft w:val="0"/>
          <w:marRight w:val="0"/>
          <w:marTop w:val="0"/>
          <w:marBottom w:val="0"/>
          <w:divBdr>
            <w:top w:val="none" w:sz="0" w:space="0" w:color="auto"/>
            <w:left w:val="none" w:sz="0" w:space="0" w:color="auto"/>
            <w:bottom w:val="none" w:sz="0" w:space="0" w:color="auto"/>
            <w:right w:val="none" w:sz="0" w:space="0" w:color="auto"/>
          </w:divBdr>
        </w:div>
        <w:div w:id="1886481570">
          <w:marLeft w:val="0"/>
          <w:marRight w:val="0"/>
          <w:marTop w:val="0"/>
          <w:marBottom w:val="0"/>
          <w:divBdr>
            <w:top w:val="none" w:sz="0" w:space="0" w:color="auto"/>
            <w:left w:val="none" w:sz="0" w:space="0" w:color="auto"/>
            <w:bottom w:val="none" w:sz="0" w:space="0" w:color="auto"/>
            <w:right w:val="none" w:sz="0" w:space="0" w:color="auto"/>
          </w:divBdr>
        </w:div>
      </w:divsChild>
    </w:div>
    <w:div w:id="690183529">
      <w:bodyDiv w:val="1"/>
      <w:marLeft w:val="0"/>
      <w:marRight w:val="0"/>
      <w:marTop w:val="0"/>
      <w:marBottom w:val="0"/>
      <w:divBdr>
        <w:top w:val="none" w:sz="0" w:space="0" w:color="auto"/>
        <w:left w:val="none" w:sz="0" w:space="0" w:color="auto"/>
        <w:bottom w:val="none" w:sz="0" w:space="0" w:color="auto"/>
        <w:right w:val="none" w:sz="0" w:space="0" w:color="auto"/>
      </w:divBdr>
      <w:divsChild>
        <w:div w:id="1881475465">
          <w:marLeft w:val="0"/>
          <w:marRight w:val="0"/>
          <w:marTop w:val="0"/>
          <w:marBottom w:val="0"/>
          <w:divBdr>
            <w:top w:val="none" w:sz="0" w:space="0" w:color="auto"/>
            <w:left w:val="none" w:sz="0" w:space="0" w:color="auto"/>
            <w:bottom w:val="none" w:sz="0" w:space="0" w:color="auto"/>
            <w:right w:val="none" w:sz="0" w:space="0" w:color="auto"/>
          </w:divBdr>
          <w:divsChild>
            <w:div w:id="1490630156">
              <w:marLeft w:val="0"/>
              <w:marRight w:val="0"/>
              <w:marTop w:val="0"/>
              <w:marBottom w:val="0"/>
              <w:divBdr>
                <w:top w:val="none" w:sz="0" w:space="0" w:color="auto"/>
                <w:left w:val="none" w:sz="0" w:space="0" w:color="auto"/>
                <w:bottom w:val="none" w:sz="0" w:space="0" w:color="auto"/>
                <w:right w:val="none" w:sz="0" w:space="0" w:color="auto"/>
              </w:divBdr>
            </w:div>
            <w:div w:id="2011903745">
              <w:marLeft w:val="0"/>
              <w:marRight w:val="0"/>
              <w:marTop w:val="0"/>
              <w:marBottom w:val="0"/>
              <w:divBdr>
                <w:top w:val="none" w:sz="0" w:space="0" w:color="auto"/>
                <w:left w:val="none" w:sz="0" w:space="0" w:color="auto"/>
                <w:bottom w:val="none" w:sz="0" w:space="0" w:color="auto"/>
                <w:right w:val="none" w:sz="0" w:space="0" w:color="auto"/>
              </w:divBdr>
            </w:div>
            <w:div w:id="984510233">
              <w:marLeft w:val="0"/>
              <w:marRight w:val="0"/>
              <w:marTop w:val="0"/>
              <w:marBottom w:val="0"/>
              <w:divBdr>
                <w:top w:val="none" w:sz="0" w:space="0" w:color="auto"/>
                <w:left w:val="none" w:sz="0" w:space="0" w:color="auto"/>
                <w:bottom w:val="none" w:sz="0" w:space="0" w:color="auto"/>
                <w:right w:val="none" w:sz="0" w:space="0" w:color="auto"/>
              </w:divBdr>
            </w:div>
            <w:div w:id="819999951">
              <w:marLeft w:val="0"/>
              <w:marRight w:val="0"/>
              <w:marTop w:val="0"/>
              <w:marBottom w:val="0"/>
              <w:divBdr>
                <w:top w:val="none" w:sz="0" w:space="0" w:color="auto"/>
                <w:left w:val="none" w:sz="0" w:space="0" w:color="auto"/>
                <w:bottom w:val="none" w:sz="0" w:space="0" w:color="auto"/>
                <w:right w:val="none" w:sz="0" w:space="0" w:color="auto"/>
              </w:divBdr>
            </w:div>
            <w:div w:id="79449031">
              <w:marLeft w:val="0"/>
              <w:marRight w:val="0"/>
              <w:marTop w:val="0"/>
              <w:marBottom w:val="0"/>
              <w:divBdr>
                <w:top w:val="none" w:sz="0" w:space="0" w:color="auto"/>
                <w:left w:val="none" w:sz="0" w:space="0" w:color="auto"/>
                <w:bottom w:val="none" w:sz="0" w:space="0" w:color="auto"/>
                <w:right w:val="none" w:sz="0" w:space="0" w:color="auto"/>
              </w:divBdr>
            </w:div>
            <w:div w:id="728066792">
              <w:marLeft w:val="0"/>
              <w:marRight w:val="0"/>
              <w:marTop w:val="0"/>
              <w:marBottom w:val="0"/>
              <w:divBdr>
                <w:top w:val="none" w:sz="0" w:space="0" w:color="auto"/>
                <w:left w:val="none" w:sz="0" w:space="0" w:color="auto"/>
                <w:bottom w:val="none" w:sz="0" w:space="0" w:color="auto"/>
                <w:right w:val="none" w:sz="0" w:space="0" w:color="auto"/>
              </w:divBdr>
            </w:div>
            <w:div w:id="1805006199">
              <w:marLeft w:val="0"/>
              <w:marRight w:val="0"/>
              <w:marTop w:val="0"/>
              <w:marBottom w:val="0"/>
              <w:divBdr>
                <w:top w:val="none" w:sz="0" w:space="0" w:color="auto"/>
                <w:left w:val="none" w:sz="0" w:space="0" w:color="auto"/>
                <w:bottom w:val="none" w:sz="0" w:space="0" w:color="auto"/>
                <w:right w:val="none" w:sz="0" w:space="0" w:color="auto"/>
              </w:divBdr>
            </w:div>
            <w:div w:id="556401113">
              <w:marLeft w:val="0"/>
              <w:marRight w:val="0"/>
              <w:marTop w:val="0"/>
              <w:marBottom w:val="0"/>
              <w:divBdr>
                <w:top w:val="none" w:sz="0" w:space="0" w:color="auto"/>
                <w:left w:val="none" w:sz="0" w:space="0" w:color="auto"/>
                <w:bottom w:val="none" w:sz="0" w:space="0" w:color="auto"/>
                <w:right w:val="none" w:sz="0" w:space="0" w:color="auto"/>
              </w:divBdr>
            </w:div>
            <w:div w:id="1899239089">
              <w:marLeft w:val="0"/>
              <w:marRight w:val="0"/>
              <w:marTop w:val="0"/>
              <w:marBottom w:val="0"/>
              <w:divBdr>
                <w:top w:val="none" w:sz="0" w:space="0" w:color="auto"/>
                <w:left w:val="none" w:sz="0" w:space="0" w:color="auto"/>
                <w:bottom w:val="none" w:sz="0" w:space="0" w:color="auto"/>
                <w:right w:val="none" w:sz="0" w:space="0" w:color="auto"/>
              </w:divBdr>
            </w:div>
            <w:div w:id="191652560">
              <w:marLeft w:val="0"/>
              <w:marRight w:val="0"/>
              <w:marTop w:val="0"/>
              <w:marBottom w:val="0"/>
              <w:divBdr>
                <w:top w:val="none" w:sz="0" w:space="0" w:color="auto"/>
                <w:left w:val="none" w:sz="0" w:space="0" w:color="auto"/>
                <w:bottom w:val="none" w:sz="0" w:space="0" w:color="auto"/>
                <w:right w:val="none" w:sz="0" w:space="0" w:color="auto"/>
              </w:divBdr>
            </w:div>
            <w:div w:id="1937782591">
              <w:marLeft w:val="0"/>
              <w:marRight w:val="0"/>
              <w:marTop w:val="0"/>
              <w:marBottom w:val="0"/>
              <w:divBdr>
                <w:top w:val="none" w:sz="0" w:space="0" w:color="auto"/>
                <w:left w:val="none" w:sz="0" w:space="0" w:color="auto"/>
                <w:bottom w:val="none" w:sz="0" w:space="0" w:color="auto"/>
                <w:right w:val="none" w:sz="0" w:space="0" w:color="auto"/>
              </w:divBdr>
            </w:div>
            <w:div w:id="1899972875">
              <w:marLeft w:val="0"/>
              <w:marRight w:val="0"/>
              <w:marTop w:val="0"/>
              <w:marBottom w:val="0"/>
              <w:divBdr>
                <w:top w:val="none" w:sz="0" w:space="0" w:color="auto"/>
                <w:left w:val="none" w:sz="0" w:space="0" w:color="auto"/>
                <w:bottom w:val="none" w:sz="0" w:space="0" w:color="auto"/>
                <w:right w:val="none" w:sz="0" w:space="0" w:color="auto"/>
              </w:divBdr>
            </w:div>
            <w:div w:id="1432897564">
              <w:marLeft w:val="0"/>
              <w:marRight w:val="0"/>
              <w:marTop w:val="0"/>
              <w:marBottom w:val="0"/>
              <w:divBdr>
                <w:top w:val="none" w:sz="0" w:space="0" w:color="auto"/>
                <w:left w:val="none" w:sz="0" w:space="0" w:color="auto"/>
                <w:bottom w:val="none" w:sz="0" w:space="0" w:color="auto"/>
                <w:right w:val="none" w:sz="0" w:space="0" w:color="auto"/>
              </w:divBdr>
            </w:div>
            <w:div w:id="177815692">
              <w:marLeft w:val="0"/>
              <w:marRight w:val="0"/>
              <w:marTop w:val="0"/>
              <w:marBottom w:val="0"/>
              <w:divBdr>
                <w:top w:val="none" w:sz="0" w:space="0" w:color="auto"/>
                <w:left w:val="none" w:sz="0" w:space="0" w:color="auto"/>
                <w:bottom w:val="none" w:sz="0" w:space="0" w:color="auto"/>
                <w:right w:val="none" w:sz="0" w:space="0" w:color="auto"/>
              </w:divBdr>
            </w:div>
            <w:div w:id="1267956020">
              <w:marLeft w:val="0"/>
              <w:marRight w:val="0"/>
              <w:marTop w:val="0"/>
              <w:marBottom w:val="0"/>
              <w:divBdr>
                <w:top w:val="none" w:sz="0" w:space="0" w:color="auto"/>
                <w:left w:val="none" w:sz="0" w:space="0" w:color="auto"/>
                <w:bottom w:val="none" w:sz="0" w:space="0" w:color="auto"/>
                <w:right w:val="none" w:sz="0" w:space="0" w:color="auto"/>
              </w:divBdr>
            </w:div>
            <w:div w:id="1543639711">
              <w:marLeft w:val="0"/>
              <w:marRight w:val="0"/>
              <w:marTop w:val="0"/>
              <w:marBottom w:val="0"/>
              <w:divBdr>
                <w:top w:val="none" w:sz="0" w:space="0" w:color="auto"/>
                <w:left w:val="none" w:sz="0" w:space="0" w:color="auto"/>
                <w:bottom w:val="none" w:sz="0" w:space="0" w:color="auto"/>
                <w:right w:val="none" w:sz="0" w:space="0" w:color="auto"/>
              </w:divBdr>
            </w:div>
            <w:div w:id="1923224072">
              <w:marLeft w:val="0"/>
              <w:marRight w:val="0"/>
              <w:marTop w:val="0"/>
              <w:marBottom w:val="0"/>
              <w:divBdr>
                <w:top w:val="none" w:sz="0" w:space="0" w:color="auto"/>
                <w:left w:val="none" w:sz="0" w:space="0" w:color="auto"/>
                <w:bottom w:val="none" w:sz="0" w:space="0" w:color="auto"/>
                <w:right w:val="none" w:sz="0" w:space="0" w:color="auto"/>
              </w:divBdr>
            </w:div>
            <w:div w:id="1062026962">
              <w:marLeft w:val="0"/>
              <w:marRight w:val="0"/>
              <w:marTop w:val="0"/>
              <w:marBottom w:val="0"/>
              <w:divBdr>
                <w:top w:val="none" w:sz="0" w:space="0" w:color="auto"/>
                <w:left w:val="none" w:sz="0" w:space="0" w:color="auto"/>
                <w:bottom w:val="none" w:sz="0" w:space="0" w:color="auto"/>
                <w:right w:val="none" w:sz="0" w:space="0" w:color="auto"/>
              </w:divBdr>
            </w:div>
            <w:div w:id="186989838">
              <w:marLeft w:val="0"/>
              <w:marRight w:val="0"/>
              <w:marTop w:val="0"/>
              <w:marBottom w:val="0"/>
              <w:divBdr>
                <w:top w:val="none" w:sz="0" w:space="0" w:color="auto"/>
                <w:left w:val="none" w:sz="0" w:space="0" w:color="auto"/>
                <w:bottom w:val="none" w:sz="0" w:space="0" w:color="auto"/>
                <w:right w:val="none" w:sz="0" w:space="0" w:color="auto"/>
              </w:divBdr>
            </w:div>
            <w:div w:id="1285624347">
              <w:marLeft w:val="0"/>
              <w:marRight w:val="0"/>
              <w:marTop w:val="0"/>
              <w:marBottom w:val="0"/>
              <w:divBdr>
                <w:top w:val="none" w:sz="0" w:space="0" w:color="auto"/>
                <w:left w:val="none" w:sz="0" w:space="0" w:color="auto"/>
                <w:bottom w:val="none" w:sz="0" w:space="0" w:color="auto"/>
                <w:right w:val="none" w:sz="0" w:space="0" w:color="auto"/>
              </w:divBdr>
            </w:div>
            <w:div w:id="519898519">
              <w:marLeft w:val="0"/>
              <w:marRight w:val="0"/>
              <w:marTop w:val="0"/>
              <w:marBottom w:val="0"/>
              <w:divBdr>
                <w:top w:val="none" w:sz="0" w:space="0" w:color="auto"/>
                <w:left w:val="none" w:sz="0" w:space="0" w:color="auto"/>
                <w:bottom w:val="none" w:sz="0" w:space="0" w:color="auto"/>
                <w:right w:val="none" w:sz="0" w:space="0" w:color="auto"/>
              </w:divBdr>
            </w:div>
            <w:div w:id="1780560689">
              <w:marLeft w:val="0"/>
              <w:marRight w:val="0"/>
              <w:marTop w:val="0"/>
              <w:marBottom w:val="0"/>
              <w:divBdr>
                <w:top w:val="none" w:sz="0" w:space="0" w:color="auto"/>
                <w:left w:val="none" w:sz="0" w:space="0" w:color="auto"/>
                <w:bottom w:val="none" w:sz="0" w:space="0" w:color="auto"/>
                <w:right w:val="none" w:sz="0" w:space="0" w:color="auto"/>
              </w:divBdr>
            </w:div>
            <w:div w:id="17371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7709">
      <w:bodyDiv w:val="1"/>
      <w:marLeft w:val="0"/>
      <w:marRight w:val="0"/>
      <w:marTop w:val="0"/>
      <w:marBottom w:val="0"/>
      <w:divBdr>
        <w:top w:val="none" w:sz="0" w:space="0" w:color="auto"/>
        <w:left w:val="none" w:sz="0" w:space="0" w:color="auto"/>
        <w:bottom w:val="none" w:sz="0" w:space="0" w:color="auto"/>
        <w:right w:val="none" w:sz="0" w:space="0" w:color="auto"/>
      </w:divBdr>
      <w:divsChild>
        <w:div w:id="1029064312">
          <w:marLeft w:val="0"/>
          <w:marRight w:val="0"/>
          <w:marTop w:val="120"/>
          <w:marBottom w:val="120"/>
          <w:divBdr>
            <w:top w:val="none" w:sz="0" w:space="0" w:color="auto"/>
            <w:left w:val="none" w:sz="0" w:space="0" w:color="auto"/>
            <w:bottom w:val="none" w:sz="0" w:space="0" w:color="auto"/>
            <w:right w:val="none" w:sz="0" w:space="0" w:color="auto"/>
          </w:divBdr>
        </w:div>
        <w:div w:id="1962030053">
          <w:marLeft w:val="0"/>
          <w:marRight w:val="0"/>
          <w:marTop w:val="0"/>
          <w:marBottom w:val="150"/>
          <w:divBdr>
            <w:top w:val="none" w:sz="0" w:space="0" w:color="auto"/>
            <w:left w:val="none" w:sz="0" w:space="0" w:color="auto"/>
            <w:bottom w:val="none" w:sz="0" w:space="0" w:color="auto"/>
            <w:right w:val="none" w:sz="0" w:space="0" w:color="auto"/>
          </w:divBdr>
        </w:div>
        <w:div w:id="1570849679">
          <w:marLeft w:val="0"/>
          <w:marRight w:val="0"/>
          <w:marTop w:val="0"/>
          <w:marBottom w:val="150"/>
          <w:divBdr>
            <w:top w:val="none" w:sz="0" w:space="0" w:color="auto"/>
            <w:left w:val="none" w:sz="0" w:space="0" w:color="auto"/>
            <w:bottom w:val="none" w:sz="0" w:space="0" w:color="auto"/>
            <w:right w:val="none" w:sz="0" w:space="0" w:color="auto"/>
          </w:divBdr>
        </w:div>
        <w:div w:id="1423722285">
          <w:marLeft w:val="0"/>
          <w:marRight w:val="0"/>
          <w:marTop w:val="0"/>
          <w:marBottom w:val="150"/>
          <w:divBdr>
            <w:top w:val="none" w:sz="0" w:space="0" w:color="auto"/>
            <w:left w:val="none" w:sz="0" w:space="0" w:color="auto"/>
            <w:bottom w:val="none" w:sz="0" w:space="0" w:color="auto"/>
            <w:right w:val="none" w:sz="0" w:space="0" w:color="auto"/>
          </w:divBdr>
        </w:div>
        <w:div w:id="438720623">
          <w:marLeft w:val="0"/>
          <w:marRight w:val="0"/>
          <w:marTop w:val="0"/>
          <w:marBottom w:val="150"/>
          <w:divBdr>
            <w:top w:val="none" w:sz="0" w:space="0" w:color="auto"/>
            <w:left w:val="none" w:sz="0" w:space="0" w:color="auto"/>
            <w:bottom w:val="none" w:sz="0" w:space="0" w:color="auto"/>
            <w:right w:val="none" w:sz="0" w:space="0" w:color="auto"/>
          </w:divBdr>
        </w:div>
        <w:div w:id="878590528">
          <w:marLeft w:val="0"/>
          <w:marRight w:val="0"/>
          <w:marTop w:val="0"/>
          <w:marBottom w:val="150"/>
          <w:divBdr>
            <w:top w:val="none" w:sz="0" w:space="0" w:color="auto"/>
            <w:left w:val="none" w:sz="0" w:space="0" w:color="auto"/>
            <w:bottom w:val="none" w:sz="0" w:space="0" w:color="auto"/>
            <w:right w:val="none" w:sz="0" w:space="0" w:color="auto"/>
          </w:divBdr>
        </w:div>
        <w:div w:id="825828321">
          <w:marLeft w:val="0"/>
          <w:marRight w:val="0"/>
          <w:marTop w:val="0"/>
          <w:marBottom w:val="150"/>
          <w:divBdr>
            <w:top w:val="none" w:sz="0" w:space="0" w:color="auto"/>
            <w:left w:val="none" w:sz="0" w:space="0" w:color="auto"/>
            <w:bottom w:val="none" w:sz="0" w:space="0" w:color="auto"/>
            <w:right w:val="none" w:sz="0" w:space="0" w:color="auto"/>
          </w:divBdr>
        </w:div>
        <w:div w:id="269778929">
          <w:marLeft w:val="0"/>
          <w:marRight w:val="0"/>
          <w:marTop w:val="120"/>
          <w:marBottom w:val="120"/>
          <w:divBdr>
            <w:top w:val="none" w:sz="0" w:space="0" w:color="auto"/>
            <w:left w:val="none" w:sz="0" w:space="0" w:color="auto"/>
            <w:bottom w:val="none" w:sz="0" w:space="0" w:color="auto"/>
            <w:right w:val="none" w:sz="0" w:space="0" w:color="auto"/>
          </w:divBdr>
        </w:div>
        <w:div w:id="1882664317">
          <w:marLeft w:val="0"/>
          <w:marRight w:val="0"/>
          <w:marTop w:val="0"/>
          <w:marBottom w:val="150"/>
          <w:divBdr>
            <w:top w:val="none" w:sz="0" w:space="0" w:color="auto"/>
            <w:left w:val="none" w:sz="0" w:space="0" w:color="auto"/>
            <w:bottom w:val="none" w:sz="0" w:space="0" w:color="auto"/>
            <w:right w:val="none" w:sz="0" w:space="0" w:color="auto"/>
          </w:divBdr>
        </w:div>
        <w:div w:id="407313146">
          <w:marLeft w:val="0"/>
          <w:marRight w:val="0"/>
          <w:marTop w:val="0"/>
          <w:marBottom w:val="150"/>
          <w:divBdr>
            <w:top w:val="none" w:sz="0" w:space="0" w:color="auto"/>
            <w:left w:val="none" w:sz="0" w:space="0" w:color="auto"/>
            <w:bottom w:val="none" w:sz="0" w:space="0" w:color="auto"/>
            <w:right w:val="none" w:sz="0" w:space="0" w:color="auto"/>
          </w:divBdr>
        </w:div>
        <w:div w:id="1742217132">
          <w:marLeft w:val="0"/>
          <w:marRight w:val="0"/>
          <w:marTop w:val="0"/>
          <w:marBottom w:val="150"/>
          <w:divBdr>
            <w:top w:val="none" w:sz="0" w:space="0" w:color="auto"/>
            <w:left w:val="none" w:sz="0" w:space="0" w:color="auto"/>
            <w:bottom w:val="none" w:sz="0" w:space="0" w:color="auto"/>
            <w:right w:val="none" w:sz="0" w:space="0" w:color="auto"/>
          </w:divBdr>
        </w:div>
        <w:div w:id="753235515">
          <w:marLeft w:val="0"/>
          <w:marRight w:val="0"/>
          <w:marTop w:val="0"/>
          <w:marBottom w:val="150"/>
          <w:divBdr>
            <w:top w:val="none" w:sz="0" w:space="0" w:color="auto"/>
            <w:left w:val="none" w:sz="0" w:space="0" w:color="auto"/>
            <w:bottom w:val="none" w:sz="0" w:space="0" w:color="auto"/>
            <w:right w:val="none" w:sz="0" w:space="0" w:color="auto"/>
          </w:divBdr>
        </w:div>
        <w:div w:id="1577781047">
          <w:marLeft w:val="0"/>
          <w:marRight w:val="0"/>
          <w:marTop w:val="120"/>
          <w:marBottom w:val="120"/>
          <w:divBdr>
            <w:top w:val="none" w:sz="0" w:space="0" w:color="auto"/>
            <w:left w:val="none" w:sz="0" w:space="0" w:color="auto"/>
            <w:bottom w:val="none" w:sz="0" w:space="0" w:color="auto"/>
            <w:right w:val="none" w:sz="0" w:space="0" w:color="auto"/>
          </w:divBdr>
        </w:div>
        <w:div w:id="1669287078">
          <w:marLeft w:val="0"/>
          <w:marRight w:val="0"/>
          <w:marTop w:val="0"/>
          <w:marBottom w:val="150"/>
          <w:divBdr>
            <w:top w:val="none" w:sz="0" w:space="0" w:color="auto"/>
            <w:left w:val="none" w:sz="0" w:space="0" w:color="auto"/>
            <w:bottom w:val="none" w:sz="0" w:space="0" w:color="auto"/>
            <w:right w:val="none" w:sz="0" w:space="0" w:color="auto"/>
          </w:divBdr>
        </w:div>
        <w:div w:id="185218769">
          <w:marLeft w:val="0"/>
          <w:marRight w:val="0"/>
          <w:marTop w:val="0"/>
          <w:marBottom w:val="150"/>
          <w:divBdr>
            <w:top w:val="none" w:sz="0" w:space="0" w:color="auto"/>
            <w:left w:val="none" w:sz="0" w:space="0" w:color="auto"/>
            <w:bottom w:val="none" w:sz="0" w:space="0" w:color="auto"/>
            <w:right w:val="none" w:sz="0" w:space="0" w:color="auto"/>
          </w:divBdr>
        </w:div>
        <w:div w:id="177936930">
          <w:marLeft w:val="0"/>
          <w:marRight w:val="0"/>
          <w:marTop w:val="0"/>
          <w:marBottom w:val="150"/>
          <w:divBdr>
            <w:top w:val="none" w:sz="0" w:space="0" w:color="auto"/>
            <w:left w:val="none" w:sz="0" w:space="0" w:color="auto"/>
            <w:bottom w:val="none" w:sz="0" w:space="0" w:color="auto"/>
            <w:right w:val="none" w:sz="0" w:space="0" w:color="auto"/>
          </w:divBdr>
        </w:div>
        <w:div w:id="236862818">
          <w:marLeft w:val="0"/>
          <w:marRight w:val="0"/>
          <w:marTop w:val="0"/>
          <w:marBottom w:val="150"/>
          <w:divBdr>
            <w:top w:val="none" w:sz="0" w:space="0" w:color="auto"/>
            <w:left w:val="none" w:sz="0" w:space="0" w:color="auto"/>
            <w:bottom w:val="none" w:sz="0" w:space="0" w:color="auto"/>
            <w:right w:val="none" w:sz="0" w:space="0" w:color="auto"/>
          </w:divBdr>
        </w:div>
        <w:div w:id="1806121782">
          <w:marLeft w:val="0"/>
          <w:marRight w:val="0"/>
          <w:marTop w:val="0"/>
          <w:marBottom w:val="150"/>
          <w:divBdr>
            <w:top w:val="none" w:sz="0" w:space="0" w:color="auto"/>
            <w:left w:val="none" w:sz="0" w:space="0" w:color="auto"/>
            <w:bottom w:val="none" w:sz="0" w:space="0" w:color="auto"/>
            <w:right w:val="none" w:sz="0" w:space="0" w:color="auto"/>
          </w:divBdr>
        </w:div>
        <w:div w:id="368342620">
          <w:marLeft w:val="0"/>
          <w:marRight w:val="0"/>
          <w:marTop w:val="0"/>
          <w:marBottom w:val="150"/>
          <w:divBdr>
            <w:top w:val="none" w:sz="0" w:space="0" w:color="auto"/>
            <w:left w:val="none" w:sz="0" w:space="0" w:color="auto"/>
            <w:bottom w:val="none" w:sz="0" w:space="0" w:color="auto"/>
            <w:right w:val="none" w:sz="0" w:space="0" w:color="auto"/>
          </w:divBdr>
        </w:div>
        <w:div w:id="1435780132">
          <w:marLeft w:val="0"/>
          <w:marRight w:val="0"/>
          <w:marTop w:val="0"/>
          <w:marBottom w:val="150"/>
          <w:divBdr>
            <w:top w:val="none" w:sz="0" w:space="0" w:color="auto"/>
            <w:left w:val="none" w:sz="0" w:space="0" w:color="auto"/>
            <w:bottom w:val="none" w:sz="0" w:space="0" w:color="auto"/>
            <w:right w:val="none" w:sz="0" w:space="0" w:color="auto"/>
          </w:divBdr>
        </w:div>
        <w:div w:id="768819035">
          <w:marLeft w:val="0"/>
          <w:marRight w:val="0"/>
          <w:marTop w:val="0"/>
          <w:marBottom w:val="150"/>
          <w:divBdr>
            <w:top w:val="none" w:sz="0" w:space="0" w:color="auto"/>
            <w:left w:val="none" w:sz="0" w:space="0" w:color="auto"/>
            <w:bottom w:val="none" w:sz="0" w:space="0" w:color="auto"/>
            <w:right w:val="none" w:sz="0" w:space="0" w:color="auto"/>
          </w:divBdr>
        </w:div>
        <w:div w:id="385182608">
          <w:marLeft w:val="0"/>
          <w:marRight w:val="0"/>
          <w:marTop w:val="0"/>
          <w:marBottom w:val="150"/>
          <w:divBdr>
            <w:top w:val="none" w:sz="0" w:space="0" w:color="auto"/>
            <w:left w:val="none" w:sz="0" w:space="0" w:color="auto"/>
            <w:bottom w:val="none" w:sz="0" w:space="0" w:color="auto"/>
            <w:right w:val="none" w:sz="0" w:space="0" w:color="auto"/>
          </w:divBdr>
        </w:div>
        <w:div w:id="473988143">
          <w:marLeft w:val="0"/>
          <w:marRight w:val="0"/>
          <w:marTop w:val="120"/>
          <w:marBottom w:val="120"/>
          <w:divBdr>
            <w:top w:val="none" w:sz="0" w:space="0" w:color="auto"/>
            <w:left w:val="none" w:sz="0" w:space="0" w:color="auto"/>
            <w:bottom w:val="none" w:sz="0" w:space="0" w:color="auto"/>
            <w:right w:val="none" w:sz="0" w:space="0" w:color="auto"/>
          </w:divBdr>
        </w:div>
        <w:div w:id="988947666">
          <w:marLeft w:val="0"/>
          <w:marRight w:val="0"/>
          <w:marTop w:val="0"/>
          <w:marBottom w:val="150"/>
          <w:divBdr>
            <w:top w:val="none" w:sz="0" w:space="0" w:color="auto"/>
            <w:left w:val="none" w:sz="0" w:space="0" w:color="auto"/>
            <w:bottom w:val="none" w:sz="0" w:space="0" w:color="auto"/>
            <w:right w:val="none" w:sz="0" w:space="0" w:color="auto"/>
          </w:divBdr>
        </w:div>
        <w:div w:id="407767838">
          <w:marLeft w:val="0"/>
          <w:marRight w:val="0"/>
          <w:marTop w:val="0"/>
          <w:marBottom w:val="150"/>
          <w:divBdr>
            <w:top w:val="none" w:sz="0" w:space="0" w:color="auto"/>
            <w:left w:val="none" w:sz="0" w:space="0" w:color="auto"/>
            <w:bottom w:val="none" w:sz="0" w:space="0" w:color="auto"/>
            <w:right w:val="none" w:sz="0" w:space="0" w:color="auto"/>
          </w:divBdr>
        </w:div>
        <w:div w:id="255136934">
          <w:marLeft w:val="0"/>
          <w:marRight w:val="0"/>
          <w:marTop w:val="0"/>
          <w:marBottom w:val="150"/>
          <w:divBdr>
            <w:top w:val="none" w:sz="0" w:space="0" w:color="auto"/>
            <w:left w:val="none" w:sz="0" w:space="0" w:color="auto"/>
            <w:bottom w:val="none" w:sz="0" w:space="0" w:color="auto"/>
            <w:right w:val="none" w:sz="0" w:space="0" w:color="auto"/>
          </w:divBdr>
        </w:div>
        <w:div w:id="1165785749">
          <w:marLeft w:val="0"/>
          <w:marRight w:val="0"/>
          <w:marTop w:val="0"/>
          <w:marBottom w:val="150"/>
          <w:divBdr>
            <w:top w:val="none" w:sz="0" w:space="0" w:color="auto"/>
            <w:left w:val="none" w:sz="0" w:space="0" w:color="auto"/>
            <w:bottom w:val="none" w:sz="0" w:space="0" w:color="auto"/>
            <w:right w:val="none" w:sz="0" w:space="0" w:color="auto"/>
          </w:divBdr>
        </w:div>
        <w:div w:id="1457026679">
          <w:marLeft w:val="0"/>
          <w:marRight w:val="0"/>
          <w:marTop w:val="0"/>
          <w:marBottom w:val="150"/>
          <w:divBdr>
            <w:top w:val="none" w:sz="0" w:space="0" w:color="auto"/>
            <w:left w:val="none" w:sz="0" w:space="0" w:color="auto"/>
            <w:bottom w:val="none" w:sz="0" w:space="0" w:color="auto"/>
            <w:right w:val="none" w:sz="0" w:space="0" w:color="auto"/>
          </w:divBdr>
        </w:div>
        <w:div w:id="1819029315">
          <w:marLeft w:val="0"/>
          <w:marRight w:val="0"/>
          <w:marTop w:val="120"/>
          <w:marBottom w:val="120"/>
          <w:divBdr>
            <w:top w:val="none" w:sz="0" w:space="0" w:color="auto"/>
            <w:left w:val="none" w:sz="0" w:space="0" w:color="auto"/>
            <w:bottom w:val="none" w:sz="0" w:space="0" w:color="auto"/>
            <w:right w:val="none" w:sz="0" w:space="0" w:color="auto"/>
          </w:divBdr>
        </w:div>
        <w:div w:id="1020083018">
          <w:marLeft w:val="0"/>
          <w:marRight w:val="0"/>
          <w:marTop w:val="0"/>
          <w:marBottom w:val="150"/>
          <w:divBdr>
            <w:top w:val="none" w:sz="0" w:space="0" w:color="auto"/>
            <w:left w:val="none" w:sz="0" w:space="0" w:color="auto"/>
            <w:bottom w:val="none" w:sz="0" w:space="0" w:color="auto"/>
            <w:right w:val="none" w:sz="0" w:space="0" w:color="auto"/>
          </w:divBdr>
        </w:div>
        <w:div w:id="690840694">
          <w:marLeft w:val="0"/>
          <w:marRight w:val="0"/>
          <w:marTop w:val="0"/>
          <w:marBottom w:val="150"/>
          <w:divBdr>
            <w:top w:val="none" w:sz="0" w:space="0" w:color="auto"/>
            <w:left w:val="none" w:sz="0" w:space="0" w:color="auto"/>
            <w:bottom w:val="none" w:sz="0" w:space="0" w:color="auto"/>
            <w:right w:val="none" w:sz="0" w:space="0" w:color="auto"/>
          </w:divBdr>
        </w:div>
      </w:divsChild>
    </w:div>
    <w:div w:id="696153820">
      <w:bodyDiv w:val="1"/>
      <w:marLeft w:val="0"/>
      <w:marRight w:val="0"/>
      <w:marTop w:val="0"/>
      <w:marBottom w:val="0"/>
      <w:divBdr>
        <w:top w:val="none" w:sz="0" w:space="0" w:color="auto"/>
        <w:left w:val="none" w:sz="0" w:space="0" w:color="auto"/>
        <w:bottom w:val="none" w:sz="0" w:space="0" w:color="auto"/>
        <w:right w:val="none" w:sz="0" w:space="0" w:color="auto"/>
      </w:divBdr>
      <w:divsChild>
        <w:div w:id="1843356399">
          <w:marLeft w:val="0"/>
          <w:marRight w:val="0"/>
          <w:marTop w:val="120"/>
          <w:marBottom w:val="120"/>
          <w:divBdr>
            <w:top w:val="none" w:sz="0" w:space="0" w:color="auto"/>
            <w:left w:val="none" w:sz="0" w:space="0" w:color="auto"/>
            <w:bottom w:val="none" w:sz="0" w:space="0" w:color="auto"/>
            <w:right w:val="none" w:sz="0" w:space="0" w:color="auto"/>
          </w:divBdr>
        </w:div>
        <w:div w:id="532115997">
          <w:marLeft w:val="0"/>
          <w:marRight w:val="0"/>
          <w:marTop w:val="0"/>
          <w:marBottom w:val="150"/>
          <w:divBdr>
            <w:top w:val="none" w:sz="0" w:space="0" w:color="auto"/>
            <w:left w:val="none" w:sz="0" w:space="0" w:color="auto"/>
            <w:bottom w:val="none" w:sz="0" w:space="0" w:color="auto"/>
            <w:right w:val="none" w:sz="0" w:space="0" w:color="auto"/>
          </w:divBdr>
        </w:div>
        <w:div w:id="1970941272">
          <w:marLeft w:val="0"/>
          <w:marRight w:val="0"/>
          <w:marTop w:val="0"/>
          <w:marBottom w:val="150"/>
          <w:divBdr>
            <w:top w:val="none" w:sz="0" w:space="0" w:color="auto"/>
            <w:left w:val="none" w:sz="0" w:space="0" w:color="auto"/>
            <w:bottom w:val="none" w:sz="0" w:space="0" w:color="auto"/>
            <w:right w:val="none" w:sz="0" w:space="0" w:color="auto"/>
          </w:divBdr>
        </w:div>
      </w:divsChild>
    </w:div>
    <w:div w:id="702825892">
      <w:bodyDiv w:val="1"/>
      <w:marLeft w:val="0"/>
      <w:marRight w:val="0"/>
      <w:marTop w:val="0"/>
      <w:marBottom w:val="0"/>
      <w:divBdr>
        <w:top w:val="none" w:sz="0" w:space="0" w:color="auto"/>
        <w:left w:val="none" w:sz="0" w:space="0" w:color="auto"/>
        <w:bottom w:val="none" w:sz="0" w:space="0" w:color="auto"/>
        <w:right w:val="none" w:sz="0" w:space="0" w:color="auto"/>
      </w:divBdr>
      <w:divsChild>
        <w:div w:id="1557813242">
          <w:marLeft w:val="0"/>
          <w:marRight w:val="0"/>
          <w:marTop w:val="0"/>
          <w:marBottom w:val="0"/>
          <w:divBdr>
            <w:top w:val="none" w:sz="0" w:space="0" w:color="auto"/>
            <w:left w:val="none" w:sz="0" w:space="0" w:color="auto"/>
            <w:bottom w:val="none" w:sz="0" w:space="0" w:color="auto"/>
            <w:right w:val="none" w:sz="0" w:space="0" w:color="auto"/>
          </w:divBdr>
        </w:div>
        <w:div w:id="618100945">
          <w:marLeft w:val="0"/>
          <w:marRight w:val="0"/>
          <w:marTop w:val="0"/>
          <w:marBottom w:val="0"/>
          <w:divBdr>
            <w:top w:val="none" w:sz="0" w:space="0" w:color="auto"/>
            <w:left w:val="none" w:sz="0" w:space="0" w:color="auto"/>
            <w:bottom w:val="none" w:sz="0" w:space="0" w:color="auto"/>
            <w:right w:val="none" w:sz="0" w:space="0" w:color="auto"/>
          </w:divBdr>
        </w:div>
        <w:div w:id="382556575">
          <w:marLeft w:val="0"/>
          <w:marRight w:val="0"/>
          <w:marTop w:val="0"/>
          <w:marBottom w:val="0"/>
          <w:divBdr>
            <w:top w:val="none" w:sz="0" w:space="0" w:color="auto"/>
            <w:left w:val="none" w:sz="0" w:space="0" w:color="auto"/>
            <w:bottom w:val="none" w:sz="0" w:space="0" w:color="auto"/>
            <w:right w:val="none" w:sz="0" w:space="0" w:color="auto"/>
          </w:divBdr>
        </w:div>
        <w:div w:id="1319267618">
          <w:marLeft w:val="0"/>
          <w:marRight w:val="0"/>
          <w:marTop w:val="0"/>
          <w:marBottom w:val="0"/>
          <w:divBdr>
            <w:top w:val="none" w:sz="0" w:space="0" w:color="auto"/>
            <w:left w:val="none" w:sz="0" w:space="0" w:color="auto"/>
            <w:bottom w:val="none" w:sz="0" w:space="0" w:color="auto"/>
            <w:right w:val="none" w:sz="0" w:space="0" w:color="auto"/>
          </w:divBdr>
        </w:div>
        <w:div w:id="1337077145">
          <w:marLeft w:val="0"/>
          <w:marRight w:val="0"/>
          <w:marTop w:val="0"/>
          <w:marBottom w:val="0"/>
          <w:divBdr>
            <w:top w:val="none" w:sz="0" w:space="0" w:color="auto"/>
            <w:left w:val="none" w:sz="0" w:space="0" w:color="auto"/>
            <w:bottom w:val="none" w:sz="0" w:space="0" w:color="auto"/>
            <w:right w:val="none" w:sz="0" w:space="0" w:color="auto"/>
          </w:divBdr>
        </w:div>
        <w:div w:id="1596209463">
          <w:marLeft w:val="0"/>
          <w:marRight w:val="0"/>
          <w:marTop w:val="0"/>
          <w:marBottom w:val="0"/>
          <w:divBdr>
            <w:top w:val="none" w:sz="0" w:space="0" w:color="auto"/>
            <w:left w:val="none" w:sz="0" w:space="0" w:color="auto"/>
            <w:bottom w:val="none" w:sz="0" w:space="0" w:color="auto"/>
            <w:right w:val="none" w:sz="0" w:space="0" w:color="auto"/>
          </w:divBdr>
        </w:div>
        <w:div w:id="2054307925">
          <w:marLeft w:val="0"/>
          <w:marRight w:val="0"/>
          <w:marTop w:val="0"/>
          <w:marBottom w:val="0"/>
          <w:divBdr>
            <w:top w:val="none" w:sz="0" w:space="0" w:color="auto"/>
            <w:left w:val="none" w:sz="0" w:space="0" w:color="auto"/>
            <w:bottom w:val="none" w:sz="0" w:space="0" w:color="auto"/>
            <w:right w:val="none" w:sz="0" w:space="0" w:color="auto"/>
          </w:divBdr>
        </w:div>
        <w:div w:id="301693691">
          <w:marLeft w:val="0"/>
          <w:marRight w:val="0"/>
          <w:marTop w:val="0"/>
          <w:marBottom w:val="0"/>
          <w:divBdr>
            <w:top w:val="none" w:sz="0" w:space="0" w:color="auto"/>
            <w:left w:val="none" w:sz="0" w:space="0" w:color="auto"/>
            <w:bottom w:val="none" w:sz="0" w:space="0" w:color="auto"/>
            <w:right w:val="none" w:sz="0" w:space="0" w:color="auto"/>
          </w:divBdr>
        </w:div>
      </w:divsChild>
    </w:div>
    <w:div w:id="820731144">
      <w:bodyDiv w:val="1"/>
      <w:marLeft w:val="0"/>
      <w:marRight w:val="0"/>
      <w:marTop w:val="0"/>
      <w:marBottom w:val="0"/>
      <w:divBdr>
        <w:top w:val="none" w:sz="0" w:space="0" w:color="auto"/>
        <w:left w:val="none" w:sz="0" w:space="0" w:color="auto"/>
        <w:bottom w:val="none" w:sz="0" w:space="0" w:color="auto"/>
        <w:right w:val="none" w:sz="0" w:space="0" w:color="auto"/>
      </w:divBdr>
      <w:divsChild>
        <w:div w:id="1282877191">
          <w:marLeft w:val="0"/>
          <w:marRight w:val="0"/>
          <w:marTop w:val="0"/>
          <w:marBottom w:val="0"/>
          <w:divBdr>
            <w:top w:val="none" w:sz="0" w:space="0" w:color="auto"/>
            <w:left w:val="none" w:sz="0" w:space="0" w:color="auto"/>
            <w:bottom w:val="none" w:sz="0" w:space="0" w:color="auto"/>
            <w:right w:val="none" w:sz="0" w:space="0" w:color="auto"/>
          </w:divBdr>
        </w:div>
        <w:div w:id="1131552569">
          <w:marLeft w:val="0"/>
          <w:marRight w:val="0"/>
          <w:marTop w:val="0"/>
          <w:marBottom w:val="0"/>
          <w:divBdr>
            <w:top w:val="none" w:sz="0" w:space="0" w:color="auto"/>
            <w:left w:val="none" w:sz="0" w:space="0" w:color="auto"/>
            <w:bottom w:val="none" w:sz="0" w:space="0" w:color="auto"/>
            <w:right w:val="none" w:sz="0" w:space="0" w:color="auto"/>
          </w:divBdr>
        </w:div>
        <w:div w:id="1647320161">
          <w:marLeft w:val="0"/>
          <w:marRight w:val="0"/>
          <w:marTop w:val="0"/>
          <w:marBottom w:val="0"/>
          <w:divBdr>
            <w:top w:val="none" w:sz="0" w:space="0" w:color="auto"/>
            <w:left w:val="none" w:sz="0" w:space="0" w:color="auto"/>
            <w:bottom w:val="none" w:sz="0" w:space="0" w:color="auto"/>
            <w:right w:val="none" w:sz="0" w:space="0" w:color="auto"/>
          </w:divBdr>
        </w:div>
        <w:div w:id="1306734860">
          <w:marLeft w:val="0"/>
          <w:marRight w:val="0"/>
          <w:marTop w:val="0"/>
          <w:marBottom w:val="0"/>
          <w:divBdr>
            <w:top w:val="none" w:sz="0" w:space="0" w:color="auto"/>
            <w:left w:val="none" w:sz="0" w:space="0" w:color="auto"/>
            <w:bottom w:val="none" w:sz="0" w:space="0" w:color="auto"/>
            <w:right w:val="none" w:sz="0" w:space="0" w:color="auto"/>
          </w:divBdr>
        </w:div>
        <w:div w:id="1118184504">
          <w:marLeft w:val="0"/>
          <w:marRight w:val="0"/>
          <w:marTop w:val="0"/>
          <w:marBottom w:val="0"/>
          <w:divBdr>
            <w:top w:val="none" w:sz="0" w:space="0" w:color="auto"/>
            <w:left w:val="none" w:sz="0" w:space="0" w:color="auto"/>
            <w:bottom w:val="none" w:sz="0" w:space="0" w:color="auto"/>
            <w:right w:val="none" w:sz="0" w:space="0" w:color="auto"/>
          </w:divBdr>
        </w:div>
        <w:div w:id="2071609183">
          <w:marLeft w:val="0"/>
          <w:marRight w:val="0"/>
          <w:marTop w:val="0"/>
          <w:marBottom w:val="0"/>
          <w:divBdr>
            <w:top w:val="none" w:sz="0" w:space="0" w:color="auto"/>
            <w:left w:val="none" w:sz="0" w:space="0" w:color="auto"/>
            <w:bottom w:val="none" w:sz="0" w:space="0" w:color="auto"/>
            <w:right w:val="none" w:sz="0" w:space="0" w:color="auto"/>
          </w:divBdr>
        </w:div>
        <w:div w:id="810439355">
          <w:marLeft w:val="0"/>
          <w:marRight w:val="0"/>
          <w:marTop w:val="0"/>
          <w:marBottom w:val="0"/>
          <w:divBdr>
            <w:top w:val="none" w:sz="0" w:space="0" w:color="auto"/>
            <w:left w:val="none" w:sz="0" w:space="0" w:color="auto"/>
            <w:bottom w:val="none" w:sz="0" w:space="0" w:color="auto"/>
            <w:right w:val="none" w:sz="0" w:space="0" w:color="auto"/>
          </w:divBdr>
        </w:div>
        <w:div w:id="2133549270">
          <w:marLeft w:val="0"/>
          <w:marRight w:val="0"/>
          <w:marTop w:val="0"/>
          <w:marBottom w:val="0"/>
          <w:divBdr>
            <w:top w:val="none" w:sz="0" w:space="0" w:color="auto"/>
            <w:left w:val="none" w:sz="0" w:space="0" w:color="auto"/>
            <w:bottom w:val="none" w:sz="0" w:space="0" w:color="auto"/>
            <w:right w:val="none" w:sz="0" w:space="0" w:color="auto"/>
          </w:divBdr>
        </w:div>
        <w:div w:id="493373381">
          <w:marLeft w:val="0"/>
          <w:marRight w:val="0"/>
          <w:marTop w:val="0"/>
          <w:marBottom w:val="0"/>
          <w:divBdr>
            <w:top w:val="none" w:sz="0" w:space="0" w:color="auto"/>
            <w:left w:val="none" w:sz="0" w:space="0" w:color="auto"/>
            <w:bottom w:val="none" w:sz="0" w:space="0" w:color="auto"/>
            <w:right w:val="none" w:sz="0" w:space="0" w:color="auto"/>
          </w:divBdr>
        </w:div>
        <w:div w:id="2016374989">
          <w:marLeft w:val="0"/>
          <w:marRight w:val="0"/>
          <w:marTop w:val="0"/>
          <w:marBottom w:val="0"/>
          <w:divBdr>
            <w:top w:val="none" w:sz="0" w:space="0" w:color="auto"/>
            <w:left w:val="none" w:sz="0" w:space="0" w:color="auto"/>
            <w:bottom w:val="none" w:sz="0" w:space="0" w:color="auto"/>
            <w:right w:val="none" w:sz="0" w:space="0" w:color="auto"/>
          </w:divBdr>
        </w:div>
        <w:div w:id="416903781">
          <w:marLeft w:val="0"/>
          <w:marRight w:val="0"/>
          <w:marTop w:val="0"/>
          <w:marBottom w:val="0"/>
          <w:divBdr>
            <w:top w:val="none" w:sz="0" w:space="0" w:color="auto"/>
            <w:left w:val="none" w:sz="0" w:space="0" w:color="auto"/>
            <w:bottom w:val="none" w:sz="0" w:space="0" w:color="auto"/>
            <w:right w:val="none" w:sz="0" w:space="0" w:color="auto"/>
          </w:divBdr>
        </w:div>
        <w:div w:id="1124886232">
          <w:marLeft w:val="0"/>
          <w:marRight w:val="0"/>
          <w:marTop w:val="0"/>
          <w:marBottom w:val="0"/>
          <w:divBdr>
            <w:top w:val="none" w:sz="0" w:space="0" w:color="auto"/>
            <w:left w:val="none" w:sz="0" w:space="0" w:color="auto"/>
            <w:bottom w:val="none" w:sz="0" w:space="0" w:color="auto"/>
            <w:right w:val="none" w:sz="0" w:space="0" w:color="auto"/>
          </w:divBdr>
        </w:div>
        <w:div w:id="584344708">
          <w:marLeft w:val="0"/>
          <w:marRight w:val="0"/>
          <w:marTop w:val="0"/>
          <w:marBottom w:val="0"/>
          <w:divBdr>
            <w:top w:val="none" w:sz="0" w:space="0" w:color="auto"/>
            <w:left w:val="none" w:sz="0" w:space="0" w:color="auto"/>
            <w:bottom w:val="none" w:sz="0" w:space="0" w:color="auto"/>
            <w:right w:val="none" w:sz="0" w:space="0" w:color="auto"/>
          </w:divBdr>
        </w:div>
        <w:div w:id="1176842961">
          <w:marLeft w:val="0"/>
          <w:marRight w:val="0"/>
          <w:marTop w:val="0"/>
          <w:marBottom w:val="0"/>
          <w:divBdr>
            <w:top w:val="none" w:sz="0" w:space="0" w:color="auto"/>
            <w:left w:val="none" w:sz="0" w:space="0" w:color="auto"/>
            <w:bottom w:val="none" w:sz="0" w:space="0" w:color="auto"/>
            <w:right w:val="none" w:sz="0" w:space="0" w:color="auto"/>
          </w:divBdr>
        </w:div>
        <w:div w:id="492138814">
          <w:marLeft w:val="0"/>
          <w:marRight w:val="0"/>
          <w:marTop w:val="0"/>
          <w:marBottom w:val="0"/>
          <w:divBdr>
            <w:top w:val="none" w:sz="0" w:space="0" w:color="auto"/>
            <w:left w:val="none" w:sz="0" w:space="0" w:color="auto"/>
            <w:bottom w:val="none" w:sz="0" w:space="0" w:color="auto"/>
            <w:right w:val="none" w:sz="0" w:space="0" w:color="auto"/>
          </w:divBdr>
        </w:div>
        <w:div w:id="2121408409">
          <w:marLeft w:val="0"/>
          <w:marRight w:val="0"/>
          <w:marTop w:val="0"/>
          <w:marBottom w:val="0"/>
          <w:divBdr>
            <w:top w:val="none" w:sz="0" w:space="0" w:color="auto"/>
            <w:left w:val="none" w:sz="0" w:space="0" w:color="auto"/>
            <w:bottom w:val="none" w:sz="0" w:space="0" w:color="auto"/>
            <w:right w:val="none" w:sz="0" w:space="0" w:color="auto"/>
          </w:divBdr>
        </w:div>
        <w:div w:id="1164316298">
          <w:marLeft w:val="0"/>
          <w:marRight w:val="0"/>
          <w:marTop w:val="0"/>
          <w:marBottom w:val="0"/>
          <w:divBdr>
            <w:top w:val="none" w:sz="0" w:space="0" w:color="auto"/>
            <w:left w:val="none" w:sz="0" w:space="0" w:color="auto"/>
            <w:bottom w:val="none" w:sz="0" w:space="0" w:color="auto"/>
            <w:right w:val="none" w:sz="0" w:space="0" w:color="auto"/>
          </w:divBdr>
        </w:div>
        <w:div w:id="1054500996">
          <w:marLeft w:val="0"/>
          <w:marRight w:val="0"/>
          <w:marTop w:val="0"/>
          <w:marBottom w:val="0"/>
          <w:divBdr>
            <w:top w:val="none" w:sz="0" w:space="0" w:color="auto"/>
            <w:left w:val="none" w:sz="0" w:space="0" w:color="auto"/>
            <w:bottom w:val="none" w:sz="0" w:space="0" w:color="auto"/>
            <w:right w:val="none" w:sz="0" w:space="0" w:color="auto"/>
          </w:divBdr>
        </w:div>
      </w:divsChild>
    </w:div>
    <w:div w:id="901332233">
      <w:bodyDiv w:val="1"/>
      <w:marLeft w:val="0"/>
      <w:marRight w:val="0"/>
      <w:marTop w:val="0"/>
      <w:marBottom w:val="0"/>
      <w:divBdr>
        <w:top w:val="none" w:sz="0" w:space="0" w:color="auto"/>
        <w:left w:val="none" w:sz="0" w:space="0" w:color="auto"/>
        <w:bottom w:val="none" w:sz="0" w:space="0" w:color="auto"/>
        <w:right w:val="none" w:sz="0" w:space="0" w:color="auto"/>
      </w:divBdr>
      <w:divsChild>
        <w:div w:id="1034574388">
          <w:marLeft w:val="0"/>
          <w:marRight w:val="0"/>
          <w:marTop w:val="0"/>
          <w:marBottom w:val="0"/>
          <w:divBdr>
            <w:top w:val="none" w:sz="0" w:space="0" w:color="auto"/>
            <w:left w:val="none" w:sz="0" w:space="0" w:color="auto"/>
            <w:bottom w:val="none" w:sz="0" w:space="0" w:color="auto"/>
            <w:right w:val="none" w:sz="0" w:space="0" w:color="auto"/>
          </w:divBdr>
        </w:div>
        <w:div w:id="580529994">
          <w:marLeft w:val="0"/>
          <w:marRight w:val="0"/>
          <w:marTop w:val="0"/>
          <w:marBottom w:val="0"/>
          <w:divBdr>
            <w:top w:val="none" w:sz="0" w:space="0" w:color="auto"/>
            <w:left w:val="none" w:sz="0" w:space="0" w:color="auto"/>
            <w:bottom w:val="none" w:sz="0" w:space="0" w:color="auto"/>
            <w:right w:val="none" w:sz="0" w:space="0" w:color="auto"/>
          </w:divBdr>
        </w:div>
        <w:div w:id="1091389131">
          <w:marLeft w:val="0"/>
          <w:marRight w:val="0"/>
          <w:marTop w:val="0"/>
          <w:marBottom w:val="0"/>
          <w:divBdr>
            <w:top w:val="none" w:sz="0" w:space="0" w:color="auto"/>
            <w:left w:val="none" w:sz="0" w:space="0" w:color="auto"/>
            <w:bottom w:val="none" w:sz="0" w:space="0" w:color="auto"/>
            <w:right w:val="none" w:sz="0" w:space="0" w:color="auto"/>
          </w:divBdr>
        </w:div>
        <w:div w:id="1954052966">
          <w:marLeft w:val="0"/>
          <w:marRight w:val="0"/>
          <w:marTop w:val="0"/>
          <w:marBottom w:val="0"/>
          <w:divBdr>
            <w:top w:val="none" w:sz="0" w:space="0" w:color="auto"/>
            <w:left w:val="none" w:sz="0" w:space="0" w:color="auto"/>
            <w:bottom w:val="none" w:sz="0" w:space="0" w:color="auto"/>
            <w:right w:val="none" w:sz="0" w:space="0" w:color="auto"/>
          </w:divBdr>
        </w:div>
        <w:div w:id="599291098">
          <w:marLeft w:val="0"/>
          <w:marRight w:val="0"/>
          <w:marTop w:val="0"/>
          <w:marBottom w:val="0"/>
          <w:divBdr>
            <w:top w:val="none" w:sz="0" w:space="0" w:color="auto"/>
            <w:left w:val="none" w:sz="0" w:space="0" w:color="auto"/>
            <w:bottom w:val="none" w:sz="0" w:space="0" w:color="auto"/>
            <w:right w:val="none" w:sz="0" w:space="0" w:color="auto"/>
          </w:divBdr>
        </w:div>
        <w:div w:id="109400140">
          <w:marLeft w:val="0"/>
          <w:marRight w:val="0"/>
          <w:marTop w:val="0"/>
          <w:marBottom w:val="0"/>
          <w:divBdr>
            <w:top w:val="none" w:sz="0" w:space="0" w:color="auto"/>
            <w:left w:val="none" w:sz="0" w:space="0" w:color="auto"/>
            <w:bottom w:val="none" w:sz="0" w:space="0" w:color="auto"/>
            <w:right w:val="none" w:sz="0" w:space="0" w:color="auto"/>
          </w:divBdr>
        </w:div>
        <w:div w:id="479352202">
          <w:marLeft w:val="0"/>
          <w:marRight w:val="0"/>
          <w:marTop w:val="0"/>
          <w:marBottom w:val="0"/>
          <w:divBdr>
            <w:top w:val="none" w:sz="0" w:space="0" w:color="auto"/>
            <w:left w:val="none" w:sz="0" w:space="0" w:color="auto"/>
            <w:bottom w:val="none" w:sz="0" w:space="0" w:color="auto"/>
            <w:right w:val="none" w:sz="0" w:space="0" w:color="auto"/>
          </w:divBdr>
        </w:div>
        <w:div w:id="980384894">
          <w:marLeft w:val="0"/>
          <w:marRight w:val="0"/>
          <w:marTop w:val="0"/>
          <w:marBottom w:val="0"/>
          <w:divBdr>
            <w:top w:val="none" w:sz="0" w:space="0" w:color="auto"/>
            <w:left w:val="none" w:sz="0" w:space="0" w:color="auto"/>
            <w:bottom w:val="none" w:sz="0" w:space="0" w:color="auto"/>
            <w:right w:val="none" w:sz="0" w:space="0" w:color="auto"/>
          </w:divBdr>
        </w:div>
        <w:div w:id="352344953">
          <w:marLeft w:val="0"/>
          <w:marRight w:val="0"/>
          <w:marTop w:val="0"/>
          <w:marBottom w:val="0"/>
          <w:divBdr>
            <w:top w:val="none" w:sz="0" w:space="0" w:color="auto"/>
            <w:left w:val="none" w:sz="0" w:space="0" w:color="auto"/>
            <w:bottom w:val="none" w:sz="0" w:space="0" w:color="auto"/>
            <w:right w:val="none" w:sz="0" w:space="0" w:color="auto"/>
          </w:divBdr>
        </w:div>
        <w:div w:id="1209074767">
          <w:marLeft w:val="0"/>
          <w:marRight w:val="0"/>
          <w:marTop w:val="0"/>
          <w:marBottom w:val="0"/>
          <w:divBdr>
            <w:top w:val="none" w:sz="0" w:space="0" w:color="auto"/>
            <w:left w:val="none" w:sz="0" w:space="0" w:color="auto"/>
            <w:bottom w:val="none" w:sz="0" w:space="0" w:color="auto"/>
            <w:right w:val="none" w:sz="0" w:space="0" w:color="auto"/>
          </w:divBdr>
        </w:div>
        <w:div w:id="1629124572">
          <w:marLeft w:val="0"/>
          <w:marRight w:val="0"/>
          <w:marTop w:val="0"/>
          <w:marBottom w:val="0"/>
          <w:divBdr>
            <w:top w:val="none" w:sz="0" w:space="0" w:color="auto"/>
            <w:left w:val="none" w:sz="0" w:space="0" w:color="auto"/>
            <w:bottom w:val="none" w:sz="0" w:space="0" w:color="auto"/>
            <w:right w:val="none" w:sz="0" w:space="0" w:color="auto"/>
          </w:divBdr>
        </w:div>
        <w:div w:id="1820684593">
          <w:marLeft w:val="0"/>
          <w:marRight w:val="0"/>
          <w:marTop w:val="0"/>
          <w:marBottom w:val="0"/>
          <w:divBdr>
            <w:top w:val="none" w:sz="0" w:space="0" w:color="auto"/>
            <w:left w:val="none" w:sz="0" w:space="0" w:color="auto"/>
            <w:bottom w:val="none" w:sz="0" w:space="0" w:color="auto"/>
            <w:right w:val="none" w:sz="0" w:space="0" w:color="auto"/>
          </w:divBdr>
        </w:div>
        <w:div w:id="2134246328">
          <w:marLeft w:val="0"/>
          <w:marRight w:val="0"/>
          <w:marTop w:val="0"/>
          <w:marBottom w:val="0"/>
          <w:divBdr>
            <w:top w:val="none" w:sz="0" w:space="0" w:color="auto"/>
            <w:left w:val="none" w:sz="0" w:space="0" w:color="auto"/>
            <w:bottom w:val="none" w:sz="0" w:space="0" w:color="auto"/>
            <w:right w:val="none" w:sz="0" w:space="0" w:color="auto"/>
          </w:divBdr>
        </w:div>
      </w:divsChild>
    </w:div>
    <w:div w:id="906645856">
      <w:bodyDiv w:val="1"/>
      <w:marLeft w:val="0"/>
      <w:marRight w:val="0"/>
      <w:marTop w:val="0"/>
      <w:marBottom w:val="0"/>
      <w:divBdr>
        <w:top w:val="none" w:sz="0" w:space="0" w:color="auto"/>
        <w:left w:val="none" w:sz="0" w:space="0" w:color="auto"/>
        <w:bottom w:val="none" w:sz="0" w:space="0" w:color="auto"/>
        <w:right w:val="none" w:sz="0" w:space="0" w:color="auto"/>
      </w:divBdr>
      <w:divsChild>
        <w:div w:id="1507744564">
          <w:marLeft w:val="0"/>
          <w:marRight w:val="0"/>
          <w:marTop w:val="0"/>
          <w:marBottom w:val="0"/>
          <w:divBdr>
            <w:top w:val="none" w:sz="0" w:space="0" w:color="auto"/>
            <w:left w:val="none" w:sz="0" w:space="0" w:color="auto"/>
            <w:bottom w:val="none" w:sz="0" w:space="0" w:color="auto"/>
            <w:right w:val="none" w:sz="0" w:space="0" w:color="auto"/>
          </w:divBdr>
        </w:div>
        <w:div w:id="79525252">
          <w:marLeft w:val="0"/>
          <w:marRight w:val="0"/>
          <w:marTop w:val="0"/>
          <w:marBottom w:val="0"/>
          <w:divBdr>
            <w:top w:val="none" w:sz="0" w:space="0" w:color="auto"/>
            <w:left w:val="none" w:sz="0" w:space="0" w:color="auto"/>
            <w:bottom w:val="none" w:sz="0" w:space="0" w:color="auto"/>
            <w:right w:val="none" w:sz="0" w:space="0" w:color="auto"/>
          </w:divBdr>
        </w:div>
        <w:div w:id="1788306699">
          <w:marLeft w:val="0"/>
          <w:marRight w:val="0"/>
          <w:marTop w:val="0"/>
          <w:marBottom w:val="0"/>
          <w:divBdr>
            <w:top w:val="none" w:sz="0" w:space="0" w:color="auto"/>
            <w:left w:val="none" w:sz="0" w:space="0" w:color="auto"/>
            <w:bottom w:val="none" w:sz="0" w:space="0" w:color="auto"/>
            <w:right w:val="none" w:sz="0" w:space="0" w:color="auto"/>
          </w:divBdr>
        </w:div>
        <w:div w:id="1880891847">
          <w:marLeft w:val="0"/>
          <w:marRight w:val="0"/>
          <w:marTop w:val="0"/>
          <w:marBottom w:val="0"/>
          <w:divBdr>
            <w:top w:val="none" w:sz="0" w:space="0" w:color="auto"/>
            <w:left w:val="none" w:sz="0" w:space="0" w:color="auto"/>
            <w:bottom w:val="none" w:sz="0" w:space="0" w:color="auto"/>
            <w:right w:val="none" w:sz="0" w:space="0" w:color="auto"/>
          </w:divBdr>
        </w:div>
        <w:div w:id="1582638541">
          <w:marLeft w:val="0"/>
          <w:marRight w:val="0"/>
          <w:marTop w:val="0"/>
          <w:marBottom w:val="0"/>
          <w:divBdr>
            <w:top w:val="none" w:sz="0" w:space="0" w:color="auto"/>
            <w:left w:val="none" w:sz="0" w:space="0" w:color="auto"/>
            <w:bottom w:val="none" w:sz="0" w:space="0" w:color="auto"/>
            <w:right w:val="none" w:sz="0" w:space="0" w:color="auto"/>
          </w:divBdr>
        </w:div>
        <w:div w:id="830800101">
          <w:marLeft w:val="0"/>
          <w:marRight w:val="0"/>
          <w:marTop w:val="0"/>
          <w:marBottom w:val="0"/>
          <w:divBdr>
            <w:top w:val="none" w:sz="0" w:space="0" w:color="auto"/>
            <w:left w:val="none" w:sz="0" w:space="0" w:color="auto"/>
            <w:bottom w:val="none" w:sz="0" w:space="0" w:color="auto"/>
            <w:right w:val="none" w:sz="0" w:space="0" w:color="auto"/>
          </w:divBdr>
        </w:div>
        <w:div w:id="1601521960">
          <w:marLeft w:val="0"/>
          <w:marRight w:val="0"/>
          <w:marTop w:val="0"/>
          <w:marBottom w:val="0"/>
          <w:divBdr>
            <w:top w:val="none" w:sz="0" w:space="0" w:color="auto"/>
            <w:left w:val="none" w:sz="0" w:space="0" w:color="auto"/>
            <w:bottom w:val="none" w:sz="0" w:space="0" w:color="auto"/>
            <w:right w:val="none" w:sz="0" w:space="0" w:color="auto"/>
          </w:divBdr>
        </w:div>
        <w:div w:id="505831509">
          <w:marLeft w:val="0"/>
          <w:marRight w:val="0"/>
          <w:marTop w:val="0"/>
          <w:marBottom w:val="0"/>
          <w:divBdr>
            <w:top w:val="none" w:sz="0" w:space="0" w:color="auto"/>
            <w:left w:val="none" w:sz="0" w:space="0" w:color="auto"/>
            <w:bottom w:val="none" w:sz="0" w:space="0" w:color="auto"/>
            <w:right w:val="none" w:sz="0" w:space="0" w:color="auto"/>
          </w:divBdr>
        </w:div>
        <w:div w:id="1277639661">
          <w:marLeft w:val="0"/>
          <w:marRight w:val="0"/>
          <w:marTop w:val="0"/>
          <w:marBottom w:val="0"/>
          <w:divBdr>
            <w:top w:val="none" w:sz="0" w:space="0" w:color="auto"/>
            <w:left w:val="none" w:sz="0" w:space="0" w:color="auto"/>
            <w:bottom w:val="none" w:sz="0" w:space="0" w:color="auto"/>
            <w:right w:val="none" w:sz="0" w:space="0" w:color="auto"/>
          </w:divBdr>
        </w:div>
        <w:div w:id="397436415">
          <w:marLeft w:val="0"/>
          <w:marRight w:val="0"/>
          <w:marTop w:val="0"/>
          <w:marBottom w:val="0"/>
          <w:divBdr>
            <w:top w:val="none" w:sz="0" w:space="0" w:color="auto"/>
            <w:left w:val="none" w:sz="0" w:space="0" w:color="auto"/>
            <w:bottom w:val="none" w:sz="0" w:space="0" w:color="auto"/>
            <w:right w:val="none" w:sz="0" w:space="0" w:color="auto"/>
          </w:divBdr>
        </w:div>
        <w:div w:id="2119835175">
          <w:marLeft w:val="0"/>
          <w:marRight w:val="0"/>
          <w:marTop w:val="0"/>
          <w:marBottom w:val="0"/>
          <w:divBdr>
            <w:top w:val="none" w:sz="0" w:space="0" w:color="auto"/>
            <w:left w:val="none" w:sz="0" w:space="0" w:color="auto"/>
            <w:bottom w:val="none" w:sz="0" w:space="0" w:color="auto"/>
            <w:right w:val="none" w:sz="0" w:space="0" w:color="auto"/>
          </w:divBdr>
        </w:div>
        <w:div w:id="1622296324">
          <w:marLeft w:val="0"/>
          <w:marRight w:val="0"/>
          <w:marTop w:val="0"/>
          <w:marBottom w:val="0"/>
          <w:divBdr>
            <w:top w:val="none" w:sz="0" w:space="0" w:color="auto"/>
            <w:left w:val="none" w:sz="0" w:space="0" w:color="auto"/>
            <w:bottom w:val="none" w:sz="0" w:space="0" w:color="auto"/>
            <w:right w:val="none" w:sz="0" w:space="0" w:color="auto"/>
          </w:divBdr>
        </w:div>
        <w:div w:id="2074499768">
          <w:marLeft w:val="0"/>
          <w:marRight w:val="0"/>
          <w:marTop w:val="0"/>
          <w:marBottom w:val="0"/>
          <w:divBdr>
            <w:top w:val="none" w:sz="0" w:space="0" w:color="auto"/>
            <w:left w:val="none" w:sz="0" w:space="0" w:color="auto"/>
            <w:bottom w:val="none" w:sz="0" w:space="0" w:color="auto"/>
            <w:right w:val="none" w:sz="0" w:space="0" w:color="auto"/>
          </w:divBdr>
        </w:div>
        <w:div w:id="1605117379">
          <w:marLeft w:val="0"/>
          <w:marRight w:val="0"/>
          <w:marTop w:val="0"/>
          <w:marBottom w:val="0"/>
          <w:divBdr>
            <w:top w:val="none" w:sz="0" w:space="0" w:color="auto"/>
            <w:left w:val="none" w:sz="0" w:space="0" w:color="auto"/>
            <w:bottom w:val="none" w:sz="0" w:space="0" w:color="auto"/>
            <w:right w:val="none" w:sz="0" w:space="0" w:color="auto"/>
          </w:divBdr>
        </w:div>
        <w:div w:id="872616418">
          <w:marLeft w:val="0"/>
          <w:marRight w:val="0"/>
          <w:marTop w:val="0"/>
          <w:marBottom w:val="0"/>
          <w:divBdr>
            <w:top w:val="none" w:sz="0" w:space="0" w:color="auto"/>
            <w:left w:val="none" w:sz="0" w:space="0" w:color="auto"/>
            <w:bottom w:val="none" w:sz="0" w:space="0" w:color="auto"/>
            <w:right w:val="none" w:sz="0" w:space="0" w:color="auto"/>
          </w:divBdr>
        </w:div>
        <w:div w:id="292910639">
          <w:marLeft w:val="0"/>
          <w:marRight w:val="0"/>
          <w:marTop w:val="0"/>
          <w:marBottom w:val="0"/>
          <w:divBdr>
            <w:top w:val="none" w:sz="0" w:space="0" w:color="auto"/>
            <w:left w:val="none" w:sz="0" w:space="0" w:color="auto"/>
            <w:bottom w:val="none" w:sz="0" w:space="0" w:color="auto"/>
            <w:right w:val="none" w:sz="0" w:space="0" w:color="auto"/>
          </w:divBdr>
        </w:div>
        <w:div w:id="225647500">
          <w:marLeft w:val="0"/>
          <w:marRight w:val="0"/>
          <w:marTop w:val="0"/>
          <w:marBottom w:val="0"/>
          <w:divBdr>
            <w:top w:val="none" w:sz="0" w:space="0" w:color="auto"/>
            <w:left w:val="none" w:sz="0" w:space="0" w:color="auto"/>
            <w:bottom w:val="none" w:sz="0" w:space="0" w:color="auto"/>
            <w:right w:val="none" w:sz="0" w:space="0" w:color="auto"/>
          </w:divBdr>
        </w:div>
        <w:div w:id="1619022540">
          <w:marLeft w:val="0"/>
          <w:marRight w:val="0"/>
          <w:marTop w:val="0"/>
          <w:marBottom w:val="0"/>
          <w:divBdr>
            <w:top w:val="none" w:sz="0" w:space="0" w:color="auto"/>
            <w:left w:val="none" w:sz="0" w:space="0" w:color="auto"/>
            <w:bottom w:val="none" w:sz="0" w:space="0" w:color="auto"/>
            <w:right w:val="none" w:sz="0" w:space="0" w:color="auto"/>
          </w:divBdr>
        </w:div>
        <w:div w:id="32462350">
          <w:marLeft w:val="0"/>
          <w:marRight w:val="0"/>
          <w:marTop w:val="0"/>
          <w:marBottom w:val="0"/>
          <w:divBdr>
            <w:top w:val="none" w:sz="0" w:space="0" w:color="auto"/>
            <w:left w:val="none" w:sz="0" w:space="0" w:color="auto"/>
            <w:bottom w:val="none" w:sz="0" w:space="0" w:color="auto"/>
            <w:right w:val="none" w:sz="0" w:space="0" w:color="auto"/>
          </w:divBdr>
        </w:div>
        <w:div w:id="2139950916">
          <w:marLeft w:val="0"/>
          <w:marRight w:val="0"/>
          <w:marTop w:val="0"/>
          <w:marBottom w:val="0"/>
          <w:divBdr>
            <w:top w:val="none" w:sz="0" w:space="0" w:color="auto"/>
            <w:left w:val="none" w:sz="0" w:space="0" w:color="auto"/>
            <w:bottom w:val="none" w:sz="0" w:space="0" w:color="auto"/>
            <w:right w:val="none" w:sz="0" w:space="0" w:color="auto"/>
          </w:divBdr>
        </w:div>
        <w:div w:id="956646978">
          <w:marLeft w:val="0"/>
          <w:marRight w:val="0"/>
          <w:marTop w:val="0"/>
          <w:marBottom w:val="0"/>
          <w:divBdr>
            <w:top w:val="none" w:sz="0" w:space="0" w:color="auto"/>
            <w:left w:val="none" w:sz="0" w:space="0" w:color="auto"/>
            <w:bottom w:val="none" w:sz="0" w:space="0" w:color="auto"/>
            <w:right w:val="none" w:sz="0" w:space="0" w:color="auto"/>
          </w:divBdr>
        </w:div>
        <w:div w:id="1782071034">
          <w:marLeft w:val="0"/>
          <w:marRight w:val="0"/>
          <w:marTop w:val="0"/>
          <w:marBottom w:val="0"/>
          <w:divBdr>
            <w:top w:val="none" w:sz="0" w:space="0" w:color="auto"/>
            <w:left w:val="none" w:sz="0" w:space="0" w:color="auto"/>
            <w:bottom w:val="none" w:sz="0" w:space="0" w:color="auto"/>
            <w:right w:val="none" w:sz="0" w:space="0" w:color="auto"/>
          </w:divBdr>
        </w:div>
        <w:div w:id="132063253">
          <w:marLeft w:val="0"/>
          <w:marRight w:val="0"/>
          <w:marTop w:val="0"/>
          <w:marBottom w:val="0"/>
          <w:divBdr>
            <w:top w:val="none" w:sz="0" w:space="0" w:color="auto"/>
            <w:left w:val="none" w:sz="0" w:space="0" w:color="auto"/>
            <w:bottom w:val="none" w:sz="0" w:space="0" w:color="auto"/>
            <w:right w:val="none" w:sz="0" w:space="0" w:color="auto"/>
          </w:divBdr>
        </w:div>
        <w:div w:id="1695302194">
          <w:marLeft w:val="0"/>
          <w:marRight w:val="0"/>
          <w:marTop w:val="0"/>
          <w:marBottom w:val="0"/>
          <w:divBdr>
            <w:top w:val="none" w:sz="0" w:space="0" w:color="auto"/>
            <w:left w:val="none" w:sz="0" w:space="0" w:color="auto"/>
            <w:bottom w:val="none" w:sz="0" w:space="0" w:color="auto"/>
            <w:right w:val="none" w:sz="0" w:space="0" w:color="auto"/>
          </w:divBdr>
        </w:div>
        <w:div w:id="528377033">
          <w:marLeft w:val="0"/>
          <w:marRight w:val="0"/>
          <w:marTop w:val="0"/>
          <w:marBottom w:val="0"/>
          <w:divBdr>
            <w:top w:val="none" w:sz="0" w:space="0" w:color="auto"/>
            <w:left w:val="none" w:sz="0" w:space="0" w:color="auto"/>
            <w:bottom w:val="none" w:sz="0" w:space="0" w:color="auto"/>
            <w:right w:val="none" w:sz="0" w:space="0" w:color="auto"/>
          </w:divBdr>
        </w:div>
        <w:div w:id="330450531">
          <w:marLeft w:val="0"/>
          <w:marRight w:val="0"/>
          <w:marTop w:val="0"/>
          <w:marBottom w:val="0"/>
          <w:divBdr>
            <w:top w:val="none" w:sz="0" w:space="0" w:color="auto"/>
            <w:left w:val="none" w:sz="0" w:space="0" w:color="auto"/>
            <w:bottom w:val="none" w:sz="0" w:space="0" w:color="auto"/>
            <w:right w:val="none" w:sz="0" w:space="0" w:color="auto"/>
          </w:divBdr>
        </w:div>
        <w:div w:id="1506869967">
          <w:marLeft w:val="0"/>
          <w:marRight w:val="0"/>
          <w:marTop w:val="0"/>
          <w:marBottom w:val="0"/>
          <w:divBdr>
            <w:top w:val="none" w:sz="0" w:space="0" w:color="auto"/>
            <w:left w:val="none" w:sz="0" w:space="0" w:color="auto"/>
            <w:bottom w:val="none" w:sz="0" w:space="0" w:color="auto"/>
            <w:right w:val="none" w:sz="0" w:space="0" w:color="auto"/>
          </w:divBdr>
        </w:div>
        <w:div w:id="1189641679">
          <w:marLeft w:val="0"/>
          <w:marRight w:val="0"/>
          <w:marTop w:val="0"/>
          <w:marBottom w:val="0"/>
          <w:divBdr>
            <w:top w:val="none" w:sz="0" w:space="0" w:color="auto"/>
            <w:left w:val="none" w:sz="0" w:space="0" w:color="auto"/>
            <w:bottom w:val="none" w:sz="0" w:space="0" w:color="auto"/>
            <w:right w:val="none" w:sz="0" w:space="0" w:color="auto"/>
          </w:divBdr>
        </w:div>
        <w:div w:id="676882726">
          <w:marLeft w:val="0"/>
          <w:marRight w:val="0"/>
          <w:marTop w:val="0"/>
          <w:marBottom w:val="0"/>
          <w:divBdr>
            <w:top w:val="none" w:sz="0" w:space="0" w:color="auto"/>
            <w:left w:val="none" w:sz="0" w:space="0" w:color="auto"/>
            <w:bottom w:val="none" w:sz="0" w:space="0" w:color="auto"/>
            <w:right w:val="none" w:sz="0" w:space="0" w:color="auto"/>
          </w:divBdr>
        </w:div>
        <w:div w:id="2116098042">
          <w:marLeft w:val="0"/>
          <w:marRight w:val="0"/>
          <w:marTop w:val="0"/>
          <w:marBottom w:val="0"/>
          <w:divBdr>
            <w:top w:val="none" w:sz="0" w:space="0" w:color="auto"/>
            <w:left w:val="none" w:sz="0" w:space="0" w:color="auto"/>
            <w:bottom w:val="none" w:sz="0" w:space="0" w:color="auto"/>
            <w:right w:val="none" w:sz="0" w:space="0" w:color="auto"/>
          </w:divBdr>
        </w:div>
        <w:div w:id="1542744827">
          <w:marLeft w:val="0"/>
          <w:marRight w:val="0"/>
          <w:marTop w:val="0"/>
          <w:marBottom w:val="0"/>
          <w:divBdr>
            <w:top w:val="none" w:sz="0" w:space="0" w:color="auto"/>
            <w:left w:val="none" w:sz="0" w:space="0" w:color="auto"/>
            <w:bottom w:val="none" w:sz="0" w:space="0" w:color="auto"/>
            <w:right w:val="none" w:sz="0" w:space="0" w:color="auto"/>
          </w:divBdr>
        </w:div>
        <w:div w:id="1283270820">
          <w:marLeft w:val="0"/>
          <w:marRight w:val="0"/>
          <w:marTop w:val="0"/>
          <w:marBottom w:val="0"/>
          <w:divBdr>
            <w:top w:val="none" w:sz="0" w:space="0" w:color="auto"/>
            <w:left w:val="none" w:sz="0" w:space="0" w:color="auto"/>
            <w:bottom w:val="none" w:sz="0" w:space="0" w:color="auto"/>
            <w:right w:val="none" w:sz="0" w:space="0" w:color="auto"/>
          </w:divBdr>
        </w:div>
        <w:div w:id="980499993">
          <w:marLeft w:val="0"/>
          <w:marRight w:val="0"/>
          <w:marTop w:val="0"/>
          <w:marBottom w:val="0"/>
          <w:divBdr>
            <w:top w:val="none" w:sz="0" w:space="0" w:color="auto"/>
            <w:left w:val="none" w:sz="0" w:space="0" w:color="auto"/>
            <w:bottom w:val="none" w:sz="0" w:space="0" w:color="auto"/>
            <w:right w:val="none" w:sz="0" w:space="0" w:color="auto"/>
          </w:divBdr>
        </w:div>
        <w:div w:id="1700862447">
          <w:marLeft w:val="0"/>
          <w:marRight w:val="0"/>
          <w:marTop w:val="0"/>
          <w:marBottom w:val="0"/>
          <w:divBdr>
            <w:top w:val="none" w:sz="0" w:space="0" w:color="auto"/>
            <w:left w:val="none" w:sz="0" w:space="0" w:color="auto"/>
            <w:bottom w:val="none" w:sz="0" w:space="0" w:color="auto"/>
            <w:right w:val="none" w:sz="0" w:space="0" w:color="auto"/>
          </w:divBdr>
        </w:div>
        <w:div w:id="2089883413">
          <w:marLeft w:val="0"/>
          <w:marRight w:val="0"/>
          <w:marTop w:val="0"/>
          <w:marBottom w:val="0"/>
          <w:divBdr>
            <w:top w:val="none" w:sz="0" w:space="0" w:color="auto"/>
            <w:left w:val="none" w:sz="0" w:space="0" w:color="auto"/>
            <w:bottom w:val="none" w:sz="0" w:space="0" w:color="auto"/>
            <w:right w:val="none" w:sz="0" w:space="0" w:color="auto"/>
          </w:divBdr>
        </w:div>
        <w:div w:id="535309812">
          <w:marLeft w:val="0"/>
          <w:marRight w:val="0"/>
          <w:marTop w:val="0"/>
          <w:marBottom w:val="0"/>
          <w:divBdr>
            <w:top w:val="none" w:sz="0" w:space="0" w:color="auto"/>
            <w:left w:val="none" w:sz="0" w:space="0" w:color="auto"/>
            <w:bottom w:val="none" w:sz="0" w:space="0" w:color="auto"/>
            <w:right w:val="none" w:sz="0" w:space="0" w:color="auto"/>
          </w:divBdr>
        </w:div>
        <w:div w:id="280188297">
          <w:marLeft w:val="0"/>
          <w:marRight w:val="0"/>
          <w:marTop w:val="0"/>
          <w:marBottom w:val="0"/>
          <w:divBdr>
            <w:top w:val="none" w:sz="0" w:space="0" w:color="auto"/>
            <w:left w:val="none" w:sz="0" w:space="0" w:color="auto"/>
            <w:bottom w:val="none" w:sz="0" w:space="0" w:color="auto"/>
            <w:right w:val="none" w:sz="0" w:space="0" w:color="auto"/>
          </w:divBdr>
        </w:div>
        <w:div w:id="287975387">
          <w:marLeft w:val="0"/>
          <w:marRight w:val="0"/>
          <w:marTop w:val="0"/>
          <w:marBottom w:val="0"/>
          <w:divBdr>
            <w:top w:val="none" w:sz="0" w:space="0" w:color="auto"/>
            <w:left w:val="none" w:sz="0" w:space="0" w:color="auto"/>
            <w:bottom w:val="none" w:sz="0" w:space="0" w:color="auto"/>
            <w:right w:val="none" w:sz="0" w:space="0" w:color="auto"/>
          </w:divBdr>
        </w:div>
        <w:div w:id="356470241">
          <w:marLeft w:val="0"/>
          <w:marRight w:val="0"/>
          <w:marTop w:val="0"/>
          <w:marBottom w:val="0"/>
          <w:divBdr>
            <w:top w:val="none" w:sz="0" w:space="0" w:color="auto"/>
            <w:left w:val="none" w:sz="0" w:space="0" w:color="auto"/>
            <w:bottom w:val="none" w:sz="0" w:space="0" w:color="auto"/>
            <w:right w:val="none" w:sz="0" w:space="0" w:color="auto"/>
          </w:divBdr>
        </w:div>
        <w:div w:id="1501850096">
          <w:marLeft w:val="0"/>
          <w:marRight w:val="0"/>
          <w:marTop w:val="0"/>
          <w:marBottom w:val="0"/>
          <w:divBdr>
            <w:top w:val="none" w:sz="0" w:space="0" w:color="auto"/>
            <w:left w:val="none" w:sz="0" w:space="0" w:color="auto"/>
            <w:bottom w:val="none" w:sz="0" w:space="0" w:color="auto"/>
            <w:right w:val="none" w:sz="0" w:space="0" w:color="auto"/>
          </w:divBdr>
        </w:div>
      </w:divsChild>
    </w:div>
    <w:div w:id="1063026028">
      <w:bodyDiv w:val="1"/>
      <w:marLeft w:val="0"/>
      <w:marRight w:val="0"/>
      <w:marTop w:val="0"/>
      <w:marBottom w:val="0"/>
      <w:divBdr>
        <w:top w:val="none" w:sz="0" w:space="0" w:color="auto"/>
        <w:left w:val="none" w:sz="0" w:space="0" w:color="auto"/>
        <w:bottom w:val="none" w:sz="0" w:space="0" w:color="auto"/>
        <w:right w:val="none" w:sz="0" w:space="0" w:color="auto"/>
      </w:divBdr>
      <w:divsChild>
        <w:div w:id="278685367">
          <w:marLeft w:val="0"/>
          <w:marRight w:val="0"/>
          <w:marTop w:val="0"/>
          <w:marBottom w:val="0"/>
          <w:divBdr>
            <w:top w:val="none" w:sz="0" w:space="0" w:color="auto"/>
            <w:left w:val="none" w:sz="0" w:space="0" w:color="auto"/>
            <w:bottom w:val="none" w:sz="0" w:space="0" w:color="auto"/>
            <w:right w:val="none" w:sz="0" w:space="0" w:color="auto"/>
          </w:divBdr>
        </w:div>
        <w:div w:id="612588692">
          <w:marLeft w:val="0"/>
          <w:marRight w:val="0"/>
          <w:marTop w:val="0"/>
          <w:marBottom w:val="0"/>
          <w:divBdr>
            <w:top w:val="none" w:sz="0" w:space="0" w:color="auto"/>
            <w:left w:val="none" w:sz="0" w:space="0" w:color="auto"/>
            <w:bottom w:val="none" w:sz="0" w:space="0" w:color="auto"/>
            <w:right w:val="none" w:sz="0" w:space="0" w:color="auto"/>
          </w:divBdr>
        </w:div>
        <w:div w:id="1213495786">
          <w:marLeft w:val="0"/>
          <w:marRight w:val="0"/>
          <w:marTop w:val="0"/>
          <w:marBottom w:val="0"/>
          <w:divBdr>
            <w:top w:val="none" w:sz="0" w:space="0" w:color="auto"/>
            <w:left w:val="none" w:sz="0" w:space="0" w:color="auto"/>
            <w:bottom w:val="none" w:sz="0" w:space="0" w:color="auto"/>
            <w:right w:val="none" w:sz="0" w:space="0" w:color="auto"/>
          </w:divBdr>
        </w:div>
        <w:div w:id="674264097">
          <w:marLeft w:val="0"/>
          <w:marRight w:val="0"/>
          <w:marTop w:val="0"/>
          <w:marBottom w:val="0"/>
          <w:divBdr>
            <w:top w:val="none" w:sz="0" w:space="0" w:color="auto"/>
            <w:left w:val="none" w:sz="0" w:space="0" w:color="auto"/>
            <w:bottom w:val="none" w:sz="0" w:space="0" w:color="auto"/>
            <w:right w:val="none" w:sz="0" w:space="0" w:color="auto"/>
          </w:divBdr>
        </w:div>
      </w:divsChild>
    </w:div>
    <w:div w:id="1167282320">
      <w:bodyDiv w:val="1"/>
      <w:marLeft w:val="0"/>
      <w:marRight w:val="0"/>
      <w:marTop w:val="0"/>
      <w:marBottom w:val="0"/>
      <w:divBdr>
        <w:top w:val="none" w:sz="0" w:space="0" w:color="auto"/>
        <w:left w:val="none" w:sz="0" w:space="0" w:color="auto"/>
        <w:bottom w:val="none" w:sz="0" w:space="0" w:color="auto"/>
        <w:right w:val="none" w:sz="0" w:space="0" w:color="auto"/>
      </w:divBdr>
      <w:divsChild>
        <w:div w:id="1788543715">
          <w:marLeft w:val="0"/>
          <w:marRight w:val="0"/>
          <w:marTop w:val="120"/>
          <w:marBottom w:val="120"/>
          <w:divBdr>
            <w:top w:val="none" w:sz="0" w:space="0" w:color="auto"/>
            <w:left w:val="none" w:sz="0" w:space="0" w:color="auto"/>
            <w:bottom w:val="none" w:sz="0" w:space="0" w:color="auto"/>
            <w:right w:val="none" w:sz="0" w:space="0" w:color="auto"/>
          </w:divBdr>
        </w:div>
        <w:div w:id="1364598450">
          <w:marLeft w:val="0"/>
          <w:marRight w:val="0"/>
          <w:marTop w:val="60"/>
          <w:marBottom w:val="60"/>
          <w:divBdr>
            <w:top w:val="none" w:sz="0" w:space="0" w:color="auto"/>
            <w:left w:val="none" w:sz="0" w:space="0" w:color="auto"/>
            <w:bottom w:val="none" w:sz="0" w:space="0" w:color="auto"/>
            <w:right w:val="none" w:sz="0" w:space="0" w:color="auto"/>
          </w:divBdr>
        </w:div>
        <w:div w:id="628242333">
          <w:marLeft w:val="0"/>
          <w:marRight w:val="0"/>
          <w:marTop w:val="0"/>
          <w:marBottom w:val="150"/>
          <w:divBdr>
            <w:top w:val="none" w:sz="0" w:space="0" w:color="auto"/>
            <w:left w:val="none" w:sz="0" w:space="0" w:color="auto"/>
            <w:bottom w:val="none" w:sz="0" w:space="0" w:color="auto"/>
            <w:right w:val="none" w:sz="0" w:space="0" w:color="auto"/>
          </w:divBdr>
        </w:div>
        <w:div w:id="599604842">
          <w:marLeft w:val="0"/>
          <w:marRight w:val="0"/>
          <w:marTop w:val="60"/>
          <w:marBottom w:val="60"/>
          <w:divBdr>
            <w:top w:val="none" w:sz="0" w:space="0" w:color="auto"/>
            <w:left w:val="none" w:sz="0" w:space="0" w:color="auto"/>
            <w:bottom w:val="none" w:sz="0" w:space="0" w:color="auto"/>
            <w:right w:val="none" w:sz="0" w:space="0" w:color="auto"/>
          </w:divBdr>
        </w:div>
        <w:div w:id="356657737">
          <w:marLeft w:val="0"/>
          <w:marRight w:val="0"/>
          <w:marTop w:val="0"/>
          <w:marBottom w:val="150"/>
          <w:divBdr>
            <w:top w:val="none" w:sz="0" w:space="0" w:color="auto"/>
            <w:left w:val="none" w:sz="0" w:space="0" w:color="auto"/>
            <w:bottom w:val="none" w:sz="0" w:space="0" w:color="auto"/>
            <w:right w:val="none" w:sz="0" w:space="0" w:color="auto"/>
          </w:divBdr>
        </w:div>
      </w:divsChild>
    </w:div>
    <w:div w:id="1313175731">
      <w:bodyDiv w:val="1"/>
      <w:marLeft w:val="0"/>
      <w:marRight w:val="0"/>
      <w:marTop w:val="0"/>
      <w:marBottom w:val="0"/>
      <w:divBdr>
        <w:top w:val="none" w:sz="0" w:space="0" w:color="auto"/>
        <w:left w:val="none" w:sz="0" w:space="0" w:color="auto"/>
        <w:bottom w:val="none" w:sz="0" w:space="0" w:color="auto"/>
        <w:right w:val="none" w:sz="0" w:space="0" w:color="auto"/>
      </w:divBdr>
      <w:divsChild>
        <w:div w:id="133791308">
          <w:marLeft w:val="0"/>
          <w:marRight w:val="0"/>
          <w:marTop w:val="0"/>
          <w:marBottom w:val="0"/>
          <w:divBdr>
            <w:top w:val="none" w:sz="0" w:space="0" w:color="auto"/>
            <w:left w:val="none" w:sz="0" w:space="0" w:color="auto"/>
            <w:bottom w:val="none" w:sz="0" w:space="0" w:color="auto"/>
            <w:right w:val="none" w:sz="0" w:space="0" w:color="auto"/>
          </w:divBdr>
        </w:div>
        <w:div w:id="1686401604">
          <w:marLeft w:val="0"/>
          <w:marRight w:val="0"/>
          <w:marTop w:val="0"/>
          <w:marBottom w:val="0"/>
          <w:divBdr>
            <w:top w:val="none" w:sz="0" w:space="0" w:color="auto"/>
            <w:left w:val="none" w:sz="0" w:space="0" w:color="auto"/>
            <w:bottom w:val="none" w:sz="0" w:space="0" w:color="auto"/>
            <w:right w:val="none" w:sz="0" w:space="0" w:color="auto"/>
          </w:divBdr>
        </w:div>
        <w:div w:id="953558858">
          <w:marLeft w:val="0"/>
          <w:marRight w:val="0"/>
          <w:marTop w:val="0"/>
          <w:marBottom w:val="0"/>
          <w:divBdr>
            <w:top w:val="none" w:sz="0" w:space="0" w:color="auto"/>
            <w:left w:val="none" w:sz="0" w:space="0" w:color="auto"/>
            <w:bottom w:val="none" w:sz="0" w:space="0" w:color="auto"/>
            <w:right w:val="none" w:sz="0" w:space="0" w:color="auto"/>
          </w:divBdr>
        </w:div>
        <w:div w:id="1157653174">
          <w:marLeft w:val="0"/>
          <w:marRight w:val="0"/>
          <w:marTop w:val="0"/>
          <w:marBottom w:val="0"/>
          <w:divBdr>
            <w:top w:val="none" w:sz="0" w:space="0" w:color="auto"/>
            <w:left w:val="none" w:sz="0" w:space="0" w:color="auto"/>
            <w:bottom w:val="none" w:sz="0" w:space="0" w:color="auto"/>
            <w:right w:val="none" w:sz="0" w:space="0" w:color="auto"/>
          </w:divBdr>
        </w:div>
        <w:div w:id="2035422967">
          <w:marLeft w:val="0"/>
          <w:marRight w:val="0"/>
          <w:marTop w:val="0"/>
          <w:marBottom w:val="0"/>
          <w:divBdr>
            <w:top w:val="none" w:sz="0" w:space="0" w:color="auto"/>
            <w:left w:val="none" w:sz="0" w:space="0" w:color="auto"/>
            <w:bottom w:val="none" w:sz="0" w:space="0" w:color="auto"/>
            <w:right w:val="none" w:sz="0" w:space="0" w:color="auto"/>
          </w:divBdr>
        </w:div>
        <w:div w:id="247078616">
          <w:marLeft w:val="0"/>
          <w:marRight w:val="0"/>
          <w:marTop w:val="0"/>
          <w:marBottom w:val="0"/>
          <w:divBdr>
            <w:top w:val="none" w:sz="0" w:space="0" w:color="auto"/>
            <w:left w:val="none" w:sz="0" w:space="0" w:color="auto"/>
            <w:bottom w:val="none" w:sz="0" w:space="0" w:color="auto"/>
            <w:right w:val="none" w:sz="0" w:space="0" w:color="auto"/>
          </w:divBdr>
        </w:div>
        <w:div w:id="1669484249">
          <w:marLeft w:val="0"/>
          <w:marRight w:val="0"/>
          <w:marTop w:val="0"/>
          <w:marBottom w:val="0"/>
          <w:divBdr>
            <w:top w:val="none" w:sz="0" w:space="0" w:color="auto"/>
            <w:left w:val="none" w:sz="0" w:space="0" w:color="auto"/>
            <w:bottom w:val="none" w:sz="0" w:space="0" w:color="auto"/>
            <w:right w:val="none" w:sz="0" w:space="0" w:color="auto"/>
          </w:divBdr>
        </w:div>
        <w:div w:id="2088108400">
          <w:marLeft w:val="0"/>
          <w:marRight w:val="0"/>
          <w:marTop w:val="0"/>
          <w:marBottom w:val="0"/>
          <w:divBdr>
            <w:top w:val="none" w:sz="0" w:space="0" w:color="auto"/>
            <w:left w:val="none" w:sz="0" w:space="0" w:color="auto"/>
            <w:bottom w:val="none" w:sz="0" w:space="0" w:color="auto"/>
            <w:right w:val="none" w:sz="0" w:space="0" w:color="auto"/>
          </w:divBdr>
        </w:div>
        <w:div w:id="815031550">
          <w:marLeft w:val="0"/>
          <w:marRight w:val="0"/>
          <w:marTop w:val="0"/>
          <w:marBottom w:val="0"/>
          <w:divBdr>
            <w:top w:val="none" w:sz="0" w:space="0" w:color="auto"/>
            <w:left w:val="none" w:sz="0" w:space="0" w:color="auto"/>
            <w:bottom w:val="none" w:sz="0" w:space="0" w:color="auto"/>
            <w:right w:val="none" w:sz="0" w:space="0" w:color="auto"/>
          </w:divBdr>
        </w:div>
        <w:div w:id="32392305">
          <w:marLeft w:val="0"/>
          <w:marRight w:val="0"/>
          <w:marTop w:val="0"/>
          <w:marBottom w:val="0"/>
          <w:divBdr>
            <w:top w:val="none" w:sz="0" w:space="0" w:color="auto"/>
            <w:left w:val="none" w:sz="0" w:space="0" w:color="auto"/>
            <w:bottom w:val="none" w:sz="0" w:space="0" w:color="auto"/>
            <w:right w:val="none" w:sz="0" w:space="0" w:color="auto"/>
          </w:divBdr>
        </w:div>
        <w:div w:id="984042641">
          <w:marLeft w:val="0"/>
          <w:marRight w:val="0"/>
          <w:marTop w:val="0"/>
          <w:marBottom w:val="0"/>
          <w:divBdr>
            <w:top w:val="none" w:sz="0" w:space="0" w:color="auto"/>
            <w:left w:val="none" w:sz="0" w:space="0" w:color="auto"/>
            <w:bottom w:val="none" w:sz="0" w:space="0" w:color="auto"/>
            <w:right w:val="none" w:sz="0" w:space="0" w:color="auto"/>
          </w:divBdr>
        </w:div>
        <w:div w:id="1675454259">
          <w:marLeft w:val="0"/>
          <w:marRight w:val="0"/>
          <w:marTop w:val="0"/>
          <w:marBottom w:val="0"/>
          <w:divBdr>
            <w:top w:val="none" w:sz="0" w:space="0" w:color="auto"/>
            <w:left w:val="none" w:sz="0" w:space="0" w:color="auto"/>
            <w:bottom w:val="none" w:sz="0" w:space="0" w:color="auto"/>
            <w:right w:val="none" w:sz="0" w:space="0" w:color="auto"/>
          </w:divBdr>
        </w:div>
        <w:div w:id="1085569870">
          <w:marLeft w:val="0"/>
          <w:marRight w:val="0"/>
          <w:marTop w:val="0"/>
          <w:marBottom w:val="0"/>
          <w:divBdr>
            <w:top w:val="none" w:sz="0" w:space="0" w:color="auto"/>
            <w:left w:val="none" w:sz="0" w:space="0" w:color="auto"/>
            <w:bottom w:val="none" w:sz="0" w:space="0" w:color="auto"/>
            <w:right w:val="none" w:sz="0" w:space="0" w:color="auto"/>
          </w:divBdr>
        </w:div>
        <w:div w:id="196625932">
          <w:marLeft w:val="0"/>
          <w:marRight w:val="0"/>
          <w:marTop w:val="0"/>
          <w:marBottom w:val="0"/>
          <w:divBdr>
            <w:top w:val="none" w:sz="0" w:space="0" w:color="auto"/>
            <w:left w:val="none" w:sz="0" w:space="0" w:color="auto"/>
            <w:bottom w:val="none" w:sz="0" w:space="0" w:color="auto"/>
            <w:right w:val="none" w:sz="0" w:space="0" w:color="auto"/>
          </w:divBdr>
        </w:div>
        <w:div w:id="1185171091">
          <w:marLeft w:val="0"/>
          <w:marRight w:val="0"/>
          <w:marTop w:val="0"/>
          <w:marBottom w:val="0"/>
          <w:divBdr>
            <w:top w:val="none" w:sz="0" w:space="0" w:color="auto"/>
            <w:left w:val="none" w:sz="0" w:space="0" w:color="auto"/>
            <w:bottom w:val="none" w:sz="0" w:space="0" w:color="auto"/>
            <w:right w:val="none" w:sz="0" w:space="0" w:color="auto"/>
          </w:divBdr>
        </w:div>
        <w:div w:id="172453965">
          <w:marLeft w:val="0"/>
          <w:marRight w:val="0"/>
          <w:marTop w:val="0"/>
          <w:marBottom w:val="0"/>
          <w:divBdr>
            <w:top w:val="none" w:sz="0" w:space="0" w:color="auto"/>
            <w:left w:val="none" w:sz="0" w:space="0" w:color="auto"/>
            <w:bottom w:val="none" w:sz="0" w:space="0" w:color="auto"/>
            <w:right w:val="none" w:sz="0" w:space="0" w:color="auto"/>
          </w:divBdr>
        </w:div>
        <w:div w:id="1806704684">
          <w:marLeft w:val="0"/>
          <w:marRight w:val="0"/>
          <w:marTop w:val="0"/>
          <w:marBottom w:val="0"/>
          <w:divBdr>
            <w:top w:val="none" w:sz="0" w:space="0" w:color="auto"/>
            <w:left w:val="none" w:sz="0" w:space="0" w:color="auto"/>
            <w:bottom w:val="none" w:sz="0" w:space="0" w:color="auto"/>
            <w:right w:val="none" w:sz="0" w:space="0" w:color="auto"/>
          </w:divBdr>
        </w:div>
        <w:div w:id="1300383009">
          <w:marLeft w:val="0"/>
          <w:marRight w:val="0"/>
          <w:marTop w:val="0"/>
          <w:marBottom w:val="0"/>
          <w:divBdr>
            <w:top w:val="none" w:sz="0" w:space="0" w:color="auto"/>
            <w:left w:val="none" w:sz="0" w:space="0" w:color="auto"/>
            <w:bottom w:val="none" w:sz="0" w:space="0" w:color="auto"/>
            <w:right w:val="none" w:sz="0" w:space="0" w:color="auto"/>
          </w:divBdr>
        </w:div>
        <w:div w:id="808593870">
          <w:marLeft w:val="0"/>
          <w:marRight w:val="0"/>
          <w:marTop w:val="0"/>
          <w:marBottom w:val="0"/>
          <w:divBdr>
            <w:top w:val="none" w:sz="0" w:space="0" w:color="auto"/>
            <w:left w:val="none" w:sz="0" w:space="0" w:color="auto"/>
            <w:bottom w:val="none" w:sz="0" w:space="0" w:color="auto"/>
            <w:right w:val="none" w:sz="0" w:space="0" w:color="auto"/>
          </w:divBdr>
        </w:div>
        <w:div w:id="1251082623">
          <w:marLeft w:val="0"/>
          <w:marRight w:val="0"/>
          <w:marTop w:val="0"/>
          <w:marBottom w:val="0"/>
          <w:divBdr>
            <w:top w:val="none" w:sz="0" w:space="0" w:color="auto"/>
            <w:left w:val="none" w:sz="0" w:space="0" w:color="auto"/>
            <w:bottom w:val="none" w:sz="0" w:space="0" w:color="auto"/>
            <w:right w:val="none" w:sz="0" w:space="0" w:color="auto"/>
          </w:divBdr>
        </w:div>
        <w:div w:id="1778329886">
          <w:marLeft w:val="0"/>
          <w:marRight w:val="0"/>
          <w:marTop w:val="0"/>
          <w:marBottom w:val="0"/>
          <w:divBdr>
            <w:top w:val="none" w:sz="0" w:space="0" w:color="auto"/>
            <w:left w:val="none" w:sz="0" w:space="0" w:color="auto"/>
            <w:bottom w:val="none" w:sz="0" w:space="0" w:color="auto"/>
            <w:right w:val="none" w:sz="0" w:space="0" w:color="auto"/>
          </w:divBdr>
        </w:div>
        <w:div w:id="2112630197">
          <w:marLeft w:val="0"/>
          <w:marRight w:val="0"/>
          <w:marTop w:val="0"/>
          <w:marBottom w:val="0"/>
          <w:divBdr>
            <w:top w:val="none" w:sz="0" w:space="0" w:color="auto"/>
            <w:left w:val="none" w:sz="0" w:space="0" w:color="auto"/>
            <w:bottom w:val="none" w:sz="0" w:space="0" w:color="auto"/>
            <w:right w:val="none" w:sz="0" w:space="0" w:color="auto"/>
          </w:divBdr>
        </w:div>
        <w:div w:id="337932379">
          <w:marLeft w:val="0"/>
          <w:marRight w:val="0"/>
          <w:marTop w:val="0"/>
          <w:marBottom w:val="0"/>
          <w:divBdr>
            <w:top w:val="none" w:sz="0" w:space="0" w:color="auto"/>
            <w:left w:val="none" w:sz="0" w:space="0" w:color="auto"/>
            <w:bottom w:val="none" w:sz="0" w:space="0" w:color="auto"/>
            <w:right w:val="none" w:sz="0" w:space="0" w:color="auto"/>
          </w:divBdr>
        </w:div>
        <w:div w:id="142240591">
          <w:marLeft w:val="0"/>
          <w:marRight w:val="0"/>
          <w:marTop w:val="0"/>
          <w:marBottom w:val="0"/>
          <w:divBdr>
            <w:top w:val="none" w:sz="0" w:space="0" w:color="auto"/>
            <w:left w:val="none" w:sz="0" w:space="0" w:color="auto"/>
            <w:bottom w:val="none" w:sz="0" w:space="0" w:color="auto"/>
            <w:right w:val="none" w:sz="0" w:space="0" w:color="auto"/>
          </w:divBdr>
        </w:div>
        <w:div w:id="1327628589">
          <w:marLeft w:val="0"/>
          <w:marRight w:val="0"/>
          <w:marTop w:val="0"/>
          <w:marBottom w:val="0"/>
          <w:divBdr>
            <w:top w:val="none" w:sz="0" w:space="0" w:color="auto"/>
            <w:left w:val="none" w:sz="0" w:space="0" w:color="auto"/>
            <w:bottom w:val="none" w:sz="0" w:space="0" w:color="auto"/>
            <w:right w:val="none" w:sz="0" w:space="0" w:color="auto"/>
          </w:divBdr>
        </w:div>
        <w:div w:id="491406673">
          <w:marLeft w:val="0"/>
          <w:marRight w:val="0"/>
          <w:marTop w:val="0"/>
          <w:marBottom w:val="0"/>
          <w:divBdr>
            <w:top w:val="none" w:sz="0" w:space="0" w:color="auto"/>
            <w:left w:val="none" w:sz="0" w:space="0" w:color="auto"/>
            <w:bottom w:val="none" w:sz="0" w:space="0" w:color="auto"/>
            <w:right w:val="none" w:sz="0" w:space="0" w:color="auto"/>
          </w:divBdr>
        </w:div>
      </w:divsChild>
    </w:div>
    <w:div w:id="1317801218">
      <w:bodyDiv w:val="1"/>
      <w:marLeft w:val="0"/>
      <w:marRight w:val="0"/>
      <w:marTop w:val="0"/>
      <w:marBottom w:val="0"/>
      <w:divBdr>
        <w:top w:val="none" w:sz="0" w:space="0" w:color="auto"/>
        <w:left w:val="none" w:sz="0" w:space="0" w:color="auto"/>
        <w:bottom w:val="none" w:sz="0" w:space="0" w:color="auto"/>
        <w:right w:val="none" w:sz="0" w:space="0" w:color="auto"/>
      </w:divBdr>
      <w:divsChild>
        <w:div w:id="457382174">
          <w:marLeft w:val="0"/>
          <w:marRight w:val="0"/>
          <w:marTop w:val="120"/>
          <w:marBottom w:val="120"/>
          <w:divBdr>
            <w:top w:val="none" w:sz="0" w:space="0" w:color="auto"/>
            <w:left w:val="none" w:sz="0" w:space="0" w:color="auto"/>
            <w:bottom w:val="none" w:sz="0" w:space="0" w:color="auto"/>
            <w:right w:val="none" w:sz="0" w:space="0" w:color="auto"/>
          </w:divBdr>
        </w:div>
        <w:div w:id="889927672">
          <w:marLeft w:val="0"/>
          <w:marRight w:val="0"/>
          <w:marTop w:val="0"/>
          <w:marBottom w:val="150"/>
          <w:divBdr>
            <w:top w:val="none" w:sz="0" w:space="0" w:color="auto"/>
            <w:left w:val="none" w:sz="0" w:space="0" w:color="auto"/>
            <w:bottom w:val="none" w:sz="0" w:space="0" w:color="auto"/>
            <w:right w:val="none" w:sz="0" w:space="0" w:color="auto"/>
          </w:divBdr>
        </w:div>
        <w:div w:id="840705639">
          <w:marLeft w:val="0"/>
          <w:marRight w:val="0"/>
          <w:marTop w:val="0"/>
          <w:marBottom w:val="150"/>
          <w:divBdr>
            <w:top w:val="none" w:sz="0" w:space="0" w:color="auto"/>
            <w:left w:val="none" w:sz="0" w:space="0" w:color="auto"/>
            <w:bottom w:val="none" w:sz="0" w:space="0" w:color="auto"/>
            <w:right w:val="none" w:sz="0" w:space="0" w:color="auto"/>
          </w:divBdr>
        </w:div>
      </w:divsChild>
    </w:div>
    <w:div w:id="1442067427">
      <w:bodyDiv w:val="1"/>
      <w:marLeft w:val="0"/>
      <w:marRight w:val="0"/>
      <w:marTop w:val="0"/>
      <w:marBottom w:val="0"/>
      <w:divBdr>
        <w:top w:val="none" w:sz="0" w:space="0" w:color="auto"/>
        <w:left w:val="none" w:sz="0" w:space="0" w:color="auto"/>
        <w:bottom w:val="none" w:sz="0" w:space="0" w:color="auto"/>
        <w:right w:val="none" w:sz="0" w:space="0" w:color="auto"/>
      </w:divBdr>
      <w:divsChild>
        <w:div w:id="1626538749">
          <w:marLeft w:val="0"/>
          <w:marRight w:val="0"/>
          <w:marTop w:val="0"/>
          <w:marBottom w:val="0"/>
          <w:divBdr>
            <w:top w:val="none" w:sz="0" w:space="0" w:color="auto"/>
            <w:left w:val="none" w:sz="0" w:space="0" w:color="auto"/>
            <w:bottom w:val="none" w:sz="0" w:space="0" w:color="auto"/>
            <w:right w:val="none" w:sz="0" w:space="0" w:color="auto"/>
          </w:divBdr>
        </w:div>
        <w:div w:id="1046875353">
          <w:marLeft w:val="0"/>
          <w:marRight w:val="0"/>
          <w:marTop w:val="0"/>
          <w:marBottom w:val="0"/>
          <w:divBdr>
            <w:top w:val="none" w:sz="0" w:space="0" w:color="auto"/>
            <w:left w:val="none" w:sz="0" w:space="0" w:color="auto"/>
            <w:bottom w:val="none" w:sz="0" w:space="0" w:color="auto"/>
            <w:right w:val="none" w:sz="0" w:space="0" w:color="auto"/>
          </w:divBdr>
        </w:div>
        <w:div w:id="2057849406">
          <w:marLeft w:val="0"/>
          <w:marRight w:val="0"/>
          <w:marTop w:val="0"/>
          <w:marBottom w:val="0"/>
          <w:divBdr>
            <w:top w:val="none" w:sz="0" w:space="0" w:color="auto"/>
            <w:left w:val="none" w:sz="0" w:space="0" w:color="auto"/>
            <w:bottom w:val="none" w:sz="0" w:space="0" w:color="auto"/>
            <w:right w:val="none" w:sz="0" w:space="0" w:color="auto"/>
          </w:divBdr>
        </w:div>
        <w:div w:id="1302881355">
          <w:marLeft w:val="0"/>
          <w:marRight w:val="0"/>
          <w:marTop w:val="0"/>
          <w:marBottom w:val="0"/>
          <w:divBdr>
            <w:top w:val="none" w:sz="0" w:space="0" w:color="auto"/>
            <w:left w:val="none" w:sz="0" w:space="0" w:color="auto"/>
            <w:bottom w:val="none" w:sz="0" w:space="0" w:color="auto"/>
            <w:right w:val="none" w:sz="0" w:space="0" w:color="auto"/>
          </w:divBdr>
        </w:div>
        <w:div w:id="842210658">
          <w:marLeft w:val="0"/>
          <w:marRight w:val="0"/>
          <w:marTop w:val="0"/>
          <w:marBottom w:val="0"/>
          <w:divBdr>
            <w:top w:val="none" w:sz="0" w:space="0" w:color="auto"/>
            <w:left w:val="none" w:sz="0" w:space="0" w:color="auto"/>
            <w:bottom w:val="none" w:sz="0" w:space="0" w:color="auto"/>
            <w:right w:val="none" w:sz="0" w:space="0" w:color="auto"/>
          </w:divBdr>
        </w:div>
        <w:div w:id="1115906351">
          <w:marLeft w:val="0"/>
          <w:marRight w:val="0"/>
          <w:marTop w:val="0"/>
          <w:marBottom w:val="0"/>
          <w:divBdr>
            <w:top w:val="none" w:sz="0" w:space="0" w:color="auto"/>
            <w:left w:val="none" w:sz="0" w:space="0" w:color="auto"/>
            <w:bottom w:val="none" w:sz="0" w:space="0" w:color="auto"/>
            <w:right w:val="none" w:sz="0" w:space="0" w:color="auto"/>
          </w:divBdr>
        </w:div>
        <w:div w:id="1898667615">
          <w:marLeft w:val="0"/>
          <w:marRight w:val="0"/>
          <w:marTop w:val="0"/>
          <w:marBottom w:val="0"/>
          <w:divBdr>
            <w:top w:val="none" w:sz="0" w:space="0" w:color="auto"/>
            <w:left w:val="none" w:sz="0" w:space="0" w:color="auto"/>
            <w:bottom w:val="none" w:sz="0" w:space="0" w:color="auto"/>
            <w:right w:val="none" w:sz="0" w:space="0" w:color="auto"/>
          </w:divBdr>
        </w:div>
        <w:div w:id="164321671">
          <w:marLeft w:val="0"/>
          <w:marRight w:val="0"/>
          <w:marTop w:val="0"/>
          <w:marBottom w:val="0"/>
          <w:divBdr>
            <w:top w:val="none" w:sz="0" w:space="0" w:color="auto"/>
            <w:left w:val="none" w:sz="0" w:space="0" w:color="auto"/>
            <w:bottom w:val="none" w:sz="0" w:space="0" w:color="auto"/>
            <w:right w:val="none" w:sz="0" w:space="0" w:color="auto"/>
          </w:divBdr>
        </w:div>
        <w:div w:id="982779803">
          <w:marLeft w:val="0"/>
          <w:marRight w:val="0"/>
          <w:marTop w:val="0"/>
          <w:marBottom w:val="0"/>
          <w:divBdr>
            <w:top w:val="none" w:sz="0" w:space="0" w:color="auto"/>
            <w:left w:val="none" w:sz="0" w:space="0" w:color="auto"/>
            <w:bottom w:val="none" w:sz="0" w:space="0" w:color="auto"/>
            <w:right w:val="none" w:sz="0" w:space="0" w:color="auto"/>
          </w:divBdr>
        </w:div>
        <w:div w:id="1618100052">
          <w:marLeft w:val="0"/>
          <w:marRight w:val="0"/>
          <w:marTop w:val="0"/>
          <w:marBottom w:val="0"/>
          <w:divBdr>
            <w:top w:val="none" w:sz="0" w:space="0" w:color="auto"/>
            <w:left w:val="none" w:sz="0" w:space="0" w:color="auto"/>
            <w:bottom w:val="none" w:sz="0" w:space="0" w:color="auto"/>
            <w:right w:val="none" w:sz="0" w:space="0" w:color="auto"/>
          </w:divBdr>
        </w:div>
        <w:div w:id="44256501">
          <w:marLeft w:val="0"/>
          <w:marRight w:val="0"/>
          <w:marTop w:val="0"/>
          <w:marBottom w:val="0"/>
          <w:divBdr>
            <w:top w:val="none" w:sz="0" w:space="0" w:color="auto"/>
            <w:left w:val="none" w:sz="0" w:space="0" w:color="auto"/>
            <w:bottom w:val="none" w:sz="0" w:space="0" w:color="auto"/>
            <w:right w:val="none" w:sz="0" w:space="0" w:color="auto"/>
          </w:divBdr>
        </w:div>
        <w:div w:id="1975256438">
          <w:marLeft w:val="0"/>
          <w:marRight w:val="0"/>
          <w:marTop w:val="0"/>
          <w:marBottom w:val="0"/>
          <w:divBdr>
            <w:top w:val="none" w:sz="0" w:space="0" w:color="auto"/>
            <w:left w:val="none" w:sz="0" w:space="0" w:color="auto"/>
            <w:bottom w:val="none" w:sz="0" w:space="0" w:color="auto"/>
            <w:right w:val="none" w:sz="0" w:space="0" w:color="auto"/>
          </w:divBdr>
        </w:div>
        <w:div w:id="2049721326">
          <w:marLeft w:val="0"/>
          <w:marRight w:val="0"/>
          <w:marTop w:val="0"/>
          <w:marBottom w:val="0"/>
          <w:divBdr>
            <w:top w:val="none" w:sz="0" w:space="0" w:color="auto"/>
            <w:left w:val="none" w:sz="0" w:space="0" w:color="auto"/>
            <w:bottom w:val="none" w:sz="0" w:space="0" w:color="auto"/>
            <w:right w:val="none" w:sz="0" w:space="0" w:color="auto"/>
          </w:divBdr>
        </w:div>
        <w:div w:id="511728532">
          <w:marLeft w:val="0"/>
          <w:marRight w:val="0"/>
          <w:marTop w:val="0"/>
          <w:marBottom w:val="0"/>
          <w:divBdr>
            <w:top w:val="none" w:sz="0" w:space="0" w:color="auto"/>
            <w:left w:val="none" w:sz="0" w:space="0" w:color="auto"/>
            <w:bottom w:val="none" w:sz="0" w:space="0" w:color="auto"/>
            <w:right w:val="none" w:sz="0" w:space="0" w:color="auto"/>
          </w:divBdr>
        </w:div>
        <w:div w:id="1537890411">
          <w:marLeft w:val="0"/>
          <w:marRight w:val="0"/>
          <w:marTop w:val="0"/>
          <w:marBottom w:val="0"/>
          <w:divBdr>
            <w:top w:val="none" w:sz="0" w:space="0" w:color="auto"/>
            <w:left w:val="none" w:sz="0" w:space="0" w:color="auto"/>
            <w:bottom w:val="none" w:sz="0" w:space="0" w:color="auto"/>
            <w:right w:val="none" w:sz="0" w:space="0" w:color="auto"/>
          </w:divBdr>
        </w:div>
        <w:div w:id="398016860">
          <w:marLeft w:val="0"/>
          <w:marRight w:val="0"/>
          <w:marTop w:val="0"/>
          <w:marBottom w:val="0"/>
          <w:divBdr>
            <w:top w:val="none" w:sz="0" w:space="0" w:color="auto"/>
            <w:left w:val="none" w:sz="0" w:space="0" w:color="auto"/>
            <w:bottom w:val="none" w:sz="0" w:space="0" w:color="auto"/>
            <w:right w:val="none" w:sz="0" w:space="0" w:color="auto"/>
          </w:divBdr>
        </w:div>
        <w:div w:id="2006981061">
          <w:marLeft w:val="0"/>
          <w:marRight w:val="0"/>
          <w:marTop w:val="0"/>
          <w:marBottom w:val="0"/>
          <w:divBdr>
            <w:top w:val="none" w:sz="0" w:space="0" w:color="auto"/>
            <w:left w:val="none" w:sz="0" w:space="0" w:color="auto"/>
            <w:bottom w:val="none" w:sz="0" w:space="0" w:color="auto"/>
            <w:right w:val="none" w:sz="0" w:space="0" w:color="auto"/>
          </w:divBdr>
        </w:div>
        <w:div w:id="761803837">
          <w:marLeft w:val="0"/>
          <w:marRight w:val="0"/>
          <w:marTop w:val="0"/>
          <w:marBottom w:val="0"/>
          <w:divBdr>
            <w:top w:val="none" w:sz="0" w:space="0" w:color="auto"/>
            <w:left w:val="none" w:sz="0" w:space="0" w:color="auto"/>
            <w:bottom w:val="none" w:sz="0" w:space="0" w:color="auto"/>
            <w:right w:val="none" w:sz="0" w:space="0" w:color="auto"/>
          </w:divBdr>
        </w:div>
        <w:div w:id="428039158">
          <w:marLeft w:val="0"/>
          <w:marRight w:val="0"/>
          <w:marTop w:val="0"/>
          <w:marBottom w:val="0"/>
          <w:divBdr>
            <w:top w:val="none" w:sz="0" w:space="0" w:color="auto"/>
            <w:left w:val="none" w:sz="0" w:space="0" w:color="auto"/>
            <w:bottom w:val="none" w:sz="0" w:space="0" w:color="auto"/>
            <w:right w:val="none" w:sz="0" w:space="0" w:color="auto"/>
          </w:divBdr>
        </w:div>
        <w:div w:id="475074460">
          <w:marLeft w:val="0"/>
          <w:marRight w:val="0"/>
          <w:marTop w:val="0"/>
          <w:marBottom w:val="0"/>
          <w:divBdr>
            <w:top w:val="none" w:sz="0" w:space="0" w:color="auto"/>
            <w:left w:val="none" w:sz="0" w:space="0" w:color="auto"/>
            <w:bottom w:val="none" w:sz="0" w:space="0" w:color="auto"/>
            <w:right w:val="none" w:sz="0" w:space="0" w:color="auto"/>
          </w:divBdr>
        </w:div>
        <w:div w:id="1450397458">
          <w:marLeft w:val="0"/>
          <w:marRight w:val="0"/>
          <w:marTop w:val="0"/>
          <w:marBottom w:val="0"/>
          <w:divBdr>
            <w:top w:val="none" w:sz="0" w:space="0" w:color="auto"/>
            <w:left w:val="none" w:sz="0" w:space="0" w:color="auto"/>
            <w:bottom w:val="none" w:sz="0" w:space="0" w:color="auto"/>
            <w:right w:val="none" w:sz="0" w:space="0" w:color="auto"/>
          </w:divBdr>
        </w:div>
        <w:div w:id="381446124">
          <w:marLeft w:val="0"/>
          <w:marRight w:val="0"/>
          <w:marTop w:val="0"/>
          <w:marBottom w:val="0"/>
          <w:divBdr>
            <w:top w:val="none" w:sz="0" w:space="0" w:color="auto"/>
            <w:left w:val="none" w:sz="0" w:space="0" w:color="auto"/>
            <w:bottom w:val="none" w:sz="0" w:space="0" w:color="auto"/>
            <w:right w:val="none" w:sz="0" w:space="0" w:color="auto"/>
          </w:divBdr>
        </w:div>
        <w:div w:id="1924953510">
          <w:marLeft w:val="0"/>
          <w:marRight w:val="0"/>
          <w:marTop w:val="0"/>
          <w:marBottom w:val="0"/>
          <w:divBdr>
            <w:top w:val="none" w:sz="0" w:space="0" w:color="auto"/>
            <w:left w:val="none" w:sz="0" w:space="0" w:color="auto"/>
            <w:bottom w:val="none" w:sz="0" w:space="0" w:color="auto"/>
            <w:right w:val="none" w:sz="0" w:space="0" w:color="auto"/>
          </w:divBdr>
        </w:div>
        <w:div w:id="521818805">
          <w:marLeft w:val="0"/>
          <w:marRight w:val="0"/>
          <w:marTop w:val="0"/>
          <w:marBottom w:val="0"/>
          <w:divBdr>
            <w:top w:val="none" w:sz="0" w:space="0" w:color="auto"/>
            <w:left w:val="none" w:sz="0" w:space="0" w:color="auto"/>
            <w:bottom w:val="none" w:sz="0" w:space="0" w:color="auto"/>
            <w:right w:val="none" w:sz="0" w:space="0" w:color="auto"/>
          </w:divBdr>
        </w:div>
        <w:div w:id="2035300215">
          <w:marLeft w:val="0"/>
          <w:marRight w:val="0"/>
          <w:marTop w:val="0"/>
          <w:marBottom w:val="0"/>
          <w:divBdr>
            <w:top w:val="none" w:sz="0" w:space="0" w:color="auto"/>
            <w:left w:val="none" w:sz="0" w:space="0" w:color="auto"/>
            <w:bottom w:val="none" w:sz="0" w:space="0" w:color="auto"/>
            <w:right w:val="none" w:sz="0" w:space="0" w:color="auto"/>
          </w:divBdr>
        </w:div>
        <w:div w:id="1935362193">
          <w:marLeft w:val="0"/>
          <w:marRight w:val="0"/>
          <w:marTop w:val="0"/>
          <w:marBottom w:val="0"/>
          <w:divBdr>
            <w:top w:val="none" w:sz="0" w:space="0" w:color="auto"/>
            <w:left w:val="none" w:sz="0" w:space="0" w:color="auto"/>
            <w:bottom w:val="none" w:sz="0" w:space="0" w:color="auto"/>
            <w:right w:val="none" w:sz="0" w:space="0" w:color="auto"/>
          </w:divBdr>
        </w:div>
        <w:div w:id="87703827">
          <w:marLeft w:val="0"/>
          <w:marRight w:val="0"/>
          <w:marTop w:val="0"/>
          <w:marBottom w:val="0"/>
          <w:divBdr>
            <w:top w:val="none" w:sz="0" w:space="0" w:color="auto"/>
            <w:left w:val="none" w:sz="0" w:space="0" w:color="auto"/>
            <w:bottom w:val="none" w:sz="0" w:space="0" w:color="auto"/>
            <w:right w:val="none" w:sz="0" w:space="0" w:color="auto"/>
          </w:divBdr>
        </w:div>
        <w:div w:id="338629043">
          <w:marLeft w:val="0"/>
          <w:marRight w:val="0"/>
          <w:marTop w:val="0"/>
          <w:marBottom w:val="0"/>
          <w:divBdr>
            <w:top w:val="none" w:sz="0" w:space="0" w:color="auto"/>
            <w:left w:val="none" w:sz="0" w:space="0" w:color="auto"/>
            <w:bottom w:val="none" w:sz="0" w:space="0" w:color="auto"/>
            <w:right w:val="none" w:sz="0" w:space="0" w:color="auto"/>
          </w:divBdr>
        </w:div>
        <w:div w:id="2076777565">
          <w:marLeft w:val="0"/>
          <w:marRight w:val="0"/>
          <w:marTop w:val="0"/>
          <w:marBottom w:val="0"/>
          <w:divBdr>
            <w:top w:val="none" w:sz="0" w:space="0" w:color="auto"/>
            <w:left w:val="none" w:sz="0" w:space="0" w:color="auto"/>
            <w:bottom w:val="none" w:sz="0" w:space="0" w:color="auto"/>
            <w:right w:val="none" w:sz="0" w:space="0" w:color="auto"/>
          </w:divBdr>
        </w:div>
        <w:div w:id="761417365">
          <w:marLeft w:val="0"/>
          <w:marRight w:val="0"/>
          <w:marTop w:val="0"/>
          <w:marBottom w:val="0"/>
          <w:divBdr>
            <w:top w:val="none" w:sz="0" w:space="0" w:color="auto"/>
            <w:left w:val="none" w:sz="0" w:space="0" w:color="auto"/>
            <w:bottom w:val="none" w:sz="0" w:space="0" w:color="auto"/>
            <w:right w:val="none" w:sz="0" w:space="0" w:color="auto"/>
          </w:divBdr>
        </w:div>
        <w:div w:id="1540319740">
          <w:marLeft w:val="0"/>
          <w:marRight w:val="0"/>
          <w:marTop w:val="0"/>
          <w:marBottom w:val="0"/>
          <w:divBdr>
            <w:top w:val="none" w:sz="0" w:space="0" w:color="auto"/>
            <w:left w:val="none" w:sz="0" w:space="0" w:color="auto"/>
            <w:bottom w:val="none" w:sz="0" w:space="0" w:color="auto"/>
            <w:right w:val="none" w:sz="0" w:space="0" w:color="auto"/>
          </w:divBdr>
        </w:div>
        <w:div w:id="79302669">
          <w:marLeft w:val="0"/>
          <w:marRight w:val="0"/>
          <w:marTop w:val="0"/>
          <w:marBottom w:val="0"/>
          <w:divBdr>
            <w:top w:val="none" w:sz="0" w:space="0" w:color="auto"/>
            <w:left w:val="none" w:sz="0" w:space="0" w:color="auto"/>
            <w:bottom w:val="none" w:sz="0" w:space="0" w:color="auto"/>
            <w:right w:val="none" w:sz="0" w:space="0" w:color="auto"/>
          </w:divBdr>
        </w:div>
      </w:divsChild>
    </w:div>
    <w:div w:id="1500924057">
      <w:bodyDiv w:val="1"/>
      <w:marLeft w:val="0"/>
      <w:marRight w:val="0"/>
      <w:marTop w:val="0"/>
      <w:marBottom w:val="0"/>
      <w:divBdr>
        <w:top w:val="none" w:sz="0" w:space="0" w:color="auto"/>
        <w:left w:val="none" w:sz="0" w:space="0" w:color="auto"/>
        <w:bottom w:val="none" w:sz="0" w:space="0" w:color="auto"/>
        <w:right w:val="none" w:sz="0" w:space="0" w:color="auto"/>
      </w:divBdr>
      <w:divsChild>
        <w:div w:id="1565410487">
          <w:marLeft w:val="0"/>
          <w:marRight w:val="0"/>
          <w:marTop w:val="0"/>
          <w:marBottom w:val="150"/>
          <w:divBdr>
            <w:top w:val="none" w:sz="0" w:space="0" w:color="auto"/>
            <w:left w:val="none" w:sz="0" w:space="0" w:color="auto"/>
            <w:bottom w:val="none" w:sz="0" w:space="0" w:color="auto"/>
            <w:right w:val="none" w:sz="0" w:space="0" w:color="auto"/>
          </w:divBdr>
        </w:div>
        <w:div w:id="1163010285">
          <w:marLeft w:val="0"/>
          <w:marRight w:val="0"/>
          <w:marTop w:val="0"/>
          <w:marBottom w:val="150"/>
          <w:divBdr>
            <w:top w:val="none" w:sz="0" w:space="0" w:color="auto"/>
            <w:left w:val="none" w:sz="0" w:space="0" w:color="auto"/>
            <w:bottom w:val="none" w:sz="0" w:space="0" w:color="auto"/>
            <w:right w:val="none" w:sz="0" w:space="0" w:color="auto"/>
          </w:divBdr>
        </w:div>
        <w:div w:id="1030567158">
          <w:marLeft w:val="0"/>
          <w:marRight w:val="0"/>
          <w:marTop w:val="0"/>
          <w:marBottom w:val="150"/>
          <w:divBdr>
            <w:top w:val="none" w:sz="0" w:space="0" w:color="auto"/>
            <w:left w:val="none" w:sz="0" w:space="0" w:color="auto"/>
            <w:bottom w:val="none" w:sz="0" w:space="0" w:color="auto"/>
            <w:right w:val="none" w:sz="0" w:space="0" w:color="auto"/>
          </w:divBdr>
        </w:div>
      </w:divsChild>
    </w:div>
    <w:div w:id="1541474677">
      <w:bodyDiv w:val="1"/>
      <w:marLeft w:val="0"/>
      <w:marRight w:val="0"/>
      <w:marTop w:val="0"/>
      <w:marBottom w:val="0"/>
      <w:divBdr>
        <w:top w:val="none" w:sz="0" w:space="0" w:color="auto"/>
        <w:left w:val="none" w:sz="0" w:space="0" w:color="auto"/>
        <w:bottom w:val="none" w:sz="0" w:space="0" w:color="auto"/>
        <w:right w:val="none" w:sz="0" w:space="0" w:color="auto"/>
      </w:divBdr>
    </w:div>
    <w:div w:id="1788163264">
      <w:bodyDiv w:val="1"/>
      <w:marLeft w:val="0"/>
      <w:marRight w:val="0"/>
      <w:marTop w:val="0"/>
      <w:marBottom w:val="0"/>
      <w:divBdr>
        <w:top w:val="none" w:sz="0" w:space="0" w:color="auto"/>
        <w:left w:val="none" w:sz="0" w:space="0" w:color="auto"/>
        <w:bottom w:val="none" w:sz="0" w:space="0" w:color="auto"/>
        <w:right w:val="none" w:sz="0" w:space="0" w:color="auto"/>
      </w:divBdr>
      <w:divsChild>
        <w:div w:id="1511869800">
          <w:marLeft w:val="0"/>
          <w:marRight w:val="0"/>
          <w:marTop w:val="0"/>
          <w:marBottom w:val="0"/>
          <w:divBdr>
            <w:top w:val="none" w:sz="0" w:space="0" w:color="auto"/>
            <w:left w:val="none" w:sz="0" w:space="0" w:color="auto"/>
            <w:bottom w:val="none" w:sz="0" w:space="0" w:color="auto"/>
            <w:right w:val="none" w:sz="0" w:space="0" w:color="auto"/>
          </w:divBdr>
        </w:div>
        <w:div w:id="583611895">
          <w:marLeft w:val="0"/>
          <w:marRight w:val="0"/>
          <w:marTop w:val="0"/>
          <w:marBottom w:val="0"/>
          <w:divBdr>
            <w:top w:val="none" w:sz="0" w:space="0" w:color="auto"/>
            <w:left w:val="none" w:sz="0" w:space="0" w:color="auto"/>
            <w:bottom w:val="none" w:sz="0" w:space="0" w:color="auto"/>
            <w:right w:val="none" w:sz="0" w:space="0" w:color="auto"/>
          </w:divBdr>
        </w:div>
        <w:div w:id="1708872313">
          <w:marLeft w:val="0"/>
          <w:marRight w:val="0"/>
          <w:marTop w:val="0"/>
          <w:marBottom w:val="0"/>
          <w:divBdr>
            <w:top w:val="none" w:sz="0" w:space="0" w:color="auto"/>
            <w:left w:val="none" w:sz="0" w:space="0" w:color="auto"/>
            <w:bottom w:val="none" w:sz="0" w:space="0" w:color="auto"/>
            <w:right w:val="none" w:sz="0" w:space="0" w:color="auto"/>
          </w:divBdr>
        </w:div>
        <w:div w:id="398669598">
          <w:marLeft w:val="0"/>
          <w:marRight w:val="0"/>
          <w:marTop w:val="0"/>
          <w:marBottom w:val="0"/>
          <w:divBdr>
            <w:top w:val="none" w:sz="0" w:space="0" w:color="auto"/>
            <w:left w:val="none" w:sz="0" w:space="0" w:color="auto"/>
            <w:bottom w:val="none" w:sz="0" w:space="0" w:color="auto"/>
            <w:right w:val="none" w:sz="0" w:space="0" w:color="auto"/>
          </w:divBdr>
        </w:div>
        <w:div w:id="559831219">
          <w:marLeft w:val="0"/>
          <w:marRight w:val="0"/>
          <w:marTop w:val="0"/>
          <w:marBottom w:val="0"/>
          <w:divBdr>
            <w:top w:val="none" w:sz="0" w:space="0" w:color="auto"/>
            <w:left w:val="none" w:sz="0" w:space="0" w:color="auto"/>
            <w:bottom w:val="none" w:sz="0" w:space="0" w:color="auto"/>
            <w:right w:val="none" w:sz="0" w:space="0" w:color="auto"/>
          </w:divBdr>
        </w:div>
        <w:div w:id="1961305236">
          <w:marLeft w:val="0"/>
          <w:marRight w:val="0"/>
          <w:marTop w:val="0"/>
          <w:marBottom w:val="0"/>
          <w:divBdr>
            <w:top w:val="none" w:sz="0" w:space="0" w:color="auto"/>
            <w:left w:val="none" w:sz="0" w:space="0" w:color="auto"/>
            <w:bottom w:val="none" w:sz="0" w:space="0" w:color="auto"/>
            <w:right w:val="none" w:sz="0" w:space="0" w:color="auto"/>
          </w:divBdr>
        </w:div>
        <w:div w:id="1308702562">
          <w:marLeft w:val="0"/>
          <w:marRight w:val="0"/>
          <w:marTop w:val="0"/>
          <w:marBottom w:val="0"/>
          <w:divBdr>
            <w:top w:val="none" w:sz="0" w:space="0" w:color="auto"/>
            <w:left w:val="none" w:sz="0" w:space="0" w:color="auto"/>
            <w:bottom w:val="none" w:sz="0" w:space="0" w:color="auto"/>
            <w:right w:val="none" w:sz="0" w:space="0" w:color="auto"/>
          </w:divBdr>
        </w:div>
        <w:div w:id="1264268333">
          <w:marLeft w:val="0"/>
          <w:marRight w:val="0"/>
          <w:marTop w:val="0"/>
          <w:marBottom w:val="0"/>
          <w:divBdr>
            <w:top w:val="none" w:sz="0" w:space="0" w:color="auto"/>
            <w:left w:val="none" w:sz="0" w:space="0" w:color="auto"/>
            <w:bottom w:val="none" w:sz="0" w:space="0" w:color="auto"/>
            <w:right w:val="none" w:sz="0" w:space="0" w:color="auto"/>
          </w:divBdr>
        </w:div>
        <w:div w:id="986471395">
          <w:marLeft w:val="0"/>
          <w:marRight w:val="0"/>
          <w:marTop w:val="0"/>
          <w:marBottom w:val="0"/>
          <w:divBdr>
            <w:top w:val="none" w:sz="0" w:space="0" w:color="auto"/>
            <w:left w:val="none" w:sz="0" w:space="0" w:color="auto"/>
            <w:bottom w:val="none" w:sz="0" w:space="0" w:color="auto"/>
            <w:right w:val="none" w:sz="0" w:space="0" w:color="auto"/>
          </w:divBdr>
        </w:div>
        <w:div w:id="994843503">
          <w:marLeft w:val="0"/>
          <w:marRight w:val="0"/>
          <w:marTop w:val="0"/>
          <w:marBottom w:val="0"/>
          <w:divBdr>
            <w:top w:val="none" w:sz="0" w:space="0" w:color="auto"/>
            <w:left w:val="none" w:sz="0" w:space="0" w:color="auto"/>
            <w:bottom w:val="none" w:sz="0" w:space="0" w:color="auto"/>
            <w:right w:val="none" w:sz="0" w:space="0" w:color="auto"/>
          </w:divBdr>
        </w:div>
        <w:div w:id="1934703426">
          <w:marLeft w:val="0"/>
          <w:marRight w:val="0"/>
          <w:marTop w:val="0"/>
          <w:marBottom w:val="0"/>
          <w:divBdr>
            <w:top w:val="none" w:sz="0" w:space="0" w:color="auto"/>
            <w:left w:val="none" w:sz="0" w:space="0" w:color="auto"/>
            <w:bottom w:val="none" w:sz="0" w:space="0" w:color="auto"/>
            <w:right w:val="none" w:sz="0" w:space="0" w:color="auto"/>
          </w:divBdr>
        </w:div>
        <w:div w:id="2137487459">
          <w:marLeft w:val="0"/>
          <w:marRight w:val="0"/>
          <w:marTop w:val="0"/>
          <w:marBottom w:val="0"/>
          <w:divBdr>
            <w:top w:val="none" w:sz="0" w:space="0" w:color="auto"/>
            <w:left w:val="none" w:sz="0" w:space="0" w:color="auto"/>
            <w:bottom w:val="none" w:sz="0" w:space="0" w:color="auto"/>
            <w:right w:val="none" w:sz="0" w:space="0" w:color="auto"/>
          </w:divBdr>
        </w:div>
        <w:div w:id="482701931">
          <w:marLeft w:val="0"/>
          <w:marRight w:val="0"/>
          <w:marTop w:val="0"/>
          <w:marBottom w:val="0"/>
          <w:divBdr>
            <w:top w:val="none" w:sz="0" w:space="0" w:color="auto"/>
            <w:left w:val="none" w:sz="0" w:space="0" w:color="auto"/>
            <w:bottom w:val="none" w:sz="0" w:space="0" w:color="auto"/>
            <w:right w:val="none" w:sz="0" w:space="0" w:color="auto"/>
          </w:divBdr>
        </w:div>
        <w:div w:id="590162752">
          <w:marLeft w:val="0"/>
          <w:marRight w:val="0"/>
          <w:marTop w:val="0"/>
          <w:marBottom w:val="0"/>
          <w:divBdr>
            <w:top w:val="none" w:sz="0" w:space="0" w:color="auto"/>
            <w:left w:val="none" w:sz="0" w:space="0" w:color="auto"/>
            <w:bottom w:val="none" w:sz="0" w:space="0" w:color="auto"/>
            <w:right w:val="none" w:sz="0" w:space="0" w:color="auto"/>
          </w:divBdr>
        </w:div>
        <w:div w:id="971329095">
          <w:marLeft w:val="0"/>
          <w:marRight w:val="0"/>
          <w:marTop w:val="0"/>
          <w:marBottom w:val="0"/>
          <w:divBdr>
            <w:top w:val="none" w:sz="0" w:space="0" w:color="auto"/>
            <w:left w:val="none" w:sz="0" w:space="0" w:color="auto"/>
            <w:bottom w:val="none" w:sz="0" w:space="0" w:color="auto"/>
            <w:right w:val="none" w:sz="0" w:space="0" w:color="auto"/>
          </w:divBdr>
        </w:div>
        <w:div w:id="591398072">
          <w:marLeft w:val="0"/>
          <w:marRight w:val="0"/>
          <w:marTop w:val="0"/>
          <w:marBottom w:val="0"/>
          <w:divBdr>
            <w:top w:val="none" w:sz="0" w:space="0" w:color="auto"/>
            <w:left w:val="none" w:sz="0" w:space="0" w:color="auto"/>
            <w:bottom w:val="none" w:sz="0" w:space="0" w:color="auto"/>
            <w:right w:val="none" w:sz="0" w:space="0" w:color="auto"/>
          </w:divBdr>
        </w:div>
        <w:div w:id="107627038">
          <w:marLeft w:val="0"/>
          <w:marRight w:val="0"/>
          <w:marTop w:val="0"/>
          <w:marBottom w:val="0"/>
          <w:divBdr>
            <w:top w:val="none" w:sz="0" w:space="0" w:color="auto"/>
            <w:left w:val="none" w:sz="0" w:space="0" w:color="auto"/>
            <w:bottom w:val="none" w:sz="0" w:space="0" w:color="auto"/>
            <w:right w:val="none" w:sz="0" w:space="0" w:color="auto"/>
          </w:divBdr>
        </w:div>
        <w:div w:id="398989224">
          <w:marLeft w:val="0"/>
          <w:marRight w:val="0"/>
          <w:marTop w:val="0"/>
          <w:marBottom w:val="0"/>
          <w:divBdr>
            <w:top w:val="none" w:sz="0" w:space="0" w:color="auto"/>
            <w:left w:val="none" w:sz="0" w:space="0" w:color="auto"/>
            <w:bottom w:val="none" w:sz="0" w:space="0" w:color="auto"/>
            <w:right w:val="none" w:sz="0" w:space="0" w:color="auto"/>
          </w:divBdr>
        </w:div>
        <w:div w:id="230820731">
          <w:marLeft w:val="0"/>
          <w:marRight w:val="0"/>
          <w:marTop w:val="0"/>
          <w:marBottom w:val="0"/>
          <w:divBdr>
            <w:top w:val="none" w:sz="0" w:space="0" w:color="auto"/>
            <w:left w:val="none" w:sz="0" w:space="0" w:color="auto"/>
            <w:bottom w:val="none" w:sz="0" w:space="0" w:color="auto"/>
            <w:right w:val="none" w:sz="0" w:space="0" w:color="auto"/>
          </w:divBdr>
        </w:div>
        <w:div w:id="7340854">
          <w:marLeft w:val="0"/>
          <w:marRight w:val="0"/>
          <w:marTop w:val="0"/>
          <w:marBottom w:val="0"/>
          <w:divBdr>
            <w:top w:val="none" w:sz="0" w:space="0" w:color="auto"/>
            <w:left w:val="none" w:sz="0" w:space="0" w:color="auto"/>
            <w:bottom w:val="none" w:sz="0" w:space="0" w:color="auto"/>
            <w:right w:val="none" w:sz="0" w:space="0" w:color="auto"/>
          </w:divBdr>
        </w:div>
        <w:div w:id="969474459">
          <w:marLeft w:val="0"/>
          <w:marRight w:val="0"/>
          <w:marTop w:val="0"/>
          <w:marBottom w:val="0"/>
          <w:divBdr>
            <w:top w:val="none" w:sz="0" w:space="0" w:color="auto"/>
            <w:left w:val="none" w:sz="0" w:space="0" w:color="auto"/>
            <w:bottom w:val="none" w:sz="0" w:space="0" w:color="auto"/>
            <w:right w:val="none" w:sz="0" w:space="0" w:color="auto"/>
          </w:divBdr>
        </w:div>
        <w:div w:id="745684940">
          <w:marLeft w:val="0"/>
          <w:marRight w:val="0"/>
          <w:marTop w:val="0"/>
          <w:marBottom w:val="0"/>
          <w:divBdr>
            <w:top w:val="none" w:sz="0" w:space="0" w:color="auto"/>
            <w:left w:val="none" w:sz="0" w:space="0" w:color="auto"/>
            <w:bottom w:val="none" w:sz="0" w:space="0" w:color="auto"/>
            <w:right w:val="none" w:sz="0" w:space="0" w:color="auto"/>
          </w:divBdr>
        </w:div>
        <w:div w:id="45882282">
          <w:marLeft w:val="0"/>
          <w:marRight w:val="0"/>
          <w:marTop w:val="0"/>
          <w:marBottom w:val="0"/>
          <w:divBdr>
            <w:top w:val="none" w:sz="0" w:space="0" w:color="auto"/>
            <w:left w:val="none" w:sz="0" w:space="0" w:color="auto"/>
            <w:bottom w:val="none" w:sz="0" w:space="0" w:color="auto"/>
            <w:right w:val="none" w:sz="0" w:space="0" w:color="auto"/>
          </w:divBdr>
        </w:div>
        <w:div w:id="1344626786">
          <w:marLeft w:val="0"/>
          <w:marRight w:val="0"/>
          <w:marTop w:val="0"/>
          <w:marBottom w:val="0"/>
          <w:divBdr>
            <w:top w:val="none" w:sz="0" w:space="0" w:color="auto"/>
            <w:left w:val="none" w:sz="0" w:space="0" w:color="auto"/>
            <w:bottom w:val="none" w:sz="0" w:space="0" w:color="auto"/>
            <w:right w:val="none" w:sz="0" w:space="0" w:color="auto"/>
          </w:divBdr>
        </w:div>
        <w:div w:id="862592332">
          <w:marLeft w:val="0"/>
          <w:marRight w:val="0"/>
          <w:marTop w:val="0"/>
          <w:marBottom w:val="0"/>
          <w:divBdr>
            <w:top w:val="none" w:sz="0" w:space="0" w:color="auto"/>
            <w:left w:val="none" w:sz="0" w:space="0" w:color="auto"/>
            <w:bottom w:val="none" w:sz="0" w:space="0" w:color="auto"/>
            <w:right w:val="none" w:sz="0" w:space="0" w:color="auto"/>
          </w:divBdr>
        </w:div>
        <w:div w:id="2094081032">
          <w:marLeft w:val="0"/>
          <w:marRight w:val="0"/>
          <w:marTop w:val="0"/>
          <w:marBottom w:val="0"/>
          <w:divBdr>
            <w:top w:val="none" w:sz="0" w:space="0" w:color="auto"/>
            <w:left w:val="none" w:sz="0" w:space="0" w:color="auto"/>
            <w:bottom w:val="none" w:sz="0" w:space="0" w:color="auto"/>
            <w:right w:val="none" w:sz="0" w:space="0" w:color="auto"/>
          </w:divBdr>
        </w:div>
        <w:div w:id="1266156506">
          <w:marLeft w:val="0"/>
          <w:marRight w:val="0"/>
          <w:marTop w:val="0"/>
          <w:marBottom w:val="0"/>
          <w:divBdr>
            <w:top w:val="none" w:sz="0" w:space="0" w:color="auto"/>
            <w:left w:val="none" w:sz="0" w:space="0" w:color="auto"/>
            <w:bottom w:val="none" w:sz="0" w:space="0" w:color="auto"/>
            <w:right w:val="none" w:sz="0" w:space="0" w:color="auto"/>
          </w:divBdr>
        </w:div>
        <w:div w:id="978148818">
          <w:marLeft w:val="0"/>
          <w:marRight w:val="0"/>
          <w:marTop w:val="0"/>
          <w:marBottom w:val="0"/>
          <w:divBdr>
            <w:top w:val="none" w:sz="0" w:space="0" w:color="auto"/>
            <w:left w:val="none" w:sz="0" w:space="0" w:color="auto"/>
            <w:bottom w:val="none" w:sz="0" w:space="0" w:color="auto"/>
            <w:right w:val="none" w:sz="0" w:space="0" w:color="auto"/>
          </w:divBdr>
        </w:div>
      </w:divsChild>
    </w:div>
    <w:div w:id="1828132591">
      <w:bodyDiv w:val="1"/>
      <w:marLeft w:val="0"/>
      <w:marRight w:val="0"/>
      <w:marTop w:val="0"/>
      <w:marBottom w:val="0"/>
      <w:divBdr>
        <w:top w:val="none" w:sz="0" w:space="0" w:color="auto"/>
        <w:left w:val="none" w:sz="0" w:space="0" w:color="auto"/>
        <w:bottom w:val="none" w:sz="0" w:space="0" w:color="auto"/>
        <w:right w:val="none" w:sz="0" w:space="0" w:color="auto"/>
      </w:divBdr>
    </w:div>
    <w:div w:id="1849951510">
      <w:bodyDiv w:val="1"/>
      <w:marLeft w:val="0"/>
      <w:marRight w:val="0"/>
      <w:marTop w:val="0"/>
      <w:marBottom w:val="0"/>
      <w:divBdr>
        <w:top w:val="none" w:sz="0" w:space="0" w:color="auto"/>
        <w:left w:val="none" w:sz="0" w:space="0" w:color="auto"/>
        <w:bottom w:val="none" w:sz="0" w:space="0" w:color="auto"/>
        <w:right w:val="none" w:sz="0" w:space="0" w:color="auto"/>
      </w:divBdr>
      <w:divsChild>
        <w:div w:id="1405909995">
          <w:marLeft w:val="0"/>
          <w:marRight w:val="0"/>
          <w:marTop w:val="0"/>
          <w:marBottom w:val="0"/>
          <w:divBdr>
            <w:top w:val="none" w:sz="0" w:space="0" w:color="auto"/>
            <w:left w:val="none" w:sz="0" w:space="0" w:color="auto"/>
            <w:bottom w:val="none" w:sz="0" w:space="0" w:color="auto"/>
            <w:right w:val="none" w:sz="0" w:space="0" w:color="auto"/>
          </w:divBdr>
        </w:div>
        <w:div w:id="581523766">
          <w:marLeft w:val="0"/>
          <w:marRight w:val="0"/>
          <w:marTop w:val="0"/>
          <w:marBottom w:val="0"/>
          <w:divBdr>
            <w:top w:val="none" w:sz="0" w:space="0" w:color="auto"/>
            <w:left w:val="none" w:sz="0" w:space="0" w:color="auto"/>
            <w:bottom w:val="none" w:sz="0" w:space="0" w:color="auto"/>
            <w:right w:val="none" w:sz="0" w:space="0" w:color="auto"/>
          </w:divBdr>
        </w:div>
        <w:div w:id="443964014">
          <w:marLeft w:val="0"/>
          <w:marRight w:val="0"/>
          <w:marTop w:val="0"/>
          <w:marBottom w:val="0"/>
          <w:divBdr>
            <w:top w:val="none" w:sz="0" w:space="0" w:color="auto"/>
            <w:left w:val="none" w:sz="0" w:space="0" w:color="auto"/>
            <w:bottom w:val="none" w:sz="0" w:space="0" w:color="auto"/>
            <w:right w:val="none" w:sz="0" w:space="0" w:color="auto"/>
          </w:divBdr>
        </w:div>
        <w:div w:id="1290285696">
          <w:marLeft w:val="0"/>
          <w:marRight w:val="0"/>
          <w:marTop w:val="0"/>
          <w:marBottom w:val="0"/>
          <w:divBdr>
            <w:top w:val="none" w:sz="0" w:space="0" w:color="auto"/>
            <w:left w:val="none" w:sz="0" w:space="0" w:color="auto"/>
            <w:bottom w:val="none" w:sz="0" w:space="0" w:color="auto"/>
            <w:right w:val="none" w:sz="0" w:space="0" w:color="auto"/>
          </w:divBdr>
        </w:div>
        <w:div w:id="1738091022">
          <w:marLeft w:val="0"/>
          <w:marRight w:val="0"/>
          <w:marTop w:val="0"/>
          <w:marBottom w:val="0"/>
          <w:divBdr>
            <w:top w:val="none" w:sz="0" w:space="0" w:color="auto"/>
            <w:left w:val="none" w:sz="0" w:space="0" w:color="auto"/>
            <w:bottom w:val="none" w:sz="0" w:space="0" w:color="auto"/>
            <w:right w:val="none" w:sz="0" w:space="0" w:color="auto"/>
          </w:divBdr>
        </w:div>
        <w:div w:id="1875773832">
          <w:marLeft w:val="0"/>
          <w:marRight w:val="0"/>
          <w:marTop w:val="0"/>
          <w:marBottom w:val="0"/>
          <w:divBdr>
            <w:top w:val="none" w:sz="0" w:space="0" w:color="auto"/>
            <w:left w:val="none" w:sz="0" w:space="0" w:color="auto"/>
            <w:bottom w:val="none" w:sz="0" w:space="0" w:color="auto"/>
            <w:right w:val="none" w:sz="0" w:space="0" w:color="auto"/>
          </w:divBdr>
        </w:div>
        <w:div w:id="839319751">
          <w:marLeft w:val="0"/>
          <w:marRight w:val="0"/>
          <w:marTop w:val="0"/>
          <w:marBottom w:val="0"/>
          <w:divBdr>
            <w:top w:val="none" w:sz="0" w:space="0" w:color="auto"/>
            <w:left w:val="none" w:sz="0" w:space="0" w:color="auto"/>
            <w:bottom w:val="none" w:sz="0" w:space="0" w:color="auto"/>
            <w:right w:val="none" w:sz="0" w:space="0" w:color="auto"/>
          </w:divBdr>
        </w:div>
        <w:div w:id="1623071415">
          <w:marLeft w:val="0"/>
          <w:marRight w:val="0"/>
          <w:marTop w:val="0"/>
          <w:marBottom w:val="0"/>
          <w:divBdr>
            <w:top w:val="none" w:sz="0" w:space="0" w:color="auto"/>
            <w:left w:val="none" w:sz="0" w:space="0" w:color="auto"/>
            <w:bottom w:val="none" w:sz="0" w:space="0" w:color="auto"/>
            <w:right w:val="none" w:sz="0" w:space="0" w:color="auto"/>
          </w:divBdr>
        </w:div>
        <w:div w:id="10691037">
          <w:marLeft w:val="0"/>
          <w:marRight w:val="0"/>
          <w:marTop w:val="0"/>
          <w:marBottom w:val="0"/>
          <w:divBdr>
            <w:top w:val="none" w:sz="0" w:space="0" w:color="auto"/>
            <w:left w:val="none" w:sz="0" w:space="0" w:color="auto"/>
            <w:bottom w:val="none" w:sz="0" w:space="0" w:color="auto"/>
            <w:right w:val="none" w:sz="0" w:space="0" w:color="auto"/>
          </w:divBdr>
        </w:div>
        <w:div w:id="751196629">
          <w:marLeft w:val="0"/>
          <w:marRight w:val="0"/>
          <w:marTop w:val="0"/>
          <w:marBottom w:val="0"/>
          <w:divBdr>
            <w:top w:val="none" w:sz="0" w:space="0" w:color="auto"/>
            <w:left w:val="none" w:sz="0" w:space="0" w:color="auto"/>
            <w:bottom w:val="none" w:sz="0" w:space="0" w:color="auto"/>
            <w:right w:val="none" w:sz="0" w:space="0" w:color="auto"/>
          </w:divBdr>
        </w:div>
      </w:divsChild>
    </w:div>
    <w:div w:id="1852791054">
      <w:bodyDiv w:val="1"/>
      <w:marLeft w:val="0"/>
      <w:marRight w:val="0"/>
      <w:marTop w:val="0"/>
      <w:marBottom w:val="0"/>
      <w:divBdr>
        <w:top w:val="none" w:sz="0" w:space="0" w:color="auto"/>
        <w:left w:val="none" w:sz="0" w:space="0" w:color="auto"/>
        <w:bottom w:val="none" w:sz="0" w:space="0" w:color="auto"/>
        <w:right w:val="none" w:sz="0" w:space="0" w:color="auto"/>
      </w:divBdr>
      <w:divsChild>
        <w:div w:id="2004043657">
          <w:marLeft w:val="0"/>
          <w:marRight w:val="0"/>
          <w:marTop w:val="0"/>
          <w:marBottom w:val="0"/>
          <w:divBdr>
            <w:top w:val="none" w:sz="0" w:space="0" w:color="auto"/>
            <w:left w:val="none" w:sz="0" w:space="0" w:color="auto"/>
            <w:bottom w:val="none" w:sz="0" w:space="0" w:color="auto"/>
            <w:right w:val="none" w:sz="0" w:space="0" w:color="auto"/>
          </w:divBdr>
        </w:div>
        <w:div w:id="1929536832">
          <w:marLeft w:val="0"/>
          <w:marRight w:val="0"/>
          <w:marTop w:val="0"/>
          <w:marBottom w:val="0"/>
          <w:divBdr>
            <w:top w:val="none" w:sz="0" w:space="0" w:color="auto"/>
            <w:left w:val="none" w:sz="0" w:space="0" w:color="auto"/>
            <w:bottom w:val="none" w:sz="0" w:space="0" w:color="auto"/>
            <w:right w:val="none" w:sz="0" w:space="0" w:color="auto"/>
          </w:divBdr>
        </w:div>
      </w:divsChild>
    </w:div>
    <w:div w:id="1930575766">
      <w:bodyDiv w:val="1"/>
      <w:marLeft w:val="0"/>
      <w:marRight w:val="0"/>
      <w:marTop w:val="0"/>
      <w:marBottom w:val="0"/>
      <w:divBdr>
        <w:top w:val="none" w:sz="0" w:space="0" w:color="auto"/>
        <w:left w:val="none" w:sz="0" w:space="0" w:color="auto"/>
        <w:bottom w:val="none" w:sz="0" w:space="0" w:color="auto"/>
        <w:right w:val="none" w:sz="0" w:space="0" w:color="auto"/>
      </w:divBdr>
      <w:divsChild>
        <w:div w:id="1758593256">
          <w:marLeft w:val="0"/>
          <w:marRight w:val="0"/>
          <w:marTop w:val="0"/>
          <w:marBottom w:val="0"/>
          <w:divBdr>
            <w:top w:val="none" w:sz="0" w:space="0" w:color="auto"/>
            <w:left w:val="none" w:sz="0" w:space="0" w:color="auto"/>
            <w:bottom w:val="none" w:sz="0" w:space="0" w:color="auto"/>
            <w:right w:val="none" w:sz="0" w:space="0" w:color="auto"/>
          </w:divBdr>
          <w:divsChild>
            <w:div w:id="2105496980">
              <w:marLeft w:val="0"/>
              <w:marRight w:val="0"/>
              <w:marTop w:val="0"/>
              <w:marBottom w:val="0"/>
              <w:divBdr>
                <w:top w:val="none" w:sz="0" w:space="0" w:color="auto"/>
                <w:left w:val="none" w:sz="0" w:space="0" w:color="auto"/>
                <w:bottom w:val="none" w:sz="0" w:space="0" w:color="auto"/>
                <w:right w:val="none" w:sz="0" w:space="0" w:color="auto"/>
              </w:divBdr>
            </w:div>
            <w:div w:id="750740907">
              <w:marLeft w:val="0"/>
              <w:marRight w:val="0"/>
              <w:marTop w:val="0"/>
              <w:marBottom w:val="0"/>
              <w:divBdr>
                <w:top w:val="none" w:sz="0" w:space="0" w:color="auto"/>
                <w:left w:val="none" w:sz="0" w:space="0" w:color="auto"/>
                <w:bottom w:val="none" w:sz="0" w:space="0" w:color="auto"/>
                <w:right w:val="none" w:sz="0" w:space="0" w:color="auto"/>
              </w:divBdr>
            </w:div>
            <w:div w:id="1970159807">
              <w:marLeft w:val="0"/>
              <w:marRight w:val="0"/>
              <w:marTop w:val="0"/>
              <w:marBottom w:val="0"/>
              <w:divBdr>
                <w:top w:val="none" w:sz="0" w:space="0" w:color="auto"/>
                <w:left w:val="none" w:sz="0" w:space="0" w:color="auto"/>
                <w:bottom w:val="none" w:sz="0" w:space="0" w:color="auto"/>
                <w:right w:val="none" w:sz="0" w:space="0" w:color="auto"/>
              </w:divBdr>
            </w:div>
            <w:div w:id="16928484">
              <w:marLeft w:val="0"/>
              <w:marRight w:val="0"/>
              <w:marTop w:val="0"/>
              <w:marBottom w:val="0"/>
              <w:divBdr>
                <w:top w:val="none" w:sz="0" w:space="0" w:color="auto"/>
                <w:left w:val="none" w:sz="0" w:space="0" w:color="auto"/>
                <w:bottom w:val="none" w:sz="0" w:space="0" w:color="auto"/>
                <w:right w:val="none" w:sz="0" w:space="0" w:color="auto"/>
              </w:divBdr>
            </w:div>
            <w:div w:id="811143166">
              <w:marLeft w:val="0"/>
              <w:marRight w:val="0"/>
              <w:marTop w:val="0"/>
              <w:marBottom w:val="0"/>
              <w:divBdr>
                <w:top w:val="none" w:sz="0" w:space="0" w:color="auto"/>
                <w:left w:val="none" w:sz="0" w:space="0" w:color="auto"/>
                <w:bottom w:val="none" w:sz="0" w:space="0" w:color="auto"/>
                <w:right w:val="none" w:sz="0" w:space="0" w:color="auto"/>
              </w:divBdr>
            </w:div>
            <w:div w:id="248272327">
              <w:marLeft w:val="0"/>
              <w:marRight w:val="0"/>
              <w:marTop w:val="0"/>
              <w:marBottom w:val="0"/>
              <w:divBdr>
                <w:top w:val="none" w:sz="0" w:space="0" w:color="auto"/>
                <w:left w:val="none" w:sz="0" w:space="0" w:color="auto"/>
                <w:bottom w:val="none" w:sz="0" w:space="0" w:color="auto"/>
                <w:right w:val="none" w:sz="0" w:space="0" w:color="auto"/>
              </w:divBdr>
            </w:div>
            <w:div w:id="1302538645">
              <w:marLeft w:val="0"/>
              <w:marRight w:val="0"/>
              <w:marTop w:val="0"/>
              <w:marBottom w:val="0"/>
              <w:divBdr>
                <w:top w:val="none" w:sz="0" w:space="0" w:color="auto"/>
                <w:left w:val="none" w:sz="0" w:space="0" w:color="auto"/>
                <w:bottom w:val="none" w:sz="0" w:space="0" w:color="auto"/>
                <w:right w:val="none" w:sz="0" w:space="0" w:color="auto"/>
              </w:divBdr>
            </w:div>
            <w:div w:id="980576692">
              <w:marLeft w:val="0"/>
              <w:marRight w:val="0"/>
              <w:marTop w:val="0"/>
              <w:marBottom w:val="0"/>
              <w:divBdr>
                <w:top w:val="none" w:sz="0" w:space="0" w:color="auto"/>
                <w:left w:val="none" w:sz="0" w:space="0" w:color="auto"/>
                <w:bottom w:val="none" w:sz="0" w:space="0" w:color="auto"/>
                <w:right w:val="none" w:sz="0" w:space="0" w:color="auto"/>
              </w:divBdr>
            </w:div>
            <w:div w:id="1336687232">
              <w:marLeft w:val="0"/>
              <w:marRight w:val="0"/>
              <w:marTop w:val="0"/>
              <w:marBottom w:val="0"/>
              <w:divBdr>
                <w:top w:val="none" w:sz="0" w:space="0" w:color="auto"/>
                <w:left w:val="none" w:sz="0" w:space="0" w:color="auto"/>
                <w:bottom w:val="none" w:sz="0" w:space="0" w:color="auto"/>
                <w:right w:val="none" w:sz="0" w:space="0" w:color="auto"/>
              </w:divBdr>
            </w:div>
            <w:div w:id="1465394056">
              <w:marLeft w:val="0"/>
              <w:marRight w:val="0"/>
              <w:marTop w:val="0"/>
              <w:marBottom w:val="0"/>
              <w:divBdr>
                <w:top w:val="none" w:sz="0" w:space="0" w:color="auto"/>
                <w:left w:val="none" w:sz="0" w:space="0" w:color="auto"/>
                <w:bottom w:val="none" w:sz="0" w:space="0" w:color="auto"/>
                <w:right w:val="none" w:sz="0" w:space="0" w:color="auto"/>
              </w:divBdr>
            </w:div>
            <w:div w:id="938829428">
              <w:marLeft w:val="0"/>
              <w:marRight w:val="0"/>
              <w:marTop w:val="0"/>
              <w:marBottom w:val="0"/>
              <w:divBdr>
                <w:top w:val="none" w:sz="0" w:space="0" w:color="auto"/>
                <w:left w:val="none" w:sz="0" w:space="0" w:color="auto"/>
                <w:bottom w:val="none" w:sz="0" w:space="0" w:color="auto"/>
                <w:right w:val="none" w:sz="0" w:space="0" w:color="auto"/>
              </w:divBdr>
            </w:div>
            <w:div w:id="347684632">
              <w:marLeft w:val="0"/>
              <w:marRight w:val="0"/>
              <w:marTop w:val="0"/>
              <w:marBottom w:val="0"/>
              <w:divBdr>
                <w:top w:val="none" w:sz="0" w:space="0" w:color="auto"/>
                <w:left w:val="none" w:sz="0" w:space="0" w:color="auto"/>
                <w:bottom w:val="none" w:sz="0" w:space="0" w:color="auto"/>
                <w:right w:val="none" w:sz="0" w:space="0" w:color="auto"/>
              </w:divBdr>
            </w:div>
            <w:div w:id="582766718">
              <w:marLeft w:val="0"/>
              <w:marRight w:val="0"/>
              <w:marTop w:val="0"/>
              <w:marBottom w:val="0"/>
              <w:divBdr>
                <w:top w:val="none" w:sz="0" w:space="0" w:color="auto"/>
                <w:left w:val="none" w:sz="0" w:space="0" w:color="auto"/>
                <w:bottom w:val="none" w:sz="0" w:space="0" w:color="auto"/>
                <w:right w:val="none" w:sz="0" w:space="0" w:color="auto"/>
              </w:divBdr>
            </w:div>
            <w:div w:id="468132042">
              <w:marLeft w:val="0"/>
              <w:marRight w:val="0"/>
              <w:marTop w:val="0"/>
              <w:marBottom w:val="0"/>
              <w:divBdr>
                <w:top w:val="none" w:sz="0" w:space="0" w:color="auto"/>
                <w:left w:val="none" w:sz="0" w:space="0" w:color="auto"/>
                <w:bottom w:val="none" w:sz="0" w:space="0" w:color="auto"/>
                <w:right w:val="none" w:sz="0" w:space="0" w:color="auto"/>
              </w:divBdr>
            </w:div>
            <w:div w:id="1851791465">
              <w:marLeft w:val="0"/>
              <w:marRight w:val="0"/>
              <w:marTop w:val="0"/>
              <w:marBottom w:val="0"/>
              <w:divBdr>
                <w:top w:val="none" w:sz="0" w:space="0" w:color="auto"/>
                <w:left w:val="none" w:sz="0" w:space="0" w:color="auto"/>
                <w:bottom w:val="none" w:sz="0" w:space="0" w:color="auto"/>
                <w:right w:val="none" w:sz="0" w:space="0" w:color="auto"/>
              </w:divBdr>
            </w:div>
            <w:div w:id="1998723711">
              <w:marLeft w:val="0"/>
              <w:marRight w:val="0"/>
              <w:marTop w:val="0"/>
              <w:marBottom w:val="0"/>
              <w:divBdr>
                <w:top w:val="none" w:sz="0" w:space="0" w:color="auto"/>
                <w:left w:val="none" w:sz="0" w:space="0" w:color="auto"/>
                <w:bottom w:val="none" w:sz="0" w:space="0" w:color="auto"/>
                <w:right w:val="none" w:sz="0" w:space="0" w:color="auto"/>
              </w:divBdr>
            </w:div>
            <w:div w:id="40254648">
              <w:marLeft w:val="0"/>
              <w:marRight w:val="0"/>
              <w:marTop w:val="0"/>
              <w:marBottom w:val="0"/>
              <w:divBdr>
                <w:top w:val="none" w:sz="0" w:space="0" w:color="auto"/>
                <w:left w:val="none" w:sz="0" w:space="0" w:color="auto"/>
                <w:bottom w:val="none" w:sz="0" w:space="0" w:color="auto"/>
                <w:right w:val="none" w:sz="0" w:space="0" w:color="auto"/>
              </w:divBdr>
            </w:div>
            <w:div w:id="1898933461">
              <w:marLeft w:val="0"/>
              <w:marRight w:val="0"/>
              <w:marTop w:val="0"/>
              <w:marBottom w:val="0"/>
              <w:divBdr>
                <w:top w:val="none" w:sz="0" w:space="0" w:color="auto"/>
                <w:left w:val="none" w:sz="0" w:space="0" w:color="auto"/>
                <w:bottom w:val="none" w:sz="0" w:space="0" w:color="auto"/>
                <w:right w:val="none" w:sz="0" w:space="0" w:color="auto"/>
              </w:divBdr>
            </w:div>
            <w:div w:id="1324241422">
              <w:marLeft w:val="0"/>
              <w:marRight w:val="0"/>
              <w:marTop w:val="0"/>
              <w:marBottom w:val="0"/>
              <w:divBdr>
                <w:top w:val="none" w:sz="0" w:space="0" w:color="auto"/>
                <w:left w:val="none" w:sz="0" w:space="0" w:color="auto"/>
                <w:bottom w:val="none" w:sz="0" w:space="0" w:color="auto"/>
                <w:right w:val="none" w:sz="0" w:space="0" w:color="auto"/>
              </w:divBdr>
            </w:div>
            <w:div w:id="2099591451">
              <w:marLeft w:val="0"/>
              <w:marRight w:val="0"/>
              <w:marTop w:val="0"/>
              <w:marBottom w:val="0"/>
              <w:divBdr>
                <w:top w:val="none" w:sz="0" w:space="0" w:color="auto"/>
                <w:left w:val="none" w:sz="0" w:space="0" w:color="auto"/>
                <w:bottom w:val="none" w:sz="0" w:space="0" w:color="auto"/>
                <w:right w:val="none" w:sz="0" w:space="0" w:color="auto"/>
              </w:divBdr>
            </w:div>
            <w:div w:id="1713845720">
              <w:marLeft w:val="0"/>
              <w:marRight w:val="0"/>
              <w:marTop w:val="0"/>
              <w:marBottom w:val="0"/>
              <w:divBdr>
                <w:top w:val="none" w:sz="0" w:space="0" w:color="auto"/>
                <w:left w:val="none" w:sz="0" w:space="0" w:color="auto"/>
                <w:bottom w:val="none" w:sz="0" w:space="0" w:color="auto"/>
                <w:right w:val="none" w:sz="0" w:space="0" w:color="auto"/>
              </w:divBdr>
            </w:div>
            <w:div w:id="980160857">
              <w:marLeft w:val="0"/>
              <w:marRight w:val="0"/>
              <w:marTop w:val="0"/>
              <w:marBottom w:val="0"/>
              <w:divBdr>
                <w:top w:val="none" w:sz="0" w:space="0" w:color="auto"/>
                <w:left w:val="none" w:sz="0" w:space="0" w:color="auto"/>
                <w:bottom w:val="none" w:sz="0" w:space="0" w:color="auto"/>
                <w:right w:val="none" w:sz="0" w:space="0" w:color="auto"/>
              </w:divBdr>
            </w:div>
            <w:div w:id="429550490">
              <w:marLeft w:val="0"/>
              <w:marRight w:val="0"/>
              <w:marTop w:val="0"/>
              <w:marBottom w:val="0"/>
              <w:divBdr>
                <w:top w:val="none" w:sz="0" w:space="0" w:color="auto"/>
                <w:left w:val="none" w:sz="0" w:space="0" w:color="auto"/>
                <w:bottom w:val="none" w:sz="0" w:space="0" w:color="auto"/>
                <w:right w:val="none" w:sz="0" w:space="0" w:color="auto"/>
              </w:divBdr>
            </w:div>
            <w:div w:id="684786915">
              <w:marLeft w:val="0"/>
              <w:marRight w:val="0"/>
              <w:marTop w:val="0"/>
              <w:marBottom w:val="0"/>
              <w:divBdr>
                <w:top w:val="none" w:sz="0" w:space="0" w:color="auto"/>
                <w:left w:val="none" w:sz="0" w:space="0" w:color="auto"/>
                <w:bottom w:val="none" w:sz="0" w:space="0" w:color="auto"/>
                <w:right w:val="none" w:sz="0" w:space="0" w:color="auto"/>
              </w:divBdr>
            </w:div>
            <w:div w:id="1968702778">
              <w:marLeft w:val="0"/>
              <w:marRight w:val="0"/>
              <w:marTop w:val="0"/>
              <w:marBottom w:val="0"/>
              <w:divBdr>
                <w:top w:val="none" w:sz="0" w:space="0" w:color="auto"/>
                <w:left w:val="none" w:sz="0" w:space="0" w:color="auto"/>
                <w:bottom w:val="none" w:sz="0" w:space="0" w:color="auto"/>
                <w:right w:val="none" w:sz="0" w:space="0" w:color="auto"/>
              </w:divBdr>
            </w:div>
            <w:div w:id="328875983">
              <w:marLeft w:val="0"/>
              <w:marRight w:val="0"/>
              <w:marTop w:val="0"/>
              <w:marBottom w:val="0"/>
              <w:divBdr>
                <w:top w:val="none" w:sz="0" w:space="0" w:color="auto"/>
                <w:left w:val="none" w:sz="0" w:space="0" w:color="auto"/>
                <w:bottom w:val="none" w:sz="0" w:space="0" w:color="auto"/>
                <w:right w:val="none" w:sz="0" w:space="0" w:color="auto"/>
              </w:divBdr>
            </w:div>
            <w:div w:id="2029674349">
              <w:marLeft w:val="0"/>
              <w:marRight w:val="0"/>
              <w:marTop w:val="0"/>
              <w:marBottom w:val="0"/>
              <w:divBdr>
                <w:top w:val="none" w:sz="0" w:space="0" w:color="auto"/>
                <w:left w:val="none" w:sz="0" w:space="0" w:color="auto"/>
                <w:bottom w:val="none" w:sz="0" w:space="0" w:color="auto"/>
                <w:right w:val="none" w:sz="0" w:space="0" w:color="auto"/>
              </w:divBdr>
            </w:div>
            <w:div w:id="1985963101">
              <w:marLeft w:val="0"/>
              <w:marRight w:val="0"/>
              <w:marTop w:val="0"/>
              <w:marBottom w:val="0"/>
              <w:divBdr>
                <w:top w:val="none" w:sz="0" w:space="0" w:color="auto"/>
                <w:left w:val="none" w:sz="0" w:space="0" w:color="auto"/>
                <w:bottom w:val="none" w:sz="0" w:space="0" w:color="auto"/>
                <w:right w:val="none" w:sz="0" w:space="0" w:color="auto"/>
              </w:divBdr>
            </w:div>
            <w:div w:id="1905408223">
              <w:marLeft w:val="0"/>
              <w:marRight w:val="0"/>
              <w:marTop w:val="0"/>
              <w:marBottom w:val="0"/>
              <w:divBdr>
                <w:top w:val="none" w:sz="0" w:space="0" w:color="auto"/>
                <w:left w:val="none" w:sz="0" w:space="0" w:color="auto"/>
                <w:bottom w:val="none" w:sz="0" w:space="0" w:color="auto"/>
                <w:right w:val="none" w:sz="0" w:space="0" w:color="auto"/>
              </w:divBdr>
            </w:div>
            <w:div w:id="1635716755">
              <w:marLeft w:val="0"/>
              <w:marRight w:val="0"/>
              <w:marTop w:val="0"/>
              <w:marBottom w:val="0"/>
              <w:divBdr>
                <w:top w:val="none" w:sz="0" w:space="0" w:color="auto"/>
                <w:left w:val="none" w:sz="0" w:space="0" w:color="auto"/>
                <w:bottom w:val="none" w:sz="0" w:space="0" w:color="auto"/>
                <w:right w:val="none" w:sz="0" w:space="0" w:color="auto"/>
              </w:divBdr>
            </w:div>
            <w:div w:id="545533435">
              <w:marLeft w:val="0"/>
              <w:marRight w:val="0"/>
              <w:marTop w:val="0"/>
              <w:marBottom w:val="0"/>
              <w:divBdr>
                <w:top w:val="none" w:sz="0" w:space="0" w:color="auto"/>
                <w:left w:val="none" w:sz="0" w:space="0" w:color="auto"/>
                <w:bottom w:val="none" w:sz="0" w:space="0" w:color="auto"/>
                <w:right w:val="none" w:sz="0" w:space="0" w:color="auto"/>
              </w:divBdr>
            </w:div>
            <w:div w:id="500587759">
              <w:marLeft w:val="0"/>
              <w:marRight w:val="0"/>
              <w:marTop w:val="0"/>
              <w:marBottom w:val="0"/>
              <w:divBdr>
                <w:top w:val="none" w:sz="0" w:space="0" w:color="auto"/>
                <w:left w:val="none" w:sz="0" w:space="0" w:color="auto"/>
                <w:bottom w:val="none" w:sz="0" w:space="0" w:color="auto"/>
                <w:right w:val="none" w:sz="0" w:space="0" w:color="auto"/>
              </w:divBdr>
            </w:div>
            <w:div w:id="1661470868">
              <w:marLeft w:val="0"/>
              <w:marRight w:val="0"/>
              <w:marTop w:val="0"/>
              <w:marBottom w:val="0"/>
              <w:divBdr>
                <w:top w:val="none" w:sz="0" w:space="0" w:color="auto"/>
                <w:left w:val="none" w:sz="0" w:space="0" w:color="auto"/>
                <w:bottom w:val="none" w:sz="0" w:space="0" w:color="auto"/>
                <w:right w:val="none" w:sz="0" w:space="0" w:color="auto"/>
              </w:divBdr>
            </w:div>
            <w:div w:id="418645133">
              <w:marLeft w:val="0"/>
              <w:marRight w:val="0"/>
              <w:marTop w:val="0"/>
              <w:marBottom w:val="0"/>
              <w:divBdr>
                <w:top w:val="none" w:sz="0" w:space="0" w:color="auto"/>
                <w:left w:val="none" w:sz="0" w:space="0" w:color="auto"/>
                <w:bottom w:val="none" w:sz="0" w:space="0" w:color="auto"/>
                <w:right w:val="none" w:sz="0" w:space="0" w:color="auto"/>
              </w:divBdr>
            </w:div>
            <w:div w:id="320738112">
              <w:marLeft w:val="0"/>
              <w:marRight w:val="0"/>
              <w:marTop w:val="0"/>
              <w:marBottom w:val="0"/>
              <w:divBdr>
                <w:top w:val="none" w:sz="0" w:space="0" w:color="auto"/>
                <w:left w:val="none" w:sz="0" w:space="0" w:color="auto"/>
                <w:bottom w:val="none" w:sz="0" w:space="0" w:color="auto"/>
                <w:right w:val="none" w:sz="0" w:space="0" w:color="auto"/>
              </w:divBdr>
            </w:div>
            <w:div w:id="180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2308">
      <w:bodyDiv w:val="1"/>
      <w:marLeft w:val="0"/>
      <w:marRight w:val="0"/>
      <w:marTop w:val="0"/>
      <w:marBottom w:val="0"/>
      <w:divBdr>
        <w:top w:val="none" w:sz="0" w:space="0" w:color="auto"/>
        <w:left w:val="none" w:sz="0" w:space="0" w:color="auto"/>
        <w:bottom w:val="none" w:sz="0" w:space="0" w:color="auto"/>
        <w:right w:val="none" w:sz="0" w:space="0" w:color="auto"/>
      </w:divBdr>
      <w:divsChild>
        <w:div w:id="420807189">
          <w:marLeft w:val="0"/>
          <w:marRight w:val="0"/>
          <w:marTop w:val="0"/>
          <w:marBottom w:val="0"/>
          <w:divBdr>
            <w:top w:val="none" w:sz="0" w:space="0" w:color="auto"/>
            <w:left w:val="none" w:sz="0" w:space="0" w:color="auto"/>
            <w:bottom w:val="none" w:sz="0" w:space="0" w:color="auto"/>
            <w:right w:val="none" w:sz="0" w:space="0" w:color="auto"/>
          </w:divBdr>
        </w:div>
        <w:div w:id="1575047499">
          <w:marLeft w:val="0"/>
          <w:marRight w:val="0"/>
          <w:marTop w:val="0"/>
          <w:marBottom w:val="0"/>
          <w:divBdr>
            <w:top w:val="none" w:sz="0" w:space="0" w:color="auto"/>
            <w:left w:val="none" w:sz="0" w:space="0" w:color="auto"/>
            <w:bottom w:val="none" w:sz="0" w:space="0" w:color="auto"/>
            <w:right w:val="none" w:sz="0" w:space="0" w:color="auto"/>
          </w:divBdr>
        </w:div>
        <w:div w:id="1142699985">
          <w:marLeft w:val="0"/>
          <w:marRight w:val="0"/>
          <w:marTop w:val="0"/>
          <w:marBottom w:val="0"/>
          <w:divBdr>
            <w:top w:val="none" w:sz="0" w:space="0" w:color="auto"/>
            <w:left w:val="none" w:sz="0" w:space="0" w:color="auto"/>
            <w:bottom w:val="none" w:sz="0" w:space="0" w:color="auto"/>
            <w:right w:val="none" w:sz="0" w:space="0" w:color="auto"/>
          </w:divBdr>
        </w:div>
        <w:div w:id="1895116805">
          <w:marLeft w:val="0"/>
          <w:marRight w:val="0"/>
          <w:marTop w:val="0"/>
          <w:marBottom w:val="0"/>
          <w:divBdr>
            <w:top w:val="none" w:sz="0" w:space="0" w:color="auto"/>
            <w:left w:val="none" w:sz="0" w:space="0" w:color="auto"/>
            <w:bottom w:val="none" w:sz="0" w:space="0" w:color="auto"/>
            <w:right w:val="none" w:sz="0" w:space="0" w:color="auto"/>
          </w:divBdr>
        </w:div>
        <w:div w:id="1002928463">
          <w:marLeft w:val="0"/>
          <w:marRight w:val="0"/>
          <w:marTop w:val="0"/>
          <w:marBottom w:val="0"/>
          <w:divBdr>
            <w:top w:val="none" w:sz="0" w:space="0" w:color="auto"/>
            <w:left w:val="none" w:sz="0" w:space="0" w:color="auto"/>
            <w:bottom w:val="none" w:sz="0" w:space="0" w:color="auto"/>
            <w:right w:val="none" w:sz="0" w:space="0" w:color="auto"/>
          </w:divBdr>
        </w:div>
        <w:div w:id="2096783444">
          <w:marLeft w:val="0"/>
          <w:marRight w:val="0"/>
          <w:marTop w:val="0"/>
          <w:marBottom w:val="0"/>
          <w:divBdr>
            <w:top w:val="none" w:sz="0" w:space="0" w:color="auto"/>
            <w:left w:val="none" w:sz="0" w:space="0" w:color="auto"/>
            <w:bottom w:val="none" w:sz="0" w:space="0" w:color="auto"/>
            <w:right w:val="none" w:sz="0" w:space="0" w:color="auto"/>
          </w:divBdr>
        </w:div>
        <w:div w:id="429742421">
          <w:marLeft w:val="0"/>
          <w:marRight w:val="0"/>
          <w:marTop w:val="0"/>
          <w:marBottom w:val="0"/>
          <w:divBdr>
            <w:top w:val="none" w:sz="0" w:space="0" w:color="auto"/>
            <w:left w:val="none" w:sz="0" w:space="0" w:color="auto"/>
            <w:bottom w:val="none" w:sz="0" w:space="0" w:color="auto"/>
            <w:right w:val="none" w:sz="0" w:space="0" w:color="auto"/>
          </w:divBdr>
        </w:div>
        <w:div w:id="767774565">
          <w:marLeft w:val="0"/>
          <w:marRight w:val="0"/>
          <w:marTop w:val="0"/>
          <w:marBottom w:val="0"/>
          <w:divBdr>
            <w:top w:val="none" w:sz="0" w:space="0" w:color="auto"/>
            <w:left w:val="none" w:sz="0" w:space="0" w:color="auto"/>
            <w:bottom w:val="none" w:sz="0" w:space="0" w:color="auto"/>
            <w:right w:val="none" w:sz="0" w:space="0" w:color="auto"/>
          </w:divBdr>
        </w:div>
        <w:div w:id="1681350715">
          <w:marLeft w:val="0"/>
          <w:marRight w:val="0"/>
          <w:marTop w:val="0"/>
          <w:marBottom w:val="0"/>
          <w:divBdr>
            <w:top w:val="none" w:sz="0" w:space="0" w:color="auto"/>
            <w:left w:val="none" w:sz="0" w:space="0" w:color="auto"/>
            <w:bottom w:val="none" w:sz="0" w:space="0" w:color="auto"/>
            <w:right w:val="none" w:sz="0" w:space="0" w:color="auto"/>
          </w:divBdr>
        </w:div>
        <w:div w:id="1754667979">
          <w:marLeft w:val="0"/>
          <w:marRight w:val="0"/>
          <w:marTop w:val="0"/>
          <w:marBottom w:val="0"/>
          <w:divBdr>
            <w:top w:val="none" w:sz="0" w:space="0" w:color="auto"/>
            <w:left w:val="none" w:sz="0" w:space="0" w:color="auto"/>
            <w:bottom w:val="none" w:sz="0" w:space="0" w:color="auto"/>
            <w:right w:val="none" w:sz="0" w:space="0" w:color="auto"/>
          </w:divBdr>
        </w:div>
        <w:div w:id="1362626686">
          <w:marLeft w:val="0"/>
          <w:marRight w:val="0"/>
          <w:marTop w:val="0"/>
          <w:marBottom w:val="0"/>
          <w:divBdr>
            <w:top w:val="none" w:sz="0" w:space="0" w:color="auto"/>
            <w:left w:val="none" w:sz="0" w:space="0" w:color="auto"/>
            <w:bottom w:val="none" w:sz="0" w:space="0" w:color="auto"/>
            <w:right w:val="none" w:sz="0" w:space="0" w:color="auto"/>
          </w:divBdr>
        </w:div>
        <w:div w:id="1508250504">
          <w:marLeft w:val="0"/>
          <w:marRight w:val="0"/>
          <w:marTop w:val="0"/>
          <w:marBottom w:val="0"/>
          <w:divBdr>
            <w:top w:val="none" w:sz="0" w:space="0" w:color="auto"/>
            <w:left w:val="none" w:sz="0" w:space="0" w:color="auto"/>
            <w:bottom w:val="none" w:sz="0" w:space="0" w:color="auto"/>
            <w:right w:val="none" w:sz="0" w:space="0" w:color="auto"/>
          </w:divBdr>
        </w:div>
        <w:div w:id="1343900574">
          <w:marLeft w:val="0"/>
          <w:marRight w:val="0"/>
          <w:marTop w:val="0"/>
          <w:marBottom w:val="0"/>
          <w:divBdr>
            <w:top w:val="none" w:sz="0" w:space="0" w:color="auto"/>
            <w:left w:val="none" w:sz="0" w:space="0" w:color="auto"/>
            <w:bottom w:val="none" w:sz="0" w:space="0" w:color="auto"/>
            <w:right w:val="none" w:sz="0" w:space="0" w:color="auto"/>
          </w:divBdr>
        </w:div>
        <w:div w:id="292103379">
          <w:marLeft w:val="0"/>
          <w:marRight w:val="0"/>
          <w:marTop w:val="0"/>
          <w:marBottom w:val="0"/>
          <w:divBdr>
            <w:top w:val="none" w:sz="0" w:space="0" w:color="auto"/>
            <w:left w:val="none" w:sz="0" w:space="0" w:color="auto"/>
            <w:bottom w:val="none" w:sz="0" w:space="0" w:color="auto"/>
            <w:right w:val="none" w:sz="0" w:space="0" w:color="auto"/>
          </w:divBdr>
        </w:div>
        <w:div w:id="1050543415">
          <w:marLeft w:val="0"/>
          <w:marRight w:val="0"/>
          <w:marTop w:val="0"/>
          <w:marBottom w:val="0"/>
          <w:divBdr>
            <w:top w:val="none" w:sz="0" w:space="0" w:color="auto"/>
            <w:left w:val="none" w:sz="0" w:space="0" w:color="auto"/>
            <w:bottom w:val="none" w:sz="0" w:space="0" w:color="auto"/>
            <w:right w:val="none" w:sz="0" w:space="0" w:color="auto"/>
          </w:divBdr>
        </w:div>
        <w:div w:id="346635224">
          <w:marLeft w:val="0"/>
          <w:marRight w:val="0"/>
          <w:marTop w:val="0"/>
          <w:marBottom w:val="0"/>
          <w:divBdr>
            <w:top w:val="none" w:sz="0" w:space="0" w:color="auto"/>
            <w:left w:val="none" w:sz="0" w:space="0" w:color="auto"/>
            <w:bottom w:val="none" w:sz="0" w:space="0" w:color="auto"/>
            <w:right w:val="none" w:sz="0" w:space="0" w:color="auto"/>
          </w:divBdr>
        </w:div>
        <w:div w:id="1985424811">
          <w:marLeft w:val="0"/>
          <w:marRight w:val="0"/>
          <w:marTop w:val="0"/>
          <w:marBottom w:val="0"/>
          <w:divBdr>
            <w:top w:val="none" w:sz="0" w:space="0" w:color="auto"/>
            <w:left w:val="none" w:sz="0" w:space="0" w:color="auto"/>
            <w:bottom w:val="none" w:sz="0" w:space="0" w:color="auto"/>
            <w:right w:val="none" w:sz="0" w:space="0" w:color="auto"/>
          </w:divBdr>
        </w:div>
        <w:div w:id="406810349">
          <w:marLeft w:val="0"/>
          <w:marRight w:val="0"/>
          <w:marTop w:val="0"/>
          <w:marBottom w:val="0"/>
          <w:divBdr>
            <w:top w:val="none" w:sz="0" w:space="0" w:color="auto"/>
            <w:left w:val="none" w:sz="0" w:space="0" w:color="auto"/>
            <w:bottom w:val="none" w:sz="0" w:space="0" w:color="auto"/>
            <w:right w:val="none" w:sz="0" w:space="0" w:color="auto"/>
          </w:divBdr>
        </w:div>
        <w:div w:id="332756433">
          <w:marLeft w:val="0"/>
          <w:marRight w:val="0"/>
          <w:marTop w:val="0"/>
          <w:marBottom w:val="0"/>
          <w:divBdr>
            <w:top w:val="none" w:sz="0" w:space="0" w:color="auto"/>
            <w:left w:val="none" w:sz="0" w:space="0" w:color="auto"/>
            <w:bottom w:val="none" w:sz="0" w:space="0" w:color="auto"/>
            <w:right w:val="none" w:sz="0" w:space="0" w:color="auto"/>
          </w:divBdr>
        </w:div>
      </w:divsChild>
    </w:div>
    <w:div w:id="1957709605">
      <w:bodyDiv w:val="1"/>
      <w:marLeft w:val="0"/>
      <w:marRight w:val="0"/>
      <w:marTop w:val="0"/>
      <w:marBottom w:val="0"/>
      <w:divBdr>
        <w:top w:val="none" w:sz="0" w:space="0" w:color="auto"/>
        <w:left w:val="none" w:sz="0" w:space="0" w:color="auto"/>
        <w:bottom w:val="none" w:sz="0" w:space="0" w:color="auto"/>
        <w:right w:val="none" w:sz="0" w:space="0" w:color="auto"/>
      </w:divBdr>
      <w:divsChild>
        <w:div w:id="2077975138">
          <w:marLeft w:val="0"/>
          <w:marRight w:val="0"/>
          <w:marTop w:val="0"/>
          <w:marBottom w:val="0"/>
          <w:divBdr>
            <w:top w:val="none" w:sz="0" w:space="0" w:color="auto"/>
            <w:left w:val="none" w:sz="0" w:space="0" w:color="auto"/>
            <w:bottom w:val="none" w:sz="0" w:space="0" w:color="auto"/>
            <w:right w:val="none" w:sz="0" w:space="0" w:color="auto"/>
          </w:divBdr>
          <w:divsChild>
            <w:div w:id="443695531">
              <w:marLeft w:val="0"/>
              <w:marRight w:val="0"/>
              <w:marTop w:val="0"/>
              <w:marBottom w:val="0"/>
              <w:divBdr>
                <w:top w:val="none" w:sz="0" w:space="0" w:color="auto"/>
                <w:left w:val="none" w:sz="0" w:space="0" w:color="auto"/>
                <w:bottom w:val="none" w:sz="0" w:space="0" w:color="auto"/>
                <w:right w:val="none" w:sz="0" w:space="0" w:color="auto"/>
              </w:divBdr>
            </w:div>
            <w:div w:id="1608655642">
              <w:marLeft w:val="0"/>
              <w:marRight w:val="0"/>
              <w:marTop w:val="0"/>
              <w:marBottom w:val="0"/>
              <w:divBdr>
                <w:top w:val="none" w:sz="0" w:space="0" w:color="auto"/>
                <w:left w:val="none" w:sz="0" w:space="0" w:color="auto"/>
                <w:bottom w:val="none" w:sz="0" w:space="0" w:color="auto"/>
                <w:right w:val="none" w:sz="0" w:space="0" w:color="auto"/>
              </w:divBdr>
            </w:div>
            <w:div w:id="526138509">
              <w:marLeft w:val="0"/>
              <w:marRight w:val="0"/>
              <w:marTop w:val="0"/>
              <w:marBottom w:val="0"/>
              <w:divBdr>
                <w:top w:val="none" w:sz="0" w:space="0" w:color="auto"/>
                <w:left w:val="none" w:sz="0" w:space="0" w:color="auto"/>
                <w:bottom w:val="none" w:sz="0" w:space="0" w:color="auto"/>
                <w:right w:val="none" w:sz="0" w:space="0" w:color="auto"/>
              </w:divBdr>
            </w:div>
            <w:div w:id="1160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8083">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1">
          <w:marLeft w:val="0"/>
          <w:marRight w:val="0"/>
          <w:marTop w:val="120"/>
          <w:marBottom w:val="120"/>
          <w:divBdr>
            <w:top w:val="none" w:sz="0" w:space="0" w:color="auto"/>
            <w:left w:val="none" w:sz="0" w:space="0" w:color="auto"/>
            <w:bottom w:val="none" w:sz="0" w:space="0" w:color="auto"/>
            <w:right w:val="none" w:sz="0" w:space="0" w:color="auto"/>
          </w:divBdr>
        </w:div>
        <w:div w:id="495190382">
          <w:marLeft w:val="0"/>
          <w:marRight w:val="0"/>
          <w:marTop w:val="0"/>
          <w:marBottom w:val="150"/>
          <w:divBdr>
            <w:top w:val="none" w:sz="0" w:space="0" w:color="auto"/>
            <w:left w:val="none" w:sz="0" w:space="0" w:color="auto"/>
            <w:bottom w:val="none" w:sz="0" w:space="0" w:color="auto"/>
            <w:right w:val="none" w:sz="0" w:space="0" w:color="auto"/>
          </w:divBdr>
        </w:div>
        <w:div w:id="1514808473">
          <w:marLeft w:val="0"/>
          <w:marRight w:val="0"/>
          <w:marTop w:val="0"/>
          <w:marBottom w:val="150"/>
          <w:divBdr>
            <w:top w:val="none" w:sz="0" w:space="0" w:color="auto"/>
            <w:left w:val="none" w:sz="0" w:space="0" w:color="auto"/>
            <w:bottom w:val="none" w:sz="0" w:space="0" w:color="auto"/>
            <w:right w:val="none" w:sz="0" w:space="0" w:color="auto"/>
          </w:divBdr>
        </w:div>
        <w:div w:id="485391305">
          <w:marLeft w:val="0"/>
          <w:marRight w:val="0"/>
          <w:marTop w:val="0"/>
          <w:marBottom w:val="150"/>
          <w:divBdr>
            <w:top w:val="none" w:sz="0" w:space="0" w:color="auto"/>
            <w:left w:val="none" w:sz="0" w:space="0" w:color="auto"/>
            <w:bottom w:val="none" w:sz="0" w:space="0" w:color="auto"/>
            <w:right w:val="none" w:sz="0" w:space="0" w:color="auto"/>
          </w:divBdr>
        </w:div>
        <w:div w:id="1907496744">
          <w:marLeft w:val="0"/>
          <w:marRight w:val="0"/>
          <w:marTop w:val="0"/>
          <w:marBottom w:val="150"/>
          <w:divBdr>
            <w:top w:val="none" w:sz="0" w:space="0" w:color="auto"/>
            <w:left w:val="none" w:sz="0" w:space="0" w:color="auto"/>
            <w:bottom w:val="none" w:sz="0" w:space="0" w:color="auto"/>
            <w:right w:val="none" w:sz="0" w:space="0" w:color="auto"/>
          </w:divBdr>
        </w:div>
        <w:div w:id="1715348888">
          <w:marLeft w:val="0"/>
          <w:marRight w:val="0"/>
          <w:marTop w:val="0"/>
          <w:marBottom w:val="150"/>
          <w:divBdr>
            <w:top w:val="none" w:sz="0" w:space="0" w:color="auto"/>
            <w:left w:val="none" w:sz="0" w:space="0" w:color="auto"/>
            <w:bottom w:val="none" w:sz="0" w:space="0" w:color="auto"/>
            <w:right w:val="none" w:sz="0" w:space="0" w:color="auto"/>
          </w:divBdr>
        </w:div>
        <w:div w:id="1069614791">
          <w:marLeft w:val="0"/>
          <w:marRight w:val="0"/>
          <w:marTop w:val="0"/>
          <w:marBottom w:val="150"/>
          <w:divBdr>
            <w:top w:val="none" w:sz="0" w:space="0" w:color="auto"/>
            <w:left w:val="none" w:sz="0" w:space="0" w:color="auto"/>
            <w:bottom w:val="none" w:sz="0" w:space="0" w:color="auto"/>
            <w:right w:val="none" w:sz="0" w:space="0" w:color="auto"/>
          </w:divBdr>
        </w:div>
        <w:div w:id="2057970169">
          <w:marLeft w:val="0"/>
          <w:marRight w:val="0"/>
          <w:marTop w:val="0"/>
          <w:marBottom w:val="150"/>
          <w:divBdr>
            <w:top w:val="none" w:sz="0" w:space="0" w:color="auto"/>
            <w:left w:val="none" w:sz="0" w:space="0" w:color="auto"/>
            <w:bottom w:val="none" w:sz="0" w:space="0" w:color="auto"/>
            <w:right w:val="none" w:sz="0" w:space="0" w:color="auto"/>
          </w:divBdr>
        </w:div>
        <w:div w:id="1835534064">
          <w:marLeft w:val="0"/>
          <w:marRight w:val="0"/>
          <w:marTop w:val="0"/>
          <w:marBottom w:val="150"/>
          <w:divBdr>
            <w:top w:val="none" w:sz="0" w:space="0" w:color="auto"/>
            <w:left w:val="none" w:sz="0" w:space="0" w:color="auto"/>
            <w:bottom w:val="none" w:sz="0" w:space="0" w:color="auto"/>
            <w:right w:val="none" w:sz="0" w:space="0" w:color="auto"/>
          </w:divBdr>
        </w:div>
        <w:div w:id="733813932">
          <w:marLeft w:val="0"/>
          <w:marRight w:val="0"/>
          <w:marTop w:val="0"/>
          <w:marBottom w:val="150"/>
          <w:divBdr>
            <w:top w:val="none" w:sz="0" w:space="0" w:color="auto"/>
            <w:left w:val="none" w:sz="0" w:space="0" w:color="auto"/>
            <w:bottom w:val="none" w:sz="0" w:space="0" w:color="auto"/>
            <w:right w:val="none" w:sz="0" w:space="0" w:color="auto"/>
          </w:divBdr>
        </w:div>
        <w:div w:id="2000111325">
          <w:marLeft w:val="0"/>
          <w:marRight w:val="0"/>
          <w:marTop w:val="0"/>
          <w:marBottom w:val="150"/>
          <w:divBdr>
            <w:top w:val="none" w:sz="0" w:space="0" w:color="auto"/>
            <w:left w:val="none" w:sz="0" w:space="0" w:color="auto"/>
            <w:bottom w:val="none" w:sz="0" w:space="0" w:color="auto"/>
            <w:right w:val="none" w:sz="0" w:space="0" w:color="auto"/>
          </w:divBdr>
        </w:div>
        <w:div w:id="604004202">
          <w:marLeft w:val="0"/>
          <w:marRight w:val="0"/>
          <w:marTop w:val="0"/>
          <w:marBottom w:val="150"/>
          <w:divBdr>
            <w:top w:val="none" w:sz="0" w:space="0" w:color="auto"/>
            <w:left w:val="none" w:sz="0" w:space="0" w:color="auto"/>
            <w:bottom w:val="none" w:sz="0" w:space="0" w:color="auto"/>
            <w:right w:val="none" w:sz="0" w:space="0" w:color="auto"/>
          </w:divBdr>
        </w:div>
        <w:div w:id="290525025">
          <w:marLeft w:val="0"/>
          <w:marRight w:val="0"/>
          <w:marTop w:val="0"/>
          <w:marBottom w:val="150"/>
          <w:divBdr>
            <w:top w:val="none" w:sz="0" w:space="0" w:color="auto"/>
            <w:left w:val="none" w:sz="0" w:space="0" w:color="auto"/>
            <w:bottom w:val="none" w:sz="0" w:space="0" w:color="auto"/>
            <w:right w:val="none" w:sz="0" w:space="0" w:color="auto"/>
          </w:divBdr>
        </w:div>
      </w:divsChild>
    </w:div>
    <w:div w:id="2086220765">
      <w:bodyDiv w:val="1"/>
      <w:marLeft w:val="0"/>
      <w:marRight w:val="0"/>
      <w:marTop w:val="0"/>
      <w:marBottom w:val="0"/>
      <w:divBdr>
        <w:top w:val="none" w:sz="0" w:space="0" w:color="auto"/>
        <w:left w:val="none" w:sz="0" w:space="0" w:color="auto"/>
        <w:bottom w:val="none" w:sz="0" w:space="0" w:color="auto"/>
        <w:right w:val="none" w:sz="0" w:space="0" w:color="auto"/>
      </w:divBdr>
      <w:divsChild>
        <w:div w:id="1266579050">
          <w:marLeft w:val="0"/>
          <w:marRight w:val="0"/>
          <w:marTop w:val="0"/>
          <w:marBottom w:val="0"/>
          <w:divBdr>
            <w:top w:val="none" w:sz="0" w:space="0" w:color="auto"/>
            <w:left w:val="none" w:sz="0" w:space="0" w:color="auto"/>
            <w:bottom w:val="none" w:sz="0" w:space="0" w:color="auto"/>
            <w:right w:val="none" w:sz="0" w:space="0" w:color="auto"/>
          </w:divBdr>
        </w:div>
        <w:div w:id="1714841889">
          <w:marLeft w:val="0"/>
          <w:marRight w:val="0"/>
          <w:marTop w:val="0"/>
          <w:marBottom w:val="0"/>
          <w:divBdr>
            <w:top w:val="none" w:sz="0" w:space="0" w:color="auto"/>
            <w:left w:val="none" w:sz="0" w:space="0" w:color="auto"/>
            <w:bottom w:val="none" w:sz="0" w:space="0" w:color="auto"/>
            <w:right w:val="none" w:sz="0" w:space="0" w:color="auto"/>
          </w:divBdr>
        </w:div>
        <w:div w:id="1002662855">
          <w:marLeft w:val="0"/>
          <w:marRight w:val="0"/>
          <w:marTop w:val="0"/>
          <w:marBottom w:val="0"/>
          <w:divBdr>
            <w:top w:val="none" w:sz="0" w:space="0" w:color="auto"/>
            <w:left w:val="none" w:sz="0" w:space="0" w:color="auto"/>
            <w:bottom w:val="none" w:sz="0" w:space="0" w:color="auto"/>
            <w:right w:val="none" w:sz="0" w:space="0" w:color="auto"/>
          </w:divBdr>
        </w:div>
        <w:div w:id="1374766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x.uz/uz/docs/-111460?ONDATE=01.04.1995%2000" TargetMode="External"/><Relationship Id="rId3" Type="http://schemas.openxmlformats.org/officeDocument/2006/relationships/settings" Target="settings.xml"/><Relationship Id="rId7" Type="http://schemas.openxmlformats.org/officeDocument/2006/relationships/hyperlink" Target="javascript:scrollText(-51398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scrollText(-735523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21</Pages>
  <Words>10872</Words>
  <Characters>61971</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IdeaPad</dc:creator>
  <cp:lastModifiedBy>Lenovo IdeaPad</cp:lastModifiedBy>
  <cp:revision>9</cp:revision>
  <dcterms:created xsi:type="dcterms:W3CDTF">2025-05-11T09:23:00Z</dcterms:created>
  <dcterms:modified xsi:type="dcterms:W3CDTF">2025-05-11T17:30:00Z</dcterms:modified>
</cp:coreProperties>
</file>