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22E" w:rsidRDefault="00E0222E"/>
    <w:p w:rsidR="00274615" w:rsidRDefault="00274615"/>
    <w:p w:rsidR="00274615" w:rsidRDefault="00274615">
      <w:proofErr w:type="spellStart"/>
      <w:r>
        <w:t>Kas</w:t>
      </w:r>
      <w:proofErr w:type="spellEnd"/>
      <w:r>
        <w:t xml:space="preserve"> </w:t>
      </w:r>
      <w:proofErr w:type="spellStart"/>
      <w:r>
        <w:t>padaryta</w:t>
      </w:r>
      <w:proofErr w:type="spellEnd"/>
      <w:r>
        <w:t>:</w:t>
      </w:r>
    </w:p>
    <w:p w:rsidR="00274615" w:rsidRPr="00274615" w:rsidRDefault="00274615" w:rsidP="00274615">
      <w:pPr>
        <w:pStyle w:val="ListParagraph"/>
        <w:numPr>
          <w:ilvl w:val="0"/>
          <w:numId w:val="1"/>
        </w:numPr>
      </w:pPr>
      <w:proofErr w:type="spellStart"/>
      <w:r>
        <w:t>Atrinkti</w:t>
      </w:r>
      <w:proofErr w:type="spellEnd"/>
      <w:r>
        <w:t xml:space="preserve"> </w:t>
      </w:r>
      <w:r>
        <w:tab/>
        <w:t xml:space="preserve"> </w:t>
      </w:r>
      <w:proofErr w:type="spellStart"/>
      <w:r>
        <w:t>klasi</w:t>
      </w:r>
      <w:proofErr w:type="spellEnd"/>
      <w:r>
        <w:rPr>
          <w:lang w:val="lt-LT"/>
        </w:rPr>
        <w:t>ų skaičius-kandidatai</w:t>
      </w:r>
    </w:p>
    <w:p w:rsidR="00274615" w:rsidRDefault="00274615" w:rsidP="00274615">
      <w:pPr>
        <w:pStyle w:val="ListParagraph"/>
        <w:numPr>
          <w:ilvl w:val="1"/>
          <w:numId w:val="1"/>
        </w:numPr>
      </w:pPr>
      <w:r>
        <w:rPr>
          <w:lang w:val="lt-LT"/>
        </w:rPr>
        <w:t>Accuracy ir F</w:t>
      </w:r>
      <w:r>
        <w:t>1</w:t>
      </w:r>
    </w:p>
    <w:p w:rsidR="00274615" w:rsidRDefault="00274615" w:rsidP="00274615">
      <w:pPr>
        <w:pStyle w:val="ListParagraph"/>
        <w:numPr>
          <w:ilvl w:val="1"/>
          <w:numId w:val="1"/>
        </w:numPr>
      </w:pPr>
      <w:proofErr w:type="spellStart"/>
      <w:r>
        <w:t>Susikirtimas</w:t>
      </w:r>
      <w:proofErr w:type="spellEnd"/>
      <w:r>
        <w:t xml:space="preserve"> tarp 3 </w:t>
      </w:r>
      <w:proofErr w:type="spellStart"/>
      <w:r>
        <w:t>metodikų</w:t>
      </w:r>
      <w:proofErr w:type="spellEnd"/>
      <w:r>
        <w:t xml:space="preserve">: </w:t>
      </w:r>
      <w:r>
        <w:tab/>
      </w:r>
      <w:proofErr w:type="spellStart"/>
      <w:r>
        <w:t>Som_purity</w:t>
      </w:r>
      <w:proofErr w:type="spellEnd"/>
      <w:r>
        <w:t>—</w:t>
      </w:r>
      <w:proofErr w:type="spellStart"/>
      <w:r>
        <w:t>Embed.dist</w:t>
      </w:r>
      <w:proofErr w:type="spellEnd"/>
      <w:r>
        <w:t>—</w:t>
      </w:r>
      <w:proofErr w:type="spellStart"/>
      <w:r>
        <w:t>Error_contrib</w:t>
      </w:r>
      <w:proofErr w:type="spellEnd"/>
    </w:p>
    <w:p w:rsidR="00274615" w:rsidRPr="00274615" w:rsidRDefault="00274615" w:rsidP="00274615">
      <w:pPr>
        <w:pStyle w:val="ListParagraph"/>
        <w:numPr>
          <w:ilvl w:val="1"/>
          <w:numId w:val="1"/>
        </w:numPr>
      </w:pPr>
      <w:proofErr w:type="spellStart"/>
      <w:r>
        <w:t>Lokal</w:t>
      </w:r>
      <w:proofErr w:type="spellEnd"/>
      <w:r>
        <w:rPr>
          <w:lang w:val="lt-LT"/>
        </w:rPr>
        <w:t>ūs maksimumai (tik F1)</w:t>
      </w:r>
    </w:p>
    <w:p w:rsidR="00274615" w:rsidRPr="00274615" w:rsidRDefault="00274615" w:rsidP="00274615">
      <w:pPr>
        <w:pStyle w:val="ListParagraph"/>
        <w:numPr>
          <w:ilvl w:val="1"/>
          <w:numId w:val="1"/>
        </w:numPr>
      </w:pPr>
      <w:r>
        <w:rPr>
          <w:lang w:val="lt-LT"/>
        </w:rPr>
        <w:t>Viso: 9</w:t>
      </w:r>
    </w:p>
    <w:p w:rsidR="00274615" w:rsidRPr="00274615" w:rsidRDefault="00274615" w:rsidP="00274615">
      <w:pPr>
        <w:pStyle w:val="ListParagraph"/>
        <w:numPr>
          <w:ilvl w:val="0"/>
          <w:numId w:val="1"/>
        </w:numPr>
      </w:pPr>
      <w:r>
        <w:rPr>
          <w:lang w:val="lt-LT"/>
        </w:rPr>
        <w:t>Suformuotos dataset</w:t>
      </w:r>
    </w:p>
    <w:p w:rsidR="00AA43A0" w:rsidRPr="00AA43A0" w:rsidRDefault="00274615" w:rsidP="005006DB">
      <w:pPr>
        <w:pStyle w:val="ListParagraph"/>
        <w:numPr>
          <w:ilvl w:val="1"/>
          <w:numId w:val="1"/>
        </w:numPr>
      </w:pPr>
      <w:r w:rsidRPr="00AA43A0">
        <w:rPr>
          <w:lang w:val="lt-LT"/>
        </w:rPr>
        <w:t>27 aibės (3 merge methods X 9 klasių/klasterių skaičiai)</w:t>
      </w:r>
    </w:p>
    <w:p w:rsidR="00274615" w:rsidRDefault="00274615" w:rsidP="00AA43A0">
      <w:proofErr w:type="spellStart"/>
      <w:r>
        <w:t>Toliau</w:t>
      </w:r>
      <w:proofErr w:type="spellEnd"/>
      <w:r>
        <w:t>:</w:t>
      </w:r>
    </w:p>
    <w:p w:rsidR="00274615" w:rsidRDefault="00274615" w:rsidP="00274615">
      <w:pPr>
        <w:pStyle w:val="ListParagraph"/>
        <w:numPr>
          <w:ilvl w:val="0"/>
          <w:numId w:val="2"/>
        </w:numPr>
      </w:pPr>
      <w:proofErr w:type="spellStart"/>
      <w:r>
        <w:t>Apmokyti</w:t>
      </w:r>
      <w:proofErr w:type="spellEnd"/>
      <w:r>
        <w:t xml:space="preserve"> 27 </w:t>
      </w:r>
      <w:proofErr w:type="spellStart"/>
      <w:r>
        <w:t>klasifikatorius</w:t>
      </w:r>
      <w:proofErr w:type="spellEnd"/>
    </w:p>
    <w:p w:rsidR="00274615" w:rsidRDefault="00274615" w:rsidP="00274615">
      <w:pPr>
        <w:pStyle w:val="ListParagraph"/>
        <w:numPr>
          <w:ilvl w:val="0"/>
          <w:numId w:val="2"/>
        </w:numPr>
      </w:pPr>
      <w:proofErr w:type="spellStart"/>
      <w:r>
        <w:t>Palyginti</w:t>
      </w:r>
      <w:proofErr w:type="spellEnd"/>
      <w:r>
        <w:t xml:space="preserve"> F1, Accuracy:</w:t>
      </w:r>
    </w:p>
    <w:p w:rsidR="00274615" w:rsidRPr="00274615" w:rsidRDefault="00274615" w:rsidP="00274615">
      <w:pPr>
        <w:pStyle w:val="ListParagraph"/>
        <w:numPr>
          <w:ilvl w:val="1"/>
          <w:numId w:val="2"/>
        </w:numPr>
      </w:pPr>
      <w:proofErr w:type="spellStart"/>
      <w:r>
        <w:t>Teorinis</w:t>
      </w:r>
      <w:proofErr w:type="spellEnd"/>
      <w:r>
        <w:t xml:space="preserve"> (</w:t>
      </w:r>
      <w:proofErr w:type="spellStart"/>
      <w:r>
        <w:t>t.y</w:t>
      </w:r>
      <w:proofErr w:type="spellEnd"/>
      <w:r>
        <w:t xml:space="preserve">. </w:t>
      </w:r>
      <w:proofErr w:type="spellStart"/>
      <w:r>
        <w:t>naudojant</w:t>
      </w:r>
      <w:proofErr w:type="spellEnd"/>
      <w:r>
        <w:t xml:space="preserve"> vis</w:t>
      </w:r>
      <w:r>
        <w:rPr>
          <w:lang w:val="lt-LT"/>
        </w:rPr>
        <w:t>ų prekių klsf. „suliejant“ rezultatus)</w:t>
      </w:r>
    </w:p>
    <w:p w:rsidR="00274615" w:rsidRDefault="00274615" w:rsidP="00274615">
      <w:pPr>
        <w:pStyle w:val="ListParagraph"/>
        <w:numPr>
          <w:ilvl w:val="1"/>
          <w:numId w:val="2"/>
        </w:numPr>
      </w:pPr>
      <w:r>
        <w:t xml:space="preserve">vs. </w:t>
      </w:r>
      <w:proofErr w:type="spellStart"/>
      <w:r>
        <w:t>Realus</w:t>
      </w:r>
      <w:proofErr w:type="spellEnd"/>
      <w:r>
        <w:t xml:space="preserve"> (</w:t>
      </w:r>
      <w:proofErr w:type="spellStart"/>
      <w:r>
        <w:t>t.y</w:t>
      </w:r>
      <w:proofErr w:type="spellEnd"/>
      <w:r>
        <w:t xml:space="preserve">. </w:t>
      </w:r>
      <w:proofErr w:type="spellStart"/>
      <w:r>
        <w:t>su</w:t>
      </w:r>
      <w:proofErr w:type="spellEnd"/>
      <w:r>
        <w:t xml:space="preserve"> </w:t>
      </w:r>
      <w:proofErr w:type="spellStart"/>
      <w:r>
        <w:t>mažiau</w:t>
      </w:r>
      <w:proofErr w:type="spellEnd"/>
      <w:r>
        <w:t xml:space="preserve"> </w:t>
      </w:r>
      <w:proofErr w:type="spellStart"/>
      <w:r>
        <w:t>klasių</w:t>
      </w:r>
      <w:proofErr w:type="spellEnd"/>
      <w:r>
        <w:t>)</w:t>
      </w:r>
    </w:p>
    <w:p w:rsidR="00274615" w:rsidRDefault="00274615" w:rsidP="00274615"/>
    <w:p w:rsidR="00274615" w:rsidRDefault="00274615" w:rsidP="00274615">
      <w:proofErr w:type="spellStart"/>
      <w:r>
        <w:t>Straipsniai</w:t>
      </w:r>
      <w:proofErr w:type="spellEnd"/>
      <w:r>
        <w:t xml:space="preserve"> 2 vs. 3:</w:t>
      </w:r>
    </w:p>
    <w:p w:rsidR="00274615" w:rsidRDefault="00274615" w:rsidP="00274615">
      <w:pPr>
        <w:pStyle w:val="ListParagraph"/>
        <w:numPr>
          <w:ilvl w:val="0"/>
          <w:numId w:val="3"/>
        </w:numPr>
      </w:pPr>
      <w:r>
        <w:t>“</w:t>
      </w:r>
      <w:proofErr w:type="spellStart"/>
      <w:r>
        <w:t>Murzilka</w:t>
      </w:r>
      <w:proofErr w:type="spellEnd"/>
      <w:r>
        <w:t xml:space="preserve">” - </w:t>
      </w:r>
      <w:proofErr w:type="spellStart"/>
      <w:r w:rsidRPr="00181BB3">
        <w:rPr>
          <w:b/>
        </w:rPr>
        <w:t>Individuali</w:t>
      </w:r>
      <w:proofErr w:type="spellEnd"/>
      <w:r w:rsidRPr="00181BB3">
        <w:rPr>
          <w:b/>
          <w:lang w:val="lt-LT"/>
        </w:rPr>
        <w:t>ų prekių klasifikavimas</w:t>
      </w:r>
    </w:p>
    <w:p w:rsidR="00274615" w:rsidRDefault="00274615" w:rsidP="00274615">
      <w:pPr>
        <w:pStyle w:val="ListParagraph"/>
        <w:numPr>
          <w:ilvl w:val="1"/>
          <w:numId w:val="3"/>
        </w:numPr>
      </w:pPr>
      <w:proofErr w:type="spellStart"/>
      <w:r>
        <w:t>Architektūrų</w:t>
      </w:r>
      <w:proofErr w:type="spellEnd"/>
      <w:r>
        <w:t xml:space="preserve"> </w:t>
      </w:r>
      <w:proofErr w:type="spellStart"/>
      <w:r>
        <w:t>palyginimas</w:t>
      </w:r>
      <w:proofErr w:type="spellEnd"/>
      <w:r>
        <w:t xml:space="preserve"> </w:t>
      </w:r>
      <w:r w:rsidR="00237201">
        <w:tab/>
      </w:r>
      <w:r>
        <w:t>(</w:t>
      </w:r>
      <w:proofErr w:type="spellStart"/>
      <w:r w:rsidR="00237201">
        <w:t>mano</w:t>
      </w:r>
      <w:proofErr w:type="spellEnd"/>
      <w:r>
        <w:t xml:space="preserve"> vs. </w:t>
      </w:r>
      <w:proofErr w:type="spellStart"/>
      <w:r>
        <w:t>Resnet</w:t>
      </w:r>
      <w:proofErr w:type="spellEnd"/>
      <w:r>
        <w:t xml:space="preserve"> vs. </w:t>
      </w:r>
      <w:proofErr w:type="spellStart"/>
      <w:r>
        <w:t>Autoencoder</w:t>
      </w:r>
      <w:proofErr w:type="spellEnd"/>
      <w:r>
        <w:t>)</w:t>
      </w:r>
    </w:p>
    <w:p w:rsidR="00274615" w:rsidRDefault="00D97F85" w:rsidP="00274615">
      <w:pPr>
        <w:pStyle w:val="ListParagraph"/>
        <w:numPr>
          <w:ilvl w:val="1"/>
          <w:numId w:val="3"/>
        </w:numPr>
      </w:pPr>
      <w:proofErr w:type="spellStart"/>
      <w:r>
        <w:t>Augmentavimas</w:t>
      </w:r>
      <w:proofErr w:type="spellEnd"/>
      <w:r>
        <w:t xml:space="preserve">: </w:t>
      </w:r>
      <w:r w:rsidR="00237201">
        <w:tab/>
      </w:r>
      <w:r w:rsidR="00237201">
        <w:tab/>
      </w:r>
      <w:r>
        <w:t xml:space="preserve">affine </w:t>
      </w:r>
      <w:proofErr w:type="spellStart"/>
      <w:r>
        <w:t>kampų</w:t>
      </w:r>
      <w:proofErr w:type="spellEnd"/>
      <w:r>
        <w:t xml:space="preserve"> </w:t>
      </w:r>
      <w:proofErr w:type="spellStart"/>
      <w:r>
        <w:t>transformacijos</w:t>
      </w:r>
      <w:proofErr w:type="spellEnd"/>
    </w:p>
    <w:p w:rsidR="00D97F85" w:rsidRDefault="00D97F85" w:rsidP="00274615">
      <w:pPr>
        <w:pStyle w:val="ListParagraph"/>
        <w:numPr>
          <w:ilvl w:val="1"/>
          <w:numId w:val="3"/>
        </w:numPr>
      </w:pPr>
      <w:proofErr w:type="spellStart"/>
      <w:r>
        <w:t>Tuščių</w:t>
      </w:r>
      <w:proofErr w:type="spellEnd"/>
      <w:r>
        <w:t xml:space="preserve"> </w:t>
      </w:r>
      <w:proofErr w:type="spellStart"/>
      <w:r>
        <w:t>vaizdų</w:t>
      </w:r>
      <w:proofErr w:type="spellEnd"/>
      <w:r>
        <w:t xml:space="preserve"> </w:t>
      </w:r>
      <w:proofErr w:type="spellStart"/>
      <w:r>
        <w:t>eliminavimas</w:t>
      </w:r>
      <w:proofErr w:type="spellEnd"/>
      <w:r>
        <w:t xml:space="preserve">: </w:t>
      </w:r>
      <w:r w:rsidR="00237201">
        <w:tab/>
        <w:t>Balanced/</w:t>
      </w:r>
      <w:proofErr w:type="spellStart"/>
      <w:r w:rsidR="00237201">
        <w:t>Overfit</w:t>
      </w:r>
      <w:proofErr w:type="spellEnd"/>
      <w:r w:rsidR="00237201">
        <w:t xml:space="preserve">/Siamese </w:t>
      </w:r>
      <w:proofErr w:type="spellStart"/>
      <w:r w:rsidR="00237201">
        <w:t>klasifikatoriai</w:t>
      </w:r>
      <w:proofErr w:type="spellEnd"/>
    </w:p>
    <w:p w:rsidR="00237201" w:rsidRPr="00181BB3" w:rsidRDefault="00237201" w:rsidP="00274615">
      <w:pPr>
        <w:pStyle w:val="ListParagraph"/>
        <w:numPr>
          <w:ilvl w:val="1"/>
          <w:numId w:val="3"/>
        </w:numPr>
      </w:pPr>
      <w:proofErr w:type="spellStart"/>
      <w:r>
        <w:t>Matom</w:t>
      </w:r>
      <w:proofErr w:type="spellEnd"/>
      <w:r>
        <w:rPr>
          <w:lang w:val="lt-LT"/>
        </w:rPr>
        <w:t>ų prekių vaizdų atpaž.</w:t>
      </w:r>
      <w:r>
        <w:rPr>
          <w:lang w:val="lt-LT"/>
        </w:rPr>
        <w:tab/>
        <w:t>Ref. Pirmas straipsnis</w:t>
      </w:r>
    </w:p>
    <w:p w:rsidR="00181BB3" w:rsidRDefault="00181BB3" w:rsidP="00181BB3"/>
    <w:p w:rsidR="00274615" w:rsidRDefault="00274615" w:rsidP="00274615">
      <w:pPr>
        <w:pStyle w:val="ListParagraph"/>
        <w:numPr>
          <w:ilvl w:val="0"/>
          <w:numId w:val="3"/>
        </w:numPr>
      </w:pPr>
      <w:r>
        <w:t>Impact factor</w:t>
      </w:r>
      <w:r w:rsidR="00181BB3">
        <w:t xml:space="preserve"> – </w:t>
      </w:r>
      <w:proofErr w:type="spellStart"/>
      <w:r w:rsidR="00181BB3" w:rsidRPr="00181BB3">
        <w:rPr>
          <w:b/>
        </w:rPr>
        <w:t>prekių</w:t>
      </w:r>
      <w:proofErr w:type="spellEnd"/>
      <w:r w:rsidR="00181BB3" w:rsidRPr="00181BB3">
        <w:rPr>
          <w:b/>
        </w:rPr>
        <w:t xml:space="preserve"> </w:t>
      </w:r>
      <w:proofErr w:type="spellStart"/>
      <w:r w:rsidR="00181BB3" w:rsidRPr="00181BB3">
        <w:rPr>
          <w:b/>
        </w:rPr>
        <w:t>grupavimo</w:t>
      </w:r>
      <w:proofErr w:type="spellEnd"/>
      <w:r w:rsidR="00181BB3" w:rsidRPr="00181BB3">
        <w:rPr>
          <w:b/>
        </w:rPr>
        <w:t xml:space="preserve"> </w:t>
      </w:r>
      <w:proofErr w:type="spellStart"/>
      <w:r w:rsidR="00181BB3" w:rsidRPr="00181BB3">
        <w:rPr>
          <w:b/>
        </w:rPr>
        <w:t>metodikos</w:t>
      </w:r>
      <w:proofErr w:type="spellEnd"/>
    </w:p>
    <w:p w:rsidR="00274615" w:rsidRDefault="00181BB3" w:rsidP="00274615">
      <w:pPr>
        <w:pStyle w:val="ListParagraph"/>
        <w:numPr>
          <w:ilvl w:val="1"/>
          <w:numId w:val="3"/>
        </w:numPr>
      </w:pPr>
      <w:proofErr w:type="spellStart"/>
      <w:r>
        <w:t>Metodikos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SOM purity </w:t>
      </w:r>
      <w:proofErr w:type="spellStart"/>
      <w:r>
        <w:t>pagerėjimas</w:t>
      </w:r>
      <w:proofErr w:type="spellEnd"/>
      <w:r>
        <w:t xml:space="preserve"> ;   </w:t>
      </w:r>
      <w:proofErr w:type="spellStart"/>
      <w:r>
        <w:t>Embeddings</w:t>
      </w:r>
      <w:proofErr w:type="spellEnd"/>
      <w:r>
        <w:t xml:space="preserve"> Distance   ;   </w:t>
      </w:r>
      <w:proofErr w:type="spellStart"/>
      <w:r>
        <w:t>Conf.mat</w:t>
      </w:r>
      <w:proofErr w:type="spellEnd"/>
      <w:r>
        <w:t xml:space="preserve"> error contributors</w:t>
      </w:r>
    </w:p>
    <w:p w:rsidR="00181BB3" w:rsidRDefault="00181BB3" w:rsidP="00274615">
      <w:pPr>
        <w:pStyle w:val="ListParagraph"/>
        <w:numPr>
          <w:ilvl w:val="1"/>
          <w:numId w:val="3"/>
        </w:numPr>
      </w:pPr>
      <w:proofErr w:type="spellStart"/>
      <w:r>
        <w:t>Individualių</w:t>
      </w:r>
      <w:proofErr w:type="spellEnd"/>
      <w:r>
        <w:t xml:space="preserve"> </w:t>
      </w:r>
      <w:proofErr w:type="spellStart"/>
      <w:r>
        <w:t>prekių</w:t>
      </w:r>
      <w:proofErr w:type="spellEnd"/>
      <w:r>
        <w:t xml:space="preserve"> vs. </w:t>
      </w:r>
      <w:proofErr w:type="spellStart"/>
      <w:r>
        <w:t>Grupių</w:t>
      </w:r>
      <w:proofErr w:type="spellEnd"/>
      <w:r>
        <w:t xml:space="preserve"> </w:t>
      </w:r>
      <w:proofErr w:type="spellStart"/>
      <w:r>
        <w:t>klasifikatoriai</w:t>
      </w:r>
      <w:proofErr w:type="spellEnd"/>
      <w:r>
        <w:t>:</w:t>
      </w:r>
    </w:p>
    <w:p w:rsidR="00181BB3" w:rsidRDefault="00181BB3" w:rsidP="00181BB3">
      <w:pPr>
        <w:pStyle w:val="ListParagraph"/>
        <w:numPr>
          <w:ilvl w:val="2"/>
          <w:numId w:val="3"/>
        </w:numPr>
      </w:pPr>
      <w:proofErr w:type="spellStart"/>
      <w:r>
        <w:t>Metrikų</w:t>
      </w:r>
      <w:proofErr w:type="spellEnd"/>
      <w:r>
        <w:t xml:space="preserve"> </w:t>
      </w:r>
      <w:proofErr w:type="spellStart"/>
      <w:r>
        <w:t>palyginimas</w:t>
      </w:r>
      <w:proofErr w:type="spellEnd"/>
      <w:r>
        <w:t xml:space="preserve"> (F1, </w:t>
      </w:r>
      <w:proofErr w:type="spellStart"/>
      <w:r>
        <w:t>Acc</w:t>
      </w:r>
      <w:proofErr w:type="spellEnd"/>
    </w:p>
    <w:p w:rsidR="00181BB3" w:rsidRDefault="00181BB3" w:rsidP="00181BB3">
      <w:pPr>
        <w:pStyle w:val="ListParagraph"/>
        <w:numPr>
          <w:ilvl w:val="2"/>
          <w:numId w:val="3"/>
        </w:numPr>
      </w:pPr>
      <w:proofErr w:type="spellStart"/>
      <w:r>
        <w:t>Suliejimo</w:t>
      </w:r>
      <w:proofErr w:type="spellEnd"/>
      <w:r>
        <w:t xml:space="preserve"> </w:t>
      </w:r>
      <w:proofErr w:type="spellStart"/>
      <w:r>
        <w:t>metodi</w:t>
      </w:r>
      <w:r w:rsidR="0058728C">
        <w:t>k</w:t>
      </w:r>
      <w:r>
        <w:t>ų</w:t>
      </w:r>
      <w:proofErr w:type="spellEnd"/>
      <w:r>
        <w:t xml:space="preserve"> </w:t>
      </w:r>
      <w:proofErr w:type="spellStart"/>
      <w:r>
        <w:t>palyginimas</w:t>
      </w:r>
      <w:proofErr w:type="spellEnd"/>
    </w:p>
    <w:p w:rsidR="0058728C" w:rsidRDefault="0058728C" w:rsidP="0058728C">
      <w:pPr>
        <w:pStyle w:val="ListParagraph"/>
        <w:numPr>
          <w:ilvl w:val="1"/>
          <w:numId w:val="3"/>
        </w:numPr>
      </w:pPr>
      <w:proofErr w:type="spellStart"/>
      <w:r>
        <w:t>Prekių</w:t>
      </w:r>
      <w:proofErr w:type="spellEnd"/>
      <w:r>
        <w:t xml:space="preserve"> </w:t>
      </w:r>
      <w:proofErr w:type="spellStart"/>
      <w:r>
        <w:t>kategorizavimo</w:t>
      </w:r>
      <w:proofErr w:type="spellEnd"/>
      <w:r>
        <w:t xml:space="preserve"> </w:t>
      </w:r>
      <w:proofErr w:type="spellStart"/>
      <w:r>
        <w:t>pasiūlymas</w:t>
      </w:r>
      <w:proofErr w:type="spellEnd"/>
      <w:r>
        <w:t xml:space="preserve"> </w:t>
      </w:r>
      <w:bookmarkStart w:id="0" w:name="_GoBack"/>
      <w:bookmarkEnd w:id="0"/>
      <w:r>
        <w:t>(</w:t>
      </w:r>
      <w:proofErr w:type="spellStart"/>
      <w:r>
        <w:t>Karvutės</w:t>
      </w:r>
      <w:proofErr w:type="spellEnd"/>
      <w:r>
        <w:t xml:space="preserve"> </w:t>
      </w:r>
      <w:proofErr w:type="spellStart"/>
      <w:r>
        <w:t>blogai</w:t>
      </w:r>
      <w:proofErr w:type="spellEnd"/>
      <w:r>
        <w:t xml:space="preserve"> </w:t>
      </w:r>
      <w:proofErr w:type="spellStart"/>
      <w:r>
        <w:t>atp</w:t>
      </w:r>
      <w:proofErr w:type="spellEnd"/>
      <w:r>
        <w:t>.--&gt;</w:t>
      </w:r>
      <w:proofErr w:type="spellStart"/>
      <w:r>
        <w:t>Saldainiai</w:t>
      </w:r>
      <w:proofErr w:type="spellEnd"/>
      <w:r>
        <w:t xml:space="preserve">; </w:t>
      </w:r>
      <w:proofErr w:type="spellStart"/>
      <w:r>
        <w:t>Ilg.Agurkai</w:t>
      </w:r>
      <w:proofErr w:type="spellEnd"/>
      <w:r>
        <w:t xml:space="preserve"> </w:t>
      </w:r>
      <w:proofErr w:type="spellStart"/>
      <w:r>
        <w:t>gerai</w:t>
      </w:r>
      <w:proofErr w:type="spellEnd"/>
      <w:r>
        <w:t xml:space="preserve"> </w:t>
      </w:r>
      <w:proofErr w:type="spellStart"/>
      <w:r>
        <w:t>atp</w:t>
      </w:r>
      <w:proofErr w:type="spellEnd"/>
      <w:r>
        <w:t>.-&gt;</w:t>
      </w:r>
      <w:r w:rsidRPr="0058728C">
        <w:t xml:space="preserve"> </w:t>
      </w:r>
      <w:proofErr w:type="spellStart"/>
      <w:r>
        <w:t>Ilg.Agurkai</w:t>
      </w:r>
      <w:proofErr w:type="spellEnd"/>
      <w:r>
        <w:t>)</w:t>
      </w:r>
    </w:p>
    <w:p w:rsidR="004F047E" w:rsidRDefault="004F047E" w:rsidP="00140CFD">
      <w:r>
        <w:t>LIKS:</w:t>
      </w:r>
    </w:p>
    <w:p w:rsidR="00140CFD" w:rsidRDefault="004F047E" w:rsidP="004F047E">
      <w:pPr>
        <w:pStyle w:val="ListParagraph"/>
        <w:numPr>
          <w:ilvl w:val="0"/>
          <w:numId w:val="4"/>
        </w:numPr>
      </w:pPr>
      <w:r>
        <w:t>Med</w:t>
      </w:r>
      <w:r>
        <w:rPr>
          <w:lang w:val="lt-LT"/>
        </w:rPr>
        <w:t xml:space="preserve">žiaga </w:t>
      </w:r>
      <w:r>
        <w:t>vs.</w:t>
      </w:r>
      <w:r w:rsidR="00140CFD">
        <w:t xml:space="preserve"> </w:t>
      </w:r>
      <w:proofErr w:type="gramStart"/>
      <w:r w:rsidR="00140CFD">
        <w:t>2</w:t>
      </w:r>
      <w:proofErr w:type="gramEnd"/>
      <w:r w:rsidR="00140CFD">
        <w:t xml:space="preserve"> </w:t>
      </w:r>
      <w:proofErr w:type="spellStart"/>
      <w:r w:rsidR="00140CFD">
        <w:t>straipsnis</w:t>
      </w:r>
      <w:proofErr w:type="spellEnd"/>
      <w:r w:rsidR="00140CFD">
        <w:t>?</w:t>
      </w:r>
    </w:p>
    <w:p w:rsidR="004F047E" w:rsidRDefault="004F047E" w:rsidP="004F047E">
      <w:pPr>
        <w:pStyle w:val="ListParagraph"/>
        <w:numPr>
          <w:ilvl w:val="0"/>
          <w:numId w:val="4"/>
        </w:numPr>
      </w:pPr>
      <w:proofErr w:type="spellStart"/>
      <w:r>
        <w:t>Dėl</w:t>
      </w:r>
      <w:proofErr w:type="spellEnd"/>
      <w:r>
        <w:t xml:space="preserve"> </w:t>
      </w:r>
      <w:proofErr w:type="spellStart"/>
      <w:r>
        <w:t>pažiūrėjimo</w:t>
      </w:r>
      <w:proofErr w:type="spellEnd"/>
      <w:r>
        <w:t>/</w:t>
      </w:r>
      <w:proofErr w:type="spellStart"/>
      <w:r>
        <w:t>paredagavimo</w:t>
      </w:r>
      <w:proofErr w:type="spellEnd"/>
      <w:r>
        <w:t xml:space="preserve"> </w:t>
      </w:r>
      <w:proofErr w:type="spellStart"/>
      <w:r>
        <w:t>jei</w:t>
      </w:r>
      <w:proofErr w:type="spellEnd"/>
      <w:r>
        <w:t xml:space="preserve"> 2 </w:t>
      </w:r>
      <w:proofErr w:type="spellStart"/>
      <w:r>
        <w:t>autoriai</w:t>
      </w:r>
      <w:proofErr w:type="spellEnd"/>
      <w:r>
        <w:t>?</w:t>
      </w:r>
      <w:r w:rsidR="00AA43A0">
        <w:t xml:space="preserve"> – </w:t>
      </w:r>
      <w:proofErr w:type="spellStart"/>
      <w:r w:rsidR="00AA43A0">
        <w:t>nerecenzuojamas</w:t>
      </w:r>
      <w:proofErr w:type="spellEnd"/>
    </w:p>
    <w:p w:rsidR="00AA43A0" w:rsidRDefault="00AA43A0" w:rsidP="004F047E">
      <w:pPr>
        <w:pStyle w:val="ListParagraph"/>
        <w:numPr>
          <w:ilvl w:val="0"/>
          <w:numId w:val="4"/>
        </w:numPr>
      </w:pPr>
      <w:proofErr w:type="spellStart"/>
      <w:r>
        <w:t>Nerec</w:t>
      </w:r>
      <w:proofErr w:type="spellEnd"/>
      <w:r>
        <w:t xml:space="preserve">. </w:t>
      </w:r>
      <w:proofErr w:type="spellStart"/>
      <w:proofErr w:type="gramStart"/>
      <w:r>
        <w:t>Str</w:t>
      </w:r>
      <w:proofErr w:type="spellEnd"/>
      <w:proofErr w:type="gramEnd"/>
      <w:r>
        <w:t xml:space="preserve"> vs. </w:t>
      </w:r>
      <w:proofErr w:type="spellStart"/>
      <w:r>
        <w:t>prezentacija</w:t>
      </w:r>
      <w:proofErr w:type="spellEnd"/>
      <w:r>
        <w:t xml:space="preserve">: </w:t>
      </w:r>
      <w:proofErr w:type="spellStart"/>
      <w:r>
        <w:t>kam</w:t>
      </w:r>
      <w:proofErr w:type="spellEnd"/>
      <w:r>
        <w:t xml:space="preserve"> </w:t>
      </w:r>
      <w:proofErr w:type="spellStart"/>
      <w:r>
        <w:t>naudojamas</w:t>
      </w:r>
      <w:proofErr w:type="spellEnd"/>
      <w:r>
        <w:t xml:space="preserve"> </w:t>
      </w:r>
      <w:proofErr w:type="spellStart"/>
      <w:r>
        <w:t>straipsnis</w:t>
      </w:r>
      <w:proofErr w:type="spellEnd"/>
      <w:r>
        <w:t>?</w:t>
      </w:r>
    </w:p>
    <w:p w:rsidR="00274615" w:rsidRDefault="00AA43A0" w:rsidP="00932A22">
      <w:pPr>
        <w:pStyle w:val="ListParagraph"/>
        <w:numPr>
          <w:ilvl w:val="0"/>
          <w:numId w:val="4"/>
        </w:numPr>
      </w:pPr>
      <w:proofErr w:type="spellStart"/>
      <w:r>
        <w:t>Mok</w:t>
      </w:r>
      <w:proofErr w:type="spellEnd"/>
      <w:r w:rsidRPr="0058728C">
        <w:rPr>
          <w:lang w:val="lt-LT"/>
        </w:rPr>
        <w:t>ėjimas. Danutė?</w:t>
      </w:r>
      <w:r w:rsidR="00353834" w:rsidRPr="0058728C">
        <w:rPr>
          <w:lang w:val="lt-LT"/>
        </w:rPr>
        <w:t xml:space="preserve"> </w:t>
      </w:r>
      <w:r w:rsidR="00274615">
        <w:br w:type="page"/>
      </w:r>
    </w:p>
    <w:tbl>
      <w:tblPr>
        <w:tblStyle w:val="TableGrid"/>
        <w:tblW w:w="15660" w:type="dxa"/>
        <w:tblInd w:w="-1355" w:type="dxa"/>
        <w:tblLook w:val="04A0" w:firstRow="1" w:lastRow="0" w:firstColumn="1" w:lastColumn="0" w:noHBand="0" w:noVBand="1"/>
      </w:tblPr>
      <w:tblGrid>
        <w:gridCol w:w="715"/>
        <w:gridCol w:w="7269"/>
        <w:gridCol w:w="7911"/>
      </w:tblGrid>
      <w:tr w:rsidR="008330AF" w:rsidRPr="00E0222E" w:rsidTr="00E0222E">
        <w:tc>
          <w:tcPr>
            <w:tcW w:w="715" w:type="dxa"/>
          </w:tcPr>
          <w:p w:rsidR="00E0222E" w:rsidRPr="00E0222E" w:rsidRDefault="00E0222E" w:rsidP="00E0222E">
            <w:pPr>
              <w:jc w:val="center"/>
            </w:pPr>
          </w:p>
        </w:tc>
        <w:tc>
          <w:tcPr>
            <w:tcW w:w="6935" w:type="dxa"/>
          </w:tcPr>
          <w:p w:rsidR="00E0222E" w:rsidRPr="00E0222E" w:rsidRDefault="00E0222E" w:rsidP="00E0222E">
            <w:pPr>
              <w:jc w:val="center"/>
              <w:rPr>
                <w:b/>
              </w:rPr>
            </w:pPr>
            <w:r w:rsidRPr="00E0222E">
              <w:rPr>
                <w:b/>
              </w:rPr>
              <w:t>Accuracy</w:t>
            </w:r>
          </w:p>
        </w:tc>
        <w:tc>
          <w:tcPr>
            <w:tcW w:w="8010" w:type="dxa"/>
          </w:tcPr>
          <w:p w:rsidR="00E0222E" w:rsidRPr="00E0222E" w:rsidRDefault="00E0222E" w:rsidP="00E0222E">
            <w:pPr>
              <w:jc w:val="center"/>
              <w:rPr>
                <w:b/>
              </w:rPr>
            </w:pPr>
            <w:r w:rsidRPr="00E0222E">
              <w:rPr>
                <w:b/>
              </w:rPr>
              <w:t>F-score</w:t>
            </w:r>
          </w:p>
        </w:tc>
      </w:tr>
      <w:tr w:rsidR="008330AF" w:rsidTr="00E0222E">
        <w:tc>
          <w:tcPr>
            <w:tcW w:w="715" w:type="dxa"/>
          </w:tcPr>
          <w:p w:rsidR="00E0222E" w:rsidRPr="00E0222E" w:rsidRDefault="00E0222E">
            <w:r w:rsidRPr="00E0222E">
              <w:t>Raw</w:t>
            </w:r>
          </w:p>
        </w:tc>
        <w:tc>
          <w:tcPr>
            <w:tcW w:w="6935" w:type="dxa"/>
          </w:tcPr>
          <w:p w:rsidR="00E0222E" w:rsidRDefault="00E0222E">
            <w:r>
              <w:rPr>
                <w:noProof/>
              </w:rPr>
              <w:drawing>
                <wp:inline distT="0" distB="0" distL="0" distR="0" wp14:anchorId="7092E17E" wp14:editId="771F1873">
                  <wp:extent cx="4250131" cy="32918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328" cy="333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0" w:type="dxa"/>
          </w:tcPr>
          <w:p w:rsidR="00E0222E" w:rsidRDefault="00E0222E">
            <w:r>
              <w:rPr>
                <w:noProof/>
              </w:rPr>
              <w:drawing>
                <wp:inline distT="0" distB="0" distL="0" distR="0" wp14:anchorId="29546AAB" wp14:editId="093F0739">
                  <wp:extent cx="4269715" cy="330241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88" cy="338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0AF" w:rsidTr="00E0222E">
        <w:tc>
          <w:tcPr>
            <w:tcW w:w="715" w:type="dxa"/>
          </w:tcPr>
          <w:p w:rsidR="00E0222E" w:rsidRDefault="00E0222E">
            <w:r>
              <w:t>Inter-sec</w:t>
            </w:r>
          </w:p>
          <w:p w:rsidR="008330AF" w:rsidRDefault="008330AF"/>
          <w:p w:rsidR="008330AF" w:rsidRDefault="008330AF">
            <w:r>
              <w:t>#:</w:t>
            </w:r>
          </w:p>
          <w:p w:rsidR="008330AF" w:rsidRDefault="008330AF">
            <w:r>
              <w:t>36</w:t>
            </w:r>
          </w:p>
          <w:p w:rsidR="008330AF" w:rsidRDefault="008330AF">
            <w:r>
              <w:t>156</w:t>
            </w:r>
          </w:p>
          <w:p w:rsidR="008330AF" w:rsidRDefault="008330AF">
            <w:r>
              <w:t>170</w:t>
            </w:r>
          </w:p>
          <w:p w:rsidR="008330AF" w:rsidRDefault="008330AF">
            <w:r>
              <w:t>187</w:t>
            </w:r>
          </w:p>
          <w:p w:rsidR="008330AF" w:rsidRDefault="008330AF"/>
          <w:p w:rsidR="008330AF" w:rsidRDefault="008330AF">
            <w:r>
              <w:t>20</w:t>
            </w:r>
          </w:p>
          <w:p w:rsidR="008330AF" w:rsidRPr="00E0222E" w:rsidRDefault="008330AF">
            <w:r>
              <w:t>26</w:t>
            </w:r>
          </w:p>
        </w:tc>
        <w:tc>
          <w:tcPr>
            <w:tcW w:w="6935" w:type="dxa"/>
          </w:tcPr>
          <w:p w:rsidR="00E0222E" w:rsidRDefault="00E0222E">
            <w:r>
              <w:rPr>
                <w:noProof/>
              </w:rPr>
              <w:drawing>
                <wp:inline distT="0" distB="0" distL="0" distR="0" wp14:anchorId="51A923EA" wp14:editId="59564749">
                  <wp:extent cx="4478845" cy="33723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150" cy="33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10" w:type="dxa"/>
          </w:tcPr>
          <w:p w:rsidR="00E0222E" w:rsidRDefault="008330AF">
            <w:r>
              <w:rPr>
                <w:noProof/>
              </w:rPr>
              <w:drawing>
                <wp:inline distT="0" distB="0" distL="0" distR="0" wp14:anchorId="7FDCE8CD" wp14:editId="300D0604">
                  <wp:extent cx="4828718" cy="37416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19" cy="3769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22E" w:rsidTr="00E0222E">
        <w:tc>
          <w:tcPr>
            <w:tcW w:w="715" w:type="dxa"/>
          </w:tcPr>
          <w:p w:rsidR="00E0222E" w:rsidRDefault="00E0222E">
            <w:r>
              <w:lastRenderedPageBreak/>
              <w:t>Local max</w:t>
            </w:r>
          </w:p>
          <w:p w:rsidR="008330AF" w:rsidRDefault="008330AF"/>
          <w:p w:rsidR="008330AF" w:rsidRDefault="008330AF">
            <w:r>
              <w:t>38</w:t>
            </w:r>
          </w:p>
          <w:p w:rsidR="008330AF" w:rsidRDefault="008330AF">
            <w:r>
              <w:t>132</w:t>
            </w:r>
          </w:p>
          <w:p w:rsidR="008330AF" w:rsidRDefault="008330AF">
            <w:r>
              <w:t>162</w:t>
            </w:r>
          </w:p>
        </w:tc>
        <w:tc>
          <w:tcPr>
            <w:tcW w:w="6935" w:type="dxa"/>
          </w:tcPr>
          <w:p w:rsidR="00E0222E" w:rsidRDefault="00E0222E">
            <w:pPr>
              <w:rPr>
                <w:noProof/>
              </w:rPr>
            </w:pPr>
          </w:p>
        </w:tc>
        <w:tc>
          <w:tcPr>
            <w:tcW w:w="8010" w:type="dxa"/>
          </w:tcPr>
          <w:p w:rsidR="00E0222E" w:rsidRDefault="00E0222E">
            <w:r>
              <w:rPr>
                <w:noProof/>
              </w:rPr>
              <w:drawing>
                <wp:inline distT="0" distB="0" distL="0" distR="0" wp14:anchorId="4B934BAD" wp14:editId="469AED09">
                  <wp:extent cx="4886859" cy="37565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81" cy="3771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222E" w:rsidRDefault="00E0222E"/>
    <w:p w:rsidR="00CF6286" w:rsidRDefault="00CF6286">
      <w:r>
        <w:t>Target models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CF6286" w:rsidTr="00590B44">
        <w:tc>
          <w:tcPr>
            <w:tcW w:w="3237" w:type="dxa"/>
          </w:tcPr>
          <w:p w:rsidR="00CF6286" w:rsidRDefault="00CF6286"/>
        </w:tc>
        <w:tc>
          <w:tcPr>
            <w:tcW w:w="9713" w:type="dxa"/>
            <w:gridSpan w:val="3"/>
          </w:tcPr>
          <w:p w:rsidR="00CF6286" w:rsidRDefault="00CF6286" w:rsidP="00CF6286">
            <w:pPr>
              <w:jc w:val="center"/>
            </w:pPr>
            <w:r>
              <w:t>Merge method</w:t>
            </w:r>
          </w:p>
        </w:tc>
      </w:tr>
      <w:tr w:rsidR="00CF6286" w:rsidTr="00CF6286">
        <w:tc>
          <w:tcPr>
            <w:tcW w:w="3237" w:type="dxa"/>
          </w:tcPr>
          <w:p w:rsidR="00CF6286" w:rsidRDefault="00CF6286">
            <w:proofErr w:type="spellStart"/>
            <w:r>
              <w:t>Cnt</w:t>
            </w:r>
            <w:proofErr w:type="spellEnd"/>
            <w:r>
              <w:t xml:space="preserve"> classes</w:t>
            </w:r>
          </w:p>
        </w:tc>
        <w:tc>
          <w:tcPr>
            <w:tcW w:w="3237" w:type="dxa"/>
          </w:tcPr>
          <w:p w:rsidR="00CF6286" w:rsidRDefault="00CF6286">
            <w:proofErr w:type="spellStart"/>
            <w:r>
              <w:t>Emb.distance</w:t>
            </w:r>
            <w:proofErr w:type="spellEnd"/>
          </w:p>
        </w:tc>
        <w:tc>
          <w:tcPr>
            <w:tcW w:w="3238" w:type="dxa"/>
          </w:tcPr>
          <w:p w:rsidR="00CF6286" w:rsidRDefault="00CF6286">
            <w:r>
              <w:t>Error contribution</w:t>
            </w:r>
          </w:p>
        </w:tc>
        <w:tc>
          <w:tcPr>
            <w:tcW w:w="3238" w:type="dxa"/>
          </w:tcPr>
          <w:p w:rsidR="00CF6286" w:rsidRDefault="00CF6286">
            <w:r>
              <w:t>SOM Purity</w:t>
            </w:r>
          </w:p>
        </w:tc>
      </w:tr>
      <w:tr w:rsidR="00CF6286" w:rsidTr="00A04052">
        <w:tc>
          <w:tcPr>
            <w:tcW w:w="3237" w:type="dxa"/>
          </w:tcPr>
          <w:p w:rsidR="00CF6286" w:rsidRDefault="00CF6286"/>
        </w:tc>
        <w:tc>
          <w:tcPr>
            <w:tcW w:w="9713" w:type="dxa"/>
            <w:gridSpan w:val="3"/>
          </w:tcPr>
          <w:p w:rsidR="00CF6286" w:rsidRDefault="00CF6286" w:rsidP="00CF6286">
            <w:pPr>
              <w:jc w:val="center"/>
            </w:pPr>
            <w:r>
              <w:t>Accuracy / F1</w:t>
            </w:r>
          </w:p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20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26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 w:rsidP="00CF6286">
            <w:r>
              <w:t>36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38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132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156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162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170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  <w:tr w:rsidR="00CF6286" w:rsidTr="00CF6286">
        <w:tc>
          <w:tcPr>
            <w:tcW w:w="3237" w:type="dxa"/>
          </w:tcPr>
          <w:p w:rsidR="00CF6286" w:rsidRDefault="00CF6286">
            <w:r>
              <w:t>187</w:t>
            </w:r>
          </w:p>
        </w:tc>
        <w:tc>
          <w:tcPr>
            <w:tcW w:w="3237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  <w:tc>
          <w:tcPr>
            <w:tcW w:w="3238" w:type="dxa"/>
          </w:tcPr>
          <w:p w:rsidR="00CF6286" w:rsidRDefault="00CF6286"/>
        </w:tc>
      </w:tr>
    </w:tbl>
    <w:p w:rsidR="00353834" w:rsidRDefault="00353834"/>
    <w:p w:rsidR="00353834" w:rsidRDefault="00353834">
      <w:r>
        <w:br w:type="page"/>
      </w:r>
    </w:p>
    <w:p w:rsidR="00E0222E" w:rsidRDefault="00353834">
      <w:r>
        <w:rPr>
          <w:noProof/>
        </w:rPr>
        <w:lastRenderedPageBreak/>
        <w:drawing>
          <wp:inline distT="0" distB="0" distL="0" distR="0">
            <wp:extent cx="4514850" cy="32868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54" cy="32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834" w:rsidRDefault="00353834">
      <w:r>
        <w:rPr>
          <w:noProof/>
        </w:rPr>
        <w:drawing>
          <wp:inline distT="0" distB="0" distL="0" distR="0">
            <wp:extent cx="4495800" cy="3969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14" cy="39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3834" w:rsidSect="00E0222E">
      <w:pgSz w:w="15840" w:h="12240" w:orient="landscape"/>
      <w:pgMar w:top="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26993"/>
    <w:multiLevelType w:val="hybridMultilevel"/>
    <w:tmpl w:val="EA961998"/>
    <w:lvl w:ilvl="0" w:tplc="D08C07FE">
      <w:start w:val="2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069D5F1F"/>
    <w:multiLevelType w:val="hybridMultilevel"/>
    <w:tmpl w:val="D9F4E904"/>
    <w:lvl w:ilvl="0" w:tplc="D08C07F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E7EA5"/>
    <w:multiLevelType w:val="hybridMultilevel"/>
    <w:tmpl w:val="A4442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86F65"/>
    <w:multiLevelType w:val="hybridMultilevel"/>
    <w:tmpl w:val="9BDA8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633"/>
    <w:rsid w:val="00140CFD"/>
    <w:rsid w:val="00181BB3"/>
    <w:rsid w:val="00237201"/>
    <w:rsid w:val="00274615"/>
    <w:rsid w:val="00353834"/>
    <w:rsid w:val="004F047E"/>
    <w:rsid w:val="0058728C"/>
    <w:rsid w:val="007E5633"/>
    <w:rsid w:val="008330AF"/>
    <w:rsid w:val="00AA43A0"/>
    <w:rsid w:val="00CF6286"/>
    <w:rsid w:val="00D97F85"/>
    <w:rsid w:val="00DA3E2A"/>
    <w:rsid w:val="00E0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F06B5"/>
  <w15:chartTrackingRefBased/>
  <w15:docId w15:val="{BCC570E4-7D35-4B7F-B140-92B3D9D7A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2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46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Bernardas Čiapas</dc:creator>
  <cp:keywords/>
  <dc:description/>
  <cp:lastModifiedBy>Bernardas Čiapas</cp:lastModifiedBy>
  <cp:revision>8</cp:revision>
  <dcterms:created xsi:type="dcterms:W3CDTF">2021-06-17T07:07:00Z</dcterms:created>
  <dcterms:modified xsi:type="dcterms:W3CDTF">2021-06-23T06:56:00Z</dcterms:modified>
</cp:coreProperties>
</file>