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C30" w:rsidRPr="00AB2C30" w:rsidRDefault="00AB2C30" w:rsidP="00AB2C30">
      <w:pPr>
        <w:autoSpaceDE w:val="0"/>
        <w:autoSpaceDN w:val="0"/>
        <w:adjustRightInd w:val="0"/>
        <w:jc w:val="center"/>
        <w:rPr>
          <w:rFonts w:ascii="Tahoma" w:hAnsi="Tahoma" w:cs="Tahoma"/>
          <w:bCs/>
          <w:iCs/>
          <w:color w:val="292526"/>
          <w:lang w:val="pt-BR"/>
        </w:rPr>
      </w:pPr>
      <w:r w:rsidRPr="00AB2C30">
        <w:rPr>
          <w:rFonts w:ascii="Tahoma" w:hAnsi="Tahoma" w:cs="Tahoma"/>
          <w:bCs/>
          <w:iCs/>
          <w:color w:val="292526"/>
          <w:lang w:val="pt-BR"/>
        </w:rPr>
        <w:t>Faculdade de Computação e Informática</w:t>
      </w:r>
    </w:p>
    <w:p w:rsidR="00AB2C30" w:rsidRPr="00AB2C30" w:rsidRDefault="00AB2C30" w:rsidP="00AB2C30">
      <w:pPr>
        <w:autoSpaceDE w:val="0"/>
        <w:autoSpaceDN w:val="0"/>
        <w:adjustRightInd w:val="0"/>
        <w:jc w:val="center"/>
        <w:rPr>
          <w:rFonts w:ascii="Tahoma" w:hAnsi="Tahoma" w:cs="Tahoma"/>
          <w:bCs/>
          <w:iCs/>
          <w:color w:val="292526"/>
          <w:lang w:val="pt-BR"/>
        </w:rPr>
      </w:pPr>
      <w:r w:rsidRPr="00AB2C30">
        <w:rPr>
          <w:rFonts w:ascii="Tahoma" w:hAnsi="Tahoma" w:cs="Tahoma"/>
          <w:bCs/>
          <w:iCs/>
          <w:color w:val="292526"/>
          <w:lang w:val="pt-BR"/>
        </w:rPr>
        <w:t>Teoria da Informação</w:t>
      </w:r>
    </w:p>
    <w:p w:rsidR="000F37DD" w:rsidRDefault="00CF6544" w:rsidP="00AB2C30">
      <w:pPr>
        <w:autoSpaceDE w:val="0"/>
        <w:autoSpaceDN w:val="0"/>
        <w:adjustRightInd w:val="0"/>
        <w:jc w:val="both"/>
        <w:rPr>
          <w:rFonts w:ascii="Tahoma" w:hAnsi="Tahoma" w:cs="Tahoma"/>
          <w:bCs/>
          <w:iCs/>
          <w:color w:val="292526"/>
          <w:lang w:val="pt-BR"/>
        </w:rPr>
      </w:pPr>
      <w:r>
        <w:rPr>
          <w:rFonts w:ascii="Tahoma" w:hAnsi="Tahoma" w:cs="Tahoma"/>
          <w:bCs/>
          <w:iCs/>
          <w:color w:val="292526"/>
          <w:lang w:val="pt-BR"/>
        </w:rPr>
        <w:t xml:space="preserve">  </w:t>
      </w:r>
      <w:r w:rsidR="00AB2C30" w:rsidRPr="00AB2C30">
        <w:rPr>
          <w:rFonts w:ascii="Tahoma" w:hAnsi="Tahoma" w:cs="Tahoma"/>
          <w:bCs/>
          <w:iCs/>
          <w:color w:val="292526"/>
          <w:lang w:val="pt-BR"/>
        </w:rPr>
        <w:tab/>
      </w:r>
      <w:r w:rsidR="00603BC8" w:rsidRPr="007D1429">
        <w:rPr>
          <w:rFonts w:ascii="Tahoma" w:hAnsi="Tahoma" w:cs="Tahoma"/>
          <w:bCs/>
          <w:iCs/>
          <w:color w:val="292526"/>
          <w:lang w:val="pt-BR"/>
        </w:rPr>
        <w:t xml:space="preserve">     </w:t>
      </w:r>
      <w:r w:rsidR="00AB2C30" w:rsidRPr="007D1429">
        <w:rPr>
          <w:rFonts w:ascii="Tahoma" w:hAnsi="Tahoma" w:cs="Tahoma"/>
          <w:bCs/>
          <w:iCs/>
          <w:color w:val="292526"/>
          <w:lang w:val="pt-BR"/>
        </w:rPr>
        <w:tab/>
      </w:r>
      <w:r w:rsidR="00AB2C30" w:rsidRPr="00AB2C30">
        <w:rPr>
          <w:rFonts w:ascii="Tahoma" w:hAnsi="Tahoma" w:cs="Tahoma"/>
          <w:bCs/>
          <w:iCs/>
          <w:color w:val="292526"/>
          <w:lang w:val="pt-BR"/>
        </w:rPr>
        <w:tab/>
      </w:r>
      <w:r w:rsidR="00AB2C30" w:rsidRPr="00AB2C30">
        <w:rPr>
          <w:rFonts w:ascii="Tahoma" w:hAnsi="Tahoma" w:cs="Tahoma"/>
          <w:bCs/>
          <w:iCs/>
          <w:color w:val="292526"/>
          <w:lang w:val="pt-BR"/>
        </w:rPr>
        <w:tab/>
      </w:r>
      <w:r w:rsidR="00AB2C30" w:rsidRPr="00AB2C30">
        <w:rPr>
          <w:rFonts w:ascii="Tahoma" w:hAnsi="Tahoma" w:cs="Tahoma"/>
          <w:bCs/>
          <w:iCs/>
          <w:color w:val="292526"/>
          <w:lang w:val="pt-BR"/>
        </w:rPr>
        <w:tab/>
      </w:r>
      <w:r w:rsidR="00A70A1D">
        <w:rPr>
          <w:rFonts w:ascii="Tahoma" w:hAnsi="Tahoma" w:cs="Tahoma"/>
          <w:bCs/>
          <w:iCs/>
          <w:color w:val="292526"/>
          <w:lang w:val="pt-BR"/>
        </w:rPr>
        <w:tab/>
      </w:r>
      <w:r>
        <w:rPr>
          <w:rFonts w:ascii="Tahoma" w:hAnsi="Tahoma" w:cs="Tahoma"/>
          <w:bCs/>
          <w:iCs/>
          <w:color w:val="292526"/>
          <w:lang w:val="pt-BR"/>
        </w:rPr>
        <w:t xml:space="preserve"> </w:t>
      </w:r>
      <w:r w:rsidR="00AB2C30" w:rsidRPr="00AB2C30">
        <w:rPr>
          <w:rFonts w:ascii="Tahoma" w:hAnsi="Tahoma" w:cs="Tahoma"/>
          <w:bCs/>
          <w:iCs/>
          <w:color w:val="292526"/>
          <w:lang w:val="pt-BR"/>
        </w:rPr>
        <w:t>Prof. Luís Tadeu</w:t>
      </w:r>
    </w:p>
    <w:p w:rsidR="00AB2C30" w:rsidRDefault="00CF6544" w:rsidP="00AB2C30">
      <w:pPr>
        <w:pStyle w:val="PargrafodaLista"/>
        <w:jc w:val="both"/>
        <w:rPr>
          <w:rFonts w:ascii="Tahoma" w:hAnsi="Tahoma" w:cs="Tahoma"/>
          <w:lang w:val="pt-PT"/>
        </w:rPr>
      </w:pPr>
      <w:r>
        <w:rPr>
          <w:rFonts w:ascii="Tahoma" w:hAnsi="Tahoma" w:cs="Tahoma"/>
          <w:lang w:val="pt-PT"/>
        </w:rPr>
        <w:t>1ª Lista de Exercícios</w:t>
      </w:r>
    </w:p>
    <w:p w:rsidR="00CF6544" w:rsidRDefault="00CF6544" w:rsidP="00AB2C30">
      <w:pPr>
        <w:pStyle w:val="PargrafodaLista"/>
        <w:jc w:val="both"/>
        <w:rPr>
          <w:rFonts w:ascii="Tahoma" w:hAnsi="Tahoma" w:cs="Tahoma"/>
          <w:lang w:val="pt-PT"/>
        </w:rPr>
      </w:pPr>
    </w:p>
    <w:p w:rsidR="00CF6544" w:rsidRPr="0070317C" w:rsidRDefault="00CF6544" w:rsidP="00AB2C30">
      <w:pPr>
        <w:pStyle w:val="PargrafodaLista"/>
        <w:jc w:val="both"/>
        <w:rPr>
          <w:rFonts w:ascii="Tahoma" w:hAnsi="Tahoma" w:cs="Tahoma"/>
          <w:lang w:val="pt-PT"/>
        </w:rPr>
      </w:pPr>
    </w:p>
    <w:p w:rsidR="00603BC8" w:rsidRPr="0070317C" w:rsidRDefault="00603BC8" w:rsidP="007D1429">
      <w:pPr>
        <w:pStyle w:val="PargrafodaLista"/>
        <w:widowControl/>
        <w:numPr>
          <w:ilvl w:val="0"/>
          <w:numId w:val="14"/>
        </w:numPr>
        <w:suppressAutoHyphens w:val="0"/>
        <w:autoSpaceDE w:val="0"/>
        <w:autoSpaceDN w:val="0"/>
        <w:adjustRightInd w:val="0"/>
        <w:jc w:val="both"/>
        <w:rPr>
          <w:rFonts w:ascii="Tahoma" w:eastAsia="Calibri" w:hAnsi="Tahoma" w:cs="Tahoma"/>
          <w:lang w:val="pt-BR" w:eastAsia="en-US"/>
        </w:rPr>
      </w:pPr>
      <w:r w:rsidRPr="0070317C">
        <w:rPr>
          <w:rFonts w:ascii="Tahoma" w:eastAsia="Calibri" w:hAnsi="Tahoma" w:cs="Tahoma"/>
          <w:lang w:val="pt-BR" w:eastAsia="en-US"/>
        </w:rPr>
        <w:t>Seja A uma fonte que emite os símbolos a, b e c com as probabilidades de, respectivamente, 0.5, 0.3, 0.2.</w:t>
      </w:r>
    </w:p>
    <w:p w:rsidR="00603BC8" w:rsidRPr="0070317C" w:rsidRDefault="00603BC8" w:rsidP="007D1429">
      <w:pPr>
        <w:widowControl/>
        <w:suppressAutoHyphens w:val="0"/>
        <w:autoSpaceDE w:val="0"/>
        <w:autoSpaceDN w:val="0"/>
        <w:adjustRightInd w:val="0"/>
        <w:ind w:left="708"/>
        <w:jc w:val="both"/>
        <w:rPr>
          <w:rFonts w:ascii="Tahoma" w:eastAsia="Calibri" w:hAnsi="Tahoma" w:cs="Tahoma"/>
          <w:lang w:val="pt-BR" w:eastAsia="en-US"/>
        </w:rPr>
      </w:pPr>
      <w:r w:rsidRPr="0070317C">
        <w:rPr>
          <w:rFonts w:ascii="Tahoma" w:eastAsia="Calibri" w:hAnsi="Tahoma" w:cs="Tahoma"/>
          <w:bCs/>
          <w:lang w:val="pt-BR" w:eastAsia="en-US"/>
        </w:rPr>
        <w:t xml:space="preserve">a) </w:t>
      </w:r>
      <w:r w:rsidRPr="0070317C">
        <w:rPr>
          <w:rFonts w:ascii="Tahoma" w:eastAsia="Calibri" w:hAnsi="Tahoma" w:cs="Tahoma"/>
          <w:lang w:val="pt-BR" w:eastAsia="en-US"/>
        </w:rPr>
        <w:t>Calcule a entropia da fonte.</w:t>
      </w:r>
    </w:p>
    <w:p w:rsidR="000F37DD" w:rsidRDefault="00603BC8" w:rsidP="00CF6544">
      <w:pPr>
        <w:widowControl/>
        <w:suppressAutoHyphens w:val="0"/>
        <w:autoSpaceDE w:val="0"/>
        <w:autoSpaceDN w:val="0"/>
        <w:adjustRightInd w:val="0"/>
        <w:ind w:left="708"/>
        <w:jc w:val="both"/>
        <w:rPr>
          <w:rFonts w:ascii="Tahoma" w:eastAsia="Calibri" w:hAnsi="Tahoma" w:cs="Tahoma"/>
          <w:lang w:val="pt-BR" w:eastAsia="en-US"/>
        </w:rPr>
      </w:pPr>
      <w:r w:rsidRPr="0070317C">
        <w:rPr>
          <w:rFonts w:ascii="Tahoma" w:eastAsia="Calibri" w:hAnsi="Tahoma" w:cs="Tahoma"/>
          <w:bCs/>
          <w:lang w:val="pt-BR" w:eastAsia="en-US"/>
        </w:rPr>
        <w:t xml:space="preserve">b) </w:t>
      </w:r>
      <w:r w:rsidRPr="0070317C">
        <w:rPr>
          <w:rFonts w:ascii="Tahoma" w:eastAsia="Calibri" w:hAnsi="Tahoma" w:cs="Tahoma"/>
          <w:lang w:val="pt-BR" w:eastAsia="en-US"/>
        </w:rPr>
        <w:t>Suponha que os símbolos são codificados da seguinte forma: a - 0, b - 10, c - 11. Determine a quantidade de informação.</w:t>
      </w:r>
      <w:r w:rsidR="004F2B2F" w:rsidRPr="0070317C">
        <w:rPr>
          <w:rFonts w:ascii="Tahoma" w:eastAsia="Calibri" w:hAnsi="Tahoma" w:cs="Tahoma"/>
          <w:lang w:val="pt-BR" w:eastAsia="en-US"/>
        </w:rPr>
        <w:tab/>
      </w:r>
      <w:r w:rsidR="004F2B2F" w:rsidRPr="0070317C">
        <w:rPr>
          <w:rFonts w:ascii="Tahoma" w:eastAsia="Calibri" w:hAnsi="Tahoma" w:cs="Tahoma"/>
          <w:lang w:val="pt-BR" w:eastAsia="en-US"/>
        </w:rPr>
        <w:tab/>
      </w:r>
      <w:r w:rsidR="004F2B2F" w:rsidRPr="0070317C">
        <w:rPr>
          <w:rFonts w:ascii="Tahoma" w:eastAsia="Calibri" w:hAnsi="Tahoma" w:cs="Tahoma"/>
          <w:lang w:val="pt-BR" w:eastAsia="en-US"/>
        </w:rPr>
        <w:tab/>
      </w:r>
      <w:r w:rsidR="004F2B2F" w:rsidRPr="0070317C">
        <w:rPr>
          <w:rFonts w:ascii="Tahoma" w:eastAsia="Calibri" w:hAnsi="Tahoma" w:cs="Tahoma"/>
          <w:lang w:val="pt-BR" w:eastAsia="en-US"/>
        </w:rPr>
        <w:tab/>
      </w:r>
      <w:r w:rsidR="004F2B2F" w:rsidRPr="0070317C">
        <w:rPr>
          <w:rFonts w:ascii="Tahoma" w:eastAsia="Calibri" w:hAnsi="Tahoma" w:cs="Tahoma"/>
          <w:lang w:val="pt-BR" w:eastAsia="en-US"/>
        </w:rPr>
        <w:tab/>
      </w:r>
      <w:r w:rsidR="004F2B2F" w:rsidRPr="0070317C">
        <w:rPr>
          <w:rFonts w:ascii="Tahoma" w:eastAsia="Calibri" w:hAnsi="Tahoma" w:cs="Tahoma"/>
          <w:lang w:val="pt-BR" w:eastAsia="en-US"/>
        </w:rPr>
        <w:tab/>
      </w:r>
      <w:r w:rsidR="004F2B2F" w:rsidRPr="0070317C">
        <w:rPr>
          <w:rFonts w:ascii="Tahoma" w:eastAsia="Calibri" w:hAnsi="Tahoma" w:cs="Tahoma"/>
          <w:lang w:val="pt-BR" w:eastAsia="en-US"/>
        </w:rPr>
        <w:tab/>
      </w:r>
      <w:r w:rsidR="004F2B2F" w:rsidRPr="0070317C">
        <w:rPr>
          <w:rFonts w:ascii="Tahoma" w:eastAsia="Calibri" w:hAnsi="Tahoma" w:cs="Tahoma"/>
          <w:lang w:val="pt-BR" w:eastAsia="en-US"/>
        </w:rPr>
        <w:tab/>
      </w:r>
      <w:r w:rsidR="004F2B2F" w:rsidRPr="0070317C">
        <w:rPr>
          <w:rFonts w:ascii="Tahoma" w:eastAsia="Calibri" w:hAnsi="Tahoma" w:cs="Tahoma"/>
          <w:lang w:val="pt-BR" w:eastAsia="en-US"/>
        </w:rPr>
        <w:tab/>
      </w:r>
      <w:r w:rsidR="00070142" w:rsidRPr="0070317C">
        <w:rPr>
          <w:rFonts w:ascii="Tahoma" w:eastAsia="Calibri" w:hAnsi="Tahoma" w:cs="Tahoma"/>
          <w:lang w:val="pt-BR" w:eastAsia="en-US"/>
        </w:rPr>
        <w:t xml:space="preserve"> </w:t>
      </w:r>
    </w:p>
    <w:p w:rsidR="000F37DD" w:rsidRDefault="000F37DD" w:rsidP="00ED47CF">
      <w:pPr>
        <w:ind w:left="708"/>
        <w:rPr>
          <w:rFonts w:ascii="Tahoma" w:hAnsi="Tahoma" w:cs="Tahoma"/>
          <w:lang w:val="pt-BR"/>
        </w:rPr>
      </w:pPr>
    </w:p>
    <w:p w:rsidR="000F5C1E" w:rsidRPr="000F5C1E" w:rsidRDefault="000F5C1E" w:rsidP="000F5C1E">
      <w:pPr>
        <w:pStyle w:val="PargrafodaLista"/>
        <w:numPr>
          <w:ilvl w:val="0"/>
          <w:numId w:val="33"/>
        </w:numPr>
        <w:rPr>
          <w:rFonts w:ascii="Tahoma" w:hAnsi="Tahoma" w:cs="Tahoma"/>
          <w:lang w:val="pt-BR"/>
        </w:rPr>
      </w:pPr>
      <m:oMath>
        <m:r>
          <w:rPr>
            <w:rFonts w:ascii="Cambria Math" w:hAnsi="Cambria Math" w:cs="Tahoma"/>
            <w:lang w:val="pt-BR"/>
          </w:rPr>
          <m:t>H</m:t>
        </m:r>
        <m:d>
          <m:dPr>
            <m:ctrlPr>
              <w:rPr>
                <w:rFonts w:ascii="Cambria Math" w:hAnsi="Cambria Math" w:cs="Tahoma"/>
                <w:i/>
                <w:lang w:val="pt-BR"/>
              </w:rPr>
            </m:ctrlPr>
          </m:dPr>
          <m:e>
            <m:r>
              <w:rPr>
                <w:rFonts w:ascii="Cambria Math" w:hAnsi="Cambria Math" w:cs="Tahoma"/>
                <w:lang w:val="pt-BR"/>
              </w:rPr>
              <m:t>X</m:t>
            </m:r>
          </m:e>
        </m:d>
        <m:r>
          <w:rPr>
            <w:rFonts w:ascii="Cambria Math" w:hAnsi="Cambria Math" w:cs="Tahoma"/>
            <w:lang w:val="pt-BR"/>
          </w:rPr>
          <m:t>=0,5</m:t>
        </m:r>
        <m:sSub>
          <m:sSubPr>
            <m:ctrlPr>
              <w:rPr>
                <w:rFonts w:ascii="Cambria Math" w:hAnsi="Cambria Math" w:cs="Tahoma"/>
                <w:i/>
                <w:lang w:val="pt-BR"/>
              </w:rPr>
            </m:ctrlPr>
          </m:sSubPr>
          <m:e>
            <m:r>
              <w:rPr>
                <w:rFonts w:ascii="Cambria Math" w:hAnsi="Cambria Math" w:cs="Tahoma"/>
                <w:lang w:val="pt-BR"/>
              </w:rPr>
              <m:t>log</m:t>
            </m:r>
          </m:e>
          <m:sub>
            <m:r>
              <w:rPr>
                <w:rFonts w:ascii="Cambria Math" w:hAnsi="Cambria Math" w:cs="Tahoma"/>
                <w:lang w:val="pt-BR"/>
              </w:rPr>
              <m:t>2</m:t>
            </m:r>
          </m:sub>
        </m:sSub>
        <m:r>
          <w:rPr>
            <w:rFonts w:ascii="Cambria Math" w:hAnsi="Cambria Math" w:cs="Tahoma"/>
            <w:lang w:val="pt-BR"/>
          </w:rPr>
          <m:t>2+0,3</m:t>
        </m:r>
        <m:sSub>
          <m:sSubPr>
            <m:ctrlPr>
              <w:rPr>
                <w:rFonts w:ascii="Cambria Math" w:hAnsi="Cambria Math" w:cs="Tahoma"/>
                <w:i/>
                <w:lang w:val="pt-BR"/>
              </w:rPr>
            </m:ctrlPr>
          </m:sSubPr>
          <m:e>
            <m:r>
              <w:rPr>
                <w:rFonts w:ascii="Cambria Math" w:hAnsi="Cambria Math" w:cs="Tahoma"/>
                <w:lang w:val="pt-BR"/>
              </w:rPr>
              <m:t>log</m:t>
            </m:r>
          </m:e>
          <m:sub>
            <m:r>
              <w:rPr>
                <w:rFonts w:ascii="Cambria Math" w:hAnsi="Cambria Math" w:cs="Tahoma"/>
                <w:lang w:val="pt-BR"/>
              </w:rPr>
              <m:t>2</m:t>
            </m:r>
          </m:sub>
        </m:sSub>
        <m:f>
          <m:fPr>
            <m:ctrlPr>
              <w:rPr>
                <w:rFonts w:ascii="Cambria Math" w:hAnsi="Cambria Math" w:cs="Tahoma"/>
                <w:i/>
                <w:lang w:val="pt-BR"/>
              </w:rPr>
            </m:ctrlPr>
          </m:fPr>
          <m:num>
            <m:r>
              <w:rPr>
                <w:rFonts w:ascii="Cambria Math" w:hAnsi="Cambria Math" w:cs="Tahoma"/>
                <w:lang w:val="pt-BR"/>
              </w:rPr>
              <m:t>1</m:t>
            </m:r>
          </m:num>
          <m:den>
            <m:r>
              <w:rPr>
                <w:rFonts w:ascii="Cambria Math" w:hAnsi="Cambria Math" w:cs="Tahoma"/>
                <w:lang w:val="pt-BR"/>
              </w:rPr>
              <m:t>0,3</m:t>
            </m:r>
          </m:den>
        </m:f>
        <m:r>
          <w:rPr>
            <w:rFonts w:ascii="Cambria Math" w:hAnsi="Cambria Math" w:cs="Tahoma"/>
            <w:lang w:val="pt-BR"/>
          </w:rPr>
          <m:t>+0,2</m:t>
        </m:r>
        <m:sSub>
          <m:sSubPr>
            <m:ctrlPr>
              <w:rPr>
                <w:rFonts w:ascii="Cambria Math" w:hAnsi="Cambria Math" w:cs="Tahoma"/>
                <w:i/>
                <w:lang w:val="pt-BR"/>
              </w:rPr>
            </m:ctrlPr>
          </m:sSubPr>
          <m:e>
            <m:r>
              <w:rPr>
                <w:rFonts w:ascii="Cambria Math" w:hAnsi="Cambria Math" w:cs="Tahoma"/>
                <w:lang w:val="pt-BR"/>
              </w:rPr>
              <m:t>log</m:t>
            </m:r>
          </m:e>
          <m:sub>
            <m:r>
              <w:rPr>
                <w:rFonts w:ascii="Cambria Math" w:hAnsi="Cambria Math" w:cs="Tahoma"/>
                <w:lang w:val="pt-BR"/>
              </w:rPr>
              <m:t>2</m:t>
            </m:r>
          </m:sub>
        </m:sSub>
        <m:f>
          <m:fPr>
            <m:ctrlPr>
              <w:rPr>
                <w:rFonts w:ascii="Cambria Math" w:hAnsi="Cambria Math" w:cs="Tahoma"/>
                <w:i/>
                <w:lang w:val="pt-BR"/>
              </w:rPr>
            </m:ctrlPr>
          </m:fPr>
          <m:num>
            <m:r>
              <w:rPr>
                <w:rFonts w:ascii="Cambria Math" w:hAnsi="Cambria Math" w:cs="Tahoma"/>
                <w:lang w:val="pt-BR"/>
              </w:rPr>
              <m:t>1</m:t>
            </m:r>
          </m:num>
          <m:den>
            <m:r>
              <w:rPr>
                <w:rFonts w:ascii="Cambria Math" w:hAnsi="Cambria Math" w:cs="Tahoma"/>
                <w:lang w:val="pt-BR"/>
              </w:rPr>
              <m:t>0,2</m:t>
            </m:r>
          </m:den>
        </m:f>
        <m:r>
          <m:rPr>
            <m:sty m:val="p"/>
          </m:rPr>
          <w:rPr>
            <w:rFonts w:ascii="Cambria Math" w:hAnsi="Cambria Math" w:cs="Tahoma"/>
            <w:lang w:val="pt-BR"/>
          </w:rPr>
          <m:t>=0,5+0,521+0,464=</m:t>
        </m:r>
        <m:r>
          <m:rPr>
            <m:sty m:val="p"/>
          </m:rPr>
          <w:rPr>
            <w:rFonts w:ascii="Cambria Math" w:hAnsi="Tahoma" w:cs="Tahoma"/>
            <w:lang w:val="pt-BR"/>
          </w:rPr>
          <m:t>1,485bits</m:t>
        </m:r>
      </m:oMath>
    </w:p>
    <w:p w:rsidR="000F7043" w:rsidRPr="000F5C1E" w:rsidRDefault="000F5C1E" w:rsidP="000F5C1E">
      <w:pPr>
        <w:pStyle w:val="PargrafodaLista"/>
        <w:numPr>
          <w:ilvl w:val="0"/>
          <w:numId w:val="33"/>
        </w:numPr>
        <w:rPr>
          <w:rFonts w:ascii="Tahoma" w:hAnsi="Tahoma" w:cs="Tahoma"/>
          <w:lang w:val="pt-BR"/>
        </w:rPr>
      </w:pPr>
      <m:oMath>
        <m:r>
          <w:rPr>
            <w:rFonts w:ascii="Cambria Math" w:hAnsi="Cambria Math" w:cs="Tahoma"/>
            <w:lang w:val="pt-BR"/>
          </w:rPr>
          <m:t>I=1.0,5+2.0,3+2.0,2=1,5bits</m:t>
        </m:r>
      </m:oMath>
    </w:p>
    <w:p w:rsidR="000F7043" w:rsidRPr="0070317C" w:rsidRDefault="000F7043" w:rsidP="00ED47CF">
      <w:pPr>
        <w:ind w:left="708"/>
        <w:rPr>
          <w:rFonts w:ascii="Tahoma" w:hAnsi="Tahoma" w:cs="Tahoma"/>
          <w:lang w:val="pt-BR"/>
        </w:rPr>
      </w:pPr>
    </w:p>
    <w:p w:rsidR="000F7043" w:rsidRPr="000F7043" w:rsidRDefault="00E95D5A" w:rsidP="00E95D5A">
      <w:pPr>
        <w:pStyle w:val="PargrafodaLista"/>
        <w:numPr>
          <w:ilvl w:val="0"/>
          <w:numId w:val="14"/>
        </w:numPr>
        <w:rPr>
          <w:rFonts w:ascii="Tahoma" w:hAnsi="Tahoma" w:cs="Tahoma"/>
          <w:lang w:val="pt-BR"/>
        </w:rPr>
      </w:pPr>
      <w:r w:rsidRPr="0070317C">
        <w:rPr>
          <w:rFonts w:ascii="Tahoma" w:eastAsia="Calibri" w:hAnsi="Tahoma" w:cs="Tahoma"/>
          <w:lang w:val="pt-BR" w:eastAsia="en-US"/>
        </w:rPr>
        <w:t>Por</w:t>
      </w:r>
      <w:r w:rsidR="002218B2" w:rsidRPr="0070317C">
        <w:rPr>
          <w:rFonts w:ascii="Tahoma" w:eastAsia="Calibri" w:hAnsi="Tahoma" w:cs="Tahoma"/>
          <w:lang w:val="pt-BR" w:eastAsia="en-US"/>
        </w:rPr>
        <w:t xml:space="preserve"> </w:t>
      </w:r>
      <w:r w:rsidRPr="0070317C">
        <w:rPr>
          <w:rFonts w:ascii="Tahoma" w:eastAsia="Calibri" w:hAnsi="Tahoma" w:cs="Tahoma"/>
          <w:lang w:val="pt-BR" w:eastAsia="en-US"/>
        </w:rPr>
        <w:t>que na codificação de dados é possível produzir códigos com capacidades de detecção e/ou correção de erros?</w:t>
      </w:r>
      <w:r w:rsidR="004F2B2F" w:rsidRPr="0070317C">
        <w:rPr>
          <w:rFonts w:ascii="Tahoma" w:eastAsia="Calibri" w:hAnsi="Tahoma" w:cs="Tahoma"/>
          <w:lang w:val="pt-BR" w:eastAsia="en-US"/>
        </w:rPr>
        <w:tab/>
      </w:r>
    </w:p>
    <w:p w:rsidR="000F5C1E" w:rsidRDefault="000F5C1E" w:rsidP="000F5C1E">
      <w:pPr>
        <w:pStyle w:val="PargrafodaLista"/>
        <w:rPr>
          <w:rFonts w:ascii="Tahoma" w:eastAsia="Calibri" w:hAnsi="Tahoma" w:cs="Tahoma"/>
          <w:lang w:val="pt-BR" w:eastAsia="en-US"/>
        </w:rPr>
      </w:pPr>
    </w:p>
    <w:p w:rsidR="000F5C1E" w:rsidRPr="000F5C1E" w:rsidRDefault="000F5C1E" w:rsidP="000F5C1E">
      <w:pPr>
        <w:ind w:left="708"/>
        <w:rPr>
          <w:rFonts w:ascii="Tahoma" w:eastAsia="Calibri" w:hAnsi="Tahoma" w:cs="Tahoma"/>
          <w:color w:val="1F497D" w:themeColor="text2"/>
          <w:lang w:val="pt-BR"/>
        </w:rPr>
      </w:pPr>
      <w:r w:rsidRPr="000F5C1E">
        <w:rPr>
          <w:rFonts w:ascii="Tahoma" w:eastAsia="Calibri" w:hAnsi="Tahoma" w:cs="Tahoma"/>
          <w:color w:val="1F497D" w:themeColor="text2"/>
          <w:lang w:val="pt-BR"/>
        </w:rPr>
        <w:t>Utilizando a redundância existente nos códigos e vantagem da digitalização dos dados, é possível inserir bits de checagem que permitem detectar e até mesmos corrigir erros, dependendo da quantidade de bits errados e do tamanho do código verificador.</w:t>
      </w:r>
    </w:p>
    <w:p w:rsidR="00E95D5A" w:rsidRPr="00CF6544" w:rsidRDefault="004F2B2F" w:rsidP="000F7043">
      <w:pPr>
        <w:pStyle w:val="PargrafodaLista"/>
        <w:ind w:left="360"/>
        <w:rPr>
          <w:rFonts w:ascii="Tahoma" w:hAnsi="Tahoma" w:cs="Tahoma"/>
          <w:lang w:val="pt-BR"/>
        </w:rPr>
      </w:pPr>
      <w:r w:rsidRPr="0070317C">
        <w:rPr>
          <w:rFonts w:ascii="Tahoma" w:eastAsia="Calibri" w:hAnsi="Tahoma" w:cs="Tahoma"/>
          <w:lang w:val="pt-BR" w:eastAsia="en-US"/>
        </w:rPr>
        <w:tab/>
      </w:r>
      <w:r w:rsidRPr="0070317C">
        <w:rPr>
          <w:rFonts w:ascii="Tahoma" w:eastAsia="Calibri" w:hAnsi="Tahoma" w:cs="Tahoma"/>
          <w:lang w:val="pt-BR" w:eastAsia="en-US"/>
        </w:rPr>
        <w:tab/>
      </w:r>
      <w:r w:rsidRPr="0070317C">
        <w:rPr>
          <w:rFonts w:ascii="Tahoma" w:eastAsia="Calibri" w:hAnsi="Tahoma" w:cs="Tahoma"/>
          <w:lang w:val="pt-BR" w:eastAsia="en-US"/>
        </w:rPr>
        <w:tab/>
      </w:r>
      <w:r w:rsidRPr="0070317C">
        <w:rPr>
          <w:rFonts w:ascii="Tahoma" w:eastAsia="Calibri" w:hAnsi="Tahoma" w:cs="Tahoma"/>
          <w:lang w:val="pt-BR" w:eastAsia="en-US"/>
        </w:rPr>
        <w:tab/>
      </w:r>
      <w:r w:rsidRPr="0070317C">
        <w:rPr>
          <w:rFonts w:ascii="Tahoma" w:eastAsia="Calibri" w:hAnsi="Tahoma" w:cs="Tahoma"/>
          <w:lang w:val="pt-BR" w:eastAsia="en-US"/>
        </w:rPr>
        <w:tab/>
      </w:r>
      <w:r w:rsidRPr="0070317C">
        <w:rPr>
          <w:rFonts w:ascii="Tahoma" w:eastAsia="Calibri" w:hAnsi="Tahoma" w:cs="Tahoma"/>
          <w:lang w:val="pt-BR" w:eastAsia="en-US"/>
        </w:rPr>
        <w:tab/>
      </w:r>
      <w:r w:rsidRPr="0070317C">
        <w:rPr>
          <w:rFonts w:ascii="Tahoma" w:eastAsia="Calibri" w:hAnsi="Tahoma" w:cs="Tahoma"/>
          <w:lang w:val="pt-BR" w:eastAsia="en-US"/>
        </w:rPr>
        <w:tab/>
      </w:r>
      <w:r w:rsidRPr="0070317C">
        <w:rPr>
          <w:rFonts w:ascii="Tahoma" w:eastAsia="Calibri" w:hAnsi="Tahoma" w:cs="Tahoma"/>
          <w:lang w:val="pt-BR" w:eastAsia="en-US"/>
        </w:rPr>
        <w:tab/>
      </w:r>
    </w:p>
    <w:p w:rsidR="00CF6544" w:rsidRPr="0070317C" w:rsidRDefault="00CF6544" w:rsidP="00CF6544">
      <w:pPr>
        <w:pStyle w:val="PargrafodaLista"/>
        <w:ind w:left="360"/>
        <w:rPr>
          <w:rFonts w:ascii="Tahoma" w:hAnsi="Tahoma" w:cs="Tahoma"/>
          <w:lang w:val="pt-BR"/>
        </w:rPr>
      </w:pPr>
    </w:p>
    <w:p w:rsidR="00D61A07" w:rsidRDefault="00D61A07" w:rsidP="00D61A07">
      <w:pPr>
        <w:pStyle w:val="PargrafodaLista"/>
        <w:widowControl/>
        <w:numPr>
          <w:ilvl w:val="0"/>
          <w:numId w:val="14"/>
        </w:numPr>
        <w:suppressAutoHyphens w:val="0"/>
        <w:rPr>
          <w:rFonts w:ascii="Tahoma" w:hAnsi="Tahoma" w:cs="Tahoma"/>
          <w:lang w:val="pt-BR"/>
        </w:rPr>
      </w:pPr>
      <w:r w:rsidRPr="0070317C">
        <w:rPr>
          <w:rFonts w:ascii="Tahoma" w:hAnsi="Tahoma" w:cs="Tahoma"/>
          <w:lang w:val="pt-BR"/>
        </w:rPr>
        <w:t>Imagine um dado de cinco lados (D5) com suas respectivas probabilidades e três representações diferentes representados na tabela abaixo:</w:t>
      </w:r>
    </w:p>
    <w:p w:rsidR="000F7043" w:rsidRDefault="000F7043" w:rsidP="000F7043">
      <w:pPr>
        <w:pStyle w:val="PargrafodaLista"/>
        <w:widowControl/>
        <w:suppressAutoHyphens w:val="0"/>
        <w:ind w:left="0"/>
        <w:rPr>
          <w:rFonts w:ascii="Tahoma" w:hAnsi="Tahoma" w:cs="Tahoma"/>
          <w:lang w:val="pt-BR"/>
        </w:rPr>
      </w:pPr>
    </w:p>
    <w:p w:rsidR="000F7043" w:rsidRPr="0070317C" w:rsidRDefault="000F7043" w:rsidP="000F7043">
      <w:pPr>
        <w:pStyle w:val="PargrafodaLista"/>
        <w:widowControl/>
        <w:suppressAutoHyphens w:val="0"/>
        <w:ind w:left="360"/>
        <w:rPr>
          <w:rFonts w:ascii="Tahoma" w:hAnsi="Tahoma" w:cs="Tahoma"/>
          <w:lang w:val="pt-BR"/>
        </w:rPr>
      </w:pPr>
    </w:p>
    <w:tbl>
      <w:tblPr>
        <w:tblW w:w="7560" w:type="dxa"/>
        <w:tblInd w:w="1274" w:type="dxa"/>
        <w:tblCellMar>
          <w:left w:w="70" w:type="dxa"/>
          <w:right w:w="70" w:type="dxa"/>
        </w:tblCellMar>
        <w:tblLook w:val="0000"/>
      </w:tblPr>
      <w:tblGrid>
        <w:gridCol w:w="1041"/>
        <w:gridCol w:w="1364"/>
        <w:gridCol w:w="1636"/>
        <w:gridCol w:w="1719"/>
        <w:gridCol w:w="1800"/>
      </w:tblGrid>
      <w:tr w:rsidR="00D61A07" w:rsidRPr="0070317C">
        <w:trPr>
          <w:trHeight w:val="255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Resultado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Probabilidade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Representação I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Representação II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Representação III</w:t>
            </w:r>
          </w:p>
        </w:tc>
      </w:tr>
      <w:tr w:rsidR="00D61A07" w:rsidRPr="0070317C">
        <w:trPr>
          <w:trHeight w:val="255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A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1/8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1111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111</w:t>
            </w:r>
          </w:p>
        </w:tc>
      </w:tr>
      <w:tr w:rsidR="00D61A07" w:rsidRPr="0070317C">
        <w:trPr>
          <w:trHeight w:val="255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B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1/8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1110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110</w:t>
            </w:r>
          </w:p>
        </w:tc>
      </w:tr>
      <w:tr w:rsidR="00D61A07" w:rsidRPr="0070317C">
        <w:trPr>
          <w:trHeight w:val="255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C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1/4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1100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10</w:t>
            </w:r>
            <w:r w:rsidR="0070317C" w:rsidRPr="0070317C">
              <w:rPr>
                <w:rFonts w:ascii="Tahoma" w:hAnsi="Tahoma" w:cs="Tahoma"/>
              </w:rPr>
              <w:t>0</w:t>
            </w:r>
          </w:p>
        </w:tc>
      </w:tr>
      <w:tr w:rsidR="00D61A07" w:rsidRPr="0070317C">
        <w:trPr>
          <w:trHeight w:val="255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D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1/4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1101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70317C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0</w:t>
            </w:r>
            <w:r w:rsidR="00D61A07" w:rsidRPr="0070317C">
              <w:rPr>
                <w:rFonts w:ascii="Tahoma" w:hAnsi="Tahoma" w:cs="Tahoma"/>
              </w:rPr>
              <w:t>1</w:t>
            </w:r>
          </w:p>
        </w:tc>
      </w:tr>
      <w:tr w:rsidR="00D61A07" w:rsidRPr="0070317C">
        <w:trPr>
          <w:trHeight w:val="255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E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1/4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10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1A07" w:rsidRPr="0070317C" w:rsidRDefault="00D61A07" w:rsidP="00ED7AE0">
            <w:pPr>
              <w:jc w:val="center"/>
              <w:rPr>
                <w:rFonts w:ascii="Tahoma" w:hAnsi="Tahoma" w:cs="Tahoma"/>
              </w:rPr>
            </w:pPr>
            <w:r w:rsidRPr="0070317C">
              <w:rPr>
                <w:rFonts w:ascii="Tahoma" w:hAnsi="Tahoma" w:cs="Tahoma"/>
              </w:rPr>
              <w:t>0</w:t>
            </w:r>
          </w:p>
        </w:tc>
      </w:tr>
    </w:tbl>
    <w:p w:rsidR="00D61A07" w:rsidRPr="0070317C" w:rsidRDefault="00D61A07" w:rsidP="00D61A07">
      <w:pPr>
        <w:ind w:left="708"/>
        <w:rPr>
          <w:rFonts w:ascii="Tahoma" w:hAnsi="Tahoma" w:cs="Tahoma"/>
          <w:lang w:val="pt-BR"/>
        </w:rPr>
      </w:pPr>
      <w:r w:rsidRPr="0070317C">
        <w:rPr>
          <w:rFonts w:ascii="Tahoma" w:hAnsi="Tahoma" w:cs="Tahoma"/>
          <w:lang w:val="pt-BR"/>
        </w:rPr>
        <w:t>a) Calcule quantos bits podemos "economizar" utilizando as representações I, II e III.</w:t>
      </w:r>
    </w:p>
    <w:p w:rsidR="00BF4AC4" w:rsidRDefault="00D61A07" w:rsidP="00D61A07">
      <w:pPr>
        <w:ind w:left="708"/>
        <w:rPr>
          <w:rFonts w:ascii="Tahoma" w:hAnsi="Tahoma" w:cs="Tahoma"/>
          <w:lang w:val="pt-BR"/>
        </w:rPr>
      </w:pPr>
      <w:r w:rsidRPr="0070317C">
        <w:rPr>
          <w:rFonts w:ascii="Tahoma" w:hAnsi="Tahoma" w:cs="Tahoma"/>
          <w:lang w:val="pt-BR"/>
        </w:rPr>
        <w:t>b) Calcular também o valor da Entropia</w:t>
      </w:r>
    </w:p>
    <w:p w:rsidR="00CF6544" w:rsidRDefault="00CF6544" w:rsidP="00D61A07">
      <w:pPr>
        <w:ind w:left="708"/>
        <w:rPr>
          <w:rFonts w:ascii="Tahoma" w:hAnsi="Tahoma" w:cs="Tahoma"/>
          <w:lang w:val="pt-BR"/>
        </w:rPr>
      </w:pPr>
    </w:p>
    <w:p w:rsidR="000F5C1E" w:rsidRDefault="000F5C1E" w:rsidP="000F5C1E">
      <w:pPr>
        <w:pStyle w:val="PargrafodaLista"/>
        <w:numPr>
          <w:ilvl w:val="0"/>
          <w:numId w:val="34"/>
        </w:numPr>
        <w:rPr>
          <w:rFonts w:ascii="Tahoma" w:hAnsi="Tahoma" w:cs="Tahoma"/>
          <w:lang w:val="pt-BR"/>
        </w:rPr>
      </w:pPr>
      <m:oMath>
        <m:r>
          <w:rPr>
            <w:rFonts w:ascii="Cambria Math" w:hAnsi="Cambria Math" w:cs="Tahoma"/>
            <w:lang w:val="pt-BR"/>
          </w:rPr>
          <m:t>H</m:t>
        </m:r>
        <m:d>
          <m:dPr>
            <m:ctrlPr>
              <w:rPr>
                <w:rFonts w:ascii="Cambria Math" w:hAnsi="Cambria Math" w:cs="Tahoma"/>
                <w:i/>
                <w:lang w:val="pt-BR"/>
              </w:rPr>
            </m:ctrlPr>
          </m:dPr>
          <m:e>
            <m:r>
              <w:rPr>
                <w:rFonts w:ascii="Cambria Math" w:hAnsi="Cambria Math" w:cs="Tahoma"/>
                <w:lang w:val="pt-BR"/>
              </w:rPr>
              <m:t>X</m:t>
            </m:r>
          </m:e>
        </m:d>
        <m:r>
          <w:rPr>
            <w:rFonts w:ascii="Cambria Math" w:hAnsi="Cambria Math" w:cs="Tahoma"/>
            <w:lang w:val="pt-BR"/>
          </w:rPr>
          <m:t>=2.</m:t>
        </m:r>
        <m:f>
          <m:fPr>
            <m:ctrlPr>
              <w:rPr>
                <w:rFonts w:ascii="Cambria Math" w:hAnsi="Cambria Math" w:cs="Tahoma"/>
                <w:i/>
                <w:lang w:val="pt-BR"/>
              </w:rPr>
            </m:ctrlPr>
          </m:fPr>
          <m:num>
            <m:r>
              <w:rPr>
                <w:rFonts w:ascii="Cambria Math" w:hAnsi="Cambria Math" w:cs="Tahoma"/>
                <w:lang w:val="pt-BR"/>
              </w:rPr>
              <m:t>1</m:t>
            </m:r>
          </m:num>
          <m:den>
            <m:r>
              <w:rPr>
                <w:rFonts w:ascii="Cambria Math" w:hAnsi="Cambria Math" w:cs="Tahoma"/>
                <w:lang w:val="pt-BR"/>
              </w:rPr>
              <m:t>8</m:t>
            </m:r>
          </m:den>
        </m:f>
        <m:sSub>
          <m:sSubPr>
            <m:ctrlPr>
              <w:rPr>
                <w:rFonts w:ascii="Cambria Math" w:hAnsi="Cambria Math" w:cs="Tahoma"/>
                <w:i/>
                <w:lang w:val="pt-BR"/>
              </w:rPr>
            </m:ctrlPr>
          </m:sSubPr>
          <m:e>
            <m:r>
              <w:rPr>
                <w:rFonts w:ascii="Cambria Math" w:hAnsi="Cambria Math" w:cs="Tahoma"/>
                <w:lang w:val="pt-BR"/>
              </w:rPr>
              <m:t>log</m:t>
            </m:r>
          </m:e>
          <m:sub>
            <m:r>
              <w:rPr>
                <w:rFonts w:ascii="Cambria Math" w:hAnsi="Cambria Math" w:cs="Tahoma"/>
                <w:lang w:val="pt-BR"/>
              </w:rPr>
              <m:t>2</m:t>
            </m:r>
          </m:sub>
        </m:sSub>
        <m:r>
          <w:rPr>
            <w:rFonts w:ascii="Cambria Math" w:hAnsi="Cambria Math" w:cs="Tahoma"/>
            <w:lang w:val="pt-BR"/>
          </w:rPr>
          <m:t>8+3.</m:t>
        </m:r>
        <m:f>
          <m:fPr>
            <m:ctrlPr>
              <w:rPr>
                <w:rFonts w:ascii="Cambria Math" w:hAnsi="Cambria Math" w:cs="Tahoma"/>
                <w:i/>
                <w:lang w:val="pt-BR"/>
              </w:rPr>
            </m:ctrlPr>
          </m:fPr>
          <m:num>
            <m:r>
              <w:rPr>
                <w:rFonts w:ascii="Cambria Math" w:hAnsi="Cambria Math" w:cs="Tahoma"/>
                <w:lang w:val="pt-BR"/>
              </w:rPr>
              <m:t>1</m:t>
            </m:r>
          </m:num>
          <m:den>
            <m:r>
              <w:rPr>
                <w:rFonts w:ascii="Cambria Math" w:hAnsi="Cambria Math" w:cs="Tahoma"/>
                <w:lang w:val="pt-BR"/>
              </w:rPr>
              <m:t>4</m:t>
            </m:r>
          </m:den>
        </m:f>
        <m:sSub>
          <m:sSubPr>
            <m:ctrlPr>
              <w:rPr>
                <w:rFonts w:ascii="Cambria Math" w:hAnsi="Cambria Math" w:cs="Tahoma"/>
                <w:i/>
                <w:lang w:val="pt-BR"/>
              </w:rPr>
            </m:ctrlPr>
          </m:sSubPr>
          <m:e>
            <m:r>
              <w:rPr>
                <w:rFonts w:ascii="Cambria Math" w:hAnsi="Cambria Math" w:cs="Tahoma"/>
                <w:lang w:val="pt-BR"/>
              </w:rPr>
              <m:t>log</m:t>
            </m:r>
          </m:e>
          <m:sub>
            <m:r>
              <w:rPr>
                <w:rFonts w:ascii="Cambria Math" w:hAnsi="Cambria Math" w:cs="Tahoma"/>
                <w:lang w:val="pt-BR"/>
              </w:rPr>
              <m:t>2</m:t>
            </m:r>
          </m:sub>
        </m:sSub>
        <m:r>
          <w:rPr>
            <w:rFonts w:ascii="Cambria Math" w:hAnsi="Cambria Math" w:cs="Tahoma"/>
            <w:lang w:val="pt-BR"/>
          </w:rPr>
          <m:t>4</m:t>
        </m:r>
        <m:r>
          <m:rPr>
            <m:sty m:val="p"/>
          </m:rPr>
          <w:rPr>
            <w:rFonts w:ascii="Cambria Math" w:hAnsi="Cambria Math" w:cs="Tahoma"/>
            <w:lang w:val="pt-BR"/>
          </w:rPr>
          <m:t>=</m:t>
        </m:r>
        <m:r>
          <m:rPr>
            <m:sty m:val="p"/>
          </m:rPr>
          <w:rPr>
            <w:rFonts w:ascii="Cambria Math" w:hAnsi="Cambria Math" w:cs="Tahoma"/>
            <w:lang w:val="pt-BR"/>
          </w:rPr>
          <m:t>0,75</m:t>
        </m:r>
        <m:r>
          <m:rPr>
            <m:sty m:val="p"/>
          </m:rPr>
          <w:rPr>
            <w:rFonts w:ascii="Cambria Math" w:hAnsi="Cambria Math" w:cs="Tahoma"/>
            <w:lang w:val="pt-BR"/>
          </w:rPr>
          <m:t>+</m:t>
        </m:r>
        <m:r>
          <m:rPr>
            <m:sty m:val="p"/>
          </m:rPr>
          <w:rPr>
            <w:rFonts w:ascii="Cambria Math" w:hAnsi="Cambria Math" w:cs="Tahoma"/>
            <w:lang w:val="pt-BR"/>
          </w:rPr>
          <m:t>1,5</m:t>
        </m:r>
        <m:r>
          <m:rPr>
            <m:sty m:val="p"/>
          </m:rPr>
          <w:rPr>
            <w:rFonts w:ascii="Cambria Math" w:hAnsi="Cambria Math" w:cs="Tahoma"/>
            <w:lang w:val="pt-BR"/>
          </w:rPr>
          <m:t>=</m:t>
        </m:r>
        <m:r>
          <m:rPr>
            <m:sty m:val="p"/>
          </m:rPr>
          <w:rPr>
            <w:rFonts w:ascii="Cambria Math" w:hAnsi="Cambria Math" w:cs="Tahoma"/>
            <w:lang w:val="pt-BR"/>
          </w:rPr>
          <m:t>2,25</m:t>
        </m:r>
        <m:r>
          <m:rPr>
            <m:sty m:val="p"/>
          </m:rPr>
          <w:rPr>
            <w:rFonts w:ascii="Cambria Math" w:hAnsi="Tahoma" w:cs="Tahoma"/>
            <w:lang w:val="pt-BR"/>
          </w:rPr>
          <m:t>bits</m:t>
        </m:r>
      </m:oMath>
    </w:p>
    <w:p w:rsidR="00DC587E" w:rsidRDefault="000F5C1E" w:rsidP="00DC587E">
      <w:pPr>
        <w:pStyle w:val="PargrafodaLista"/>
        <w:numPr>
          <w:ilvl w:val="0"/>
          <w:numId w:val="34"/>
        </w:numPr>
        <w:rPr>
          <w:rFonts w:ascii="Tahoma" w:hAnsi="Tahoma" w:cs="Tahoma"/>
          <w:lang w:val="pt-BR"/>
        </w:rPr>
      </w:pPr>
      <m:oMath>
        <m:sSub>
          <m:sSubPr>
            <m:ctrlPr>
              <w:rPr>
                <w:rFonts w:ascii="Cambria Math" w:hAnsi="Cambria Math" w:cs="Tahoma"/>
                <w:i/>
                <w:lang w:val="pt-BR"/>
              </w:rPr>
            </m:ctrlPr>
          </m:sSubPr>
          <m:e>
            <m:r>
              <w:rPr>
                <w:rFonts w:ascii="Cambria Math" w:hAnsi="Cambria Math" w:cs="Tahoma"/>
                <w:lang w:val="pt-BR"/>
              </w:rPr>
              <m:t>I</m:t>
            </m:r>
          </m:e>
          <m:sub>
            <m:r>
              <w:rPr>
                <w:rFonts w:ascii="Cambria Math" w:hAnsi="Cambria Math" w:cs="Tahoma"/>
                <w:lang w:val="pt-BR"/>
              </w:rPr>
              <m:t>RI</m:t>
            </m:r>
          </m:sub>
        </m:sSub>
        <m:r>
          <w:rPr>
            <w:rFonts w:ascii="Cambria Math" w:hAnsi="Cambria Math" w:cs="Tahoma"/>
            <w:lang w:val="pt-BR"/>
          </w:rPr>
          <m:t>=</m:t>
        </m:r>
        <m:r>
          <w:rPr>
            <w:rFonts w:ascii="Cambria Math" w:hAnsi="Cambria Math" w:cs="Tahoma"/>
            <w:lang w:val="pt-BR"/>
          </w:rPr>
          <m:t>2</m:t>
        </m:r>
        <m:d>
          <m:dPr>
            <m:ctrlPr>
              <w:rPr>
                <w:rFonts w:ascii="Cambria Math" w:hAnsi="Cambria Math" w:cs="Tahoma"/>
                <w:i/>
                <w:lang w:val="pt-BR"/>
              </w:rPr>
            </m:ctrlPr>
          </m:dPr>
          <m:e>
            <m:r>
              <w:rPr>
                <w:rFonts w:ascii="Cambria Math" w:hAnsi="Cambria Math" w:cs="Tahoma"/>
                <w:lang w:val="pt-BR"/>
              </w:rPr>
              <m:t>4.</m:t>
            </m:r>
            <m:f>
              <m:fPr>
                <m:ctrlPr>
                  <w:rPr>
                    <w:rFonts w:ascii="Cambria Math" w:hAnsi="Cambria Math" w:cs="Tahoma"/>
                    <w:i/>
                    <w:lang w:val="pt-BR"/>
                  </w:rPr>
                </m:ctrlPr>
              </m:fPr>
              <m:num>
                <m:r>
                  <w:rPr>
                    <w:rFonts w:ascii="Cambria Math" w:hAnsi="Cambria Math" w:cs="Tahoma"/>
                    <w:lang w:val="pt-BR"/>
                  </w:rPr>
                  <m:t>1</m:t>
                </m:r>
              </m:num>
              <m:den>
                <m:r>
                  <w:rPr>
                    <w:rFonts w:ascii="Cambria Math" w:hAnsi="Cambria Math" w:cs="Tahoma"/>
                    <w:lang w:val="pt-BR"/>
                  </w:rPr>
                  <m:t>8</m:t>
                </m:r>
              </m:den>
            </m:f>
          </m:e>
        </m:d>
        <m:r>
          <w:rPr>
            <w:rFonts w:ascii="Cambria Math" w:hAnsi="Cambria Math" w:cs="Tahoma"/>
            <w:lang w:val="pt-BR"/>
          </w:rPr>
          <m:t>+2</m:t>
        </m:r>
        <m:d>
          <m:dPr>
            <m:ctrlPr>
              <w:rPr>
                <w:rFonts w:ascii="Cambria Math" w:hAnsi="Cambria Math" w:cs="Tahoma"/>
                <w:i/>
                <w:lang w:val="pt-BR"/>
              </w:rPr>
            </m:ctrlPr>
          </m:dPr>
          <m:e>
            <m:r>
              <w:rPr>
                <w:rFonts w:ascii="Cambria Math" w:hAnsi="Cambria Math" w:cs="Tahoma"/>
                <w:lang w:val="pt-BR"/>
              </w:rPr>
              <m:t>4.</m:t>
            </m:r>
            <m:f>
              <m:fPr>
                <m:ctrlPr>
                  <w:rPr>
                    <w:rFonts w:ascii="Cambria Math" w:hAnsi="Cambria Math" w:cs="Tahoma"/>
                    <w:i/>
                    <w:lang w:val="pt-BR"/>
                  </w:rPr>
                </m:ctrlPr>
              </m:fPr>
              <m:num>
                <m:r>
                  <w:rPr>
                    <w:rFonts w:ascii="Cambria Math" w:hAnsi="Cambria Math" w:cs="Tahoma"/>
                    <w:lang w:val="pt-BR"/>
                  </w:rPr>
                  <m:t>1</m:t>
                </m:r>
              </m:num>
              <m:den>
                <m:r>
                  <w:rPr>
                    <w:rFonts w:ascii="Cambria Math" w:hAnsi="Cambria Math" w:cs="Tahoma"/>
                    <w:lang w:val="pt-BR"/>
                  </w:rPr>
                  <m:t>4</m:t>
                </m:r>
              </m:den>
            </m:f>
          </m:e>
        </m:d>
        <m:r>
          <w:rPr>
            <w:rFonts w:ascii="Cambria Math" w:hAnsi="Cambria Math" w:cs="Tahoma"/>
            <w:lang w:val="pt-BR"/>
          </w:rPr>
          <m:t>+2.</m:t>
        </m:r>
        <m:f>
          <m:fPr>
            <m:ctrlPr>
              <w:rPr>
                <w:rFonts w:ascii="Cambria Math" w:hAnsi="Cambria Math" w:cs="Tahoma"/>
                <w:i/>
                <w:lang w:val="pt-BR"/>
              </w:rPr>
            </m:ctrlPr>
          </m:fPr>
          <m:num>
            <m:r>
              <w:rPr>
                <w:rFonts w:ascii="Cambria Math" w:hAnsi="Cambria Math" w:cs="Tahoma"/>
                <w:lang w:val="pt-BR"/>
              </w:rPr>
              <m:t>1</m:t>
            </m:r>
          </m:num>
          <m:den>
            <m:r>
              <w:rPr>
                <w:rFonts w:ascii="Cambria Math" w:hAnsi="Cambria Math" w:cs="Tahoma"/>
                <w:lang w:val="pt-BR"/>
              </w:rPr>
              <m:t>4</m:t>
            </m:r>
          </m:den>
        </m:f>
        <m:r>
          <w:rPr>
            <w:rFonts w:ascii="Cambria Math" w:hAnsi="Cambria Math" w:cs="Tahoma"/>
            <w:lang w:val="pt-BR"/>
          </w:rPr>
          <m:t>=3,5bits</m:t>
        </m:r>
      </m:oMath>
    </w:p>
    <w:p w:rsidR="00DC587E" w:rsidRPr="00DC587E" w:rsidRDefault="00DC587E" w:rsidP="00DC587E">
      <w:pPr>
        <w:pStyle w:val="PargrafodaLista"/>
        <w:ind w:left="1068"/>
        <w:rPr>
          <w:rFonts w:ascii="Tahoma" w:hAnsi="Tahoma" w:cs="Tahoma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Tahoma"/>
                  <w:lang w:val="pt-BR"/>
                </w:rPr>
                <m:t>I</m:t>
              </m:r>
            </m:e>
            <m:sub>
              <m:r>
                <w:rPr>
                  <w:rFonts w:ascii="Cambria Math" w:hAnsi="Cambria Math" w:cs="Tahoma"/>
                  <w:lang w:val="pt-BR"/>
                </w:rPr>
                <m:t>R</m:t>
              </m:r>
              <m:r>
                <w:rPr>
                  <w:rFonts w:ascii="Cambria Math" w:hAnsi="Cambria Math" w:cs="Tahoma"/>
                  <w:lang w:val="pt-BR"/>
                </w:rPr>
                <m:t>I</m:t>
              </m:r>
              <m:r>
                <w:rPr>
                  <w:rFonts w:ascii="Cambria Math" w:hAnsi="Cambria Math" w:cs="Tahoma"/>
                  <w:lang w:val="pt-BR"/>
                </w:rPr>
                <m:t>I</m:t>
              </m:r>
            </m:sub>
          </m:sSub>
          <m:r>
            <w:rPr>
              <w:rFonts w:ascii="Cambria Math" w:hAnsi="Cambria Math" w:cs="Tahoma"/>
              <w:lang w:val="pt-BR"/>
            </w:rPr>
            <m:t>=2</m:t>
          </m:r>
          <m:d>
            <m:dPr>
              <m:ctrlPr>
                <w:rPr>
                  <w:rFonts w:ascii="Cambria Math" w:hAnsi="Cambria Math" w:cs="Tahoma"/>
                  <w:i/>
                  <w:lang w:val="pt-BR"/>
                </w:rPr>
              </m:ctrlPr>
            </m:dPr>
            <m:e>
              <m:r>
                <w:rPr>
                  <w:rFonts w:ascii="Cambria Math" w:hAnsi="Cambria Math" w:cs="Tahoma"/>
                  <w:lang w:val="pt-BR"/>
                </w:rPr>
                <m:t>3</m:t>
              </m:r>
              <m:r>
                <w:rPr>
                  <w:rFonts w:ascii="Cambria Math" w:hAnsi="Cambria Math" w:cs="Tahoma"/>
                  <w:lang w:val="pt-BR"/>
                </w:rPr>
                <m:t>.</m:t>
              </m:r>
              <m:f>
                <m:fPr>
                  <m:ctrlPr>
                    <w:rPr>
                      <w:rFonts w:ascii="Cambria Math" w:hAnsi="Cambria Math" w:cs="Tahoma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lang w:val="pt-BR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ahoma"/>
              <w:lang w:val="pt-BR"/>
            </w:rPr>
            <m:t>+</m:t>
          </m:r>
          <m:r>
            <w:rPr>
              <w:rFonts w:ascii="Cambria Math" w:hAnsi="Cambria Math" w:cs="Tahoma"/>
              <w:lang w:val="pt-BR"/>
            </w:rPr>
            <m:t>3</m:t>
          </m:r>
          <m:d>
            <m:dPr>
              <m:ctrlPr>
                <w:rPr>
                  <w:rFonts w:ascii="Cambria Math" w:hAnsi="Cambria Math" w:cs="Tahoma"/>
                  <w:i/>
                  <w:lang w:val="pt-BR"/>
                </w:rPr>
              </m:ctrlPr>
            </m:dPr>
            <m:e>
              <m:r>
                <w:rPr>
                  <w:rFonts w:ascii="Cambria Math" w:hAnsi="Cambria Math" w:cs="Tahoma"/>
                  <w:lang w:val="pt-BR"/>
                </w:rPr>
                <m:t>2</m:t>
              </m:r>
              <m:r>
                <w:rPr>
                  <w:rFonts w:ascii="Cambria Math" w:hAnsi="Cambria Math" w:cs="Tahoma"/>
                  <w:lang w:val="pt-BR"/>
                </w:rPr>
                <m:t>.</m:t>
              </m:r>
              <m:f>
                <m:fPr>
                  <m:ctrlPr>
                    <w:rPr>
                      <w:rFonts w:ascii="Cambria Math" w:hAnsi="Cambria Math" w:cs="Tahoma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lang w:val="pt-BR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ahoma"/>
              <w:lang w:val="pt-BR"/>
            </w:rPr>
            <m:t>=</m:t>
          </m:r>
          <m:r>
            <w:rPr>
              <w:rFonts w:ascii="Cambria Math" w:hAnsi="Cambria Math" w:cs="Tahoma"/>
              <w:lang w:val="pt-BR"/>
            </w:rPr>
            <m:t>2,25</m:t>
          </m:r>
          <m:r>
            <w:rPr>
              <w:rFonts w:ascii="Cambria Math" w:hAnsi="Cambria Math" w:cs="Tahoma"/>
              <w:lang w:val="pt-BR"/>
            </w:rPr>
            <m:t>bit</m:t>
          </m:r>
          <m:r>
            <w:rPr>
              <w:rFonts w:ascii="Cambria Math" w:hAnsi="Cambria Math" w:cs="Tahoma"/>
              <w:lang w:val="pt-BR"/>
            </w:rPr>
            <m:t>s</m:t>
          </m:r>
        </m:oMath>
      </m:oMathPara>
    </w:p>
    <w:p w:rsidR="00DC587E" w:rsidRPr="00DC587E" w:rsidRDefault="00DC587E" w:rsidP="00DC587E">
      <w:pPr>
        <w:pStyle w:val="PargrafodaLista"/>
        <w:ind w:left="1068"/>
        <w:rPr>
          <w:rFonts w:ascii="Tahoma" w:hAnsi="Tahoma" w:cs="Tahoma"/>
          <w:lang w:val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ahoma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Tahoma"/>
                  <w:lang w:val="pt-BR"/>
                </w:rPr>
                <m:t>I</m:t>
              </m:r>
            </m:e>
            <m:sub>
              <m:r>
                <w:rPr>
                  <w:rFonts w:ascii="Cambria Math" w:hAnsi="Cambria Math" w:cs="Tahoma"/>
                  <w:lang w:val="pt-BR"/>
                </w:rPr>
                <m:t>R</m:t>
              </m:r>
              <m:r>
                <w:rPr>
                  <w:rFonts w:ascii="Cambria Math" w:hAnsi="Cambria Math" w:cs="Tahoma"/>
                  <w:lang w:val="pt-BR"/>
                </w:rPr>
                <m:t>II</m:t>
              </m:r>
              <m:r>
                <w:rPr>
                  <w:rFonts w:ascii="Cambria Math" w:hAnsi="Cambria Math" w:cs="Tahoma"/>
                  <w:lang w:val="pt-BR"/>
                </w:rPr>
                <m:t>I</m:t>
              </m:r>
            </m:sub>
          </m:sSub>
          <m:r>
            <w:rPr>
              <w:rFonts w:ascii="Cambria Math" w:hAnsi="Cambria Math" w:cs="Tahoma"/>
              <w:lang w:val="pt-BR"/>
            </w:rPr>
            <m:t>=2</m:t>
          </m:r>
          <m:d>
            <m:dPr>
              <m:ctrlPr>
                <w:rPr>
                  <w:rFonts w:ascii="Cambria Math" w:hAnsi="Cambria Math" w:cs="Tahoma"/>
                  <w:i/>
                  <w:lang w:val="pt-BR"/>
                </w:rPr>
              </m:ctrlPr>
            </m:dPr>
            <m:e>
              <m:r>
                <w:rPr>
                  <w:rFonts w:ascii="Cambria Math" w:hAnsi="Cambria Math" w:cs="Tahoma"/>
                  <w:lang w:val="pt-BR"/>
                </w:rPr>
                <m:t>3</m:t>
              </m:r>
              <m:f>
                <m:fPr>
                  <m:ctrlPr>
                    <w:rPr>
                      <w:rFonts w:ascii="Cambria Math" w:hAnsi="Cambria Math" w:cs="Tahoma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lang w:val="pt-BR"/>
                    </w:rPr>
                    <m:t>1</m:t>
                  </m:r>
                </m:num>
                <m:den>
                  <m:r>
                    <w:rPr>
                      <w:rFonts w:ascii="Cambria Math" w:hAnsi="Cambria Math" w:cs="Tahoma"/>
                      <w:lang w:val="pt-BR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ahoma"/>
              <w:lang w:val="pt-BR"/>
            </w:rPr>
            <m:t>+</m:t>
          </m:r>
          <m:r>
            <w:rPr>
              <w:rFonts w:ascii="Cambria Math" w:hAnsi="Cambria Math" w:cs="Tahoma"/>
              <w:lang w:val="pt-BR"/>
            </w:rPr>
            <m:t>3</m:t>
          </m:r>
          <m:f>
            <m:fPr>
              <m:ctrlPr>
                <w:rPr>
                  <w:rFonts w:ascii="Cambria Math" w:hAnsi="Cambria Math" w:cs="Tahoma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ahoma"/>
                  <w:lang w:val="pt-BR"/>
                </w:rPr>
                <m:t>1</m:t>
              </m:r>
            </m:num>
            <m:den>
              <m:r>
                <w:rPr>
                  <w:rFonts w:ascii="Cambria Math" w:hAnsi="Cambria Math" w:cs="Tahoma"/>
                  <w:lang w:val="pt-BR"/>
                </w:rPr>
                <m:t>4</m:t>
              </m:r>
            </m:den>
          </m:f>
          <m:r>
            <w:rPr>
              <w:rFonts w:ascii="Cambria Math" w:hAnsi="Cambria Math" w:cs="Tahoma"/>
              <w:lang w:val="pt-BR"/>
            </w:rPr>
            <m:t>+2</m:t>
          </m:r>
          <m:f>
            <m:fPr>
              <m:ctrlPr>
                <w:rPr>
                  <w:rFonts w:ascii="Cambria Math" w:hAnsi="Cambria Math" w:cs="Tahoma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ahoma"/>
                  <w:lang w:val="pt-BR"/>
                </w:rPr>
                <m:t>1</m:t>
              </m:r>
            </m:num>
            <m:den>
              <m:r>
                <w:rPr>
                  <w:rFonts w:ascii="Cambria Math" w:hAnsi="Cambria Math" w:cs="Tahoma"/>
                  <w:lang w:val="pt-BR"/>
                </w:rPr>
                <m:t>4</m:t>
              </m:r>
            </m:den>
          </m:f>
          <m:r>
            <w:rPr>
              <w:rFonts w:ascii="Cambria Math" w:hAnsi="Cambria Math" w:cs="Tahoma"/>
              <w:lang w:val="pt-BR"/>
            </w:rPr>
            <m:t>+1</m:t>
          </m:r>
          <m:f>
            <m:fPr>
              <m:ctrlPr>
                <w:rPr>
                  <w:rFonts w:ascii="Cambria Math" w:hAnsi="Cambria Math" w:cs="Tahoma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 w:cs="Tahoma"/>
                  <w:lang w:val="pt-BR"/>
                </w:rPr>
                <m:t>1</m:t>
              </m:r>
            </m:num>
            <m:den>
              <m:r>
                <w:rPr>
                  <w:rFonts w:ascii="Cambria Math" w:hAnsi="Cambria Math" w:cs="Tahoma"/>
                  <w:lang w:val="pt-BR"/>
                </w:rPr>
                <m:t>4</m:t>
              </m:r>
            </m:den>
          </m:f>
          <m:r>
            <w:rPr>
              <w:rFonts w:ascii="Cambria Math" w:hAnsi="Cambria Math" w:cs="Tahoma"/>
              <w:lang w:val="pt-BR"/>
            </w:rPr>
            <m:t>=</m:t>
          </m:r>
          <m:r>
            <w:rPr>
              <w:rFonts w:ascii="Cambria Math" w:hAnsi="Cambria Math" w:cs="Tahoma"/>
              <w:lang w:val="pt-BR"/>
            </w:rPr>
            <m:t>2,25</m:t>
          </m:r>
          <m:r>
            <w:rPr>
              <w:rFonts w:ascii="Cambria Math" w:hAnsi="Cambria Math" w:cs="Tahoma"/>
              <w:lang w:val="pt-BR"/>
            </w:rPr>
            <m:t>bit</m:t>
          </m:r>
          <m:r>
            <w:rPr>
              <w:rFonts w:ascii="Cambria Math" w:hAnsi="Cambria Math" w:cs="Tahoma"/>
              <w:lang w:val="pt-BR"/>
            </w:rPr>
            <m:t>s</m:t>
          </m:r>
        </m:oMath>
      </m:oMathPara>
    </w:p>
    <w:p w:rsidR="00CF6544" w:rsidRDefault="00CF6544" w:rsidP="00DC587E">
      <w:pPr>
        <w:ind w:left="1068"/>
        <w:rPr>
          <w:rFonts w:ascii="Tahoma" w:hAnsi="Tahoma" w:cs="Tahoma"/>
          <w:lang w:val="pt-BR"/>
        </w:rPr>
      </w:pPr>
    </w:p>
    <w:p w:rsidR="000F7043" w:rsidRDefault="000F7043" w:rsidP="00D61A07">
      <w:pPr>
        <w:ind w:left="708"/>
        <w:rPr>
          <w:rFonts w:ascii="Tahoma" w:hAnsi="Tahoma" w:cs="Tahoma"/>
          <w:lang w:val="pt-BR"/>
        </w:rPr>
      </w:pPr>
    </w:p>
    <w:p w:rsidR="00DC587E" w:rsidRDefault="000F7043" w:rsidP="00DC587E">
      <w:pPr>
        <w:numPr>
          <w:ilvl w:val="0"/>
          <w:numId w:val="32"/>
        </w:numPr>
        <w:rPr>
          <w:lang w:val="pt-BR"/>
        </w:rPr>
      </w:pPr>
      <w:r w:rsidRPr="000F7043">
        <w:rPr>
          <w:lang w:val="pt-BR"/>
        </w:rPr>
        <w:t>Para</w:t>
      </w:r>
      <w:r w:rsidR="00CF6544" w:rsidRPr="000F7043">
        <w:rPr>
          <w:lang w:val="pt-BR"/>
        </w:rPr>
        <w:t xml:space="preserve"> uma fonte com 3 símbolos X = {A,B,C}. </w:t>
      </w:r>
      <w:r w:rsidR="00CF6544" w:rsidRPr="000F5C1E">
        <w:rPr>
          <w:lang w:val="pt-BR"/>
        </w:rPr>
        <w:t>Sendo os símbolos equiprováveis</w:t>
      </w:r>
      <w:r w:rsidRPr="000F5C1E">
        <w:rPr>
          <w:lang w:val="pt-BR"/>
        </w:rPr>
        <w:t>, determinar a q</w:t>
      </w:r>
      <w:r w:rsidR="00CF6544" w:rsidRPr="000F5C1E">
        <w:rPr>
          <w:lang w:val="pt-BR"/>
        </w:rPr>
        <w:t>uantidade de informação e a entropia.</w:t>
      </w:r>
      <w:r w:rsidR="00CF6544" w:rsidRPr="000F5C1E">
        <w:rPr>
          <w:lang w:val="pt-BR"/>
        </w:rPr>
        <w:tab/>
      </w:r>
    </w:p>
    <w:p w:rsidR="00DC587E" w:rsidRDefault="00DC587E" w:rsidP="00DC587E">
      <w:pPr>
        <w:ind w:left="720"/>
        <w:rPr>
          <w:lang w:val="pt-BR"/>
        </w:rPr>
      </w:pPr>
    </w:p>
    <w:p w:rsidR="00DC587E" w:rsidRDefault="00DC587E" w:rsidP="00DC587E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m:oMath>
        <m:r>
          <m:rPr>
            <m:sty m:val="p"/>
          </m:rPr>
          <w:rPr>
            <w:rFonts w:ascii="Cambria Math" w:hAnsi="Cambria Math" w:cs="Tahoma"/>
            <w:lang w:val="pt-BR"/>
          </w:rPr>
          <m:t>P(A)=P(B)=P(C)=</m:t>
        </m:r>
        <m:f>
          <m:fPr>
            <m:ctrlPr>
              <w:rPr>
                <w:rFonts w:ascii="Cambria Math" w:hAnsi="Cambria Math" w:cs="Tahoma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ahoma"/>
                <w:lang w:val="pt-B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lang w:val="pt-BR"/>
              </w:rPr>
              <m:t>3</m:t>
            </m:r>
          </m:den>
        </m:f>
      </m:oMath>
    </w:p>
    <w:p w:rsidR="00DC587E" w:rsidRDefault="00DC587E" w:rsidP="00DC587E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I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</m:d>
        <m:r>
          <w:rPr>
            <w:rFonts w:ascii="Cambria Math" w:hAnsi="Cambria Math"/>
            <w:lang w:val="pt-BR"/>
          </w:rPr>
          <m:t>=3.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log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3=4,755bits</m:t>
        </m:r>
      </m:oMath>
    </w:p>
    <w:p w:rsidR="00DC587E" w:rsidRDefault="00DC587E" w:rsidP="00DC587E">
      <w:pPr>
        <w:rPr>
          <w:lang w:val="pt-BR"/>
        </w:rPr>
      </w:pPr>
    </w:p>
    <w:p w:rsidR="00DC587E" w:rsidRPr="00DC587E" w:rsidRDefault="00DC587E" w:rsidP="00DC587E">
      <w:pPr>
        <w:ind w:left="1416"/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=3.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w:rPr>
                  <w:rFonts w:ascii="Cambria Math" w:hAnsi="Cambria Math"/>
                  <w:lang w:val="pt-BR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log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>3=1,584bits</m:t>
          </m:r>
        </m:oMath>
      </m:oMathPara>
    </w:p>
    <w:sectPr w:rsidR="00DC587E" w:rsidRPr="00DC587E" w:rsidSect="000F37DD">
      <w:pgSz w:w="11906" w:h="16838"/>
      <w:pgMar w:top="426" w:right="991" w:bottom="709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59F" w:rsidRDefault="00AF559F" w:rsidP="00BF4AC4">
      <w:r>
        <w:separator/>
      </w:r>
    </w:p>
  </w:endnote>
  <w:endnote w:type="continuationSeparator" w:id="0">
    <w:p w:rsidR="00AF559F" w:rsidRDefault="00AF559F" w:rsidP="00BF4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Sans Serif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59F" w:rsidRDefault="00AF559F" w:rsidP="00BF4AC4">
      <w:r>
        <w:separator/>
      </w:r>
    </w:p>
  </w:footnote>
  <w:footnote w:type="continuationSeparator" w:id="0">
    <w:p w:rsidR="00AF559F" w:rsidRDefault="00AF559F" w:rsidP="00BF4A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4492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D04E5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C5EAD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C071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4F604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B2A5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B898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6F8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5206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90E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WW8Num1"/>
    <w:lvl w:ilvl="0">
      <w:start w:val="1"/>
      <w:numFmt w:val="lowerLetter"/>
      <w:suff w:val="nothing"/>
      <w:lvlText w:val="%1)"/>
      <w:lvlJc w:val="left"/>
      <w:pPr>
        <w:ind w:left="360" w:hanging="360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1">
    <w:nsid w:val="01D15470"/>
    <w:multiLevelType w:val="hybridMultilevel"/>
    <w:tmpl w:val="4866E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80BF1"/>
    <w:multiLevelType w:val="hybridMultilevel"/>
    <w:tmpl w:val="B3A2D586"/>
    <w:lvl w:ilvl="0" w:tplc="B9603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680A10"/>
    <w:multiLevelType w:val="hybridMultilevel"/>
    <w:tmpl w:val="AB28D2AA"/>
    <w:lvl w:ilvl="0" w:tplc="E62E2C3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FD2507"/>
    <w:multiLevelType w:val="hybridMultilevel"/>
    <w:tmpl w:val="79B814C2"/>
    <w:lvl w:ilvl="0" w:tplc="B9603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0155D"/>
    <w:multiLevelType w:val="hybridMultilevel"/>
    <w:tmpl w:val="964A430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D623CD5"/>
    <w:multiLevelType w:val="hybridMultilevel"/>
    <w:tmpl w:val="111E0196"/>
    <w:lvl w:ilvl="0" w:tplc="B9603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260D31"/>
    <w:multiLevelType w:val="hybridMultilevel"/>
    <w:tmpl w:val="8182F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031041"/>
    <w:multiLevelType w:val="hybridMultilevel"/>
    <w:tmpl w:val="A1AA6512"/>
    <w:lvl w:ilvl="0" w:tplc="A2BA47A2">
      <w:start w:val="4"/>
      <w:numFmt w:val="decimal"/>
      <w:lvlText w:val="%1."/>
      <w:lvlJc w:val="left"/>
      <w:pPr>
        <w:tabs>
          <w:tab w:val="num" w:pos="1105"/>
        </w:tabs>
        <w:ind w:left="1774" w:hanging="106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BF4D83"/>
    <w:multiLevelType w:val="hybridMultilevel"/>
    <w:tmpl w:val="43A46172"/>
    <w:lvl w:ilvl="0" w:tplc="E2627A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1F217FF"/>
    <w:multiLevelType w:val="hybridMultilevel"/>
    <w:tmpl w:val="AA285104"/>
    <w:lvl w:ilvl="0" w:tplc="F778719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E33F59"/>
    <w:multiLevelType w:val="hybridMultilevel"/>
    <w:tmpl w:val="AEC2B988"/>
    <w:lvl w:ilvl="0" w:tplc="96DE5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D71A7F"/>
    <w:multiLevelType w:val="hybridMultilevel"/>
    <w:tmpl w:val="80D0308A"/>
    <w:lvl w:ilvl="0" w:tplc="65A83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18481A"/>
    <w:multiLevelType w:val="hybridMultilevel"/>
    <w:tmpl w:val="B5CC0220"/>
    <w:lvl w:ilvl="0" w:tplc="65A83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EE7B8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AEC4648"/>
    <w:multiLevelType w:val="hybridMultilevel"/>
    <w:tmpl w:val="D9CE4422"/>
    <w:lvl w:ilvl="0" w:tplc="FA40EB48">
      <w:start w:val="1"/>
      <w:numFmt w:val="decimal"/>
      <w:lvlText w:val="%1."/>
      <w:lvlJc w:val="left"/>
      <w:pPr>
        <w:tabs>
          <w:tab w:val="num" w:pos="697"/>
        </w:tabs>
        <w:ind w:left="697" w:hanging="31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415351F"/>
    <w:multiLevelType w:val="hybridMultilevel"/>
    <w:tmpl w:val="14045B3A"/>
    <w:lvl w:ilvl="0" w:tplc="1DE2C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97362A"/>
    <w:multiLevelType w:val="hybridMultilevel"/>
    <w:tmpl w:val="58E49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3A6795"/>
    <w:multiLevelType w:val="hybridMultilevel"/>
    <w:tmpl w:val="10BC7C30"/>
    <w:lvl w:ilvl="0" w:tplc="A2BA47A2">
      <w:start w:val="4"/>
      <w:numFmt w:val="decimal"/>
      <w:lvlText w:val="%1."/>
      <w:lvlJc w:val="left"/>
      <w:pPr>
        <w:tabs>
          <w:tab w:val="num" w:pos="1105"/>
        </w:tabs>
        <w:ind w:left="1774" w:hanging="106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244E0C"/>
    <w:multiLevelType w:val="hybridMultilevel"/>
    <w:tmpl w:val="BB9AA54C"/>
    <w:lvl w:ilvl="0" w:tplc="96DE5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7F49A0"/>
    <w:multiLevelType w:val="hybridMultilevel"/>
    <w:tmpl w:val="EC10BBD8"/>
    <w:lvl w:ilvl="0" w:tplc="351239FC">
      <w:start w:val="1"/>
      <w:numFmt w:val="decimal"/>
      <w:lvlText w:val="%1."/>
      <w:lvlJc w:val="left"/>
      <w:pPr>
        <w:tabs>
          <w:tab w:val="num" w:pos="964"/>
        </w:tabs>
        <w:ind w:left="964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CE4F61"/>
    <w:multiLevelType w:val="hybridMultilevel"/>
    <w:tmpl w:val="EA181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457F12"/>
    <w:multiLevelType w:val="hybridMultilevel"/>
    <w:tmpl w:val="52B8D19A"/>
    <w:lvl w:ilvl="0" w:tplc="8B62C34E">
      <w:start w:val="1"/>
      <w:numFmt w:val="lowerLetter"/>
      <w:lvlText w:val="%1)"/>
      <w:lvlJc w:val="left"/>
      <w:pPr>
        <w:ind w:left="2160" w:hanging="360"/>
      </w:pPr>
      <w:rPr>
        <w:color w:val="0070C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7D422BCC"/>
    <w:multiLevelType w:val="hybridMultilevel"/>
    <w:tmpl w:val="B7083C80"/>
    <w:lvl w:ilvl="0" w:tplc="3C8674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25"/>
  </w:num>
  <w:num w:numId="3">
    <w:abstractNumId w:val="24"/>
  </w:num>
  <w:num w:numId="4">
    <w:abstractNumId w:val="21"/>
  </w:num>
  <w:num w:numId="5">
    <w:abstractNumId w:val="31"/>
  </w:num>
  <w:num w:numId="6">
    <w:abstractNumId w:val="11"/>
  </w:num>
  <w:num w:numId="7">
    <w:abstractNumId w:val="29"/>
  </w:num>
  <w:num w:numId="8">
    <w:abstractNumId w:val="26"/>
  </w:num>
  <w:num w:numId="9">
    <w:abstractNumId w:val="22"/>
  </w:num>
  <w:num w:numId="10">
    <w:abstractNumId w:val="23"/>
  </w:num>
  <w:num w:numId="11">
    <w:abstractNumId w:val="14"/>
  </w:num>
  <w:num w:numId="12">
    <w:abstractNumId w:val="16"/>
  </w:num>
  <w:num w:numId="13">
    <w:abstractNumId w:val="12"/>
  </w:num>
  <w:num w:numId="14">
    <w:abstractNumId w:val="13"/>
  </w:num>
  <w:num w:numId="15">
    <w:abstractNumId w:val="30"/>
  </w:num>
  <w:num w:numId="16">
    <w:abstractNumId w:val="27"/>
  </w:num>
  <w:num w:numId="17">
    <w:abstractNumId w:val="17"/>
  </w:num>
  <w:num w:numId="18">
    <w:abstractNumId w:val="15"/>
  </w:num>
  <w:num w:numId="19">
    <w:abstractNumId w:val="32"/>
  </w:num>
  <w:num w:numId="20">
    <w:abstractNumId w:val="18"/>
  </w:num>
  <w:num w:numId="21">
    <w:abstractNumId w:val="28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0"/>
  </w:num>
  <w:num w:numId="33">
    <w:abstractNumId w:val="19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4673"/>
    <w:rsid w:val="000367FF"/>
    <w:rsid w:val="000478BC"/>
    <w:rsid w:val="00050A82"/>
    <w:rsid w:val="00070142"/>
    <w:rsid w:val="00072199"/>
    <w:rsid w:val="000867DD"/>
    <w:rsid w:val="000A5C21"/>
    <w:rsid w:val="000F37DD"/>
    <w:rsid w:val="000F5C1E"/>
    <w:rsid w:val="000F7043"/>
    <w:rsid w:val="00116561"/>
    <w:rsid w:val="0014533C"/>
    <w:rsid w:val="001522F9"/>
    <w:rsid w:val="00183AF4"/>
    <w:rsid w:val="00191E4D"/>
    <w:rsid w:val="001E1611"/>
    <w:rsid w:val="002218B2"/>
    <w:rsid w:val="00267BEE"/>
    <w:rsid w:val="003A138E"/>
    <w:rsid w:val="00443942"/>
    <w:rsid w:val="00474800"/>
    <w:rsid w:val="004F2B2F"/>
    <w:rsid w:val="005B4305"/>
    <w:rsid w:val="005D75D2"/>
    <w:rsid w:val="00603BC8"/>
    <w:rsid w:val="006B5F77"/>
    <w:rsid w:val="006F5511"/>
    <w:rsid w:val="0070317C"/>
    <w:rsid w:val="007D1429"/>
    <w:rsid w:val="00856315"/>
    <w:rsid w:val="00873A3F"/>
    <w:rsid w:val="008A0D25"/>
    <w:rsid w:val="008A4673"/>
    <w:rsid w:val="008E6F6C"/>
    <w:rsid w:val="00904D7E"/>
    <w:rsid w:val="0096453B"/>
    <w:rsid w:val="0098371E"/>
    <w:rsid w:val="00A70A1D"/>
    <w:rsid w:val="00AB2C30"/>
    <w:rsid w:val="00AC6AED"/>
    <w:rsid w:val="00AF10B3"/>
    <w:rsid w:val="00AF559F"/>
    <w:rsid w:val="00B17049"/>
    <w:rsid w:val="00BF4AC4"/>
    <w:rsid w:val="00C669AD"/>
    <w:rsid w:val="00CA4BBC"/>
    <w:rsid w:val="00CA7C47"/>
    <w:rsid w:val="00CF6544"/>
    <w:rsid w:val="00D61A07"/>
    <w:rsid w:val="00D82C63"/>
    <w:rsid w:val="00D93E75"/>
    <w:rsid w:val="00DC40F7"/>
    <w:rsid w:val="00DC587E"/>
    <w:rsid w:val="00E34073"/>
    <w:rsid w:val="00E6317B"/>
    <w:rsid w:val="00E95D5A"/>
    <w:rsid w:val="00EA2B99"/>
    <w:rsid w:val="00EC5062"/>
    <w:rsid w:val="00ED47CF"/>
    <w:rsid w:val="00ED7AE0"/>
    <w:rsid w:val="00F0457F"/>
    <w:rsid w:val="00F0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673"/>
    <w:pPr>
      <w:widowControl w:val="0"/>
      <w:suppressAutoHyphens/>
    </w:pPr>
    <w:rPr>
      <w:rFonts w:ascii="MS Sans Serif" w:eastAsia="Times New Roman" w:hAnsi="MS Sans Serif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D75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75D2"/>
    <w:rPr>
      <w:rFonts w:ascii="Tahoma" w:eastAsia="Times New Roman" w:hAnsi="Tahoma" w:cs="Tahoma"/>
      <w:sz w:val="16"/>
      <w:szCs w:val="16"/>
      <w:lang w:val="en-US" w:eastAsia="pt-BR"/>
    </w:rPr>
  </w:style>
  <w:style w:type="paragraph" w:styleId="PargrafodaLista">
    <w:name w:val="List Paragraph"/>
    <w:basedOn w:val="Normal"/>
    <w:uiPriority w:val="34"/>
    <w:qFormat/>
    <w:rsid w:val="00B17049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rsid w:val="000367FF"/>
    <w:pPr>
      <w:widowControl/>
      <w:suppressAutoHyphens w:val="0"/>
      <w:spacing w:line="480" w:lineRule="auto"/>
      <w:ind w:firstLine="1134"/>
      <w:jc w:val="both"/>
    </w:pPr>
    <w:rPr>
      <w:rFonts w:ascii="Times New Roman" w:hAnsi="Times New Roman"/>
      <w:sz w:val="24"/>
      <w:lang w:val="pt-BR"/>
    </w:rPr>
  </w:style>
  <w:style w:type="character" w:customStyle="1" w:styleId="RecuodecorpodetextoChar">
    <w:name w:val="Recuo de corpo de texto Char"/>
    <w:basedOn w:val="Fontepargpadro"/>
    <w:link w:val="Recuodecorpodetexto"/>
    <w:rsid w:val="000367FF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BF4AC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F4AC4"/>
    <w:rPr>
      <w:rFonts w:ascii="MS Sans Serif" w:eastAsia="Times New Roman" w:hAnsi="MS Sans Serif" w:cs="Times New Roman"/>
      <w:sz w:val="20"/>
      <w:szCs w:val="20"/>
      <w:lang w:val="en-US"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BF4AC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F4AC4"/>
    <w:rPr>
      <w:rFonts w:ascii="MS Sans Serif" w:eastAsia="Times New Roman" w:hAnsi="MS Sans Serif" w:cs="Times New Roman"/>
      <w:sz w:val="20"/>
      <w:szCs w:val="20"/>
      <w:lang w:val="en-US" w:eastAsia="pt-BR"/>
    </w:rPr>
  </w:style>
  <w:style w:type="table" w:styleId="Tabelacomgrade">
    <w:name w:val="Table Grid"/>
    <w:basedOn w:val="Tabelanormal"/>
    <w:uiPriority w:val="59"/>
    <w:rsid w:val="001165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0F5C1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Computação e Informática</vt:lpstr>
    </vt:vector>
  </TitlesOfParts>
  <Company>Inst. Presb. Mackenzie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Computação e Informática</dc:title>
  <dc:subject/>
  <dc:creator>107469</dc:creator>
  <cp:keywords/>
  <dc:description/>
  <cp:lastModifiedBy>Luis</cp:lastModifiedBy>
  <cp:revision>2</cp:revision>
  <cp:lastPrinted>2008-02-19T12:01:00Z</cp:lastPrinted>
  <dcterms:created xsi:type="dcterms:W3CDTF">2009-09-20T22:32:00Z</dcterms:created>
  <dcterms:modified xsi:type="dcterms:W3CDTF">2009-09-20T22:32:00Z</dcterms:modified>
</cp:coreProperties>
</file>