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61081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42D56E88" w14:textId="375881CC" w:rsidR="00610815" w:rsidRPr="00610815" w:rsidRDefault="00610815" w:rsidP="00610815">
            <w:pPr>
              <w:pStyle w:val="Prrafodelista"/>
              <w:jc w:val="both"/>
              <w:rPr>
                <w:rFonts w:eastAsiaTheme="majorEastAsia"/>
                <w:sz w:val="24"/>
                <w:szCs w:val="24"/>
              </w:rPr>
            </w:pPr>
            <w:r w:rsidRPr="00610815">
              <w:rPr>
                <w:rFonts w:eastAsiaTheme="majorEastAsia"/>
                <w:sz w:val="24"/>
                <w:szCs w:val="24"/>
              </w:rPr>
              <w:t>Mis intereses profesionales no han cambiado después de realizar el Proyecto APT "Red Psicovínculo". Desde el principio, mi enfoque ha estado en la gestión de proyectos TI, el desarrollo de software y la gestión de bases de datos. Este proyecto reafirmó mi interés y pasión por estas áreas, ya que me permitió aplicar mis conocimientos en un entorno práctico y relevante.</w:t>
            </w:r>
          </w:p>
          <w:p w14:paraId="5C31E427" w14:textId="77777777" w:rsidR="00761B8A" w:rsidRPr="0061081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40DB28BA" w14:textId="02A38794" w:rsidR="00610815" w:rsidRPr="00610815" w:rsidRDefault="00610815" w:rsidP="00610815">
            <w:pPr>
              <w:pStyle w:val="Prrafodelista"/>
              <w:jc w:val="both"/>
              <w:rPr>
                <w:rFonts w:eastAsiaTheme="majorEastAsia"/>
                <w:sz w:val="24"/>
                <w:szCs w:val="24"/>
              </w:rPr>
            </w:pPr>
            <w:r w:rsidRPr="00610815">
              <w:rPr>
                <w:rFonts w:eastAsiaTheme="majorEastAsia"/>
                <w:sz w:val="24"/>
                <w:szCs w:val="24"/>
              </w:rPr>
              <w:t>El Proyecto APT "Red Psicovínculo" impactó positivamente al fortalecer mis intereses profesionales. Me ofreció la oportunidad de gestionar un proyecto TI real, trabajar en el desarrollo de software y aplicar principios de gestión de bases de datos. Esto no solo consolidó mis habilidades técnicas, sino que también incrementó mi confianza para enfrentar desafíos similares en el futuro. En resumen, este proyecto me ayudó a confirmar que estas áreas son donde quiero seguir desarrollándome profesionalmente.</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p w14:paraId="3A67E610" w14:textId="77777777" w:rsidR="00610815" w:rsidRDefault="00610815" w:rsidP="4496426B">
      <w:pPr>
        <w:spacing w:after="0" w:line="360" w:lineRule="auto"/>
        <w:jc w:val="both"/>
        <w:rPr>
          <w:b/>
          <w:bCs/>
          <w:sz w:val="24"/>
          <w:szCs w:val="24"/>
        </w:rPr>
      </w:pPr>
    </w:p>
    <w:p w14:paraId="5C31FF6F" w14:textId="77777777" w:rsidR="00610815" w:rsidRDefault="00610815" w:rsidP="4496426B">
      <w:pPr>
        <w:spacing w:after="0" w:line="360" w:lineRule="auto"/>
        <w:jc w:val="both"/>
        <w:rPr>
          <w:b/>
          <w:bCs/>
          <w:sz w:val="24"/>
          <w:szCs w:val="24"/>
        </w:rPr>
      </w:pPr>
    </w:p>
    <w:p w14:paraId="66B791C2" w14:textId="77777777" w:rsidR="00610815" w:rsidRDefault="00610815" w:rsidP="4496426B">
      <w:pPr>
        <w:spacing w:after="0" w:line="360" w:lineRule="auto"/>
        <w:jc w:val="both"/>
        <w:rPr>
          <w:b/>
          <w:bCs/>
          <w:sz w:val="24"/>
          <w:szCs w:val="24"/>
        </w:rPr>
      </w:pPr>
    </w:p>
    <w:p w14:paraId="11357FD0" w14:textId="77777777" w:rsidR="00610815" w:rsidRDefault="00610815" w:rsidP="4496426B">
      <w:pPr>
        <w:spacing w:after="0" w:line="360" w:lineRule="auto"/>
        <w:jc w:val="both"/>
        <w:rPr>
          <w:b/>
          <w:bCs/>
          <w:sz w:val="24"/>
          <w:szCs w:val="24"/>
        </w:rPr>
      </w:pPr>
    </w:p>
    <w:p w14:paraId="3F0FF47D" w14:textId="77777777" w:rsidR="00610815" w:rsidRDefault="00610815"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lastRenderedPageBreak/>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61081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618F4AF" w14:textId="6B9DA1E7" w:rsidR="00610815" w:rsidRPr="00610815" w:rsidRDefault="00610815" w:rsidP="00610815">
            <w:pPr>
              <w:pStyle w:val="Prrafodelista"/>
              <w:jc w:val="both"/>
              <w:rPr>
                <w:rFonts w:eastAsiaTheme="majorEastAsia"/>
                <w:sz w:val="24"/>
                <w:szCs w:val="24"/>
              </w:rPr>
            </w:pPr>
            <w:r w:rsidRPr="00610815">
              <w:rPr>
                <w:rFonts w:eastAsiaTheme="majorEastAsia"/>
                <w:sz w:val="24"/>
                <w:szCs w:val="24"/>
              </w:rPr>
              <w:t xml:space="preserve">El Proyecto APT "Red Psicovínculo" me permitió identificar y reafirmar mis fortalezas en áreas como la gestión de proyectos TI, el desarrollo de software y la gestión de bases de datos. También me hizo consciente de ciertas debilidades, como la necesidad de optimizar la comunicación en equipos </w:t>
            </w:r>
            <w:r>
              <w:rPr>
                <w:rFonts w:eastAsiaTheme="majorEastAsia"/>
                <w:sz w:val="24"/>
                <w:szCs w:val="24"/>
              </w:rPr>
              <w:t>y</w:t>
            </w:r>
            <w:r w:rsidRPr="00610815">
              <w:rPr>
                <w:rFonts w:eastAsiaTheme="majorEastAsia"/>
                <w:sz w:val="24"/>
                <w:szCs w:val="24"/>
              </w:rPr>
              <w:t xml:space="preserve"> manejar mejor el tiempo bajo presión. Aunque estas áreas de mejora ya estaban presentes, el proyecto me ayudó a enfrentarlas y a comenzar a trabajar en su superación</w:t>
            </w:r>
          </w:p>
          <w:p w14:paraId="409E2634" w14:textId="77777777" w:rsidR="00761B8A" w:rsidRPr="0061081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44168C9" w14:textId="77777777" w:rsidR="00610815" w:rsidRPr="00610815" w:rsidRDefault="00610815" w:rsidP="00610815">
            <w:pPr>
              <w:pStyle w:val="Prrafodelista"/>
              <w:jc w:val="both"/>
              <w:rPr>
                <w:rFonts w:eastAsiaTheme="majorEastAsia"/>
                <w:sz w:val="24"/>
                <w:szCs w:val="24"/>
              </w:rPr>
            </w:pPr>
            <w:r w:rsidRPr="00610815">
              <w:rPr>
                <w:rFonts w:eastAsiaTheme="majorEastAsia"/>
                <w:sz w:val="24"/>
                <w:szCs w:val="24"/>
              </w:rPr>
              <w:t>Para seguir fortaleciendo mis habilidades, planeo:</w:t>
            </w:r>
          </w:p>
          <w:p w14:paraId="0C02A59D" w14:textId="77777777" w:rsidR="00610815" w:rsidRPr="00610815" w:rsidRDefault="00610815" w:rsidP="00610815">
            <w:pPr>
              <w:pStyle w:val="Prrafodelista"/>
              <w:numPr>
                <w:ilvl w:val="0"/>
                <w:numId w:val="41"/>
              </w:numPr>
              <w:jc w:val="both"/>
              <w:rPr>
                <w:rFonts w:eastAsiaTheme="majorEastAsia"/>
                <w:sz w:val="24"/>
                <w:szCs w:val="24"/>
              </w:rPr>
            </w:pPr>
            <w:r w:rsidRPr="00610815">
              <w:rPr>
                <w:rFonts w:eastAsiaTheme="majorEastAsia"/>
                <w:sz w:val="24"/>
                <w:szCs w:val="24"/>
              </w:rPr>
              <w:t>Participar en proyectos que involucren la gestión de TI y bases de datos, ya sea académicos o profesionales.</w:t>
            </w:r>
          </w:p>
          <w:p w14:paraId="0C452A53" w14:textId="77777777" w:rsidR="00610815" w:rsidRPr="00610815" w:rsidRDefault="00610815" w:rsidP="00610815">
            <w:pPr>
              <w:pStyle w:val="Prrafodelista"/>
              <w:numPr>
                <w:ilvl w:val="0"/>
                <w:numId w:val="41"/>
              </w:numPr>
              <w:jc w:val="both"/>
              <w:rPr>
                <w:rFonts w:eastAsiaTheme="majorEastAsia"/>
                <w:sz w:val="24"/>
                <w:szCs w:val="24"/>
              </w:rPr>
            </w:pPr>
            <w:r w:rsidRPr="00610815">
              <w:rPr>
                <w:rFonts w:eastAsiaTheme="majorEastAsia"/>
                <w:sz w:val="24"/>
                <w:szCs w:val="24"/>
              </w:rPr>
              <w:t>Tomar cursos avanzados en gestión de proyectos y desarrollo de software.</w:t>
            </w:r>
          </w:p>
          <w:p w14:paraId="08D458A3" w14:textId="275F40C9" w:rsidR="00610815" w:rsidRPr="00610815" w:rsidRDefault="00610815" w:rsidP="00610815">
            <w:pPr>
              <w:pStyle w:val="Prrafodelista"/>
              <w:numPr>
                <w:ilvl w:val="0"/>
                <w:numId w:val="41"/>
              </w:numPr>
              <w:jc w:val="both"/>
              <w:rPr>
                <w:rFonts w:eastAsiaTheme="majorEastAsia"/>
                <w:sz w:val="24"/>
                <w:szCs w:val="24"/>
              </w:rPr>
            </w:pPr>
            <w:r w:rsidRPr="00610815">
              <w:rPr>
                <w:rFonts w:eastAsiaTheme="majorEastAsia"/>
                <w:sz w:val="24"/>
                <w:szCs w:val="24"/>
              </w:rPr>
              <w:t>Asistir a seminarios y talleres relacionados con tecnologías emergentes y metodologías ágiles.</w:t>
            </w:r>
          </w:p>
          <w:p w14:paraId="58F57038" w14:textId="5F2F59C5" w:rsidR="00761B8A" w:rsidRPr="0061081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1B834050" w14:textId="77777777" w:rsidR="00610815" w:rsidRPr="00610815" w:rsidRDefault="00610815" w:rsidP="00610815">
            <w:pPr>
              <w:pStyle w:val="Prrafodelista"/>
              <w:jc w:val="both"/>
              <w:rPr>
                <w:rFonts w:eastAsiaTheme="majorEastAsia"/>
                <w:sz w:val="24"/>
                <w:szCs w:val="24"/>
              </w:rPr>
            </w:pPr>
            <w:r w:rsidRPr="00610815">
              <w:rPr>
                <w:rFonts w:eastAsiaTheme="majorEastAsia"/>
                <w:sz w:val="24"/>
                <w:szCs w:val="24"/>
              </w:rPr>
              <w:t>Para abordar mis debilidades, mis planes incluyen:</w:t>
            </w:r>
          </w:p>
          <w:p w14:paraId="1546EC45" w14:textId="1200023F" w:rsidR="00610815" w:rsidRPr="00610815" w:rsidRDefault="00610815" w:rsidP="00610815">
            <w:pPr>
              <w:pStyle w:val="Prrafodelista"/>
              <w:numPr>
                <w:ilvl w:val="0"/>
                <w:numId w:val="41"/>
              </w:numPr>
              <w:jc w:val="both"/>
              <w:rPr>
                <w:rFonts w:eastAsiaTheme="majorEastAsia"/>
                <w:sz w:val="24"/>
                <w:szCs w:val="24"/>
              </w:rPr>
            </w:pPr>
            <w:r w:rsidRPr="00610815">
              <w:rPr>
                <w:rFonts w:eastAsiaTheme="majorEastAsia"/>
                <w:sz w:val="24"/>
                <w:szCs w:val="24"/>
              </w:rPr>
              <w:t>Mejorar mis habilidades de comunicación a través de talleres de liderazgo y trabajo en equipo.</w:t>
            </w:r>
          </w:p>
          <w:p w14:paraId="5CE2D72D" w14:textId="5656C5EB" w:rsidR="00610815" w:rsidRPr="00610815" w:rsidRDefault="00610815" w:rsidP="00610815">
            <w:pPr>
              <w:pStyle w:val="Prrafodelista"/>
              <w:numPr>
                <w:ilvl w:val="0"/>
                <w:numId w:val="41"/>
              </w:numPr>
              <w:jc w:val="both"/>
              <w:rPr>
                <w:rFonts w:eastAsiaTheme="majorEastAsia"/>
                <w:sz w:val="24"/>
                <w:szCs w:val="24"/>
              </w:rPr>
            </w:pPr>
            <w:r w:rsidRPr="00610815">
              <w:rPr>
                <w:rFonts w:eastAsiaTheme="majorEastAsia"/>
                <w:sz w:val="24"/>
                <w:szCs w:val="24"/>
              </w:rPr>
              <w:t>Utilizar herramientas de gestión de tiempo y priorización para manejar mejor la presión en proyectos.</w:t>
            </w:r>
          </w:p>
          <w:p w14:paraId="5BD30792" w14:textId="7AA6232A" w:rsidR="00610815" w:rsidRPr="00610815" w:rsidRDefault="00610815" w:rsidP="00610815">
            <w:pPr>
              <w:pStyle w:val="Prrafodelista"/>
              <w:numPr>
                <w:ilvl w:val="0"/>
                <w:numId w:val="41"/>
              </w:numPr>
              <w:jc w:val="both"/>
              <w:rPr>
                <w:rFonts w:eastAsiaTheme="majorEastAsia"/>
                <w:sz w:val="24"/>
                <w:szCs w:val="24"/>
              </w:rPr>
            </w:pPr>
            <w:r w:rsidRPr="00610815">
              <w:rPr>
                <w:rFonts w:eastAsiaTheme="majorEastAsia"/>
                <w:sz w:val="24"/>
                <w:szCs w:val="24"/>
              </w:rPr>
              <w:t>Buscar mentorías con profesionales que tengan experiencia en resolver desafíos similares.</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p w14:paraId="636810CC" w14:textId="77777777" w:rsidR="00610815" w:rsidRDefault="00610815" w:rsidP="4496426B">
      <w:pPr>
        <w:spacing w:after="0" w:line="360" w:lineRule="auto"/>
        <w:jc w:val="both"/>
        <w:rPr>
          <w:sz w:val="24"/>
          <w:szCs w:val="24"/>
          <w:lang w:eastAsia="ja-JP"/>
        </w:rPr>
      </w:pPr>
    </w:p>
    <w:p w14:paraId="41822FB8" w14:textId="77777777" w:rsidR="00610815" w:rsidRDefault="00610815" w:rsidP="4496426B">
      <w:pPr>
        <w:spacing w:after="0" w:line="360" w:lineRule="auto"/>
        <w:jc w:val="both"/>
        <w:rPr>
          <w:sz w:val="24"/>
          <w:szCs w:val="24"/>
          <w:lang w:eastAsia="ja-JP"/>
        </w:rPr>
      </w:pPr>
    </w:p>
    <w:p w14:paraId="1491BC37" w14:textId="77777777" w:rsidR="00610815" w:rsidRDefault="00610815" w:rsidP="4496426B">
      <w:pPr>
        <w:spacing w:after="0" w:line="360" w:lineRule="auto"/>
        <w:jc w:val="both"/>
        <w:rPr>
          <w:sz w:val="24"/>
          <w:szCs w:val="24"/>
          <w:lang w:eastAsia="ja-JP"/>
        </w:rPr>
      </w:pPr>
    </w:p>
    <w:p w14:paraId="0E020662" w14:textId="77777777" w:rsidR="00610815" w:rsidRDefault="00610815" w:rsidP="4496426B">
      <w:pPr>
        <w:spacing w:after="0" w:line="360" w:lineRule="auto"/>
        <w:jc w:val="both"/>
        <w:rPr>
          <w:sz w:val="24"/>
          <w:szCs w:val="24"/>
          <w:lang w:eastAsia="ja-JP"/>
        </w:rPr>
      </w:pPr>
    </w:p>
    <w:p w14:paraId="131C9C1F" w14:textId="77777777" w:rsidR="00610815" w:rsidRDefault="00610815"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61081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3AE2F2D0" w14:textId="4FEDC0E1" w:rsidR="00610815" w:rsidRDefault="00610815" w:rsidP="00610815">
            <w:pPr>
              <w:pStyle w:val="Prrafodelista"/>
              <w:jc w:val="both"/>
              <w:rPr>
                <w:rFonts w:eastAsiaTheme="majorEastAsia"/>
                <w:sz w:val="24"/>
                <w:szCs w:val="24"/>
              </w:rPr>
            </w:pPr>
            <w:r w:rsidRPr="00610815">
              <w:rPr>
                <w:rFonts w:eastAsiaTheme="majorEastAsia"/>
                <w:sz w:val="24"/>
                <w:szCs w:val="24"/>
              </w:rPr>
              <w:t>Mis proyecciones laborales no han cambiado después de realizar el Proyecto APT "Red Psicovínculo". Este proyecto reafirmó mi interés en trabajar en la gestión de proyectos informáticos, la programación y el manejo de bases de datos. Además, me permitió confirmar que mi enfoque en integrar estas áreas para desarrollar soluciones tecnológicas eficientes y efectivas está alineado con mis objetivos a largo plazo.</w:t>
            </w:r>
          </w:p>
          <w:p w14:paraId="4AC0D3BC" w14:textId="77777777" w:rsidR="00610815" w:rsidRPr="00610815" w:rsidRDefault="00610815" w:rsidP="00610815">
            <w:pPr>
              <w:pStyle w:val="Prrafodelista"/>
              <w:jc w:val="both"/>
              <w:rPr>
                <w:rFonts w:eastAsiaTheme="majorEastAsia"/>
                <w:sz w:val="24"/>
                <w:szCs w:val="24"/>
              </w:rPr>
            </w:pPr>
          </w:p>
          <w:p w14:paraId="5EC4C4BA" w14:textId="77777777" w:rsidR="00761B8A" w:rsidRPr="0061081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C3E7FC4" w14:textId="2E670A40" w:rsidR="00761B8A" w:rsidRPr="00610815" w:rsidRDefault="00610815" w:rsidP="00610815">
            <w:pPr>
              <w:pStyle w:val="Prrafodelista"/>
              <w:jc w:val="both"/>
              <w:rPr>
                <w:rFonts w:eastAsiaTheme="majorEastAsia"/>
                <w:sz w:val="24"/>
                <w:szCs w:val="24"/>
              </w:rPr>
            </w:pPr>
            <w:r w:rsidRPr="00610815">
              <w:rPr>
                <w:rFonts w:eastAsiaTheme="majorEastAsia"/>
                <w:sz w:val="24"/>
                <w:szCs w:val="24"/>
              </w:rPr>
              <w:t>En 5 años, me imagino liderando proyectos de desarrollo de software en una empresa tecnológica, aplicando mis competencias en gestión de proyectos, programación y bases de datos. Mi rol ideal incluiría la coordinación de equipos multidisciplinarios, la optimización de procesos y el diseño de soluciones innovadoras que generen un impacto positivo en la organización. Este escenario sigue siendo el mismo que proyecté inicialmente, y el Proyecto APT me ha ayudado a confirmar que estoy en el camino correcto.</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61081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89D2E0E" w14:textId="77777777" w:rsidR="00610815" w:rsidRPr="00610815" w:rsidRDefault="00610815" w:rsidP="00610815">
            <w:pPr>
              <w:pStyle w:val="Prrafodelista"/>
              <w:jc w:val="both"/>
              <w:rPr>
                <w:rFonts w:eastAsiaTheme="majorEastAsia"/>
                <w:color w:val="767171" w:themeColor="background2" w:themeShade="80"/>
                <w:sz w:val="24"/>
                <w:szCs w:val="24"/>
              </w:rPr>
            </w:pPr>
          </w:p>
          <w:p w14:paraId="23C421BD" w14:textId="77777777" w:rsidR="00610815" w:rsidRPr="00610815" w:rsidRDefault="00610815" w:rsidP="00610815">
            <w:pPr>
              <w:pStyle w:val="Prrafodelista"/>
              <w:jc w:val="both"/>
              <w:rPr>
                <w:rFonts w:eastAsiaTheme="majorEastAsia"/>
                <w:sz w:val="24"/>
                <w:szCs w:val="24"/>
              </w:rPr>
            </w:pPr>
            <w:r w:rsidRPr="00610815">
              <w:rPr>
                <w:rFonts w:eastAsiaTheme="majorEastAsia"/>
                <w:b/>
                <w:bCs/>
                <w:sz w:val="24"/>
                <w:szCs w:val="24"/>
              </w:rPr>
              <w:t>Aspectos positivos:</w:t>
            </w:r>
            <w:r w:rsidRPr="00610815">
              <w:rPr>
                <w:rFonts w:eastAsiaTheme="majorEastAsia"/>
                <w:sz w:val="24"/>
                <w:szCs w:val="24"/>
              </w:rPr>
              <w:t xml:space="preserve"> A pesar de los desafíos, el proyecto me permitió desarrollar resiliencia y tomar un rol más proactivo en la gestión de tareas para asegurar el avance del trabajo. También me ayudó a fortalecer habilidades individuales como la organización y la autonomía en la ejecución de tareas.</w:t>
            </w:r>
          </w:p>
          <w:p w14:paraId="3A8BD5F7" w14:textId="364F1C03" w:rsidR="00610815" w:rsidRPr="00610815" w:rsidRDefault="00610815" w:rsidP="00610815">
            <w:pPr>
              <w:pStyle w:val="Prrafodelista"/>
              <w:jc w:val="both"/>
              <w:rPr>
                <w:rFonts w:eastAsiaTheme="majorEastAsia"/>
                <w:sz w:val="24"/>
                <w:szCs w:val="24"/>
              </w:rPr>
            </w:pPr>
            <w:r w:rsidRPr="00610815">
              <w:rPr>
                <w:rFonts w:eastAsiaTheme="majorEastAsia"/>
                <w:b/>
                <w:bCs/>
                <w:sz w:val="24"/>
                <w:szCs w:val="24"/>
              </w:rPr>
              <w:t>Aspectos negativos:</w:t>
            </w:r>
            <w:r w:rsidRPr="00610815">
              <w:rPr>
                <w:rFonts w:eastAsiaTheme="majorEastAsia"/>
                <w:sz w:val="24"/>
                <w:szCs w:val="24"/>
              </w:rPr>
              <w:t xml:space="preserve"> La falta de compromiso de algunos integrantes dificultó la colaboración efectiva y generó una carga desproporcionada de trabajo para ciertos miembros del equipo. Esto afectó la dinámica grupal y subrayó la importancia de establecer expectativas claras desde el inicio.</w:t>
            </w:r>
          </w:p>
          <w:p w14:paraId="7CBB885B" w14:textId="1AF22E3B" w:rsidR="00761B8A" w:rsidRPr="00610815"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21A75E7F" w14:textId="3C114116" w:rsidR="00610815" w:rsidRPr="00610815" w:rsidRDefault="00610815" w:rsidP="00610815">
            <w:pPr>
              <w:pStyle w:val="Prrafodelista"/>
              <w:jc w:val="both"/>
              <w:rPr>
                <w:sz w:val="24"/>
                <w:szCs w:val="24"/>
              </w:rPr>
            </w:pPr>
            <w:r w:rsidRPr="00610815">
              <w:rPr>
                <w:b/>
                <w:bCs/>
                <w:sz w:val="24"/>
                <w:szCs w:val="24"/>
              </w:rPr>
              <w:t>Comunicación y acuerdos iniciales:</w:t>
            </w:r>
            <w:r w:rsidRPr="00610815">
              <w:rPr>
                <w:sz w:val="24"/>
                <w:szCs w:val="24"/>
              </w:rPr>
              <w:t xml:space="preserve"> Mejorar la forma en que se establecen las responsabilidades y los plazos desde el inicio, asegurando que todos los integrantes tengan claridad sobre su rol.</w:t>
            </w:r>
          </w:p>
          <w:p w14:paraId="2CE0EECD" w14:textId="30719783" w:rsidR="00610815" w:rsidRPr="00610815" w:rsidRDefault="00610815" w:rsidP="00610815">
            <w:pPr>
              <w:pStyle w:val="Prrafodelista"/>
              <w:jc w:val="both"/>
              <w:rPr>
                <w:sz w:val="24"/>
                <w:szCs w:val="24"/>
              </w:rPr>
            </w:pPr>
            <w:r w:rsidRPr="00610815">
              <w:rPr>
                <w:b/>
                <w:bCs/>
                <w:sz w:val="24"/>
                <w:szCs w:val="24"/>
              </w:rPr>
              <w:t>Gestión de conflictos:</w:t>
            </w:r>
            <w:r w:rsidRPr="00610815">
              <w:rPr>
                <w:sz w:val="24"/>
                <w:szCs w:val="24"/>
              </w:rPr>
              <w:t xml:space="preserve"> Desarrollar estrategias para abordar la falta de compromiso o problemas en la dinámica grupal de manera más efectiva, como conversaciones constructivas o ajustes en la distribución de tareas.</w:t>
            </w:r>
          </w:p>
          <w:p w14:paraId="634FE471" w14:textId="26BB2D06" w:rsidR="00761B8A" w:rsidRPr="00761B8A" w:rsidRDefault="00610815" w:rsidP="00610815">
            <w:pPr>
              <w:pStyle w:val="Prrafodelista"/>
              <w:jc w:val="both"/>
              <w:rPr>
                <w:sz w:val="24"/>
                <w:szCs w:val="24"/>
              </w:rPr>
            </w:pPr>
            <w:r w:rsidRPr="00610815">
              <w:rPr>
                <w:b/>
                <w:bCs/>
                <w:sz w:val="24"/>
                <w:szCs w:val="24"/>
              </w:rPr>
              <w:t>Selección de colaboradores:</w:t>
            </w:r>
            <w:r w:rsidRPr="00610815">
              <w:rPr>
                <w:sz w:val="24"/>
                <w:szCs w:val="24"/>
              </w:rPr>
              <w:t xml:space="preserve"> Si es posible, priorizar trabajar con personas que compartan un compromiso similar con los objetivos del proyecto y valores alineados con el trabajo en equipo</w:t>
            </w:r>
            <w:r>
              <w:rPr>
                <w:sz w:val="24"/>
                <w:szCs w:val="24"/>
              </w:rPr>
              <w:t>.</w:t>
            </w:r>
          </w:p>
        </w:tc>
      </w:tr>
    </w:tbl>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F559F" w14:textId="77777777" w:rsidR="00663E6D" w:rsidRDefault="00663E6D" w:rsidP="00DF38AE">
      <w:pPr>
        <w:spacing w:after="0" w:line="240" w:lineRule="auto"/>
      </w:pPr>
      <w:r>
        <w:separator/>
      </w:r>
    </w:p>
  </w:endnote>
  <w:endnote w:type="continuationSeparator" w:id="0">
    <w:p w14:paraId="3809C82E" w14:textId="77777777" w:rsidR="00663E6D" w:rsidRDefault="00663E6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32DC22" w14:textId="77777777" w:rsidR="00663E6D" w:rsidRDefault="00663E6D" w:rsidP="00DF38AE">
      <w:pPr>
        <w:spacing w:after="0" w:line="240" w:lineRule="auto"/>
      </w:pPr>
      <w:r>
        <w:separator/>
      </w:r>
    </w:p>
  </w:footnote>
  <w:footnote w:type="continuationSeparator" w:id="0">
    <w:p w14:paraId="120E7B72" w14:textId="77777777" w:rsidR="00663E6D" w:rsidRDefault="00663E6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1C6D"/>
    <w:multiLevelType w:val="hybridMultilevel"/>
    <w:tmpl w:val="782217EE"/>
    <w:lvl w:ilvl="0" w:tplc="5C56AD9A">
      <w:numFmt w:val="bullet"/>
      <w:lvlText w:val="-"/>
      <w:lvlJc w:val="left"/>
      <w:pPr>
        <w:ind w:left="1080" w:hanging="360"/>
      </w:pPr>
      <w:rPr>
        <w:rFonts w:ascii="Calibri" w:eastAsiaTheme="majorEastAsia" w:hAnsi="Calibri" w:cs="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5555391">
    <w:abstractNumId w:val="4"/>
  </w:num>
  <w:num w:numId="2" w16cid:durableId="1883248636">
    <w:abstractNumId w:val="9"/>
  </w:num>
  <w:num w:numId="3" w16cid:durableId="1212618437">
    <w:abstractNumId w:val="13"/>
  </w:num>
  <w:num w:numId="4" w16cid:durableId="1550799887">
    <w:abstractNumId w:val="29"/>
  </w:num>
  <w:num w:numId="5" w16cid:durableId="31460170">
    <w:abstractNumId w:val="31"/>
  </w:num>
  <w:num w:numId="6" w16cid:durableId="31732542">
    <w:abstractNumId w:val="5"/>
  </w:num>
  <w:num w:numId="7" w16cid:durableId="483667640">
    <w:abstractNumId w:val="12"/>
  </w:num>
  <w:num w:numId="8" w16cid:durableId="1082677952">
    <w:abstractNumId w:val="20"/>
  </w:num>
  <w:num w:numId="9" w16cid:durableId="1333796383">
    <w:abstractNumId w:val="16"/>
  </w:num>
  <w:num w:numId="10" w16cid:durableId="1419329898">
    <w:abstractNumId w:val="10"/>
  </w:num>
  <w:num w:numId="11" w16cid:durableId="1106926638">
    <w:abstractNumId w:val="25"/>
  </w:num>
  <w:num w:numId="12" w16cid:durableId="761143394">
    <w:abstractNumId w:val="36"/>
  </w:num>
  <w:num w:numId="13" w16cid:durableId="697201167">
    <w:abstractNumId w:val="30"/>
  </w:num>
  <w:num w:numId="14" w16cid:durableId="485050467">
    <w:abstractNumId w:val="2"/>
  </w:num>
  <w:num w:numId="15" w16cid:durableId="1926331548">
    <w:abstractNumId w:val="37"/>
  </w:num>
  <w:num w:numId="16" w16cid:durableId="2025091034">
    <w:abstractNumId w:val="22"/>
  </w:num>
  <w:num w:numId="17" w16cid:durableId="595409740">
    <w:abstractNumId w:val="18"/>
  </w:num>
  <w:num w:numId="18" w16cid:durableId="1516846240">
    <w:abstractNumId w:val="32"/>
  </w:num>
  <w:num w:numId="19" w16cid:durableId="1792088914">
    <w:abstractNumId w:val="11"/>
  </w:num>
  <w:num w:numId="20" w16cid:durableId="1051660290">
    <w:abstractNumId w:val="40"/>
  </w:num>
  <w:num w:numId="21" w16cid:durableId="914050798">
    <w:abstractNumId w:val="35"/>
  </w:num>
  <w:num w:numId="22" w16cid:durableId="951979264">
    <w:abstractNumId w:val="14"/>
  </w:num>
  <w:num w:numId="23" w16cid:durableId="296182731">
    <w:abstractNumId w:val="15"/>
  </w:num>
  <w:num w:numId="24" w16cid:durableId="1683121745">
    <w:abstractNumId w:val="6"/>
  </w:num>
  <w:num w:numId="25" w16cid:durableId="1879851298">
    <w:abstractNumId w:val="17"/>
  </w:num>
  <w:num w:numId="26" w16cid:durableId="1718776055">
    <w:abstractNumId w:val="21"/>
  </w:num>
  <w:num w:numId="27" w16cid:durableId="423385846">
    <w:abstractNumId w:val="24"/>
  </w:num>
  <w:num w:numId="28" w16cid:durableId="1691758968">
    <w:abstractNumId w:val="1"/>
  </w:num>
  <w:num w:numId="29" w16cid:durableId="2006080899">
    <w:abstractNumId w:val="19"/>
  </w:num>
  <w:num w:numId="30" w16cid:durableId="183247463">
    <w:abstractNumId w:val="23"/>
  </w:num>
  <w:num w:numId="31" w16cid:durableId="91970945">
    <w:abstractNumId w:val="3"/>
  </w:num>
  <w:num w:numId="32" w16cid:durableId="960383982">
    <w:abstractNumId w:val="8"/>
  </w:num>
  <w:num w:numId="33" w16cid:durableId="1317340406">
    <w:abstractNumId w:val="33"/>
  </w:num>
  <w:num w:numId="34" w16cid:durableId="201015970">
    <w:abstractNumId w:val="39"/>
  </w:num>
  <w:num w:numId="35" w16cid:durableId="1718579347">
    <w:abstractNumId w:val="7"/>
  </w:num>
  <w:num w:numId="36" w16cid:durableId="1218661996">
    <w:abstractNumId w:val="26"/>
  </w:num>
  <w:num w:numId="37" w16cid:durableId="1915815253">
    <w:abstractNumId w:val="38"/>
  </w:num>
  <w:num w:numId="38" w16cid:durableId="1593322806">
    <w:abstractNumId w:val="28"/>
  </w:num>
  <w:num w:numId="39" w16cid:durableId="2064479447">
    <w:abstractNumId w:val="27"/>
  </w:num>
  <w:num w:numId="40" w16cid:durableId="1007249564">
    <w:abstractNumId w:val="34"/>
  </w:num>
  <w:num w:numId="41" w16cid:durableId="420950884">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C7EB8"/>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0815"/>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3E6D"/>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396B"/>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68472">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399863312">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24975437">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77860664">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8638961">
      <w:bodyDiv w:val="1"/>
      <w:marLeft w:val="0"/>
      <w:marRight w:val="0"/>
      <w:marTop w:val="0"/>
      <w:marBottom w:val="0"/>
      <w:divBdr>
        <w:top w:val="none" w:sz="0" w:space="0" w:color="auto"/>
        <w:left w:val="none" w:sz="0" w:space="0" w:color="auto"/>
        <w:bottom w:val="none" w:sz="0" w:space="0" w:color="auto"/>
        <w:right w:val="none" w:sz="0" w:space="0" w:color="auto"/>
      </w:divBdr>
    </w:div>
    <w:div w:id="1815636362">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Pages>
  <Words>898</Words>
  <Characters>4940</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Bernardita Muñoz</cp:lastModifiedBy>
  <cp:revision>44</cp:revision>
  <cp:lastPrinted>2019-12-16T20:10:00Z</cp:lastPrinted>
  <dcterms:created xsi:type="dcterms:W3CDTF">2021-12-31T12:50:00Z</dcterms:created>
  <dcterms:modified xsi:type="dcterms:W3CDTF">2024-12-02T00:50:00Z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