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9FA" w:rsidRDefault="0024116F" w:rsidP="001D49BC">
      <w:pPr>
        <w:spacing w:line="276" w:lineRule="auto"/>
      </w:pPr>
      <w:r>
        <w:t>Bernard John Del Rosario</w:t>
      </w:r>
    </w:p>
    <w:p w:rsidR="0024116F" w:rsidRDefault="0024116F" w:rsidP="001D49BC">
      <w:pPr>
        <w:spacing w:line="276" w:lineRule="auto"/>
      </w:pPr>
      <w:r>
        <w:t>Financial Management 191</w:t>
      </w:r>
    </w:p>
    <w:p w:rsidR="0024116F" w:rsidRDefault="0024116F" w:rsidP="001D49BC">
      <w:pPr>
        <w:spacing w:line="276" w:lineRule="auto"/>
      </w:pPr>
    </w:p>
    <w:p w:rsidR="0024116F" w:rsidRDefault="0024116F" w:rsidP="001D49BC">
      <w:pPr>
        <w:spacing w:line="276" w:lineRule="auto"/>
        <w:jc w:val="center"/>
      </w:pPr>
      <w:r w:rsidRPr="0024116F">
        <w:t>First Week of PROGCON</w:t>
      </w:r>
    </w:p>
    <w:p w:rsidR="0024116F" w:rsidRDefault="001D49BC" w:rsidP="001D49BC">
      <w:pPr>
        <w:spacing w:line="276" w:lineRule="auto"/>
      </w:pPr>
      <w:r>
        <w:t xml:space="preserve">I am having a good time understanding ever since I took the mid terms examination. Base what I have realized my works have been pretty sloppy those days and I am lacking of crucial information. But still I am having a slight difficulty running my programs due to simple program errors. I really hope that </w:t>
      </w:r>
      <w:r w:rsidR="00813EDD">
        <w:t>I will do good this second half of this semester because this kind of lesson is very easy but still I need to good.</w:t>
      </w:r>
      <w:bookmarkStart w:id="0" w:name="_GoBack"/>
      <w:bookmarkEnd w:id="0"/>
    </w:p>
    <w:sectPr w:rsidR="0024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6F"/>
    <w:rsid w:val="001D49BC"/>
    <w:rsid w:val="0024116F"/>
    <w:rsid w:val="00813EDD"/>
    <w:rsid w:val="00CB6C0A"/>
    <w:rsid w:val="00E5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9A79"/>
  <w15:chartTrackingRefBased/>
  <w15:docId w15:val="{CADDCB41-B568-4EE6-A644-880221CC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2019-12-17T03:07:00Z</dcterms:created>
  <dcterms:modified xsi:type="dcterms:W3CDTF">2019-12-17T03:30:00Z</dcterms:modified>
</cp:coreProperties>
</file>