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B973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B973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931A07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81663225" w:history="1">
        <w:r w:rsidR="00931A07" w:rsidRPr="00F22E07">
          <w:rPr>
            <w:rStyle w:val="Hiperligao"/>
            <w:noProof/>
          </w:rPr>
          <w:t>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Introdução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6" w:history="1">
        <w:r w:rsidR="00931A07" w:rsidRPr="00F22E07">
          <w:rPr>
            <w:rStyle w:val="Hiperligao"/>
            <w:noProof/>
          </w:rPr>
          <w:t>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Contexto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7" w:history="1">
        <w:r w:rsidR="00931A07" w:rsidRPr="00F22E07">
          <w:rPr>
            <w:rStyle w:val="Hiperligao"/>
            <w:noProof/>
          </w:rPr>
          <w:t>3.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Descrição da Solução Implementada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_Toc481663227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3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8" w:history="1">
        <w:r w:rsidR="00931A07" w:rsidRPr="00F22E07">
          <w:rPr>
            <w:rStyle w:val="Hiperligao"/>
            <w:noProof/>
          </w:rPr>
          <w:t>4.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Modelo Conceptual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_Toc481663228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4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9" w:history="1">
        <w:r w:rsidR="00931A07" w:rsidRPr="00F22E07">
          <w:rPr>
            <w:rStyle w:val="Hiperligao"/>
            <w:noProof/>
          </w:rPr>
          <w:t>5.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Modelo Relacional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_Toc481663229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5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0" w:history="1">
        <w:r w:rsidR="00931A07" w:rsidRPr="00F22E07">
          <w:rPr>
            <w:rStyle w:val="Hiperligao"/>
            <w:noProof/>
          </w:rPr>
          <w:t>6.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Forma Normal e Análise de Dependências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_Toc481663230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6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1" w:history="1">
        <w:r w:rsidR="00931A07" w:rsidRPr="00F22E07">
          <w:rPr>
            <w:rStyle w:val="Hiperligao"/>
            <w:noProof/>
          </w:rPr>
          <w:t>7.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Análise das Restrições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_Toc481663231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10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2" w:history="1">
        <w:r w:rsidR="00931A07" w:rsidRPr="00F22E07">
          <w:rPr>
            <w:rStyle w:val="Hiperligao"/>
            <w:noProof/>
          </w:rPr>
          <w:t>8.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Interrogações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_Toc481663232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3" w:history="1">
        <w:r w:rsidR="00931A07" w:rsidRPr="00F22E07">
          <w:rPr>
            <w:rStyle w:val="Hiperligao"/>
            <w:noProof/>
          </w:rPr>
          <w:t>9.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Adição de Gatilhos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_Toc481663233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4" w:history="1">
        <w:r w:rsidR="00931A07" w:rsidRPr="00F22E07">
          <w:rPr>
            <w:rStyle w:val="Hiperligao"/>
            <w:noProof/>
          </w:rPr>
          <w:t>10.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Principais Alterações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_Toc481663234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5" w:history="1">
        <w:r w:rsidR="00931A07" w:rsidRPr="00F22E07">
          <w:rPr>
            <w:rStyle w:val="Hiperligao"/>
            <w:noProof/>
          </w:rPr>
          <w:t>11.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Principais Dificuldades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B97302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6" w:history="1">
        <w:r w:rsidR="00931A07" w:rsidRPr="00F22E07">
          <w:rPr>
            <w:rStyle w:val="Hiperligao"/>
            <w:noProof/>
          </w:rPr>
          <w:t>12.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Conclusão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8166322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1" w:name="_Toc481663226"/>
      <w:r w:rsidRPr="008E74E6">
        <w:rPr>
          <w:lang w:val="pt-PT"/>
        </w:rPr>
        <w:t>Contexto</w:t>
      </w:r>
      <w:bookmarkEnd w:id="1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3303B" w:rsidRDefault="006B3838" w:rsidP="008E74E6">
      <w:pPr>
        <w:pStyle w:val="BDADTitle"/>
        <w:rPr>
          <w:lang w:val="pt-PT"/>
        </w:rPr>
      </w:pPr>
      <w:bookmarkStart w:id="2" w:name="_Toc481663227"/>
      <w:r>
        <w:rPr>
          <w:lang w:val="pt-PT"/>
        </w:rPr>
        <w:t>Descrição da Solução Implementada</w:t>
      </w:r>
      <w:bookmarkEnd w:id="2"/>
    </w:p>
    <w:p w:rsidR="006B3838" w:rsidRDefault="006B3838" w:rsidP="006B3838">
      <w:pPr>
        <w:pStyle w:val="BDADTitle"/>
        <w:numPr>
          <w:ilvl w:val="0"/>
          <w:numId w:val="0"/>
        </w:numPr>
        <w:rPr>
          <w:lang w:val="pt-PT"/>
        </w:rPr>
      </w:pPr>
    </w:p>
    <w:p w:rsidR="006B3838" w:rsidRDefault="006B3838" w:rsidP="006B3838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No modelo desenvolvido, consideramos as seguintes classes principais:</w:t>
      </w: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Pessoa</w:t>
      </w:r>
      <w:r>
        <w:rPr>
          <w:sz w:val="20"/>
          <w:szCs w:val="20"/>
        </w:rPr>
        <w:t xml:space="preserve"> – Superclasse que contém informação dos funcionários, técnicos, pacientes, médicos e enfermeiros do hospital, como o nome, a data de nascimento, o número de identificação fiscal, o número de telefone e ainda a idade</w:t>
      </w:r>
      <w:r w:rsidR="0034059C">
        <w:rPr>
          <w:sz w:val="20"/>
          <w:szCs w:val="20"/>
        </w:rPr>
        <w:t xml:space="preserve"> que é atualizado automaticamente consoante a data de nascimento</w:t>
      </w:r>
      <w:r>
        <w:rPr>
          <w:sz w:val="20"/>
          <w:szCs w:val="20"/>
        </w:rPr>
        <w:t>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Funcionário</w:t>
      </w:r>
      <w:r>
        <w:rPr>
          <w:sz w:val="20"/>
          <w:szCs w:val="20"/>
        </w:rPr>
        <w:t xml:space="preserve"> –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Técnico</w:t>
      </w:r>
      <w:r>
        <w:rPr>
          <w:sz w:val="20"/>
          <w:szCs w:val="20"/>
        </w:rPr>
        <w:t xml:space="preserve"> – 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Paciente </w:t>
      </w:r>
      <w:r>
        <w:rPr>
          <w:sz w:val="20"/>
          <w:szCs w:val="20"/>
        </w:rPr>
        <w:t>– Tal como o funcionário não possui atributos próprios;</w:t>
      </w:r>
    </w:p>
    <w:p w:rsidR="00AB3DED" w:rsidRP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Médico </w:t>
      </w:r>
      <w:r>
        <w:rPr>
          <w:sz w:val="20"/>
          <w:szCs w:val="20"/>
        </w:rPr>
        <w:t xml:space="preserve">– </w:t>
      </w:r>
      <w:r w:rsidR="0034059C">
        <w:rPr>
          <w:sz w:val="20"/>
          <w:szCs w:val="20"/>
        </w:rPr>
        <w:t>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Enfermeiro </w:t>
      </w:r>
      <w:r w:rsidRPr="0034059C">
        <w:rPr>
          <w:sz w:val="20"/>
          <w:szCs w:val="20"/>
        </w:rPr>
        <w:t>-</w:t>
      </w:r>
      <w:r>
        <w:rPr>
          <w:sz w:val="20"/>
          <w:szCs w:val="20"/>
        </w:rPr>
        <w:t xml:space="preserve"> 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Consulta </w:t>
      </w:r>
      <w:r>
        <w:rPr>
          <w:sz w:val="20"/>
          <w:szCs w:val="20"/>
        </w:rPr>
        <w:t>– Contém informação sobre o dia, a hora de início e a hora de fim da realização da consulta em questão;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Exame </w:t>
      </w:r>
      <w:r>
        <w:rPr>
          <w:sz w:val="20"/>
          <w:szCs w:val="20"/>
        </w:rPr>
        <w:t>– Contém informação sobre o dia, a hora de inicio, a hora de fim e ainda o resultado do exame;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exame </w:t>
      </w:r>
      <w:r>
        <w:rPr>
          <w:sz w:val="20"/>
          <w:szCs w:val="20"/>
        </w:rPr>
        <w:t>– É identificada pela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Sala de exame </w:t>
      </w:r>
      <w:r>
        <w:rPr>
          <w:sz w:val="20"/>
          <w:szCs w:val="20"/>
        </w:rPr>
        <w:t>– É identificada por um ID e contém informação sobre o horário de limpeza da sala;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Dia de trabalho </w:t>
      </w:r>
      <w:r>
        <w:rPr>
          <w:sz w:val="20"/>
          <w:szCs w:val="20"/>
        </w:rPr>
        <w:t xml:space="preserve">– Tem informações </w:t>
      </w:r>
      <w:r w:rsidR="008E4D2A">
        <w:rPr>
          <w:sz w:val="20"/>
          <w:szCs w:val="20"/>
        </w:rPr>
        <w:t>sobre os horários de trabalho dos médicos, enfermeiros, técnicos e funcionários, como a hora de inicio, a duração do turno de trabalho e ainda o dia da semana;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Especialidade </w:t>
      </w:r>
      <w:r>
        <w:rPr>
          <w:sz w:val="20"/>
          <w:szCs w:val="20"/>
        </w:rPr>
        <w:t>– É designada através de uma sigla e tem ainda informação sobre a sua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Departamento </w:t>
      </w:r>
      <w:r>
        <w:rPr>
          <w:sz w:val="20"/>
          <w:szCs w:val="20"/>
        </w:rPr>
        <w:t>– Possui uma designação.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Seguro </w:t>
      </w:r>
      <w:r>
        <w:rPr>
          <w:sz w:val="20"/>
          <w:szCs w:val="20"/>
        </w:rPr>
        <w:t>– Possui informações sobre a seguradora, a data de validade, o tipo de seguro e qual a cobertura que o seguro de um paciente tem, caso este possua seguro.</w:t>
      </w:r>
    </w:p>
    <w:p w:rsidR="00AB3DED" w:rsidRPr="00AB3DED" w:rsidRDefault="00AB3DED" w:rsidP="00AB3DED">
      <w:pPr>
        <w:pStyle w:val="PargrafodaLista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Pr="00AB3DED" w:rsidRDefault="00AB3DED" w:rsidP="00AB3DED">
      <w:pPr>
        <w:jc w:val="both"/>
        <w:rPr>
          <w:sz w:val="20"/>
          <w:szCs w:val="20"/>
        </w:rPr>
      </w:pPr>
    </w:p>
    <w:p w:rsidR="006B3838" w:rsidRPr="006B3838" w:rsidRDefault="006B3838" w:rsidP="006B3838">
      <w:pPr>
        <w:pStyle w:val="BDADTitle"/>
        <w:rPr>
          <w:lang w:val="pt-PT"/>
        </w:rPr>
      </w:pPr>
      <w:bookmarkStart w:id="3" w:name="_Toc481663228"/>
      <w:r w:rsidRPr="008E74E6">
        <w:rPr>
          <w:lang w:val="pt-PT"/>
        </w:rPr>
        <w:lastRenderedPageBreak/>
        <w:t>Modelo Conceptual</w:t>
      </w:r>
      <w:bookmarkEnd w:id="3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803275</wp:posOffset>
            </wp:positionV>
            <wp:extent cx="6705600" cy="7202805"/>
            <wp:effectExtent l="0" t="0" r="0" b="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8E74E6" w:rsidRDefault="008E74E6" w:rsidP="008E74E6">
      <w:pPr>
        <w:pStyle w:val="BDADTitle"/>
        <w:rPr>
          <w:lang w:val="pt-PT"/>
        </w:rPr>
      </w:pPr>
      <w:bookmarkStart w:id="4" w:name="_Toc481663229"/>
      <w:r w:rsidRPr="008E74E6">
        <w:rPr>
          <w:lang w:val="pt-PT"/>
        </w:rPr>
        <w:lastRenderedPageBreak/>
        <w:t>Modelo Relacional</w:t>
      </w:r>
      <w:bookmarkEnd w:id="4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Designação-&gt;Especialidade,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SeguroIdent</w:t>
      </w:r>
      <w:proofErr w:type="spellEnd"/>
      <w:r w:rsidRPr="00D61443">
        <w:rPr>
          <w:sz w:val="20"/>
          <w:szCs w:val="20"/>
        </w:rPr>
        <w:t>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DiaTrabalho</w:t>
      </w:r>
      <w:proofErr w:type="spellEnd"/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DiaAbsoluto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Duração,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>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SeguroIdent</w:t>
      </w:r>
      <w:proofErr w:type="spellEnd"/>
      <w:r w:rsidRPr="00D61443">
        <w:rPr>
          <w:sz w:val="20"/>
          <w:szCs w:val="20"/>
        </w:rPr>
        <w:t xml:space="preserve">, Seguradora, </w:t>
      </w:r>
      <w:proofErr w:type="spellStart"/>
      <w:r w:rsidRPr="00D61443">
        <w:rPr>
          <w:sz w:val="20"/>
          <w:szCs w:val="20"/>
        </w:rPr>
        <w:t>DataValidade</w:t>
      </w:r>
      <w:proofErr w:type="spellEnd"/>
      <w:r w:rsidRPr="00D61443">
        <w:rPr>
          <w:sz w:val="20"/>
          <w:szCs w:val="20"/>
        </w:rPr>
        <w:t>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ConsultaIdent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NIFPaciente</w:t>
      </w:r>
      <w:proofErr w:type="spellEnd"/>
      <w:r w:rsidRPr="00D61443">
        <w:rPr>
          <w:sz w:val="20"/>
          <w:szCs w:val="20"/>
        </w:rPr>
        <w:t xml:space="preserve">-&gt;Paciente,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ExameIdent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Resultado, </w:t>
      </w:r>
      <w:proofErr w:type="spellStart"/>
      <w:r w:rsidRPr="00D61443">
        <w:rPr>
          <w:sz w:val="20"/>
          <w:szCs w:val="20"/>
        </w:rPr>
        <w:t>ConsultaIdent</w:t>
      </w:r>
      <w:proofErr w:type="spellEnd"/>
      <w:r w:rsidRPr="00D61443">
        <w:rPr>
          <w:sz w:val="20"/>
          <w:szCs w:val="20"/>
        </w:rPr>
        <w:t>-&gt;Consulta, Exame-&gt;</w:t>
      </w:r>
      <w:proofErr w:type="spellStart"/>
      <w:r w:rsidRPr="00D61443">
        <w:rPr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NIFTécnico</w:t>
      </w:r>
      <w:proofErr w:type="spellEnd"/>
      <w:r w:rsidRPr="00D61443">
        <w:rPr>
          <w:sz w:val="20"/>
          <w:szCs w:val="20"/>
        </w:rPr>
        <w:t xml:space="preserve">-&gt;Técnico, </w:t>
      </w:r>
      <w:proofErr w:type="spellStart"/>
      <w:r w:rsidRPr="00D61443">
        <w:rPr>
          <w:sz w:val="20"/>
          <w:szCs w:val="20"/>
        </w:rPr>
        <w:t>NIFEnfermeiro</w:t>
      </w:r>
      <w:proofErr w:type="spellEnd"/>
      <w:r w:rsidRPr="00D61443">
        <w:rPr>
          <w:sz w:val="20"/>
          <w:szCs w:val="20"/>
        </w:rPr>
        <w:t xml:space="preserve">-&gt; Enfermeiro,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proofErr w:type="spellStart"/>
      <w:r w:rsidRPr="00D61443">
        <w:rPr>
          <w:b/>
          <w:sz w:val="20"/>
          <w:szCs w:val="20"/>
        </w:rPr>
        <w:t>SalaExame</w:t>
      </w:r>
      <w:proofErr w:type="spellEnd"/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5" w:name="_Toc481663230"/>
      <w:r>
        <w:rPr>
          <w:lang w:val="pt-PT"/>
        </w:rPr>
        <w:lastRenderedPageBreak/>
        <w:t>Forma Normal e Análise de Dependências</w:t>
      </w:r>
      <w:bookmarkEnd w:id="5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proofErr w:type="spellStart"/>
      <w:r w:rsidRPr="0056240B">
        <w:rPr>
          <w:i/>
          <w:sz w:val="20"/>
          <w:szCs w:val="20"/>
        </w:rPr>
        <w:t>Boyce-Codd</w:t>
      </w:r>
      <w:proofErr w:type="spellEnd"/>
      <w:r>
        <w:rPr>
          <w:sz w:val="20"/>
          <w:szCs w:val="20"/>
        </w:rPr>
        <w:t xml:space="preserve"> e, por fim, possibilidade de transformar a relação na terceira forma normal.</w:t>
      </w:r>
    </w:p>
    <w:p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Designação-&gt;Especialidade,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Designação,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Sala,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SeguroIdent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03786A" w:rsidRPr="00D8166C">
        <w:rPr>
          <w:b/>
          <w:sz w:val="20"/>
          <w:szCs w:val="20"/>
        </w:rPr>
        <w:t>Codd</w:t>
      </w:r>
      <w:proofErr w:type="spellEnd"/>
      <w:r w:rsidR="0003786A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 xml:space="preserve">Relação </w:t>
      </w:r>
      <w:proofErr w:type="spellStart"/>
      <w:r w:rsidRPr="007C5906">
        <w:rPr>
          <w:b/>
          <w:sz w:val="20"/>
          <w:szCs w:val="20"/>
        </w:rPr>
        <w:t>DiaTrabalho</w:t>
      </w:r>
      <w:proofErr w:type="spellEnd"/>
      <w:r w:rsidRPr="007C5906">
        <w:rPr>
          <w:b/>
          <w:sz w:val="20"/>
          <w:szCs w:val="20"/>
        </w:rPr>
        <w:t>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DiaAbsoluto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 xml:space="preserve"> -&gt;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7C5906" w:rsidRPr="00D8166C">
        <w:rPr>
          <w:b/>
          <w:sz w:val="20"/>
          <w:szCs w:val="20"/>
        </w:rPr>
        <w:t>Codd</w:t>
      </w:r>
      <w:proofErr w:type="spellEnd"/>
      <w:r w:rsidR="007C5906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SeguroIdent</w:t>
      </w:r>
      <w:proofErr w:type="spellEnd"/>
      <w:r w:rsidRPr="00D8166C">
        <w:rPr>
          <w:sz w:val="20"/>
          <w:szCs w:val="20"/>
        </w:rPr>
        <w:t xml:space="preserve">,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 xml:space="preserve">-&gt;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B069E5" w:rsidRPr="00D8166C">
        <w:rPr>
          <w:b/>
          <w:sz w:val="20"/>
          <w:szCs w:val="20"/>
        </w:rPr>
        <w:t>Codd</w:t>
      </w:r>
      <w:proofErr w:type="spellEnd"/>
      <w:r w:rsidR="00B069E5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ConsultaIdent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-&gt;Paciente,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 xml:space="preserve"> -&gt;Dia,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F31A4" w:rsidRPr="00D8166C">
        <w:rPr>
          <w:b/>
          <w:sz w:val="20"/>
          <w:szCs w:val="20"/>
        </w:rPr>
        <w:t>Codd</w:t>
      </w:r>
      <w:proofErr w:type="spellEnd"/>
      <w:r w:rsidR="00CF31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ExameIdent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-&gt;Consulta, Exame-&gt;</w:t>
      </w: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 xml:space="preserve"> -&gt;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5350AE" w:rsidRPr="00D8166C">
        <w:rPr>
          <w:b/>
          <w:sz w:val="20"/>
          <w:szCs w:val="20"/>
        </w:rPr>
        <w:t>Codd</w:t>
      </w:r>
      <w:proofErr w:type="spellEnd"/>
      <w:r w:rsidR="005350AE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 xml:space="preserve">Relação </w:t>
      </w:r>
      <w:proofErr w:type="spellStart"/>
      <w:r w:rsidRPr="00740B29">
        <w:rPr>
          <w:b/>
          <w:sz w:val="20"/>
          <w:szCs w:val="20"/>
        </w:rPr>
        <w:t>TipoExame</w:t>
      </w:r>
      <w:proofErr w:type="spellEnd"/>
      <w:r w:rsidRPr="00740B29">
        <w:rPr>
          <w:b/>
          <w:sz w:val="20"/>
          <w:szCs w:val="20"/>
        </w:rPr>
        <w:t>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-&gt;Técnico,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-&gt; Enfermeiro,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Exame -&gt; Designação, Sala,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201D50" w:rsidRPr="00D8166C">
        <w:rPr>
          <w:b/>
          <w:sz w:val="20"/>
          <w:szCs w:val="20"/>
        </w:rPr>
        <w:t>Codd</w:t>
      </w:r>
      <w:proofErr w:type="spellEnd"/>
      <w:r w:rsidR="00201D50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 xml:space="preserve">Relação </w:t>
      </w:r>
      <w:proofErr w:type="spellStart"/>
      <w:r w:rsidRPr="00E04DA4">
        <w:rPr>
          <w:b/>
          <w:sz w:val="20"/>
          <w:szCs w:val="20"/>
        </w:rPr>
        <w:t>SalaExame</w:t>
      </w:r>
      <w:proofErr w:type="spellEnd"/>
      <w:r w:rsidRPr="00E04DA4">
        <w:rPr>
          <w:b/>
          <w:sz w:val="20"/>
          <w:szCs w:val="20"/>
        </w:rPr>
        <w:t>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E04DA4" w:rsidRPr="00D8166C">
        <w:rPr>
          <w:b/>
          <w:sz w:val="20"/>
          <w:szCs w:val="20"/>
        </w:rPr>
        <w:t>Codd</w:t>
      </w:r>
      <w:proofErr w:type="spellEnd"/>
      <w:r w:rsidR="00E04D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6" w:name="_Toc481663231"/>
      <w:r>
        <w:rPr>
          <w:lang w:val="pt-PT"/>
        </w:rPr>
        <w:lastRenderedPageBreak/>
        <w:t>Análise das Restrições</w:t>
      </w:r>
      <w:bookmarkEnd w:id="6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Pr="009536B0" w:rsidRDefault="009536B0" w:rsidP="009536B0">
      <w:pPr>
        <w:pStyle w:val="BDADTitle"/>
      </w:pPr>
      <w:bookmarkStart w:id="7" w:name="_Toc481663232"/>
      <w:r w:rsidRPr="009536B0">
        <w:rPr>
          <w:lang w:val="pt-PT"/>
        </w:rPr>
        <w:lastRenderedPageBreak/>
        <w:t>Interrogações</w:t>
      </w:r>
      <w:bookmarkEnd w:id="7"/>
    </w:p>
    <w:p w:rsidR="009536B0" w:rsidRDefault="009536B0" w:rsidP="009536B0">
      <w:pPr>
        <w:pStyle w:val="BDADTitle"/>
        <w:numPr>
          <w:ilvl w:val="0"/>
          <w:numId w:val="0"/>
        </w:numPr>
      </w:pPr>
    </w:p>
    <w:p w:rsidR="009536B0" w:rsidRDefault="009536B0" w:rsidP="009536B0">
      <w:pPr>
        <w:pStyle w:val="BDADTitle"/>
        <w:rPr>
          <w:lang w:val="pt-PT"/>
        </w:rPr>
      </w:pPr>
      <w:bookmarkStart w:id="8" w:name="_Toc481663233"/>
      <w:r w:rsidRPr="009536B0">
        <w:rPr>
          <w:lang w:val="pt-PT"/>
        </w:rPr>
        <w:t>Adição de Gatilhos</w:t>
      </w:r>
      <w:bookmarkEnd w:id="8"/>
    </w:p>
    <w:p w:rsidR="0036497C" w:rsidRDefault="0036497C" w:rsidP="0036497C">
      <w:pPr>
        <w:pStyle w:val="PargrafodaLista"/>
      </w:pPr>
    </w:p>
    <w:p w:rsidR="0036497C" w:rsidRDefault="0036497C" w:rsidP="009536B0">
      <w:pPr>
        <w:pStyle w:val="BDADTitle"/>
        <w:rPr>
          <w:lang w:val="pt-PT"/>
        </w:rPr>
      </w:pPr>
      <w:bookmarkStart w:id="9" w:name="_Toc481663234"/>
      <w:r>
        <w:rPr>
          <w:lang w:val="pt-PT"/>
        </w:rPr>
        <w:t>Principais Alterações</w:t>
      </w:r>
      <w:bookmarkEnd w:id="9"/>
    </w:p>
    <w:p w:rsidR="00A358CA" w:rsidRDefault="00A358CA" w:rsidP="00A358CA">
      <w:pPr>
        <w:pStyle w:val="BDADTitle"/>
        <w:numPr>
          <w:ilvl w:val="0"/>
          <w:numId w:val="0"/>
        </w:numPr>
        <w:rPr>
          <w:lang w:val="pt-PT"/>
        </w:rPr>
      </w:pPr>
    </w:p>
    <w:p w:rsid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passagem do modelo conceptual para o modelo relacional e para a implementação em SQL, tornou-se clara a necessidade de fazer várias alterações relativamente ao projeto inicial. Além disso, também foi necessário acrescentar ao diagrama conceptual restrições que tinham sido discutidas no relatório de forma a facilitar a implementação.</w:t>
      </w:r>
    </w:p>
    <w:p w:rsidR="00A76E79" w:rsidRP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Entretanto a melhor compreensão da forma correta de traduzir o modelo conceptual no modelo relacional levou-nos a detetar vários erros na primeira fase do </w:t>
      </w:r>
      <w:r w:rsidR="007E2AEE">
        <w:rPr>
          <w:sz w:val="20"/>
          <w:szCs w:val="20"/>
        </w:rPr>
        <w:t>projeto</w:t>
      </w:r>
      <w:r>
        <w:rPr>
          <w:sz w:val="20"/>
          <w:szCs w:val="20"/>
        </w:rPr>
        <w:t>.</w:t>
      </w:r>
      <w:r w:rsidR="005C3469">
        <w:rPr>
          <w:sz w:val="20"/>
          <w:szCs w:val="20"/>
        </w:rPr>
        <w:t xml:space="preserve"> A correção feita no modelo conceptual originou atualizações na implementação em SQL.</w:t>
      </w:r>
    </w:p>
    <w:p w:rsidR="00A358CA" w:rsidRDefault="00A358CA" w:rsidP="00A358CA"/>
    <w:p w:rsidR="0036497C" w:rsidRDefault="0036497C" w:rsidP="0036497C">
      <w:pPr>
        <w:pStyle w:val="PargrafodaLista"/>
      </w:pPr>
    </w:p>
    <w:p w:rsidR="0036497C" w:rsidRDefault="0036497C" w:rsidP="009536B0">
      <w:pPr>
        <w:pStyle w:val="BDADTitle"/>
        <w:rPr>
          <w:lang w:val="pt-PT"/>
        </w:rPr>
      </w:pPr>
      <w:bookmarkStart w:id="10" w:name="_Toc481663235"/>
      <w:r>
        <w:rPr>
          <w:lang w:val="pt-PT"/>
        </w:rPr>
        <w:t>Principais Dificuldades</w:t>
      </w:r>
      <w:bookmarkEnd w:id="10"/>
    </w:p>
    <w:p w:rsidR="005C3469" w:rsidRDefault="005C3469" w:rsidP="005C3469">
      <w:pPr>
        <w:pStyle w:val="BDADTitle"/>
        <w:numPr>
          <w:ilvl w:val="0"/>
          <w:numId w:val="0"/>
        </w:numPr>
        <w:rPr>
          <w:lang w:val="pt-PT"/>
        </w:rPr>
      </w:pPr>
    </w:p>
    <w:p w:rsidR="005C3469" w:rsidRPr="005C3469" w:rsidRDefault="005C3469" w:rsidP="005C3469">
      <w:pPr>
        <w:pStyle w:val="BDADTitle"/>
        <w:numPr>
          <w:ilvl w:val="0"/>
          <w:numId w:val="0"/>
        </w:numPr>
        <w:rPr>
          <w:sz w:val="20"/>
          <w:szCs w:val="20"/>
          <w:lang w:val="pt-PT"/>
        </w:rPr>
      </w:pPr>
    </w:p>
    <w:p w:rsidR="0036497C" w:rsidRDefault="005C3469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vontade de permitir que a base de dados guarde </w:t>
      </w:r>
      <w:r w:rsidR="00AC7EBD">
        <w:rPr>
          <w:sz w:val="20"/>
          <w:szCs w:val="20"/>
        </w:rPr>
        <w:t>histórico de determinados acontecimentos como o dia de trabalho dos médicos, enfermeiros, técnicos e funcion</w:t>
      </w:r>
      <w:r w:rsidR="005332E6">
        <w:rPr>
          <w:sz w:val="20"/>
          <w:szCs w:val="20"/>
        </w:rPr>
        <w:t xml:space="preserve">ários, ou a organização das associações ligadas aos exames e aos tipos de exames, </w:t>
      </w:r>
      <w:proofErr w:type="spellStart"/>
      <w:r w:rsidR="005332E6">
        <w:rPr>
          <w:sz w:val="20"/>
          <w:szCs w:val="20"/>
        </w:rPr>
        <w:t>etc</w:t>
      </w:r>
      <w:proofErr w:type="spellEnd"/>
      <w:r w:rsidR="005332E6">
        <w:rPr>
          <w:sz w:val="20"/>
          <w:szCs w:val="20"/>
        </w:rPr>
        <w:t>, deu origem a vários problemas, desde o modelo conceptual até à fase final de implementação. Foi necessário realizar alterações a todo o projeto para colocar em prática</w:t>
      </w:r>
      <w:r w:rsidR="00311CB5">
        <w:rPr>
          <w:sz w:val="20"/>
          <w:szCs w:val="20"/>
        </w:rPr>
        <w:t xml:space="preserve"> a solução obtida.</w:t>
      </w:r>
    </w:p>
    <w:p w:rsidR="00311CB5" w:rsidRPr="005C3469" w:rsidRDefault="00311CB5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Nas fases anteriores as dificuldades sentidas consistiram na dificuldade em chegar à solução hoje apresentada mas com bastante diálogo entre o grupo e graças à sua boa dinâmica esta foi facilmente ultrapassada.</w:t>
      </w:r>
      <w:bookmarkStart w:id="11" w:name="_GoBack"/>
      <w:bookmarkEnd w:id="11"/>
    </w:p>
    <w:p w:rsidR="0036497C" w:rsidRPr="009536B0" w:rsidRDefault="0036497C" w:rsidP="009536B0">
      <w:pPr>
        <w:pStyle w:val="BDADTitle"/>
        <w:rPr>
          <w:lang w:val="pt-PT"/>
        </w:rPr>
      </w:pPr>
      <w:bookmarkStart w:id="12" w:name="_Toc481663236"/>
      <w:r>
        <w:rPr>
          <w:lang w:val="pt-PT"/>
        </w:rPr>
        <w:t>Conclusão</w:t>
      </w:r>
      <w:bookmarkEnd w:id="12"/>
    </w:p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Pr="009536B0" w:rsidRDefault="009536B0" w:rsidP="009536B0"/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AC46E9">
      <w:pPr>
        <w:spacing w:line="360" w:lineRule="auto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-1112033</wp:posOffset>
                </wp:positionH>
                <wp:positionV relativeFrom="paragraph">
                  <wp:posOffset>-963590</wp:posOffset>
                </wp:positionV>
                <wp:extent cx="7846828" cy="10962078"/>
                <wp:effectExtent l="0" t="0" r="2095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828" cy="10962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4BD9" id="Retângulo 2" o:spid="_x0000_s1026" style="position:absolute;margin-left:-87.55pt;margin-top:-75.85pt;width:617.85pt;height:8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" fillcolor="#4472c4 [3204]" strokecolor="#1f3763 [1604]" strokeweight="1pt"/>
            </w:pict>
          </mc:Fallback>
        </mc:AlternateContent>
      </w:r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02" w:rsidRDefault="00B97302" w:rsidP="00BB2F54">
      <w:pPr>
        <w:spacing w:after="0" w:line="240" w:lineRule="auto"/>
      </w:pPr>
      <w:r>
        <w:separator/>
      </w:r>
    </w:p>
  </w:endnote>
  <w:endnote w:type="continuationSeparator" w:id="0">
    <w:p w:rsidR="00B97302" w:rsidRDefault="00B97302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B97302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CB5">
          <w:rPr>
            <w:noProof/>
          </w:rPr>
          <w:t>11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02" w:rsidRDefault="00B97302" w:rsidP="00BB2F54">
      <w:pPr>
        <w:spacing w:after="0" w:line="240" w:lineRule="auto"/>
      </w:pPr>
      <w:r>
        <w:separator/>
      </w:r>
    </w:p>
  </w:footnote>
  <w:footnote w:type="continuationSeparator" w:id="0">
    <w:p w:rsidR="00B97302" w:rsidRDefault="00B97302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F30F2"/>
    <w:multiLevelType w:val="hybridMultilevel"/>
    <w:tmpl w:val="F82C731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504A3"/>
    <w:rsid w:val="00162BDE"/>
    <w:rsid w:val="00177EC4"/>
    <w:rsid w:val="001936C4"/>
    <w:rsid w:val="00201D50"/>
    <w:rsid w:val="00212946"/>
    <w:rsid w:val="002B41BA"/>
    <w:rsid w:val="002D3A84"/>
    <w:rsid w:val="002E240F"/>
    <w:rsid w:val="002E3F03"/>
    <w:rsid w:val="00311CB5"/>
    <w:rsid w:val="0031647C"/>
    <w:rsid w:val="00337633"/>
    <w:rsid w:val="0034059C"/>
    <w:rsid w:val="00356B9A"/>
    <w:rsid w:val="0036497C"/>
    <w:rsid w:val="003858C1"/>
    <w:rsid w:val="003A7333"/>
    <w:rsid w:val="0043065F"/>
    <w:rsid w:val="00431A46"/>
    <w:rsid w:val="004771AB"/>
    <w:rsid w:val="004853A5"/>
    <w:rsid w:val="004B6129"/>
    <w:rsid w:val="004C3F11"/>
    <w:rsid w:val="005332E6"/>
    <w:rsid w:val="005350AE"/>
    <w:rsid w:val="00544BFA"/>
    <w:rsid w:val="0055652A"/>
    <w:rsid w:val="0056240B"/>
    <w:rsid w:val="00593F2E"/>
    <w:rsid w:val="005B3E09"/>
    <w:rsid w:val="005B7468"/>
    <w:rsid w:val="005C3469"/>
    <w:rsid w:val="00612919"/>
    <w:rsid w:val="0061328A"/>
    <w:rsid w:val="006177ED"/>
    <w:rsid w:val="00621C2A"/>
    <w:rsid w:val="00643448"/>
    <w:rsid w:val="006B3838"/>
    <w:rsid w:val="006D0895"/>
    <w:rsid w:val="006F37DA"/>
    <w:rsid w:val="00740B29"/>
    <w:rsid w:val="00770621"/>
    <w:rsid w:val="007C5906"/>
    <w:rsid w:val="007E2AEE"/>
    <w:rsid w:val="007F090D"/>
    <w:rsid w:val="008122CA"/>
    <w:rsid w:val="008371E0"/>
    <w:rsid w:val="00877989"/>
    <w:rsid w:val="008C6597"/>
    <w:rsid w:val="008D2275"/>
    <w:rsid w:val="008E4D2A"/>
    <w:rsid w:val="008E74E6"/>
    <w:rsid w:val="008F00D3"/>
    <w:rsid w:val="00925CF2"/>
    <w:rsid w:val="00931A07"/>
    <w:rsid w:val="009536B0"/>
    <w:rsid w:val="009561EF"/>
    <w:rsid w:val="009A3A96"/>
    <w:rsid w:val="009B64B1"/>
    <w:rsid w:val="00A358CA"/>
    <w:rsid w:val="00A53EB1"/>
    <w:rsid w:val="00A76E79"/>
    <w:rsid w:val="00AB3DED"/>
    <w:rsid w:val="00AC46E9"/>
    <w:rsid w:val="00AC7EBD"/>
    <w:rsid w:val="00AD2634"/>
    <w:rsid w:val="00AF11F6"/>
    <w:rsid w:val="00AF2424"/>
    <w:rsid w:val="00AF4041"/>
    <w:rsid w:val="00AF71CB"/>
    <w:rsid w:val="00B069E5"/>
    <w:rsid w:val="00B32A9F"/>
    <w:rsid w:val="00B97302"/>
    <w:rsid w:val="00BB2F54"/>
    <w:rsid w:val="00BB37F4"/>
    <w:rsid w:val="00BF3792"/>
    <w:rsid w:val="00C3303B"/>
    <w:rsid w:val="00C50D94"/>
    <w:rsid w:val="00C51E21"/>
    <w:rsid w:val="00C560DD"/>
    <w:rsid w:val="00C76A9E"/>
    <w:rsid w:val="00C77D42"/>
    <w:rsid w:val="00C8433B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11053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5B20B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315C6-635F-4709-B1A4-91652298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15</Pages>
  <Words>2584</Words>
  <Characters>13959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76</cp:revision>
  <dcterms:created xsi:type="dcterms:W3CDTF">2017-03-08T13:46:00Z</dcterms:created>
  <dcterms:modified xsi:type="dcterms:W3CDTF">2017-05-18T13:40:00Z</dcterms:modified>
</cp:coreProperties>
</file>