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4C" w:rsidRDefault="00652F65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FL</w:t>
      </w:r>
      <w:r w:rsidR="004F4965">
        <w:rPr>
          <w:rFonts w:asciiTheme="majorHAnsi" w:hAnsiTheme="majorHAnsi"/>
        </w:rPr>
        <w:t>P</w:t>
      </w:r>
      <w:r w:rsidRPr="00171DA2">
        <w:rPr>
          <w:rFonts w:asciiTheme="majorHAnsi" w:hAnsiTheme="majorHAnsi"/>
        </w:rPr>
        <w:t xml:space="preserve"> </w:t>
      </w:r>
      <w:r w:rsidR="004F4965">
        <w:rPr>
          <w:rFonts w:asciiTheme="majorHAnsi" w:hAnsiTheme="majorHAnsi"/>
        </w:rPr>
        <w:t>MATLAB code installation instruction</w:t>
      </w:r>
    </w:p>
    <w:p w:rsidR="004F4965" w:rsidRPr="00171DA2" w:rsidRDefault="004F4965" w:rsidP="00956869">
      <w:pPr>
        <w:spacing w:line="240" w:lineRule="auto"/>
        <w:contextualSpacing/>
        <w:rPr>
          <w:rFonts w:asciiTheme="majorHAnsi" w:hAnsiTheme="majorHAnsi"/>
        </w:rPr>
      </w:pPr>
    </w:p>
    <w:p w:rsidR="00C37BEC" w:rsidRPr="00171DA2" w:rsidRDefault="00652F65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 xml:space="preserve">1. </w:t>
      </w:r>
      <w:r w:rsidR="004658F6" w:rsidRPr="00171DA2">
        <w:rPr>
          <w:rFonts w:asciiTheme="majorHAnsi" w:hAnsiTheme="majorHAnsi"/>
        </w:rPr>
        <w:t>Download</w:t>
      </w:r>
      <w:r w:rsidR="000021A7" w:rsidRPr="00171DA2">
        <w:rPr>
          <w:rFonts w:asciiTheme="majorHAnsi" w:hAnsiTheme="majorHAnsi"/>
        </w:rPr>
        <w:t xml:space="preserve"> SPCM software from Becker and Hickl</w:t>
      </w:r>
      <w:r w:rsidR="00DD5D81">
        <w:rPr>
          <w:rFonts w:asciiTheme="majorHAnsi" w:hAnsiTheme="majorHAnsi"/>
        </w:rPr>
        <w:t xml:space="preserve"> (</w:t>
      </w:r>
      <w:r w:rsidR="00DD5D81" w:rsidRPr="00DD5D81">
        <w:rPr>
          <w:rFonts w:asciiTheme="majorHAnsi" w:hAnsiTheme="majorHAnsi"/>
        </w:rPr>
        <w:t>https://www.becker-hickl.com/products/category/software/</w:t>
      </w:r>
      <w:r w:rsidR="00DD5D81">
        <w:rPr>
          <w:rFonts w:asciiTheme="majorHAnsi" w:hAnsiTheme="majorHAnsi"/>
        </w:rPr>
        <w:t>)</w:t>
      </w:r>
    </w:p>
    <w:p w:rsidR="00652F65" w:rsidRPr="00171DA2" w:rsidRDefault="004658F6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-</w:t>
      </w:r>
      <w:r w:rsidR="00652F65" w:rsidRPr="00171DA2">
        <w:rPr>
          <w:rFonts w:asciiTheme="majorHAnsi" w:hAnsiTheme="majorHAnsi"/>
        </w:rPr>
        <w:t>SPCM 64bit November, 2013 version (has both 32bit and 64bit applications)</w:t>
      </w:r>
      <w:r w:rsidR="00887943" w:rsidRPr="00171DA2">
        <w:rPr>
          <w:rFonts w:asciiTheme="majorHAnsi" w:hAnsiTheme="majorHAnsi"/>
        </w:rPr>
        <w:t>.</w:t>
      </w:r>
    </w:p>
    <w:p w:rsidR="004658F6" w:rsidRPr="00171DA2" w:rsidRDefault="000021A7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-</w:t>
      </w:r>
      <w:r w:rsidR="004658F6" w:rsidRPr="00171DA2">
        <w:rPr>
          <w:rFonts w:asciiTheme="majorHAnsi" w:hAnsiTheme="majorHAnsi"/>
        </w:rPr>
        <w:t>Inst</w:t>
      </w:r>
      <w:r w:rsidR="0092229A">
        <w:rPr>
          <w:rFonts w:asciiTheme="majorHAnsi" w:hAnsiTheme="majorHAnsi"/>
        </w:rPr>
        <w:t>all both SPCM and SPCM DLL file.</w:t>
      </w:r>
    </w:p>
    <w:p w:rsidR="00887943" w:rsidRDefault="00887943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-You need a license from Becker and Hickl.</w:t>
      </w:r>
    </w:p>
    <w:p w:rsidR="00AF609B" w:rsidRPr="00171DA2" w:rsidRDefault="00AF609B" w:rsidP="00956869">
      <w:pPr>
        <w:spacing w:line="240" w:lineRule="auto"/>
        <w:contextualSpacing/>
        <w:rPr>
          <w:rFonts w:asciiTheme="majorHAnsi" w:hAnsiTheme="majorHAnsi"/>
        </w:rPr>
      </w:pPr>
    </w:p>
    <w:p w:rsidR="00652F65" w:rsidRPr="00171DA2" w:rsidRDefault="000A1341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2</w:t>
      </w:r>
      <w:r w:rsidR="004658F6" w:rsidRPr="00171DA2">
        <w:rPr>
          <w:rFonts w:asciiTheme="majorHAnsi" w:hAnsiTheme="majorHAnsi"/>
        </w:rPr>
        <w:t xml:space="preserve">. Download and install </w:t>
      </w:r>
      <w:r w:rsidR="00652F65" w:rsidRPr="00171DA2">
        <w:rPr>
          <w:rFonts w:asciiTheme="majorHAnsi" w:hAnsiTheme="majorHAnsi"/>
        </w:rPr>
        <w:t>NIDAQQ940f5</w:t>
      </w:r>
      <w:r w:rsidR="00887943" w:rsidRPr="00171DA2">
        <w:rPr>
          <w:rFonts w:asciiTheme="majorHAnsi" w:hAnsiTheme="majorHAnsi"/>
        </w:rPr>
        <w:t>.</w:t>
      </w:r>
    </w:p>
    <w:p w:rsidR="00AF609B" w:rsidRDefault="00AF609B" w:rsidP="00956869">
      <w:pPr>
        <w:spacing w:line="240" w:lineRule="auto"/>
        <w:contextualSpacing/>
        <w:rPr>
          <w:rFonts w:asciiTheme="majorHAnsi" w:hAnsiTheme="majorHAnsi"/>
        </w:rPr>
      </w:pPr>
    </w:p>
    <w:p w:rsidR="00652F65" w:rsidRPr="00171DA2" w:rsidRDefault="004658F6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3. Download and install MATLAB R2012a 32 bit version</w:t>
      </w:r>
      <w:r w:rsidR="00887943" w:rsidRPr="00171DA2">
        <w:rPr>
          <w:rFonts w:asciiTheme="majorHAnsi" w:hAnsiTheme="majorHAnsi"/>
        </w:rPr>
        <w:t>.</w:t>
      </w:r>
    </w:p>
    <w:p w:rsidR="00583070" w:rsidRPr="00171DA2" w:rsidRDefault="00583070" w:rsidP="00956869">
      <w:pPr>
        <w:spacing w:line="240" w:lineRule="auto"/>
        <w:contextualSpacing/>
        <w:rPr>
          <w:rFonts w:asciiTheme="majorHAnsi" w:hAnsiTheme="majorHAnsi"/>
        </w:rPr>
      </w:pPr>
    </w:p>
    <w:p w:rsidR="000A1341" w:rsidRPr="00171DA2" w:rsidRDefault="000A1341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4. Download the MATLAB code folders</w:t>
      </w:r>
      <w:r w:rsidR="00887943" w:rsidRPr="00171DA2">
        <w:rPr>
          <w:rFonts w:asciiTheme="majorHAnsi" w:hAnsiTheme="majorHAnsi"/>
        </w:rPr>
        <w:t>.</w:t>
      </w:r>
    </w:p>
    <w:p w:rsidR="000A1341" w:rsidRPr="00171DA2" w:rsidRDefault="000A1341" w:rsidP="00956869">
      <w:pPr>
        <w:spacing w:line="240" w:lineRule="auto"/>
        <w:contextualSpacing/>
        <w:rPr>
          <w:rFonts w:asciiTheme="majorHAnsi" w:hAnsiTheme="majorHAnsi"/>
        </w:rPr>
      </w:pPr>
    </w:p>
    <w:p w:rsidR="00652F65" w:rsidRPr="00171DA2" w:rsidRDefault="006B091C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5</w:t>
      </w:r>
      <w:r w:rsidR="00652F65" w:rsidRPr="00171DA2">
        <w:rPr>
          <w:rFonts w:asciiTheme="majorHAnsi" w:hAnsiTheme="majorHAnsi"/>
        </w:rPr>
        <w:t>.</w:t>
      </w:r>
      <w:r w:rsidR="00171DA2" w:rsidRPr="00171DA2">
        <w:rPr>
          <w:rFonts w:asciiTheme="majorHAnsi" w:hAnsiTheme="majorHAnsi"/>
        </w:rPr>
        <w:t xml:space="preserve"> In MATLAB,</w:t>
      </w:r>
      <w:r w:rsidR="00652F65" w:rsidRPr="00171DA2">
        <w:rPr>
          <w:rFonts w:asciiTheme="majorHAnsi" w:hAnsiTheme="majorHAnsi"/>
        </w:rPr>
        <w:t xml:space="preserve"> </w:t>
      </w:r>
      <w:r w:rsidR="00171DA2" w:rsidRPr="00171DA2">
        <w:rPr>
          <w:rFonts w:asciiTheme="majorHAnsi" w:hAnsiTheme="majorHAnsi"/>
        </w:rPr>
        <w:t>s</w:t>
      </w:r>
      <w:r w:rsidR="00652F65" w:rsidRPr="00171DA2">
        <w:rPr>
          <w:rFonts w:asciiTheme="majorHAnsi" w:hAnsiTheme="majorHAnsi"/>
        </w:rPr>
        <w:t>et path</w:t>
      </w:r>
      <w:r w:rsidR="009164DE" w:rsidRPr="00171DA2">
        <w:rPr>
          <w:rFonts w:asciiTheme="majorHAnsi" w:hAnsiTheme="majorHAnsi"/>
        </w:rPr>
        <w:t xml:space="preserve"> in </w:t>
      </w:r>
      <w:r w:rsidR="00880A8D">
        <w:rPr>
          <w:rFonts w:asciiTheme="majorHAnsi" w:hAnsiTheme="majorHAnsi"/>
        </w:rPr>
        <w:t xml:space="preserve">the following </w:t>
      </w:r>
      <w:r w:rsidR="009164DE" w:rsidRPr="00171DA2">
        <w:rPr>
          <w:rFonts w:asciiTheme="majorHAnsi" w:hAnsiTheme="majorHAnsi"/>
        </w:rPr>
        <w:t>order</w:t>
      </w:r>
      <w:r w:rsidR="00CE5508">
        <w:rPr>
          <w:rFonts w:asciiTheme="majorHAnsi" w:hAnsiTheme="majorHAnsi"/>
        </w:rPr>
        <w:t xml:space="preserve"> </w:t>
      </w:r>
      <w:r w:rsidR="00ED0A22">
        <w:rPr>
          <w:rFonts w:asciiTheme="majorHAnsi" w:hAnsiTheme="majorHAnsi"/>
        </w:rPr>
        <w:t>using “Add with Subfolders”.</w:t>
      </w:r>
    </w:p>
    <w:p w:rsidR="00183372" w:rsidRPr="00171DA2" w:rsidRDefault="00183372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 xml:space="preserve">1) </w:t>
      </w:r>
      <w:r w:rsidR="004658F6" w:rsidRPr="00171DA2">
        <w:rPr>
          <w:rFonts w:asciiTheme="majorHAnsi" w:hAnsiTheme="majorHAnsi"/>
        </w:rPr>
        <w:t>Overrides (</w:t>
      </w:r>
      <w:r w:rsidR="00887943" w:rsidRPr="00171DA2">
        <w:rPr>
          <w:rFonts w:asciiTheme="majorHAnsi" w:hAnsiTheme="majorHAnsi"/>
        </w:rPr>
        <w:t>a folder that overrides older codes that make the</w:t>
      </w:r>
      <w:r w:rsidR="00843DD7">
        <w:rPr>
          <w:rFonts w:asciiTheme="majorHAnsi" w:hAnsiTheme="majorHAnsi"/>
        </w:rPr>
        <w:t xml:space="preserve"> older version of</w:t>
      </w:r>
      <w:r w:rsidR="00887943" w:rsidRPr="00171DA2">
        <w:rPr>
          <w:rFonts w:asciiTheme="majorHAnsi" w:hAnsiTheme="majorHAnsi"/>
        </w:rPr>
        <w:t xml:space="preserve"> Scan Image </w:t>
      </w:r>
      <w:r w:rsidR="00843DD7">
        <w:rPr>
          <w:rFonts w:asciiTheme="majorHAnsi" w:hAnsiTheme="majorHAnsi"/>
        </w:rPr>
        <w:t xml:space="preserve">code </w:t>
      </w:r>
      <w:r w:rsidR="00887943" w:rsidRPr="00171DA2">
        <w:rPr>
          <w:rFonts w:asciiTheme="majorHAnsi" w:hAnsiTheme="majorHAnsi"/>
        </w:rPr>
        <w:t xml:space="preserve">compatible with </w:t>
      </w:r>
      <w:r w:rsidR="00843DD7">
        <w:rPr>
          <w:rFonts w:asciiTheme="majorHAnsi" w:hAnsiTheme="majorHAnsi"/>
        </w:rPr>
        <w:t xml:space="preserve">the </w:t>
      </w:r>
      <w:r w:rsidR="00887943" w:rsidRPr="00171DA2">
        <w:rPr>
          <w:rFonts w:asciiTheme="majorHAnsi" w:hAnsiTheme="majorHAnsi"/>
        </w:rPr>
        <w:t>FLP system).</w:t>
      </w:r>
    </w:p>
    <w:p w:rsidR="00887943" w:rsidRPr="00171DA2" w:rsidRDefault="00887943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>2) MATLAB_FLP</w:t>
      </w:r>
    </w:p>
    <w:p w:rsidR="009164DE" w:rsidRPr="00171DA2" w:rsidRDefault="00183372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 xml:space="preserve">2) </w:t>
      </w:r>
      <w:r w:rsidR="009164DE" w:rsidRPr="00171DA2">
        <w:rPr>
          <w:rFonts w:asciiTheme="majorHAnsi" w:hAnsiTheme="majorHAnsi"/>
        </w:rPr>
        <w:t>multiFLIMsettings</w:t>
      </w:r>
    </w:p>
    <w:p w:rsidR="009164DE" w:rsidRPr="00171DA2" w:rsidRDefault="00183372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 xml:space="preserve">3) </w:t>
      </w:r>
      <w:r w:rsidR="009164DE" w:rsidRPr="00171DA2">
        <w:rPr>
          <w:rFonts w:asciiTheme="majorHAnsi" w:hAnsiTheme="majorHAnsi"/>
        </w:rPr>
        <w:t>MATLAB_FLIMmultiboard</w:t>
      </w:r>
    </w:p>
    <w:p w:rsidR="009164DE" w:rsidRPr="00171DA2" w:rsidRDefault="00183372" w:rsidP="00956869">
      <w:pPr>
        <w:spacing w:line="240" w:lineRule="auto"/>
        <w:contextualSpacing/>
        <w:rPr>
          <w:rFonts w:asciiTheme="majorHAnsi" w:hAnsiTheme="majorHAnsi"/>
        </w:rPr>
      </w:pPr>
      <w:r w:rsidRPr="00171DA2">
        <w:rPr>
          <w:rFonts w:asciiTheme="majorHAnsi" w:hAnsiTheme="majorHAnsi"/>
        </w:rPr>
        <w:t xml:space="preserve">4) </w:t>
      </w:r>
      <w:r w:rsidR="009164DE" w:rsidRPr="00171DA2">
        <w:rPr>
          <w:rFonts w:asciiTheme="majorHAnsi" w:hAnsiTheme="majorHAnsi"/>
        </w:rPr>
        <w:t>Sabalabsoftware_Nov2009</w:t>
      </w:r>
    </w:p>
    <w:p w:rsidR="0023441E" w:rsidRPr="00171DA2" w:rsidRDefault="006B091C" w:rsidP="00956869">
      <w:pPr>
        <w:pStyle w:val="HTMLPreformatted"/>
        <w:contextualSpacing/>
        <w:rPr>
          <w:rFonts w:asciiTheme="majorHAnsi" w:hAnsiTheme="majorHAnsi" w:cs="Consolas"/>
          <w:sz w:val="22"/>
          <w:szCs w:val="22"/>
        </w:rPr>
      </w:pPr>
      <w:r w:rsidRPr="00171DA2">
        <w:rPr>
          <w:rFonts w:asciiTheme="majorHAnsi" w:hAnsiTheme="majorHAnsi" w:cs="Consolas"/>
          <w:sz w:val="22"/>
          <w:szCs w:val="22"/>
        </w:rPr>
        <w:t>6</w:t>
      </w:r>
      <w:r w:rsidR="00F07AA9" w:rsidRPr="00171DA2">
        <w:rPr>
          <w:rFonts w:asciiTheme="majorHAnsi" w:hAnsiTheme="majorHAnsi" w:cs="Consolas"/>
          <w:sz w:val="22"/>
          <w:szCs w:val="22"/>
        </w:rPr>
        <w:t>. Make sure to run the MATLAB</w:t>
      </w:r>
      <w:r w:rsidR="0023441E" w:rsidRPr="00171DA2">
        <w:rPr>
          <w:rFonts w:asciiTheme="majorHAnsi" w:hAnsiTheme="majorHAnsi" w:cs="Consolas"/>
          <w:sz w:val="22"/>
          <w:szCs w:val="22"/>
        </w:rPr>
        <w:t xml:space="preserve"> first as an administrator </w:t>
      </w:r>
      <w:r w:rsidR="00FB7AE1">
        <w:rPr>
          <w:rFonts w:asciiTheme="majorHAnsi" w:hAnsiTheme="majorHAnsi" w:cs="Consolas"/>
          <w:sz w:val="22"/>
          <w:szCs w:val="22"/>
        </w:rPr>
        <w:t>for the first time</w:t>
      </w:r>
      <w:r w:rsidR="00171DA2" w:rsidRPr="00171DA2">
        <w:rPr>
          <w:rFonts w:asciiTheme="majorHAnsi" w:hAnsiTheme="majorHAnsi" w:cs="Consolas"/>
          <w:sz w:val="22"/>
          <w:szCs w:val="22"/>
        </w:rPr>
        <w:t>.</w:t>
      </w:r>
    </w:p>
    <w:p w:rsidR="0023441E" w:rsidRPr="00171DA2" w:rsidRDefault="0023441E" w:rsidP="00956869">
      <w:pPr>
        <w:pStyle w:val="HTMLPreformatted"/>
        <w:contextualSpacing/>
        <w:rPr>
          <w:rFonts w:asciiTheme="majorHAnsi" w:hAnsiTheme="majorHAnsi" w:cs="Consolas"/>
          <w:sz w:val="22"/>
          <w:szCs w:val="22"/>
        </w:rPr>
      </w:pPr>
      <w:r w:rsidRPr="00171DA2">
        <w:rPr>
          <w:rFonts w:asciiTheme="majorHAnsi" w:hAnsiTheme="majorHAnsi" w:cs="Consolas"/>
          <w:sz w:val="22"/>
          <w:szCs w:val="22"/>
        </w:rPr>
        <w:t>-&gt; Otherwise, ‘D/A converter not found’ error will appear</w:t>
      </w:r>
      <w:r w:rsidR="00171DA2" w:rsidRPr="00171DA2">
        <w:rPr>
          <w:rFonts w:asciiTheme="majorHAnsi" w:hAnsiTheme="majorHAnsi" w:cs="Consolas"/>
          <w:sz w:val="22"/>
          <w:szCs w:val="22"/>
        </w:rPr>
        <w:t>.</w:t>
      </w:r>
    </w:p>
    <w:p w:rsidR="00B45BA7" w:rsidRPr="00171DA2" w:rsidRDefault="00B45BA7" w:rsidP="00956869">
      <w:pPr>
        <w:pStyle w:val="HTMLPreformatted"/>
        <w:contextualSpacing/>
        <w:rPr>
          <w:rFonts w:asciiTheme="majorHAnsi" w:hAnsiTheme="majorHAnsi" w:cs="Consolas"/>
          <w:sz w:val="22"/>
          <w:szCs w:val="22"/>
        </w:rPr>
      </w:pPr>
    </w:p>
    <w:p w:rsidR="00B45BA7" w:rsidRPr="00171DA2" w:rsidRDefault="006B091C" w:rsidP="00956869">
      <w:pPr>
        <w:pStyle w:val="HTMLPreformatted"/>
        <w:contextualSpacing/>
        <w:rPr>
          <w:rFonts w:asciiTheme="majorHAnsi" w:hAnsiTheme="majorHAnsi" w:cs="Consolas"/>
          <w:sz w:val="22"/>
          <w:szCs w:val="22"/>
        </w:rPr>
      </w:pPr>
      <w:r w:rsidRPr="00171DA2">
        <w:rPr>
          <w:rFonts w:asciiTheme="majorHAnsi" w:hAnsiTheme="majorHAnsi" w:cs="Consolas"/>
          <w:sz w:val="22"/>
          <w:szCs w:val="22"/>
        </w:rPr>
        <w:t>7</w:t>
      </w:r>
      <w:r w:rsidR="00B45BA7" w:rsidRPr="00171DA2">
        <w:rPr>
          <w:rFonts w:asciiTheme="majorHAnsi" w:hAnsiTheme="majorHAnsi" w:cs="Consolas"/>
          <w:sz w:val="22"/>
          <w:szCs w:val="22"/>
        </w:rPr>
        <w:t>. Make sure machinesepcific.ini</w:t>
      </w:r>
      <w:r w:rsidR="00BC2E67" w:rsidRPr="00171DA2">
        <w:rPr>
          <w:rFonts w:asciiTheme="majorHAnsi" w:hAnsiTheme="majorHAnsi" w:cs="Consolas"/>
          <w:sz w:val="22"/>
          <w:szCs w:val="22"/>
        </w:rPr>
        <w:t xml:space="preserve"> in Overrides folder are updated correctly for the names of NIDAQ boards</w:t>
      </w:r>
      <w:r w:rsidR="00BE34DA">
        <w:rPr>
          <w:rFonts w:asciiTheme="majorHAnsi" w:hAnsiTheme="majorHAnsi" w:cs="Consolas"/>
          <w:sz w:val="22"/>
          <w:szCs w:val="22"/>
        </w:rPr>
        <w:t xml:space="preserve"> installed in your computer</w:t>
      </w:r>
      <w:r w:rsidR="0066410A">
        <w:rPr>
          <w:rFonts w:asciiTheme="majorHAnsi" w:hAnsiTheme="majorHAnsi" w:cs="Consolas"/>
          <w:sz w:val="22"/>
          <w:szCs w:val="22"/>
        </w:rPr>
        <w:t xml:space="preserve"> (you can use the NIMAX software </w:t>
      </w:r>
      <w:r w:rsidR="0055152D">
        <w:rPr>
          <w:rFonts w:asciiTheme="majorHAnsi" w:hAnsiTheme="majorHAnsi" w:cs="Consolas"/>
          <w:sz w:val="22"/>
          <w:szCs w:val="22"/>
        </w:rPr>
        <w:t xml:space="preserve">from National Instruments </w:t>
      </w:r>
      <w:r w:rsidR="0066410A">
        <w:rPr>
          <w:rFonts w:asciiTheme="majorHAnsi" w:hAnsiTheme="majorHAnsi" w:cs="Consolas"/>
          <w:sz w:val="22"/>
          <w:szCs w:val="22"/>
        </w:rPr>
        <w:t xml:space="preserve">to check the names of </w:t>
      </w:r>
      <w:bookmarkStart w:id="0" w:name="_GoBack"/>
      <w:bookmarkEnd w:id="0"/>
      <w:r w:rsidR="0066410A">
        <w:rPr>
          <w:rFonts w:asciiTheme="majorHAnsi" w:hAnsiTheme="majorHAnsi" w:cs="Consolas"/>
          <w:sz w:val="22"/>
          <w:szCs w:val="22"/>
        </w:rPr>
        <w:t>installed NIDAQ boards)</w:t>
      </w:r>
      <w:r w:rsidR="00BE34DA">
        <w:rPr>
          <w:rFonts w:asciiTheme="majorHAnsi" w:hAnsiTheme="majorHAnsi" w:cs="Consolas"/>
          <w:sz w:val="22"/>
          <w:szCs w:val="22"/>
        </w:rPr>
        <w:t>.</w:t>
      </w:r>
    </w:p>
    <w:sectPr w:rsidR="00B45BA7" w:rsidRPr="0017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65"/>
    <w:rsid w:val="000021A7"/>
    <w:rsid w:val="000A1341"/>
    <w:rsid w:val="000C35C4"/>
    <w:rsid w:val="00171DA2"/>
    <w:rsid w:val="00183372"/>
    <w:rsid w:val="0023441E"/>
    <w:rsid w:val="002400DB"/>
    <w:rsid w:val="003010BD"/>
    <w:rsid w:val="00302E10"/>
    <w:rsid w:val="004658F6"/>
    <w:rsid w:val="00467AFD"/>
    <w:rsid w:val="004726E4"/>
    <w:rsid w:val="004F4965"/>
    <w:rsid w:val="0055152D"/>
    <w:rsid w:val="00573035"/>
    <w:rsid w:val="00583070"/>
    <w:rsid w:val="005A3F2D"/>
    <w:rsid w:val="005A5887"/>
    <w:rsid w:val="00652F65"/>
    <w:rsid w:val="0066410A"/>
    <w:rsid w:val="006B091C"/>
    <w:rsid w:val="006D3620"/>
    <w:rsid w:val="006F156D"/>
    <w:rsid w:val="00785E3A"/>
    <w:rsid w:val="007A7AD0"/>
    <w:rsid w:val="007C38BF"/>
    <w:rsid w:val="008211F4"/>
    <w:rsid w:val="00831103"/>
    <w:rsid w:val="00842AA0"/>
    <w:rsid w:val="00843DD7"/>
    <w:rsid w:val="00880A8D"/>
    <w:rsid w:val="00887943"/>
    <w:rsid w:val="00890C4C"/>
    <w:rsid w:val="009164DE"/>
    <w:rsid w:val="0092229A"/>
    <w:rsid w:val="00956869"/>
    <w:rsid w:val="00AF609B"/>
    <w:rsid w:val="00B1490E"/>
    <w:rsid w:val="00B45BA7"/>
    <w:rsid w:val="00BC2E67"/>
    <w:rsid w:val="00BE29B5"/>
    <w:rsid w:val="00BE34DA"/>
    <w:rsid w:val="00C37BEC"/>
    <w:rsid w:val="00C846B0"/>
    <w:rsid w:val="00CE5508"/>
    <w:rsid w:val="00D7467A"/>
    <w:rsid w:val="00D823B2"/>
    <w:rsid w:val="00DD5D81"/>
    <w:rsid w:val="00E24484"/>
    <w:rsid w:val="00EA79AE"/>
    <w:rsid w:val="00EB20C8"/>
    <w:rsid w:val="00ED0A22"/>
    <w:rsid w:val="00F07AA9"/>
    <w:rsid w:val="00F1086C"/>
    <w:rsid w:val="00F66992"/>
    <w:rsid w:val="00FB7AE1"/>
    <w:rsid w:val="00F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567"/>
  <w15:docId w15:val="{C15C560A-3565-4A6D-B10F-6E606925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0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Sabatini Lab</dc:creator>
  <cp:keywords/>
  <dc:description/>
  <cp:lastModifiedBy>Suk Joon Lee</cp:lastModifiedBy>
  <cp:revision>66</cp:revision>
  <dcterms:created xsi:type="dcterms:W3CDTF">2016-09-19T20:18:00Z</dcterms:created>
  <dcterms:modified xsi:type="dcterms:W3CDTF">2021-07-15T19:27:00Z</dcterms:modified>
</cp:coreProperties>
</file>