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95" w:rsidRPr="00586495" w:rsidRDefault="00586495" w:rsidP="00586495">
      <w:pPr>
        <w:jc w:val="center"/>
        <w:rPr>
          <w:sz w:val="44"/>
          <w:szCs w:val="44"/>
        </w:rPr>
      </w:pPr>
      <w:r w:rsidRPr="00586495">
        <w:rPr>
          <w:sz w:val="44"/>
          <w:szCs w:val="44"/>
        </w:rPr>
        <w:t>MOCKUP</w:t>
      </w:r>
    </w:p>
    <w:p w:rsidR="00586495" w:rsidRDefault="00586495">
      <w:pPr>
        <w:rPr>
          <w:noProof/>
          <w:lang w:eastAsia="es-ES"/>
        </w:rPr>
      </w:pPr>
      <w:r>
        <w:rPr>
          <w:noProof/>
          <w:lang w:eastAsia="es-ES"/>
        </w:rPr>
        <w:t>Home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76290" cy="3178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/>
                    <a:stretch/>
                  </pic:blipFill>
                  <pic:spPr bwMode="auto">
                    <a:xfrm>
                      <a:off x="0" y="0"/>
                      <a:ext cx="5376290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pPr>
        <w:rPr>
          <w:noProof/>
          <w:lang w:eastAsia="es-ES"/>
        </w:rPr>
      </w:pP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61685" cy="3682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 r="270"/>
                    <a:stretch/>
                  </pic:blipFill>
                  <pic:spPr bwMode="auto">
                    <a:xfrm>
                      <a:off x="0" y="0"/>
                      <a:ext cx="5361709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br w:type="page"/>
      </w:r>
    </w:p>
    <w:p w:rsidR="00586495" w:rsidRDefault="00586495">
      <w:r>
        <w:lastRenderedPageBreak/>
        <w:t>Noticias</w:t>
      </w:r>
    </w:p>
    <w:p w:rsidR="00586495" w:rsidRDefault="0058649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42650" cy="332478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" t="4247" r="487" b="4287"/>
                    <a:stretch/>
                  </pic:blipFill>
                  <pic:spPr bwMode="auto">
                    <a:xfrm>
                      <a:off x="0" y="0"/>
                      <a:ext cx="5344052" cy="332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73584" cy="2484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"/>
                    <a:stretch/>
                  </pic:blipFill>
                  <pic:spPr bwMode="auto">
                    <a:xfrm>
                      <a:off x="0" y="0"/>
                      <a:ext cx="5373584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br w:type="page"/>
      </w:r>
    </w:p>
    <w:p w:rsidR="00586495" w:rsidRDefault="00586495">
      <w:r>
        <w:lastRenderedPageBreak/>
        <w:t>Partidos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400040" cy="3699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95" w:rsidRDefault="00586495">
      <w:r>
        <w:t>Contactos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400040" cy="3355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BA" w:rsidRDefault="00F360BA"/>
    <w:p w:rsidR="00F360BA" w:rsidRDefault="00F360BA"/>
    <w:p w:rsidR="00F360BA" w:rsidRDefault="00F360BA"/>
    <w:p w:rsidR="00F360BA" w:rsidRDefault="00F360BA"/>
    <w:p w:rsidR="00F360BA" w:rsidRDefault="00F360BA">
      <w:hyperlink r:id="rId10" w:history="1">
        <w:r w:rsidRPr="00396807">
          <w:rPr>
            <w:rStyle w:val="Hipervnculo"/>
          </w:rPr>
          <w:t>https://tailwind-elements.com/docs/standard/components/carousel/</w:t>
        </w:r>
      </w:hyperlink>
    </w:p>
    <w:p w:rsidR="00F360BA" w:rsidRDefault="00F360BA">
      <w:hyperlink r:id="rId11" w:history="1">
        <w:r w:rsidRPr="00396807">
          <w:rPr>
            <w:rStyle w:val="Hipervnculo"/>
          </w:rPr>
          <w:t>https://flowbite.com/docs/getting-started</w:t>
        </w:r>
      </w:hyperlink>
    </w:p>
    <w:p w:rsidR="00F360BA" w:rsidRDefault="00F360BA">
      <w:hyperlink r:id="rId12" w:history="1">
        <w:r w:rsidRPr="00396807">
          <w:rPr>
            <w:rStyle w:val="Hipervnculo"/>
          </w:rPr>
          <w:t>https://tailwindcss.com</w:t>
        </w:r>
      </w:hyperlink>
    </w:p>
    <w:p w:rsidR="00F360BA" w:rsidRDefault="00F360BA">
      <w:bookmarkStart w:id="0" w:name="_GoBack"/>
      <w:bookmarkEnd w:id="0"/>
    </w:p>
    <w:sectPr w:rsidR="00F3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95"/>
    <w:rsid w:val="00586495"/>
    <w:rsid w:val="00AA6F27"/>
    <w:rsid w:val="00AF4151"/>
    <w:rsid w:val="00F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FB6E-8C3C-4766-B363-A30106E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ailwindcs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lowbite.com/docs/getting-starte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ailwind-elements.com/docs/standard/components/carouse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1erDAM</dc:creator>
  <cp:keywords/>
  <dc:description/>
  <cp:lastModifiedBy>1erDAM</cp:lastModifiedBy>
  <cp:revision>2</cp:revision>
  <dcterms:created xsi:type="dcterms:W3CDTF">2022-02-25T12:00:00Z</dcterms:created>
  <dcterms:modified xsi:type="dcterms:W3CDTF">2022-03-08T10:59:00Z</dcterms:modified>
</cp:coreProperties>
</file>