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6001EB"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6001EB"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w:t>
      </w:r>
      <w:proofErr w:type="spellStart"/>
      <w:r>
        <w:rPr>
          <w:lang w:val="es-ES"/>
        </w:rPr>
        <w:t>diplejia</w:t>
      </w:r>
      <w:proofErr w:type="spellEnd"/>
      <w:r>
        <w:rPr>
          <w:lang w:val="es-ES"/>
        </w:rPr>
        <w:t xml:space="preserve">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 xml:space="preserve">ratamiento de </w:t>
      </w:r>
      <w:proofErr w:type="spellStart"/>
      <w:r w:rsidRPr="00426854">
        <w:rPr>
          <w:lang w:val="es-ES"/>
        </w:rPr>
        <w:t>outlier</w:t>
      </w:r>
      <w:r>
        <w:rPr>
          <w:lang w:val="es-ES"/>
        </w:rPr>
        <w:t>s</w:t>
      </w:r>
      <w:proofErr w:type="spellEnd"/>
      <w:r>
        <w:rPr>
          <w:lang w:val="es-ES"/>
        </w:rPr>
        <w:t xml:space="preserve">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 xml:space="preserve">la Regresión Logística, </w:t>
      </w:r>
      <w:proofErr w:type="spellStart"/>
      <w:r w:rsidRPr="00C944C0">
        <w:rPr>
          <w:lang w:val="es-ES"/>
        </w:rPr>
        <w:t>Random</w:t>
      </w:r>
      <w:proofErr w:type="spellEnd"/>
      <w:r w:rsidRPr="00C944C0">
        <w:rPr>
          <w:lang w:val="es-ES"/>
        </w:rPr>
        <w:t xml:space="preserve"> </w:t>
      </w:r>
      <w:proofErr w:type="spellStart"/>
      <w:r w:rsidRPr="00C944C0">
        <w:rPr>
          <w:lang w:val="es-ES"/>
        </w:rPr>
        <w:t>Forest</w:t>
      </w:r>
      <w:r>
        <w:rPr>
          <w:lang w:val="es-ES"/>
        </w:rPr>
        <w:t>s</w:t>
      </w:r>
      <w:proofErr w:type="spellEnd"/>
      <w:r>
        <w:rPr>
          <w:lang w:val="es-ES"/>
        </w:rPr>
        <w:t xml:space="preserve">, </w:t>
      </w:r>
      <w:r w:rsidRPr="00C944C0">
        <w:rPr>
          <w:lang w:val="es-ES"/>
        </w:rPr>
        <w:t>SVC</w:t>
      </w:r>
      <w:r w:rsidRPr="002F53DE">
        <w:rPr>
          <w:i/>
          <w:iCs/>
          <w:lang w:val="es-ES"/>
        </w:rPr>
        <w:t xml:space="preserve">, </w:t>
      </w:r>
      <w:proofErr w:type="spellStart"/>
      <w:r w:rsidRPr="002F53DE">
        <w:rPr>
          <w:i/>
          <w:iCs/>
          <w:lang w:val="es-ES"/>
        </w:rPr>
        <w:t>gradient</w:t>
      </w:r>
      <w:proofErr w:type="spellEnd"/>
      <w:r w:rsidRPr="002F53DE">
        <w:rPr>
          <w:i/>
          <w:iCs/>
          <w:lang w:val="es-ES"/>
        </w:rPr>
        <w:t xml:space="preserve"> </w:t>
      </w:r>
      <w:proofErr w:type="spellStart"/>
      <w:r w:rsidRPr="002F53DE">
        <w:rPr>
          <w:i/>
          <w:iCs/>
          <w:lang w:val="es-ES"/>
        </w:rPr>
        <w:t>boosting</w:t>
      </w:r>
      <w:proofErr w:type="spellEnd"/>
      <w:r w:rsidRPr="002F53DE">
        <w:rPr>
          <w:i/>
          <w:iCs/>
          <w:lang w:val="es-ES"/>
        </w:rPr>
        <w:t xml:space="preserve"> </w:t>
      </w:r>
      <w:proofErr w:type="spellStart"/>
      <w:r w:rsidRPr="002F53DE">
        <w:rPr>
          <w:i/>
          <w:iCs/>
          <w:lang w:val="es-ES"/>
        </w:rPr>
        <w:t>methods</w:t>
      </w:r>
      <w:proofErr w:type="spellEnd"/>
      <w:r w:rsidRPr="002F53DE">
        <w:rPr>
          <w:lang w:val="es-ES"/>
        </w:rPr>
        <w:t xml:space="preserve"> </w:t>
      </w:r>
      <w:r>
        <w:rPr>
          <w:lang w:val="es-ES"/>
        </w:rPr>
        <w:t>(</w:t>
      </w:r>
      <w:proofErr w:type="spellStart"/>
      <w:r>
        <w:rPr>
          <w:lang w:val="es-ES"/>
        </w:rPr>
        <w:t>XGBoost</w:t>
      </w:r>
      <w:proofErr w:type="spellEnd"/>
      <w:r>
        <w:rPr>
          <w:lang w:val="es-ES"/>
        </w:rPr>
        <w:t xml:space="preserve"> y </w:t>
      </w:r>
      <w:proofErr w:type="spellStart"/>
      <w:r>
        <w:rPr>
          <w:lang w:val="es-ES"/>
        </w:rPr>
        <w:t>LightGBM</w:t>
      </w:r>
      <w:proofErr w:type="spellEnd"/>
      <w:r>
        <w:rPr>
          <w:lang w:val="es-ES"/>
        </w:rPr>
        <w:t xml:space="preserve">) </w:t>
      </w:r>
      <w:r w:rsidRPr="002F53DE">
        <w:rPr>
          <w:lang w:val="es-ES"/>
        </w:rPr>
        <w:t>y</w:t>
      </w:r>
      <w:r>
        <w:rPr>
          <w:lang w:val="es-ES"/>
        </w:rPr>
        <w:t xml:space="preserve"> </w:t>
      </w:r>
      <w:r w:rsidRPr="002F53DE">
        <w:rPr>
          <w:lang w:val="es-ES"/>
        </w:rPr>
        <w:t>ensamblaje de modelos</w:t>
      </w:r>
      <w:r>
        <w:rPr>
          <w:lang w:val="es-ES"/>
        </w:rPr>
        <w:t xml:space="preserve"> (por ejemplo, el </w:t>
      </w:r>
      <w:proofErr w:type="spellStart"/>
      <w:r w:rsidRPr="00E12E91">
        <w:rPr>
          <w:i/>
          <w:iCs/>
          <w:lang w:val="es-ES"/>
        </w:rPr>
        <w:t>stacking</w:t>
      </w:r>
      <w:proofErr w:type="spellEnd"/>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w:t>
      </w:r>
      <w:proofErr w:type="spellStart"/>
      <w:r>
        <w:rPr>
          <w:i/>
          <w:iCs/>
          <w:sz w:val="20"/>
          <w:szCs w:val="18"/>
          <w:lang w:val="es-ES"/>
        </w:rPr>
        <w:t>Learning</w:t>
      </w:r>
      <w:proofErr w:type="spellEnd"/>
      <w:r>
        <w:rPr>
          <w:i/>
          <w:iCs/>
          <w:sz w:val="20"/>
          <w:szCs w:val="18"/>
          <w:lang w:val="es-ES"/>
        </w:rPr>
        <w:t xml:space="preserve">, Deep </w:t>
      </w:r>
      <w:proofErr w:type="spellStart"/>
      <w:r>
        <w:rPr>
          <w:i/>
          <w:iCs/>
          <w:sz w:val="20"/>
          <w:szCs w:val="18"/>
          <w:lang w:val="es-ES"/>
        </w:rPr>
        <w:t>Learning</w:t>
      </w:r>
      <w:proofErr w:type="spellEnd"/>
      <w:r>
        <w:rPr>
          <w:i/>
          <w:iCs/>
          <w:sz w:val="20"/>
          <w:szCs w:val="18"/>
          <w:lang w:val="es-ES"/>
        </w:rPr>
        <w:t xml:space="preserve">,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lastRenderedPageBreak/>
        <w:t>Abstract</w:t>
      </w:r>
      <w:proofErr w:type="spellEnd"/>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15272504" w:rsidR="008A1876" w:rsidRPr="009E4829" w:rsidRDefault="00885855" w:rsidP="006B32A4">
      <w:pPr>
        <w:pStyle w:val="TOCHeading"/>
        <w:jc w:val="both"/>
        <w:rPr>
          <w:sz w:val="28"/>
          <w:szCs w:val="16"/>
        </w:rPr>
      </w:pPr>
      <w:r w:rsidRPr="009E4829">
        <w:rPr>
          <w:sz w:val="28"/>
          <w:szCs w:val="16"/>
        </w:rPr>
        <w:lastRenderedPageBreak/>
        <w:t>Table of C</w:t>
      </w:r>
      <w:r w:rsidR="008A1876" w:rsidRPr="009E4829">
        <w:rPr>
          <w:sz w:val="28"/>
          <w:szCs w:val="16"/>
        </w:rPr>
        <w:t>ontents</w:t>
      </w:r>
    </w:p>
    <w:sdt>
      <w:sdtPr>
        <w:rPr>
          <w:noProof w:val="0"/>
          <w:sz w:val="21"/>
          <w:szCs w:val="21"/>
        </w:rPr>
        <w:id w:val="1853844231"/>
        <w:docPartObj>
          <w:docPartGallery w:val="Table of Contents"/>
          <w:docPartUnique/>
        </w:docPartObj>
      </w:sdtPr>
      <w:sdtEnd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ED2322">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ED2322">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5F7AF112" w:rsidR="00346558" w:rsidRPr="009E4829" w:rsidRDefault="00043938" w:rsidP="00B05539">
      <w:pPr>
        <w:pStyle w:val="TOCHeading"/>
        <w:jc w:val="both"/>
        <w:rPr>
          <w:sz w:val="28"/>
          <w:szCs w:val="28"/>
        </w:rPr>
      </w:pPr>
      <w:r w:rsidRPr="009E4829">
        <w:rPr>
          <w:sz w:val="28"/>
          <w:szCs w:val="28"/>
        </w:rPr>
        <w:lastRenderedPageBreak/>
        <w:t xml:space="preserve">List of </w:t>
      </w:r>
      <w:r w:rsidR="00A61D42" w:rsidRPr="009E4829">
        <w:rPr>
          <w:sz w:val="28"/>
          <w:szCs w:val="28"/>
        </w:rPr>
        <w:t>Figures</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ED2322"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ED2322"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ED2322"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ED2322"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ED2322"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ED2322"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8F0DAE5" w:rsidR="00346558" w:rsidRPr="009E4829" w:rsidRDefault="00043938" w:rsidP="00346558">
      <w:pPr>
        <w:pStyle w:val="TOCHeading"/>
        <w:jc w:val="both"/>
        <w:rPr>
          <w:sz w:val="28"/>
          <w:szCs w:val="16"/>
        </w:rPr>
      </w:pPr>
      <w:r w:rsidRPr="009E4829">
        <w:rPr>
          <w:sz w:val="28"/>
          <w:szCs w:val="16"/>
        </w:rPr>
        <w:lastRenderedPageBreak/>
        <w:t xml:space="preserve">List of Tables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ED2322">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ED2322">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ED2322">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ED2322">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02ADD4A7" w14:textId="3C94B505" w:rsidR="00AD3F29" w:rsidRDefault="00C226CC" w:rsidP="00CD66BF">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05DFAAB7" w14:textId="7CF2324D" w:rsidR="0038786F" w:rsidRDefault="0038786F" w:rsidP="00FD2290">
      <w:pPr>
        <w:rPr>
          <w:lang w:val="es-ES"/>
        </w:rPr>
      </w:pPr>
      <w:r w:rsidRPr="0038786F">
        <w:rPr>
          <w:lang w:val="es-ES"/>
        </w:rPr>
        <w:t xml:space="preserve">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evaluar y predecir el progreso de la terapia promete transformar el panorama de la rehabilitación. Aprovechando el poder de los conocimientos basados en datos del innovador conjunto de datos </w:t>
      </w:r>
      <w:proofErr w:type="spellStart"/>
      <w:r w:rsidRPr="0038786F">
        <w:rPr>
          <w:lang w:val="es-ES"/>
        </w:rPr>
        <w:t>GaitRec</w:t>
      </w:r>
      <w:proofErr w:type="spellEnd"/>
      <w:r w:rsidRPr="0038786F">
        <w:rPr>
          <w:lang w:val="es-ES"/>
        </w:rPr>
        <w:t>, esta investigación se esfuerza por salvar la brecha entre la intención y el resultado, entre la esperanza y la evidencia.</w:t>
      </w:r>
    </w:p>
    <w:p w14:paraId="61904A0C" w14:textId="5FBF3F6F" w:rsidR="00AE367A" w:rsidRDefault="00AE367A" w:rsidP="00FD2290">
      <w:pPr>
        <w:rPr>
          <w:lang w:val="es-ES"/>
        </w:rPr>
      </w:pPr>
      <w:r w:rsidRPr="00AE367A">
        <w:rPr>
          <w:lang w:val="es-ES"/>
        </w:rPr>
        <w:t>Las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armados con una comprensión más clara de su viaje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sirve de faro que guía la trayectoria de esta investigación.</w:t>
      </w:r>
    </w:p>
    <w:p w14:paraId="32C364EB" w14:textId="77777777" w:rsidR="00B6281D" w:rsidRDefault="00B6281D" w:rsidP="002276AD">
      <w:pPr>
        <w:rPr>
          <w:lang w:val="es-ES"/>
        </w:rPr>
      </w:pPr>
    </w:p>
    <w:p w14:paraId="4F86B7CA" w14:textId="77777777" w:rsidR="00396695" w:rsidRDefault="00396695" w:rsidP="002276AD">
      <w:pPr>
        <w:rPr>
          <w:lang w:val="es-ES"/>
        </w:rPr>
      </w:pPr>
    </w:p>
    <w:p w14:paraId="52D224FE" w14:textId="77777777" w:rsidR="00396695" w:rsidRDefault="00396695" w:rsidP="002276AD">
      <w:pPr>
        <w:rPr>
          <w:lang w:val="es-ES"/>
        </w:rPr>
      </w:pPr>
    </w:p>
    <w:p w14:paraId="2C9F39D6" w14:textId="77777777" w:rsidR="00396695" w:rsidRDefault="00396695" w:rsidP="002276AD">
      <w:pPr>
        <w:rPr>
          <w:lang w:val="es-ES"/>
        </w:rPr>
      </w:pPr>
    </w:p>
    <w:p w14:paraId="789F12A3" w14:textId="77777777" w:rsidR="00396695" w:rsidRDefault="00396695" w:rsidP="002276AD">
      <w:pPr>
        <w:rPr>
          <w:lang w:val="es-ES"/>
        </w:rPr>
      </w:pPr>
    </w:p>
    <w:p w14:paraId="04538C0F" w14:textId="77777777" w:rsidR="00396695" w:rsidRDefault="00396695" w:rsidP="002276AD">
      <w:pPr>
        <w:rPr>
          <w:lang w:val="es-ES"/>
        </w:rPr>
      </w:pPr>
    </w:p>
    <w:p w14:paraId="13F2E6F3" w14:textId="77777777" w:rsidR="00396695" w:rsidRPr="002276AD" w:rsidRDefault="00396695" w:rsidP="002276AD">
      <w:pPr>
        <w:rPr>
          <w:lang w:val="es-ES"/>
        </w:rPr>
      </w:pPr>
    </w:p>
    <w:p w14:paraId="38921D70" w14:textId="6E12465E" w:rsidR="00396695" w:rsidRDefault="00FB449A" w:rsidP="00B34454">
      <w:pPr>
        <w:pStyle w:val="Heading2"/>
        <w:rPr>
          <w:lang w:val="es-ES"/>
        </w:rPr>
      </w:pPr>
      <w:bookmarkStart w:id="2" w:name="_Toc143360897"/>
      <w:r>
        <w:rPr>
          <w:lang w:val="es-ES"/>
        </w:rPr>
        <w:lastRenderedPageBreak/>
        <w:t>Motivación y justificación</w:t>
      </w:r>
      <w:bookmarkEnd w:id="2"/>
      <w:r>
        <w:rPr>
          <w:lang w:val="es-ES"/>
        </w:rPr>
        <w:t xml:space="preserve"> </w:t>
      </w:r>
    </w:p>
    <w:p w14:paraId="77DDFCF4" w14:textId="5E706F4F" w:rsidR="00A77048" w:rsidRDefault="00A77048" w:rsidP="00A77048">
      <w:pPr>
        <w:rPr>
          <w:lang w:val="en-ES"/>
        </w:rPr>
      </w:pPr>
      <w:r w:rsidRPr="00A77048">
        <w:rPr>
          <w:lang w:val="en-ES"/>
        </w:rPr>
        <w:t>Esta investigación encuentra su motivación en la necesidad de reducir la brecha entre los objetivos de la rehabilitación y los resultados concretos alcanzados por individuos con deficiencias musculoesqueléticas.</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6BE15E77" w14:textId="0EC7A06B" w:rsidR="00F01EFD" w:rsidRPr="002411EB" w:rsidRDefault="00A77048" w:rsidP="002411EB">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360898"/>
      <w:r>
        <w:rPr>
          <w:lang w:val="es-ES"/>
        </w:rPr>
        <w:t>Objetivos</w:t>
      </w:r>
      <w:bookmarkEnd w:id="3"/>
      <w:r w:rsidR="00F13F1C" w:rsidRPr="00D83C4F">
        <w:rPr>
          <w:lang w:val="es-ES"/>
        </w:rPr>
        <w:t xml:space="preserve"> </w:t>
      </w:r>
    </w:p>
    <w:p w14:paraId="6FCD369C" w14:textId="61E98BEA" w:rsidR="00307C5E" w:rsidRDefault="00A4480E" w:rsidP="00D83C4F">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w:t>
      </w:r>
      <w:r w:rsidR="00DB0367" w:rsidRPr="00A4480E">
        <w:rPr>
          <w:lang w:val="es-ES"/>
        </w:rPr>
        <w:t>deficiencias musculoesqueléticas</w:t>
      </w:r>
      <w:r w:rsidR="0006071B" w:rsidRPr="00A4480E">
        <w:rPr>
          <w:lang w:val="es-ES"/>
        </w:rPr>
        <w:t xml:space="preserve"> sometidos a terapia o rehabilitación</w:t>
      </w:r>
      <w:r w:rsidR="00D07802" w:rsidRPr="00A4480E">
        <w:rPr>
          <w:lang w:val="es-ES"/>
        </w:rPr>
        <w:t xml:space="preserve"> mediante el desarrollo y la evaluación de </w:t>
      </w:r>
      <w:r w:rsidR="00D07802" w:rsidRPr="00A4480E">
        <w:rPr>
          <w:lang w:val="es-ES"/>
        </w:rPr>
        <w:t>modelos de aprendizaje automático</w:t>
      </w:r>
      <w:r w:rsidR="00D07802" w:rsidRPr="00A4480E">
        <w:rPr>
          <w:lang w:val="es-ES"/>
        </w:rPr>
        <w:t xml:space="preserve">. </w:t>
      </w:r>
    </w:p>
    <w:p w14:paraId="6D08A50F" w14:textId="77777777" w:rsidR="000074C5" w:rsidRDefault="00307C5E" w:rsidP="005E768A">
      <w:pPr>
        <w:rPr>
          <w:lang w:val="es-ES"/>
        </w:rPr>
      </w:pPr>
      <w:r w:rsidRPr="00F13F1C">
        <w:rPr>
          <w:lang w:val="es-ES"/>
        </w:rPr>
        <w:t xml:space="preserve">Estos modelos </w:t>
      </w:r>
      <w:r w:rsidR="00122E91">
        <w:rPr>
          <w:lang w:val="es-ES"/>
        </w:rPr>
        <w:t>podrían servir</w:t>
      </w:r>
      <w:r w:rsidRPr="00F13F1C">
        <w:rPr>
          <w:lang w:val="es-ES"/>
        </w:rPr>
        <w:t xml:space="preserve"> como herramientas de apoyo a la toma de decisiones para los médicos, ayudándoles a evaluar la eficacia de las intervenciones de rehabilitación y a tomar decisiones informadas sobre la continuación, adaptación o finalización de la terapia.</w:t>
      </w:r>
      <w:r w:rsidR="005E768A">
        <w:rPr>
          <w:lang w:val="es-ES"/>
        </w:rPr>
        <w:t xml:space="preserve"> </w:t>
      </w:r>
    </w:p>
    <w:p w14:paraId="0C576E69" w14:textId="4FAEAD6D" w:rsidR="00B718D6" w:rsidRDefault="00287756" w:rsidP="00236D87">
      <w:pPr>
        <w:rPr>
          <w:lang w:val="es-ES"/>
        </w:rPr>
      </w:pPr>
      <w:r>
        <w:rPr>
          <w:lang w:val="es-ES"/>
        </w:rPr>
        <w:t xml:space="preserve">Es por ello </w:t>
      </w:r>
      <w:r w:rsidR="00ED2322">
        <w:rPr>
          <w:lang w:val="es-ES"/>
        </w:rPr>
        <w:t>por lo que</w:t>
      </w:r>
      <w:r>
        <w:rPr>
          <w:lang w:val="es-ES"/>
        </w:rPr>
        <w:t xml:space="preserve"> e</w:t>
      </w:r>
      <w:r w:rsidR="00A133DB" w:rsidRPr="00A133DB">
        <w:rPr>
          <w:lang w:val="es-ES"/>
        </w:rPr>
        <w:t xml:space="preserve">sta iniciativa busca mejorar la atención médica de las personas con deficiencias musculoesqueléticas al proporcionar a los profesionales </w:t>
      </w:r>
      <w:r w:rsidR="008271E5">
        <w:rPr>
          <w:lang w:val="es-ES"/>
        </w:rPr>
        <w:t>sanitarios</w:t>
      </w:r>
      <w:r w:rsidR="00A133DB" w:rsidRPr="00A133DB">
        <w:rPr>
          <w:lang w:val="es-ES"/>
        </w:rPr>
        <w:t xml:space="preserve"> una herramienta adicional basada en datos</w:t>
      </w:r>
      <w:r w:rsidR="00652ACC">
        <w:rPr>
          <w:lang w:val="es-ES"/>
        </w:rPr>
        <w:t xml:space="preserve"> que </w:t>
      </w:r>
      <w:r w:rsidR="00A133DB" w:rsidRPr="00A133DB">
        <w:rPr>
          <w:lang w:val="es-ES"/>
        </w:rPr>
        <w:t>puede enriquecer su juicio clínico y, en última instancia, contribuir a resultados más exitosos en el proceso de rehabilitación.</w:t>
      </w:r>
    </w:p>
    <w:p w14:paraId="0EF1C480" w14:textId="77777777" w:rsidR="008271E5" w:rsidRPr="005E768A" w:rsidRDefault="008271E5" w:rsidP="008271E5">
      <w:pPr>
        <w:rPr>
          <w:lang w:val="es-ES"/>
        </w:rPr>
      </w:pPr>
      <w:r w:rsidRPr="008271E5">
        <w:rPr>
          <w:highlight w:val="yellow"/>
          <w:lang w:val="es-ES"/>
        </w:rPr>
        <w:t xml:space="preserve">Es por ello </w:t>
      </w:r>
      <w:proofErr w:type="gramStart"/>
      <w:r w:rsidRPr="008271E5">
        <w:rPr>
          <w:highlight w:val="yellow"/>
          <w:lang w:val="es-ES"/>
        </w:rPr>
        <w:t>que</w:t>
      </w:r>
      <w:proofErr w:type="gramEnd"/>
      <w:r w:rsidRPr="008271E5">
        <w:rPr>
          <w:highlight w:val="yellow"/>
          <w:lang w:val="es-ES"/>
        </w:rPr>
        <w:t>, e</w:t>
      </w:r>
      <w:r w:rsidRPr="008271E5">
        <w:rPr>
          <w:highlight w:val="yellow"/>
          <w:lang w:val="en-ES"/>
        </w:rPr>
        <w:t>n última instancia, el objetivo es mejorar la atención médica de las personas con deficiencias musculoesqueléticas al proporcionar a los médicos una herramienta adicional basada en datos que puede enriquecer su juicio clínico y contribuir a resultados más exitosos en el proceso de rehabilitación.</w:t>
      </w:r>
    </w:p>
    <w:p w14:paraId="62EBE65F" w14:textId="77777777" w:rsidR="008271E5" w:rsidRDefault="008271E5" w:rsidP="00236D87">
      <w:pPr>
        <w:rPr>
          <w:lang w:val="es-ES"/>
        </w:rPr>
      </w:pPr>
    </w:p>
    <w:p w14:paraId="6BB4082E" w14:textId="77777777" w:rsidR="00304020" w:rsidRDefault="00304020" w:rsidP="00236D87">
      <w:pPr>
        <w:rPr>
          <w:lang w:val="es-ES"/>
        </w:rPr>
      </w:pPr>
    </w:p>
    <w:p w14:paraId="54597A27" w14:textId="77777777" w:rsidR="00304020" w:rsidRDefault="00304020" w:rsidP="00236D87">
      <w:pPr>
        <w:rPr>
          <w:lang w:val="es-ES"/>
        </w:rPr>
      </w:pPr>
    </w:p>
    <w:p w14:paraId="348C6482" w14:textId="77777777" w:rsidR="00304020" w:rsidRPr="002411EB" w:rsidRDefault="00304020" w:rsidP="00236D87">
      <w:pPr>
        <w:rPr>
          <w:lang w:val="es-ES"/>
        </w:rPr>
      </w:pPr>
    </w:p>
    <w:p w14:paraId="0A3B8B63" w14:textId="1DFAD1DB" w:rsidR="00FB449A" w:rsidRDefault="00FB449A" w:rsidP="00FB449A">
      <w:pPr>
        <w:pStyle w:val="Heading2"/>
        <w:rPr>
          <w:lang w:val="es-ES"/>
        </w:rPr>
      </w:pPr>
      <w:bookmarkStart w:id="4" w:name="_Toc143360899"/>
      <w:r>
        <w:rPr>
          <w:lang w:val="es-ES"/>
        </w:rPr>
        <w:lastRenderedPageBreak/>
        <w:t>Hipótesis</w:t>
      </w:r>
      <w:bookmarkEnd w:id="4"/>
    </w:p>
    <w:p w14:paraId="1E7B1513" w14:textId="18D75EB1" w:rsidR="00BF1EF3" w:rsidRDefault="00BF1EF3" w:rsidP="00BF1EF3">
      <w:pPr>
        <w:rPr>
          <w:lang w:val="en-ES"/>
        </w:rPr>
      </w:pPr>
      <w:r w:rsidRPr="00BF1EF3">
        <w:rPr>
          <w:lang w:val="en-ES"/>
        </w:rPr>
        <w:t>Examinar los cambios en los patrones de la marcha a lo largo del tiempo y desarrollar modelos que evalúen la eficacia de diferentes terapias o predigan el progreso de recuperación esperado para pacientes individuales.</w:t>
      </w:r>
    </w:p>
    <w:p w14:paraId="016FEE3D" w14:textId="77777777" w:rsidR="00B718D6" w:rsidRDefault="00B718D6" w:rsidP="00BF1EF3">
      <w:pPr>
        <w:rPr>
          <w:lang w:val="en-ES"/>
        </w:rPr>
      </w:pPr>
    </w:p>
    <w:p w14:paraId="518C44CC" w14:textId="77777777" w:rsidR="00B718D6" w:rsidRPr="00B718D6" w:rsidRDefault="00B718D6" w:rsidP="00B718D6">
      <w:pPr>
        <w:rPr>
          <w:lang w:val="en-ES"/>
        </w:rPr>
      </w:pPr>
      <w:r w:rsidRPr="00B718D6">
        <w:rPr>
          <w:lang w:val="en-ES"/>
        </w:rPr>
        <w:t>Se plantea la hipótesis de que al analizar de manera sistemática los cambios en los patrones de la marcha a lo largo del tiempo y al aplicar técnicas de aprendizaje automático, es posible desarrollar modelos predictivos que evalúen la eficacia de diversas terapias y pronostiquen el progreso de recuperación esperado para pacientes individuales con deficiencias musculoesqueléticas sometidos a terapia o rehabilitación. Estos modelos permitirán una toma de decisiones más informada por parte de los profesionales de la salud, contribuyendo así a la mejora de los resultados clínicos y la calidad de vida de los pacientes en proceso de rehabilitación.</w:t>
      </w:r>
    </w:p>
    <w:p w14:paraId="0D382E6A" w14:textId="77777777" w:rsidR="00B718D6" w:rsidRPr="00B718D6" w:rsidRDefault="00B718D6" w:rsidP="00B718D6">
      <w:pPr>
        <w:rPr>
          <w:lang w:val="en-ES"/>
        </w:rPr>
      </w:pPr>
    </w:p>
    <w:p w14:paraId="3D384459" w14:textId="77777777" w:rsidR="00B718D6" w:rsidRDefault="00B718D6" w:rsidP="00BF1EF3">
      <w:pPr>
        <w:rPr>
          <w:lang w:val="en-ES"/>
        </w:rPr>
      </w:pPr>
    </w:p>
    <w:p w14:paraId="213F1A23" w14:textId="77777777" w:rsidR="00843AB9" w:rsidRPr="00BF1EF3" w:rsidRDefault="00843AB9" w:rsidP="00BF1EF3">
      <w:pPr>
        <w:rPr>
          <w:lang w:val="en-ES"/>
        </w:rPr>
      </w:pPr>
    </w:p>
    <w:p w14:paraId="63AD7C1B" w14:textId="77777777" w:rsidR="00120EA9" w:rsidRDefault="00120EA9" w:rsidP="00120EA9">
      <w:pPr>
        <w:rPr>
          <w:lang w:val="es-ES"/>
        </w:rPr>
      </w:pPr>
      <w:r>
        <w:rPr>
          <w:lang w:val="es-ES"/>
        </w:rPr>
        <w:t>Utilizando</w:t>
      </w:r>
      <w:r w:rsidRPr="0024165F">
        <w:rPr>
          <w:lang w:val="es-ES"/>
        </w:rPr>
        <w:t xml:space="preserve"> técnicas </w:t>
      </w:r>
      <w:r>
        <w:rPr>
          <w:lang w:val="es-ES"/>
        </w:rPr>
        <w:t xml:space="preserve">de </w:t>
      </w:r>
      <w:r>
        <w:rPr>
          <w:i/>
          <w:iCs/>
          <w:lang w:val="es-ES"/>
        </w:rPr>
        <w:t xml:space="preserve">machine </w:t>
      </w:r>
      <w:proofErr w:type="spellStart"/>
      <w:r>
        <w:rPr>
          <w:i/>
          <w:iCs/>
          <w:lang w:val="es-ES"/>
        </w:rPr>
        <w:t>learning</w:t>
      </w:r>
      <w:proofErr w:type="spellEnd"/>
      <w:r>
        <w:rPr>
          <w:i/>
          <w:iCs/>
          <w:lang w:val="es-ES"/>
        </w:rPr>
        <w:t xml:space="preserve"> </w:t>
      </w:r>
      <w:r>
        <w:rPr>
          <w:lang w:val="es-ES"/>
        </w:rPr>
        <w:t xml:space="preserve">y </w:t>
      </w:r>
      <w:proofErr w:type="spellStart"/>
      <w:r>
        <w:rPr>
          <w:i/>
          <w:iCs/>
          <w:lang w:val="es-ES"/>
        </w:rPr>
        <w:t>deep</w:t>
      </w:r>
      <w:proofErr w:type="spellEnd"/>
      <w:r>
        <w:rPr>
          <w:i/>
          <w:iCs/>
          <w:lang w:val="es-ES"/>
        </w:rPr>
        <w:t xml:space="preserve"> </w:t>
      </w:r>
      <w:proofErr w:type="spellStart"/>
      <w:r>
        <w:rPr>
          <w:i/>
          <w:iCs/>
          <w:lang w:val="es-ES"/>
        </w:rPr>
        <w:t>learning</w:t>
      </w:r>
      <w:proofErr w:type="spellEnd"/>
      <w:r w:rsidRPr="0024165F">
        <w:rPr>
          <w:lang w:val="es-ES"/>
        </w:rPr>
        <w:t xml:space="preserve">, es posible desarrollar un sistema capaz de predecir con precisión las curvas cinemáticas postoperatorias en base </w:t>
      </w:r>
      <w:r>
        <w:rPr>
          <w:lang w:val="es-ES"/>
        </w:rPr>
        <w:t>a los datos cinemáticos preoperatorios obtenidos a través de</w:t>
      </w:r>
      <w:r w:rsidRPr="0024165F">
        <w:rPr>
          <w:lang w:val="es-ES"/>
        </w:rPr>
        <w:t xml:space="preserve"> </w:t>
      </w:r>
      <w:r w:rsidRPr="00DB06E9">
        <w:rPr>
          <w:lang w:val="es-ES"/>
        </w:rPr>
        <w:t>análisis tridimensional de la marcha</w:t>
      </w:r>
      <w:r w:rsidRPr="0024165F">
        <w:rPr>
          <w:lang w:val="es-ES"/>
        </w:rPr>
        <w:t>, mejorando así la capacidad de planificar y optimizar los resultados de la cirugía en pacientes pediátricos con parálisis cerebral.</w:t>
      </w:r>
    </w:p>
    <w:p w14:paraId="117F135E" w14:textId="77777777" w:rsidR="00120EA9" w:rsidRPr="00F60824" w:rsidRDefault="00120EA9" w:rsidP="00120EA9">
      <w:pPr>
        <w:spacing w:after="0"/>
        <w:rPr>
          <w:lang w:val="es-ES"/>
        </w:rPr>
      </w:pPr>
    </w:p>
    <w:p w14:paraId="5316C4C7" w14:textId="77777777" w:rsidR="00120EA9" w:rsidRPr="001C0027" w:rsidRDefault="00120EA9" w:rsidP="00120EA9">
      <w:pPr>
        <w:spacing w:after="0"/>
        <w:rPr>
          <w:lang w:val="es-ES"/>
        </w:rPr>
      </w:pPr>
      <w:r w:rsidRPr="00F60824">
        <w:rPr>
          <w:lang w:val="es-ES"/>
        </w:rPr>
        <w:t xml:space="preserve">El objetivo de este </w:t>
      </w:r>
      <w:r>
        <w:rPr>
          <w:lang w:val="es-ES"/>
        </w:rPr>
        <w:t>estudio</w:t>
      </w:r>
      <w:r w:rsidRPr="00F60824">
        <w:rPr>
          <w:lang w:val="es-ES"/>
        </w:rPr>
        <w:t xml:space="preserve"> es desarrollar un sistema de predicción utilizando técnicas de </w:t>
      </w:r>
      <w:r w:rsidRPr="0001622A">
        <w:rPr>
          <w:i/>
          <w:iCs/>
          <w:lang w:val="es-ES"/>
        </w:rPr>
        <w:t xml:space="preserve">machine </w:t>
      </w:r>
      <w:proofErr w:type="spellStart"/>
      <w:r w:rsidRPr="0001622A">
        <w:rPr>
          <w:i/>
          <w:iCs/>
          <w:lang w:val="es-ES"/>
        </w:rPr>
        <w:t>learning</w:t>
      </w:r>
      <w:proofErr w:type="spellEnd"/>
      <w:r w:rsidRPr="00F60824">
        <w:rPr>
          <w:lang w:val="es-ES"/>
        </w:rPr>
        <w:t xml:space="preserve"> y </w:t>
      </w:r>
      <w:proofErr w:type="spellStart"/>
      <w:r w:rsidRPr="0001622A">
        <w:rPr>
          <w:i/>
          <w:iCs/>
          <w:lang w:val="es-ES"/>
        </w:rPr>
        <w:t>deep</w:t>
      </w:r>
      <w:proofErr w:type="spellEnd"/>
      <w:r w:rsidRPr="0001622A">
        <w:rPr>
          <w:i/>
          <w:iCs/>
          <w:lang w:val="es-ES"/>
        </w:rPr>
        <w:t xml:space="preserve"> </w:t>
      </w:r>
      <w:proofErr w:type="spellStart"/>
      <w:r w:rsidRPr="0001622A">
        <w:rPr>
          <w:i/>
          <w:iCs/>
          <w:lang w:val="es-ES"/>
        </w:rPr>
        <w:t>learning</w:t>
      </w:r>
      <w:proofErr w:type="spellEnd"/>
      <w:r w:rsidRPr="00F60824">
        <w:rPr>
          <w:lang w:val="es-ES"/>
        </w:rPr>
        <w:t xml:space="preserve"> que permita predecir con alta precisión las curvas cinemáticas postoperatorias en </w:t>
      </w:r>
      <w:r>
        <w:rPr>
          <w:lang w:val="es-ES"/>
        </w:rPr>
        <w:t>niños</w:t>
      </w:r>
      <w:r w:rsidRPr="00F60824">
        <w:rPr>
          <w:lang w:val="es-ES"/>
        </w:rPr>
        <w:t xml:space="preserve"> con parálisis cerebral. Se utilizarán datos cinemáticos preoperatorios obtenidos a través del análisis tridimensional de la marcha como entrada para el sistema. El propósito es mejorar la capacidad de planificación quirúrgica y optimizar los resultados de las cirugías, ofreciendo así una herramienta clínica efectiva para mejorar el tratamiento de estos pacientes.</w:t>
      </w:r>
    </w:p>
    <w:p w14:paraId="202918EA" w14:textId="77777777" w:rsidR="00120EA9" w:rsidRPr="00120EA9" w:rsidRDefault="00120EA9" w:rsidP="00120EA9">
      <w:pPr>
        <w:rPr>
          <w:lang w:val="es-ES"/>
        </w:rPr>
      </w:pP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7ABEC7F1" w14:textId="77777777" w:rsidR="00FB449A" w:rsidRPr="00FB449A" w:rsidRDefault="00FB449A" w:rsidP="00FB449A">
      <w:pPr>
        <w:ind w:firstLine="0"/>
        <w:rPr>
          <w:lang w:val="es-ES"/>
        </w:rPr>
      </w:pPr>
    </w:p>
    <w:p w14:paraId="5EE690E0" w14:textId="562E5694" w:rsidR="005A4F90" w:rsidRDefault="00BF35DA" w:rsidP="001C0027">
      <w:pPr>
        <w:pStyle w:val="Heading1"/>
        <w:rPr>
          <w:lang w:val="es-ES"/>
        </w:rPr>
      </w:pPr>
      <w:bookmarkStart w:id="6" w:name="_Toc143360901"/>
      <w:r>
        <w:rPr>
          <w:lang w:val="es-ES"/>
        </w:rPr>
        <w:t>Estado del arte</w:t>
      </w:r>
      <w:bookmarkEnd w:id="6"/>
    </w:p>
    <w:p w14:paraId="24E9988E" w14:textId="28865312" w:rsidR="00120EA9" w:rsidRPr="00120EA9" w:rsidRDefault="00E229A1" w:rsidP="00120EA9">
      <w:pPr>
        <w:rPr>
          <w:lang w:val="es-ES"/>
        </w:rPr>
      </w:pPr>
      <w:r>
        <w:rPr>
          <w:lang w:val="es-ES"/>
        </w:rPr>
        <w:t xml:space="preserve">Mirar </w:t>
      </w:r>
      <w:proofErr w:type="spellStart"/>
      <w:r>
        <w:rPr>
          <w:lang w:val="es-ES"/>
        </w:rPr>
        <w:t>articles</w:t>
      </w:r>
      <w:proofErr w:type="spellEnd"/>
      <w:r>
        <w:rPr>
          <w:lang w:val="es-ES"/>
        </w:rPr>
        <w:t xml:space="preserve"> que </w:t>
      </w:r>
      <w:proofErr w:type="spellStart"/>
      <w:r>
        <w:rPr>
          <w:lang w:val="es-ES"/>
        </w:rPr>
        <w:t>hagin</w:t>
      </w:r>
      <w:proofErr w:type="spellEnd"/>
      <w:r>
        <w:rPr>
          <w:lang w:val="es-ES"/>
        </w:rPr>
        <w:t xml:space="preserve"> </w:t>
      </w:r>
      <w:proofErr w:type="spellStart"/>
      <w:r>
        <w:rPr>
          <w:lang w:val="es-ES"/>
        </w:rPr>
        <w:t>utilizat</w:t>
      </w:r>
      <w:proofErr w:type="spellEnd"/>
      <w:r>
        <w:rPr>
          <w:lang w:val="es-ES"/>
        </w:rPr>
        <w:t xml:space="preserve"> el </w:t>
      </w:r>
      <w:proofErr w:type="spellStart"/>
      <w:r>
        <w:rPr>
          <w:lang w:val="es-ES"/>
        </w:rPr>
        <w:t>tipus</w:t>
      </w:r>
      <w:proofErr w:type="spellEnd"/>
      <w:r>
        <w:rPr>
          <w:lang w:val="es-ES"/>
        </w:rPr>
        <w:t xml:space="preserve"> de dades que he </w:t>
      </w:r>
      <w:proofErr w:type="spellStart"/>
      <w:r>
        <w:rPr>
          <w:lang w:val="es-ES"/>
        </w:rPr>
        <w:t>fet</w:t>
      </w:r>
      <w:proofErr w:type="spellEnd"/>
      <w:r>
        <w:rPr>
          <w:lang w:val="es-ES"/>
        </w:rPr>
        <w:t xml:space="preserve"> servir </w:t>
      </w:r>
      <w:proofErr w:type="spellStart"/>
      <w:r>
        <w:rPr>
          <w:lang w:val="es-ES"/>
        </w:rPr>
        <w:t>jo</w:t>
      </w:r>
      <w:proofErr w:type="spellEnd"/>
    </w:p>
    <w:p w14:paraId="18D44574" w14:textId="247595E1" w:rsidR="00DF05E8" w:rsidRDefault="005A4F90" w:rsidP="00DF05E8">
      <w:pPr>
        <w:pStyle w:val="Heading1"/>
        <w:rPr>
          <w:lang w:val="es-ES"/>
        </w:rPr>
      </w:pPr>
      <w:bookmarkStart w:id="7" w:name="_Toc143360902"/>
      <w:r w:rsidRPr="005A4F90">
        <w:rPr>
          <w:lang w:val="es-ES"/>
        </w:rPr>
        <w:lastRenderedPageBreak/>
        <w:t>Métodos</w:t>
      </w:r>
      <w:bookmarkEnd w:id="7"/>
      <w:r w:rsidRPr="005A4F90">
        <w:rPr>
          <w:lang w:val="es-ES"/>
        </w:rPr>
        <w:t xml:space="preserve"> </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t xml:space="preserve">Registro de la marcha: </w:t>
      </w:r>
    </w:p>
    <w:p w14:paraId="5533CBE4" w14:textId="1AF9BEA3" w:rsidR="001C0027" w:rsidRDefault="001C0027" w:rsidP="001C0027">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w:t>
      </w:r>
      <w:proofErr w:type="spellStart"/>
      <w:r w:rsidRPr="00BA5449">
        <w:rPr>
          <w:highlight w:val="yellow"/>
          <w:lang w:val="es-ES"/>
        </w:rPr>
        <w:t>SMARTanayzer</w:t>
      </w:r>
      <w:proofErr w:type="spellEnd"/>
      <w:r w:rsidRPr="00BA5449">
        <w:rPr>
          <w:highlight w:val="yellow"/>
          <w:lang w:val="es-ES"/>
        </w:rPr>
        <w:t xml:space="preserve"> -BTS </w:t>
      </w:r>
      <w:proofErr w:type="spellStart"/>
      <w:r w:rsidRPr="00BA5449">
        <w:rPr>
          <w:highlight w:val="yellow"/>
          <w:lang w:val="es-ES"/>
        </w:rPr>
        <w:t>S.p.a</w:t>
      </w:r>
      <w:proofErr w:type="spellEnd"/>
      <w:r w:rsidRPr="00BA5449">
        <w:rPr>
          <w:highlight w:val="yellow"/>
          <w:lang w:val="es-ES"/>
        </w:rPr>
        <w:t>.?</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6578D830" w14:textId="77777777" w:rsidR="001C0027" w:rsidRPr="00F13F70" w:rsidRDefault="001C0027" w:rsidP="001C0027">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lastRenderedPageBreak/>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13"/>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xml:space="preserve">. Fichero </w:t>
      </w:r>
      <w:proofErr w:type="spellStart"/>
      <w:r w:rsidRPr="007D082A">
        <w:rPr>
          <w:color w:val="auto"/>
          <w:lang w:val="es-ES"/>
        </w:rPr>
        <w:t>emt</w:t>
      </w:r>
      <w:proofErr w:type="spellEnd"/>
      <w:r w:rsidRPr="007D082A">
        <w:rPr>
          <w:color w:val="auto"/>
          <w:lang w:val="es-ES"/>
        </w:rPr>
        <w:t xml:space="preserve">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w:t>
      </w:r>
      <w:r>
        <w:rPr>
          <w:lang w:val="es-ES"/>
        </w:rPr>
        <w:lastRenderedPageBreak/>
        <w:t xml:space="preserve">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 xml:space="preserve">los ficheros </w:t>
      </w:r>
      <w:proofErr w:type="spellStart"/>
      <w:r w:rsidR="00C31DB3">
        <w:rPr>
          <w:lang w:val="es-ES"/>
        </w:rPr>
        <w:t>emt</w:t>
      </w:r>
      <w:proofErr w:type="spellEnd"/>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w:t>
      </w:r>
      <w:proofErr w:type="spellStart"/>
      <w:r w:rsidR="003518E8" w:rsidRPr="003518E8">
        <w:rPr>
          <w:highlight w:val="yellow"/>
          <w:lang w:val="es-ES"/>
        </w:rPr>
        <w:t>emt</w:t>
      </w:r>
      <w:proofErr w:type="spellEnd"/>
      <w:r w:rsidR="003518E8" w:rsidRPr="003518E8">
        <w:rPr>
          <w:highlight w:val="yellow"/>
          <w:lang w:val="es-ES"/>
        </w:rPr>
        <w:t xml:space="preserve">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Default="00066685" w:rsidP="00066685">
      <w:pPr>
        <w:ind w:firstLine="0"/>
        <w:rPr>
          <w:lang w:val="es-ES"/>
        </w:rPr>
      </w:pPr>
      <w:r>
        <w:rPr>
          <w:lang w:val="es-ES"/>
        </w:rPr>
        <w:t>L</w:t>
      </w:r>
      <w:r w:rsidRPr="00F13F70">
        <w:rPr>
          <w:lang w:val="es-ES"/>
        </w:rPr>
        <w:t>a columna</w:t>
      </w:r>
      <w:r w:rsidR="00211D5F">
        <w:rPr>
          <w:lang w:val="es-ES"/>
        </w:rPr>
        <w:t xml:space="preserve"> </w:t>
      </w:r>
      <w:proofErr w:type="spellStart"/>
      <w:r w:rsidRPr="00066685">
        <w:rPr>
          <w:i/>
          <w:iCs/>
          <w:lang w:val="es-ES"/>
        </w:rPr>
        <w:t>sample</w:t>
      </w:r>
      <w:proofErr w:type="spellEnd"/>
      <w:r w:rsidRPr="00F13F70">
        <w:rPr>
          <w:lang w:val="es-ES"/>
        </w:rPr>
        <w:t xml:space="preserve"> representa el número de muestra</w:t>
      </w:r>
      <w:r>
        <w:rPr>
          <w:lang w:val="es-ES"/>
        </w:rPr>
        <w:t>s</w:t>
      </w:r>
      <w:r w:rsidRPr="00F13F70">
        <w:rPr>
          <w:lang w:val="es-ES"/>
        </w:rPr>
        <w:t xml:space="preserve"> dentro de los ciclos de la marcha registrados. El número de muestra</w:t>
      </w:r>
      <w:r>
        <w:rPr>
          <w:lang w:val="es-ES"/>
        </w:rPr>
        <w:t>s</w:t>
      </w:r>
      <w:r w:rsidRPr="00F13F70">
        <w:rPr>
          <w:lang w:val="es-ES"/>
        </w:rPr>
        <w:t xml:space="preserve"> indica la secuencia de cada punto de datos tomado durante el movimiento de la marcha.</w:t>
      </w:r>
      <w:r w:rsidR="00FC4403">
        <w:rPr>
          <w:lang w:val="es-ES"/>
        </w:rPr>
        <w:t xml:space="preserve"> </w:t>
      </w:r>
      <w:r w:rsidR="00A507CB">
        <w:rPr>
          <w:lang w:val="es-ES"/>
        </w:rPr>
        <w:t>Para cada paciente tenemos</w:t>
      </w:r>
      <w:r w:rsidRPr="00F13F70">
        <w:rPr>
          <w:lang w:val="es-ES"/>
        </w:rPr>
        <w:t xml:space="preserve"> 101 muestras en total, numeradas desde 0 hasta 100. Cada muestra corresponde a un punto específico en el tiempo durante los 40 ciclos de la marcha registrados.</w:t>
      </w:r>
      <w:r w:rsidR="00746410">
        <w:rPr>
          <w:lang w:val="es-ES"/>
        </w:rPr>
        <w:t xml:space="preserve"> </w:t>
      </w:r>
      <w:r w:rsidR="00746410" w:rsidRPr="0069213E">
        <w:rPr>
          <w:highlight w:val="yellow"/>
          <w:lang w:val="es-ES"/>
        </w:rPr>
        <w:t>¿E</w:t>
      </w:r>
      <w:r w:rsidRPr="0069213E">
        <w:rPr>
          <w:highlight w:val="yellow"/>
          <w:lang w:val="es-ES"/>
        </w:rPr>
        <w:t xml:space="preserve">stas muestras se </w:t>
      </w:r>
      <w:r w:rsidR="00746410" w:rsidRPr="0069213E">
        <w:rPr>
          <w:highlight w:val="yellow"/>
          <w:lang w:val="es-ES"/>
        </w:rPr>
        <w:t>han</w:t>
      </w:r>
      <w:r w:rsidRPr="0069213E">
        <w:rPr>
          <w:highlight w:val="yellow"/>
          <w:lang w:val="es-ES"/>
        </w:rPr>
        <w:t xml:space="preserve"> tomado en intervalos de tiempo uniformes o en momentos específicos durante la caminata para capturar la información cinemática en diferentes fases del ciclo de la marcha</w:t>
      </w:r>
      <w:r w:rsidR="00746410" w:rsidRPr="0069213E">
        <w:rPr>
          <w:highlight w:val="yellow"/>
          <w:lang w:val="es-ES"/>
        </w:rPr>
        <w:t>?</w:t>
      </w:r>
      <w:r w:rsidR="00AC5694">
        <w:rPr>
          <w:lang w:val="es-ES"/>
        </w:rPr>
        <w:t xml:space="preserve"> </w:t>
      </w:r>
      <w:r w:rsidR="00FE6B75">
        <w:rPr>
          <w:lang w:val="es-ES"/>
        </w:rPr>
        <w:t>Esta información es</w:t>
      </w:r>
      <w:r w:rsidRPr="00F13F70">
        <w:rPr>
          <w:lang w:val="es-ES"/>
        </w:rPr>
        <w:t xml:space="preserve"> útil para identificar y hacer un seguimiento de cada punto de datos específico en relación con el ciclo de la marcha</w:t>
      </w:r>
      <w:r w:rsidR="00FE6B75">
        <w:rPr>
          <w:lang w:val="es-ES"/>
        </w:rPr>
        <w:t xml:space="preserve">. </w:t>
      </w:r>
    </w:p>
    <w:p w14:paraId="349A53D4" w14:textId="72F38C3F" w:rsidR="00FE6B75" w:rsidRPr="00F13F70" w:rsidRDefault="00FE6B75" w:rsidP="00FE6B75">
      <w:pPr>
        <w:ind w:firstLine="0"/>
        <w:rPr>
          <w:lang w:val="es-ES"/>
        </w:rPr>
      </w:pPr>
      <w:r>
        <w:rPr>
          <w:lang w:val="es-ES"/>
        </w:rPr>
        <w:t>Las columnas restantes,</w:t>
      </w:r>
      <w:r w:rsidRPr="00F13F70">
        <w:rPr>
          <w:lang w:val="es-ES"/>
        </w:rPr>
        <w:t xml:space="preserve"> </w:t>
      </w:r>
      <w:r w:rsidR="005A33DD" w:rsidRPr="00F13F70">
        <w:rPr>
          <w:lang w:val="es-ES"/>
        </w:rPr>
        <w:t xml:space="preserve">representan los </w:t>
      </w:r>
      <w:r w:rsidR="00583359">
        <w:rPr>
          <w:lang w:val="es-ES"/>
        </w:rPr>
        <w:t xml:space="preserve">valores promedio de los </w:t>
      </w:r>
      <w:r w:rsidR="005A33DD" w:rsidRPr="00F13F70">
        <w:rPr>
          <w:lang w:val="es-ES"/>
        </w:rPr>
        <w:t xml:space="preserve">ángulos de </w:t>
      </w:r>
      <w:r w:rsidR="00535438">
        <w:rPr>
          <w:lang w:val="es-ES"/>
        </w:rPr>
        <w:t xml:space="preserve">las </w:t>
      </w:r>
      <w:r w:rsidR="005A33DD" w:rsidRPr="00F13F70">
        <w:rPr>
          <w:lang w:val="es-ES"/>
        </w:rPr>
        <w:t>diferentes articulaciones</w:t>
      </w:r>
      <w:r w:rsidR="009C75CE">
        <w:rPr>
          <w:lang w:val="es-ES"/>
        </w:rPr>
        <w:t xml:space="preserve"> </w:t>
      </w:r>
      <w:r w:rsidR="002C0E1B">
        <w:rPr>
          <w:lang w:val="es-ES"/>
        </w:rPr>
        <w:t>de la</w:t>
      </w:r>
      <w:r w:rsidR="00535438">
        <w:rPr>
          <w:lang w:val="es-ES"/>
        </w:rPr>
        <w:t>s</w:t>
      </w:r>
      <w:r w:rsidR="002C0E1B">
        <w:rPr>
          <w:lang w:val="es-ES"/>
        </w:rPr>
        <w:t xml:space="preserve"> extremidad</w:t>
      </w:r>
      <w:r w:rsidR="00535438">
        <w:rPr>
          <w:lang w:val="es-ES"/>
        </w:rPr>
        <w:t>es</w:t>
      </w:r>
      <w:r w:rsidR="002C0E1B">
        <w:rPr>
          <w:lang w:val="es-ES"/>
        </w:rPr>
        <w:t xml:space="preserve"> inferior</w:t>
      </w:r>
      <w:r w:rsidR="00535438">
        <w:rPr>
          <w:lang w:val="es-ES"/>
        </w:rPr>
        <w:t>es</w:t>
      </w:r>
      <w:r w:rsidR="002C0E1B">
        <w:rPr>
          <w:lang w:val="es-ES"/>
        </w:rPr>
        <w:t xml:space="preserve"> derecha (R) e izquierda (L)</w:t>
      </w:r>
      <w:r w:rsidR="005A33DD" w:rsidRPr="00F13F70">
        <w:rPr>
          <w:lang w:val="es-ES"/>
        </w:rPr>
        <w:t xml:space="preserve"> en cada muestra</w:t>
      </w:r>
      <w:r w:rsidR="009C75CE">
        <w:rPr>
          <w:lang w:val="es-ES"/>
        </w:rPr>
        <w:t xml:space="preserve"> </w:t>
      </w:r>
      <w:r w:rsidR="009C75CE" w:rsidRPr="00F13F70">
        <w:rPr>
          <w:lang w:val="es-ES"/>
        </w:rPr>
        <w:t>de los ciclos de la marcha registrados</w:t>
      </w:r>
      <w:r w:rsidR="009C75CE">
        <w:rPr>
          <w:lang w:val="es-ES"/>
        </w:rPr>
        <w:t xml:space="preserve">. </w:t>
      </w:r>
      <w:r w:rsidR="005A33DD" w:rsidRPr="00F13F70">
        <w:rPr>
          <w:lang w:val="es-ES"/>
        </w:rPr>
        <w:t xml:space="preserve"> Cada ángulo está asociado con una articulación específica, como la rodilla (K), la cadera (H), el tobillo (A)</w:t>
      </w:r>
      <w:r w:rsidR="00AC1591">
        <w:rPr>
          <w:lang w:val="es-ES"/>
        </w:rPr>
        <w:t>,</w:t>
      </w:r>
      <w:r w:rsidR="00306337">
        <w:rPr>
          <w:lang w:val="es-ES"/>
        </w:rPr>
        <w:t xml:space="preserve"> pelvis (P) y </w:t>
      </w:r>
      <w:r w:rsidR="0014533A" w:rsidRPr="0014533A">
        <w:rPr>
          <w:highlight w:val="yellow"/>
          <w:lang w:val="es-ES"/>
        </w:rPr>
        <w:t>¿</w:t>
      </w:r>
      <w:r w:rsidR="000352C9">
        <w:rPr>
          <w:highlight w:val="yellow"/>
          <w:lang w:val="es-ES"/>
        </w:rPr>
        <w:t>hombro</w:t>
      </w:r>
      <w:r w:rsidR="0014533A" w:rsidRPr="0014533A">
        <w:rPr>
          <w:highlight w:val="yellow"/>
          <w:lang w:val="es-ES"/>
        </w:rPr>
        <w:t>?</w:t>
      </w:r>
      <w:r w:rsidR="000352C9">
        <w:rPr>
          <w:highlight w:val="yellow"/>
          <w:lang w:val="es-ES"/>
        </w:rPr>
        <w:t xml:space="preserve"> </w:t>
      </w:r>
      <w:r w:rsidR="0014533A" w:rsidRPr="0014533A">
        <w:rPr>
          <w:highlight w:val="yellow"/>
          <w:lang w:val="es-ES"/>
        </w:rPr>
        <w:t>(S</w:t>
      </w:r>
      <w:r w:rsidR="000352C9">
        <w:rPr>
          <w:highlight w:val="yellow"/>
          <w:lang w:val="es-ES"/>
        </w:rPr>
        <w:t>H</w:t>
      </w:r>
      <w:r w:rsidR="0014533A" w:rsidRPr="0014533A">
        <w:rPr>
          <w:highlight w:val="yellow"/>
          <w:lang w:val="es-ES"/>
        </w:rPr>
        <w:t>)</w:t>
      </w:r>
      <w:r w:rsidR="005A33DD" w:rsidRPr="00F13F70">
        <w:rPr>
          <w:lang w:val="es-ES"/>
        </w:rPr>
        <w:t>. Los valores de los ángulos se registran en grados y varían en cada muestra del ciclo de la marcha</w:t>
      </w:r>
      <w:r w:rsidRPr="00F13F70">
        <w:rPr>
          <w:lang w:val="es-ES"/>
        </w:rPr>
        <w:t>.</w:t>
      </w:r>
    </w:p>
    <w:p w14:paraId="1F8EC961" w14:textId="77777777" w:rsidR="00FE6B75" w:rsidRPr="00F13F70" w:rsidRDefault="00FE6B75" w:rsidP="00FE6B75">
      <w:pPr>
        <w:ind w:firstLine="0"/>
        <w:rPr>
          <w:lang w:val="es-ES"/>
        </w:rPr>
      </w:pPr>
    </w:p>
    <w:p w14:paraId="6CED8373" w14:textId="77777777" w:rsidR="00FE6B75" w:rsidRPr="00F13F70" w:rsidRDefault="00FE6B75" w:rsidP="00066685">
      <w:pPr>
        <w:ind w:firstLine="0"/>
        <w:rPr>
          <w:lang w:val="es-ES"/>
        </w:rPr>
      </w:pPr>
    </w:p>
    <w:p w14:paraId="0D96F163" w14:textId="77777777" w:rsidR="00211D5F" w:rsidRDefault="00211D5F" w:rsidP="00211D5F">
      <w:pPr>
        <w:rPr>
          <w:rFonts w:cs="Tahoma"/>
          <w:szCs w:val="22"/>
          <w:lang w:val="es-ES"/>
        </w:rPr>
      </w:pPr>
      <w:r w:rsidRPr="003E5425">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62723">
        <w:rPr>
          <w:rFonts w:cs="Tahoma"/>
          <w:szCs w:val="22"/>
          <w:lang w:val="es-ES"/>
        </w:rPr>
        <w:t xml:space="preserve"> </w:t>
      </w:r>
    </w:p>
    <w:p w14:paraId="41D6B117" w14:textId="77777777" w:rsidR="004F5B41" w:rsidRPr="009756F1" w:rsidRDefault="004F5B41" w:rsidP="00066685">
      <w:pPr>
        <w:ind w:firstLine="0"/>
        <w:rPr>
          <w:rFonts w:cs="Tahoma"/>
          <w:color w:val="000000" w:themeColor="text1"/>
          <w:lang w:val="es-ES"/>
        </w:rPr>
      </w:pPr>
    </w:p>
    <w:p w14:paraId="5B32B60F" w14:textId="437F40BB" w:rsidR="00C005B2" w:rsidRPr="009756F1" w:rsidRDefault="00C005B2" w:rsidP="009B5FAF">
      <w:pPr>
        <w:ind w:firstLine="0"/>
        <w:rPr>
          <w:lang w:val="es-ES"/>
        </w:rPr>
      </w:pPr>
    </w:p>
    <w:p w14:paraId="03E31343" w14:textId="2BD9389B" w:rsidR="00C005B2" w:rsidRPr="009756F1" w:rsidRDefault="00C005B2" w:rsidP="009B5FAF">
      <w:pPr>
        <w:ind w:firstLine="0"/>
        <w:rPr>
          <w:lang w:val="es-ES"/>
        </w:rPr>
      </w:pPr>
    </w:p>
    <w:p w14:paraId="475D6AB9" w14:textId="6426147D" w:rsidR="00C005B2" w:rsidRPr="009756F1" w:rsidRDefault="00C005B2" w:rsidP="009B5FAF">
      <w:pPr>
        <w:ind w:firstLine="0"/>
        <w:rPr>
          <w:lang w:val="es-ES"/>
        </w:rPr>
      </w:pPr>
    </w:p>
    <w:p w14:paraId="23ECE7B6" w14:textId="1FCFF0FD" w:rsidR="00C005B2" w:rsidRPr="009756F1" w:rsidRDefault="00C005B2" w:rsidP="009B5FAF">
      <w:pPr>
        <w:ind w:firstLine="0"/>
        <w:rPr>
          <w:lang w:val="es-ES"/>
        </w:rPr>
      </w:pPr>
    </w:p>
    <w:p w14:paraId="075CCA2B" w14:textId="5A3A1DD0" w:rsidR="00C005B2" w:rsidRPr="009756F1" w:rsidRDefault="00C005B2" w:rsidP="009B5FAF">
      <w:pPr>
        <w:ind w:firstLine="0"/>
        <w:rPr>
          <w:lang w:val="es-ES"/>
        </w:rPr>
      </w:pPr>
    </w:p>
    <w:p w14:paraId="0296A4A9" w14:textId="08CC9ED7" w:rsidR="00C005B2" w:rsidRPr="009756F1" w:rsidRDefault="00C005B2" w:rsidP="009B5FAF">
      <w:pPr>
        <w:ind w:firstLine="0"/>
        <w:rPr>
          <w:lang w:val="es-ES"/>
        </w:rPr>
      </w:pPr>
    </w:p>
    <w:p w14:paraId="2CF656AE" w14:textId="40CD894D" w:rsidR="00C005B2" w:rsidRPr="009756F1" w:rsidRDefault="00C005B2" w:rsidP="009B5FAF">
      <w:pPr>
        <w:ind w:firstLine="0"/>
        <w:rPr>
          <w:lang w:val="es-ES"/>
        </w:rPr>
      </w:pPr>
    </w:p>
    <w:p w14:paraId="23BF0894" w14:textId="78050DB9" w:rsidR="002262C1" w:rsidRPr="009756F1" w:rsidRDefault="002262C1" w:rsidP="0090178A">
      <w:pPr>
        <w:pStyle w:val="Equaci"/>
        <w:jc w:val="both"/>
        <w:rPr>
          <w:lang w:val="es-ES"/>
        </w:rPr>
      </w:pPr>
    </w:p>
    <w:p w14:paraId="74EC6BD0" w14:textId="2CF10346" w:rsidR="00BC1243" w:rsidRPr="009756F1" w:rsidRDefault="00BC1243" w:rsidP="0090178A">
      <w:pPr>
        <w:pStyle w:val="Equaci"/>
        <w:jc w:val="both"/>
        <w:rPr>
          <w:lang w:val="es-ES"/>
        </w:rPr>
      </w:pPr>
    </w:p>
    <w:p w14:paraId="35175FE2" w14:textId="5CC63791" w:rsidR="00BC1243" w:rsidRPr="009756F1" w:rsidRDefault="00BC1243" w:rsidP="0090178A">
      <w:pPr>
        <w:pStyle w:val="Equaci"/>
        <w:jc w:val="both"/>
        <w:rPr>
          <w:lang w:val="es-ES"/>
        </w:rPr>
      </w:pPr>
    </w:p>
    <w:p w14:paraId="3B4EA70B" w14:textId="536B2404" w:rsidR="00BC1243" w:rsidRPr="009756F1" w:rsidRDefault="00BC1243" w:rsidP="0090178A">
      <w:pPr>
        <w:pStyle w:val="Equaci"/>
        <w:jc w:val="both"/>
        <w:rPr>
          <w:lang w:val="es-ES"/>
        </w:rPr>
      </w:pPr>
    </w:p>
    <w:p w14:paraId="5051912F" w14:textId="643B88D8" w:rsidR="00BC1243" w:rsidRPr="009756F1" w:rsidRDefault="00BC1243" w:rsidP="0090178A">
      <w:pPr>
        <w:pStyle w:val="Equaci"/>
        <w:jc w:val="both"/>
        <w:rPr>
          <w:lang w:val="es-ES"/>
        </w:rPr>
      </w:pPr>
    </w:p>
    <w:p w14:paraId="5AFDBF54" w14:textId="53A1D2D4" w:rsidR="00BC1243" w:rsidRPr="009756F1" w:rsidRDefault="00BC1243" w:rsidP="0090178A">
      <w:pPr>
        <w:pStyle w:val="Equaci"/>
        <w:jc w:val="both"/>
        <w:rPr>
          <w:lang w:val="es-ES"/>
        </w:rPr>
      </w:pPr>
    </w:p>
    <w:p w14:paraId="7F20ACF3" w14:textId="77777777" w:rsidR="0018617B" w:rsidRPr="009756F1" w:rsidRDefault="0018617B" w:rsidP="0018617B">
      <w:pPr>
        <w:rPr>
          <w:szCs w:val="22"/>
          <w:lang w:val="es-ES"/>
        </w:rPr>
      </w:pPr>
    </w:p>
    <w:p w14:paraId="158BAD32" w14:textId="77777777" w:rsidR="0018617B" w:rsidRPr="009756F1" w:rsidRDefault="0018617B" w:rsidP="0018617B">
      <w:pPr>
        <w:rPr>
          <w:szCs w:val="22"/>
          <w:lang w:val="es-ES"/>
        </w:rPr>
      </w:pPr>
    </w:p>
    <w:p w14:paraId="0D44A5D5" w14:textId="77777777" w:rsidR="0018617B" w:rsidRPr="009756F1" w:rsidRDefault="0018617B" w:rsidP="0018617B">
      <w:pPr>
        <w:rPr>
          <w:szCs w:val="22"/>
          <w:lang w:val="es-ES"/>
        </w:rPr>
      </w:pPr>
    </w:p>
    <w:p w14:paraId="0039194F" w14:textId="298CA818" w:rsidR="005F1462" w:rsidRPr="009756F1" w:rsidRDefault="005F1462" w:rsidP="005A4F90">
      <w:pPr>
        <w:ind w:firstLine="0"/>
        <w:rPr>
          <w:szCs w:val="22"/>
          <w:lang w:val="es-ES"/>
        </w:rPr>
      </w:pPr>
    </w:p>
    <w:p w14:paraId="141963A2" w14:textId="2D100795" w:rsidR="005F1462" w:rsidRPr="009756F1" w:rsidRDefault="005F1462" w:rsidP="0018617B">
      <w:pPr>
        <w:rPr>
          <w:szCs w:val="22"/>
          <w:lang w:val="es-ES"/>
        </w:rPr>
      </w:pPr>
    </w:p>
    <w:p w14:paraId="5AFFAEC7" w14:textId="77777777" w:rsidR="005F1462" w:rsidRPr="009756F1" w:rsidRDefault="005F1462" w:rsidP="0018617B">
      <w:pPr>
        <w:rPr>
          <w:szCs w:val="22"/>
          <w:lang w:val="es-ES"/>
        </w:rPr>
      </w:pPr>
    </w:p>
    <w:p w14:paraId="789F9FDA" w14:textId="4961DCEE" w:rsidR="00D76FEA" w:rsidRDefault="000F1787" w:rsidP="005A4F90">
      <w:pPr>
        <w:pStyle w:val="Heading1"/>
      </w:pPr>
      <w:bookmarkStart w:id="12" w:name="_Toc143360907"/>
      <w:proofErr w:type="spellStart"/>
      <w:r>
        <w:t>Resultados</w:t>
      </w:r>
      <w:proofErr w:type="spellEnd"/>
      <w:r>
        <w:t xml:space="preserve"> </w:t>
      </w:r>
      <w:r w:rsidR="00FA3A27">
        <w:t xml:space="preserve">y </w:t>
      </w:r>
      <w:proofErr w:type="spellStart"/>
      <w:r w:rsidR="00FA3A27">
        <w:t>discusiones</w:t>
      </w:r>
      <w:bookmarkEnd w:id="12"/>
      <w:proofErr w:type="spellEnd"/>
      <w:r w:rsidR="00FA3A27">
        <w:t xml:space="preserve"> </w:t>
      </w:r>
    </w:p>
    <w:p w14:paraId="1E3A7508" w14:textId="77777777" w:rsidR="005A4F90" w:rsidRPr="005A4F90" w:rsidRDefault="005A4F90" w:rsidP="005A4F90"/>
    <w:p w14:paraId="36350CAE" w14:textId="73D5EFF1" w:rsidR="00FA1085" w:rsidRDefault="00BF0400" w:rsidP="009160DC">
      <w:pPr>
        <w:pStyle w:val="Heading2"/>
        <w:ind w:left="708" w:hanging="708"/>
      </w:pPr>
      <w:bookmarkStart w:id="13" w:name="_Toc143360908"/>
      <w:r w:rsidRPr="009E4829">
        <w:t>Limitations of the study</w:t>
      </w:r>
      <w:bookmarkEnd w:id="13"/>
      <w:r w:rsidRPr="009E4829">
        <w:t xml:space="preserve"> </w:t>
      </w:r>
    </w:p>
    <w:p w14:paraId="2E16C83A" w14:textId="4CB15C0A" w:rsidR="00FA3A27" w:rsidRDefault="00FA3A27" w:rsidP="00FA3A27">
      <w:pPr>
        <w:pStyle w:val="Heading1"/>
      </w:pPr>
      <w:bookmarkStart w:id="14" w:name="_Toc143360909"/>
      <w:proofErr w:type="spellStart"/>
      <w:r>
        <w:t>Consideraciones</w:t>
      </w:r>
      <w:proofErr w:type="spellEnd"/>
      <w:r>
        <w:t xml:space="preserve"> </w:t>
      </w:r>
      <w:proofErr w:type="spellStart"/>
      <w:r>
        <w:t>éticas</w:t>
      </w:r>
      <w:bookmarkEnd w:id="14"/>
      <w:proofErr w:type="spellEnd"/>
    </w:p>
    <w:p w14:paraId="1A38A45F" w14:textId="43EE2E04" w:rsidR="00FA3A27" w:rsidRPr="00FA3A27" w:rsidRDefault="00FA3A27" w:rsidP="00FA3A27">
      <w:pPr>
        <w:pStyle w:val="Heading1"/>
      </w:pPr>
      <w:bookmarkStart w:id="15" w:name="_Toc143360910"/>
      <w:proofErr w:type="spellStart"/>
      <w:r>
        <w:t>Coste</w:t>
      </w:r>
      <w:proofErr w:type="spellEnd"/>
      <w:r>
        <w:t xml:space="preserve"> </w:t>
      </w:r>
      <w:proofErr w:type="spellStart"/>
      <w:r>
        <w:t>económico</w:t>
      </w:r>
      <w:bookmarkEnd w:id="15"/>
      <w:proofErr w:type="spellEnd"/>
      <w:r>
        <w:t xml:space="preserve"> </w:t>
      </w:r>
    </w:p>
    <w:p w14:paraId="7E839A99" w14:textId="4162C757" w:rsidR="003C3574" w:rsidRPr="009E4829" w:rsidRDefault="003C3574" w:rsidP="003C3574">
      <w:pPr>
        <w:pStyle w:val="Heading1"/>
      </w:pPr>
      <w:bookmarkStart w:id="16" w:name="_Toc143360911"/>
      <w:proofErr w:type="spellStart"/>
      <w:r w:rsidRPr="009E4829">
        <w:t>Conclusion</w:t>
      </w:r>
      <w:r w:rsidR="00FA3A27">
        <w:t>es</w:t>
      </w:r>
      <w:bookmarkEnd w:id="16"/>
      <w:proofErr w:type="spellEnd"/>
      <w:r w:rsidR="00FA3A27">
        <w:t xml:space="preserve"> </w:t>
      </w:r>
    </w:p>
    <w:p w14:paraId="615E7BAE" w14:textId="074E6403" w:rsidR="00DF4AB3" w:rsidRPr="009E4829" w:rsidRDefault="00FA3A27" w:rsidP="00DF4AB3">
      <w:pPr>
        <w:pStyle w:val="Heading1"/>
      </w:pPr>
      <w:bookmarkStart w:id="17" w:name="_Toc143360912"/>
      <w:proofErr w:type="spellStart"/>
      <w:r>
        <w:t>Vías</w:t>
      </w:r>
      <w:proofErr w:type="spellEnd"/>
      <w:r>
        <w:t xml:space="preserve"> </w:t>
      </w:r>
      <w:proofErr w:type="spellStart"/>
      <w:r>
        <w:t>abiertas</w:t>
      </w:r>
      <w:bookmarkEnd w:id="17"/>
      <w:proofErr w:type="spellEnd"/>
      <w:r>
        <w:t xml:space="preserve"> </w:t>
      </w:r>
    </w:p>
    <w:p w14:paraId="39A621A7" w14:textId="77777777" w:rsidR="00DF4AB3" w:rsidRPr="009E4829" w:rsidRDefault="00DF4AB3" w:rsidP="00F05302"/>
    <w:p w14:paraId="3D43A831" w14:textId="042EAACC" w:rsidR="00FD0035" w:rsidRPr="009E4829" w:rsidRDefault="00FD0035" w:rsidP="00635D0D">
      <w:pPr>
        <w:ind w:firstLine="0"/>
      </w:pPr>
    </w:p>
    <w:p w14:paraId="0D5B0B8F" w14:textId="78D7304E" w:rsidR="00ED51BD" w:rsidRPr="009E4829" w:rsidRDefault="00ED51BD" w:rsidP="00635D0D">
      <w:pPr>
        <w:ind w:firstLine="0"/>
      </w:pPr>
    </w:p>
    <w:p w14:paraId="72652BDA" w14:textId="2E502C6D" w:rsidR="00ED51BD" w:rsidRPr="009E4829" w:rsidRDefault="00ED51BD" w:rsidP="00635D0D">
      <w:pPr>
        <w:ind w:firstLine="0"/>
      </w:pPr>
    </w:p>
    <w:p w14:paraId="54C53088" w14:textId="2BE3B091" w:rsidR="00ED51BD" w:rsidRPr="009E4829" w:rsidRDefault="00ED51BD" w:rsidP="00635D0D">
      <w:pPr>
        <w:ind w:firstLine="0"/>
      </w:pPr>
    </w:p>
    <w:p w14:paraId="58F97860" w14:textId="758BE293" w:rsidR="00ED51BD" w:rsidRPr="009E4829" w:rsidRDefault="00ED51BD" w:rsidP="00635D0D">
      <w:pPr>
        <w:ind w:firstLine="0"/>
      </w:pPr>
    </w:p>
    <w:p w14:paraId="12800A3B" w14:textId="55153167" w:rsidR="00ED51BD" w:rsidRPr="009E4829" w:rsidRDefault="00ED51BD" w:rsidP="00635D0D">
      <w:pPr>
        <w:ind w:firstLine="0"/>
      </w:pPr>
    </w:p>
    <w:p w14:paraId="2915308F" w14:textId="2CF4A642" w:rsidR="00ED51BD" w:rsidRPr="009E4829" w:rsidRDefault="00ED51BD" w:rsidP="00635D0D">
      <w:pPr>
        <w:ind w:firstLine="0"/>
      </w:pPr>
    </w:p>
    <w:p w14:paraId="409AF051" w14:textId="13023210" w:rsidR="00ED51BD" w:rsidRPr="009E4829" w:rsidRDefault="00ED51BD" w:rsidP="00635D0D">
      <w:pPr>
        <w:ind w:firstLine="0"/>
      </w:pPr>
    </w:p>
    <w:p w14:paraId="56475319" w14:textId="094BC445" w:rsidR="00ED51BD" w:rsidRPr="009E4829" w:rsidRDefault="00ED51BD" w:rsidP="00635D0D">
      <w:pPr>
        <w:ind w:firstLine="0"/>
      </w:pPr>
    </w:p>
    <w:p w14:paraId="3AB54AE8" w14:textId="77777777" w:rsidR="00ED51BD" w:rsidRDefault="00ED51BD" w:rsidP="00635D0D">
      <w:pPr>
        <w:ind w:firstLine="0"/>
      </w:pPr>
    </w:p>
    <w:p w14:paraId="46988B36" w14:textId="77777777" w:rsidR="005A4F90" w:rsidRPr="009E4829" w:rsidRDefault="005A4F90" w:rsidP="00635D0D">
      <w:pPr>
        <w:ind w:firstLine="0"/>
      </w:pPr>
    </w:p>
    <w:p w14:paraId="6C144EE0" w14:textId="0EEEFA96" w:rsidR="0009306D" w:rsidRPr="00765BC4" w:rsidRDefault="00BA6DE5" w:rsidP="00750409">
      <w:pPr>
        <w:pStyle w:val="Heading1"/>
        <w:rPr>
          <w:lang w:val="es-ES"/>
        </w:rPr>
      </w:pPr>
      <w:bookmarkStart w:id="18" w:name="_Toc143360913"/>
      <w:r w:rsidRPr="00765BC4">
        <w:rPr>
          <w:lang w:val="es-ES"/>
        </w:rPr>
        <w:t>R</w:t>
      </w:r>
      <w:r w:rsidR="00D20F6B" w:rsidRPr="00765BC4">
        <w:rPr>
          <w:lang w:val="es-ES"/>
        </w:rPr>
        <w:t>efere</w:t>
      </w:r>
      <w:r w:rsidR="00765BC4" w:rsidRPr="00765BC4">
        <w:rPr>
          <w:lang w:val="es-ES"/>
        </w:rPr>
        <w:t>ncias</w:t>
      </w:r>
      <w:bookmarkEnd w:id="18"/>
      <w:r w:rsidR="00765BC4" w:rsidRPr="00765BC4">
        <w:rPr>
          <w:lang w:val="es-ES"/>
        </w:rPr>
        <w:t xml:space="preserve"> </w:t>
      </w:r>
    </w:p>
    <w:p w14:paraId="4F5CE0A2" w14:textId="26EA4737" w:rsidR="00354D84" w:rsidRPr="00354D84" w:rsidRDefault="00E96D03" w:rsidP="00354D84">
      <w:pPr>
        <w:pStyle w:val="Referncies"/>
        <w:shd w:val="clear" w:color="auto" w:fill="FFFFFF"/>
        <w:spacing w:before="100" w:beforeAutospacing="1" w:after="100" w:afterAutospacing="1"/>
        <w:rPr>
          <w:rFonts w:cs="Tahoma"/>
        </w:rPr>
      </w:pPr>
      <w:r w:rsidRPr="009E4829">
        <w:rPr>
          <w:rFonts w:cs="Tahoma"/>
        </w:rPr>
        <w:t>Marshall, J. C., Bosco, L., Adhikari, N. K., Connolly, B., Diaz, J. V., Dorman, T., … Zimmerman, J. (2017). What is an intensive care unit? A report of the task force of the World Federation of Societies of Intensive and Critical Care Medicine. </w:t>
      </w:r>
      <w:r w:rsidRPr="009E4829">
        <w:rPr>
          <w:rFonts w:cs="Tahoma"/>
          <w:i/>
          <w:iCs/>
        </w:rPr>
        <w:t>Journal of Critical Care</w:t>
      </w:r>
      <w:r w:rsidRPr="009E4829">
        <w:rPr>
          <w:rFonts w:cs="Tahoma"/>
        </w:rPr>
        <w:t>, </w:t>
      </w:r>
      <w:r w:rsidRPr="009E4829">
        <w:rPr>
          <w:rFonts w:cs="Tahoma"/>
          <w:i/>
          <w:iCs/>
        </w:rPr>
        <w:t>37</w:t>
      </w:r>
      <w:r w:rsidRPr="009E4829">
        <w:rPr>
          <w:rFonts w:cs="Tahoma"/>
        </w:rPr>
        <w:t xml:space="preserve">, 270–276. </w:t>
      </w:r>
      <w:hyperlink r:id="rId15" w:history="1">
        <w:r w:rsidR="006001EB" w:rsidRPr="00A12BA5">
          <w:rPr>
            <w:rStyle w:val="Hyperlink"/>
            <w:rFonts w:cs="Tahoma"/>
          </w:rPr>
          <w:t>https://doi.org/10.1016/j.jcrc.2016.07.015</w:t>
        </w:r>
      </w:hyperlink>
    </w:p>
    <w:p w14:paraId="29C72F04" w14:textId="2627F3DB" w:rsidR="006001EB" w:rsidRDefault="00354D84" w:rsidP="00750409">
      <w:pPr>
        <w:pStyle w:val="Referncies"/>
        <w:shd w:val="clear" w:color="auto" w:fill="FFFFFF"/>
        <w:spacing w:before="100" w:beforeAutospacing="1" w:after="100" w:afterAutospacing="1"/>
        <w:rPr>
          <w:rFonts w:cs="Tahoma"/>
        </w:rPr>
      </w:pPr>
      <w:proofErr w:type="spellStart"/>
      <w:r w:rsidRPr="00354D84">
        <w:rPr>
          <w:rFonts w:cs="Tahoma"/>
        </w:rPr>
        <w:t>Horsak</w:t>
      </w:r>
      <w:proofErr w:type="spellEnd"/>
      <w:r w:rsidRPr="00354D84">
        <w:rPr>
          <w:rFonts w:cs="Tahoma"/>
        </w:rPr>
        <w:t xml:space="preserve">, B., </w:t>
      </w:r>
      <w:proofErr w:type="spellStart"/>
      <w:r w:rsidRPr="00354D84">
        <w:rPr>
          <w:rFonts w:cs="Tahoma"/>
        </w:rPr>
        <w:t>Slijepcevic</w:t>
      </w:r>
      <w:proofErr w:type="spellEnd"/>
      <w:r w:rsidRPr="00354D84">
        <w:rPr>
          <w:rFonts w:cs="Tahoma"/>
        </w:rPr>
        <w:t xml:space="preserve">, D., </w:t>
      </w:r>
      <w:proofErr w:type="spellStart"/>
      <w:r w:rsidRPr="00354D84">
        <w:rPr>
          <w:rFonts w:cs="Tahoma"/>
        </w:rPr>
        <w:t>Raberger</w:t>
      </w:r>
      <w:proofErr w:type="spellEnd"/>
      <w:r w:rsidRPr="00354D84">
        <w:rPr>
          <w:rFonts w:cs="Tahoma"/>
        </w:rPr>
        <w:t>, AM. </w:t>
      </w:r>
      <w:r w:rsidRPr="00354D84">
        <w:rPr>
          <w:rFonts w:cs="Tahoma"/>
          <w:i/>
          <w:iCs/>
        </w:rPr>
        <w:t>et al.</w:t>
      </w:r>
      <w:r w:rsidRPr="00354D84">
        <w:rPr>
          <w:rFonts w:cs="Tahoma"/>
        </w:rPr>
        <w:t> </w:t>
      </w:r>
      <w:proofErr w:type="spellStart"/>
      <w:r w:rsidRPr="00354D84">
        <w:rPr>
          <w:rFonts w:cs="Tahoma"/>
        </w:rPr>
        <w:t>GaitRec</w:t>
      </w:r>
      <w:proofErr w:type="spellEnd"/>
      <w:r w:rsidRPr="00354D84">
        <w:rPr>
          <w:rFonts w:cs="Tahoma"/>
        </w:rPr>
        <w:t>, a large-scale ground reaction force dataset of healthy and impaired gait. </w:t>
      </w:r>
      <w:r w:rsidRPr="00354D84">
        <w:rPr>
          <w:rFonts w:cs="Tahoma"/>
          <w:i/>
          <w:iCs/>
        </w:rPr>
        <w:t>Sci Data</w:t>
      </w:r>
      <w:r w:rsidRPr="00354D84">
        <w:rPr>
          <w:rFonts w:cs="Tahoma"/>
        </w:rPr>
        <w:t> </w:t>
      </w:r>
      <w:r w:rsidRPr="00354D84">
        <w:rPr>
          <w:rFonts w:cs="Tahoma"/>
          <w:b/>
          <w:bCs/>
        </w:rPr>
        <w:t>7</w:t>
      </w:r>
      <w:r w:rsidRPr="00354D84">
        <w:rPr>
          <w:rFonts w:cs="Tahoma"/>
        </w:rPr>
        <w:t xml:space="preserve">, 143 (2020). </w:t>
      </w:r>
      <w:hyperlink r:id="rId16" w:history="1">
        <w:r w:rsidRPr="00A12BA5">
          <w:rPr>
            <w:rStyle w:val="Hyperlink"/>
            <w:rFonts w:cs="Tahoma"/>
          </w:rPr>
          <w:t>https://doi.org/10.1038/s41597-020-0481-z</w:t>
        </w:r>
      </w:hyperlink>
    </w:p>
    <w:p w14:paraId="65C2DACB" w14:textId="77777777" w:rsidR="00354D84" w:rsidRDefault="00354D84" w:rsidP="00354D84">
      <w:pPr>
        <w:pStyle w:val="ListParagraph"/>
        <w:rPr>
          <w:rFonts w:cs="Tahoma"/>
        </w:rPr>
      </w:pPr>
    </w:p>
    <w:p w14:paraId="2700BB85" w14:textId="77777777" w:rsidR="00354D84" w:rsidRPr="009E4829" w:rsidRDefault="00354D84" w:rsidP="00354D84">
      <w:pPr>
        <w:pStyle w:val="Referncies"/>
        <w:numPr>
          <w:ilvl w:val="0"/>
          <w:numId w:val="0"/>
        </w:numPr>
        <w:shd w:val="clear" w:color="auto" w:fill="FFFFFF"/>
        <w:spacing w:before="100" w:beforeAutospacing="1" w:after="100" w:afterAutospacing="1"/>
        <w:ind w:left="567"/>
        <w:rPr>
          <w:rFonts w:cs="Tahoma"/>
        </w:rPr>
      </w:pPr>
    </w:p>
    <w:p w14:paraId="25D0B772" w14:textId="5553B32B" w:rsidR="00B81B1A" w:rsidRPr="00765BC4" w:rsidRDefault="00CB252E" w:rsidP="00EA4AA7">
      <w:pPr>
        <w:pStyle w:val="Heading1"/>
        <w:rPr>
          <w:lang w:val="es-ES"/>
        </w:rPr>
      </w:pPr>
      <w:bookmarkStart w:id="19" w:name="_Toc143360914"/>
      <w:r w:rsidRPr="00765BC4">
        <w:rPr>
          <w:lang w:val="es-ES"/>
        </w:rPr>
        <w:t>Ap</w:t>
      </w:r>
      <w:r w:rsidR="00765BC4" w:rsidRPr="00765BC4">
        <w:rPr>
          <w:lang w:val="es-ES"/>
        </w:rPr>
        <w:t>éndice</w:t>
      </w:r>
      <w:bookmarkEnd w:id="19"/>
      <w:r w:rsidR="00765BC4" w:rsidRPr="00765BC4">
        <w:rPr>
          <w:lang w:val="es-ES"/>
        </w:rPr>
        <w:t xml:space="preserve"> </w:t>
      </w:r>
    </w:p>
    <w:p w14:paraId="798FEFFD" w14:textId="37E3C398" w:rsidR="00DE430B" w:rsidRDefault="00765BC4" w:rsidP="00DE430B">
      <w:pPr>
        <w:pStyle w:val="Heading2"/>
        <w:rPr>
          <w:lang w:val="es-ES"/>
        </w:rPr>
      </w:pPr>
      <w:bookmarkStart w:id="20" w:name="_Toc143360915"/>
      <w:r w:rsidRPr="00765BC4">
        <w:rPr>
          <w:lang w:val="es-ES"/>
        </w:rPr>
        <w:t>Apéndice</w:t>
      </w:r>
      <w:r w:rsidR="00DE430B" w:rsidRPr="00765BC4">
        <w:rPr>
          <w:lang w:val="es-ES"/>
        </w:rPr>
        <w:t xml:space="preserve"> 1. </w:t>
      </w:r>
      <w:r w:rsidRPr="00765BC4">
        <w:rPr>
          <w:lang w:val="es-ES"/>
        </w:rPr>
        <w:t>Repositorio del proyecto</w:t>
      </w:r>
      <w:bookmarkEnd w:id="20"/>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1" w:name="_Toc143360916"/>
      <w:r>
        <w:rPr>
          <w:lang w:val="es-ES"/>
        </w:rPr>
        <w:t>APUNTES EXTRA</w:t>
      </w:r>
      <w:bookmarkEnd w:id="21"/>
      <w:r>
        <w:rPr>
          <w:lang w:val="es-ES"/>
        </w:rPr>
        <w:t xml:space="preserve"> </w:t>
      </w:r>
    </w:p>
    <w:p w14:paraId="0132A275" w14:textId="2D58950F" w:rsidR="00F13F70" w:rsidRPr="00F13F70" w:rsidRDefault="00383E8E" w:rsidP="00383E8E">
      <w:pPr>
        <w:pStyle w:val="Heading2"/>
        <w:rPr>
          <w:lang w:val="es-ES"/>
        </w:rPr>
      </w:pPr>
      <w:bookmarkStart w:id="22" w:name="_Toc143360917"/>
      <w:r>
        <w:rPr>
          <w:lang w:val="es-ES"/>
        </w:rPr>
        <w:t>Ciclo de la marcha vs paseo</w:t>
      </w:r>
      <w:bookmarkEnd w:id="22"/>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y "</w:t>
      </w:r>
      <w:proofErr w:type="spellStart"/>
      <w:r w:rsidRPr="00F13F70">
        <w:rPr>
          <w:lang w:val="es-ES"/>
        </w:rPr>
        <w:t>walk</w:t>
      </w:r>
      <w:proofErr w:type="spellEnd"/>
      <w:r w:rsidRPr="00F13F70">
        <w:rPr>
          <w:lang w:val="es-ES"/>
        </w:rPr>
        <w:t>"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xml:space="preserv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t>
      </w:r>
      <w:proofErr w:type="spellStart"/>
      <w:r w:rsidRPr="00F13F70">
        <w:rPr>
          <w:lang w:val="es-ES"/>
        </w:rPr>
        <w:t>walk</w:t>
      </w:r>
      <w:proofErr w:type="spellEnd"/>
      <w:r w:rsidRPr="00F13F70">
        <w:rPr>
          <w:lang w:val="es-ES"/>
        </w:rPr>
        <w:t>"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En resumen, 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se refiere específicamente al ciclo completo de la marcha, mientras que "</w:t>
      </w:r>
      <w:proofErr w:type="spellStart"/>
      <w:r w:rsidRPr="00F13F70">
        <w:rPr>
          <w:lang w:val="es-ES"/>
        </w:rPr>
        <w:t>walk</w:t>
      </w:r>
      <w:proofErr w:type="spellEnd"/>
      <w:r w:rsidRPr="00F13F70">
        <w:rPr>
          <w:lang w:val="es-ES"/>
        </w:rPr>
        <w:t xml:space="preserve">"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lastRenderedPageBreak/>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3" w:name="_Toc143360918"/>
      <w:r>
        <w:rPr>
          <w:lang w:val="es-ES"/>
        </w:rPr>
        <w:t>Ciclos</w:t>
      </w:r>
      <w:bookmarkEnd w:id="23"/>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w:t>
      </w:r>
      <w:proofErr w:type="spellStart"/>
      <w:r w:rsidRPr="00F13F70">
        <w:rPr>
          <w:lang w:val="es-ES"/>
        </w:rPr>
        <w:t>cycles</w:t>
      </w:r>
      <w:proofErr w:type="spellEnd"/>
      <w:r w:rsidRPr="00F13F70">
        <w:rPr>
          <w:lang w:val="es-ES"/>
        </w:rPr>
        <w:t>"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En tus datos, cada fila corresponde a una muestra específica durante los 40 ciclos registrados. Los valores en las columnas representan los ángulos de diferentes articulaciones en cada muestra. Cada ángulo está asociado con una articulación específica, como la rodilla (K), la cadera (H), el tobillo (A), etc. Los valores de los ángulos se registran en grados (</w:t>
      </w:r>
      <w:proofErr w:type="spellStart"/>
      <w:r w:rsidRPr="00F13F70">
        <w:rPr>
          <w:lang w:val="es-ES"/>
        </w:rPr>
        <w:t>deg</w:t>
      </w:r>
      <w:proofErr w:type="spellEnd"/>
      <w:r w:rsidRPr="00F13F70">
        <w:rPr>
          <w:lang w:val="es-ES"/>
        </w:rPr>
        <w:t>)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4" w:name="_Toc143360919"/>
      <w:proofErr w:type="spellStart"/>
      <w:r>
        <w:rPr>
          <w:lang w:val="es-ES"/>
        </w:rPr>
        <w:t>Sample</w:t>
      </w:r>
      <w:bookmarkEnd w:id="24"/>
      <w:proofErr w:type="spellEnd"/>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w:t>
      </w:r>
      <w:proofErr w:type="spellStart"/>
      <w:r w:rsidRPr="00F13F70">
        <w:rPr>
          <w:lang w:val="es-ES"/>
        </w:rPr>
        <w:t>sample</w:t>
      </w:r>
      <w:proofErr w:type="spellEnd"/>
      <w:r w:rsidRPr="00F13F70">
        <w:rPr>
          <w:lang w:val="es-ES"/>
        </w:rPr>
        <w:t>"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w:t>
      </w:r>
      <w:proofErr w:type="spellStart"/>
      <w:r w:rsidRPr="00F13F70">
        <w:rPr>
          <w:lang w:val="es-ES"/>
        </w:rPr>
        <w:t>sample</w:t>
      </w:r>
      <w:proofErr w:type="spellEnd"/>
      <w:r w:rsidRPr="00F13F70">
        <w:rPr>
          <w:lang w:val="es-ES"/>
        </w:rPr>
        <w:t>"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5" w:name="_Toc143360920"/>
      <w:r>
        <w:rPr>
          <w:lang w:val="es-ES"/>
        </w:rPr>
        <w:lastRenderedPageBreak/>
        <w:t>Medias</w:t>
      </w:r>
      <w:bookmarkEnd w:id="25"/>
      <w:r>
        <w:rPr>
          <w:lang w:val="es-ES"/>
        </w:rPr>
        <w:t xml:space="preserve"> </w:t>
      </w:r>
    </w:p>
    <w:p w14:paraId="0E25A8DC" w14:textId="0FEA8C92" w:rsidR="00F13F70" w:rsidRPr="00F13F70" w:rsidRDefault="00F13F70" w:rsidP="00F13F70">
      <w:pPr>
        <w:ind w:firstLine="0"/>
        <w:rPr>
          <w:lang w:val="es-ES"/>
        </w:rPr>
      </w:pPr>
      <w:r w:rsidRPr="00F13F70">
        <w:rPr>
          <w:lang w:val="es-ES"/>
        </w:rPr>
        <w:t>La columna "</w:t>
      </w:r>
      <w:proofErr w:type="spellStart"/>
      <w:r w:rsidRPr="00F13F70">
        <w:rPr>
          <w:lang w:val="es-ES"/>
        </w:rPr>
        <w:t>aRAFE.M</w:t>
      </w:r>
      <w:proofErr w:type="spellEnd"/>
      <w:r w:rsidRPr="00F13F70">
        <w:rPr>
          <w:lang w:val="es-ES"/>
        </w:rPr>
        <w:t>" en tus datos representa la media de los ángulos de flexión-extensión de la articulación del tobillo derecho (</w:t>
      </w:r>
      <w:proofErr w:type="spellStart"/>
      <w:r w:rsidRPr="00F13F70">
        <w:rPr>
          <w:lang w:val="es-ES"/>
        </w:rPr>
        <w:t>Right</w:t>
      </w:r>
      <w:proofErr w:type="spellEnd"/>
      <w:r w:rsidRPr="00F13F70">
        <w:rPr>
          <w:lang w:val="es-ES"/>
        </w:rPr>
        <w:t xml:space="preserve"> </w:t>
      </w:r>
      <w:proofErr w:type="spellStart"/>
      <w:r w:rsidRPr="00F13F70">
        <w:rPr>
          <w:lang w:val="es-ES"/>
        </w:rPr>
        <w:t>Ankle</w:t>
      </w:r>
      <w:proofErr w:type="spellEnd"/>
      <w:r w:rsidRPr="00F13F70">
        <w:rPr>
          <w:lang w:val="es-ES"/>
        </w:rPr>
        <w:t xml:space="preserve"> </w:t>
      </w:r>
      <w:proofErr w:type="spellStart"/>
      <w:r w:rsidRPr="00F13F70">
        <w:rPr>
          <w:lang w:val="es-ES"/>
        </w:rPr>
        <w:t>Flexion-Extension</w:t>
      </w:r>
      <w:proofErr w:type="spellEnd"/>
      <w:r w:rsidRPr="00F13F70">
        <w:rPr>
          <w:lang w:val="es-ES"/>
        </w:rPr>
        <w:t>)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6" w:name="_Toc143360921"/>
      <w:r>
        <w:rPr>
          <w:lang w:val="es-ES"/>
        </w:rPr>
        <w:t>Corte de ciclos</w:t>
      </w:r>
      <w:bookmarkEnd w:id="26"/>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7" w:name="_Toc143360922"/>
      <w:r>
        <w:rPr>
          <w:lang w:val="es-ES"/>
        </w:rPr>
        <w:lastRenderedPageBreak/>
        <w:t>Proceso</w:t>
      </w:r>
      <w:bookmarkEnd w:id="27"/>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 xml:space="preserve">Podría describirme el procese des de que el niño con </w:t>
      </w:r>
      <w:proofErr w:type="spellStart"/>
      <w:r w:rsidRPr="00F13F70">
        <w:rPr>
          <w:lang w:val="es-ES"/>
        </w:rPr>
        <w:t>paralisis</w:t>
      </w:r>
      <w:proofErr w:type="spellEnd"/>
      <w:r w:rsidRPr="00F13F70">
        <w:rPr>
          <w:lang w:val="es-ES"/>
        </w:rPr>
        <w:t xml:space="preserve"> cerebral llega a la consulta, se le colocan los marcadores por el cuerpo y se graba su forma de andar, para luego extraer los datos </w:t>
      </w:r>
      <w:proofErr w:type="spellStart"/>
      <w:r w:rsidRPr="00F13F70">
        <w:rPr>
          <w:lang w:val="es-ES"/>
        </w:rPr>
        <w:t>cinematicos</w:t>
      </w:r>
      <w:proofErr w:type="spellEnd"/>
      <w:r w:rsidRPr="00F13F70">
        <w:rPr>
          <w:lang w:val="es-ES"/>
        </w:rPr>
        <w:t>?</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 xml:space="preserve">Con base en los datos cinemáticos y la evaluación completa, se desarrolla un plan de tratamiento individualizado para el niño. Este plan puede incluir terapia física, ejercicios </w:t>
      </w:r>
      <w:r w:rsidRPr="00710E64">
        <w:rPr>
          <w:lang w:val="es-ES"/>
        </w:rPr>
        <w:lastRenderedPageBreak/>
        <w:t>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proofErr w:type="spellStart"/>
      <w:r w:rsidRPr="00F13F70">
        <w:rPr>
          <w:lang w:val="es-ES"/>
        </w:rPr>
        <w:t>You</w:t>
      </w:r>
      <w:proofErr w:type="spellEnd"/>
      <w:r w:rsidRPr="00F13F70">
        <w:rPr>
          <w:lang w:val="es-ES"/>
        </w:rPr>
        <w:t>:</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t xml:space="preserve">Datos y su procesamiento </w:t>
      </w:r>
    </w:p>
    <w:p w14:paraId="73FF0DEA" w14:textId="77777777" w:rsidR="00F13F70" w:rsidRPr="00F13F70" w:rsidRDefault="00F13F70" w:rsidP="00F13F70">
      <w:pPr>
        <w:ind w:firstLine="0"/>
        <w:rPr>
          <w:lang w:val="es-ES"/>
        </w:rPr>
      </w:pPr>
      <w:r w:rsidRPr="00F13F70">
        <w:rPr>
          <w:lang w:val="es-ES"/>
        </w:rPr>
        <w:t>Los datos se capturan del sistema de análisis de movimiento (nombre del sistema ¿</w:t>
      </w:r>
      <w:proofErr w:type="spellStart"/>
      <w:r w:rsidRPr="00F13F70">
        <w:rPr>
          <w:lang w:val="es-ES"/>
        </w:rPr>
        <w:t>SMARTanayzer</w:t>
      </w:r>
      <w:proofErr w:type="spellEnd"/>
      <w:r w:rsidRPr="00F13F70">
        <w:rPr>
          <w:lang w:val="es-ES"/>
        </w:rPr>
        <w:t xml:space="preserve"> -BTS </w:t>
      </w:r>
      <w:proofErr w:type="spellStart"/>
      <w:r w:rsidRPr="00F13F70">
        <w:rPr>
          <w:lang w:val="es-ES"/>
        </w:rPr>
        <w:t>S.p.a</w:t>
      </w:r>
      <w:proofErr w:type="spellEnd"/>
      <w:r w:rsidRPr="00F13F70">
        <w:rPr>
          <w:lang w:val="es-ES"/>
        </w:rPr>
        <w:t xml:space="preserve">.?) que funciona a 250 Hz con 8 cámaras. </w:t>
      </w:r>
    </w:p>
    <w:p w14:paraId="1AC5B0D0" w14:textId="77777777" w:rsidR="00F13F70" w:rsidRPr="00F13F70" w:rsidRDefault="00F13F70" w:rsidP="00F13F70">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lastRenderedPageBreak/>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1. Calibración y configuración del sistema: Antes de comenzar el registro de la marcha, es importante realizar una calibración precisa del sistema de captura de movimiento y configurar 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2. Análisis de la marcha: Una vez que se han obtenido los datos cinemáticos y cinéticos de la marcha, se realiza un análisis detallado de los patrones de movimiento, las características de 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8" w:name="_Toc143360923"/>
      <w:r>
        <w:rPr>
          <w:lang w:val="es-ES"/>
        </w:rPr>
        <w:lastRenderedPageBreak/>
        <w:t xml:space="preserve">Correo </w:t>
      </w:r>
      <w:proofErr w:type="spellStart"/>
      <w:r>
        <w:rPr>
          <w:lang w:val="es-ES"/>
        </w:rPr>
        <w:t>sergio</w:t>
      </w:r>
      <w:bookmarkEnd w:id="28"/>
      <w:proofErr w:type="spellEnd"/>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9" w:name="_Toc143360924"/>
      <w:r>
        <w:rPr>
          <w:lang w:val="es-ES"/>
        </w:rPr>
        <w:t xml:space="preserve">Dudas </w:t>
      </w:r>
      <w:proofErr w:type="spellStart"/>
      <w:r>
        <w:rPr>
          <w:lang w:val="es-ES"/>
        </w:rPr>
        <w:t>sergio</w:t>
      </w:r>
      <w:bookmarkEnd w:id="29"/>
      <w:proofErr w:type="spellEnd"/>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proofErr w:type="spellStart"/>
      <w:r>
        <w:rPr>
          <w:lang w:val="es-ES"/>
        </w:rPr>
        <w:t>emt</w:t>
      </w:r>
      <w:proofErr w:type="spellEnd"/>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w:t>
      </w:r>
      <w:proofErr w:type="spellStart"/>
      <w:r>
        <w:rPr>
          <w:lang w:val="es-ES"/>
        </w:rPr>
        <w:t>emt</w:t>
      </w:r>
      <w:proofErr w:type="spellEnd"/>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t xml:space="preserve">La columna </w:t>
      </w:r>
      <w:proofErr w:type="spellStart"/>
      <w:r>
        <w:rPr>
          <w:lang w:val="es-ES"/>
        </w:rPr>
        <w:t>sample</w:t>
      </w:r>
      <w:proofErr w:type="spellEnd"/>
      <w:r>
        <w:rPr>
          <w:lang w:val="es-ES"/>
        </w:rPr>
        <w:t xml:space="preserv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proofErr w:type="spellStart"/>
      <w:r w:rsidRPr="00377A79">
        <w:rPr>
          <w:rFonts w:cs="Tahoma"/>
          <w:szCs w:val="22"/>
          <w:lang w:val="es-ES"/>
        </w:rPr>
        <w:t>aRAFE.M</w:t>
      </w:r>
      <w:proofErr w:type="spellEnd"/>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proofErr w:type="spellStart"/>
      <w:r w:rsidRPr="00AF2BBD">
        <w:rPr>
          <w:lang w:val="es-ES"/>
        </w:rPr>
        <w:t>aRAIE.M</w:t>
      </w:r>
      <w:proofErr w:type="spellEnd"/>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proofErr w:type="spellStart"/>
      <w:r w:rsidRPr="00AF2BBD">
        <w:rPr>
          <w:lang w:val="es-ES"/>
        </w:rPr>
        <w:t>aRKFE.M</w:t>
      </w:r>
      <w:proofErr w:type="spellEnd"/>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proofErr w:type="spellStart"/>
      <w:r w:rsidRPr="008C0C8C">
        <w:rPr>
          <w:rFonts w:cs="Tahoma"/>
          <w:szCs w:val="22"/>
          <w:shd w:val="clear" w:color="auto" w:fill="FFFFFF"/>
          <w:lang w:val="es-ES"/>
        </w:rPr>
        <w:t>aRKAA.M</w:t>
      </w:r>
      <w:proofErr w:type="spellEnd"/>
      <w:r w:rsidRPr="008C0C8C">
        <w:rPr>
          <w:rFonts w:cs="Tahoma"/>
          <w:szCs w:val="22"/>
          <w:shd w:val="clear" w:color="auto" w:fill="FFFFFF"/>
          <w:lang w:val="es-ES"/>
        </w:rPr>
        <w:t xml:space="preserve">: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proofErr w:type="spellStart"/>
      <w:r w:rsidRPr="00AF2BBD">
        <w:rPr>
          <w:lang w:val="es-ES"/>
        </w:rPr>
        <w:t>aRKIE.M</w:t>
      </w:r>
      <w:proofErr w:type="spellEnd"/>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lastRenderedPageBreak/>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proofErr w:type="spellStart"/>
      <w:r w:rsidRPr="00AF2BBD">
        <w:rPr>
          <w:lang w:val="es-ES"/>
        </w:rPr>
        <w:t>aRHPFE.M</w:t>
      </w:r>
      <w:proofErr w:type="spellEnd"/>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proofErr w:type="spellStart"/>
      <w:r w:rsidRPr="00AF2BBD">
        <w:rPr>
          <w:lang w:val="es-ES"/>
        </w:rPr>
        <w:t>aRHPAA.M</w:t>
      </w:r>
      <w:proofErr w:type="spellEnd"/>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proofErr w:type="spellStart"/>
      <w:r w:rsidRPr="00AF2BBD">
        <w:rPr>
          <w:lang w:val="es-ES"/>
        </w:rPr>
        <w:t>aRHPIE.M</w:t>
      </w:r>
      <w:proofErr w:type="spellEnd"/>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proofErr w:type="spellStart"/>
      <w:r w:rsidRPr="00AF2BBD">
        <w:rPr>
          <w:lang w:val="es-ES"/>
        </w:rPr>
        <w:t>aRPTILT.M</w:t>
      </w:r>
      <w:proofErr w:type="spellEnd"/>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proofErr w:type="spellStart"/>
      <w:r w:rsidRPr="00AF2BBD">
        <w:rPr>
          <w:lang w:val="es-ES"/>
        </w:rPr>
        <w:t>aRPOBLI.M</w:t>
      </w:r>
      <w:proofErr w:type="spellEnd"/>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proofErr w:type="spellStart"/>
      <w:r w:rsidRPr="00AF2BBD">
        <w:rPr>
          <w:lang w:val="es-ES"/>
        </w:rPr>
        <w:t>aRPROT.M</w:t>
      </w:r>
      <w:proofErr w:type="spellEnd"/>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proofErr w:type="spellStart"/>
      <w:r w:rsidRPr="00AF2BBD">
        <w:rPr>
          <w:lang w:val="es-ES"/>
        </w:rPr>
        <w:t>aRSHROT.M</w:t>
      </w:r>
      <w:proofErr w:type="spellEnd"/>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proofErr w:type="spellStart"/>
      <w:r w:rsidRPr="00AF2BBD">
        <w:rPr>
          <w:lang w:val="es-ES"/>
        </w:rPr>
        <w:t>aRSPML.M</w:t>
      </w:r>
      <w:proofErr w:type="spellEnd"/>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proofErr w:type="spellStart"/>
      <w:r w:rsidRPr="00AF2BBD">
        <w:rPr>
          <w:lang w:val="es-ES"/>
        </w:rPr>
        <w:t>aRSPIE.M</w:t>
      </w:r>
      <w:proofErr w:type="spellEnd"/>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proofErr w:type="spellStart"/>
      <w:r w:rsidRPr="00AF2BBD">
        <w:rPr>
          <w:lang w:val="es-ES"/>
        </w:rPr>
        <w:t>aRSHTILT.M</w:t>
      </w:r>
      <w:proofErr w:type="spellEnd"/>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proofErr w:type="spellStart"/>
      <w:r w:rsidRPr="00AF2BBD">
        <w:rPr>
          <w:lang w:val="es-ES"/>
        </w:rPr>
        <w:t>aRSHOBLI.M</w:t>
      </w:r>
      <w:proofErr w:type="spellEnd"/>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proofErr w:type="spellStart"/>
      <w:r w:rsidRPr="00AF2BBD">
        <w:rPr>
          <w:lang w:val="es-ES"/>
        </w:rPr>
        <w:t>aRSHTILTOFF.M</w:t>
      </w:r>
      <w:proofErr w:type="spellEnd"/>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proofErr w:type="spellStart"/>
      <w:r w:rsidRPr="00AF2BBD">
        <w:rPr>
          <w:lang w:val="es-ES"/>
        </w:rPr>
        <w:t>aRSHOBLIOFF.M</w:t>
      </w:r>
      <w:proofErr w:type="spellEnd"/>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proofErr w:type="spellStart"/>
      <w:r w:rsidRPr="00AF2BBD">
        <w:rPr>
          <w:lang w:val="es-ES"/>
        </w:rPr>
        <w:t>aRSHROTOFF.M</w:t>
      </w:r>
      <w:proofErr w:type="spellEnd"/>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proofErr w:type="spellStart"/>
      <w:r w:rsidRPr="00AF2BBD">
        <w:rPr>
          <w:lang w:val="es-ES"/>
        </w:rPr>
        <w:t>aRSPFE.M</w:t>
      </w:r>
      <w:proofErr w:type="spellEnd"/>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30" w:name="_Toc143360925"/>
      <w:proofErr w:type="spellStart"/>
      <w:r>
        <w:rPr>
          <w:lang w:val="es-ES"/>
        </w:rPr>
        <w:t>chatGPT</w:t>
      </w:r>
      <w:bookmarkEnd w:id="30"/>
      <w:proofErr w:type="spellEnd"/>
    </w:p>
    <w:p w14:paraId="3887B7BE" w14:textId="1B925C2F" w:rsidR="001A78A4" w:rsidRPr="001A78A4" w:rsidRDefault="001A78A4" w:rsidP="001A78A4">
      <w:pPr>
        <w:pStyle w:val="Heading2"/>
        <w:rPr>
          <w:lang w:val="es-ES"/>
        </w:rPr>
      </w:pPr>
      <w:bookmarkStart w:id="31" w:name="_Toc143360926"/>
      <w:r>
        <w:rPr>
          <w:lang w:val="es-ES"/>
        </w:rPr>
        <w:t>MODELS</w:t>
      </w:r>
      <w:bookmarkEnd w:id="31"/>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lastRenderedPageBreak/>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 xml:space="preserve">The first thing I did was a multiple linear regression with leave one out cross-validation, and for the 4 models, I got good results! Now, apart from performing a decision tree, then a random forest and finally an </w:t>
      </w:r>
      <w:proofErr w:type="spellStart"/>
      <w:r w:rsidRPr="001A78A4">
        <w:t>xgboost</w:t>
      </w:r>
      <w:proofErr w:type="spellEnd"/>
      <w:r w:rsidRPr="001A78A4">
        <w:t xml:space="preserve">, I </w:t>
      </w:r>
      <w:proofErr w:type="spellStart"/>
      <w:r w:rsidRPr="001A78A4">
        <w:t>though</w:t>
      </w:r>
      <w:proofErr w:type="spellEnd"/>
      <w:r w:rsidRPr="001A78A4">
        <w:t xml:space="preserve"> to also perform a PLS.</w:t>
      </w:r>
    </w:p>
    <w:sectPr w:rsidR="001A78A4" w:rsidRPr="001A78A4" w:rsidSect="007914B3">
      <w:headerReference w:type="default" r:id="rId17"/>
      <w:footerReference w:type="default" r:id="rId18"/>
      <w:headerReference w:type="first" r:id="rId19"/>
      <w:footerReference w:type="first" r:id="rId20"/>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BAFEF" w14:textId="77777777" w:rsidR="00EE5397" w:rsidRDefault="00EE5397">
      <w:r>
        <w:separator/>
      </w:r>
    </w:p>
  </w:endnote>
  <w:endnote w:type="continuationSeparator" w:id="0">
    <w:p w14:paraId="7BC9745F" w14:textId="77777777" w:rsidR="00EE5397" w:rsidRDefault="00EE5397">
      <w:r>
        <w:continuationSeparator/>
      </w:r>
    </w:p>
  </w:endnote>
  <w:endnote w:type="continuationNotice" w:id="1">
    <w:p w14:paraId="7407BDC8" w14:textId="77777777" w:rsidR="00EE5397" w:rsidRDefault="00EE53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9C0F8" w14:textId="77777777" w:rsidR="00EE5397" w:rsidRDefault="00EE5397">
      <w:r>
        <w:separator/>
      </w:r>
    </w:p>
  </w:footnote>
  <w:footnote w:type="continuationSeparator" w:id="0">
    <w:p w14:paraId="3E76B478" w14:textId="77777777" w:rsidR="00EE5397" w:rsidRDefault="00EE5397">
      <w:r>
        <w:continuationSeparator/>
      </w:r>
    </w:p>
  </w:footnote>
  <w:footnote w:type="continuationNotice" w:id="1">
    <w:p w14:paraId="02DDEAD0" w14:textId="77777777" w:rsidR="00EE5397" w:rsidRDefault="00EE53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5"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9"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2"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611014562">
    <w:abstractNumId w:val="1"/>
  </w:num>
  <w:num w:numId="2" w16cid:durableId="2100253227">
    <w:abstractNumId w:val="8"/>
  </w:num>
  <w:num w:numId="3" w16cid:durableId="1072966541">
    <w:abstractNumId w:val="11"/>
  </w:num>
  <w:num w:numId="4" w16cid:durableId="1621447230">
    <w:abstractNumId w:val="4"/>
  </w:num>
  <w:num w:numId="5" w16cid:durableId="962273861">
    <w:abstractNumId w:val="5"/>
  </w:num>
  <w:num w:numId="6" w16cid:durableId="1578057253">
    <w:abstractNumId w:val="13"/>
  </w:num>
  <w:num w:numId="7" w16cid:durableId="1973712979">
    <w:abstractNumId w:val="10"/>
  </w:num>
  <w:num w:numId="8" w16cid:durableId="1584026810">
    <w:abstractNumId w:val="7"/>
  </w:num>
  <w:num w:numId="9" w16cid:durableId="1485850355">
    <w:abstractNumId w:val="2"/>
  </w:num>
  <w:num w:numId="10" w16cid:durableId="1128007260">
    <w:abstractNumId w:val="9"/>
  </w:num>
  <w:num w:numId="11" w16cid:durableId="1850289256">
    <w:abstractNumId w:val="8"/>
    <w:lvlOverride w:ilvl="0">
      <w:startOverride w:val="1"/>
    </w:lvlOverride>
  </w:num>
  <w:num w:numId="12" w16cid:durableId="1744984694">
    <w:abstractNumId w:val="3"/>
  </w:num>
  <w:num w:numId="13" w16cid:durableId="1654022227">
    <w:abstractNumId w:val="12"/>
  </w:num>
  <w:num w:numId="14" w16cid:durableId="347878455">
    <w:abstractNumId w:val="14"/>
  </w:num>
  <w:num w:numId="15" w16cid:durableId="289941440">
    <w:abstractNumId w:val="6"/>
  </w:num>
  <w:num w:numId="16" w16cid:durableId="8002757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F10"/>
    <w:rsid w:val="00007305"/>
    <w:rsid w:val="000074C5"/>
    <w:rsid w:val="00010578"/>
    <w:rsid w:val="00010CD3"/>
    <w:rsid w:val="00010F86"/>
    <w:rsid w:val="00011547"/>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938"/>
    <w:rsid w:val="000449F0"/>
    <w:rsid w:val="00044E06"/>
    <w:rsid w:val="0004528D"/>
    <w:rsid w:val="00047449"/>
    <w:rsid w:val="00050486"/>
    <w:rsid w:val="00051C0E"/>
    <w:rsid w:val="0005235E"/>
    <w:rsid w:val="00054B5B"/>
    <w:rsid w:val="000561B9"/>
    <w:rsid w:val="00056564"/>
    <w:rsid w:val="000576D7"/>
    <w:rsid w:val="00060163"/>
    <w:rsid w:val="0006071B"/>
    <w:rsid w:val="0006356E"/>
    <w:rsid w:val="000645F1"/>
    <w:rsid w:val="00064D75"/>
    <w:rsid w:val="000652BF"/>
    <w:rsid w:val="00065462"/>
    <w:rsid w:val="00065FD0"/>
    <w:rsid w:val="000661BF"/>
    <w:rsid w:val="00066685"/>
    <w:rsid w:val="000670BB"/>
    <w:rsid w:val="00070F31"/>
    <w:rsid w:val="000710AD"/>
    <w:rsid w:val="00072F13"/>
    <w:rsid w:val="0007406C"/>
    <w:rsid w:val="00075AD9"/>
    <w:rsid w:val="0007663F"/>
    <w:rsid w:val="00076A2E"/>
    <w:rsid w:val="0008093F"/>
    <w:rsid w:val="0008154E"/>
    <w:rsid w:val="00082896"/>
    <w:rsid w:val="00082A90"/>
    <w:rsid w:val="0008359A"/>
    <w:rsid w:val="00083B34"/>
    <w:rsid w:val="00090D68"/>
    <w:rsid w:val="0009306D"/>
    <w:rsid w:val="0009314E"/>
    <w:rsid w:val="00093D5C"/>
    <w:rsid w:val="000940D8"/>
    <w:rsid w:val="00095C05"/>
    <w:rsid w:val="000962E3"/>
    <w:rsid w:val="000968D0"/>
    <w:rsid w:val="00097F05"/>
    <w:rsid w:val="000A0D0E"/>
    <w:rsid w:val="000A2E91"/>
    <w:rsid w:val="000A3435"/>
    <w:rsid w:val="000A37E5"/>
    <w:rsid w:val="000A3C62"/>
    <w:rsid w:val="000A63A6"/>
    <w:rsid w:val="000A76E6"/>
    <w:rsid w:val="000A78C9"/>
    <w:rsid w:val="000B1877"/>
    <w:rsid w:val="000B225D"/>
    <w:rsid w:val="000B2675"/>
    <w:rsid w:val="000B2B53"/>
    <w:rsid w:val="000B34DF"/>
    <w:rsid w:val="000B34F4"/>
    <w:rsid w:val="000B3F9E"/>
    <w:rsid w:val="000B6683"/>
    <w:rsid w:val="000B6AD4"/>
    <w:rsid w:val="000B740B"/>
    <w:rsid w:val="000C048E"/>
    <w:rsid w:val="000C10C2"/>
    <w:rsid w:val="000C1101"/>
    <w:rsid w:val="000C15A8"/>
    <w:rsid w:val="000C2492"/>
    <w:rsid w:val="000C34AB"/>
    <w:rsid w:val="000C36F9"/>
    <w:rsid w:val="000C3ED5"/>
    <w:rsid w:val="000C54B7"/>
    <w:rsid w:val="000C5E3D"/>
    <w:rsid w:val="000C672F"/>
    <w:rsid w:val="000D1275"/>
    <w:rsid w:val="000D137C"/>
    <w:rsid w:val="000D37A3"/>
    <w:rsid w:val="000D3FFE"/>
    <w:rsid w:val="000D4342"/>
    <w:rsid w:val="000D4E8E"/>
    <w:rsid w:val="000D4FDB"/>
    <w:rsid w:val="000D6799"/>
    <w:rsid w:val="000E0396"/>
    <w:rsid w:val="000E18EA"/>
    <w:rsid w:val="000E3EB2"/>
    <w:rsid w:val="000E42E3"/>
    <w:rsid w:val="000E4310"/>
    <w:rsid w:val="000E4A3D"/>
    <w:rsid w:val="000E55A5"/>
    <w:rsid w:val="000E5AEF"/>
    <w:rsid w:val="000E6664"/>
    <w:rsid w:val="000E7F1C"/>
    <w:rsid w:val="000F01E1"/>
    <w:rsid w:val="000F05EC"/>
    <w:rsid w:val="000F092F"/>
    <w:rsid w:val="000F0C0A"/>
    <w:rsid w:val="000F156B"/>
    <w:rsid w:val="000F169D"/>
    <w:rsid w:val="000F1704"/>
    <w:rsid w:val="000F1787"/>
    <w:rsid w:val="000F18DA"/>
    <w:rsid w:val="000F1A58"/>
    <w:rsid w:val="000F35D5"/>
    <w:rsid w:val="000F3D26"/>
    <w:rsid w:val="000F4469"/>
    <w:rsid w:val="000F4A75"/>
    <w:rsid w:val="000F53B8"/>
    <w:rsid w:val="000F6222"/>
    <w:rsid w:val="00100ABA"/>
    <w:rsid w:val="0010130D"/>
    <w:rsid w:val="00101B8B"/>
    <w:rsid w:val="0010269A"/>
    <w:rsid w:val="00103CF2"/>
    <w:rsid w:val="00105B42"/>
    <w:rsid w:val="00105CB0"/>
    <w:rsid w:val="001116CA"/>
    <w:rsid w:val="00113461"/>
    <w:rsid w:val="00114882"/>
    <w:rsid w:val="00115F2D"/>
    <w:rsid w:val="00117203"/>
    <w:rsid w:val="00120EA9"/>
    <w:rsid w:val="00121140"/>
    <w:rsid w:val="00121B77"/>
    <w:rsid w:val="00122207"/>
    <w:rsid w:val="00122C6D"/>
    <w:rsid w:val="00122E91"/>
    <w:rsid w:val="00123551"/>
    <w:rsid w:val="001253F9"/>
    <w:rsid w:val="00126F6E"/>
    <w:rsid w:val="00127739"/>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E37"/>
    <w:rsid w:val="00150627"/>
    <w:rsid w:val="00151674"/>
    <w:rsid w:val="001516A9"/>
    <w:rsid w:val="001516D4"/>
    <w:rsid w:val="00151E0E"/>
    <w:rsid w:val="0015242E"/>
    <w:rsid w:val="00153824"/>
    <w:rsid w:val="00154542"/>
    <w:rsid w:val="001546DF"/>
    <w:rsid w:val="0015517B"/>
    <w:rsid w:val="00155AE7"/>
    <w:rsid w:val="00155ECA"/>
    <w:rsid w:val="001562A8"/>
    <w:rsid w:val="00156AE3"/>
    <w:rsid w:val="00156FF0"/>
    <w:rsid w:val="001576CD"/>
    <w:rsid w:val="00157B3B"/>
    <w:rsid w:val="00157B5A"/>
    <w:rsid w:val="00160448"/>
    <w:rsid w:val="00162950"/>
    <w:rsid w:val="00162C9E"/>
    <w:rsid w:val="00162CC2"/>
    <w:rsid w:val="00163DA9"/>
    <w:rsid w:val="00164BE0"/>
    <w:rsid w:val="00165126"/>
    <w:rsid w:val="001655AA"/>
    <w:rsid w:val="00165660"/>
    <w:rsid w:val="00165D94"/>
    <w:rsid w:val="001679FB"/>
    <w:rsid w:val="001708EA"/>
    <w:rsid w:val="00171734"/>
    <w:rsid w:val="00172044"/>
    <w:rsid w:val="00173F40"/>
    <w:rsid w:val="00174DE1"/>
    <w:rsid w:val="00174F8C"/>
    <w:rsid w:val="001762BD"/>
    <w:rsid w:val="00176D5C"/>
    <w:rsid w:val="00180043"/>
    <w:rsid w:val="00180906"/>
    <w:rsid w:val="001823E8"/>
    <w:rsid w:val="00182AAD"/>
    <w:rsid w:val="00183298"/>
    <w:rsid w:val="0018448C"/>
    <w:rsid w:val="001847CE"/>
    <w:rsid w:val="001850CD"/>
    <w:rsid w:val="0018617B"/>
    <w:rsid w:val="001902FA"/>
    <w:rsid w:val="001907EE"/>
    <w:rsid w:val="00191240"/>
    <w:rsid w:val="0019289F"/>
    <w:rsid w:val="001939C7"/>
    <w:rsid w:val="001941DF"/>
    <w:rsid w:val="0019493E"/>
    <w:rsid w:val="001960FF"/>
    <w:rsid w:val="001967AC"/>
    <w:rsid w:val="0019777F"/>
    <w:rsid w:val="00197D0D"/>
    <w:rsid w:val="001A3B76"/>
    <w:rsid w:val="001A4C74"/>
    <w:rsid w:val="001A4DCD"/>
    <w:rsid w:val="001A5381"/>
    <w:rsid w:val="001A78A4"/>
    <w:rsid w:val="001B0FCC"/>
    <w:rsid w:val="001B19E2"/>
    <w:rsid w:val="001B2F3A"/>
    <w:rsid w:val="001B32F7"/>
    <w:rsid w:val="001B34BD"/>
    <w:rsid w:val="001B4FE5"/>
    <w:rsid w:val="001B5A1D"/>
    <w:rsid w:val="001B71D7"/>
    <w:rsid w:val="001B7EA1"/>
    <w:rsid w:val="001C0027"/>
    <w:rsid w:val="001C14D7"/>
    <w:rsid w:val="001C14EA"/>
    <w:rsid w:val="001C2B6F"/>
    <w:rsid w:val="001C648D"/>
    <w:rsid w:val="001C76E8"/>
    <w:rsid w:val="001D1D1B"/>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3BAD"/>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A2F"/>
    <w:rsid w:val="0020096F"/>
    <w:rsid w:val="00200D41"/>
    <w:rsid w:val="00200EAD"/>
    <w:rsid w:val="00201E58"/>
    <w:rsid w:val="00202AAB"/>
    <w:rsid w:val="00202D9C"/>
    <w:rsid w:val="002031D0"/>
    <w:rsid w:val="0020364B"/>
    <w:rsid w:val="00203A66"/>
    <w:rsid w:val="0020498B"/>
    <w:rsid w:val="002060E2"/>
    <w:rsid w:val="00210A3B"/>
    <w:rsid w:val="00211C8A"/>
    <w:rsid w:val="00211D5F"/>
    <w:rsid w:val="00212C8B"/>
    <w:rsid w:val="00212C92"/>
    <w:rsid w:val="002132DA"/>
    <w:rsid w:val="00213C87"/>
    <w:rsid w:val="00214534"/>
    <w:rsid w:val="002155D6"/>
    <w:rsid w:val="00216958"/>
    <w:rsid w:val="00216EA4"/>
    <w:rsid w:val="00217D22"/>
    <w:rsid w:val="002217B7"/>
    <w:rsid w:val="00221FA1"/>
    <w:rsid w:val="00223679"/>
    <w:rsid w:val="0022598E"/>
    <w:rsid w:val="002262C1"/>
    <w:rsid w:val="002276AD"/>
    <w:rsid w:val="0022774C"/>
    <w:rsid w:val="00230E7A"/>
    <w:rsid w:val="00234500"/>
    <w:rsid w:val="00234551"/>
    <w:rsid w:val="00235AFA"/>
    <w:rsid w:val="00235E7B"/>
    <w:rsid w:val="00236170"/>
    <w:rsid w:val="00236761"/>
    <w:rsid w:val="00236D87"/>
    <w:rsid w:val="00237100"/>
    <w:rsid w:val="002375A0"/>
    <w:rsid w:val="00240155"/>
    <w:rsid w:val="002407F6"/>
    <w:rsid w:val="00240C6C"/>
    <w:rsid w:val="002411EB"/>
    <w:rsid w:val="0024165F"/>
    <w:rsid w:val="002434E4"/>
    <w:rsid w:val="00243F90"/>
    <w:rsid w:val="002444B5"/>
    <w:rsid w:val="002444E6"/>
    <w:rsid w:val="0024533F"/>
    <w:rsid w:val="002467B6"/>
    <w:rsid w:val="00247C97"/>
    <w:rsid w:val="00250BB8"/>
    <w:rsid w:val="002512ED"/>
    <w:rsid w:val="00252380"/>
    <w:rsid w:val="0025312C"/>
    <w:rsid w:val="00254029"/>
    <w:rsid w:val="002557AA"/>
    <w:rsid w:val="00255EAA"/>
    <w:rsid w:val="002562C1"/>
    <w:rsid w:val="002570FE"/>
    <w:rsid w:val="00260363"/>
    <w:rsid w:val="002616B5"/>
    <w:rsid w:val="00262739"/>
    <w:rsid w:val="00262D22"/>
    <w:rsid w:val="0026327C"/>
    <w:rsid w:val="002632A2"/>
    <w:rsid w:val="00263729"/>
    <w:rsid w:val="00263A6F"/>
    <w:rsid w:val="002701AC"/>
    <w:rsid w:val="0027109B"/>
    <w:rsid w:val="002730F5"/>
    <w:rsid w:val="002739E7"/>
    <w:rsid w:val="00274DDF"/>
    <w:rsid w:val="00275EA5"/>
    <w:rsid w:val="00275FD3"/>
    <w:rsid w:val="00276DF9"/>
    <w:rsid w:val="002771DC"/>
    <w:rsid w:val="00277678"/>
    <w:rsid w:val="00280493"/>
    <w:rsid w:val="00280BEC"/>
    <w:rsid w:val="00284A5D"/>
    <w:rsid w:val="00285FEC"/>
    <w:rsid w:val="00287756"/>
    <w:rsid w:val="00290996"/>
    <w:rsid w:val="00290C26"/>
    <w:rsid w:val="002915B6"/>
    <w:rsid w:val="0029180A"/>
    <w:rsid w:val="00291FF6"/>
    <w:rsid w:val="00294E85"/>
    <w:rsid w:val="00295B6C"/>
    <w:rsid w:val="00295E25"/>
    <w:rsid w:val="00295FEB"/>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1C88"/>
    <w:rsid w:val="002B2158"/>
    <w:rsid w:val="002B3F97"/>
    <w:rsid w:val="002B56D4"/>
    <w:rsid w:val="002B5AB1"/>
    <w:rsid w:val="002B6718"/>
    <w:rsid w:val="002B6C7A"/>
    <w:rsid w:val="002B6CCB"/>
    <w:rsid w:val="002B72C7"/>
    <w:rsid w:val="002C0E1B"/>
    <w:rsid w:val="002C2A4F"/>
    <w:rsid w:val="002C3695"/>
    <w:rsid w:val="002C4676"/>
    <w:rsid w:val="002C4ABC"/>
    <w:rsid w:val="002C576A"/>
    <w:rsid w:val="002C5899"/>
    <w:rsid w:val="002C58E3"/>
    <w:rsid w:val="002C5F49"/>
    <w:rsid w:val="002D0481"/>
    <w:rsid w:val="002D1509"/>
    <w:rsid w:val="002D19BB"/>
    <w:rsid w:val="002D1EAC"/>
    <w:rsid w:val="002D2F68"/>
    <w:rsid w:val="002D311D"/>
    <w:rsid w:val="002D4449"/>
    <w:rsid w:val="002D4744"/>
    <w:rsid w:val="002D53F9"/>
    <w:rsid w:val="002D77DB"/>
    <w:rsid w:val="002D7D60"/>
    <w:rsid w:val="002D7F8B"/>
    <w:rsid w:val="002E117C"/>
    <w:rsid w:val="002E1210"/>
    <w:rsid w:val="002E145A"/>
    <w:rsid w:val="002E1BDD"/>
    <w:rsid w:val="002E1DAA"/>
    <w:rsid w:val="002E279D"/>
    <w:rsid w:val="002E4657"/>
    <w:rsid w:val="002E5AC1"/>
    <w:rsid w:val="002E689A"/>
    <w:rsid w:val="002E72B8"/>
    <w:rsid w:val="002F1E07"/>
    <w:rsid w:val="002F3B22"/>
    <w:rsid w:val="002F4362"/>
    <w:rsid w:val="002F4D3B"/>
    <w:rsid w:val="002F6954"/>
    <w:rsid w:val="002F70B8"/>
    <w:rsid w:val="002F7D4E"/>
    <w:rsid w:val="00300319"/>
    <w:rsid w:val="0030046B"/>
    <w:rsid w:val="00301E89"/>
    <w:rsid w:val="0030273B"/>
    <w:rsid w:val="0030276D"/>
    <w:rsid w:val="00303F1C"/>
    <w:rsid w:val="00304020"/>
    <w:rsid w:val="00304999"/>
    <w:rsid w:val="003053E9"/>
    <w:rsid w:val="00305DBB"/>
    <w:rsid w:val="00306337"/>
    <w:rsid w:val="00306439"/>
    <w:rsid w:val="00306AAA"/>
    <w:rsid w:val="00307C24"/>
    <w:rsid w:val="00307C5E"/>
    <w:rsid w:val="00307F20"/>
    <w:rsid w:val="00310B44"/>
    <w:rsid w:val="0031220D"/>
    <w:rsid w:val="00312D77"/>
    <w:rsid w:val="00313A46"/>
    <w:rsid w:val="0031469B"/>
    <w:rsid w:val="00314B9C"/>
    <w:rsid w:val="00314F51"/>
    <w:rsid w:val="00315F03"/>
    <w:rsid w:val="003166AF"/>
    <w:rsid w:val="00320713"/>
    <w:rsid w:val="00321311"/>
    <w:rsid w:val="003215A4"/>
    <w:rsid w:val="0032205D"/>
    <w:rsid w:val="00322850"/>
    <w:rsid w:val="003245A2"/>
    <w:rsid w:val="003263E8"/>
    <w:rsid w:val="00326996"/>
    <w:rsid w:val="00326DF7"/>
    <w:rsid w:val="00330627"/>
    <w:rsid w:val="003309FB"/>
    <w:rsid w:val="00330C13"/>
    <w:rsid w:val="00334A0D"/>
    <w:rsid w:val="00334D59"/>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57CB"/>
    <w:rsid w:val="00346558"/>
    <w:rsid w:val="00346914"/>
    <w:rsid w:val="00350BF5"/>
    <w:rsid w:val="0035106E"/>
    <w:rsid w:val="003514DD"/>
    <w:rsid w:val="003518E8"/>
    <w:rsid w:val="003518F6"/>
    <w:rsid w:val="003520C7"/>
    <w:rsid w:val="00353048"/>
    <w:rsid w:val="00353309"/>
    <w:rsid w:val="00353D28"/>
    <w:rsid w:val="00354840"/>
    <w:rsid w:val="00354D84"/>
    <w:rsid w:val="00355235"/>
    <w:rsid w:val="00355C50"/>
    <w:rsid w:val="0035718A"/>
    <w:rsid w:val="00361B5D"/>
    <w:rsid w:val="00362EBB"/>
    <w:rsid w:val="003633D7"/>
    <w:rsid w:val="003660AF"/>
    <w:rsid w:val="0036639C"/>
    <w:rsid w:val="00366BDD"/>
    <w:rsid w:val="00366E4E"/>
    <w:rsid w:val="00367A00"/>
    <w:rsid w:val="003703F9"/>
    <w:rsid w:val="00370ED0"/>
    <w:rsid w:val="00374132"/>
    <w:rsid w:val="00374CDF"/>
    <w:rsid w:val="00374E5D"/>
    <w:rsid w:val="00375311"/>
    <w:rsid w:val="00375602"/>
    <w:rsid w:val="00375A4E"/>
    <w:rsid w:val="00377A79"/>
    <w:rsid w:val="003816EE"/>
    <w:rsid w:val="00382C34"/>
    <w:rsid w:val="00383E8E"/>
    <w:rsid w:val="0038582F"/>
    <w:rsid w:val="00385E12"/>
    <w:rsid w:val="0038607E"/>
    <w:rsid w:val="0038613F"/>
    <w:rsid w:val="0038693E"/>
    <w:rsid w:val="003870AC"/>
    <w:rsid w:val="00387665"/>
    <w:rsid w:val="0038786F"/>
    <w:rsid w:val="00387A0C"/>
    <w:rsid w:val="00387CED"/>
    <w:rsid w:val="00387F15"/>
    <w:rsid w:val="0039229A"/>
    <w:rsid w:val="00392541"/>
    <w:rsid w:val="00392A17"/>
    <w:rsid w:val="00393D76"/>
    <w:rsid w:val="003951E3"/>
    <w:rsid w:val="00395B1F"/>
    <w:rsid w:val="00395D1D"/>
    <w:rsid w:val="00395F5F"/>
    <w:rsid w:val="00396695"/>
    <w:rsid w:val="00396901"/>
    <w:rsid w:val="00396A4A"/>
    <w:rsid w:val="003A03D0"/>
    <w:rsid w:val="003A079B"/>
    <w:rsid w:val="003A1F74"/>
    <w:rsid w:val="003A2472"/>
    <w:rsid w:val="003A3CC7"/>
    <w:rsid w:val="003A40EB"/>
    <w:rsid w:val="003A57F8"/>
    <w:rsid w:val="003A5C07"/>
    <w:rsid w:val="003A6143"/>
    <w:rsid w:val="003A7128"/>
    <w:rsid w:val="003B1B4E"/>
    <w:rsid w:val="003B2B98"/>
    <w:rsid w:val="003B2F12"/>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3C9E"/>
    <w:rsid w:val="003F3CE7"/>
    <w:rsid w:val="003F47A8"/>
    <w:rsid w:val="003F4CEB"/>
    <w:rsid w:val="003F4ED1"/>
    <w:rsid w:val="003F59BD"/>
    <w:rsid w:val="003F5C2C"/>
    <w:rsid w:val="003F5FFB"/>
    <w:rsid w:val="003F7FFB"/>
    <w:rsid w:val="00400751"/>
    <w:rsid w:val="00401261"/>
    <w:rsid w:val="00402DB0"/>
    <w:rsid w:val="0040425D"/>
    <w:rsid w:val="004046C7"/>
    <w:rsid w:val="00404F25"/>
    <w:rsid w:val="00405179"/>
    <w:rsid w:val="004071AD"/>
    <w:rsid w:val="00407397"/>
    <w:rsid w:val="004074A2"/>
    <w:rsid w:val="00407D0E"/>
    <w:rsid w:val="00410282"/>
    <w:rsid w:val="00410F73"/>
    <w:rsid w:val="00411154"/>
    <w:rsid w:val="00413491"/>
    <w:rsid w:val="004135A4"/>
    <w:rsid w:val="00414ED6"/>
    <w:rsid w:val="00416F7F"/>
    <w:rsid w:val="004171D8"/>
    <w:rsid w:val="00422657"/>
    <w:rsid w:val="004239AB"/>
    <w:rsid w:val="0042412D"/>
    <w:rsid w:val="00424C25"/>
    <w:rsid w:val="00426987"/>
    <w:rsid w:val="00426C16"/>
    <w:rsid w:val="00427202"/>
    <w:rsid w:val="00427746"/>
    <w:rsid w:val="00427A32"/>
    <w:rsid w:val="004302AF"/>
    <w:rsid w:val="004313FB"/>
    <w:rsid w:val="00432647"/>
    <w:rsid w:val="0043281A"/>
    <w:rsid w:val="00433A9E"/>
    <w:rsid w:val="00434266"/>
    <w:rsid w:val="004342A1"/>
    <w:rsid w:val="00434517"/>
    <w:rsid w:val="004347EF"/>
    <w:rsid w:val="00435175"/>
    <w:rsid w:val="00436ED4"/>
    <w:rsid w:val="00437151"/>
    <w:rsid w:val="00437EE2"/>
    <w:rsid w:val="004404C1"/>
    <w:rsid w:val="00441E16"/>
    <w:rsid w:val="00442084"/>
    <w:rsid w:val="0044305A"/>
    <w:rsid w:val="00446AD9"/>
    <w:rsid w:val="004472C5"/>
    <w:rsid w:val="004476A1"/>
    <w:rsid w:val="00447C6C"/>
    <w:rsid w:val="00450611"/>
    <w:rsid w:val="00450E56"/>
    <w:rsid w:val="00451AF8"/>
    <w:rsid w:val="00451D61"/>
    <w:rsid w:val="00452717"/>
    <w:rsid w:val="00454F60"/>
    <w:rsid w:val="00455F2B"/>
    <w:rsid w:val="00457505"/>
    <w:rsid w:val="00462FBC"/>
    <w:rsid w:val="00463021"/>
    <w:rsid w:val="004641C2"/>
    <w:rsid w:val="004647BA"/>
    <w:rsid w:val="00465A3F"/>
    <w:rsid w:val="0046627E"/>
    <w:rsid w:val="00466614"/>
    <w:rsid w:val="00466F57"/>
    <w:rsid w:val="004703C0"/>
    <w:rsid w:val="004705CB"/>
    <w:rsid w:val="00471D6C"/>
    <w:rsid w:val="00472DA7"/>
    <w:rsid w:val="004735D1"/>
    <w:rsid w:val="0047413D"/>
    <w:rsid w:val="004776AD"/>
    <w:rsid w:val="004806B3"/>
    <w:rsid w:val="00480F4A"/>
    <w:rsid w:val="00481A95"/>
    <w:rsid w:val="00482072"/>
    <w:rsid w:val="00484C4D"/>
    <w:rsid w:val="00485370"/>
    <w:rsid w:val="0048548C"/>
    <w:rsid w:val="004856AE"/>
    <w:rsid w:val="00486C84"/>
    <w:rsid w:val="00487577"/>
    <w:rsid w:val="00491C4D"/>
    <w:rsid w:val="00492FB9"/>
    <w:rsid w:val="00492FDA"/>
    <w:rsid w:val="00494E42"/>
    <w:rsid w:val="004950A9"/>
    <w:rsid w:val="00495891"/>
    <w:rsid w:val="00496680"/>
    <w:rsid w:val="00497156"/>
    <w:rsid w:val="004A096A"/>
    <w:rsid w:val="004A0A17"/>
    <w:rsid w:val="004A18BD"/>
    <w:rsid w:val="004A23CF"/>
    <w:rsid w:val="004A3B9E"/>
    <w:rsid w:val="004A3E1C"/>
    <w:rsid w:val="004A65C0"/>
    <w:rsid w:val="004A7188"/>
    <w:rsid w:val="004B042C"/>
    <w:rsid w:val="004B0615"/>
    <w:rsid w:val="004B0E21"/>
    <w:rsid w:val="004B1767"/>
    <w:rsid w:val="004B3323"/>
    <w:rsid w:val="004B3A7B"/>
    <w:rsid w:val="004B3F8B"/>
    <w:rsid w:val="004B42E6"/>
    <w:rsid w:val="004B4391"/>
    <w:rsid w:val="004B4982"/>
    <w:rsid w:val="004B4E8C"/>
    <w:rsid w:val="004C2097"/>
    <w:rsid w:val="004C2988"/>
    <w:rsid w:val="004C33F1"/>
    <w:rsid w:val="004C375E"/>
    <w:rsid w:val="004C38C7"/>
    <w:rsid w:val="004C3FDA"/>
    <w:rsid w:val="004C407E"/>
    <w:rsid w:val="004C4B93"/>
    <w:rsid w:val="004C5545"/>
    <w:rsid w:val="004C55E2"/>
    <w:rsid w:val="004C62C1"/>
    <w:rsid w:val="004C7D38"/>
    <w:rsid w:val="004D05BE"/>
    <w:rsid w:val="004D6ABA"/>
    <w:rsid w:val="004D7CB9"/>
    <w:rsid w:val="004E022D"/>
    <w:rsid w:val="004E1AC9"/>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3A78"/>
    <w:rsid w:val="00503FBE"/>
    <w:rsid w:val="00504360"/>
    <w:rsid w:val="00504728"/>
    <w:rsid w:val="00504AEE"/>
    <w:rsid w:val="00504B76"/>
    <w:rsid w:val="0050522B"/>
    <w:rsid w:val="00505F97"/>
    <w:rsid w:val="0050618E"/>
    <w:rsid w:val="00506F27"/>
    <w:rsid w:val="00507BFC"/>
    <w:rsid w:val="00510356"/>
    <w:rsid w:val="005123EA"/>
    <w:rsid w:val="00512FB6"/>
    <w:rsid w:val="005142F8"/>
    <w:rsid w:val="00514BA1"/>
    <w:rsid w:val="00514F23"/>
    <w:rsid w:val="00514FFD"/>
    <w:rsid w:val="00516BD2"/>
    <w:rsid w:val="00517CAA"/>
    <w:rsid w:val="00520131"/>
    <w:rsid w:val="005205A7"/>
    <w:rsid w:val="005216F1"/>
    <w:rsid w:val="00522FAA"/>
    <w:rsid w:val="005237A4"/>
    <w:rsid w:val="00525BBF"/>
    <w:rsid w:val="00526A91"/>
    <w:rsid w:val="00526C74"/>
    <w:rsid w:val="00526FEA"/>
    <w:rsid w:val="005277DD"/>
    <w:rsid w:val="00527D30"/>
    <w:rsid w:val="00530300"/>
    <w:rsid w:val="00530756"/>
    <w:rsid w:val="00531414"/>
    <w:rsid w:val="00532011"/>
    <w:rsid w:val="005321A1"/>
    <w:rsid w:val="00532297"/>
    <w:rsid w:val="005323DF"/>
    <w:rsid w:val="00532547"/>
    <w:rsid w:val="00533819"/>
    <w:rsid w:val="005341EC"/>
    <w:rsid w:val="00535438"/>
    <w:rsid w:val="005355C2"/>
    <w:rsid w:val="00535807"/>
    <w:rsid w:val="00535C61"/>
    <w:rsid w:val="0053661C"/>
    <w:rsid w:val="00536704"/>
    <w:rsid w:val="005373F1"/>
    <w:rsid w:val="00537F9B"/>
    <w:rsid w:val="005415B5"/>
    <w:rsid w:val="0054502D"/>
    <w:rsid w:val="005452DE"/>
    <w:rsid w:val="00545A10"/>
    <w:rsid w:val="005461CB"/>
    <w:rsid w:val="005469DA"/>
    <w:rsid w:val="00546E2E"/>
    <w:rsid w:val="00546FAA"/>
    <w:rsid w:val="005509E0"/>
    <w:rsid w:val="00551E85"/>
    <w:rsid w:val="00552051"/>
    <w:rsid w:val="005529B2"/>
    <w:rsid w:val="00553595"/>
    <w:rsid w:val="005546E5"/>
    <w:rsid w:val="00554DD9"/>
    <w:rsid w:val="005554E4"/>
    <w:rsid w:val="005558CD"/>
    <w:rsid w:val="00556AA7"/>
    <w:rsid w:val="00564F6E"/>
    <w:rsid w:val="0056690C"/>
    <w:rsid w:val="00567C52"/>
    <w:rsid w:val="00567CBB"/>
    <w:rsid w:val="00570955"/>
    <w:rsid w:val="0057176F"/>
    <w:rsid w:val="00571B46"/>
    <w:rsid w:val="0057219E"/>
    <w:rsid w:val="00572998"/>
    <w:rsid w:val="00573AC5"/>
    <w:rsid w:val="005742A2"/>
    <w:rsid w:val="0057455A"/>
    <w:rsid w:val="00575970"/>
    <w:rsid w:val="00577AE1"/>
    <w:rsid w:val="0058221E"/>
    <w:rsid w:val="00583359"/>
    <w:rsid w:val="00584170"/>
    <w:rsid w:val="00584E80"/>
    <w:rsid w:val="00584EDA"/>
    <w:rsid w:val="00585A40"/>
    <w:rsid w:val="005872B4"/>
    <w:rsid w:val="00587947"/>
    <w:rsid w:val="00590A21"/>
    <w:rsid w:val="00592308"/>
    <w:rsid w:val="00593764"/>
    <w:rsid w:val="00594844"/>
    <w:rsid w:val="005952F3"/>
    <w:rsid w:val="00596831"/>
    <w:rsid w:val="00597403"/>
    <w:rsid w:val="005A02D7"/>
    <w:rsid w:val="005A1A6A"/>
    <w:rsid w:val="005A1C28"/>
    <w:rsid w:val="005A25B2"/>
    <w:rsid w:val="005A2D6E"/>
    <w:rsid w:val="005A33DD"/>
    <w:rsid w:val="005A44E7"/>
    <w:rsid w:val="005A4F90"/>
    <w:rsid w:val="005A54E4"/>
    <w:rsid w:val="005A58F1"/>
    <w:rsid w:val="005A74EC"/>
    <w:rsid w:val="005A76FD"/>
    <w:rsid w:val="005B0FDB"/>
    <w:rsid w:val="005B16D8"/>
    <w:rsid w:val="005B2962"/>
    <w:rsid w:val="005B30A2"/>
    <w:rsid w:val="005B381B"/>
    <w:rsid w:val="005B3A68"/>
    <w:rsid w:val="005B3BC2"/>
    <w:rsid w:val="005B4049"/>
    <w:rsid w:val="005C250E"/>
    <w:rsid w:val="005C6412"/>
    <w:rsid w:val="005C788B"/>
    <w:rsid w:val="005C7A59"/>
    <w:rsid w:val="005D003F"/>
    <w:rsid w:val="005D2412"/>
    <w:rsid w:val="005D4314"/>
    <w:rsid w:val="005D4C0F"/>
    <w:rsid w:val="005D4EFC"/>
    <w:rsid w:val="005D5A76"/>
    <w:rsid w:val="005D60C4"/>
    <w:rsid w:val="005D64F9"/>
    <w:rsid w:val="005E09CF"/>
    <w:rsid w:val="005E0BAB"/>
    <w:rsid w:val="005E195B"/>
    <w:rsid w:val="005E1BD2"/>
    <w:rsid w:val="005E4440"/>
    <w:rsid w:val="005E5B42"/>
    <w:rsid w:val="005E5CE3"/>
    <w:rsid w:val="005E5ECB"/>
    <w:rsid w:val="005E65B4"/>
    <w:rsid w:val="005E6ED0"/>
    <w:rsid w:val="005E71DA"/>
    <w:rsid w:val="005E72BF"/>
    <w:rsid w:val="005E768A"/>
    <w:rsid w:val="005E7BEE"/>
    <w:rsid w:val="005F00BA"/>
    <w:rsid w:val="005F05BF"/>
    <w:rsid w:val="005F1462"/>
    <w:rsid w:val="005F23EB"/>
    <w:rsid w:val="005F24BF"/>
    <w:rsid w:val="005F34D6"/>
    <w:rsid w:val="005F3621"/>
    <w:rsid w:val="005F3F02"/>
    <w:rsid w:val="005F45C4"/>
    <w:rsid w:val="005F579B"/>
    <w:rsid w:val="005F5CF1"/>
    <w:rsid w:val="005F6855"/>
    <w:rsid w:val="005F6CC9"/>
    <w:rsid w:val="006001EB"/>
    <w:rsid w:val="006011CD"/>
    <w:rsid w:val="00601322"/>
    <w:rsid w:val="0060326D"/>
    <w:rsid w:val="00603855"/>
    <w:rsid w:val="00604442"/>
    <w:rsid w:val="006056B8"/>
    <w:rsid w:val="00606759"/>
    <w:rsid w:val="00607CA7"/>
    <w:rsid w:val="00611E63"/>
    <w:rsid w:val="00613A17"/>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6F95"/>
    <w:rsid w:val="006272D0"/>
    <w:rsid w:val="00630C4B"/>
    <w:rsid w:val="0063160D"/>
    <w:rsid w:val="00632255"/>
    <w:rsid w:val="006323F9"/>
    <w:rsid w:val="00632759"/>
    <w:rsid w:val="0063281E"/>
    <w:rsid w:val="00632D5E"/>
    <w:rsid w:val="0063560C"/>
    <w:rsid w:val="006357C0"/>
    <w:rsid w:val="00635D0D"/>
    <w:rsid w:val="006373A8"/>
    <w:rsid w:val="00640BF8"/>
    <w:rsid w:val="0064105B"/>
    <w:rsid w:val="006419FE"/>
    <w:rsid w:val="00643620"/>
    <w:rsid w:val="00643691"/>
    <w:rsid w:val="0064442F"/>
    <w:rsid w:val="0064462D"/>
    <w:rsid w:val="00644B93"/>
    <w:rsid w:val="00645850"/>
    <w:rsid w:val="00645A95"/>
    <w:rsid w:val="00650962"/>
    <w:rsid w:val="00652572"/>
    <w:rsid w:val="00652ACC"/>
    <w:rsid w:val="00652BC0"/>
    <w:rsid w:val="00653909"/>
    <w:rsid w:val="00654442"/>
    <w:rsid w:val="006563A9"/>
    <w:rsid w:val="00656CB3"/>
    <w:rsid w:val="006572A0"/>
    <w:rsid w:val="00657792"/>
    <w:rsid w:val="0066005D"/>
    <w:rsid w:val="00661C69"/>
    <w:rsid w:val="00662253"/>
    <w:rsid w:val="00662FB9"/>
    <w:rsid w:val="00663033"/>
    <w:rsid w:val="00663A19"/>
    <w:rsid w:val="00663D91"/>
    <w:rsid w:val="00666F5C"/>
    <w:rsid w:val="00667ABC"/>
    <w:rsid w:val="0067014F"/>
    <w:rsid w:val="00670965"/>
    <w:rsid w:val="0067226B"/>
    <w:rsid w:val="006759FA"/>
    <w:rsid w:val="00676E07"/>
    <w:rsid w:val="0068090D"/>
    <w:rsid w:val="00682AD0"/>
    <w:rsid w:val="00683E36"/>
    <w:rsid w:val="006849E5"/>
    <w:rsid w:val="00684A10"/>
    <w:rsid w:val="00684D22"/>
    <w:rsid w:val="00685C4B"/>
    <w:rsid w:val="00686237"/>
    <w:rsid w:val="00687286"/>
    <w:rsid w:val="00690817"/>
    <w:rsid w:val="0069213E"/>
    <w:rsid w:val="0069280C"/>
    <w:rsid w:val="00693A83"/>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7C6"/>
    <w:rsid w:val="006B408C"/>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5606"/>
    <w:rsid w:val="006F5E2D"/>
    <w:rsid w:val="006F6093"/>
    <w:rsid w:val="006F6864"/>
    <w:rsid w:val="00700829"/>
    <w:rsid w:val="00700931"/>
    <w:rsid w:val="00701038"/>
    <w:rsid w:val="00702BCB"/>
    <w:rsid w:val="007059AA"/>
    <w:rsid w:val="00706E46"/>
    <w:rsid w:val="0070702D"/>
    <w:rsid w:val="007070F7"/>
    <w:rsid w:val="00707A47"/>
    <w:rsid w:val="00710E64"/>
    <w:rsid w:val="00712873"/>
    <w:rsid w:val="007151A7"/>
    <w:rsid w:val="0071523F"/>
    <w:rsid w:val="00716566"/>
    <w:rsid w:val="00717F0A"/>
    <w:rsid w:val="00720161"/>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D5F"/>
    <w:rsid w:val="00765BC4"/>
    <w:rsid w:val="007710C7"/>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66D9"/>
    <w:rsid w:val="00797AF3"/>
    <w:rsid w:val="007A41DE"/>
    <w:rsid w:val="007A43EE"/>
    <w:rsid w:val="007A4836"/>
    <w:rsid w:val="007A54C3"/>
    <w:rsid w:val="007A7702"/>
    <w:rsid w:val="007A791C"/>
    <w:rsid w:val="007B0A33"/>
    <w:rsid w:val="007B315D"/>
    <w:rsid w:val="007B3E9F"/>
    <w:rsid w:val="007B4E28"/>
    <w:rsid w:val="007B4FAC"/>
    <w:rsid w:val="007B53DD"/>
    <w:rsid w:val="007B558A"/>
    <w:rsid w:val="007B672C"/>
    <w:rsid w:val="007B6CDE"/>
    <w:rsid w:val="007B7A52"/>
    <w:rsid w:val="007C0ED2"/>
    <w:rsid w:val="007C251A"/>
    <w:rsid w:val="007C3536"/>
    <w:rsid w:val="007C37B1"/>
    <w:rsid w:val="007C6619"/>
    <w:rsid w:val="007C743A"/>
    <w:rsid w:val="007C7C77"/>
    <w:rsid w:val="007D0241"/>
    <w:rsid w:val="007D082A"/>
    <w:rsid w:val="007D17AD"/>
    <w:rsid w:val="007D2190"/>
    <w:rsid w:val="007D276B"/>
    <w:rsid w:val="007D35F2"/>
    <w:rsid w:val="007D3661"/>
    <w:rsid w:val="007D4229"/>
    <w:rsid w:val="007D50E6"/>
    <w:rsid w:val="007D5192"/>
    <w:rsid w:val="007D6294"/>
    <w:rsid w:val="007D6B9D"/>
    <w:rsid w:val="007D7FB9"/>
    <w:rsid w:val="007E1C6D"/>
    <w:rsid w:val="007E1D79"/>
    <w:rsid w:val="007E2EF8"/>
    <w:rsid w:val="007E3675"/>
    <w:rsid w:val="007E44C3"/>
    <w:rsid w:val="007E4807"/>
    <w:rsid w:val="007E4A1F"/>
    <w:rsid w:val="007E4AD9"/>
    <w:rsid w:val="007E57C7"/>
    <w:rsid w:val="007E5FB6"/>
    <w:rsid w:val="007E79F9"/>
    <w:rsid w:val="007E7B1C"/>
    <w:rsid w:val="007F091C"/>
    <w:rsid w:val="007F7031"/>
    <w:rsid w:val="00800C39"/>
    <w:rsid w:val="008025D3"/>
    <w:rsid w:val="0080327D"/>
    <w:rsid w:val="00804881"/>
    <w:rsid w:val="00804C5F"/>
    <w:rsid w:val="00805C0A"/>
    <w:rsid w:val="00806C42"/>
    <w:rsid w:val="0081325C"/>
    <w:rsid w:val="00813858"/>
    <w:rsid w:val="00813EFF"/>
    <w:rsid w:val="0081445F"/>
    <w:rsid w:val="00814A70"/>
    <w:rsid w:val="00815C44"/>
    <w:rsid w:val="00815D75"/>
    <w:rsid w:val="00816055"/>
    <w:rsid w:val="00816B86"/>
    <w:rsid w:val="00817264"/>
    <w:rsid w:val="008172BE"/>
    <w:rsid w:val="00817821"/>
    <w:rsid w:val="00817FE2"/>
    <w:rsid w:val="00820486"/>
    <w:rsid w:val="00820648"/>
    <w:rsid w:val="00820C84"/>
    <w:rsid w:val="00822268"/>
    <w:rsid w:val="008239B0"/>
    <w:rsid w:val="00827165"/>
    <w:rsid w:val="008271E5"/>
    <w:rsid w:val="00834EBD"/>
    <w:rsid w:val="00835D39"/>
    <w:rsid w:val="00836425"/>
    <w:rsid w:val="0084345F"/>
    <w:rsid w:val="00843737"/>
    <w:rsid w:val="00843AB9"/>
    <w:rsid w:val="00844404"/>
    <w:rsid w:val="008464DA"/>
    <w:rsid w:val="00851DA8"/>
    <w:rsid w:val="0085218F"/>
    <w:rsid w:val="008522A4"/>
    <w:rsid w:val="0085508D"/>
    <w:rsid w:val="008556BD"/>
    <w:rsid w:val="0085577F"/>
    <w:rsid w:val="00856FD4"/>
    <w:rsid w:val="0085771B"/>
    <w:rsid w:val="008604D8"/>
    <w:rsid w:val="00865B3A"/>
    <w:rsid w:val="00870546"/>
    <w:rsid w:val="00870BC3"/>
    <w:rsid w:val="00871890"/>
    <w:rsid w:val="00873545"/>
    <w:rsid w:val="00875C9B"/>
    <w:rsid w:val="00875F24"/>
    <w:rsid w:val="008760C2"/>
    <w:rsid w:val="00877510"/>
    <w:rsid w:val="008807D0"/>
    <w:rsid w:val="00882BD7"/>
    <w:rsid w:val="00882F74"/>
    <w:rsid w:val="0088367C"/>
    <w:rsid w:val="00883729"/>
    <w:rsid w:val="00883D76"/>
    <w:rsid w:val="00885855"/>
    <w:rsid w:val="00890149"/>
    <w:rsid w:val="008927DD"/>
    <w:rsid w:val="00892A75"/>
    <w:rsid w:val="008949C7"/>
    <w:rsid w:val="008950F6"/>
    <w:rsid w:val="00895192"/>
    <w:rsid w:val="00895776"/>
    <w:rsid w:val="008A11CC"/>
    <w:rsid w:val="008A1876"/>
    <w:rsid w:val="008A32B7"/>
    <w:rsid w:val="008A3589"/>
    <w:rsid w:val="008A49BD"/>
    <w:rsid w:val="008A4F1E"/>
    <w:rsid w:val="008A539A"/>
    <w:rsid w:val="008A688F"/>
    <w:rsid w:val="008A78C4"/>
    <w:rsid w:val="008A7F72"/>
    <w:rsid w:val="008B10F6"/>
    <w:rsid w:val="008B19BF"/>
    <w:rsid w:val="008B1F88"/>
    <w:rsid w:val="008B5AAC"/>
    <w:rsid w:val="008B5D02"/>
    <w:rsid w:val="008B6E1D"/>
    <w:rsid w:val="008B7103"/>
    <w:rsid w:val="008B7FD7"/>
    <w:rsid w:val="008C0C8C"/>
    <w:rsid w:val="008C170D"/>
    <w:rsid w:val="008C1E8C"/>
    <w:rsid w:val="008C1F51"/>
    <w:rsid w:val="008C2EA2"/>
    <w:rsid w:val="008C5D46"/>
    <w:rsid w:val="008C6D96"/>
    <w:rsid w:val="008D04FD"/>
    <w:rsid w:val="008D1310"/>
    <w:rsid w:val="008D2E39"/>
    <w:rsid w:val="008D40E2"/>
    <w:rsid w:val="008D4A40"/>
    <w:rsid w:val="008D5AA8"/>
    <w:rsid w:val="008D7B31"/>
    <w:rsid w:val="008D7DB7"/>
    <w:rsid w:val="008E10A9"/>
    <w:rsid w:val="008E11BE"/>
    <w:rsid w:val="008E1CD3"/>
    <w:rsid w:val="008E3D05"/>
    <w:rsid w:val="008E6A7A"/>
    <w:rsid w:val="008E7305"/>
    <w:rsid w:val="008E7A5E"/>
    <w:rsid w:val="008E7B66"/>
    <w:rsid w:val="008E7CF0"/>
    <w:rsid w:val="008F04B7"/>
    <w:rsid w:val="008F1683"/>
    <w:rsid w:val="008F2CE9"/>
    <w:rsid w:val="008F3D52"/>
    <w:rsid w:val="008F4530"/>
    <w:rsid w:val="008F5644"/>
    <w:rsid w:val="008F5A55"/>
    <w:rsid w:val="0090092B"/>
    <w:rsid w:val="00900FC9"/>
    <w:rsid w:val="0090165F"/>
    <w:rsid w:val="0090178A"/>
    <w:rsid w:val="00901A6B"/>
    <w:rsid w:val="00902176"/>
    <w:rsid w:val="00903A5B"/>
    <w:rsid w:val="009074C5"/>
    <w:rsid w:val="0090769B"/>
    <w:rsid w:val="00907D11"/>
    <w:rsid w:val="00910665"/>
    <w:rsid w:val="009111ED"/>
    <w:rsid w:val="0091139F"/>
    <w:rsid w:val="00911A4C"/>
    <w:rsid w:val="00913854"/>
    <w:rsid w:val="0091401F"/>
    <w:rsid w:val="009144B0"/>
    <w:rsid w:val="009146ED"/>
    <w:rsid w:val="009159F6"/>
    <w:rsid w:val="009160DC"/>
    <w:rsid w:val="0091671D"/>
    <w:rsid w:val="0092042D"/>
    <w:rsid w:val="0092188D"/>
    <w:rsid w:val="009219BE"/>
    <w:rsid w:val="00921A03"/>
    <w:rsid w:val="00922535"/>
    <w:rsid w:val="00924091"/>
    <w:rsid w:val="0092793C"/>
    <w:rsid w:val="00927D75"/>
    <w:rsid w:val="0093010C"/>
    <w:rsid w:val="00932A50"/>
    <w:rsid w:val="00932D59"/>
    <w:rsid w:val="00933373"/>
    <w:rsid w:val="00933CF8"/>
    <w:rsid w:val="0093446D"/>
    <w:rsid w:val="00935046"/>
    <w:rsid w:val="0093587B"/>
    <w:rsid w:val="009365E5"/>
    <w:rsid w:val="00936C99"/>
    <w:rsid w:val="00937924"/>
    <w:rsid w:val="00937A89"/>
    <w:rsid w:val="00940D06"/>
    <w:rsid w:val="009423EB"/>
    <w:rsid w:val="0094251B"/>
    <w:rsid w:val="0094302A"/>
    <w:rsid w:val="00943132"/>
    <w:rsid w:val="009444FA"/>
    <w:rsid w:val="00945027"/>
    <w:rsid w:val="00945847"/>
    <w:rsid w:val="009459C2"/>
    <w:rsid w:val="009479EF"/>
    <w:rsid w:val="00952481"/>
    <w:rsid w:val="0095296F"/>
    <w:rsid w:val="00952BD2"/>
    <w:rsid w:val="00952DF2"/>
    <w:rsid w:val="00952FE9"/>
    <w:rsid w:val="009534B1"/>
    <w:rsid w:val="00953B15"/>
    <w:rsid w:val="00953F88"/>
    <w:rsid w:val="009553F5"/>
    <w:rsid w:val="00955B10"/>
    <w:rsid w:val="00955E2F"/>
    <w:rsid w:val="0096061C"/>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E5C"/>
    <w:rsid w:val="00984ECD"/>
    <w:rsid w:val="00985546"/>
    <w:rsid w:val="0098578F"/>
    <w:rsid w:val="009907C9"/>
    <w:rsid w:val="009909E8"/>
    <w:rsid w:val="009913A8"/>
    <w:rsid w:val="0099165A"/>
    <w:rsid w:val="009917BE"/>
    <w:rsid w:val="0099246B"/>
    <w:rsid w:val="009926B3"/>
    <w:rsid w:val="009929D8"/>
    <w:rsid w:val="00993875"/>
    <w:rsid w:val="00993CCE"/>
    <w:rsid w:val="00994C03"/>
    <w:rsid w:val="00995331"/>
    <w:rsid w:val="00995D30"/>
    <w:rsid w:val="00995ED9"/>
    <w:rsid w:val="0099667B"/>
    <w:rsid w:val="009A01B4"/>
    <w:rsid w:val="009A0FE6"/>
    <w:rsid w:val="009A11EE"/>
    <w:rsid w:val="009A1506"/>
    <w:rsid w:val="009A2254"/>
    <w:rsid w:val="009A258F"/>
    <w:rsid w:val="009A27DE"/>
    <w:rsid w:val="009A402C"/>
    <w:rsid w:val="009A6D5B"/>
    <w:rsid w:val="009A71F1"/>
    <w:rsid w:val="009B02AB"/>
    <w:rsid w:val="009B2B54"/>
    <w:rsid w:val="009B5FAF"/>
    <w:rsid w:val="009C1BD9"/>
    <w:rsid w:val="009C2105"/>
    <w:rsid w:val="009C220B"/>
    <w:rsid w:val="009C33E2"/>
    <w:rsid w:val="009C3424"/>
    <w:rsid w:val="009C3DA8"/>
    <w:rsid w:val="009C4F7C"/>
    <w:rsid w:val="009C55B3"/>
    <w:rsid w:val="009C5884"/>
    <w:rsid w:val="009C5913"/>
    <w:rsid w:val="009C69C8"/>
    <w:rsid w:val="009C75CE"/>
    <w:rsid w:val="009C769B"/>
    <w:rsid w:val="009C76E3"/>
    <w:rsid w:val="009C772F"/>
    <w:rsid w:val="009D1F49"/>
    <w:rsid w:val="009D226B"/>
    <w:rsid w:val="009D2B76"/>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F145B"/>
    <w:rsid w:val="009F3162"/>
    <w:rsid w:val="009F3781"/>
    <w:rsid w:val="009F3BAA"/>
    <w:rsid w:val="009F4442"/>
    <w:rsid w:val="009F5B6D"/>
    <w:rsid w:val="009F6D93"/>
    <w:rsid w:val="009F7C6C"/>
    <w:rsid w:val="00A0085D"/>
    <w:rsid w:val="00A01B0D"/>
    <w:rsid w:val="00A03F32"/>
    <w:rsid w:val="00A040B1"/>
    <w:rsid w:val="00A05D75"/>
    <w:rsid w:val="00A07427"/>
    <w:rsid w:val="00A0796A"/>
    <w:rsid w:val="00A10522"/>
    <w:rsid w:val="00A132FE"/>
    <w:rsid w:val="00A133DB"/>
    <w:rsid w:val="00A13F70"/>
    <w:rsid w:val="00A148E0"/>
    <w:rsid w:val="00A14CCA"/>
    <w:rsid w:val="00A155C8"/>
    <w:rsid w:val="00A16CCF"/>
    <w:rsid w:val="00A176BE"/>
    <w:rsid w:val="00A179DB"/>
    <w:rsid w:val="00A17F45"/>
    <w:rsid w:val="00A2071E"/>
    <w:rsid w:val="00A20BDE"/>
    <w:rsid w:val="00A20C30"/>
    <w:rsid w:val="00A2188F"/>
    <w:rsid w:val="00A22925"/>
    <w:rsid w:val="00A22C1A"/>
    <w:rsid w:val="00A23260"/>
    <w:rsid w:val="00A24BE1"/>
    <w:rsid w:val="00A2559B"/>
    <w:rsid w:val="00A25C63"/>
    <w:rsid w:val="00A26210"/>
    <w:rsid w:val="00A26AC2"/>
    <w:rsid w:val="00A27247"/>
    <w:rsid w:val="00A31733"/>
    <w:rsid w:val="00A31F6D"/>
    <w:rsid w:val="00A32E20"/>
    <w:rsid w:val="00A347EA"/>
    <w:rsid w:val="00A34D6B"/>
    <w:rsid w:val="00A353E4"/>
    <w:rsid w:val="00A36B6C"/>
    <w:rsid w:val="00A415A7"/>
    <w:rsid w:val="00A42000"/>
    <w:rsid w:val="00A43AA7"/>
    <w:rsid w:val="00A443A6"/>
    <w:rsid w:val="00A44804"/>
    <w:rsid w:val="00A4480E"/>
    <w:rsid w:val="00A4683B"/>
    <w:rsid w:val="00A507CB"/>
    <w:rsid w:val="00A5265C"/>
    <w:rsid w:val="00A52D02"/>
    <w:rsid w:val="00A5309E"/>
    <w:rsid w:val="00A5385B"/>
    <w:rsid w:val="00A53CE9"/>
    <w:rsid w:val="00A543E2"/>
    <w:rsid w:val="00A54F9F"/>
    <w:rsid w:val="00A559B6"/>
    <w:rsid w:val="00A55AC2"/>
    <w:rsid w:val="00A5733B"/>
    <w:rsid w:val="00A5752C"/>
    <w:rsid w:val="00A57896"/>
    <w:rsid w:val="00A57C28"/>
    <w:rsid w:val="00A6111F"/>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048"/>
    <w:rsid w:val="00A77F9C"/>
    <w:rsid w:val="00A77FE2"/>
    <w:rsid w:val="00A807E4"/>
    <w:rsid w:val="00A8168F"/>
    <w:rsid w:val="00A8174C"/>
    <w:rsid w:val="00A83505"/>
    <w:rsid w:val="00A8380D"/>
    <w:rsid w:val="00A857F7"/>
    <w:rsid w:val="00A86E05"/>
    <w:rsid w:val="00A91E90"/>
    <w:rsid w:val="00A927DA"/>
    <w:rsid w:val="00A93028"/>
    <w:rsid w:val="00A93735"/>
    <w:rsid w:val="00A94391"/>
    <w:rsid w:val="00A9442A"/>
    <w:rsid w:val="00A94719"/>
    <w:rsid w:val="00A955FD"/>
    <w:rsid w:val="00A968B7"/>
    <w:rsid w:val="00A96B37"/>
    <w:rsid w:val="00AA0C09"/>
    <w:rsid w:val="00AA1172"/>
    <w:rsid w:val="00AA3D4D"/>
    <w:rsid w:val="00AA51AE"/>
    <w:rsid w:val="00AA5D5E"/>
    <w:rsid w:val="00AA660E"/>
    <w:rsid w:val="00AA685C"/>
    <w:rsid w:val="00AA6F96"/>
    <w:rsid w:val="00AA74D2"/>
    <w:rsid w:val="00AB0335"/>
    <w:rsid w:val="00AB2152"/>
    <w:rsid w:val="00AB21BE"/>
    <w:rsid w:val="00AB21DD"/>
    <w:rsid w:val="00AB380E"/>
    <w:rsid w:val="00AB44BD"/>
    <w:rsid w:val="00AB4ABD"/>
    <w:rsid w:val="00AB5FAE"/>
    <w:rsid w:val="00AB64BE"/>
    <w:rsid w:val="00AB6DD9"/>
    <w:rsid w:val="00AB7016"/>
    <w:rsid w:val="00AB723B"/>
    <w:rsid w:val="00AB7657"/>
    <w:rsid w:val="00AC01FD"/>
    <w:rsid w:val="00AC101C"/>
    <w:rsid w:val="00AC1502"/>
    <w:rsid w:val="00AC1591"/>
    <w:rsid w:val="00AC3D38"/>
    <w:rsid w:val="00AC3F3F"/>
    <w:rsid w:val="00AC3FEE"/>
    <w:rsid w:val="00AC523B"/>
    <w:rsid w:val="00AC5694"/>
    <w:rsid w:val="00AC7B4A"/>
    <w:rsid w:val="00AD0604"/>
    <w:rsid w:val="00AD0791"/>
    <w:rsid w:val="00AD26B9"/>
    <w:rsid w:val="00AD2C23"/>
    <w:rsid w:val="00AD3F29"/>
    <w:rsid w:val="00AD5285"/>
    <w:rsid w:val="00AD6150"/>
    <w:rsid w:val="00AD7274"/>
    <w:rsid w:val="00AD782C"/>
    <w:rsid w:val="00AE1B7B"/>
    <w:rsid w:val="00AE247A"/>
    <w:rsid w:val="00AE367A"/>
    <w:rsid w:val="00AE3F35"/>
    <w:rsid w:val="00AE4019"/>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1058F"/>
    <w:rsid w:val="00B1263D"/>
    <w:rsid w:val="00B14D1C"/>
    <w:rsid w:val="00B1776D"/>
    <w:rsid w:val="00B207D0"/>
    <w:rsid w:val="00B20897"/>
    <w:rsid w:val="00B20C58"/>
    <w:rsid w:val="00B211F0"/>
    <w:rsid w:val="00B22EF4"/>
    <w:rsid w:val="00B231B6"/>
    <w:rsid w:val="00B238A2"/>
    <w:rsid w:val="00B24221"/>
    <w:rsid w:val="00B243C8"/>
    <w:rsid w:val="00B2543A"/>
    <w:rsid w:val="00B25836"/>
    <w:rsid w:val="00B2792D"/>
    <w:rsid w:val="00B27A08"/>
    <w:rsid w:val="00B301D1"/>
    <w:rsid w:val="00B308CC"/>
    <w:rsid w:val="00B313F5"/>
    <w:rsid w:val="00B33823"/>
    <w:rsid w:val="00B33885"/>
    <w:rsid w:val="00B3417C"/>
    <w:rsid w:val="00B34454"/>
    <w:rsid w:val="00B34C0E"/>
    <w:rsid w:val="00B34D5C"/>
    <w:rsid w:val="00B36235"/>
    <w:rsid w:val="00B3627C"/>
    <w:rsid w:val="00B37065"/>
    <w:rsid w:val="00B37A18"/>
    <w:rsid w:val="00B40904"/>
    <w:rsid w:val="00B4130C"/>
    <w:rsid w:val="00B43D94"/>
    <w:rsid w:val="00B4456F"/>
    <w:rsid w:val="00B474FC"/>
    <w:rsid w:val="00B50B4E"/>
    <w:rsid w:val="00B51DDF"/>
    <w:rsid w:val="00B5339D"/>
    <w:rsid w:val="00B54BA0"/>
    <w:rsid w:val="00B5557A"/>
    <w:rsid w:val="00B5653E"/>
    <w:rsid w:val="00B56BF1"/>
    <w:rsid w:val="00B6281D"/>
    <w:rsid w:val="00B64B9E"/>
    <w:rsid w:val="00B64D3A"/>
    <w:rsid w:val="00B64F8E"/>
    <w:rsid w:val="00B66612"/>
    <w:rsid w:val="00B66EE6"/>
    <w:rsid w:val="00B67BDC"/>
    <w:rsid w:val="00B714A0"/>
    <w:rsid w:val="00B718D6"/>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9BF"/>
    <w:rsid w:val="00B94CBA"/>
    <w:rsid w:val="00B95023"/>
    <w:rsid w:val="00B95651"/>
    <w:rsid w:val="00B961C7"/>
    <w:rsid w:val="00B9630D"/>
    <w:rsid w:val="00B96568"/>
    <w:rsid w:val="00B96F3A"/>
    <w:rsid w:val="00B9728B"/>
    <w:rsid w:val="00BA03AF"/>
    <w:rsid w:val="00BA2353"/>
    <w:rsid w:val="00BA307F"/>
    <w:rsid w:val="00BA3832"/>
    <w:rsid w:val="00BA446B"/>
    <w:rsid w:val="00BA5190"/>
    <w:rsid w:val="00BA5449"/>
    <w:rsid w:val="00BA573E"/>
    <w:rsid w:val="00BA5EC8"/>
    <w:rsid w:val="00BA6A38"/>
    <w:rsid w:val="00BA6DE0"/>
    <w:rsid w:val="00BA6DE5"/>
    <w:rsid w:val="00BA70E1"/>
    <w:rsid w:val="00BA7967"/>
    <w:rsid w:val="00BA7AE6"/>
    <w:rsid w:val="00BB316F"/>
    <w:rsid w:val="00BB391A"/>
    <w:rsid w:val="00BB5262"/>
    <w:rsid w:val="00BB625D"/>
    <w:rsid w:val="00BB6CE5"/>
    <w:rsid w:val="00BB7470"/>
    <w:rsid w:val="00BC1243"/>
    <w:rsid w:val="00BC2715"/>
    <w:rsid w:val="00BC2A7D"/>
    <w:rsid w:val="00BC2FF3"/>
    <w:rsid w:val="00BC46EF"/>
    <w:rsid w:val="00BC6943"/>
    <w:rsid w:val="00BC795B"/>
    <w:rsid w:val="00BD2C32"/>
    <w:rsid w:val="00BD3C71"/>
    <w:rsid w:val="00BD48A2"/>
    <w:rsid w:val="00BD6AF2"/>
    <w:rsid w:val="00BE1643"/>
    <w:rsid w:val="00BE314B"/>
    <w:rsid w:val="00BE389D"/>
    <w:rsid w:val="00BE399E"/>
    <w:rsid w:val="00BE4B55"/>
    <w:rsid w:val="00BE4F29"/>
    <w:rsid w:val="00BE5454"/>
    <w:rsid w:val="00BE5732"/>
    <w:rsid w:val="00BE5B7A"/>
    <w:rsid w:val="00BE5E33"/>
    <w:rsid w:val="00BE7F11"/>
    <w:rsid w:val="00BF0400"/>
    <w:rsid w:val="00BF04ED"/>
    <w:rsid w:val="00BF0585"/>
    <w:rsid w:val="00BF0B69"/>
    <w:rsid w:val="00BF1EF3"/>
    <w:rsid w:val="00BF2029"/>
    <w:rsid w:val="00BF335E"/>
    <w:rsid w:val="00BF35DA"/>
    <w:rsid w:val="00BF43D0"/>
    <w:rsid w:val="00BF4B5A"/>
    <w:rsid w:val="00BF55EB"/>
    <w:rsid w:val="00BF6CE9"/>
    <w:rsid w:val="00C005B2"/>
    <w:rsid w:val="00C01A5F"/>
    <w:rsid w:val="00C034FB"/>
    <w:rsid w:val="00C0379F"/>
    <w:rsid w:val="00C03CEA"/>
    <w:rsid w:val="00C077A2"/>
    <w:rsid w:val="00C10540"/>
    <w:rsid w:val="00C108E2"/>
    <w:rsid w:val="00C112F0"/>
    <w:rsid w:val="00C127EB"/>
    <w:rsid w:val="00C1446F"/>
    <w:rsid w:val="00C1462C"/>
    <w:rsid w:val="00C1795D"/>
    <w:rsid w:val="00C2143A"/>
    <w:rsid w:val="00C214E3"/>
    <w:rsid w:val="00C226CC"/>
    <w:rsid w:val="00C22B49"/>
    <w:rsid w:val="00C23172"/>
    <w:rsid w:val="00C239F8"/>
    <w:rsid w:val="00C241E2"/>
    <w:rsid w:val="00C252F4"/>
    <w:rsid w:val="00C26440"/>
    <w:rsid w:val="00C26DFC"/>
    <w:rsid w:val="00C27ABB"/>
    <w:rsid w:val="00C30A64"/>
    <w:rsid w:val="00C31ABB"/>
    <w:rsid w:val="00C31CB3"/>
    <w:rsid w:val="00C31DB3"/>
    <w:rsid w:val="00C32074"/>
    <w:rsid w:val="00C3294E"/>
    <w:rsid w:val="00C33D6A"/>
    <w:rsid w:val="00C36A4E"/>
    <w:rsid w:val="00C3750C"/>
    <w:rsid w:val="00C37C47"/>
    <w:rsid w:val="00C37D38"/>
    <w:rsid w:val="00C41C89"/>
    <w:rsid w:val="00C422F4"/>
    <w:rsid w:val="00C42E7D"/>
    <w:rsid w:val="00C433CB"/>
    <w:rsid w:val="00C43F7A"/>
    <w:rsid w:val="00C449F6"/>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E99"/>
    <w:rsid w:val="00C944C0"/>
    <w:rsid w:val="00C94C57"/>
    <w:rsid w:val="00C960CA"/>
    <w:rsid w:val="00C970DC"/>
    <w:rsid w:val="00CA0730"/>
    <w:rsid w:val="00CA102B"/>
    <w:rsid w:val="00CA14E1"/>
    <w:rsid w:val="00CA165B"/>
    <w:rsid w:val="00CA2500"/>
    <w:rsid w:val="00CA2AD1"/>
    <w:rsid w:val="00CA5700"/>
    <w:rsid w:val="00CA6FBC"/>
    <w:rsid w:val="00CA740D"/>
    <w:rsid w:val="00CA74F9"/>
    <w:rsid w:val="00CA758B"/>
    <w:rsid w:val="00CB252E"/>
    <w:rsid w:val="00CB3E15"/>
    <w:rsid w:val="00CB3F5F"/>
    <w:rsid w:val="00CB4DF4"/>
    <w:rsid w:val="00CB5E0F"/>
    <w:rsid w:val="00CB7450"/>
    <w:rsid w:val="00CC29FF"/>
    <w:rsid w:val="00CC4917"/>
    <w:rsid w:val="00CC7723"/>
    <w:rsid w:val="00CD0B54"/>
    <w:rsid w:val="00CD1D56"/>
    <w:rsid w:val="00CD1FBA"/>
    <w:rsid w:val="00CD202B"/>
    <w:rsid w:val="00CD22E0"/>
    <w:rsid w:val="00CD2CF5"/>
    <w:rsid w:val="00CD3E84"/>
    <w:rsid w:val="00CD4008"/>
    <w:rsid w:val="00CD66BF"/>
    <w:rsid w:val="00CD7CC1"/>
    <w:rsid w:val="00CE27FF"/>
    <w:rsid w:val="00CE2885"/>
    <w:rsid w:val="00CE299A"/>
    <w:rsid w:val="00CE3A1C"/>
    <w:rsid w:val="00CE3DF7"/>
    <w:rsid w:val="00CE438C"/>
    <w:rsid w:val="00CE6387"/>
    <w:rsid w:val="00CE702F"/>
    <w:rsid w:val="00CF087C"/>
    <w:rsid w:val="00CF0AFA"/>
    <w:rsid w:val="00CF18B1"/>
    <w:rsid w:val="00CF2A76"/>
    <w:rsid w:val="00CF3AEF"/>
    <w:rsid w:val="00CF3F56"/>
    <w:rsid w:val="00CF4206"/>
    <w:rsid w:val="00CF49CF"/>
    <w:rsid w:val="00CF58B1"/>
    <w:rsid w:val="00CF6F90"/>
    <w:rsid w:val="00CF7A8A"/>
    <w:rsid w:val="00CF7F23"/>
    <w:rsid w:val="00D00320"/>
    <w:rsid w:val="00D00754"/>
    <w:rsid w:val="00D0075C"/>
    <w:rsid w:val="00D007A0"/>
    <w:rsid w:val="00D0106E"/>
    <w:rsid w:val="00D021B3"/>
    <w:rsid w:val="00D02F95"/>
    <w:rsid w:val="00D034D4"/>
    <w:rsid w:val="00D03560"/>
    <w:rsid w:val="00D05F66"/>
    <w:rsid w:val="00D062E2"/>
    <w:rsid w:val="00D07802"/>
    <w:rsid w:val="00D07F56"/>
    <w:rsid w:val="00D07FE8"/>
    <w:rsid w:val="00D101B4"/>
    <w:rsid w:val="00D10E5A"/>
    <w:rsid w:val="00D11FA9"/>
    <w:rsid w:val="00D11FD9"/>
    <w:rsid w:val="00D12435"/>
    <w:rsid w:val="00D13013"/>
    <w:rsid w:val="00D13DEE"/>
    <w:rsid w:val="00D13DF8"/>
    <w:rsid w:val="00D16D88"/>
    <w:rsid w:val="00D20EFA"/>
    <w:rsid w:val="00D20F6B"/>
    <w:rsid w:val="00D23504"/>
    <w:rsid w:val="00D24750"/>
    <w:rsid w:val="00D300D8"/>
    <w:rsid w:val="00D301F1"/>
    <w:rsid w:val="00D305FB"/>
    <w:rsid w:val="00D30631"/>
    <w:rsid w:val="00D30C9B"/>
    <w:rsid w:val="00D34855"/>
    <w:rsid w:val="00D35734"/>
    <w:rsid w:val="00D357D8"/>
    <w:rsid w:val="00D361E2"/>
    <w:rsid w:val="00D36578"/>
    <w:rsid w:val="00D3791F"/>
    <w:rsid w:val="00D37BD3"/>
    <w:rsid w:val="00D40007"/>
    <w:rsid w:val="00D401CC"/>
    <w:rsid w:val="00D402FA"/>
    <w:rsid w:val="00D41215"/>
    <w:rsid w:val="00D414DF"/>
    <w:rsid w:val="00D4249F"/>
    <w:rsid w:val="00D43EE8"/>
    <w:rsid w:val="00D44DD2"/>
    <w:rsid w:val="00D451B2"/>
    <w:rsid w:val="00D452E4"/>
    <w:rsid w:val="00D47819"/>
    <w:rsid w:val="00D50406"/>
    <w:rsid w:val="00D53721"/>
    <w:rsid w:val="00D54590"/>
    <w:rsid w:val="00D547BE"/>
    <w:rsid w:val="00D55F8F"/>
    <w:rsid w:val="00D57411"/>
    <w:rsid w:val="00D609B9"/>
    <w:rsid w:val="00D6239F"/>
    <w:rsid w:val="00D6377D"/>
    <w:rsid w:val="00D65DA8"/>
    <w:rsid w:val="00D662C1"/>
    <w:rsid w:val="00D668BC"/>
    <w:rsid w:val="00D6729F"/>
    <w:rsid w:val="00D70D92"/>
    <w:rsid w:val="00D71A59"/>
    <w:rsid w:val="00D73841"/>
    <w:rsid w:val="00D74592"/>
    <w:rsid w:val="00D747EB"/>
    <w:rsid w:val="00D74FD7"/>
    <w:rsid w:val="00D75D8D"/>
    <w:rsid w:val="00D7690F"/>
    <w:rsid w:val="00D76BE7"/>
    <w:rsid w:val="00D76FEA"/>
    <w:rsid w:val="00D8219D"/>
    <w:rsid w:val="00D8327A"/>
    <w:rsid w:val="00D83A43"/>
    <w:rsid w:val="00D83C4F"/>
    <w:rsid w:val="00D85362"/>
    <w:rsid w:val="00D85A66"/>
    <w:rsid w:val="00D866AF"/>
    <w:rsid w:val="00D8741E"/>
    <w:rsid w:val="00D875C4"/>
    <w:rsid w:val="00D923CE"/>
    <w:rsid w:val="00D925E6"/>
    <w:rsid w:val="00D92720"/>
    <w:rsid w:val="00D9354B"/>
    <w:rsid w:val="00D94230"/>
    <w:rsid w:val="00D96930"/>
    <w:rsid w:val="00DA0961"/>
    <w:rsid w:val="00DA0F2A"/>
    <w:rsid w:val="00DA180D"/>
    <w:rsid w:val="00DA19B7"/>
    <w:rsid w:val="00DA2A88"/>
    <w:rsid w:val="00DA35D6"/>
    <w:rsid w:val="00DA3810"/>
    <w:rsid w:val="00DA43E4"/>
    <w:rsid w:val="00DA69F8"/>
    <w:rsid w:val="00DA77CE"/>
    <w:rsid w:val="00DB0367"/>
    <w:rsid w:val="00DB059C"/>
    <w:rsid w:val="00DB06E9"/>
    <w:rsid w:val="00DB0C2E"/>
    <w:rsid w:val="00DB1137"/>
    <w:rsid w:val="00DB1554"/>
    <w:rsid w:val="00DB31B9"/>
    <w:rsid w:val="00DB3BF4"/>
    <w:rsid w:val="00DB3D32"/>
    <w:rsid w:val="00DB5C43"/>
    <w:rsid w:val="00DB6C75"/>
    <w:rsid w:val="00DC0CBB"/>
    <w:rsid w:val="00DC1BD7"/>
    <w:rsid w:val="00DC2609"/>
    <w:rsid w:val="00DC3031"/>
    <w:rsid w:val="00DC304A"/>
    <w:rsid w:val="00DC5E77"/>
    <w:rsid w:val="00DC6E7A"/>
    <w:rsid w:val="00DC78F0"/>
    <w:rsid w:val="00DD1DD7"/>
    <w:rsid w:val="00DD1FA1"/>
    <w:rsid w:val="00DD2290"/>
    <w:rsid w:val="00DD33DE"/>
    <w:rsid w:val="00DD52AB"/>
    <w:rsid w:val="00DD576C"/>
    <w:rsid w:val="00DD5990"/>
    <w:rsid w:val="00DD63E3"/>
    <w:rsid w:val="00DD6701"/>
    <w:rsid w:val="00DD6F6A"/>
    <w:rsid w:val="00DD74AE"/>
    <w:rsid w:val="00DD77AE"/>
    <w:rsid w:val="00DE0168"/>
    <w:rsid w:val="00DE0919"/>
    <w:rsid w:val="00DE110B"/>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41D9"/>
    <w:rsid w:val="00E15558"/>
    <w:rsid w:val="00E177C5"/>
    <w:rsid w:val="00E17857"/>
    <w:rsid w:val="00E17E6D"/>
    <w:rsid w:val="00E20244"/>
    <w:rsid w:val="00E20ECA"/>
    <w:rsid w:val="00E21BA0"/>
    <w:rsid w:val="00E22239"/>
    <w:rsid w:val="00E229A1"/>
    <w:rsid w:val="00E23236"/>
    <w:rsid w:val="00E24749"/>
    <w:rsid w:val="00E24E94"/>
    <w:rsid w:val="00E25A1F"/>
    <w:rsid w:val="00E269E2"/>
    <w:rsid w:val="00E276CC"/>
    <w:rsid w:val="00E27858"/>
    <w:rsid w:val="00E3038E"/>
    <w:rsid w:val="00E30DDE"/>
    <w:rsid w:val="00E339BA"/>
    <w:rsid w:val="00E35CAA"/>
    <w:rsid w:val="00E36456"/>
    <w:rsid w:val="00E37BB8"/>
    <w:rsid w:val="00E40F7D"/>
    <w:rsid w:val="00E422A0"/>
    <w:rsid w:val="00E42CCC"/>
    <w:rsid w:val="00E430B4"/>
    <w:rsid w:val="00E4361C"/>
    <w:rsid w:val="00E45D6B"/>
    <w:rsid w:val="00E47930"/>
    <w:rsid w:val="00E506F4"/>
    <w:rsid w:val="00E521DC"/>
    <w:rsid w:val="00E5421A"/>
    <w:rsid w:val="00E54EF6"/>
    <w:rsid w:val="00E55E35"/>
    <w:rsid w:val="00E564FE"/>
    <w:rsid w:val="00E56C2D"/>
    <w:rsid w:val="00E56E0A"/>
    <w:rsid w:val="00E57E3A"/>
    <w:rsid w:val="00E60196"/>
    <w:rsid w:val="00E60A79"/>
    <w:rsid w:val="00E6153C"/>
    <w:rsid w:val="00E61C0F"/>
    <w:rsid w:val="00E622E0"/>
    <w:rsid w:val="00E63E8E"/>
    <w:rsid w:val="00E6475D"/>
    <w:rsid w:val="00E656E1"/>
    <w:rsid w:val="00E65AD4"/>
    <w:rsid w:val="00E67165"/>
    <w:rsid w:val="00E674B7"/>
    <w:rsid w:val="00E67C7B"/>
    <w:rsid w:val="00E707A3"/>
    <w:rsid w:val="00E735E4"/>
    <w:rsid w:val="00E7462E"/>
    <w:rsid w:val="00E74F8C"/>
    <w:rsid w:val="00E75E2B"/>
    <w:rsid w:val="00E77D71"/>
    <w:rsid w:val="00E8013A"/>
    <w:rsid w:val="00E802EE"/>
    <w:rsid w:val="00E807EB"/>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79AE"/>
    <w:rsid w:val="00E97C83"/>
    <w:rsid w:val="00EA19F2"/>
    <w:rsid w:val="00EA26EE"/>
    <w:rsid w:val="00EA2E98"/>
    <w:rsid w:val="00EA35F4"/>
    <w:rsid w:val="00EA3B5C"/>
    <w:rsid w:val="00EA3D0D"/>
    <w:rsid w:val="00EA48CA"/>
    <w:rsid w:val="00EA4AA7"/>
    <w:rsid w:val="00EA724F"/>
    <w:rsid w:val="00EA74BA"/>
    <w:rsid w:val="00EB03DD"/>
    <w:rsid w:val="00EB19F0"/>
    <w:rsid w:val="00EB3070"/>
    <w:rsid w:val="00EB3EB6"/>
    <w:rsid w:val="00EC045B"/>
    <w:rsid w:val="00EC0C35"/>
    <w:rsid w:val="00EC0ECB"/>
    <w:rsid w:val="00EC5317"/>
    <w:rsid w:val="00ED005A"/>
    <w:rsid w:val="00ED02DD"/>
    <w:rsid w:val="00ED0626"/>
    <w:rsid w:val="00ED2322"/>
    <w:rsid w:val="00ED2550"/>
    <w:rsid w:val="00ED30ED"/>
    <w:rsid w:val="00ED429A"/>
    <w:rsid w:val="00ED506C"/>
    <w:rsid w:val="00ED51BD"/>
    <w:rsid w:val="00ED5BC8"/>
    <w:rsid w:val="00ED64C2"/>
    <w:rsid w:val="00EE101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005A"/>
    <w:rsid w:val="00F015DF"/>
    <w:rsid w:val="00F01EFD"/>
    <w:rsid w:val="00F038CA"/>
    <w:rsid w:val="00F05302"/>
    <w:rsid w:val="00F05F9C"/>
    <w:rsid w:val="00F106A4"/>
    <w:rsid w:val="00F10FEF"/>
    <w:rsid w:val="00F11EC8"/>
    <w:rsid w:val="00F128A6"/>
    <w:rsid w:val="00F133F4"/>
    <w:rsid w:val="00F13F1C"/>
    <w:rsid w:val="00F13F70"/>
    <w:rsid w:val="00F14126"/>
    <w:rsid w:val="00F15D67"/>
    <w:rsid w:val="00F16CF4"/>
    <w:rsid w:val="00F178BC"/>
    <w:rsid w:val="00F2011B"/>
    <w:rsid w:val="00F2032E"/>
    <w:rsid w:val="00F2035D"/>
    <w:rsid w:val="00F20749"/>
    <w:rsid w:val="00F22080"/>
    <w:rsid w:val="00F23D9F"/>
    <w:rsid w:val="00F24B65"/>
    <w:rsid w:val="00F25746"/>
    <w:rsid w:val="00F25CDA"/>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50328"/>
    <w:rsid w:val="00F5047D"/>
    <w:rsid w:val="00F53274"/>
    <w:rsid w:val="00F542CA"/>
    <w:rsid w:val="00F576B8"/>
    <w:rsid w:val="00F60159"/>
    <w:rsid w:val="00F603C7"/>
    <w:rsid w:val="00F60824"/>
    <w:rsid w:val="00F60901"/>
    <w:rsid w:val="00F60FCB"/>
    <w:rsid w:val="00F61288"/>
    <w:rsid w:val="00F615DA"/>
    <w:rsid w:val="00F619CC"/>
    <w:rsid w:val="00F61C18"/>
    <w:rsid w:val="00F6216E"/>
    <w:rsid w:val="00F62AA4"/>
    <w:rsid w:val="00F64C06"/>
    <w:rsid w:val="00F6653B"/>
    <w:rsid w:val="00F66A20"/>
    <w:rsid w:val="00F66B22"/>
    <w:rsid w:val="00F70552"/>
    <w:rsid w:val="00F718C8"/>
    <w:rsid w:val="00F71914"/>
    <w:rsid w:val="00F726F7"/>
    <w:rsid w:val="00F72BC3"/>
    <w:rsid w:val="00F72DFF"/>
    <w:rsid w:val="00F73555"/>
    <w:rsid w:val="00F75891"/>
    <w:rsid w:val="00F75E1B"/>
    <w:rsid w:val="00F76127"/>
    <w:rsid w:val="00F7643C"/>
    <w:rsid w:val="00F803E2"/>
    <w:rsid w:val="00F80D58"/>
    <w:rsid w:val="00F83E33"/>
    <w:rsid w:val="00F83F28"/>
    <w:rsid w:val="00F84C3A"/>
    <w:rsid w:val="00F858C0"/>
    <w:rsid w:val="00F87866"/>
    <w:rsid w:val="00F9478F"/>
    <w:rsid w:val="00F9622F"/>
    <w:rsid w:val="00F967B5"/>
    <w:rsid w:val="00F96D43"/>
    <w:rsid w:val="00F975C3"/>
    <w:rsid w:val="00F97EA0"/>
    <w:rsid w:val="00FA06B1"/>
    <w:rsid w:val="00FA09B4"/>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E19"/>
    <w:rsid w:val="00FC7ACF"/>
    <w:rsid w:val="00FC7B23"/>
    <w:rsid w:val="00FD0035"/>
    <w:rsid w:val="00FD08A3"/>
    <w:rsid w:val="00FD1489"/>
    <w:rsid w:val="00FD1F84"/>
    <w:rsid w:val="00FD208B"/>
    <w:rsid w:val="00FD2290"/>
    <w:rsid w:val="00FD22BB"/>
    <w:rsid w:val="00FD31F6"/>
    <w:rsid w:val="00FD3981"/>
    <w:rsid w:val="00FD4C4C"/>
    <w:rsid w:val="00FD4F32"/>
    <w:rsid w:val="00FD6112"/>
    <w:rsid w:val="00FD79B4"/>
    <w:rsid w:val="00FE0036"/>
    <w:rsid w:val="00FE1B17"/>
    <w:rsid w:val="00FE2529"/>
    <w:rsid w:val="00FE2F23"/>
    <w:rsid w:val="00FE4CBD"/>
    <w:rsid w:val="00FE5006"/>
    <w:rsid w:val="00FE55CE"/>
    <w:rsid w:val="00FE6B75"/>
    <w:rsid w:val="00FE6E51"/>
    <w:rsid w:val="00FE7456"/>
    <w:rsid w:val="00FF018C"/>
    <w:rsid w:val="00FF0200"/>
    <w:rsid w:val="00FF10B3"/>
    <w:rsid w:val="00FF1119"/>
    <w:rsid w:val="00FF1F52"/>
    <w:rsid w:val="00FF234A"/>
    <w:rsid w:val="00FF2906"/>
    <w:rsid w:val="00FF2F72"/>
    <w:rsid w:val="00FF35AD"/>
    <w:rsid w:val="00FF454D"/>
    <w:rsid w:val="00FF46D4"/>
    <w:rsid w:val="00FF61E2"/>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06"/>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38/s41597-020-0481-z"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016/j.jcrc.2016.07.015"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3.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F9025-0E2B-4BA0-B499-5A9CC8FB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2320</TotalTime>
  <Pages>25</Pages>
  <Words>6249</Words>
  <Characters>35620</Characters>
  <Application>Microsoft Office Word</Application>
  <DocSecurity>0</DocSecurity>
  <Lines>296</Lines>
  <Paragraphs>83</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41786</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816</cp:revision>
  <cp:lastPrinted>2022-09-05T06:21:00Z</cp:lastPrinted>
  <dcterms:created xsi:type="dcterms:W3CDTF">2022-08-03T03:43:00Z</dcterms:created>
  <dcterms:modified xsi:type="dcterms:W3CDTF">2023-08-20T15:34:00Z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