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19.9992" w:lineRule="auto"/>
        <w:rPr>
          <w:rFonts w:ascii="Roboto" w:cs="Roboto" w:eastAsia="Roboto" w:hAnsi="Roboto"/>
          <w:b w:val="1"/>
          <w:color w:val="1155cc"/>
          <w:sz w:val="48"/>
          <w:szCs w:val="48"/>
          <w:u w:val="single"/>
        </w:rPr>
      </w:pPr>
      <w:hyperlink r:id="rId6">
        <w:r w:rsidDel="00000000" w:rsidR="00000000" w:rsidRPr="00000000">
          <w:rPr>
            <w:rFonts w:ascii="Roboto" w:cs="Roboto" w:eastAsia="Roboto" w:hAnsi="Roboto"/>
            <w:b w:val="1"/>
            <w:color w:val="1155cc"/>
            <w:sz w:val="48"/>
            <w:szCs w:val="48"/>
            <w:u w:val="single"/>
            <w:rtl w:val="0"/>
          </w:rPr>
          <w:t xml:space="preserve">Process Analystin bzw. Analyst (m/w/d) Kita-Digitalisierung</w:t>
        </w:r>
      </w:hyperlink>
      <w:r w:rsidDel="00000000" w:rsidR="00000000" w:rsidRPr="00000000">
        <w:rPr>
          <w:rtl w:val="0"/>
        </w:rPr>
      </w:r>
    </w:p>
    <w:p w:rsidR="00000000" w:rsidDel="00000000" w:rsidP="00000000" w:rsidRDefault="00000000" w:rsidRPr="00000000" w14:paraId="00000002">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Hamburg, Hamburg, Deutschland · Erneut veröffentlicht: Vor 1 Tag · 11 Kandidat:innen haben auf „Bewerben“ geklickt</w:t>
      </w:r>
    </w:p>
    <w:p w:rsidR="00000000" w:rsidDel="00000000" w:rsidP="00000000" w:rsidRDefault="00000000" w:rsidRPr="00000000" w14:paraId="00000003">
      <w:pPr>
        <w:numPr>
          <w:ilvl w:val="0"/>
          <w:numId w:val="2"/>
        </w:numPr>
        <w:ind w:left="720" w:hanging="360"/>
      </w:pPr>
      <w:r w:rsidDel="00000000" w:rsidR="00000000" w:rsidRPr="00000000">
        <w:rPr>
          <w:rFonts w:ascii="Roboto" w:cs="Roboto" w:eastAsia="Roboto" w:hAnsi="Roboto"/>
          <w:sz w:val="24"/>
          <w:szCs w:val="24"/>
          <w:rtl w:val="0"/>
        </w:rPr>
        <w:t xml:space="preserve">Vollzeit  Management</w:t>
      </w:r>
    </w:p>
    <w:p w:rsidR="00000000" w:rsidDel="00000000" w:rsidP="00000000" w:rsidRDefault="00000000" w:rsidRPr="00000000" w14:paraId="00000004">
      <w:pPr>
        <w:numPr>
          <w:ilvl w:val="0"/>
          <w:numId w:val="2"/>
        </w:numPr>
        <w:ind w:left="720" w:hanging="360"/>
      </w:pPr>
      <w:hyperlink r:id="rId7">
        <w:r w:rsidDel="00000000" w:rsidR="00000000" w:rsidRPr="00000000">
          <w:rPr>
            <w:rFonts w:ascii="Roboto" w:cs="Roboto" w:eastAsia="Roboto" w:hAnsi="Roboto"/>
            <w:color w:val="1155cc"/>
            <w:sz w:val="24"/>
            <w:szCs w:val="24"/>
            <w:u w:val="single"/>
            <w:rtl w:val="0"/>
          </w:rPr>
          <w:t xml:space="preserve">Kenntnisse: Analytische Fähigkeiten, Projektmanagement, +8 weitere</w:t>
        </w:r>
      </w:hyperlink>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Fonts w:ascii="Roboto" w:cs="Roboto" w:eastAsia="Roboto" w:hAnsi="Roboto"/>
          <w:sz w:val="24"/>
          <w:szCs w:val="24"/>
          <w:rtl w:val="0"/>
        </w:rPr>
        <w:t xml:space="preserve">Vergleichen Sie sich mit 11 Anderen, die auf „Bewerben“ geklickt haben.</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Premium erneuern</w:t>
        </w:r>
      </w:hyperlink>
      <w:r w:rsidDel="00000000" w:rsidR="00000000" w:rsidRPr="00000000">
        <w:rPr>
          <w:rtl w:val="0"/>
        </w:rPr>
      </w:r>
    </w:p>
    <w:p w:rsidR="00000000" w:rsidDel="00000000" w:rsidP="00000000" w:rsidRDefault="00000000" w:rsidRPr="00000000" w14:paraId="00000006">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Bewerben</w:t>
      </w:r>
    </w:p>
    <w:p w:rsidR="00000000" w:rsidDel="00000000" w:rsidP="00000000" w:rsidRDefault="00000000" w:rsidRPr="00000000" w14:paraId="0000000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Speichern</w:t>
      </w:r>
    </w:p>
    <w:p w:rsidR="00000000" w:rsidDel="00000000" w:rsidP="00000000" w:rsidRDefault="00000000" w:rsidRPr="00000000" w14:paraId="0000000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 Analystin bzw. Analyst (m/w/d) Kita-Digitalisierung bei Sozialbehörde speichern</w:t>
      </w:r>
    </w:p>
    <w:p w:rsidR="00000000" w:rsidDel="00000000" w:rsidP="00000000" w:rsidRDefault="00000000" w:rsidRPr="00000000" w14:paraId="00000009">
      <w:pPr>
        <w:pStyle w:val="Heading2"/>
        <w:keepNext w:val="0"/>
        <w:keepLines w:val="0"/>
        <w:shd w:fill="ffffff" w:val="clear"/>
        <w:spacing w:after="80" w:line="342.8568" w:lineRule="auto"/>
        <w:rPr>
          <w:rFonts w:ascii="Roboto" w:cs="Roboto" w:eastAsia="Roboto" w:hAnsi="Roboto"/>
          <w:b w:val="1"/>
          <w:sz w:val="36"/>
          <w:szCs w:val="36"/>
        </w:rPr>
      </w:pPr>
      <w:bookmarkStart w:colFirst="0" w:colLast="0" w:name="_ofcya3vgs23m" w:id="0"/>
      <w:bookmarkEnd w:id="0"/>
      <w:r w:rsidDel="00000000" w:rsidR="00000000" w:rsidRPr="00000000">
        <w:rPr>
          <w:rFonts w:ascii="Roboto" w:cs="Roboto" w:eastAsia="Roboto" w:hAnsi="Roboto"/>
          <w:b w:val="1"/>
          <w:sz w:val="36"/>
          <w:szCs w:val="36"/>
          <w:rtl w:val="0"/>
        </w:rPr>
        <w:t xml:space="preserve">Details zum Jobangebot</w:t>
      </w:r>
    </w:p>
    <w:p w:rsidR="00000000" w:rsidDel="00000000" w:rsidP="00000000" w:rsidRDefault="00000000" w:rsidRPr="00000000" w14:paraId="0000000A">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 Analystin bzw. Analyst (m/w/d) Kita-Digitalisierung</w:t>
        <w:br w:type="textWrapping"/>
        <w:t xml:space="preserve">Behörde für Arbeit, Gesundheit, Soziales, Familie und Integration, Amt für Familie</w:t>
        <w:br w:type="textWrapping"/>
        <w:br w:type="textWrapping"/>
      </w:r>
    </w:p>
    <w:p w:rsidR="00000000" w:rsidDel="00000000" w:rsidP="00000000" w:rsidRDefault="00000000" w:rsidRPr="00000000" w14:paraId="0000000B">
      <w:pPr>
        <w:numPr>
          <w:ilvl w:val="0"/>
          <w:numId w:val="6"/>
        </w:numPr>
        <w:spacing w:after="0" w:afterAutospacing="0" w:before="340" w:lineRule="auto"/>
        <w:ind w:left="720" w:hanging="360"/>
      </w:pPr>
      <w:r w:rsidDel="00000000" w:rsidR="00000000" w:rsidRPr="00000000">
        <w:rPr>
          <w:rFonts w:ascii="Roboto" w:cs="Roboto" w:eastAsia="Roboto" w:hAnsi="Roboto"/>
          <w:sz w:val="24"/>
          <w:szCs w:val="24"/>
          <w:rtl w:val="0"/>
        </w:rPr>
        <w:t xml:space="preserve">Job-ID: J000032363</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Startdatum: schnellstmöglich</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Art der Anstellung: Vollzeit/Teilzeit (unbefristet)</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Bezahlung:</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1155cc"/>
            <w:sz w:val="24"/>
            <w:szCs w:val="24"/>
            <w:u w:val="single"/>
            <w:rtl w:val="0"/>
          </w:rPr>
          <w:t xml:space="preserve">EGr. 11 TV-L</w:t>
        </w:r>
      </w:hyperlink>
      <w:r w:rsidDel="00000000" w:rsidR="00000000" w:rsidRPr="00000000">
        <w:rPr>
          <w:rFonts w:ascii="Roboto" w:cs="Roboto" w:eastAsia="Roboto" w:hAnsi="Roboto"/>
          <w:sz w:val="24"/>
          <w:szCs w:val="24"/>
          <w:rtl w:val="0"/>
        </w:rPr>
        <w:t xml:space="preserve"> BesGr. A11 HmbBesG</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Bewerbungsfrist: 26.03.2025</w:t>
      </w:r>
    </w:p>
    <w:p w:rsidR="00000000" w:rsidDel="00000000" w:rsidP="00000000" w:rsidRDefault="00000000" w:rsidRPr="00000000" w14:paraId="00000010">
      <w:pPr>
        <w:numPr>
          <w:ilvl w:val="0"/>
          <w:numId w:val="6"/>
        </w:numPr>
        <w:spacing w:after="340" w:before="0" w:beforeAutospacing="0" w:lineRule="auto"/>
        <w:ind w:left="720" w:hanging="360"/>
      </w:pPr>
      <w:r w:rsidDel="00000000" w:rsidR="00000000" w:rsidRPr="00000000">
        <w:rPr>
          <w:rFonts w:ascii="Roboto" w:cs="Roboto" w:eastAsia="Roboto" w:hAnsi="Roboto"/>
          <w:sz w:val="24"/>
          <w:szCs w:val="24"/>
          <w:rtl w:val="0"/>
        </w:rPr>
        <w:t xml:space="preserve">Anzahl der Stellen: 2</w:t>
        <w:br w:type="textWrapping"/>
      </w:r>
    </w:p>
    <w:p w:rsidR="00000000" w:rsidDel="00000000" w:rsidP="00000000" w:rsidRDefault="00000000" w:rsidRPr="00000000" w14:paraId="00000011">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über uns</w:t>
      </w:r>
    </w:p>
    <w:p w:rsidR="00000000" w:rsidDel="00000000" w:rsidP="00000000" w:rsidRDefault="00000000" w:rsidRPr="00000000" w14:paraId="00000012">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Digitalisierung - nicht gerade ein Wort welches, man mit Verwaltung verbindet. Das wollen wir ändern und mit dem Ausbau digitaler Verwaltungsleistungen unsere Angebote schneller, effizienter und nutzerfreundlicher gestalten.</w:t>
      </w:r>
    </w:p>
    <w:p w:rsidR="00000000" w:rsidDel="00000000" w:rsidP="00000000" w:rsidRDefault="00000000" w:rsidRPr="00000000" w14:paraId="00000013">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Um dieses Ziel zu erreichen, suchen wir zwei Kolleginnen oder Kollegen, die Teil eines erfolgreichen, modernen Kitasystems werden wollen.</w:t>
      </w:r>
    </w:p>
    <w:p w:rsidR="00000000" w:rsidDel="00000000" w:rsidP="00000000" w:rsidRDefault="00000000" w:rsidRPr="00000000" w14:paraId="00000015">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Eine Stelle befindet sich dabei im Bereich Weiterentwicklung der Kita-Datenbank und du hilfst dabei, die Geschäftsprozesse der Kita-Aufsicht und Kita-Trägeraufsicht zu digitalisieren. Ziel ist es, ein Kita Portal zu schaffen.</w:t>
      </w:r>
    </w:p>
    <w:p w:rsidR="00000000" w:rsidDel="00000000" w:rsidP="00000000" w:rsidRDefault="00000000" w:rsidRPr="00000000" w14:paraId="00000017">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Bei der zweiten Stelle bist du in der Fachlichen Leitstelle ProCAB tätig und bei Aufbau und Pflege eines Kita-Digitalisierungsservices maßgeblich beteiligt. Nutze hier deine Chance, dein Know-how bei der Einführung eines Ende-zu-Ende digitalisierten Geschäftsprozesses für die Beantragung, Bewilligung und Abrechnung eines Kita-Gutscheins unter Beweis zu stellen.</w:t>
      </w:r>
    </w:p>
    <w:p w:rsidR="00000000" w:rsidDel="00000000" w:rsidP="00000000" w:rsidRDefault="00000000" w:rsidRPr="00000000" w14:paraId="00000019">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Bist du bereit dich der Herausforderung zu stellen und mit uns Hamburg weiter voran zu bringen? Dann freuen wir uns auf deine Bewerbung.</w:t>
      </w:r>
    </w:p>
    <w:p w:rsidR="00000000" w:rsidDel="00000000" w:rsidP="00000000" w:rsidRDefault="00000000" w:rsidRPr="00000000" w14:paraId="0000001B">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Hier finden Sie weitere Informationen:</w:t>
      </w:r>
      <w:hyperlink r:id="rId12">
        <w:r w:rsidDel="00000000" w:rsidR="00000000" w:rsidRPr="00000000">
          <w:rPr>
            <w:rFonts w:ascii="Roboto" w:cs="Roboto" w:eastAsia="Roboto" w:hAnsi="Roboto"/>
            <w:sz w:val="24"/>
            <w:szCs w:val="24"/>
            <w:rtl w:val="0"/>
          </w:rPr>
          <w:t xml:space="preserve"> </w:t>
        </w:r>
      </w:hyperlink>
      <w:hyperlink r:id="rId13">
        <w:r w:rsidDel="00000000" w:rsidR="00000000" w:rsidRPr="00000000">
          <w:rPr>
            <w:rFonts w:ascii="Roboto" w:cs="Roboto" w:eastAsia="Roboto" w:hAnsi="Roboto"/>
            <w:color w:val="1155cc"/>
            <w:sz w:val="24"/>
            <w:szCs w:val="24"/>
            <w:u w:val="single"/>
            <w:rtl w:val="0"/>
          </w:rPr>
          <w:t xml:space="preserve">Referat FS 35</w:t>
        </w:r>
      </w:hyperlink>
      <w:r w:rsidDel="00000000" w:rsidR="00000000" w:rsidRPr="00000000">
        <w:rPr>
          <w:rFonts w:ascii="Roboto" w:cs="Roboto" w:eastAsia="Roboto" w:hAnsi="Roboto"/>
          <w:sz w:val="24"/>
          <w:szCs w:val="24"/>
          <w:rtl w:val="0"/>
        </w:rPr>
        <w:t xml:space="preserve">,</w:t>
      </w:r>
      <w:hyperlink r:id="rId14">
        <w:r w:rsidDel="00000000" w:rsidR="00000000" w:rsidRPr="00000000">
          <w:rPr>
            <w:rFonts w:ascii="Roboto" w:cs="Roboto" w:eastAsia="Roboto" w:hAnsi="Roboto"/>
            <w:sz w:val="24"/>
            <w:szCs w:val="24"/>
            <w:rtl w:val="0"/>
          </w:rPr>
          <w:t xml:space="preserve"> </w:t>
        </w:r>
      </w:hyperlink>
      <w:hyperlink r:id="rId15">
        <w:r w:rsidDel="00000000" w:rsidR="00000000" w:rsidRPr="00000000">
          <w:rPr>
            <w:rFonts w:ascii="Roboto" w:cs="Roboto" w:eastAsia="Roboto" w:hAnsi="Roboto"/>
            <w:color w:val="1155cc"/>
            <w:sz w:val="24"/>
            <w:szCs w:val="24"/>
            <w:u w:val="single"/>
            <w:rtl w:val="0"/>
          </w:rPr>
          <w:t xml:space="preserve">Sozialbehörde</w:t>
        </w:r>
      </w:hyperlink>
      <w:r w:rsidDel="00000000" w:rsidR="00000000" w:rsidRPr="00000000">
        <w:rPr>
          <w:rFonts w:ascii="Roboto" w:cs="Roboto" w:eastAsia="Roboto" w:hAnsi="Roboto"/>
          <w:sz w:val="24"/>
          <w:szCs w:val="24"/>
          <w:rtl w:val="0"/>
        </w:rPr>
        <w:t xml:space="preserve">,</w:t>
      </w:r>
      <w:hyperlink r:id="rId16">
        <w:r w:rsidDel="00000000" w:rsidR="00000000" w:rsidRPr="00000000">
          <w:rPr>
            <w:rFonts w:ascii="Roboto" w:cs="Roboto" w:eastAsia="Roboto" w:hAnsi="Roboto"/>
            <w:sz w:val="24"/>
            <w:szCs w:val="24"/>
            <w:rtl w:val="0"/>
          </w:rPr>
          <w:t xml:space="preserve"> </w:t>
        </w:r>
      </w:hyperlink>
      <w:hyperlink r:id="rId17">
        <w:r w:rsidDel="00000000" w:rsidR="00000000" w:rsidRPr="00000000">
          <w:rPr>
            <w:rFonts w:ascii="Roboto" w:cs="Roboto" w:eastAsia="Roboto" w:hAnsi="Roboto"/>
            <w:color w:val="1155cc"/>
            <w:sz w:val="24"/>
            <w:szCs w:val="24"/>
            <w:u w:val="single"/>
            <w:rtl w:val="0"/>
          </w:rPr>
          <w:t xml:space="preserve">Arbeitgeberin Freie und Hansestadt Hamburg</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Deine Aufgaben</w:t>
      </w:r>
    </w:p>
    <w:p w:rsidR="00000000" w:rsidDel="00000000" w:rsidP="00000000" w:rsidRDefault="00000000" w:rsidRPr="00000000" w14:paraId="0000001F">
      <w:pPr>
        <w:numPr>
          <w:ilvl w:val="0"/>
          <w:numId w:val="3"/>
        </w:numPr>
        <w:spacing w:after="0" w:afterAutospacing="0" w:before="340" w:lineRule="auto"/>
        <w:ind w:left="720" w:hanging="360"/>
      </w:pPr>
      <w:r w:rsidDel="00000000" w:rsidR="00000000" w:rsidRPr="00000000">
        <w:rPr>
          <w:rFonts w:ascii="Roboto" w:cs="Roboto" w:eastAsia="Roboto" w:hAnsi="Roboto"/>
          <w:sz w:val="24"/>
          <w:szCs w:val="24"/>
          <w:rtl w:val="0"/>
        </w:rPr>
        <w:t xml:space="preserve">Bedarfe hinsichtlich der zu optimierenden Geschäftsprozesse werden durch dich analysiert und du koordinierst die Abstimmung der fachlichen und technischen Anforderungen (Grob-, Fein- und DV-Konzepte) mit den verschiedenen Stakeholdern (Sozialbehörde, Dataport, Bezirksämter und Programmierenden).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berätst und unterstützt die Anwendenden im First- und Second-Level-Support.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Die Einführung neuer Softwareversionen inkl. Qualitätssicherung werden durch dich geplant und du begleitest und wirkst am Controlling sowie an Funktions- und Abnahmetests mit.</w:t>
      </w:r>
    </w:p>
    <w:p w:rsidR="00000000" w:rsidDel="00000000" w:rsidP="00000000" w:rsidRDefault="00000000" w:rsidRPr="00000000" w14:paraId="00000022">
      <w:pPr>
        <w:numPr>
          <w:ilvl w:val="0"/>
          <w:numId w:val="3"/>
        </w:numPr>
        <w:spacing w:after="340" w:before="0" w:beforeAutospacing="0" w:lineRule="auto"/>
        <w:ind w:left="720" w:hanging="360"/>
      </w:pPr>
      <w:r w:rsidDel="00000000" w:rsidR="00000000" w:rsidRPr="00000000">
        <w:rPr>
          <w:rFonts w:ascii="Roboto" w:cs="Roboto" w:eastAsia="Roboto" w:hAnsi="Roboto"/>
          <w:sz w:val="24"/>
          <w:szCs w:val="24"/>
          <w:rtl w:val="0"/>
        </w:rPr>
        <w:t xml:space="preserve">Du trägst durch die Durchführung von Key-User-Treffen oder Schulungen sowie durch die Aktualisierung von Leitfäden und Handbüchern wesentlich zur Sicherung des fachlichen Wissens bei.</w:t>
        <w:br w:type="textWrapping"/>
      </w:r>
    </w:p>
    <w:p w:rsidR="00000000" w:rsidDel="00000000" w:rsidP="00000000" w:rsidRDefault="00000000" w:rsidRPr="00000000" w14:paraId="00000023">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Dein Profil</w:t>
      </w:r>
    </w:p>
    <w:p w:rsidR="00000000" w:rsidDel="00000000" w:rsidP="00000000" w:rsidRDefault="00000000" w:rsidRPr="00000000" w14:paraId="00000024">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Erforderlich</w:t>
      </w:r>
    </w:p>
    <w:p w:rsidR="00000000" w:rsidDel="00000000" w:rsidP="00000000" w:rsidRDefault="00000000" w:rsidRPr="00000000" w14:paraId="00000025">
      <w:pPr>
        <w:numPr>
          <w:ilvl w:val="0"/>
          <w:numId w:val="5"/>
        </w:numPr>
        <w:spacing w:after="0" w:afterAutospacing="0" w:before="340" w:lineRule="auto"/>
        <w:ind w:left="720" w:hanging="360"/>
      </w:pPr>
      <w:r w:rsidDel="00000000" w:rsidR="00000000" w:rsidRPr="00000000">
        <w:rPr>
          <w:rFonts w:ascii="Roboto" w:cs="Roboto" w:eastAsia="Roboto" w:hAnsi="Roboto"/>
          <w:sz w:val="24"/>
          <w:szCs w:val="24"/>
          <w:rtl w:val="0"/>
        </w:rPr>
        <w:t xml:space="preserve">Hochschulabschluss (Bachelor oder gleichwertig) in einem wirtschafts-, informations-, verwaltungswissenschaftlichen oder technisch geprägten Studiengang oder dem Hochschulabschluss gleichwertige Fachkenntnisse oder</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abgeschlossene Ausbildung in einem verwaltenden, büronahen kaufmännischen oder informatikgeprägten Beruf und jeweils zusätzlich Berufserfahrung in verwaltenden oder büronahen kaufmännischen Tätigkeiten auf Bachelorniveau (z.B. im öffentlichen Dienst ab EG9b) oder mit 5 Jahren Berufserfahrung in Fachgebieten der ausgeschriebenen Stelle oder</w:t>
      </w:r>
    </w:p>
    <w:p w:rsidR="00000000" w:rsidDel="00000000" w:rsidP="00000000" w:rsidRDefault="00000000" w:rsidRPr="00000000" w14:paraId="00000027">
      <w:pPr>
        <w:numPr>
          <w:ilvl w:val="0"/>
          <w:numId w:val="5"/>
        </w:numPr>
        <w:spacing w:after="340" w:before="0" w:beforeAutospacing="0" w:lineRule="auto"/>
        <w:ind w:left="720" w:hanging="360"/>
      </w:pPr>
      <w:r w:rsidDel="00000000" w:rsidR="00000000" w:rsidRPr="00000000">
        <w:rPr>
          <w:rFonts w:ascii="Roboto" w:cs="Roboto" w:eastAsia="Roboto" w:hAnsi="Roboto"/>
          <w:sz w:val="24"/>
          <w:szCs w:val="24"/>
          <w:rtl w:val="0"/>
        </w:rPr>
        <w:t xml:space="preserve">als Beamtin bzw. Beamter: Befähigung für die Laufbahngruppe 2, erstes Einstiegsamt der Fachrichtung Allgemeine Dienste</w:t>
      </w:r>
      <w:hyperlink r:id="rId18">
        <w:r w:rsidDel="00000000" w:rsidR="00000000" w:rsidRPr="00000000">
          <w:rPr>
            <w:rFonts w:ascii="Roboto" w:cs="Roboto" w:eastAsia="Roboto" w:hAnsi="Roboto"/>
            <w:sz w:val="24"/>
            <w:szCs w:val="24"/>
            <w:rtl w:val="0"/>
          </w:rPr>
          <w:t xml:space="preserve"> </w:t>
        </w:r>
      </w:hyperlink>
      <w:hyperlink r:id="rId19">
        <w:r w:rsidDel="00000000" w:rsidR="00000000" w:rsidRPr="00000000">
          <w:rPr>
            <w:rFonts w:ascii="Roboto" w:cs="Roboto" w:eastAsia="Roboto" w:hAnsi="Roboto"/>
            <w:color w:val="1155cc"/>
            <w:sz w:val="24"/>
            <w:szCs w:val="24"/>
            <w:u w:val="single"/>
            <w:rtl w:val="0"/>
          </w:rPr>
          <w:t xml:space="preserve">Hinweise für Beamtinnen und Beamte zur Beförderung</w:t>
          <w:br w:type="textWrapping"/>
        </w:r>
      </w:hyperlink>
      <w:r w:rsidDel="00000000" w:rsidR="00000000" w:rsidRPr="00000000">
        <w:rPr>
          <w:rtl w:val="0"/>
        </w:rPr>
      </w:r>
    </w:p>
    <w:p w:rsidR="00000000" w:rsidDel="00000000" w:rsidP="00000000" w:rsidRDefault="00000000" w:rsidRPr="00000000" w14:paraId="0000002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Vorteilhaft</w:t>
      </w:r>
    </w:p>
    <w:p w:rsidR="00000000" w:rsidDel="00000000" w:rsidP="00000000" w:rsidRDefault="00000000" w:rsidRPr="00000000" w14:paraId="00000029">
      <w:pPr>
        <w:numPr>
          <w:ilvl w:val="0"/>
          <w:numId w:val="7"/>
        </w:numPr>
        <w:spacing w:after="0" w:afterAutospacing="0" w:before="340" w:lineRule="auto"/>
        <w:ind w:left="720" w:hanging="360"/>
      </w:pPr>
      <w:r w:rsidDel="00000000" w:rsidR="00000000" w:rsidRPr="00000000">
        <w:rPr>
          <w:rFonts w:ascii="Roboto" w:cs="Roboto" w:eastAsia="Roboto" w:hAnsi="Roboto"/>
          <w:sz w:val="24"/>
          <w:szCs w:val="24"/>
          <w:rtl w:val="0"/>
        </w:rPr>
        <w:t xml:space="preserve">gute Deutschkenntnisse in Wort und Schrift</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Erfahrungen in der Systemanalyse und im Projektmanagement</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ausgeprägte organisatorische und analytische Fähigkeiten, hohe Lern- und Kooperationsbereitschaft, Sorgfalt, Belastbarkeit und Initiative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vertiefte Kenntnisse über den Aufbau relationaler Datenbanken</w:t>
      </w:r>
    </w:p>
    <w:p w:rsidR="00000000" w:rsidDel="00000000" w:rsidP="00000000" w:rsidRDefault="00000000" w:rsidRPr="00000000" w14:paraId="0000002D">
      <w:pPr>
        <w:numPr>
          <w:ilvl w:val="0"/>
          <w:numId w:val="7"/>
        </w:numPr>
        <w:spacing w:after="340" w:before="0" w:beforeAutospacing="0" w:lineRule="auto"/>
        <w:ind w:left="720" w:hanging="360"/>
      </w:pPr>
      <w:r w:rsidDel="00000000" w:rsidR="00000000" w:rsidRPr="00000000">
        <w:rPr>
          <w:rFonts w:ascii="Roboto" w:cs="Roboto" w:eastAsia="Roboto" w:hAnsi="Roboto"/>
          <w:sz w:val="24"/>
          <w:szCs w:val="24"/>
          <w:rtl w:val="0"/>
        </w:rPr>
        <w:t xml:space="preserve">Erfahrungen in der Arbeit einer fachlichen Leitstelle</w:t>
        <w:br w:type="textWrapping"/>
      </w:r>
    </w:p>
    <w:p w:rsidR="00000000" w:rsidDel="00000000" w:rsidP="00000000" w:rsidRDefault="00000000" w:rsidRPr="00000000" w14:paraId="0000002E">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Unser Angebot</w:t>
      </w:r>
    </w:p>
    <w:p w:rsidR="00000000" w:rsidDel="00000000" w:rsidP="00000000" w:rsidRDefault="00000000" w:rsidRPr="00000000" w14:paraId="0000002F">
      <w:pPr>
        <w:numPr>
          <w:ilvl w:val="0"/>
          <w:numId w:val="1"/>
        </w:numPr>
        <w:spacing w:after="0" w:afterAutospacing="0" w:before="340" w:lineRule="auto"/>
        <w:ind w:left="720" w:hanging="360"/>
      </w:pPr>
      <w:r w:rsidDel="00000000" w:rsidR="00000000" w:rsidRPr="00000000">
        <w:rPr>
          <w:rFonts w:ascii="Roboto" w:cs="Roboto" w:eastAsia="Roboto" w:hAnsi="Roboto"/>
          <w:sz w:val="24"/>
          <w:szCs w:val="24"/>
          <w:rtl w:val="0"/>
        </w:rPr>
        <w:t xml:space="preserve">zwei Stellen, unbefristet, schnellstmöglich zu besetzen (Es handelt sich um eine Projekttätigkeit, die zunächst bis 31.12.2026 befristet ist. Eine Anschlussverwendung wird garantiert.)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Bezahlung nach Entgeltgruppe 11 TV-L (</w:t>
      </w:r>
      <w:hyperlink r:id="rId20">
        <w:r w:rsidDel="00000000" w:rsidR="00000000" w:rsidRPr="00000000">
          <w:rPr>
            <w:rFonts w:ascii="Roboto" w:cs="Roboto" w:eastAsia="Roboto" w:hAnsi="Roboto"/>
            <w:color w:val="1155cc"/>
            <w:sz w:val="24"/>
            <w:szCs w:val="24"/>
            <w:u w:val="single"/>
            <w:rtl w:val="0"/>
          </w:rPr>
          <w:t xml:space="preserve">Entgelttabelle</w:t>
        </w:r>
      </w:hyperlink>
      <w:r w:rsidDel="00000000" w:rsidR="00000000" w:rsidRPr="00000000">
        <w:rPr>
          <w:rFonts w:ascii="Roboto" w:cs="Roboto" w:eastAsia="Roboto" w:hAnsi="Roboto"/>
          <w:sz w:val="24"/>
          <w:szCs w:val="24"/>
          <w:rtl w:val="0"/>
        </w:rPr>
        <w:t xml:space="preserve">) bzw. Besoldungsgruppe A11 HmbBesG; weitere Informationen auf</w:t>
      </w:r>
      <w:hyperlink r:id="rId21">
        <w:r w:rsidDel="00000000" w:rsidR="00000000" w:rsidRPr="00000000">
          <w:rPr>
            <w:rFonts w:ascii="Roboto" w:cs="Roboto" w:eastAsia="Roboto" w:hAnsi="Roboto"/>
            <w:sz w:val="24"/>
            <w:szCs w:val="24"/>
            <w:rtl w:val="0"/>
          </w:rPr>
          <w:t xml:space="preserve"> </w:t>
        </w:r>
      </w:hyperlink>
      <w:hyperlink r:id="rId22">
        <w:r w:rsidDel="00000000" w:rsidR="00000000" w:rsidRPr="00000000">
          <w:rPr>
            <w:rFonts w:ascii="Roboto" w:cs="Roboto" w:eastAsia="Roboto" w:hAnsi="Roboto"/>
            <w:color w:val="1155cc"/>
            <w:sz w:val="24"/>
            <w:szCs w:val="24"/>
            <w:u w:val="single"/>
            <w:rtl w:val="0"/>
          </w:rPr>
          <w:t xml:space="preserve">karriere.hamburg</w:t>
        </w:r>
      </w:hyperlink>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Arbeitszeiten: flexible Arbeitszeitmodelle zur Erleichterung einer individuellen Berufs- und Lebensplanung, flexible Arbeitszeit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ein aufgeschlossenes, engagiertes Team und eine konstruktive Arbeitsatmosphäre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Weiterentwicklung, Fortbildungs- und Qualifizierungsmöglichkeiten durch das Zentrum für Aus- und Fortbildung (ZAF) und eine umfassende Einarbeitung</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Gesundheit: attraktive Angebote zur Gesundheitsförderung mit vielfältigen Online- und Präsenzangeboten, Möglichkeit zum Erwerb des EGYM Wellpass (Firmenfitness)</w:t>
      </w:r>
    </w:p>
    <w:p w:rsidR="00000000" w:rsidDel="00000000" w:rsidP="00000000" w:rsidRDefault="00000000" w:rsidRPr="00000000" w14:paraId="00000035">
      <w:pPr>
        <w:numPr>
          <w:ilvl w:val="0"/>
          <w:numId w:val="1"/>
        </w:numPr>
        <w:spacing w:after="340" w:before="0" w:beforeAutospacing="0" w:lineRule="auto"/>
        <w:ind w:left="720" w:hanging="360"/>
      </w:pPr>
      <w:r w:rsidDel="00000000" w:rsidR="00000000" w:rsidRPr="00000000">
        <w:rPr>
          <w:rFonts w:ascii="Roboto" w:cs="Roboto" w:eastAsia="Roboto" w:hAnsi="Roboto"/>
          <w:sz w:val="24"/>
          <w:szCs w:val="24"/>
          <w:rtl w:val="0"/>
        </w:rPr>
        <w:t xml:space="preserve">weitere Infos zu unseren Benefits findest du hier:</w:t>
      </w:r>
      <w:hyperlink r:id="rId23">
        <w:r w:rsidDel="00000000" w:rsidR="00000000" w:rsidRPr="00000000">
          <w:rPr>
            <w:rFonts w:ascii="Roboto" w:cs="Roboto" w:eastAsia="Roboto" w:hAnsi="Roboto"/>
            <w:sz w:val="24"/>
            <w:szCs w:val="24"/>
            <w:rtl w:val="0"/>
          </w:rPr>
          <w:t xml:space="preserve"> </w:t>
        </w:r>
      </w:hyperlink>
      <w:hyperlink r:id="rId24">
        <w:r w:rsidDel="00000000" w:rsidR="00000000" w:rsidRPr="00000000">
          <w:rPr>
            <w:rFonts w:ascii="Roboto" w:cs="Roboto" w:eastAsia="Roboto" w:hAnsi="Roboto"/>
            <w:color w:val="1155cc"/>
            <w:sz w:val="24"/>
            <w:szCs w:val="24"/>
            <w:u w:val="single"/>
            <w:rtl w:val="0"/>
          </w:rPr>
          <w:t xml:space="preserve">Was wir unseren Beschäftigten bieten</w:t>
          <w:br w:type="textWrapping"/>
        </w:r>
      </w:hyperlink>
      <w:r w:rsidDel="00000000" w:rsidR="00000000" w:rsidRPr="00000000">
        <w:rPr>
          <w:rtl w:val="0"/>
        </w:rPr>
      </w:r>
    </w:p>
    <w:p w:rsidR="00000000" w:rsidDel="00000000" w:rsidP="00000000" w:rsidRDefault="00000000" w:rsidRPr="00000000" w14:paraId="00000036">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Deine Bewerbung</w:t>
      </w:r>
    </w:p>
    <w:p w:rsidR="00000000" w:rsidDel="00000000" w:rsidP="00000000" w:rsidRDefault="00000000" w:rsidRPr="00000000" w14:paraId="0000003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Bitte übersende uns folgende Dokumente:</w:t>
      </w:r>
    </w:p>
    <w:p w:rsidR="00000000" w:rsidDel="00000000" w:rsidP="00000000" w:rsidRDefault="00000000" w:rsidRPr="00000000" w14:paraId="00000038">
      <w:pPr>
        <w:numPr>
          <w:ilvl w:val="0"/>
          <w:numId w:val="4"/>
        </w:numPr>
        <w:spacing w:after="0" w:afterAutospacing="0" w:before="340" w:lineRule="auto"/>
        <w:ind w:left="720" w:hanging="360"/>
      </w:pPr>
      <w:r w:rsidDel="00000000" w:rsidR="00000000" w:rsidRPr="00000000">
        <w:rPr>
          <w:rFonts w:ascii="Roboto" w:cs="Roboto" w:eastAsia="Roboto" w:hAnsi="Roboto"/>
          <w:sz w:val="24"/>
          <w:szCs w:val="24"/>
          <w:rtl w:val="0"/>
        </w:rPr>
        <w:t xml:space="preserve">Anschreiben,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tabellarischer Lebenslauf,</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Nachweise der geforderten Qualifikation,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aktuelle Beurteilung bzw. aktuelles Zeugnis (nicht älter als drei Jahre),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für die Berücksichtigung einer Schwerbehinderung bzw. Gleichstellung im Auswahlverfahren einen Nachweis,</w:t>
      </w:r>
    </w:p>
    <w:p w:rsidR="00000000" w:rsidDel="00000000" w:rsidP="00000000" w:rsidRDefault="00000000" w:rsidRPr="00000000" w14:paraId="0000003D">
      <w:pPr>
        <w:numPr>
          <w:ilvl w:val="0"/>
          <w:numId w:val="4"/>
        </w:numPr>
        <w:spacing w:after="340" w:before="0" w:beforeAutospacing="0" w:lineRule="auto"/>
        <w:ind w:left="720" w:hanging="360"/>
      </w:pPr>
      <w:r w:rsidDel="00000000" w:rsidR="00000000" w:rsidRPr="00000000">
        <w:rPr>
          <w:rFonts w:ascii="Roboto" w:cs="Roboto" w:eastAsia="Roboto" w:hAnsi="Roboto"/>
          <w:sz w:val="24"/>
          <w:szCs w:val="24"/>
          <w:rtl w:val="0"/>
        </w:rPr>
        <w:t xml:space="preserve">Einverständniserklärung zur Einsichtnahme in deine Personalakte unter Angabe der personalaktenführenden Stelle (nur bei Beschäftigten des öffentlichen Dienstes).</w:t>
        <w:br w:type="textWrapping"/>
      </w:r>
    </w:p>
    <w:p w:rsidR="00000000" w:rsidDel="00000000" w:rsidP="00000000" w:rsidRDefault="00000000" w:rsidRPr="00000000" w14:paraId="0000003E">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schätzen Vielfalt und begrüßen deshalb Bewerbungen aller Menschen, unabhängig von Geschlecht und geschlechtlicher Identität, ethnischer Herkunft und Nationalität, Alter, Religion und Weltanschauung, Behinderung, sexueller Orientierung und Identität oder sozialer Herkunft.</w:t>
      </w:r>
    </w:p>
    <w:p w:rsidR="00000000" w:rsidDel="00000000" w:rsidP="00000000" w:rsidRDefault="00000000" w:rsidRPr="00000000" w14:paraId="0000003F">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freuen uns insbesondere über Bewerbungen von Männern. Da sie unterrepräsentiert sind, werden sie bei gleicher Eignung, Befähigung und fachlicher Leistung vorrangig berücksichtigt.</w:t>
      </w:r>
    </w:p>
    <w:p w:rsidR="00000000" w:rsidDel="00000000" w:rsidP="00000000" w:rsidRDefault="00000000" w:rsidRPr="00000000" w14:paraId="00000041">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shd w:fill="ffffff" w:val="clear"/>
        <w:spacing w:line="342.8568" w:lineRule="auto"/>
        <w:rPr>
          <w:rFonts w:ascii="Roboto" w:cs="Roboto" w:eastAsia="Roboto" w:hAnsi="Roboto"/>
          <w:color w:val="1155cc"/>
          <w:sz w:val="24"/>
          <w:szCs w:val="24"/>
          <w:u w:val="single"/>
        </w:rPr>
      </w:pPr>
      <w:r w:rsidDel="00000000" w:rsidR="00000000" w:rsidRPr="00000000">
        <w:fldChar w:fldCharType="begin"/>
        <w:instrText xml:space="preserve"> HYPERLINK "http://t.hh.de/3499870" </w:instrText>
        <w:fldChar w:fldCharType="separate"/>
      </w:r>
      <w:r w:rsidDel="00000000" w:rsidR="00000000" w:rsidRPr="00000000">
        <w:rPr>
          <w:rFonts w:ascii="Roboto" w:cs="Roboto" w:eastAsia="Roboto" w:hAnsi="Roboto"/>
          <w:color w:val="1155cc"/>
          <w:sz w:val="24"/>
          <w:szCs w:val="24"/>
          <w:u w:val="single"/>
          <w:rtl w:val="0"/>
        </w:rPr>
        <w:t xml:space="preserve">Informationen für Schwerbehinderte und ihnen gleichgestellte Personen</w:t>
      </w:r>
    </w:p>
    <w:p w:rsidR="00000000" w:rsidDel="00000000" w:rsidP="00000000" w:rsidRDefault="00000000" w:rsidRPr="00000000" w14:paraId="00000043">
      <w:pPr>
        <w:shd w:fill="ffffff" w:val="clear"/>
        <w:spacing w:line="342.8568" w:lineRule="auto"/>
        <w:rPr>
          <w:rFonts w:ascii="Roboto" w:cs="Roboto" w:eastAsia="Roboto" w:hAnsi="Roboto"/>
          <w:color w:val="1155cc"/>
          <w:sz w:val="24"/>
          <w:szCs w:val="24"/>
          <w:u w:val="single"/>
        </w:rPr>
      </w:pPr>
      <w:r w:rsidDel="00000000" w:rsidR="00000000" w:rsidRPr="00000000">
        <w:rPr>
          <w:rtl w:val="0"/>
        </w:rPr>
      </w:r>
    </w:p>
    <w:p w:rsidR="00000000" w:rsidDel="00000000" w:rsidP="00000000" w:rsidRDefault="00000000" w:rsidRPr="00000000" w14:paraId="00000044">
      <w:pPr>
        <w:shd w:fill="ffffff" w:val="clear"/>
        <w:spacing w:line="342.8568"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"https://stellen.hamburg.de/index.php?ac=application&amp;jobad_id=32363" </w:instrText>
        <w:fldChar w:fldCharType="separate"/>
      </w:r>
      <w:r w:rsidDel="00000000" w:rsidR="00000000" w:rsidRPr="00000000">
        <w:rPr>
          <w:rFonts w:ascii="Roboto" w:cs="Roboto" w:eastAsia="Roboto" w:hAnsi="Roboto"/>
          <w:color w:val="1155cc"/>
          <w:sz w:val="24"/>
          <w:szCs w:val="24"/>
          <w:u w:val="single"/>
          <w:rtl w:val="0"/>
        </w:rPr>
        <w:t xml:space="preserve">Jetzt online bewerben: https://stellen.hamburg.dehttps://stellen.hamburg.de/index.php?ac=application&amp;jobad_id=32363</w:t>
      </w:r>
    </w:p>
    <w:p w:rsidR="00000000" w:rsidDel="00000000" w:rsidP="00000000" w:rsidRDefault="00000000" w:rsidRPr="00000000" w14:paraId="00000045">
      <w:pPr>
        <w:shd w:fill="ffffff" w:val="clear"/>
        <w:spacing w:line="342.8568" w:lineRule="auto"/>
        <w:rPr>
          <w:rFonts w:ascii="Roboto" w:cs="Roboto" w:eastAsia="Roboto" w:hAnsi="Roboto"/>
          <w:color w:val="1155cc"/>
          <w:sz w:val="24"/>
          <w:szCs w:val="24"/>
          <w:u w:val="single"/>
        </w:rPr>
      </w:pPr>
      <w:r w:rsidDel="00000000" w:rsidR="00000000" w:rsidRPr="00000000">
        <w:rPr>
          <w:rtl w:val="0"/>
        </w:rPr>
      </w:r>
    </w:p>
    <w:p w:rsidR="00000000" w:rsidDel="00000000" w:rsidP="00000000" w:rsidRDefault="00000000" w:rsidRPr="00000000" w14:paraId="00000046">
      <w:pPr>
        <w:shd w:fill="ffffff" w:val="clear"/>
        <w:spacing w:line="342.8568"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Kontakt</w:t>
      </w:r>
    </w:p>
    <w:p w:rsidR="00000000" w:rsidDel="00000000" w:rsidP="00000000" w:rsidRDefault="00000000" w:rsidRPr="00000000" w14:paraId="0000004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Kontakt bei fachlichen Fragen</w:t>
      </w:r>
    </w:p>
    <w:p w:rsidR="00000000" w:rsidDel="00000000" w:rsidP="00000000" w:rsidRDefault="00000000" w:rsidRPr="00000000" w14:paraId="0000004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Sozialbehörde - Amt FS</w:t>
      </w:r>
    </w:p>
    <w:p w:rsidR="00000000" w:rsidDel="00000000" w:rsidP="00000000" w:rsidRDefault="00000000" w:rsidRPr="00000000" w14:paraId="00000049">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Fachliche Leitstelle ProCAB</w:t>
      </w:r>
    </w:p>
    <w:p w:rsidR="00000000" w:rsidDel="00000000" w:rsidP="00000000" w:rsidRDefault="00000000" w:rsidRPr="00000000" w14:paraId="0000004B">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Christian Bertram</w:t>
      </w:r>
    </w:p>
    <w:p w:rsidR="00000000" w:rsidDel="00000000" w:rsidP="00000000" w:rsidRDefault="00000000" w:rsidRPr="00000000" w14:paraId="0000004D">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+49 40 428 63-2629</w:t>
      </w:r>
    </w:p>
    <w:p w:rsidR="00000000" w:rsidDel="00000000" w:rsidP="00000000" w:rsidRDefault="00000000" w:rsidRPr="00000000" w14:paraId="0000004F">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Kontakt bei Fragen zum Ausschreibungsverfahren</w:t>
      </w:r>
    </w:p>
    <w:p w:rsidR="00000000" w:rsidDel="00000000" w:rsidP="00000000" w:rsidRDefault="00000000" w:rsidRPr="00000000" w14:paraId="00000051">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Sozialbehörde - Amt Z</w:t>
      </w:r>
    </w:p>
    <w:p w:rsidR="00000000" w:rsidDel="00000000" w:rsidP="00000000" w:rsidRDefault="00000000" w:rsidRPr="00000000" w14:paraId="00000052">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Projekt HR Digi2030</w:t>
      </w:r>
    </w:p>
    <w:p w:rsidR="00000000" w:rsidDel="00000000" w:rsidP="00000000" w:rsidRDefault="00000000" w:rsidRPr="00000000" w14:paraId="00000054">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Anna Eckstein</w:t>
      </w:r>
    </w:p>
    <w:p w:rsidR="00000000" w:rsidDel="00000000" w:rsidP="00000000" w:rsidRDefault="00000000" w:rsidRPr="00000000" w14:paraId="00000056">
      <w:pPr>
        <w:shd w:fill="ffffff" w:val="clear"/>
        <w:spacing w:line="342.856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+49 40 428 63-9131</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dl-online.de/fileadmin/downloads/TV-L/TV-L_Anlagen/TV-L_Anlage_B_g%C3%BCltig_ab_01.02.2025.pdf" TargetMode="External"/><Relationship Id="rId11" Type="http://schemas.openxmlformats.org/officeDocument/2006/relationships/hyperlink" Target="https://t1p.de/wn3d9" TargetMode="External"/><Relationship Id="rId22" Type="http://schemas.openxmlformats.org/officeDocument/2006/relationships/hyperlink" Target="https://www.karriere.hamburg/arbeitgeberin/karriere/gehaelter" TargetMode="External"/><Relationship Id="rId10" Type="http://schemas.openxmlformats.org/officeDocument/2006/relationships/hyperlink" Target="https://t1p.de/wn3d9" TargetMode="External"/><Relationship Id="rId21" Type="http://schemas.openxmlformats.org/officeDocument/2006/relationships/hyperlink" Target="https://www.karriere.hamburg/arbeitgeberin/karriere/gehaelter" TargetMode="External"/><Relationship Id="rId13" Type="http://schemas.openxmlformats.org/officeDocument/2006/relationships/hyperlink" Target="https://fhhportal.ondataport.de/websites/0014-AmtFS/SitePages/FS-35-%E2%80%93-Controlling-und-ProCAB.aspx?web=1" TargetMode="External"/><Relationship Id="rId24" Type="http://schemas.openxmlformats.org/officeDocument/2006/relationships/hyperlink" Target="https://www.hamburg.de/politik-und-verwaltung/behoerden/sozialbehoerde/karriere/was-wir-bieten-31962" TargetMode="External"/><Relationship Id="rId12" Type="http://schemas.openxmlformats.org/officeDocument/2006/relationships/hyperlink" Target="https://fhhportal.ondataport.de/websites/0014-AmtFS/SitePages/FS-35-%E2%80%93-Controlling-und-ProCAB.aspx?web=1" TargetMode="External"/><Relationship Id="rId23" Type="http://schemas.openxmlformats.org/officeDocument/2006/relationships/hyperlink" Target="https://www.hamburg.de/politik-und-verwaltung/behoerden/sozialbehoerde/karriere/was-wir-bieten-319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remium/products/?family=JSS&amp;upsellOrderOrigin=premium_job_details_summary_card&amp;utype=job&amp;referenceId=q3pt%2BsLqQdeCQTUAUV53MQ%3D%3D" TargetMode="External"/><Relationship Id="rId15" Type="http://schemas.openxmlformats.org/officeDocument/2006/relationships/hyperlink" Target="https://www.hamburg.de/politik-und-verwaltung/behoerden/sozialbehoerde/karriere" TargetMode="External"/><Relationship Id="rId14" Type="http://schemas.openxmlformats.org/officeDocument/2006/relationships/hyperlink" Target="https://www.hamburg.de/politik-und-verwaltung/behoerden/sozialbehoerde/karriere" TargetMode="External"/><Relationship Id="rId17" Type="http://schemas.openxmlformats.org/officeDocument/2006/relationships/hyperlink" Target="https://www.karriere.hamburg/" TargetMode="External"/><Relationship Id="rId16" Type="http://schemas.openxmlformats.org/officeDocument/2006/relationships/hyperlink" Target="https://www.karriere.hamburg/" TargetMode="External"/><Relationship Id="rId5" Type="http://schemas.openxmlformats.org/officeDocument/2006/relationships/styles" Target="styles.xml"/><Relationship Id="rId19" Type="http://schemas.openxmlformats.org/officeDocument/2006/relationships/hyperlink" Target="https://www.hamburg.de/resource/blob/501104/454d8cdfee4895199be559263db64fcb/sprungbefoerderungen-data.pdf" TargetMode="External"/><Relationship Id="rId6" Type="http://schemas.openxmlformats.org/officeDocument/2006/relationships/hyperlink" Target="https://www.linkedin.com/jobs/view/4168397105/?alternateChannel=search&amp;refId=mWF3B8YJgZOCVQwoszAu8w%3D%3D&amp;trackingId=jnrbNetFzPKzetDde2jc1w%3D%3D&amp;trk=d_flagship3_jobs_discovery_jymbii" TargetMode="External"/><Relationship Id="rId18" Type="http://schemas.openxmlformats.org/officeDocument/2006/relationships/hyperlink" Target="https://www.hamburg.de/resource/blob/501104/454d8cdfee4895199be559263db64fcb/sprungbefoerderungen-data.pdf" TargetMode="External"/><Relationship Id="rId7" Type="http://schemas.openxmlformats.org/officeDocument/2006/relationships/hyperlink" Target="https://www.linkedin.com/jobs/collections/recommended/?currentJobId=4168397105&amp;origin=JYMBII_IN_APP_NOTIFICATION&amp;originToLandingJobPostings=4170755515%2C4168419592#HYM" TargetMode="External"/><Relationship Id="rId8" Type="http://schemas.openxmlformats.org/officeDocument/2006/relationships/hyperlink" Target="https://www.linkedin.com/premium/products/?family=JSS&amp;upsellOrderOrigin=premium_job_details_summary_card&amp;utype=job&amp;referenceId=q3pt%2BsLqQdeCQTUAUV53MQ%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