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B1A5E" w:rsidP="002B1A5E" w:rsidRDefault="002B1A5E" w14:paraId="3F26888E" w14:textId="77777777">
      <w:pPr>
        <w:spacing w:after="120" w:line="240" w:lineRule="auto"/>
        <w:jc w:val="center"/>
        <w:rPr>
          <w:b/>
          <w:sz w:val="28"/>
          <w:szCs w:val="28"/>
        </w:rPr>
      </w:pPr>
      <w:r>
        <w:rPr>
          <w:b/>
          <w:sz w:val="28"/>
          <w:szCs w:val="28"/>
        </w:rPr>
        <w:t>Die Welt von Zuul</w:t>
      </w:r>
    </w:p>
    <w:p w:rsidR="002B1A5E" w:rsidP="002B1A5E" w:rsidRDefault="002B1A5E" w14:paraId="4451920B" w14:textId="77777777">
      <w:pPr>
        <w:jc w:val="center"/>
        <w:rPr>
          <w:b/>
        </w:rPr>
      </w:pPr>
      <w:r>
        <w:rPr>
          <w:b/>
        </w:rPr>
        <w:t>- Vorbereitungen -</w:t>
      </w:r>
    </w:p>
    <w:p w:rsidR="002B1A5E" w:rsidP="002B1A5E" w:rsidRDefault="002B1A5E" w14:paraId="085C7D67" w14:textId="77777777">
      <w:pPr>
        <w:spacing w:after="0" w:line="240" w:lineRule="auto"/>
        <w:rPr>
          <w:b/>
          <w:sz w:val="24"/>
          <w:szCs w:val="24"/>
          <w:u w:val="single"/>
        </w:rPr>
      </w:pPr>
      <w:r>
        <w:rPr>
          <w:b/>
          <w:sz w:val="24"/>
          <w:szCs w:val="24"/>
          <w:u w:val="single"/>
        </w:rPr>
        <w:t>Aufgaben</w:t>
      </w:r>
    </w:p>
    <w:p w:rsidR="002B1A5E" w:rsidP="002B1A5E" w:rsidRDefault="002B1A5E" w14:paraId="5F437DE1" w14:textId="77777777">
      <w:pPr>
        <w:spacing w:after="0" w:line="240" w:lineRule="auto"/>
      </w:pPr>
    </w:p>
    <w:p w:rsidR="4E55CAF0" w:rsidP="4E55CAF0" w:rsidRDefault="4E55CAF0" w14:paraId="29F64BD0" w14:textId="0CA89813">
      <w:pPr>
        <w:pStyle w:val="Listenabsatz"/>
        <w:numPr>
          <w:ilvl w:val="0"/>
          <w:numId w:val="1"/>
        </w:numPr>
        <w:spacing w:after="0" w:line="240" w:lineRule="auto"/>
        <w:ind w:left="360"/>
        <w:rPr/>
      </w:pPr>
      <w:r w:rsidR="4E55CAF0">
        <w:rPr/>
        <w:t>Klone folgendes Projekt: https://bitbucket.org/szut_anwend/worldofzuul.git</w:t>
      </w:r>
    </w:p>
    <w:p w:rsidR="002B1A5E" w:rsidP="002B1A5E" w:rsidRDefault="002B1A5E" w14:paraId="18CA4928" w14:textId="7D484E2E">
      <w:pPr>
        <w:pStyle w:val="Listenabsatz"/>
        <w:numPr>
          <w:ilvl w:val="0"/>
          <w:numId w:val="1"/>
        </w:numPr>
        <w:spacing w:after="0" w:line="240" w:lineRule="auto"/>
        <w:ind w:left="360"/>
        <w:rPr/>
      </w:pPr>
      <w:r w:rsidR="4E55CAF0">
        <w:rPr/>
        <w:t xml:space="preserve">Um einen Überblick über die Klassen der Anwendung zu bekommen, öffne und studiere das Klassendiagramm im Ordner </w:t>
      </w:r>
      <w:r w:rsidR="4E55CAF0">
        <w:rPr/>
        <w:t>d</w:t>
      </w:r>
      <w:r w:rsidR="4E55CAF0">
        <w:rPr/>
        <w:t>oc</w:t>
      </w:r>
      <w:r w:rsidR="4E55CAF0">
        <w:rPr/>
        <w:t xml:space="preserve"> </w:t>
      </w:r>
      <w:r w:rsidR="4E55CAF0">
        <w:rPr/>
        <w:t xml:space="preserve">des Hauptverzeichnisses. </w:t>
      </w:r>
    </w:p>
    <w:p w:rsidR="002B1A5E" w:rsidP="002B1A5E" w:rsidRDefault="002B1A5E" w14:paraId="236555A8" w14:textId="77777777">
      <w:pPr>
        <w:pStyle w:val="Listenabsatz"/>
        <w:numPr>
          <w:ilvl w:val="0"/>
          <w:numId w:val="1"/>
        </w:numPr>
        <w:spacing w:after="0" w:line="240" w:lineRule="auto"/>
        <w:ind w:left="360"/>
      </w:pPr>
      <w:r>
        <w:t xml:space="preserve">Die Anwendung ist sehr gut dokumentiert. Erstelle im Ordner doc eine Javadoc- HTML-Dokumentation. Erkundige dich dafür mit Hilfe des Links https://www.jetbrains.com/help/idea/working-with-code-documentation.html. </w:t>
      </w:r>
    </w:p>
    <w:p w:rsidR="002B1A5E" w:rsidP="002B1A5E" w:rsidRDefault="002B1A5E" w14:paraId="0193C482" w14:textId="77777777">
      <w:pPr>
        <w:pStyle w:val="Listenabsatz"/>
        <w:spacing w:after="0" w:line="240" w:lineRule="auto"/>
        <w:ind w:left="360"/>
      </w:pPr>
      <w:r>
        <w:t>Erfahre mehr über die Anwendung, indem du die erstellte HTML-Dokumentation in einem Browser öffnest und liest.</w:t>
      </w:r>
    </w:p>
    <w:p w:rsidR="002B1A5E" w:rsidP="002B1A5E" w:rsidRDefault="002B1A5E" w14:paraId="1CE664BA" w14:textId="77777777">
      <w:pPr>
        <w:pStyle w:val="Listenabsatz"/>
        <w:numPr>
          <w:ilvl w:val="0"/>
          <w:numId w:val="1"/>
        </w:numPr>
        <w:spacing w:after="0" w:line="240" w:lineRule="auto"/>
        <w:ind w:left="360"/>
      </w:pPr>
      <w:r>
        <w:t xml:space="preserve">Teste die Anwendung. Führe dazu die main-Funktion in der Klasse </w:t>
      </w:r>
      <w:r>
        <w:rPr>
          <w:rFonts w:ascii="Courier New" w:hAnsi="Courier New" w:cs="Courier New"/>
        </w:rPr>
        <w:t>ZuulUI</w:t>
      </w:r>
      <w:r>
        <w:t xml:space="preserve"> aus. Schaue in einer geeigneten Klasse nach den bisher erlaubten Befehlen.</w:t>
      </w:r>
    </w:p>
    <w:p w:rsidR="002B1A5E" w:rsidP="002B1A5E" w:rsidRDefault="002B1A5E" w14:paraId="4DB30192" w14:textId="77777777">
      <w:pPr>
        <w:pStyle w:val="Listenabsatz"/>
        <w:numPr>
          <w:ilvl w:val="0"/>
          <w:numId w:val="1"/>
        </w:numPr>
        <w:spacing w:after="0" w:line="240" w:lineRule="auto"/>
        <w:ind w:left="360"/>
      </w:pPr>
      <w:r>
        <w:t>Schaue dir danach die Implementierung der Klassen an. Kläre dabei folgende Fragen:</w:t>
      </w:r>
    </w:p>
    <w:p w:rsidR="002B1A5E" w:rsidP="002B1A5E" w:rsidRDefault="002B1A5E" w14:paraId="675026C0" w14:textId="77777777">
      <w:pPr>
        <w:pStyle w:val="Listenabsatz"/>
        <w:numPr>
          <w:ilvl w:val="1"/>
          <w:numId w:val="1"/>
        </w:numPr>
        <w:spacing w:after="0" w:line="240" w:lineRule="auto"/>
      </w:pPr>
      <w:r>
        <w:t>Was tut diese Anwendung?</w:t>
      </w:r>
    </w:p>
    <w:p w:rsidR="002B1A5E" w:rsidP="002B1A5E" w:rsidRDefault="002B1A5E" w14:paraId="08EB7AB5" w14:textId="77777777">
      <w:pPr>
        <w:pStyle w:val="Listenabsatz"/>
        <w:numPr>
          <w:ilvl w:val="1"/>
          <w:numId w:val="1"/>
        </w:numPr>
        <w:spacing w:after="0" w:line="240" w:lineRule="auto"/>
      </w:pPr>
      <w:r>
        <w:t>Welche Befehle akzeptiert das Spiel?</w:t>
      </w:r>
    </w:p>
    <w:p w:rsidR="002B1A5E" w:rsidP="002B1A5E" w:rsidRDefault="002B1A5E" w14:paraId="4CCF14E5" w14:textId="77777777">
      <w:pPr>
        <w:pStyle w:val="Listenabsatz"/>
        <w:numPr>
          <w:ilvl w:val="1"/>
          <w:numId w:val="1"/>
        </w:numPr>
        <w:spacing w:after="0" w:line="240" w:lineRule="auto"/>
      </w:pPr>
      <w:r>
        <w:t>Was bewirken die einzelnen Befehle?</w:t>
      </w:r>
    </w:p>
    <w:p w:rsidR="002B1A5E" w:rsidP="002B1A5E" w:rsidRDefault="002B1A5E" w14:paraId="3F61764D" w14:textId="77777777">
      <w:pPr>
        <w:pStyle w:val="Listenabsatz"/>
        <w:numPr>
          <w:ilvl w:val="1"/>
          <w:numId w:val="1"/>
        </w:numPr>
        <w:spacing w:after="0" w:line="240" w:lineRule="auto"/>
      </w:pPr>
      <w:r>
        <w:t>Wie viele Räume gibt es in der virtuellen Umgebung und wie sind sie angeordnet? Zeichne die virtuelle Umgebung.</w:t>
      </w:r>
    </w:p>
    <w:p w:rsidR="009900D1" w:rsidP="00BB6288" w:rsidRDefault="002B1A5E" w14:paraId="3D843C5B" w14:textId="7CBA4288">
      <w:pPr>
        <w:pStyle w:val="Listenabsatz"/>
        <w:numPr>
          <w:ilvl w:val="1"/>
          <w:numId w:val="1"/>
        </w:numPr>
        <w:spacing w:after="0" w:line="240" w:lineRule="auto"/>
      </w:pPr>
      <w:r>
        <w:t>Erkunde die einzelnen Klassen und schreibe für jede Klasse ihren Einsatzzweck auf.</w:t>
      </w:r>
    </w:p>
    <w:p w:rsidR="0078075C" w:rsidP="0078075C" w:rsidRDefault="0078075C" w14:paraId="54429A12" w14:textId="604ADCEA">
      <w:pPr>
        <w:pStyle w:val="Listenabsatz"/>
        <w:numPr>
          <w:ilvl w:val="0"/>
          <w:numId w:val="1"/>
        </w:numPr>
        <w:spacing w:after="0" w:line="240" w:lineRule="auto"/>
        <w:ind w:left="360"/>
        <w:jc w:val="both"/>
        <w:rPr/>
      </w:pPr>
      <w:r w:rsidR="13DB560E">
        <w:rPr/>
        <w:t xml:space="preserve">Wie bei deinem Fußballmanager aus der letzten Lernsituation wirst du auch dieses Mal verschiedene Versionen der Anwendung erstellen. Dieses Mal soll allerdings nicht jedes Mal die alte Version in ein neues Package kopiert, sondern die verschiedenen Versionen mit der Versionsverwaltung </w:t>
      </w:r>
      <w:proofErr w:type="spellStart"/>
      <w:r w:rsidR="13DB560E">
        <w:rPr/>
        <w:t>Git</w:t>
      </w:r>
      <w:proofErr w:type="spellEnd"/>
      <w:r w:rsidR="13DB560E">
        <w:rPr/>
        <w:t xml:space="preserve"> verwaltet werden. </w:t>
      </w:r>
      <w:proofErr w:type="spellStart"/>
      <w:r w:rsidR="13DB560E">
        <w:rPr/>
        <w:t>Git</w:t>
      </w:r>
      <w:proofErr w:type="spellEnd"/>
      <w:r w:rsidR="13DB560E">
        <w:rPr/>
        <w:t xml:space="preserve"> verwaltet die verschiedenen Versionen einer Anwendung in einem Repository. Das befindet sich im Ordner .</w:t>
      </w:r>
      <w:proofErr w:type="spellStart"/>
      <w:r w:rsidR="13DB560E">
        <w:rPr/>
        <w:t>git</w:t>
      </w:r>
      <w:proofErr w:type="spellEnd"/>
      <w:r w:rsidR="13DB560E">
        <w:rPr/>
        <w:t xml:space="preserve">, den du über den Explorer im Hauptverzeichnis des </w:t>
      </w:r>
      <w:proofErr w:type="spellStart"/>
      <w:r w:rsidR="13DB560E">
        <w:rPr/>
        <w:t>Zuul</w:t>
      </w:r>
      <w:proofErr w:type="spellEnd"/>
      <w:r w:rsidR="13DB560E">
        <w:rPr/>
        <w:t xml:space="preserve">-Projekts sehen kannst. Um ein völlig neues Repository zu erstellen, lösche den </w:t>
      </w:r>
      <w:proofErr w:type="spellStart"/>
      <w:r w:rsidR="13DB560E">
        <w:rPr/>
        <w:t>Ordner.git</w:t>
      </w:r>
      <w:proofErr w:type="spellEnd"/>
      <w:r w:rsidR="13DB560E">
        <w:rPr/>
        <w:t xml:space="preserve"> aus dem Verzeichnis. Öffne in </w:t>
      </w:r>
      <w:proofErr w:type="spellStart"/>
      <w:r w:rsidR="13DB560E">
        <w:rPr/>
        <w:t>IntelliJ</w:t>
      </w:r>
      <w:proofErr w:type="spellEnd"/>
      <w:r w:rsidR="13DB560E">
        <w:rPr/>
        <w:t xml:space="preserve"> das Terminal (Reiter unten links) und setze den Befehl </w:t>
      </w:r>
    </w:p>
    <w:p w:rsidR="0078075C" w:rsidP="0078075C" w:rsidRDefault="0078075C" w14:paraId="7199873A" w14:textId="77777777">
      <w:pPr>
        <w:spacing w:after="0" w:line="240" w:lineRule="auto"/>
        <w:jc w:val="both"/>
      </w:pPr>
    </w:p>
    <w:tbl>
      <w:tblPr>
        <w:tblStyle w:val="Tabellenraster"/>
        <w:tblW w:w="0" w:type="auto"/>
        <w:tblLook w:val="04A0" w:firstRow="1" w:lastRow="0" w:firstColumn="1" w:lastColumn="0" w:noHBand="0" w:noVBand="1"/>
      </w:tblPr>
      <w:tblGrid>
        <w:gridCol w:w="9060"/>
      </w:tblGrid>
      <w:tr w:rsidR="0078075C" w:rsidTr="0078075C" w14:paraId="306C6625" w14:textId="77777777">
        <w:tc>
          <w:tcPr>
            <w:tcW w:w="9060" w:type="dxa"/>
          </w:tcPr>
          <w:p w:rsidR="0078075C" w:rsidP="0078075C" w:rsidRDefault="0078075C" w14:paraId="136F5068" w14:textId="5FE4375E">
            <w:pPr>
              <w:spacing w:after="0" w:line="240" w:lineRule="auto"/>
              <w:jc w:val="both"/>
            </w:pPr>
            <w:r>
              <w:t>&gt;git init</w:t>
            </w:r>
          </w:p>
        </w:tc>
      </w:tr>
    </w:tbl>
    <w:p w:rsidR="0078075C" w:rsidP="0078075C" w:rsidRDefault="0078075C" w14:paraId="10976773" w14:textId="0063ED7F">
      <w:pPr>
        <w:spacing w:after="0" w:line="240" w:lineRule="auto"/>
        <w:jc w:val="both"/>
      </w:pPr>
      <w:r>
        <w:t xml:space="preserve">  </w:t>
      </w:r>
    </w:p>
    <w:p w:rsidR="00E95841" w:rsidP="0078075C" w:rsidRDefault="0078075C" w14:paraId="1E18805B" w14:textId="77777777">
      <w:pPr>
        <w:spacing w:after="0" w:line="240" w:lineRule="auto"/>
        <w:jc w:val="both"/>
      </w:pPr>
      <w:r>
        <w:t>ab. Git erzeugt nun im Hauptverzeichnis des Projekts ein leeres Repository. Die schon angelegten Dateien des Projekts wurden dem Repository noch nicht hinzugefügt</w:t>
      </w:r>
      <w:r w:rsidR="00E95841">
        <w:t xml:space="preserve">. Das kannst du mithilfe eines Git-Befehls auch in Erfahrung bringen: </w:t>
      </w:r>
    </w:p>
    <w:p w:rsidR="00E95841" w:rsidP="0078075C" w:rsidRDefault="00E95841" w14:paraId="13E57AF0" w14:textId="77777777">
      <w:pPr>
        <w:spacing w:after="0" w:line="240" w:lineRule="auto"/>
        <w:jc w:val="both"/>
      </w:pPr>
    </w:p>
    <w:tbl>
      <w:tblPr>
        <w:tblStyle w:val="Tabellenraster"/>
        <w:tblW w:w="0" w:type="auto"/>
        <w:tblLook w:val="04A0" w:firstRow="1" w:lastRow="0" w:firstColumn="1" w:lastColumn="0" w:noHBand="0" w:noVBand="1"/>
      </w:tblPr>
      <w:tblGrid>
        <w:gridCol w:w="9060"/>
      </w:tblGrid>
      <w:tr w:rsidR="00E95841" w:rsidTr="00E95841" w14:paraId="35C744D5" w14:textId="77777777">
        <w:tc>
          <w:tcPr>
            <w:tcW w:w="9060" w:type="dxa"/>
          </w:tcPr>
          <w:p w:rsidR="00E95841" w:rsidP="0078075C" w:rsidRDefault="00E95841" w14:paraId="41675F7E" w14:textId="4E02D460">
            <w:pPr>
              <w:spacing w:after="0" w:line="240" w:lineRule="auto"/>
              <w:jc w:val="both"/>
            </w:pPr>
            <w:r>
              <w:t>&gt;git status</w:t>
            </w:r>
          </w:p>
        </w:tc>
      </w:tr>
    </w:tbl>
    <w:p w:rsidR="00E95841" w:rsidP="0078075C" w:rsidRDefault="00E95841" w14:paraId="44AAFECD" w14:textId="6EFDDC94">
      <w:pPr>
        <w:spacing w:after="0" w:line="240" w:lineRule="auto"/>
        <w:jc w:val="both"/>
      </w:pPr>
    </w:p>
    <w:p w:rsidR="00E95841" w:rsidP="0078075C" w:rsidRDefault="00E95841" w14:paraId="7E17A0C2" w14:textId="77777777">
      <w:pPr>
        <w:spacing w:after="0" w:line="240" w:lineRule="auto"/>
        <w:jc w:val="both"/>
      </w:pPr>
      <w:r>
        <w:t xml:space="preserve">Dieser Befehl zeigt dir alle ungetrackten Dateien bzw. Ordner an, das heißt Git hat diese noch nicht im Repository abgespeichert. </w:t>
      </w:r>
      <w:r w:rsidR="0078075C">
        <w:t xml:space="preserve">Um die schon angelegten Dateien diesem Repository hinzuzufügen sind </w:t>
      </w:r>
      <w:r>
        <w:t>zwei</w:t>
      </w:r>
      <w:r w:rsidR="0078075C">
        <w:t xml:space="preserve"> Schritte nötig. </w:t>
      </w:r>
      <w:r>
        <w:t>Zunächst müssen die „untracked Files“ der so genannten Staging Area hinzugefügt werden. Dorthin werden alle Dateien übernommen, die im zweiten Schritt einer neuen Version hinzugefügt werden sollen; sie werden quasi für die Versionierung angemeldet:</w:t>
      </w:r>
    </w:p>
    <w:p w:rsidR="00E95841" w:rsidP="0078075C" w:rsidRDefault="00E95841" w14:paraId="0B409E18" w14:textId="77777777">
      <w:pPr>
        <w:spacing w:after="0" w:line="240" w:lineRule="auto"/>
        <w:jc w:val="both"/>
      </w:pPr>
    </w:p>
    <w:tbl>
      <w:tblPr>
        <w:tblStyle w:val="Tabellenraster"/>
        <w:tblW w:w="0" w:type="auto"/>
        <w:tblLook w:val="04A0" w:firstRow="1" w:lastRow="0" w:firstColumn="1" w:lastColumn="0" w:noHBand="0" w:noVBand="1"/>
      </w:tblPr>
      <w:tblGrid>
        <w:gridCol w:w="9060"/>
      </w:tblGrid>
      <w:tr w:rsidR="00E95841" w:rsidTr="00E95841" w14:paraId="15082560" w14:textId="77777777">
        <w:tc>
          <w:tcPr>
            <w:tcW w:w="9060" w:type="dxa"/>
          </w:tcPr>
          <w:p w:rsidR="00E95841" w:rsidP="0078075C" w:rsidRDefault="00E95841" w14:paraId="489847D2" w14:textId="7D05F110">
            <w:pPr>
              <w:spacing w:after="0" w:line="240" w:lineRule="auto"/>
              <w:jc w:val="both"/>
            </w:pPr>
            <w:r>
              <w:t>&gt;git add -A</w:t>
            </w:r>
          </w:p>
        </w:tc>
      </w:tr>
    </w:tbl>
    <w:p w:rsidR="0078075C" w:rsidP="0078075C" w:rsidRDefault="00E95841" w14:paraId="149AD690" w14:textId="6F31BC3F">
      <w:pPr>
        <w:spacing w:after="0" w:line="240" w:lineRule="auto"/>
        <w:jc w:val="both"/>
      </w:pPr>
      <w:r>
        <w:t xml:space="preserve"> </w:t>
      </w:r>
    </w:p>
    <w:p w:rsidR="00E95841" w:rsidP="0078075C" w:rsidRDefault="00E95841" w14:paraId="620FAC61" w14:textId="2341F082">
      <w:pPr>
        <w:spacing w:after="0" w:line="240" w:lineRule="auto"/>
        <w:jc w:val="both"/>
      </w:pPr>
      <w:r>
        <w:t xml:space="preserve">-A steht für All. Das heißt Git fügt alle untracked Files der Staging Area hinzu. Alternativ könnten die Namen der Dateien genannt werden, was in unserem Fall aber zu aufwendig wäre. Wenn du nun ein </w:t>
      </w:r>
      <w:r>
        <w:lastRenderedPageBreak/>
        <w:t>weiteres Mal den status-Befehl absetzt, zeigt Git dir alle Dateien, die es der Staging Area hinzugefügt hat, in grün an. Um nun deine erste Version zu erzeugen, muss ein Commit erstellt werden:</w:t>
      </w:r>
    </w:p>
    <w:p w:rsidR="00E95841" w:rsidP="0078075C" w:rsidRDefault="00E95841" w14:paraId="33B47029" w14:textId="2C3FB2EE">
      <w:pPr>
        <w:spacing w:after="0" w:line="240" w:lineRule="auto"/>
        <w:jc w:val="both"/>
      </w:pPr>
    </w:p>
    <w:tbl>
      <w:tblPr>
        <w:tblStyle w:val="Tabellenraster"/>
        <w:tblW w:w="0" w:type="auto"/>
        <w:tblLook w:val="04A0" w:firstRow="1" w:lastRow="0" w:firstColumn="1" w:lastColumn="0" w:noHBand="0" w:noVBand="1"/>
      </w:tblPr>
      <w:tblGrid>
        <w:gridCol w:w="9060"/>
      </w:tblGrid>
      <w:tr w:rsidR="00E95841" w:rsidTr="00E95841" w14:paraId="74715B5B" w14:textId="77777777">
        <w:tc>
          <w:tcPr>
            <w:tcW w:w="9060" w:type="dxa"/>
          </w:tcPr>
          <w:p w:rsidR="00E95841" w:rsidP="0078075C" w:rsidRDefault="00E95841" w14:paraId="093C96C9" w14:textId="6DBA00F0">
            <w:pPr>
              <w:spacing w:after="0" w:line="240" w:lineRule="auto"/>
              <w:jc w:val="both"/>
            </w:pPr>
            <w:r>
              <w:t xml:space="preserve">&gt;git commit -m </w:t>
            </w:r>
            <w:r>
              <w:rPr>
                <w:lang w:val="en-GB"/>
              </w:rPr>
              <w:t>“</w:t>
            </w:r>
            <w:r>
              <w:t>zuul 0“</w:t>
            </w:r>
          </w:p>
        </w:tc>
      </w:tr>
    </w:tbl>
    <w:p w:rsidR="00E95841" w:rsidP="0078075C" w:rsidRDefault="00E95841" w14:paraId="22C02CBB" w14:textId="114E93B8">
      <w:pPr>
        <w:spacing w:after="0" w:line="240" w:lineRule="auto"/>
        <w:jc w:val="both"/>
      </w:pPr>
    </w:p>
    <w:p w:rsidRPr="00D4462D" w:rsidR="00D4462D" w:rsidP="00D4462D" w:rsidRDefault="00D4462D" w14:paraId="7A2F1E8E" w14:textId="7C6112FD">
      <w:pPr>
        <w:spacing w:after="0" w:line="240" w:lineRule="auto"/>
        <w:jc w:val="both"/>
        <w:rPr>
          <w:rFonts w:cstheme="minorHAnsi"/>
        </w:rPr>
      </w:pPr>
      <w:r>
        <w:t>Der c</w:t>
      </w:r>
      <w:r>
        <w:t>ommit</w:t>
      </w:r>
      <w:r>
        <w:t>-Befehl</w:t>
      </w:r>
      <w:r>
        <w:t xml:space="preserve"> </w:t>
      </w:r>
      <w:r w:rsidRPr="00D4462D">
        <w:rPr>
          <w:rFonts w:cstheme="minorHAnsi"/>
        </w:rPr>
        <w:t xml:space="preserve">verpackt die Dateien in ein Commit und speichert sie im Repository. Ein Commit ist ein Schnappschuss des aktuellen Dateisystems. Git verpackt den aktuellen Status und versieht ihn mit einem eindeutigen Hashwert und speichert ihn mit verschiedenen Metadaten ab. Mit mehreren Commits nacheinander entsteht eine Historie der Zustände, in der man sich auch zurückhangeln kann. Der Parameter -m hinter commit gibt an, dass dahinter ein Kommentar angegeben wird. Der Kommentar sollte sprechend sein, d.h. die getätigte Änderung am Projekt erkennbar benennen. </w:t>
      </w:r>
      <w:r>
        <w:rPr>
          <w:rFonts w:cstheme="minorHAnsi"/>
        </w:rPr>
        <w:t>In diesem Fall wollen wir unsere Versionen anhand der Arbeitsblätter benennen.</w:t>
      </w:r>
    </w:p>
    <w:p w:rsidR="00E95841" w:rsidP="00D4462D" w:rsidRDefault="00E95841" w14:paraId="0E85C06E" w14:textId="2A7F8C1E">
      <w:pPr>
        <w:spacing w:after="0" w:line="240" w:lineRule="auto"/>
        <w:jc w:val="both"/>
      </w:pPr>
    </w:p>
    <w:sectPr w:rsidR="00E95841" w:rsidSect="007A5161">
      <w:headerReference w:type="default" r:id="rId7"/>
      <w:pgSz w:w="11906" w:h="16838" w:orient="portrait"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3E38FB" w:rsidP="003865BA" w:rsidRDefault="003E38FB" w14:paraId="10A92B54" w14:textId="77777777">
      <w:pPr>
        <w:spacing w:after="0" w:line="240" w:lineRule="auto"/>
      </w:pPr>
      <w:r>
        <w:separator/>
      </w:r>
    </w:p>
  </w:endnote>
  <w:endnote w:type="continuationSeparator" w:id="0">
    <w:p w:rsidR="003E38FB" w:rsidP="003865BA" w:rsidRDefault="003E38FB" w14:paraId="4695BE3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3E38FB" w:rsidP="003865BA" w:rsidRDefault="003E38FB" w14:paraId="3A75BE10" w14:textId="77777777">
      <w:pPr>
        <w:spacing w:after="0" w:line="240" w:lineRule="auto"/>
      </w:pPr>
      <w:r>
        <w:separator/>
      </w:r>
    </w:p>
  </w:footnote>
  <w:footnote w:type="continuationSeparator" w:id="0">
    <w:p w:rsidR="003E38FB" w:rsidP="003865BA" w:rsidRDefault="003E38FB" w14:paraId="44F6550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p14">
  <w:tbl>
    <w:tblPr>
      <w:tblStyle w:val="Tabellenraster"/>
      <w:tblW w:w="963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77"/>
      <w:gridCol w:w="7148"/>
      <w:gridCol w:w="1314"/>
    </w:tblGrid>
    <w:tr w:rsidR="007F4F2C" w:rsidTr="00F467AB" w14:paraId="5A632111" w14:textId="77777777">
      <w:trPr>
        <w:jc w:val="center"/>
      </w:trPr>
      <w:tc>
        <w:tcPr>
          <w:tcW w:w="1134" w:type="dxa"/>
        </w:tcPr>
        <w:p w:rsidR="007F4F2C" w:rsidRDefault="007F4F2C" w14:paraId="60225F61" w14:textId="77777777">
          <w:pPr>
            <w:pStyle w:val="Kopfzeile"/>
          </w:pPr>
          <w:r>
            <w:rPr>
              <w:noProof/>
            </w:rPr>
            <w:drawing>
              <wp:inline distT="0" distB="0" distL="0" distR="0" wp14:anchorId="5D958FA3" wp14:editId="4DB44092">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rsidRPr="007A5161" w:rsidR="007F4F2C" w:rsidP="007F4F2C" w:rsidRDefault="007F4F2C" w14:paraId="21B1EBC6" w14:textId="77777777">
          <w:pPr>
            <w:pStyle w:val="Kopfzeile"/>
            <w:jc w:val="center"/>
            <w:rPr>
              <w:b/>
              <w:bCs/>
              <w:sz w:val="30"/>
              <w:szCs w:val="30"/>
            </w:rPr>
          </w:pPr>
          <w:r w:rsidRPr="007A5161">
            <w:rPr>
              <w:b/>
              <w:bCs/>
              <w:sz w:val="30"/>
              <w:szCs w:val="30"/>
            </w:rPr>
            <w:t>Lernfeld 5</w:t>
          </w:r>
        </w:p>
        <w:p w:rsidRPr="007A5161" w:rsidR="007F4F2C" w:rsidP="007F4F2C" w:rsidRDefault="007F4F2C" w14:paraId="41AED51C" w14:textId="77777777">
          <w:pPr>
            <w:pStyle w:val="Kopfzeile"/>
            <w:jc w:val="center"/>
            <w:rPr>
              <w:sz w:val="2"/>
              <w:szCs w:val="2"/>
            </w:rPr>
          </w:pPr>
        </w:p>
        <w:p w:rsidRPr="007F4F2C" w:rsidR="007F4F2C" w:rsidP="007F4F2C" w:rsidRDefault="007F4F2C" w14:paraId="6B326644" w14:textId="77777777">
          <w:pPr>
            <w:pStyle w:val="Kopfzeile"/>
            <w:jc w:val="center"/>
            <w:rPr>
              <w:rFonts w:cstheme="minorHAnsi"/>
            </w:rPr>
          </w:pPr>
          <w:r w:rsidRPr="007A5161">
            <w:rPr>
              <w:rFonts w:cstheme="minorHAnsi"/>
              <w:sz w:val="26"/>
              <w:szCs w:val="26"/>
            </w:rPr>
            <w:t>Arbeitsblatt</w:t>
          </w:r>
        </w:p>
      </w:tc>
      <w:tc>
        <w:tcPr>
          <w:tcW w:w="1134" w:type="dxa"/>
        </w:tcPr>
        <w:p w:rsidR="007F4F2C" w:rsidP="007F4F2C" w:rsidRDefault="007F4F2C" w14:paraId="078A2968" w14:textId="77777777">
          <w:pPr>
            <w:pStyle w:val="Kopfzeile"/>
            <w:jc w:val="right"/>
          </w:pPr>
          <w:r w:rsidRPr="007F4F2C">
            <w:rPr>
              <w:noProof/>
            </w:rPr>
            <w:drawing>
              <wp:inline distT="0" distB="0" distL="0" distR="0" wp14:anchorId="171E1182" wp14:editId="7792745A">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rsidR="003865BA" w:rsidRDefault="007A5161" w14:paraId="27F88269" w14:textId="77777777">
    <w:pPr>
      <w:pStyle w:val="Kopfzeile"/>
    </w:pPr>
    <w:r>
      <w:rPr>
        <w:noProof/>
      </w:rPr>
      <mc:AlternateContent>
        <mc:Choice Requires="wps">
          <w:drawing>
            <wp:anchor distT="0" distB="0" distL="114300" distR="114300" simplePos="0" relativeHeight="251659264" behindDoc="0" locked="0" layoutInCell="1" allowOverlap="1" wp14:anchorId="48868F84" wp14:editId="6D3C874D">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Gerader Verbinder 3"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spid="_x0000_s1026" strokecolor="#f4b083 [1941]" strokeweight=".5pt" from="0,3.15pt" to="481.9pt,4.3pt" w14:anchorId="144F0B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195249"/>
    <w:multiLevelType w:val="hybridMultilevel"/>
    <w:tmpl w:val="EA320414"/>
    <w:lvl w:ilvl="0" w:tplc="E6E6C146">
      <w:start w:val="1"/>
      <w:numFmt w:val="decimal"/>
      <w:lvlText w:val="%1)"/>
      <w:lvlJc w:val="left"/>
      <w:pPr>
        <w:ind w:left="720" w:hanging="360"/>
      </w:pPr>
      <w:rPr>
        <w:rFonts w:hint="default" w:ascii="Calibri" w:hAnsi="Calibri" w:cs="Times New Roman"/>
        <w:b w:val="0"/>
        <w:i w:val="0"/>
        <w:sz w:val="22"/>
        <w:szCs w:val="24"/>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attachedTemplate r:id="rId1"/>
  <w:trackRevisions w:val="fals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5E"/>
    <w:rsid w:val="00146839"/>
    <w:rsid w:val="001F799C"/>
    <w:rsid w:val="002B1A5E"/>
    <w:rsid w:val="003865BA"/>
    <w:rsid w:val="003D212D"/>
    <w:rsid w:val="003E38FB"/>
    <w:rsid w:val="00457630"/>
    <w:rsid w:val="00464B35"/>
    <w:rsid w:val="0049298A"/>
    <w:rsid w:val="004C0B2E"/>
    <w:rsid w:val="006362B3"/>
    <w:rsid w:val="0078075C"/>
    <w:rsid w:val="007A5161"/>
    <w:rsid w:val="007F4F2C"/>
    <w:rsid w:val="009900D1"/>
    <w:rsid w:val="00BB6288"/>
    <w:rsid w:val="00BE4951"/>
    <w:rsid w:val="00C2685E"/>
    <w:rsid w:val="00D21746"/>
    <w:rsid w:val="00D4462D"/>
    <w:rsid w:val="00D946EA"/>
    <w:rsid w:val="00E95841"/>
    <w:rsid w:val="00F1292C"/>
    <w:rsid w:val="00F467AB"/>
    <w:rsid w:val="13DB560E"/>
    <w:rsid w:val="4E55CAF0"/>
    <w:rsid w:val="613AA1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1CB17"/>
  <w15:chartTrackingRefBased/>
  <w15:docId w15:val="{F0110FFE-F482-464D-B31B-9B7380599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2B1A5E"/>
    <w:pPr>
      <w:spacing w:after="200" w:line="276" w:lineRule="auto"/>
    </w:p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enabsatz">
    <w:name w:val="List Paragraph"/>
    <w:basedOn w:val="Standard"/>
    <w:uiPriority w:val="34"/>
    <w:qFormat/>
    <w:rsid w:val="002B1A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088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Arbeitsblatt.dotx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sschw</dc:creator>
  <keywords/>
  <dc:description/>
  <lastModifiedBy>Bernd Heidemann</lastModifiedBy>
  <revision>7</revision>
  <dcterms:created xsi:type="dcterms:W3CDTF">2020-12-29T17:55:00.0000000Z</dcterms:created>
  <dcterms:modified xsi:type="dcterms:W3CDTF">2026-01-06T06:42:09.6420646Z</dcterms:modified>
</coreProperties>
</file>