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4B1334" w14:textId="77777777" w:rsidR="00E63793" w:rsidRDefault="00E63793" w:rsidP="00E63793">
      <w:pPr>
        <w:jc w:val="center"/>
        <w:rPr>
          <w:rFonts w:asciiTheme="minorHAnsi" w:hAnsiTheme="minorHAnsi" w:cstheme="minorHAnsi"/>
          <w:b/>
          <w:sz w:val="32"/>
          <w:szCs w:val="32"/>
        </w:rPr>
      </w:pPr>
      <w:r w:rsidRPr="00AE3385">
        <w:rPr>
          <w:rFonts w:asciiTheme="minorHAnsi" w:hAnsiTheme="minorHAnsi" w:cstheme="minorHAnsi"/>
          <w:b/>
          <w:sz w:val="32"/>
          <w:szCs w:val="32"/>
        </w:rPr>
        <w:t xml:space="preserve">Die Welt von </w:t>
      </w:r>
      <w:proofErr w:type="spellStart"/>
      <w:r w:rsidRPr="00AE3385">
        <w:rPr>
          <w:rFonts w:asciiTheme="minorHAnsi" w:hAnsiTheme="minorHAnsi" w:cstheme="minorHAnsi"/>
          <w:b/>
          <w:sz w:val="32"/>
          <w:szCs w:val="32"/>
        </w:rPr>
        <w:t>Zuul</w:t>
      </w:r>
      <w:proofErr w:type="spellEnd"/>
      <w:r>
        <w:rPr>
          <w:rFonts w:asciiTheme="minorHAnsi" w:hAnsiTheme="minorHAnsi" w:cstheme="minorHAnsi"/>
          <w:b/>
          <w:sz w:val="32"/>
          <w:szCs w:val="32"/>
        </w:rPr>
        <w:t xml:space="preserve"> </w:t>
      </w:r>
    </w:p>
    <w:p w14:paraId="042C800B" w14:textId="77777777" w:rsidR="00E63793" w:rsidRPr="00E44A41" w:rsidRDefault="00E63793" w:rsidP="00E63793">
      <w:pPr>
        <w:jc w:val="center"/>
        <w:rPr>
          <w:rFonts w:asciiTheme="minorHAnsi" w:hAnsiTheme="minorHAnsi" w:cstheme="minorHAnsi"/>
          <w:b/>
        </w:rPr>
      </w:pPr>
      <w:r w:rsidRPr="00E44A41">
        <w:rPr>
          <w:rFonts w:asciiTheme="minorHAnsi" w:hAnsiTheme="minorHAnsi" w:cstheme="minorHAnsi"/>
          <w:b/>
        </w:rPr>
        <w:t>– Erstellung verschiedener Landschaften durch eine Factory –</w:t>
      </w:r>
    </w:p>
    <w:p w14:paraId="3A38EAC8" w14:textId="77777777" w:rsidR="00E63793" w:rsidRPr="00AE3385" w:rsidRDefault="00E63793" w:rsidP="00E63793">
      <w:pPr>
        <w:jc w:val="center"/>
        <w:rPr>
          <w:rFonts w:asciiTheme="minorHAnsi" w:hAnsiTheme="minorHAnsi" w:cstheme="minorHAnsi"/>
          <w:sz w:val="22"/>
          <w:szCs w:val="22"/>
        </w:rPr>
      </w:pPr>
    </w:p>
    <w:p w14:paraId="3493CAC1" w14:textId="68077C2D" w:rsidR="00E63793" w:rsidRDefault="00E63793" w:rsidP="00E63793">
      <w:pPr>
        <w:jc w:val="both"/>
        <w:rPr>
          <w:rFonts w:asciiTheme="minorHAnsi" w:hAnsiTheme="minorHAnsi" w:cstheme="minorHAnsi"/>
        </w:rPr>
      </w:pPr>
      <w:r>
        <w:rPr>
          <w:rFonts w:asciiTheme="minorHAnsi" w:hAnsiTheme="minorHAnsi" w:cstheme="minorHAnsi"/>
        </w:rPr>
        <w:t xml:space="preserve">Unser Adventuregame soll dem Benutzer die Möglichkeit geben in verschiedenen Welten zu spielen. Bislang ist es lediglich möglich sich in dem Urwald einer </w:t>
      </w:r>
      <w:proofErr w:type="spellStart"/>
      <w:r>
        <w:rPr>
          <w:rFonts w:asciiTheme="minorHAnsi" w:hAnsiTheme="minorHAnsi" w:cstheme="minorHAnsi"/>
        </w:rPr>
        <w:t>Mayawelt</w:t>
      </w:r>
      <w:proofErr w:type="spellEnd"/>
      <w:r>
        <w:rPr>
          <w:rFonts w:asciiTheme="minorHAnsi" w:hAnsiTheme="minorHAnsi" w:cstheme="minorHAnsi"/>
        </w:rPr>
        <w:t xml:space="preserve"> zu bewegen. Das Spiel ist so zu erweitern, dass der Benutzer zu Beginn des Spiels über die Konsole auswählen kann, ob er sich in der schon bekannten </w:t>
      </w:r>
      <w:proofErr w:type="spellStart"/>
      <w:r>
        <w:rPr>
          <w:rFonts w:asciiTheme="minorHAnsi" w:hAnsiTheme="minorHAnsi" w:cstheme="minorHAnsi"/>
        </w:rPr>
        <w:t>Mayawelt</w:t>
      </w:r>
      <w:proofErr w:type="spellEnd"/>
      <w:r>
        <w:rPr>
          <w:rFonts w:asciiTheme="minorHAnsi" w:hAnsiTheme="minorHAnsi" w:cstheme="minorHAnsi"/>
        </w:rPr>
        <w:t xml:space="preserve">, auf einem Universitätsgelände oder einer Piratenwelt bewegen will. In jeder Spielwelt existieren dieselben Gegenstände, die in den verschiedenen Räumen platziert werden. Die Gegenstände sollen in der neuen Version zufällig in den Räumen verteilt werden. </w:t>
      </w:r>
    </w:p>
    <w:p w14:paraId="24D62E9F" w14:textId="77777777" w:rsidR="00E63793" w:rsidRDefault="00E63793" w:rsidP="00E63793">
      <w:pPr>
        <w:jc w:val="both"/>
        <w:rPr>
          <w:rFonts w:asciiTheme="minorHAnsi" w:hAnsiTheme="minorHAnsi" w:cstheme="minorHAnsi"/>
        </w:rPr>
      </w:pPr>
    </w:p>
    <w:p w14:paraId="47C761CD" w14:textId="711D41FB" w:rsidR="00E63793" w:rsidRDefault="00E63793" w:rsidP="00E63793">
      <w:pPr>
        <w:pStyle w:val="StandardWeb"/>
        <w:spacing w:before="0" w:beforeAutospacing="0" w:after="0" w:afterAutospacing="0"/>
        <w:jc w:val="both"/>
        <w:rPr>
          <w:rFonts w:asciiTheme="minorHAnsi" w:hAnsiTheme="minorHAnsi" w:cstheme="minorHAnsi"/>
        </w:rPr>
      </w:pPr>
      <w:r>
        <w:rPr>
          <w:rFonts w:asciiTheme="minorHAnsi" w:hAnsiTheme="minorHAnsi" w:cstheme="minorHAnsi"/>
        </w:rPr>
        <w:t xml:space="preserve">Um zu entscheiden, wie das gewünschte Feature zu integrieren ist, studierst du die Stelle, an der die aktuelle </w:t>
      </w:r>
      <w:proofErr w:type="spellStart"/>
      <w:r>
        <w:rPr>
          <w:rFonts w:asciiTheme="minorHAnsi" w:hAnsiTheme="minorHAnsi" w:cstheme="minorHAnsi"/>
        </w:rPr>
        <w:t>Mayawelt</w:t>
      </w:r>
      <w:proofErr w:type="spellEnd"/>
      <w:r>
        <w:rPr>
          <w:rFonts w:asciiTheme="minorHAnsi" w:hAnsiTheme="minorHAnsi" w:cstheme="minorHAnsi"/>
        </w:rPr>
        <w:t xml:space="preserve"> erstellt wird. Das geschieht im Moment in der Methode </w:t>
      </w:r>
      <w:proofErr w:type="spellStart"/>
      <w:proofErr w:type="gramStart"/>
      <w:r w:rsidRPr="00E63793">
        <w:rPr>
          <w:rFonts w:ascii="Courier New" w:hAnsi="Courier New" w:cs="Courier New"/>
        </w:rPr>
        <w:t>c</w:t>
      </w:r>
      <w:r w:rsidRPr="00E63793">
        <w:rPr>
          <w:rFonts w:ascii="Courier New" w:hAnsi="Courier New" w:cs="Courier New"/>
        </w:rPr>
        <w:t>re</w:t>
      </w:r>
      <w:r w:rsidRPr="00E63793">
        <w:rPr>
          <w:rFonts w:ascii="Courier New" w:hAnsi="Courier New" w:cs="Courier New"/>
        </w:rPr>
        <w:t>ateRooms</w:t>
      </w:r>
      <w:proofErr w:type="spellEnd"/>
      <w:r>
        <w:rPr>
          <w:rFonts w:ascii="Courier New" w:hAnsi="Courier New" w:cs="Courier New"/>
        </w:rPr>
        <w:t>(</w:t>
      </w:r>
      <w:proofErr w:type="gramEnd"/>
      <w:r w:rsidRPr="00626F9C">
        <w:rPr>
          <w:rFonts w:ascii="Courier New" w:hAnsi="Courier New" w:cs="Courier New"/>
        </w:rPr>
        <w:t>)</w:t>
      </w:r>
      <w:r>
        <w:rPr>
          <w:rFonts w:asciiTheme="minorHAnsi" w:hAnsiTheme="minorHAnsi" w:cstheme="minorHAnsi"/>
        </w:rPr>
        <w:t xml:space="preserve"> innerhalb der Klasse </w:t>
      </w:r>
      <w:r>
        <w:rPr>
          <w:rFonts w:ascii="Courier New" w:hAnsi="Courier New" w:cs="Courier New"/>
        </w:rPr>
        <w:t>Game</w:t>
      </w:r>
      <w:r>
        <w:rPr>
          <w:rFonts w:asciiTheme="minorHAnsi" w:hAnsiTheme="minorHAnsi" w:cstheme="minorHAnsi"/>
        </w:rPr>
        <w:t xml:space="preserve">: Dort </w:t>
      </w:r>
      <w:r w:rsidRPr="003765F7">
        <w:rPr>
          <w:rFonts w:asciiTheme="minorHAnsi" w:hAnsiTheme="minorHAnsi" w:cstheme="minorHAnsi"/>
        </w:rPr>
        <w:t xml:space="preserve">werden die verschiedenen Räume instanziiert und </w:t>
      </w:r>
      <w:r>
        <w:rPr>
          <w:rFonts w:asciiTheme="minorHAnsi" w:hAnsiTheme="minorHAnsi" w:cstheme="minorHAnsi"/>
        </w:rPr>
        <w:t xml:space="preserve">über das Setzen der Ausgänge </w:t>
      </w:r>
      <w:r w:rsidRPr="003765F7">
        <w:rPr>
          <w:rFonts w:asciiTheme="minorHAnsi" w:hAnsiTheme="minorHAnsi" w:cstheme="minorHAnsi"/>
        </w:rPr>
        <w:t xml:space="preserve">zu einer Landschaft zusammengestöpselt. Danach wird die Landschaft weiterverarbeitet, indem </w:t>
      </w:r>
      <w:r>
        <w:rPr>
          <w:rFonts w:asciiTheme="minorHAnsi" w:hAnsiTheme="minorHAnsi" w:cstheme="minorHAnsi"/>
        </w:rPr>
        <w:t>die Gegenstände</w:t>
      </w:r>
      <w:r w:rsidRPr="003765F7">
        <w:rPr>
          <w:rFonts w:asciiTheme="minorHAnsi" w:hAnsiTheme="minorHAnsi" w:cstheme="minorHAnsi"/>
        </w:rPr>
        <w:t xml:space="preserve"> in den Räumen verteilt werden. </w:t>
      </w:r>
      <w:r>
        <w:rPr>
          <w:rFonts w:asciiTheme="minorHAnsi" w:hAnsiTheme="minorHAnsi" w:cstheme="minorHAnsi"/>
        </w:rPr>
        <w:t xml:space="preserve">Beim Studium dieser Methode fällt dir die nach wie vor vorhandene </w:t>
      </w:r>
      <w:r w:rsidRPr="003765F7">
        <w:rPr>
          <w:rFonts w:asciiTheme="minorHAnsi" w:hAnsiTheme="minorHAnsi" w:cstheme="minorHAnsi"/>
        </w:rPr>
        <w:t xml:space="preserve">geringe Kohäsion </w:t>
      </w:r>
      <w:r>
        <w:rPr>
          <w:rFonts w:asciiTheme="minorHAnsi" w:hAnsiTheme="minorHAnsi" w:cstheme="minorHAnsi"/>
        </w:rPr>
        <w:t xml:space="preserve">der Klasse </w:t>
      </w:r>
      <w:r>
        <w:rPr>
          <w:rFonts w:ascii="Courier New" w:hAnsi="Courier New" w:cs="Courier New"/>
        </w:rPr>
        <w:t>Game</w:t>
      </w:r>
      <w:r>
        <w:rPr>
          <w:rFonts w:asciiTheme="minorHAnsi" w:hAnsiTheme="minorHAnsi" w:cstheme="minorHAnsi"/>
        </w:rPr>
        <w:t xml:space="preserve"> auf.</w:t>
      </w:r>
      <w:r w:rsidRPr="003765F7">
        <w:rPr>
          <w:rFonts w:asciiTheme="minorHAnsi" w:hAnsiTheme="minorHAnsi" w:cstheme="minorHAnsi"/>
        </w:rPr>
        <w:t xml:space="preserve"> </w:t>
      </w:r>
      <w:r>
        <w:rPr>
          <w:rFonts w:asciiTheme="minorHAnsi" w:hAnsiTheme="minorHAnsi" w:cstheme="minorHAnsi"/>
        </w:rPr>
        <w:t xml:space="preserve">Sie </w:t>
      </w:r>
      <w:r w:rsidRPr="003765F7">
        <w:rPr>
          <w:rFonts w:asciiTheme="minorHAnsi" w:hAnsiTheme="minorHAnsi" w:cstheme="minorHAnsi"/>
        </w:rPr>
        <w:t>ist einerseits für den Ablauf des Spiels, die Instanziierung der Räume</w:t>
      </w:r>
      <w:r>
        <w:rPr>
          <w:rFonts w:asciiTheme="minorHAnsi" w:hAnsiTheme="minorHAnsi" w:cstheme="minorHAnsi"/>
        </w:rPr>
        <w:t xml:space="preserve">, </w:t>
      </w:r>
      <w:r w:rsidRPr="003765F7">
        <w:rPr>
          <w:rFonts w:asciiTheme="minorHAnsi" w:hAnsiTheme="minorHAnsi" w:cstheme="minorHAnsi"/>
        </w:rPr>
        <w:t xml:space="preserve">deren Zusammenfügen zu einer Landschaft und deren weiterer Verarbeitung zuständig. </w:t>
      </w:r>
      <w:r>
        <w:rPr>
          <w:rFonts w:asciiTheme="minorHAnsi" w:hAnsiTheme="minorHAnsi" w:cstheme="minorHAnsi"/>
        </w:rPr>
        <w:t xml:space="preserve">Die Methode </w:t>
      </w:r>
      <w:proofErr w:type="spellStart"/>
      <w:proofErr w:type="gramStart"/>
      <w:r w:rsidRPr="00E63793">
        <w:rPr>
          <w:rFonts w:ascii="Courier New" w:hAnsi="Courier New" w:cs="Courier New"/>
        </w:rPr>
        <w:t>createRooms</w:t>
      </w:r>
      <w:proofErr w:type="spellEnd"/>
      <w:r w:rsidRPr="00626F9C">
        <w:rPr>
          <w:rFonts w:ascii="Courier New" w:hAnsi="Courier New" w:cs="Courier New"/>
        </w:rPr>
        <w:t>(</w:t>
      </w:r>
      <w:proofErr w:type="gramEnd"/>
      <w:r w:rsidRPr="00626F9C">
        <w:rPr>
          <w:rFonts w:ascii="Courier New" w:hAnsi="Courier New" w:cs="Courier New"/>
        </w:rPr>
        <w:t>)</w:t>
      </w:r>
      <w:r w:rsidRPr="00626F9C">
        <w:rPr>
          <w:rFonts w:asciiTheme="minorHAnsi" w:hAnsiTheme="minorHAnsi" w:cstheme="minorHAnsi"/>
        </w:rPr>
        <w:t xml:space="preserve">ist </w:t>
      </w:r>
      <w:r>
        <w:rPr>
          <w:rFonts w:asciiTheme="minorHAnsi" w:hAnsiTheme="minorHAnsi" w:cstheme="minorHAnsi"/>
        </w:rPr>
        <w:t xml:space="preserve">gleich für die letzten drei der vier Aufgabengebiete zuständig. </w:t>
      </w:r>
      <w:r w:rsidRPr="003765F7">
        <w:rPr>
          <w:rFonts w:asciiTheme="minorHAnsi" w:hAnsiTheme="minorHAnsi" w:cstheme="minorHAnsi"/>
        </w:rPr>
        <w:t>Wiederverwendbarkeit ist so gar nicht gegeben. Was ist, wenn andere Klassen andere Landschaften erstellen, aber die Verteilung der Gegenstände wiederverwenden wollen? Das Open/</w:t>
      </w:r>
      <w:proofErr w:type="spellStart"/>
      <w:r w:rsidRPr="003765F7">
        <w:rPr>
          <w:rFonts w:asciiTheme="minorHAnsi" w:hAnsiTheme="minorHAnsi" w:cstheme="minorHAnsi"/>
        </w:rPr>
        <w:t>Closed</w:t>
      </w:r>
      <w:proofErr w:type="spellEnd"/>
      <w:r>
        <w:rPr>
          <w:rFonts w:asciiTheme="minorHAnsi" w:hAnsiTheme="minorHAnsi" w:cstheme="minorHAnsi"/>
        </w:rPr>
        <w:t>-</w:t>
      </w:r>
      <w:r w:rsidRPr="003765F7">
        <w:rPr>
          <w:rFonts w:asciiTheme="minorHAnsi" w:hAnsiTheme="minorHAnsi" w:cstheme="minorHAnsi"/>
        </w:rPr>
        <w:t>Prinzip (</w:t>
      </w:r>
      <w:r w:rsidRPr="003765F7">
        <w:rPr>
          <w:rStyle w:val="HTMLDefinition"/>
          <w:rFonts w:asciiTheme="minorHAnsi" w:hAnsiTheme="minorHAnsi" w:cstheme="minorHAnsi"/>
        </w:rPr>
        <w:t>Entwürfe sollten für Erweiterungen offen, aber für Veränderungen geschlossen sein.)</w:t>
      </w:r>
      <w:r w:rsidRPr="003765F7">
        <w:rPr>
          <w:rFonts w:asciiTheme="minorHAnsi" w:hAnsiTheme="minorHAnsi" w:cstheme="minorHAnsi"/>
        </w:rPr>
        <w:t xml:space="preserve"> ist ebenso verletzt: Für die Einführung </w:t>
      </w:r>
      <w:r>
        <w:rPr>
          <w:rFonts w:asciiTheme="minorHAnsi" w:hAnsiTheme="minorHAnsi" w:cstheme="minorHAnsi"/>
        </w:rPr>
        <w:t xml:space="preserve">der geforderten zusätzlichen </w:t>
      </w:r>
      <w:r w:rsidRPr="003765F7">
        <w:rPr>
          <w:rFonts w:asciiTheme="minorHAnsi" w:hAnsiTheme="minorHAnsi" w:cstheme="minorHAnsi"/>
        </w:rPr>
        <w:t xml:space="preserve">Landschaften muss der bestehende Code der Klasse </w:t>
      </w:r>
      <w:r>
        <w:rPr>
          <w:rFonts w:ascii="Courier New" w:hAnsi="Courier New" w:cs="Courier New"/>
        </w:rPr>
        <w:t>Game</w:t>
      </w:r>
      <w:r w:rsidRPr="003765F7">
        <w:rPr>
          <w:rFonts w:asciiTheme="minorHAnsi" w:hAnsiTheme="minorHAnsi" w:cstheme="minorHAnsi"/>
        </w:rPr>
        <w:t xml:space="preserve"> geändert werden. </w:t>
      </w:r>
      <w:r>
        <w:rPr>
          <w:rFonts w:asciiTheme="minorHAnsi" w:hAnsiTheme="minorHAnsi" w:cstheme="minorHAnsi"/>
        </w:rPr>
        <w:t xml:space="preserve">In einer Fallunterscheidung müsste geprüft werden, welche Landschaft instanziiert werden muss, ehe die Räume über die Ausgänge miteinander verbunden und die Gegenstände verteilt werden. Das Hinzufügen neuer Landschaften sollte die Klasse </w:t>
      </w:r>
      <w:r>
        <w:rPr>
          <w:rFonts w:ascii="Courier New" w:hAnsi="Courier New" w:cs="Courier New"/>
        </w:rPr>
        <w:t>Game</w:t>
      </w:r>
      <w:r>
        <w:rPr>
          <w:rFonts w:asciiTheme="minorHAnsi" w:hAnsiTheme="minorHAnsi" w:cstheme="minorHAnsi"/>
        </w:rPr>
        <w:t xml:space="preserve"> allerdings nicht wieder öffnen! Bei der Überarbeitung des Entwurfs erinnerst du dich an das OO-Prinzip: </w:t>
      </w:r>
      <w:r w:rsidRPr="003765F7">
        <w:rPr>
          <w:rStyle w:val="HTMLDefinition"/>
          <w:rFonts w:asciiTheme="minorHAnsi" w:hAnsiTheme="minorHAnsi" w:cstheme="minorHAnsi"/>
        </w:rPr>
        <w:t>Identifiziere jene Aspekte, die sich ändern und trenne sie von jenen, die konstant bleiben.</w:t>
      </w:r>
      <w:r w:rsidRPr="003765F7">
        <w:rPr>
          <w:rFonts w:asciiTheme="minorHAnsi" w:hAnsiTheme="minorHAnsi" w:cstheme="minorHAnsi"/>
        </w:rPr>
        <w:t xml:space="preserve"> </w:t>
      </w:r>
      <w:r w:rsidRPr="005708BE">
        <w:rPr>
          <w:rFonts w:asciiTheme="minorHAnsi" w:hAnsiTheme="minorHAnsi" w:cstheme="minorHAnsi"/>
        </w:rPr>
        <w:t>Veränderlich ist die Instanziierung von verschiedenen Landschaften. Konstant bleibt</w:t>
      </w:r>
      <w:r>
        <w:rPr>
          <w:rFonts w:asciiTheme="minorHAnsi" w:hAnsiTheme="minorHAnsi" w:cstheme="minorHAnsi"/>
        </w:rPr>
        <w:t>, dass jede Landschaft mit Gegenständen ausgestattet wird. Von eine</w:t>
      </w:r>
      <w:r w:rsidR="0013450B">
        <w:rPr>
          <w:rFonts w:asciiTheme="minorHAnsi" w:hAnsiTheme="minorHAnsi" w:cstheme="minorHAnsi"/>
        </w:rPr>
        <w:t>r</w:t>
      </w:r>
      <w:r>
        <w:rPr>
          <w:rFonts w:asciiTheme="minorHAnsi" w:hAnsiTheme="minorHAnsi" w:cstheme="minorHAnsi"/>
        </w:rPr>
        <w:t xml:space="preserve"> Kolleg</w:t>
      </w:r>
      <w:r w:rsidR="0013450B">
        <w:rPr>
          <w:rFonts w:asciiTheme="minorHAnsi" w:hAnsiTheme="minorHAnsi" w:cstheme="minorHAnsi"/>
        </w:rPr>
        <w:t>in</w:t>
      </w:r>
      <w:r>
        <w:rPr>
          <w:rFonts w:asciiTheme="minorHAnsi" w:hAnsiTheme="minorHAnsi" w:cstheme="minorHAnsi"/>
        </w:rPr>
        <w:t xml:space="preserve"> erfährst du, dass das ein typischer Anwendungsfall einer Factory ist. Schnell skizziert </w:t>
      </w:r>
      <w:r w:rsidR="0013450B">
        <w:rPr>
          <w:rFonts w:asciiTheme="minorHAnsi" w:hAnsiTheme="minorHAnsi" w:cstheme="minorHAnsi"/>
        </w:rPr>
        <w:t>sie</w:t>
      </w:r>
      <w:r>
        <w:rPr>
          <w:rFonts w:asciiTheme="minorHAnsi" w:hAnsiTheme="minorHAnsi" w:cstheme="minorHAnsi"/>
        </w:rPr>
        <w:t xml:space="preserve"> dir die Funktionsweise einer Factory anhand eines Klassendiagramms: </w:t>
      </w:r>
    </w:p>
    <w:p w14:paraId="46FFDFB9" w14:textId="77777777" w:rsidR="00E63793" w:rsidRDefault="00E63793" w:rsidP="00E63793">
      <w:pPr>
        <w:pStyle w:val="StandardWeb"/>
        <w:spacing w:before="0" w:beforeAutospacing="0" w:after="0" w:afterAutospacing="0"/>
        <w:jc w:val="both"/>
        <w:rPr>
          <w:rFonts w:asciiTheme="minorHAnsi" w:hAnsiTheme="minorHAnsi" w:cstheme="minorHAnsi"/>
        </w:rPr>
      </w:pPr>
    </w:p>
    <w:p w14:paraId="61368569" w14:textId="2228B532" w:rsidR="00E63793" w:rsidRDefault="0013450B" w:rsidP="00E63793">
      <w:pPr>
        <w:pStyle w:val="StandardWeb"/>
        <w:spacing w:before="0" w:beforeAutospacing="0" w:after="0" w:afterAutospacing="0"/>
        <w:jc w:val="center"/>
        <w:rPr>
          <w:rFonts w:asciiTheme="minorHAnsi" w:hAnsiTheme="minorHAnsi" w:cstheme="minorHAnsi"/>
        </w:rPr>
      </w:pPr>
      <w:r>
        <w:rPr>
          <w:noProof/>
        </w:rPr>
        <w:drawing>
          <wp:inline distT="0" distB="0" distL="0" distR="0" wp14:anchorId="0EBBF125" wp14:editId="793A5513">
            <wp:extent cx="5224895" cy="2436293"/>
            <wp:effectExtent l="19050" t="19050" r="13970" b="2159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4063" t="24162" r="9641" b="20882"/>
                    <a:stretch/>
                  </pic:blipFill>
                  <pic:spPr bwMode="auto">
                    <a:xfrm>
                      <a:off x="0" y="0"/>
                      <a:ext cx="5298835" cy="247077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3A8F8BF" w14:textId="2E890ABA" w:rsidR="00E63793" w:rsidRDefault="00E63793" w:rsidP="00E63793">
      <w:pPr>
        <w:pStyle w:val="StandardWeb"/>
        <w:spacing w:before="0" w:beforeAutospacing="0" w:after="0" w:afterAutospacing="0"/>
        <w:jc w:val="both"/>
        <w:rPr>
          <w:rFonts w:asciiTheme="minorHAnsi" w:hAnsiTheme="minorHAnsi" w:cstheme="minorHAnsi"/>
        </w:rPr>
      </w:pPr>
      <w:r>
        <w:rPr>
          <w:rFonts w:asciiTheme="minorHAnsi" w:hAnsiTheme="minorHAnsi" w:cstheme="minorHAnsi"/>
        </w:rPr>
        <w:lastRenderedPageBreak/>
        <w:t xml:space="preserve">Die </w:t>
      </w:r>
      <w:proofErr w:type="spellStart"/>
      <w:r>
        <w:rPr>
          <w:rFonts w:asciiTheme="minorHAnsi" w:hAnsiTheme="minorHAnsi" w:cstheme="minorHAnsi"/>
        </w:rPr>
        <w:t>MapFactory</w:t>
      </w:r>
      <w:proofErr w:type="spellEnd"/>
      <w:r>
        <w:rPr>
          <w:rFonts w:asciiTheme="minorHAnsi" w:hAnsiTheme="minorHAnsi" w:cstheme="minorHAnsi"/>
        </w:rPr>
        <w:t xml:space="preserve"> ist für die </w:t>
      </w:r>
      <w:r w:rsidRPr="004502B0">
        <w:rPr>
          <w:rFonts w:asciiTheme="minorHAnsi" w:hAnsiTheme="minorHAnsi" w:cstheme="minorHAnsi"/>
          <w:b/>
          <w:bCs/>
        </w:rPr>
        <w:t>Instanziierung</w:t>
      </w:r>
      <w:r>
        <w:rPr>
          <w:rFonts w:asciiTheme="minorHAnsi" w:hAnsiTheme="minorHAnsi" w:cstheme="minorHAnsi"/>
        </w:rPr>
        <w:t xml:space="preserve"> der gewünschten Landschaft zuständig. Das passiert in der Methode </w:t>
      </w:r>
      <w:proofErr w:type="spellStart"/>
      <w:r w:rsidRPr="007B0C2B">
        <w:rPr>
          <w:rFonts w:ascii="Courier New" w:hAnsi="Courier New" w:cs="Courier New"/>
        </w:rPr>
        <w:t>Map</w:t>
      </w:r>
      <w:proofErr w:type="spellEnd"/>
      <w:r w:rsidRPr="007B0C2B">
        <w:rPr>
          <w:rFonts w:ascii="Courier New" w:hAnsi="Courier New" w:cs="Courier New"/>
        </w:rPr>
        <w:t xml:space="preserve"> </w:t>
      </w:r>
      <w:proofErr w:type="spellStart"/>
      <w:proofErr w:type="gramStart"/>
      <w:r w:rsidRPr="007B0C2B">
        <w:rPr>
          <w:rFonts w:ascii="Courier New" w:hAnsi="Courier New" w:cs="Courier New"/>
        </w:rPr>
        <w:t>createMap</w:t>
      </w:r>
      <w:proofErr w:type="spellEnd"/>
      <w:r w:rsidRPr="007B0C2B">
        <w:rPr>
          <w:rFonts w:ascii="Courier New" w:hAnsi="Courier New" w:cs="Courier New"/>
        </w:rPr>
        <w:t>(</w:t>
      </w:r>
      <w:proofErr w:type="gramEnd"/>
      <w:r w:rsidRPr="007B0C2B">
        <w:rPr>
          <w:rFonts w:ascii="Courier New" w:hAnsi="Courier New" w:cs="Courier New"/>
        </w:rPr>
        <w:t>String type)</w:t>
      </w:r>
      <w:r w:rsidRPr="00603EE4">
        <w:rPr>
          <w:rFonts w:asciiTheme="minorHAnsi" w:hAnsiTheme="minorHAnsi" w:cstheme="minorHAnsi"/>
        </w:rPr>
        <w:t>.</w:t>
      </w:r>
      <w:r>
        <w:rPr>
          <w:rFonts w:asciiTheme="minorHAnsi" w:hAnsiTheme="minorHAnsi" w:cstheme="minorHAnsi"/>
        </w:rPr>
        <w:t xml:space="preserve"> Eine Landschaft wird durch die abstrakte Klasse </w:t>
      </w:r>
      <w:proofErr w:type="spellStart"/>
      <w:r w:rsidRPr="009F5C7A">
        <w:rPr>
          <w:rFonts w:ascii="Courier New" w:hAnsi="Courier New" w:cs="Courier New"/>
        </w:rPr>
        <w:t>Map</w:t>
      </w:r>
      <w:proofErr w:type="spellEnd"/>
      <w:r>
        <w:rPr>
          <w:rFonts w:asciiTheme="minorHAnsi" w:hAnsiTheme="minorHAnsi" w:cstheme="minorHAnsi"/>
        </w:rPr>
        <w:t xml:space="preserve"> repräsentiert. Eine </w:t>
      </w:r>
      <w:proofErr w:type="spellStart"/>
      <w:r w:rsidRPr="009F5C7A">
        <w:rPr>
          <w:rFonts w:ascii="Courier New" w:hAnsi="Courier New" w:cs="Courier New"/>
        </w:rPr>
        <w:t>Map</w:t>
      </w:r>
      <w:proofErr w:type="spellEnd"/>
      <w:r>
        <w:rPr>
          <w:rFonts w:asciiTheme="minorHAnsi" w:hAnsiTheme="minorHAnsi" w:cstheme="minorHAnsi"/>
        </w:rPr>
        <w:t xml:space="preserve"> speichert die verschiedenen Räume der Landschaft in einer </w:t>
      </w:r>
      <w:proofErr w:type="spellStart"/>
      <w:r w:rsidRPr="009F5C7A">
        <w:rPr>
          <w:rFonts w:ascii="Courier New" w:hAnsi="Courier New" w:cs="Courier New"/>
        </w:rPr>
        <w:t>HashMap</w:t>
      </w:r>
      <w:proofErr w:type="spellEnd"/>
      <w:r>
        <w:rPr>
          <w:rFonts w:asciiTheme="minorHAnsi" w:hAnsiTheme="minorHAnsi" w:cstheme="minorHAnsi"/>
        </w:rPr>
        <w:t xml:space="preserve">, besitzt einen Namen und bietet über die Schnittstellen </w:t>
      </w:r>
      <w:r w:rsidRPr="00C123CD">
        <w:rPr>
          <w:rFonts w:ascii="Courier New" w:hAnsi="Courier New" w:cs="Courier New"/>
        </w:rPr>
        <w:t xml:space="preserve">Raum </w:t>
      </w:r>
      <w:proofErr w:type="spellStart"/>
      <w:proofErr w:type="gramStart"/>
      <w:r w:rsidRPr="00C123CD">
        <w:rPr>
          <w:rFonts w:ascii="Courier New" w:hAnsi="Courier New" w:cs="Courier New"/>
        </w:rPr>
        <w:t>getRandomRoom</w:t>
      </w:r>
      <w:proofErr w:type="spellEnd"/>
      <w:r w:rsidRPr="00C123CD">
        <w:rPr>
          <w:rFonts w:ascii="Courier New" w:hAnsi="Courier New" w:cs="Courier New"/>
        </w:rPr>
        <w:t>(</w:t>
      </w:r>
      <w:proofErr w:type="gramEnd"/>
      <w:r w:rsidRPr="00C123CD">
        <w:rPr>
          <w:rFonts w:ascii="Courier New" w:hAnsi="Courier New" w:cs="Courier New"/>
        </w:rPr>
        <w:t>)</w:t>
      </w:r>
      <w:r>
        <w:rPr>
          <w:rFonts w:asciiTheme="minorHAnsi" w:hAnsiTheme="minorHAnsi" w:cstheme="minorHAnsi"/>
        </w:rPr>
        <w:t xml:space="preserve"> und </w:t>
      </w:r>
      <w:proofErr w:type="spellStart"/>
      <w:r w:rsidRPr="00C123CD">
        <w:rPr>
          <w:rFonts w:ascii="Courier New" w:hAnsi="Courier New" w:cs="Courier New"/>
        </w:rPr>
        <w:t>void</w:t>
      </w:r>
      <w:proofErr w:type="spellEnd"/>
      <w:r w:rsidRPr="00C123CD">
        <w:rPr>
          <w:rFonts w:ascii="Courier New" w:hAnsi="Courier New" w:cs="Courier New"/>
        </w:rPr>
        <w:t xml:space="preserve"> </w:t>
      </w:r>
      <w:proofErr w:type="spellStart"/>
      <w:r w:rsidRPr="00C123CD">
        <w:rPr>
          <w:rFonts w:ascii="Courier New" w:hAnsi="Courier New" w:cs="Courier New"/>
        </w:rPr>
        <w:t>setItems</w:t>
      </w:r>
      <w:proofErr w:type="spellEnd"/>
      <w:r w:rsidRPr="00C123CD">
        <w:rPr>
          <w:rFonts w:ascii="Courier New" w:hAnsi="Courier New" w:cs="Courier New"/>
        </w:rPr>
        <w:t>()</w:t>
      </w:r>
      <w:r>
        <w:rPr>
          <w:rFonts w:asciiTheme="minorHAnsi" w:hAnsiTheme="minorHAnsi" w:cstheme="minorHAnsi"/>
        </w:rPr>
        <w:t xml:space="preserve"> an, einen zufälligen Raum zu erhalten bzw. die Gegenstände zufällig in den Räumen zu verteilen. Außerdem zwingt sie konkrete Landschaften, die abstrakten Methoden </w:t>
      </w:r>
      <w:proofErr w:type="spellStart"/>
      <w:r w:rsidRPr="00E44A41">
        <w:rPr>
          <w:rFonts w:ascii="Courier New" w:hAnsi="Courier New" w:cs="Courier New"/>
        </w:rPr>
        <w:t>void</w:t>
      </w:r>
      <w:proofErr w:type="spellEnd"/>
      <w:r w:rsidRPr="00E44A41">
        <w:rPr>
          <w:rFonts w:ascii="Courier New" w:hAnsi="Courier New" w:cs="Courier New"/>
        </w:rPr>
        <w:t xml:space="preserve"> </w:t>
      </w:r>
      <w:proofErr w:type="spellStart"/>
      <w:proofErr w:type="gramStart"/>
      <w:r w:rsidRPr="00E44A41">
        <w:rPr>
          <w:rFonts w:ascii="Courier New" w:hAnsi="Courier New" w:cs="Courier New"/>
        </w:rPr>
        <w:t>createRooms</w:t>
      </w:r>
      <w:proofErr w:type="spellEnd"/>
      <w:r w:rsidRPr="00E44A41">
        <w:rPr>
          <w:rFonts w:ascii="Courier New" w:hAnsi="Courier New" w:cs="Courier New"/>
        </w:rPr>
        <w:t>(</w:t>
      </w:r>
      <w:proofErr w:type="gramEnd"/>
      <w:r w:rsidRPr="00E44A41">
        <w:rPr>
          <w:rFonts w:ascii="Courier New" w:hAnsi="Courier New" w:cs="Courier New"/>
        </w:rPr>
        <w:t>)</w:t>
      </w:r>
      <w:r w:rsidRPr="00C123CD">
        <w:rPr>
          <w:rFonts w:asciiTheme="minorHAnsi" w:hAnsiTheme="minorHAnsi" w:cstheme="minorHAnsi"/>
        </w:rPr>
        <w:t>,</w:t>
      </w:r>
      <w:r>
        <w:rPr>
          <w:rFonts w:ascii="Courier New" w:hAnsi="Courier New" w:cs="Courier New"/>
        </w:rPr>
        <w:t xml:space="preserve"> </w:t>
      </w:r>
      <w:proofErr w:type="spellStart"/>
      <w:r>
        <w:rPr>
          <w:rFonts w:ascii="Courier New" w:hAnsi="Courier New" w:cs="Courier New"/>
        </w:rPr>
        <w:t>setExits</w:t>
      </w:r>
      <w:proofErr w:type="spellEnd"/>
      <w:r>
        <w:rPr>
          <w:rFonts w:ascii="Courier New" w:hAnsi="Courier New" w:cs="Courier New"/>
        </w:rPr>
        <w:t>()</w:t>
      </w:r>
      <w:r>
        <w:rPr>
          <w:rFonts w:asciiTheme="minorHAnsi" w:hAnsiTheme="minorHAnsi" w:cstheme="minorHAnsi"/>
        </w:rPr>
        <w:t xml:space="preserve">und </w:t>
      </w:r>
      <w:r w:rsidRPr="00E44A41">
        <w:rPr>
          <w:rFonts w:ascii="Courier New" w:hAnsi="Courier New" w:cs="Courier New"/>
        </w:rPr>
        <w:t>R</w:t>
      </w:r>
      <w:r w:rsidR="00B016C5">
        <w:rPr>
          <w:rFonts w:ascii="Courier New" w:hAnsi="Courier New" w:cs="Courier New"/>
        </w:rPr>
        <w:t>oom</w:t>
      </w:r>
      <w:r w:rsidRPr="00E44A41">
        <w:rPr>
          <w:rFonts w:ascii="Courier New" w:hAnsi="Courier New" w:cs="Courier New"/>
        </w:rPr>
        <w:t xml:space="preserve"> </w:t>
      </w:r>
      <w:proofErr w:type="spellStart"/>
      <w:r w:rsidRPr="00E44A41">
        <w:rPr>
          <w:rFonts w:ascii="Courier New" w:hAnsi="Courier New" w:cs="Courier New"/>
        </w:rPr>
        <w:t>getBeginningRoom</w:t>
      </w:r>
      <w:proofErr w:type="spellEnd"/>
      <w:r w:rsidRPr="00E44A41">
        <w:rPr>
          <w:rFonts w:ascii="Courier New" w:hAnsi="Courier New" w:cs="Courier New"/>
        </w:rPr>
        <w:t>()</w:t>
      </w:r>
      <w:r>
        <w:rPr>
          <w:rFonts w:asciiTheme="minorHAnsi" w:hAnsiTheme="minorHAnsi" w:cstheme="minorHAnsi"/>
        </w:rPr>
        <w:t xml:space="preserve">zu implementieren, in denen die Räume der jeweiligen Landschaft erzeugt, die Ausgänge der Räume gesetzt werden und der Raum zurückgegeben wird, in dem der Spieler startet.  </w:t>
      </w:r>
      <w:proofErr w:type="spellStart"/>
      <w:r w:rsidRPr="00603EE4">
        <w:rPr>
          <w:rFonts w:ascii="Courier New" w:hAnsi="Courier New" w:cs="Courier New"/>
        </w:rPr>
        <w:t>Map</w:t>
      </w:r>
      <w:proofErr w:type="spellEnd"/>
      <w:r>
        <w:rPr>
          <w:rFonts w:asciiTheme="minorHAnsi" w:hAnsiTheme="minorHAnsi" w:cstheme="minorHAnsi"/>
        </w:rPr>
        <w:t xml:space="preserve"> stellt über die Schnittstelle </w:t>
      </w:r>
      <w:r w:rsidR="00B016C5">
        <w:rPr>
          <w:rFonts w:ascii="Courier New" w:hAnsi="Courier New" w:cs="Courier New"/>
        </w:rPr>
        <w:t>Room</w:t>
      </w:r>
      <w:r w:rsidRPr="00603EE4">
        <w:rPr>
          <w:rFonts w:ascii="Courier New" w:hAnsi="Courier New" w:cs="Courier New"/>
        </w:rPr>
        <w:t xml:space="preserve"> </w:t>
      </w:r>
      <w:proofErr w:type="spellStart"/>
      <w:proofErr w:type="gramStart"/>
      <w:r w:rsidRPr="00603EE4">
        <w:rPr>
          <w:rFonts w:ascii="Courier New" w:hAnsi="Courier New" w:cs="Courier New"/>
        </w:rPr>
        <w:t>getRandomRoom</w:t>
      </w:r>
      <w:proofErr w:type="spellEnd"/>
      <w:r w:rsidRPr="00603EE4">
        <w:rPr>
          <w:rFonts w:ascii="Courier New" w:hAnsi="Courier New" w:cs="Courier New"/>
        </w:rPr>
        <w:t>(</w:t>
      </w:r>
      <w:proofErr w:type="gramEnd"/>
      <w:r w:rsidRPr="00603EE4">
        <w:rPr>
          <w:rFonts w:ascii="Courier New" w:hAnsi="Courier New" w:cs="Courier New"/>
        </w:rPr>
        <w:t>)</w:t>
      </w:r>
      <w:r>
        <w:rPr>
          <w:rFonts w:asciiTheme="minorHAnsi" w:hAnsiTheme="minorHAnsi" w:cstheme="minorHAnsi"/>
        </w:rPr>
        <w:t xml:space="preserve"> die Möglichkeit zur Verfügung einen zufälligen Raum der Landschaft zu bekommen. Der konstante Teil der Anwendung – die Verteilung der Gegenstände – erfolgt über den </w:t>
      </w:r>
      <w:proofErr w:type="spellStart"/>
      <w:r w:rsidRPr="00603EE4">
        <w:rPr>
          <w:rFonts w:ascii="Courier New" w:hAnsi="Courier New" w:cs="Courier New"/>
        </w:rPr>
        <w:t>MapManager</w:t>
      </w:r>
      <w:proofErr w:type="spellEnd"/>
      <w:r>
        <w:rPr>
          <w:rFonts w:asciiTheme="minorHAnsi" w:hAnsiTheme="minorHAnsi" w:cstheme="minorHAnsi"/>
        </w:rPr>
        <w:t xml:space="preserve">. In der Methode </w:t>
      </w:r>
      <w:proofErr w:type="spellStart"/>
      <w:r w:rsidRPr="005708BE">
        <w:rPr>
          <w:rFonts w:ascii="Courier New" w:hAnsi="Courier New" w:cs="Courier New"/>
        </w:rPr>
        <w:t>Map</w:t>
      </w:r>
      <w:proofErr w:type="spellEnd"/>
      <w:r w:rsidRPr="005708BE">
        <w:rPr>
          <w:rFonts w:ascii="Courier New" w:hAnsi="Courier New" w:cs="Courier New"/>
        </w:rPr>
        <w:t xml:space="preserve"> </w:t>
      </w:r>
      <w:proofErr w:type="spellStart"/>
      <w:proofErr w:type="gramStart"/>
      <w:r w:rsidRPr="005708BE">
        <w:rPr>
          <w:rFonts w:ascii="Courier New" w:hAnsi="Courier New" w:cs="Courier New"/>
        </w:rPr>
        <w:t>getMap</w:t>
      </w:r>
      <w:proofErr w:type="spellEnd"/>
      <w:r w:rsidRPr="005708BE">
        <w:rPr>
          <w:rFonts w:ascii="Courier New" w:hAnsi="Courier New" w:cs="Courier New"/>
        </w:rPr>
        <w:t>(</w:t>
      </w:r>
      <w:proofErr w:type="gramEnd"/>
      <w:r w:rsidRPr="005708BE">
        <w:rPr>
          <w:rFonts w:ascii="Courier New" w:hAnsi="Courier New" w:cs="Courier New"/>
        </w:rPr>
        <w:t>String type)</w:t>
      </w:r>
      <w:r>
        <w:rPr>
          <w:rFonts w:asciiTheme="minorHAnsi" w:hAnsiTheme="minorHAnsi" w:cstheme="minorHAnsi"/>
        </w:rPr>
        <w:t xml:space="preserve"> wird die </w:t>
      </w:r>
      <w:proofErr w:type="spellStart"/>
      <w:r w:rsidRPr="007B0C2B">
        <w:rPr>
          <w:rFonts w:ascii="Courier New" w:hAnsi="Courier New" w:cs="Courier New"/>
        </w:rPr>
        <w:t>MapFactory</w:t>
      </w:r>
      <w:proofErr w:type="spellEnd"/>
      <w:r>
        <w:rPr>
          <w:rFonts w:asciiTheme="minorHAnsi" w:hAnsiTheme="minorHAnsi" w:cstheme="minorHAnsi"/>
        </w:rPr>
        <w:t xml:space="preserve"> damit beauftragt</w:t>
      </w:r>
      <w:r w:rsidR="00B016C5">
        <w:rPr>
          <w:rFonts w:asciiTheme="minorHAnsi" w:hAnsiTheme="minorHAnsi" w:cstheme="minorHAnsi"/>
        </w:rPr>
        <w:t>,</w:t>
      </w:r>
      <w:r>
        <w:rPr>
          <w:rFonts w:asciiTheme="minorHAnsi" w:hAnsiTheme="minorHAnsi" w:cstheme="minorHAnsi"/>
        </w:rPr>
        <w:t xml:space="preserve"> den gewünschten Landschaftstypen bereitzustellen und die Gegenstände in den Räumen zu platzieren. Die so bearbeitete Landschaft wird über diese Schnittstelle der Klasse </w:t>
      </w:r>
      <w:r>
        <w:rPr>
          <w:rFonts w:ascii="Courier New" w:hAnsi="Courier New" w:cs="Courier New"/>
        </w:rPr>
        <w:t>Game</w:t>
      </w:r>
      <w:r>
        <w:rPr>
          <w:rFonts w:asciiTheme="minorHAnsi" w:hAnsiTheme="minorHAnsi" w:cstheme="minorHAnsi"/>
        </w:rPr>
        <w:t xml:space="preserve"> zur Verfügung gestellt.  </w:t>
      </w:r>
    </w:p>
    <w:p w14:paraId="045B6493" w14:textId="77777777" w:rsidR="00E63793" w:rsidRDefault="00E63793" w:rsidP="00E63793">
      <w:pPr>
        <w:pStyle w:val="StandardWeb"/>
        <w:spacing w:before="0" w:beforeAutospacing="0" w:after="0" w:afterAutospacing="0"/>
        <w:jc w:val="both"/>
        <w:rPr>
          <w:rFonts w:asciiTheme="minorHAnsi" w:hAnsiTheme="minorHAnsi" w:cstheme="minorHAnsi"/>
        </w:rPr>
      </w:pPr>
    </w:p>
    <w:p w14:paraId="412DFCD2" w14:textId="77777777" w:rsidR="00E63793" w:rsidRDefault="00E63793" w:rsidP="00E63793">
      <w:pPr>
        <w:jc w:val="both"/>
        <w:rPr>
          <w:rFonts w:asciiTheme="minorHAnsi" w:hAnsiTheme="minorHAnsi" w:cstheme="minorHAnsi"/>
        </w:rPr>
      </w:pPr>
      <w:r w:rsidRPr="00AE3385">
        <w:rPr>
          <w:rFonts w:asciiTheme="minorHAnsi" w:hAnsiTheme="minorHAnsi" w:cstheme="minorHAnsi"/>
          <w:b/>
          <w:bCs/>
          <w:sz w:val="28"/>
        </w:rPr>
        <w:t>Aufgaben:</w:t>
      </w:r>
    </w:p>
    <w:p w14:paraId="1C48DE95" w14:textId="77777777" w:rsidR="00E63793" w:rsidRDefault="00E63793" w:rsidP="00E63793">
      <w:pPr>
        <w:jc w:val="both"/>
        <w:rPr>
          <w:rFonts w:asciiTheme="minorHAnsi" w:hAnsiTheme="minorHAnsi" w:cstheme="minorHAnsi"/>
        </w:rPr>
      </w:pPr>
    </w:p>
    <w:p w14:paraId="328FA8E3" w14:textId="77777777" w:rsidR="00E63793" w:rsidRDefault="00E63793" w:rsidP="00E63793">
      <w:pPr>
        <w:numPr>
          <w:ilvl w:val="0"/>
          <w:numId w:val="1"/>
        </w:numPr>
        <w:jc w:val="both"/>
        <w:rPr>
          <w:rFonts w:asciiTheme="minorHAnsi" w:hAnsiTheme="minorHAnsi" w:cstheme="minorHAnsi"/>
          <w:bCs/>
        </w:rPr>
      </w:pPr>
      <w:r>
        <w:rPr>
          <w:rFonts w:asciiTheme="minorHAnsi" w:hAnsiTheme="minorHAnsi" w:cstheme="minorHAnsi"/>
          <w:bCs/>
        </w:rPr>
        <w:t xml:space="preserve">Führe ein </w:t>
      </w:r>
      <w:proofErr w:type="spellStart"/>
      <w:r>
        <w:rPr>
          <w:rFonts w:asciiTheme="minorHAnsi" w:hAnsiTheme="minorHAnsi" w:cstheme="minorHAnsi"/>
          <w:bCs/>
        </w:rPr>
        <w:t>Refactoring</w:t>
      </w:r>
      <w:proofErr w:type="spellEnd"/>
      <w:r>
        <w:rPr>
          <w:rFonts w:asciiTheme="minorHAnsi" w:hAnsiTheme="minorHAnsi" w:cstheme="minorHAnsi"/>
          <w:bCs/>
        </w:rPr>
        <w:t xml:space="preserve"> der Anwendung durch, indem du den</w:t>
      </w:r>
      <w:r w:rsidRPr="0049385C">
        <w:rPr>
          <w:rFonts w:asciiTheme="minorHAnsi" w:hAnsiTheme="minorHAnsi" w:cstheme="minorHAnsi"/>
          <w:bCs/>
        </w:rPr>
        <w:t xml:space="preserve"> Entwurf zum Factory-Pattern</w:t>
      </w:r>
      <w:r>
        <w:rPr>
          <w:rFonts w:asciiTheme="minorHAnsi" w:hAnsiTheme="minorHAnsi" w:cstheme="minorHAnsi"/>
          <w:bCs/>
        </w:rPr>
        <w:t xml:space="preserve"> implementierst. Teste deine Anwendung.</w:t>
      </w:r>
    </w:p>
    <w:p w14:paraId="4C4ECD21" w14:textId="77777777" w:rsidR="00E63793" w:rsidRDefault="00E63793" w:rsidP="00E63793">
      <w:pPr>
        <w:numPr>
          <w:ilvl w:val="0"/>
          <w:numId w:val="1"/>
        </w:numPr>
        <w:jc w:val="both"/>
        <w:rPr>
          <w:rFonts w:asciiTheme="minorHAnsi" w:hAnsiTheme="minorHAnsi" w:cstheme="minorHAnsi"/>
          <w:bCs/>
        </w:rPr>
      </w:pPr>
      <w:r>
        <w:rPr>
          <w:rFonts w:asciiTheme="minorHAnsi" w:hAnsiTheme="minorHAnsi" w:cstheme="minorHAnsi"/>
          <w:bCs/>
        </w:rPr>
        <w:t>Erweitere deine Anwendung um eine Universitätslandschaft. Die dafür nötigen Codeschnipsel kannst du aus der unten abgebildeten Tabelle kopieren:</w:t>
      </w:r>
    </w:p>
    <w:p w14:paraId="06203B77" w14:textId="77777777" w:rsidR="00E63793" w:rsidRDefault="00E63793" w:rsidP="00E63793">
      <w:pPr>
        <w:jc w:val="both"/>
        <w:rPr>
          <w:rFonts w:asciiTheme="minorHAnsi" w:hAnsiTheme="minorHAnsi" w:cstheme="minorHAnsi"/>
          <w:bCs/>
        </w:rPr>
      </w:pPr>
    </w:p>
    <w:tbl>
      <w:tblPr>
        <w:tblStyle w:val="Tabellenraster"/>
        <w:tblW w:w="0" w:type="auto"/>
        <w:tblLook w:val="04A0" w:firstRow="1" w:lastRow="0" w:firstColumn="1" w:lastColumn="0" w:noHBand="0" w:noVBand="1"/>
      </w:tblPr>
      <w:tblGrid>
        <w:gridCol w:w="9060"/>
      </w:tblGrid>
      <w:tr w:rsidR="00E63793" w:rsidRPr="002E038D" w14:paraId="078BD656" w14:textId="77777777" w:rsidTr="00147E0C">
        <w:tc>
          <w:tcPr>
            <w:tcW w:w="9628" w:type="dxa"/>
          </w:tcPr>
          <w:p w14:paraId="1D95FADB" w14:textId="77777777" w:rsidR="00E63793" w:rsidRPr="00623739" w:rsidRDefault="00E63793" w:rsidP="00147E0C">
            <w:pPr>
              <w:jc w:val="both"/>
              <w:rPr>
                <w:rFonts w:asciiTheme="minorHAnsi" w:hAnsiTheme="minorHAnsi" w:cstheme="minorHAnsi"/>
                <w:bCs/>
              </w:rPr>
            </w:pPr>
            <w:r w:rsidRPr="00623739">
              <w:rPr>
                <w:rFonts w:asciiTheme="minorHAnsi" w:hAnsiTheme="minorHAnsi" w:cstheme="minorHAnsi"/>
                <w:bCs/>
              </w:rPr>
              <w:t>Räume der Universität:</w:t>
            </w:r>
          </w:p>
          <w:p w14:paraId="1DC566FF" w14:textId="27C90A97" w:rsidR="00E63793" w:rsidRPr="00B016C5" w:rsidRDefault="00E63793" w:rsidP="00147E0C">
            <w:pPr>
              <w:autoSpaceDE w:val="0"/>
              <w:autoSpaceDN w:val="0"/>
              <w:adjustRightInd w:val="0"/>
              <w:rPr>
                <w:rFonts w:ascii="Courier New" w:hAnsi="Courier New" w:cs="Courier New"/>
                <w:sz w:val="20"/>
                <w:szCs w:val="20"/>
                <w:lang w:val="en-GB"/>
              </w:rPr>
            </w:pPr>
            <w:proofErr w:type="spellStart"/>
            <w:proofErr w:type="gramStart"/>
            <w:r w:rsidRPr="00B016C5">
              <w:rPr>
                <w:rFonts w:ascii="Courier New" w:hAnsi="Courier New" w:cs="Courier New"/>
                <w:sz w:val="20"/>
                <w:szCs w:val="20"/>
                <w:lang w:val="en-GB"/>
              </w:rPr>
              <w:t>this.rooms.put</w:t>
            </w:r>
            <w:proofErr w:type="spellEnd"/>
            <w:r w:rsidRPr="00B016C5">
              <w:rPr>
                <w:rFonts w:ascii="Courier New" w:hAnsi="Courier New" w:cs="Courier New"/>
                <w:sz w:val="20"/>
                <w:szCs w:val="20"/>
                <w:lang w:val="en-GB"/>
              </w:rPr>
              <w:t>(</w:t>
            </w:r>
            <w:proofErr w:type="gramEnd"/>
            <w:r w:rsidRPr="00B016C5">
              <w:rPr>
                <w:rFonts w:ascii="Courier New" w:hAnsi="Courier New" w:cs="Courier New"/>
                <w:sz w:val="20"/>
                <w:szCs w:val="20"/>
                <w:lang w:val="en-GB"/>
              </w:rPr>
              <w:t>"</w:t>
            </w:r>
            <w:r w:rsidR="00B016C5" w:rsidRPr="00B016C5">
              <w:rPr>
                <w:rFonts w:ascii="Courier New" w:hAnsi="Courier New" w:cs="Courier New"/>
                <w:sz w:val="20"/>
                <w:szCs w:val="20"/>
                <w:lang w:val="en-GB"/>
              </w:rPr>
              <w:t>outside</w:t>
            </w:r>
            <w:r w:rsidRPr="00B016C5">
              <w:rPr>
                <w:rFonts w:ascii="Courier New" w:hAnsi="Courier New" w:cs="Courier New"/>
                <w:sz w:val="20"/>
                <w:szCs w:val="20"/>
                <w:lang w:val="en-GB"/>
              </w:rPr>
              <w:t xml:space="preserve">", new </w:t>
            </w:r>
            <w:r w:rsidR="00B016C5">
              <w:rPr>
                <w:rFonts w:ascii="Courier New" w:hAnsi="Courier New" w:cs="Courier New"/>
                <w:sz w:val="20"/>
                <w:szCs w:val="20"/>
                <w:lang w:val="en-GB"/>
              </w:rPr>
              <w:t>Room</w:t>
            </w:r>
            <w:r w:rsidRPr="00B016C5">
              <w:rPr>
                <w:rFonts w:ascii="Courier New" w:hAnsi="Courier New" w:cs="Courier New"/>
                <w:sz w:val="20"/>
                <w:szCs w:val="20"/>
                <w:lang w:val="en-GB"/>
              </w:rPr>
              <w:t>("</w:t>
            </w:r>
            <w:r w:rsidR="00B016C5" w:rsidRPr="00B016C5">
              <w:rPr>
                <w:rFonts w:ascii="Courier New" w:hAnsi="Courier New" w:cs="Courier New"/>
                <w:sz w:val="20"/>
                <w:szCs w:val="20"/>
                <w:lang w:val="en-GB"/>
              </w:rPr>
              <w:t>outside the main entrance of the university</w:t>
            </w:r>
            <w:r w:rsidR="00B016C5" w:rsidRPr="00B016C5">
              <w:rPr>
                <w:rFonts w:ascii="Courier New" w:hAnsi="Courier New" w:cs="Courier New"/>
                <w:sz w:val="20"/>
                <w:szCs w:val="20"/>
                <w:lang w:val="en-GB"/>
              </w:rPr>
              <w:t xml:space="preserve"> </w:t>
            </w:r>
            <w:r w:rsidRPr="00B016C5">
              <w:rPr>
                <w:rFonts w:ascii="Courier New" w:hAnsi="Courier New" w:cs="Courier New"/>
                <w:sz w:val="20"/>
                <w:szCs w:val="20"/>
                <w:lang w:val="en-GB"/>
              </w:rPr>
              <w:t>"));</w:t>
            </w:r>
          </w:p>
          <w:p w14:paraId="390D0A65" w14:textId="1EC420EF" w:rsidR="00E63793" w:rsidRPr="00B016C5" w:rsidRDefault="00E63793" w:rsidP="00147E0C">
            <w:pPr>
              <w:autoSpaceDE w:val="0"/>
              <w:autoSpaceDN w:val="0"/>
              <w:adjustRightInd w:val="0"/>
              <w:rPr>
                <w:rFonts w:ascii="Courier New" w:hAnsi="Courier New" w:cs="Courier New"/>
                <w:sz w:val="20"/>
                <w:szCs w:val="20"/>
                <w:lang w:val="en-GB"/>
              </w:rPr>
            </w:pPr>
            <w:proofErr w:type="spellStart"/>
            <w:proofErr w:type="gramStart"/>
            <w:r w:rsidRPr="00B016C5">
              <w:rPr>
                <w:rFonts w:ascii="Courier New" w:hAnsi="Courier New" w:cs="Courier New"/>
                <w:sz w:val="20"/>
                <w:szCs w:val="20"/>
                <w:lang w:val="en-GB"/>
              </w:rPr>
              <w:t>this.rooms.put</w:t>
            </w:r>
            <w:proofErr w:type="spellEnd"/>
            <w:r w:rsidRPr="00B016C5">
              <w:rPr>
                <w:rFonts w:ascii="Courier New" w:hAnsi="Courier New" w:cs="Courier New"/>
                <w:sz w:val="20"/>
                <w:szCs w:val="20"/>
                <w:lang w:val="en-GB"/>
              </w:rPr>
              <w:t>(</w:t>
            </w:r>
            <w:proofErr w:type="gramEnd"/>
            <w:r w:rsidRPr="00B016C5">
              <w:rPr>
                <w:rFonts w:ascii="Courier New" w:hAnsi="Courier New" w:cs="Courier New"/>
                <w:sz w:val="20"/>
                <w:szCs w:val="20"/>
                <w:lang w:val="en-GB"/>
              </w:rPr>
              <w:t>"</w:t>
            </w:r>
            <w:proofErr w:type="spellStart"/>
            <w:r w:rsidR="00B016C5" w:rsidRPr="00B016C5">
              <w:rPr>
                <w:rFonts w:ascii="Courier New" w:hAnsi="Courier New" w:cs="Courier New"/>
                <w:sz w:val="20"/>
                <w:szCs w:val="20"/>
                <w:lang w:val="en-GB"/>
              </w:rPr>
              <w:t>theater</w:t>
            </w:r>
            <w:proofErr w:type="spellEnd"/>
            <w:r w:rsidRPr="00B016C5">
              <w:rPr>
                <w:rFonts w:ascii="Courier New" w:hAnsi="Courier New" w:cs="Courier New"/>
                <w:sz w:val="20"/>
                <w:szCs w:val="20"/>
                <w:lang w:val="en-GB"/>
              </w:rPr>
              <w:t xml:space="preserve">", new </w:t>
            </w:r>
            <w:r w:rsidR="00B016C5">
              <w:rPr>
                <w:rFonts w:ascii="Courier New" w:hAnsi="Courier New" w:cs="Courier New"/>
                <w:sz w:val="20"/>
                <w:szCs w:val="20"/>
                <w:lang w:val="en-GB"/>
              </w:rPr>
              <w:t>Room</w:t>
            </w:r>
            <w:r w:rsidR="00B016C5" w:rsidRPr="00B016C5">
              <w:rPr>
                <w:rFonts w:ascii="Courier New" w:hAnsi="Courier New" w:cs="Courier New"/>
                <w:sz w:val="20"/>
                <w:szCs w:val="20"/>
                <w:lang w:val="en-GB"/>
              </w:rPr>
              <w:t xml:space="preserve"> </w:t>
            </w:r>
            <w:r w:rsidRPr="00B016C5">
              <w:rPr>
                <w:rFonts w:ascii="Courier New" w:hAnsi="Courier New" w:cs="Courier New"/>
                <w:sz w:val="20"/>
                <w:szCs w:val="20"/>
                <w:lang w:val="en-GB"/>
              </w:rPr>
              <w:t>("</w:t>
            </w:r>
            <w:r w:rsidR="00B016C5" w:rsidRPr="00B016C5">
              <w:rPr>
                <w:rFonts w:ascii="Courier New" w:hAnsi="Courier New" w:cs="Courier New"/>
                <w:sz w:val="20"/>
                <w:szCs w:val="20"/>
                <w:lang w:val="en-GB"/>
              </w:rPr>
              <w:t xml:space="preserve">in a lecture </w:t>
            </w:r>
            <w:proofErr w:type="spellStart"/>
            <w:r w:rsidR="00B016C5" w:rsidRPr="00B016C5">
              <w:rPr>
                <w:rFonts w:ascii="Courier New" w:hAnsi="Courier New" w:cs="Courier New"/>
                <w:sz w:val="20"/>
                <w:szCs w:val="20"/>
                <w:lang w:val="en-GB"/>
              </w:rPr>
              <w:t>theater</w:t>
            </w:r>
            <w:proofErr w:type="spellEnd"/>
            <w:r w:rsidRPr="00B016C5">
              <w:rPr>
                <w:rFonts w:ascii="Courier New" w:hAnsi="Courier New" w:cs="Courier New"/>
                <w:sz w:val="20"/>
                <w:szCs w:val="20"/>
                <w:lang w:val="en-GB"/>
              </w:rPr>
              <w:t>"));</w:t>
            </w:r>
          </w:p>
          <w:p w14:paraId="4454A2A7" w14:textId="64408837" w:rsidR="00E63793" w:rsidRPr="00B016C5" w:rsidRDefault="00E63793" w:rsidP="00147E0C">
            <w:pPr>
              <w:autoSpaceDE w:val="0"/>
              <w:autoSpaceDN w:val="0"/>
              <w:adjustRightInd w:val="0"/>
              <w:rPr>
                <w:rFonts w:ascii="Courier New" w:hAnsi="Courier New" w:cs="Courier New"/>
                <w:sz w:val="20"/>
                <w:szCs w:val="20"/>
                <w:lang w:val="en-GB"/>
              </w:rPr>
            </w:pPr>
            <w:proofErr w:type="spellStart"/>
            <w:proofErr w:type="gramStart"/>
            <w:r w:rsidRPr="00B016C5">
              <w:rPr>
                <w:rFonts w:ascii="Courier New" w:hAnsi="Courier New" w:cs="Courier New"/>
                <w:sz w:val="20"/>
                <w:szCs w:val="20"/>
                <w:lang w:val="en-GB"/>
              </w:rPr>
              <w:t>this.rooms.put</w:t>
            </w:r>
            <w:proofErr w:type="spellEnd"/>
            <w:r w:rsidRPr="00B016C5">
              <w:rPr>
                <w:rFonts w:ascii="Courier New" w:hAnsi="Courier New" w:cs="Courier New"/>
                <w:sz w:val="20"/>
                <w:szCs w:val="20"/>
                <w:lang w:val="en-GB"/>
              </w:rPr>
              <w:t>(</w:t>
            </w:r>
            <w:proofErr w:type="gramEnd"/>
            <w:r w:rsidRPr="00B016C5">
              <w:rPr>
                <w:rFonts w:ascii="Courier New" w:hAnsi="Courier New" w:cs="Courier New"/>
                <w:sz w:val="20"/>
                <w:szCs w:val="20"/>
                <w:lang w:val="en-GB"/>
              </w:rPr>
              <w:t>"</w:t>
            </w:r>
            <w:r w:rsidR="0013450B">
              <w:rPr>
                <w:rFonts w:ascii="Courier New" w:hAnsi="Courier New" w:cs="Courier New"/>
                <w:sz w:val="20"/>
                <w:szCs w:val="20"/>
                <w:lang w:val="en-GB"/>
              </w:rPr>
              <w:t>pub</w:t>
            </w:r>
            <w:r w:rsidRPr="00B016C5">
              <w:rPr>
                <w:rFonts w:ascii="Courier New" w:hAnsi="Courier New" w:cs="Courier New"/>
                <w:sz w:val="20"/>
                <w:szCs w:val="20"/>
                <w:lang w:val="en-GB"/>
              </w:rPr>
              <w:t xml:space="preserve">", new </w:t>
            </w:r>
            <w:r w:rsidR="00B016C5">
              <w:rPr>
                <w:rFonts w:ascii="Courier New" w:hAnsi="Courier New" w:cs="Courier New"/>
                <w:sz w:val="20"/>
                <w:szCs w:val="20"/>
                <w:lang w:val="en-GB"/>
              </w:rPr>
              <w:t>Room</w:t>
            </w:r>
            <w:r w:rsidR="00B016C5" w:rsidRPr="00B016C5">
              <w:rPr>
                <w:rFonts w:ascii="Courier New" w:hAnsi="Courier New" w:cs="Courier New"/>
                <w:sz w:val="20"/>
                <w:szCs w:val="20"/>
                <w:lang w:val="en-GB"/>
              </w:rPr>
              <w:t xml:space="preserve"> </w:t>
            </w:r>
            <w:r w:rsidRPr="00B016C5">
              <w:rPr>
                <w:rFonts w:ascii="Courier New" w:hAnsi="Courier New" w:cs="Courier New"/>
                <w:sz w:val="20"/>
                <w:szCs w:val="20"/>
                <w:lang w:val="en-GB"/>
              </w:rPr>
              <w:t>("</w:t>
            </w:r>
            <w:r w:rsidR="0013450B" w:rsidRPr="00B016C5">
              <w:rPr>
                <w:rFonts w:ascii="Courier New" w:hAnsi="Courier New" w:cs="Courier New"/>
                <w:sz w:val="20"/>
                <w:szCs w:val="20"/>
                <w:lang w:val="en-GB"/>
              </w:rPr>
              <w:t>in the campus pub</w:t>
            </w:r>
            <w:r w:rsidRPr="00B016C5">
              <w:rPr>
                <w:rFonts w:ascii="Courier New" w:hAnsi="Courier New" w:cs="Courier New"/>
                <w:sz w:val="20"/>
                <w:szCs w:val="20"/>
                <w:lang w:val="en-GB"/>
              </w:rPr>
              <w:t>"));</w:t>
            </w:r>
          </w:p>
          <w:p w14:paraId="7DF0B1F6" w14:textId="5F6F6F17" w:rsidR="00E63793" w:rsidRPr="0013450B" w:rsidRDefault="00E63793" w:rsidP="00147E0C">
            <w:pPr>
              <w:autoSpaceDE w:val="0"/>
              <w:autoSpaceDN w:val="0"/>
              <w:adjustRightInd w:val="0"/>
              <w:rPr>
                <w:rFonts w:ascii="Courier New" w:hAnsi="Courier New" w:cs="Courier New"/>
                <w:sz w:val="20"/>
                <w:szCs w:val="20"/>
                <w:lang w:val="en-GB"/>
              </w:rPr>
            </w:pPr>
            <w:proofErr w:type="spellStart"/>
            <w:proofErr w:type="gramStart"/>
            <w:r w:rsidRPr="0013450B">
              <w:rPr>
                <w:rFonts w:ascii="Courier New" w:hAnsi="Courier New" w:cs="Courier New"/>
                <w:sz w:val="20"/>
                <w:szCs w:val="20"/>
                <w:lang w:val="en-GB"/>
              </w:rPr>
              <w:t>this.rooms.put</w:t>
            </w:r>
            <w:proofErr w:type="spellEnd"/>
            <w:r w:rsidRPr="0013450B">
              <w:rPr>
                <w:rFonts w:ascii="Courier New" w:hAnsi="Courier New" w:cs="Courier New"/>
                <w:sz w:val="20"/>
                <w:szCs w:val="20"/>
                <w:lang w:val="en-GB"/>
              </w:rPr>
              <w:t>(</w:t>
            </w:r>
            <w:proofErr w:type="gramEnd"/>
            <w:r w:rsidRPr="0013450B">
              <w:rPr>
                <w:rFonts w:ascii="Courier New" w:hAnsi="Courier New" w:cs="Courier New"/>
                <w:sz w:val="20"/>
                <w:szCs w:val="20"/>
                <w:lang w:val="en-GB"/>
              </w:rPr>
              <w:t xml:space="preserve">"lab", new </w:t>
            </w:r>
            <w:r w:rsidR="00B016C5" w:rsidRPr="0013450B">
              <w:rPr>
                <w:rFonts w:ascii="Courier New" w:hAnsi="Courier New" w:cs="Courier New"/>
                <w:sz w:val="20"/>
                <w:szCs w:val="20"/>
                <w:lang w:val="en-GB"/>
              </w:rPr>
              <w:t>Room</w:t>
            </w:r>
            <w:r w:rsidR="00B016C5" w:rsidRPr="0013450B">
              <w:rPr>
                <w:rFonts w:ascii="Courier New" w:hAnsi="Courier New" w:cs="Courier New"/>
                <w:sz w:val="20"/>
                <w:szCs w:val="20"/>
                <w:lang w:val="en-GB"/>
              </w:rPr>
              <w:t xml:space="preserve"> </w:t>
            </w:r>
            <w:r w:rsidRPr="0013450B">
              <w:rPr>
                <w:rFonts w:ascii="Courier New" w:hAnsi="Courier New" w:cs="Courier New"/>
                <w:sz w:val="20"/>
                <w:szCs w:val="20"/>
                <w:lang w:val="en-GB"/>
              </w:rPr>
              <w:t>("</w:t>
            </w:r>
            <w:r w:rsidR="0013450B" w:rsidRPr="00B016C5">
              <w:rPr>
                <w:rFonts w:ascii="Courier New" w:hAnsi="Courier New" w:cs="Courier New"/>
                <w:sz w:val="20"/>
                <w:szCs w:val="20"/>
                <w:lang w:val="en-GB"/>
              </w:rPr>
              <w:t>in a computing lab</w:t>
            </w:r>
            <w:r w:rsidRPr="0013450B">
              <w:rPr>
                <w:rFonts w:ascii="Courier New" w:hAnsi="Courier New" w:cs="Courier New"/>
                <w:sz w:val="20"/>
                <w:szCs w:val="20"/>
                <w:lang w:val="en-GB"/>
              </w:rPr>
              <w:t>"));</w:t>
            </w:r>
          </w:p>
          <w:p w14:paraId="15E82DA5" w14:textId="1130BD7E" w:rsidR="00E63793" w:rsidRPr="0013450B" w:rsidRDefault="00E63793" w:rsidP="00147E0C">
            <w:pPr>
              <w:jc w:val="both"/>
              <w:rPr>
                <w:rFonts w:ascii="Courier New" w:hAnsi="Courier New" w:cs="Courier New"/>
                <w:sz w:val="20"/>
                <w:szCs w:val="20"/>
                <w:lang w:val="en-GB"/>
              </w:rPr>
            </w:pPr>
            <w:proofErr w:type="spellStart"/>
            <w:proofErr w:type="gramStart"/>
            <w:r w:rsidRPr="0013450B">
              <w:rPr>
                <w:rFonts w:ascii="Courier New" w:hAnsi="Courier New" w:cs="Courier New"/>
                <w:sz w:val="20"/>
                <w:szCs w:val="20"/>
                <w:lang w:val="en-GB"/>
              </w:rPr>
              <w:t>this.rooms.put</w:t>
            </w:r>
            <w:proofErr w:type="spellEnd"/>
            <w:r w:rsidRPr="0013450B">
              <w:rPr>
                <w:rFonts w:ascii="Courier New" w:hAnsi="Courier New" w:cs="Courier New"/>
                <w:sz w:val="20"/>
                <w:szCs w:val="20"/>
                <w:lang w:val="en-GB"/>
              </w:rPr>
              <w:t>(</w:t>
            </w:r>
            <w:proofErr w:type="gramEnd"/>
            <w:r w:rsidRPr="0013450B">
              <w:rPr>
                <w:rFonts w:ascii="Courier New" w:hAnsi="Courier New" w:cs="Courier New"/>
                <w:sz w:val="20"/>
                <w:szCs w:val="20"/>
                <w:lang w:val="en-GB"/>
              </w:rPr>
              <w:t>"</w:t>
            </w:r>
            <w:r w:rsidR="0013450B" w:rsidRPr="0013450B">
              <w:rPr>
                <w:rFonts w:ascii="Courier New" w:hAnsi="Courier New" w:cs="Courier New"/>
                <w:sz w:val="20"/>
                <w:szCs w:val="20"/>
                <w:lang w:val="en-GB"/>
              </w:rPr>
              <w:t>office</w:t>
            </w:r>
            <w:r w:rsidRPr="0013450B">
              <w:rPr>
                <w:rFonts w:ascii="Courier New" w:hAnsi="Courier New" w:cs="Courier New"/>
                <w:sz w:val="20"/>
                <w:szCs w:val="20"/>
                <w:lang w:val="en-GB"/>
              </w:rPr>
              <w:t xml:space="preserve">", new </w:t>
            </w:r>
            <w:r w:rsidR="00B016C5" w:rsidRPr="0013450B">
              <w:rPr>
                <w:rFonts w:ascii="Courier New" w:hAnsi="Courier New" w:cs="Courier New"/>
                <w:sz w:val="20"/>
                <w:szCs w:val="20"/>
                <w:lang w:val="en-GB"/>
              </w:rPr>
              <w:t>Room</w:t>
            </w:r>
            <w:r w:rsidR="00B016C5" w:rsidRPr="0013450B">
              <w:rPr>
                <w:rFonts w:ascii="Courier New" w:hAnsi="Courier New" w:cs="Courier New"/>
                <w:sz w:val="20"/>
                <w:szCs w:val="20"/>
                <w:lang w:val="en-GB"/>
              </w:rPr>
              <w:t xml:space="preserve"> </w:t>
            </w:r>
            <w:r w:rsidRPr="0013450B">
              <w:rPr>
                <w:rFonts w:ascii="Courier New" w:hAnsi="Courier New" w:cs="Courier New"/>
                <w:sz w:val="20"/>
                <w:szCs w:val="20"/>
                <w:lang w:val="en-GB"/>
              </w:rPr>
              <w:t>("</w:t>
            </w:r>
            <w:r w:rsidR="0013450B" w:rsidRPr="00B016C5">
              <w:rPr>
                <w:rFonts w:ascii="Courier New" w:hAnsi="Courier New" w:cs="Courier New"/>
                <w:sz w:val="20"/>
                <w:szCs w:val="20"/>
                <w:lang w:val="en-GB"/>
              </w:rPr>
              <w:t>in the computing admin office</w:t>
            </w:r>
            <w:r w:rsidRPr="0013450B">
              <w:rPr>
                <w:rFonts w:ascii="Courier New" w:hAnsi="Courier New" w:cs="Courier New"/>
                <w:sz w:val="20"/>
                <w:szCs w:val="20"/>
                <w:lang w:val="en-GB"/>
              </w:rPr>
              <w:t>"));</w:t>
            </w:r>
          </w:p>
          <w:p w14:paraId="30333E80" w14:textId="38F176BD" w:rsidR="00B016C5" w:rsidRPr="0013450B" w:rsidRDefault="00B016C5" w:rsidP="00147E0C">
            <w:pPr>
              <w:jc w:val="both"/>
              <w:rPr>
                <w:rFonts w:ascii="Courier New" w:hAnsi="Courier New" w:cs="Courier New"/>
                <w:sz w:val="20"/>
                <w:szCs w:val="20"/>
                <w:lang w:val="en-GB"/>
              </w:rPr>
            </w:pPr>
          </w:p>
          <w:p w14:paraId="36C0B906" w14:textId="77777777" w:rsidR="00E63793" w:rsidRPr="0013450B" w:rsidRDefault="00E63793" w:rsidP="00147E0C">
            <w:pPr>
              <w:jc w:val="both"/>
              <w:rPr>
                <w:rFonts w:ascii="Consolas" w:hAnsi="Consolas" w:cs="Consolas"/>
                <w:color w:val="000000"/>
                <w:sz w:val="20"/>
                <w:szCs w:val="20"/>
                <w:lang w:val="en-GB"/>
              </w:rPr>
            </w:pPr>
            <w:proofErr w:type="spellStart"/>
            <w:r w:rsidRPr="0013450B">
              <w:rPr>
                <w:rFonts w:asciiTheme="minorHAnsi" w:hAnsiTheme="minorHAnsi" w:cstheme="minorHAnsi"/>
                <w:bCs/>
                <w:lang w:val="en-GB"/>
              </w:rPr>
              <w:t>Ausgänge</w:t>
            </w:r>
            <w:proofErr w:type="spellEnd"/>
            <w:r w:rsidRPr="0013450B">
              <w:rPr>
                <w:rFonts w:ascii="Consolas" w:hAnsi="Consolas" w:cs="Consolas"/>
                <w:color w:val="000000"/>
                <w:sz w:val="20"/>
                <w:szCs w:val="20"/>
                <w:lang w:val="en-GB"/>
              </w:rPr>
              <w:t>:</w:t>
            </w:r>
          </w:p>
          <w:p w14:paraId="1A86F8C5" w14:textId="695971F0" w:rsidR="00E63793" w:rsidRPr="0013450B" w:rsidRDefault="00E63793" w:rsidP="00147E0C">
            <w:pPr>
              <w:autoSpaceDE w:val="0"/>
              <w:autoSpaceDN w:val="0"/>
              <w:adjustRightInd w:val="0"/>
              <w:rPr>
                <w:rFonts w:ascii="Courier New" w:hAnsi="Courier New" w:cs="Courier New"/>
                <w:sz w:val="20"/>
                <w:szCs w:val="20"/>
                <w:lang w:val="en-GB"/>
              </w:rPr>
            </w:pPr>
            <w:proofErr w:type="spellStart"/>
            <w:r w:rsidRPr="0013450B">
              <w:rPr>
                <w:rFonts w:ascii="Courier New" w:hAnsi="Courier New" w:cs="Courier New"/>
                <w:sz w:val="20"/>
                <w:szCs w:val="20"/>
                <w:lang w:val="en-GB"/>
              </w:rPr>
              <w:t>this.rooms.get</w:t>
            </w:r>
            <w:proofErr w:type="spellEnd"/>
            <w:r w:rsidRPr="0013450B">
              <w:rPr>
                <w:rFonts w:ascii="Courier New" w:hAnsi="Courier New" w:cs="Courier New"/>
                <w:sz w:val="20"/>
                <w:szCs w:val="20"/>
                <w:lang w:val="en-GB"/>
              </w:rPr>
              <w:t>("</w:t>
            </w:r>
            <w:r w:rsidR="0013450B" w:rsidRPr="00B016C5">
              <w:rPr>
                <w:rFonts w:ascii="Courier New" w:hAnsi="Courier New" w:cs="Courier New"/>
                <w:sz w:val="20"/>
                <w:szCs w:val="20"/>
                <w:lang w:val="en-GB"/>
              </w:rPr>
              <w:t>outside</w:t>
            </w:r>
            <w:r w:rsidRPr="0013450B">
              <w:rPr>
                <w:rFonts w:ascii="Courier New" w:hAnsi="Courier New" w:cs="Courier New"/>
                <w:sz w:val="20"/>
                <w:szCs w:val="20"/>
                <w:lang w:val="en-GB"/>
              </w:rPr>
              <w:t>"</w:t>
            </w:r>
            <w:proofErr w:type="gramStart"/>
            <w:r w:rsidRPr="0013450B">
              <w:rPr>
                <w:rFonts w:ascii="Courier New" w:hAnsi="Courier New" w:cs="Courier New"/>
                <w:sz w:val="20"/>
                <w:szCs w:val="20"/>
                <w:lang w:val="en-GB"/>
              </w:rPr>
              <w:t>).</w:t>
            </w:r>
            <w:proofErr w:type="spellStart"/>
            <w:r w:rsidR="0013450B" w:rsidRPr="0013450B">
              <w:rPr>
                <w:rFonts w:ascii="Courier New" w:hAnsi="Courier New" w:cs="Courier New"/>
                <w:sz w:val="20"/>
                <w:szCs w:val="20"/>
                <w:lang w:val="en-GB"/>
              </w:rPr>
              <w:t>setExit</w:t>
            </w:r>
            <w:proofErr w:type="spellEnd"/>
            <w:proofErr w:type="gramEnd"/>
            <w:r w:rsidRPr="0013450B">
              <w:rPr>
                <w:rFonts w:ascii="Courier New" w:hAnsi="Courier New" w:cs="Courier New"/>
                <w:sz w:val="20"/>
                <w:szCs w:val="20"/>
                <w:lang w:val="en-GB"/>
              </w:rPr>
              <w:t xml:space="preserve">("east", </w:t>
            </w:r>
            <w:proofErr w:type="spellStart"/>
            <w:r w:rsidRPr="0013450B">
              <w:rPr>
                <w:rFonts w:ascii="Courier New" w:hAnsi="Courier New" w:cs="Courier New"/>
                <w:sz w:val="20"/>
                <w:szCs w:val="20"/>
                <w:lang w:val="en-GB"/>
              </w:rPr>
              <w:t>rooms.get</w:t>
            </w:r>
            <w:proofErr w:type="spellEnd"/>
            <w:r w:rsidRPr="0013450B">
              <w:rPr>
                <w:rFonts w:ascii="Courier New" w:hAnsi="Courier New" w:cs="Courier New"/>
                <w:sz w:val="20"/>
                <w:szCs w:val="20"/>
                <w:lang w:val="en-GB"/>
              </w:rPr>
              <w:t>("</w:t>
            </w:r>
            <w:proofErr w:type="spellStart"/>
            <w:r w:rsidR="0013450B" w:rsidRPr="00B016C5">
              <w:rPr>
                <w:rFonts w:ascii="Courier New" w:hAnsi="Courier New" w:cs="Courier New"/>
                <w:sz w:val="20"/>
                <w:szCs w:val="20"/>
                <w:lang w:val="en-GB"/>
              </w:rPr>
              <w:t>theater</w:t>
            </w:r>
            <w:proofErr w:type="spellEnd"/>
            <w:r w:rsidRPr="0013450B">
              <w:rPr>
                <w:rFonts w:ascii="Courier New" w:hAnsi="Courier New" w:cs="Courier New"/>
                <w:sz w:val="20"/>
                <w:szCs w:val="20"/>
                <w:lang w:val="en-GB"/>
              </w:rPr>
              <w:t>"));</w:t>
            </w:r>
          </w:p>
          <w:p w14:paraId="47024C06" w14:textId="0127A7B5" w:rsidR="00E63793" w:rsidRPr="00E63793" w:rsidRDefault="00E63793" w:rsidP="00147E0C">
            <w:pPr>
              <w:autoSpaceDE w:val="0"/>
              <w:autoSpaceDN w:val="0"/>
              <w:adjustRightInd w:val="0"/>
              <w:rPr>
                <w:rFonts w:ascii="Courier New" w:hAnsi="Courier New" w:cs="Courier New"/>
                <w:sz w:val="20"/>
                <w:szCs w:val="20"/>
                <w:lang w:val="en-GB"/>
              </w:rPr>
            </w:pPr>
            <w:proofErr w:type="spellStart"/>
            <w:r w:rsidRPr="00E63793">
              <w:rPr>
                <w:rFonts w:ascii="Courier New" w:hAnsi="Courier New" w:cs="Courier New"/>
                <w:sz w:val="20"/>
                <w:szCs w:val="20"/>
                <w:lang w:val="en-GB"/>
              </w:rPr>
              <w:t>this.rooms.get</w:t>
            </w:r>
            <w:proofErr w:type="spellEnd"/>
            <w:r w:rsidRPr="00E63793">
              <w:rPr>
                <w:rFonts w:ascii="Courier New" w:hAnsi="Courier New" w:cs="Courier New"/>
                <w:sz w:val="20"/>
                <w:szCs w:val="20"/>
                <w:lang w:val="en-GB"/>
              </w:rPr>
              <w:t>("</w:t>
            </w:r>
            <w:r w:rsidR="0013450B" w:rsidRPr="00B016C5">
              <w:rPr>
                <w:rFonts w:ascii="Courier New" w:hAnsi="Courier New" w:cs="Courier New"/>
                <w:sz w:val="20"/>
                <w:szCs w:val="20"/>
                <w:lang w:val="en-GB"/>
              </w:rPr>
              <w:t>outside</w:t>
            </w:r>
            <w:r w:rsidRPr="00E63793">
              <w:rPr>
                <w:rFonts w:ascii="Courier New" w:hAnsi="Courier New" w:cs="Courier New"/>
                <w:sz w:val="20"/>
                <w:szCs w:val="20"/>
                <w:lang w:val="en-GB"/>
              </w:rPr>
              <w:t>"</w:t>
            </w:r>
            <w:proofErr w:type="gramStart"/>
            <w:r w:rsidRPr="00E63793">
              <w:rPr>
                <w:rFonts w:ascii="Courier New" w:hAnsi="Courier New" w:cs="Courier New"/>
                <w:sz w:val="20"/>
                <w:szCs w:val="20"/>
                <w:lang w:val="en-GB"/>
              </w:rPr>
              <w:t>).</w:t>
            </w:r>
            <w:proofErr w:type="spellStart"/>
            <w:r w:rsidR="0013450B" w:rsidRPr="0013450B">
              <w:rPr>
                <w:rFonts w:ascii="Courier New" w:hAnsi="Courier New" w:cs="Courier New"/>
                <w:sz w:val="20"/>
                <w:szCs w:val="20"/>
                <w:lang w:val="en-GB"/>
              </w:rPr>
              <w:t>setExit</w:t>
            </w:r>
            <w:proofErr w:type="spellEnd"/>
            <w:proofErr w:type="gramEnd"/>
            <w:r w:rsidRPr="00E63793">
              <w:rPr>
                <w:rFonts w:ascii="Courier New" w:hAnsi="Courier New" w:cs="Courier New"/>
                <w:sz w:val="20"/>
                <w:szCs w:val="20"/>
                <w:lang w:val="en-GB"/>
              </w:rPr>
              <w:t xml:space="preserve">("south", </w:t>
            </w:r>
            <w:proofErr w:type="spellStart"/>
            <w:r w:rsidRPr="00E63793">
              <w:rPr>
                <w:rFonts w:ascii="Courier New" w:hAnsi="Courier New" w:cs="Courier New"/>
                <w:sz w:val="20"/>
                <w:szCs w:val="20"/>
                <w:lang w:val="en-GB"/>
              </w:rPr>
              <w:t>rooms.get</w:t>
            </w:r>
            <w:proofErr w:type="spellEnd"/>
            <w:r w:rsidRPr="00E63793">
              <w:rPr>
                <w:rFonts w:ascii="Courier New" w:hAnsi="Courier New" w:cs="Courier New"/>
                <w:sz w:val="20"/>
                <w:szCs w:val="20"/>
                <w:lang w:val="en-GB"/>
              </w:rPr>
              <w:t>("lab"));</w:t>
            </w:r>
          </w:p>
          <w:p w14:paraId="3E2B4D55" w14:textId="3A5077DB" w:rsidR="00E63793" w:rsidRPr="00E63793" w:rsidRDefault="00E63793" w:rsidP="00147E0C">
            <w:pPr>
              <w:autoSpaceDE w:val="0"/>
              <w:autoSpaceDN w:val="0"/>
              <w:adjustRightInd w:val="0"/>
              <w:rPr>
                <w:rFonts w:ascii="Courier New" w:hAnsi="Courier New" w:cs="Courier New"/>
                <w:sz w:val="20"/>
                <w:szCs w:val="20"/>
                <w:lang w:val="en-GB"/>
              </w:rPr>
            </w:pPr>
            <w:proofErr w:type="spellStart"/>
            <w:r w:rsidRPr="00E63793">
              <w:rPr>
                <w:rFonts w:ascii="Courier New" w:hAnsi="Courier New" w:cs="Courier New"/>
                <w:sz w:val="20"/>
                <w:szCs w:val="20"/>
                <w:lang w:val="en-GB"/>
              </w:rPr>
              <w:t>this.rooms.get</w:t>
            </w:r>
            <w:proofErr w:type="spellEnd"/>
            <w:r w:rsidRPr="00E63793">
              <w:rPr>
                <w:rFonts w:ascii="Courier New" w:hAnsi="Courier New" w:cs="Courier New"/>
                <w:sz w:val="20"/>
                <w:szCs w:val="20"/>
                <w:lang w:val="en-GB"/>
              </w:rPr>
              <w:t>("</w:t>
            </w:r>
            <w:r w:rsidR="0013450B" w:rsidRPr="00B016C5">
              <w:rPr>
                <w:rFonts w:ascii="Courier New" w:hAnsi="Courier New" w:cs="Courier New"/>
                <w:sz w:val="20"/>
                <w:szCs w:val="20"/>
                <w:lang w:val="en-GB"/>
              </w:rPr>
              <w:t>outside</w:t>
            </w:r>
            <w:r w:rsidRPr="00E63793">
              <w:rPr>
                <w:rFonts w:ascii="Courier New" w:hAnsi="Courier New" w:cs="Courier New"/>
                <w:sz w:val="20"/>
                <w:szCs w:val="20"/>
                <w:lang w:val="en-GB"/>
              </w:rPr>
              <w:t>"</w:t>
            </w:r>
            <w:proofErr w:type="gramStart"/>
            <w:r w:rsidRPr="00E63793">
              <w:rPr>
                <w:rFonts w:ascii="Courier New" w:hAnsi="Courier New" w:cs="Courier New"/>
                <w:sz w:val="20"/>
                <w:szCs w:val="20"/>
                <w:lang w:val="en-GB"/>
              </w:rPr>
              <w:t>).</w:t>
            </w:r>
            <w:proofErr w:type="spellStart"/>
            <w:r w:rsidR="0013450B" w:rsidRPr="0013450B">
              <w:rPr>
                <w:rFonts w:ascii="Courier New" w:hAnsi="Courier New" w:cs="Courier New"/>
                <w:sz w:val="20"/>
                <w:szCs w:val="20"/>
                <w:lang w:val="en-GB"/>
              </w:rPr>
              <w:t>setExit</w:t>
            </w:r>
            <w:proofErr w:type="spellEnd"/>
            <w:proofErr w:type="gramEnd"/>
            <w:r w:rsidR="0013450B" w:rsidRPr="00E63793">
              <w:rPr>
                <w:rFonts w:ascii="Courier New" w:hAnsi="Courier New" w:cs="Courier New"/>
                <w:sz w:val="20"/>
                <w:szCs w:val="20"/>
                <w:lang w:val="en-GB"/>
              </w:rPr>
              <w:t xml:space="preserve"> </w:t>
            </w:r>
            <w:r w:rsidRPr="00E63793">
              <w:rPr>
                <w:rFonts w:ascii="Courier New" w:hAnsi="Courier New" w:cs="Courier New"/>
                <w:sz w:val="20"/>
                <w:szCs w:val="20"/>
                <w:lang w:val="en-GB"/>
              </w:rPr>
              <w:t xml:space="preserve">("west", </w:t>
            </w:r>
            <w:proofErr w:type="spellStart"/>
            <w:r w:rsidRPr="00E63793">
              <w:rPr>
                <w:rFonts w:ascii="Courier New" w:hAnsi="Courier New" w:cs="Courier New"/>
                <w:sz w:val="20"/>
                <w:szCs w:val="20"/>
                <w:lang w:val="en-GB"/>
              </w:rPr>
              <w:t>rooms.get</w:t>
            </w:r>
            <w:proofErr w:type="spellEnd"/>
            <w:r w:rsidRPr="00E63793">
              <w:rPr>
                <w:rFonts w:ascii="Courier New" w:hAnsi="Courier New" w:cs="Courier New"/>
                <w:sz w:val="20"/>
                <w:szCs w:val="20"/>
                <w:lang w:val="en-GB"/>
              </w:rPr>
              <w:t>("</w:t>
            </w:r>
            <w:r w:rsidR="0013450B">
              <w:rPr>
                <w:rFonts w:ascii="Courier New" w:hAnsi="Courier New" w:cs="Courier New"/>
                <w:sz w:val="20"/>
                <w:szCs w:val="20"/>
                <w:lang w:val="en-GB"/>
              </w:rPr>
              <w:t>pub</w:t>
            </w:r>
            <w:r w:rsidRPr="00E63793">
              <w:rPr>
                <w:rFonts w:ascii="Courier New" w:hAnsi="Courier New" w:cs="Courier New"/>
                <w:sz w:val="20"/>
                <w:szCs w:val="20"/>
                <w:lang w:val="en-GB"/>
              </w:rPr>
              <w:t>"));</w:t>
            </w:r>
          </w:p>
          <w:p w14:paraId="1E4296D7" w14:textId="073D6D79" w:rsidR="00E63793" w:rsidRPr="00E63793" w:rsidRDefault="00E63793" w:rsidP="00147E0C">
            <w:pPr>
              <w:autoSpaceDE w:val="0"/>
              <w:autoSpaceDN w:val="0"/>
              <w:adjustRightInd w:val="0"/>
              <w:rPr>
                <w:rFonts w:ascii="Courier New" w:hAnsi="Courier New" w:cs="Courier New"/>
                <w:sz w:val="20"/>
                <w:szCs w:val="20"/>
                <w:lang w:val="en-GB"/>
              </w:rPr>
            </w:pPr>
            <w:proofErr w:type="spellStart"/>
            <w:r w:rsidRPr="00E63793">
              <w:rPr>
                <w:rFonts w:ascii="Courier New" w:hAnsi="Courier New" w:cs="Courier New"/>
                <w:sz w:val="20"/>
                <w:szCs w:val="20"/>
                <w:lang w:val="en-GB"/>
              </w:rPr>
              <w:t>this.rooms.get</w:t>
            </w:r>
            <w:proofErr w:type="spellEnd"/>
            <w:r w:rsidRPr="00E63793">
              <w:rPr>
                <w:rFonts w:ascii="Courier New" w:hAnsi="Courier New" w:cs="Courier New"/>
                <w:sz w:val="20"/>
                <w:szCs w:val="20"/>
                <w:lang w:val="en-GB"/>
              </w:rPr>
              <w:t>("</w:t>
            </w:r>
            <w:proofErr w:type="spellStart"/>
            <w:r w:rsidR="0013450B" w:rsidRPr="00B016C5">
              <w:rPr>
                <w:rFonts w:ascii="Courier New" w:hAnsi="Courier New" w:cs="Courier New"/>
                <w:sz w:val="20"/>
                <w:szCs w:val="20"/>
                <w:lang w:val="en-GB"/>
              </w:rPr>
              <w:t>theater</w:t>
            </w:r>
            <w:proofErr w:type="spellEnd"/>
            <w:r w:rsidRPr="00E63793">
              <w:rPr>
                <w:rFonts w:ascii="Courier New" w:hAnsi="Courier New" w:cs="Courier New"/>
                <w:sz w:val="20"/>
                <w:szCs w:val="20"/>
                <w:lang w:val="en-GB"/>
              </w:rPr>
              <w:t>"</w:t>
            </w:r>
            <w:proofErr w:type="gramStart"/>
            <w:r w:rsidRPr="00E63793">
              <w:rPr>
                <w:rFonts w:ascii="Courier New" w:hAnsi="Courier New" w:cs="Courier New"/>
                <w:sz w:val="20"/>
                <w:szCs w:val="20"/>
                <w:lang w:val="en-GB"/>
              </w:rPr>
              <w:t>).</w:t>
            </w:r>
            <w:proofErr w:type="spellStart"/>
            <w:r w:rsidR="0013450B" w:rsidRPr="0013450B">
              <w:rPr>
                <w:rFonts w:ascii="Courier New" w:hAnsi="Courier New" w:cs="Courier New"/>
                <w:sz w:val="20"/>
                <w:szCs w:val="20"/>
                <w:lang w:val="en-GB"/>
              </w:rPr>
              <w:t>setExit</w:t>
            </w:r>
            <w:proofErr w:type="spellEnd"/>
            <w:proofErr w:type="gramEnd"/>
            <w:r w:rsidR="0013450B" w:rsidRPr="00E63793">
              <w:rPr>
                <w:rFonts w:ascii="Courier New" w:hAnsi="Courier New" w:cs="Courier New"/>
                <w:sz w:val="20"/>
                <w:szCs w:val="20"/>
                <w:lang w:val="en-GB"/>
              </w:rPr>
              <w:t xml:space="preserve"> </w:t>
            </w:r>
            <w:r w:rsidRPr="00E63793">
              <w:rPr>
                <w:rFonts w:ascii="Courier New" w:hAnsi="Courier New" w:cs="Courier New"/>
                <w:sz w:val="20"/>
                <w:szCs w:val="20"/>
                <w:lang w:val="en-GB"/>
              </w:rPr>
              <w:t xml:space="preserve">("west", </w:t>
            </w:r>
            <w:proofErr w:type="spellStart"/>
            <w:r w:rsidRPr="00E63793">
              <w:rPr>
                <w:rFonts w:ascii="Courier New" w:hAnsi="Courier New" w:cs="Courier New"/>
                <w:sz w:val="20"/>
                <w:szCs w:val="20"/>
                <w:lang w:val="en-GB"/>
              </w:rPr>
              <w:t>rooms.get</w:t>
            </w:r>
            <w:proofErr w:type="spellEnd"/>
            <w:r w:rsidRPr="00E63793">
              <w:rPr>
                <w:rFonts w:ascii="Courier New" w:hAnsi="Courier New" w:cs="Courier New"/>
                <w:sz w:val="20"/>
                <w:szCs w:val="20"/>
                <w:lang w:val="en-GB"/>
              </w:rPr>
              <w:t>("</w:t>
            </w:r>
            <w:r w:rsidR="0013450B">
              <w:rPr>
                <w:rFonts w:ascii="Courier New" w:hAnsi="Courier New" w:cs="Courier New"/>
                <w:sz w:val="20"/>
                <w:szCs w:val="20"/>
                <w:lang w:val="en-GB"/>
              </w:rPr>
              <w:t>outside</w:t>
            </w:r>
            <w:r w:rsidRPr="00E63793">
              <w:rPr>
                <w:rFonts w:ascii="Courier New" w:hAnsi="Courier New" w:cs="Courier New"/>
                <w:sz w:val="20"/>
                <w:szCs w:val="20"/>
                <w:lang w:val="en-GB"/>
              </w:rPr>
              <w:t>"));</w:t>
            </w:r>
          </w:p>
          <w:p w14:paraId="7BA16B3A" w14:textId="718D935A" w:rsidR="00E63793" w:rsidRPr="002E038D" w:rsidRDefault="00E63793" w:rsidP="00147E0C">
            <w:pPr>
              <w:autoSpaceDE w:val="0"/>
              <w:autoSpaceDN w:val="0"/>
              <w:adjustRightInd w:val="0"/>
              <w:rPr>
                <w:rFonts w:ascii="Courier New" w:hAnsi="Courier New" w:cs="Courier New"/>
                <w:sz w:val="20"/>
                <w:szCs w:val="20"/>
                <w:lang w:val="en-GB"/>
              </w:rPr>
            </w:pPr>
            <w:proofErr w:type="spellStart"/>
            <w:r w:rsidRPr="002E038D">
              <w:rPr>
                <w:rFonts w:ascii="Courier New" w:hAnsi="Courier New" w:cs="Courier New"/>
                <w:sz w:val="20"/>
                <w:szCs w:val="20"/>
                <w:lang w:val="en-GB"/>
              </w:rPr>
              <w:t>this.rooms.get</w:t>
            </w:r>
            <w:proofErr w:type="spellEnd"/>
            <w:r w:rsidRPr="002E038D">
              <w:rPr>
                <w:rFonts w:ascii="Courier New" w:hAnsi="Courier New" w:cs="Courier New"/>
                <w:sz w:val="20"/>
                <w:szCs w:val="20"/>
                <w:lang w:val="en-GB"/>
              </w:rPr>
              <w:t>("</w:t>
            </w:r>
            <w:r w:rsidR="0013450B">
              <w:rPr>
                <w:rFonts w:ascii="Courier New" w:hAnsi="Courier New" w:cs="Courier New"/>
                <w:sz w:val="20"/>
                <w:szCs w:val="20"/>
                <w:lang w:val="en-GB"/>
              </w:rPr>
              <w:t>pub</w:t>
            </w:r>
            <w:r w:rsidRPr="002E038D">
              <w:rPr>
                <w:rFonts w:ascii="Courier New" w:hAnsi="Courier New" w:cs="Courier New"/>
                <w:sz w:val="20"/>
                <w:szCs w:val="20"/>
                <w:lang w:val="en-GB"/>
              </w:rPr>
              <w:t>"</w:t>
            </w:r>
            <w:proofErr w:type="gramStart"/>
            <w:r w:rsidRPr="002E038D">
              <w:rPr>
                <w:rFonts w:ascii="Courier New" w:hAnsi="Courier New" w:cs="Courier New"/>
                <w:sz w:val="20"/>
                <w:szCs w:val="20"/>
                <w:lang w:val="en-GB"/>
              </w:rPr>
              <w:t>).</w:t>
            </w:r>
            <w:proofErr w:type="spellStart"/>
            <w:r w:rsidR="0013450B" w:rsidRPr="0013450B">
              <w:rPr>
                <w:rFonts w:ascii="Courier New" w:hAnsi="Courier New" w:cs="Courier New"/>
                <w:sz w:val="20"/>
                <w:szCs w:val="20"/>
                <w:lang w:val="en-GB"/>
              </w:rPr>
              <w:t>setExit</w:t>
            </w:r>
            <w:proofErr w:type="spellEnd"/>
            <w:proofErr w:type="gramEnd"/>
            <w:r w:rsidR="0013450B" w:rsidRPr="002E038D">
              <w:rPr>
                <w:rFonts w:ascii="Courier New" w:hAnsi="Courier New" w:cs="Courier New"/>
                <w:sz w:val="20"/>
                <w:szCs w:val="20"/>
                <w:lang w:val="en-GB"/>
              </w:rPr>
              <w:t xml:space="preserve"> </w:t>
            </w:r>
            <w:r w:rsidRPr="002E038D">
              <w:rPr>
                <w:rFonts w:ascii="Courier New" w:hAnsi="Courier New" w:cs="Courier New"/>
                <w:sz w:val="20"/>
                <w:szCs w:val="20"/>
                <w:lang w:val="en-GB"/>
              </w:rPr>
              <w:t xml:space="preserve">("east", </w:t>
            </w:r>
            <w:proofErr w:type="spellStart"/>
            <w:r w:rsidRPr="002E038D">
              <w:rPr>
                <w:rFonts w:ascii="Courier New" w:hAnsi="Courier New" w:cs="Courier New"/>
                <w:sz w:val="20"/>
                <w:szCs w:val="20"/>
                <w:lang w:val="en-GB"/>
              </w:rPr>
              <w:t>rooms.get</w:t>
            </w:r>
            <w:proofErr w:type="spellEnd"/>
            <w:r w:rsidRPr="002E038D">
              <w:rPr>
                <w:rFonts w:ascii="Courier New" w:hAnsi="Courier New" w:cs="Courier New"/>
                <w:sz w:val="20"/>
                <w:szCs w:val="20"/>
                <w:lang w:val="en-GB"/>
              </w:rPr>
              <w:t>("</w:t>
            </w:r>
            <w:r w:rsidR="0013450B">
              <w:rPr>
                <w:rFonts w:ascii="Courier New" w:hAnsi="Courier New" w:cs="Courier New"/>
                <w:sz w:val="20"/>
                <w:szCs w:val="20"/>
                <w:lang w:val="en-GB"/>
              </w:rPr>
              <w:t>outside</w:t>
            </w:r>
            <w:r w:rsidRPr="002E038D">
              <w:rPr>
                <w:rFonts w:ascii="Courier New" w:hAnsi="Courier New" w:cs="Courier New"/>
                <w:sz w:val="20"/>
                <w:szCs w:val="20"/>
                <w:lang w:val="en-GB"/>
              </w:rPr>
              <w:t>"));</w:t>
            </w:r>
          </w:p>
          <w:p w14:paraId="7A9B87F4" w14:textId="3CEB8B95" w:rsidR="00E63793" w:rsidRPr="002E038D" w:rsidRDefault="00E63793" w:rsidP="00147E0C">
            <w:pPr>
              <w:autoSpaceDE w:val="0"/>
              <w:autoSpaceDN w:val="0"/>
              <w:adjustRightInd w:val="0"/>
              <w:rPr>
                <w:rFonts w:ascii="Courier New" w:hAnsi="Courier New" w:cs="Courier New"/>
                <w:sz w:val="20"/>
                <w:szCs w:val="20"/>
                <w:lang w:val="en-GB"/>
              </w:rPr>
            </w:pPr>
            <w:proofErr w:type="spellStart"/>
            <w:r w:rsidRPr="002E038D">
              <w:rPr>
                <w:rFonts w:ascii="Courier New" w:hAnsi="Courier New" w:cs="Courier New"/>
                <w:sz w:val="20"/>
                <w:szCs w:val="20"/>
                <w:lang w:val="en-GB"/>
              </w:rPr>
              <w:t>this.rooms.get</w:t>
            </w:r>
            <w:proofErr w:type="spellEnd"/>
            <w:r w:rsidRPr="002E038D">
              <w:rPr>
                <w:rFonts w:ascii="Courier New" w:hAnsi="Courier New" w:cs="Courier New"/>
                <w:sz w:val="20"/>
                <w:szCs w:val="20"/>
                <w:lang w:val="en-GB"/>
              </w:rPr>
              <w:t>("lab"</w:t>
            </w:r>
            <w:proofErr w:type="gramStart"/>
            <w:r w:rsidRPr="002E038D">
              <w:rPr>
                <w:rFonts w:ascii="Courier New" w:hAnsi="Courier New" w:cs="Courier New"/>
                <w:sz w:val="20"/>
                <w:szCs w:val="20"/>
                <w:lang w:val="en-GB"/>
              </w:rPr>
              <w:t>).</w:t>
            </w:r>
            <w:proofErr w:type="spellStart"/>
            <w:r w:rsidR="0013450B" w:rsidRPr="0013450B">
              <w:rPr>
                <w:rFonts w:ascii="Courier New" w:hAnsi="Courier New" w:cs="Courier New"/>
                <w:sz w:val="20"/>
                <w:szCs w:val="20"/>
                <w:lang w:val="en-GB"/>
              </w:rPr>
              <w:t>setExit</w:t>
            </w:r>
            <w:proofErr w:type="spellEnd"/>
            <w:proofErr w:type="gramEnd"/>
            <w:r w:rsidR="0013450B" w:rsidRPr="002E038D">
              <w:rPr>
                <w:rFonts w:ascii="Courier New" w:hAnsi="Courier New" w:cs="Courier New"/>
                <w:sz w:val="20"/>
                <w:szCs w:val="20"/>
                <w:lang w:val="en-GB"/>
              </w:rPr>
              <w:t xml:space="preserve"> </w:t>
            </w:r>
            <w:r w:rsidRPr="002E038D">
              <w:rPr>
                <w:rFonts w:ascii="Courier New" w:hAnsi="Courier New" w:cs="Courier New"/>
                <w:sz w:val="20"/>
                <w:szCs w:val="20"/>
                <w:lang w:val="en-GB"/>
              </w:rPr>
              <w:t xml:space="preserve">("north", </w:t>
            </w:r>
            <w:proofErr w:type="spellStart"/>
            <w:r w:rsidRPr="002E038D">
              <w:rPr>
                <w:rFonts w:ascii="Courier New" w:hAnsi="Courier New" w:cs="Courier New"/>
                <w:sz w:val="20"/>
                <w:szCs w:val="20"/>
                <w:lang w:val="en-GB"/>
              </w:rPr>
              <w:t>rooms.get</w:t>
            </w:r>
            <w:proofErr w:type="spellEnd"/>
            <w:r w:rsidRPr="002E038D">
              <w:rPr>
                <w:rFonts w:ascii="Courier New" w:hAnsi="Courier New" w:cs="Courier New"/>
                <w:sz w:val="20"/>
                <w:szCs w:val="20"/>
                <w:lang w:val="en-GB"/>
              </w:rPr>
              <w:t>("</w:t>
            </w:r>
            <w:r w:rsidR="0013450B">
              <w:rPr>
                <w:rFonts w:ascii="Courier New" w:hAnsi="Courier New" w:cs="Courier New"/>
                <w:sz w:val="20"/>
                <w:szCs w:val="20"/>
                <w:lang w:val="en-GB"/>
              </w:rPr>
              <w:t>outside</w:t>
            </w:r>
            <w:r w:rsidRPr="002E038D">
              <w:rPr>
                <w:rFonts w:ascii="Courier New" w:hAnsi="Courier New" w:cs="Courier New"/>
                <w:sz w:val="20"/>
                <w:szCs w:val="20"/>
                <w:lang w:val="en-GB"/>
              </w:rPr>
              <w:t>"));</w:t>
            </w:r>
          </w:p>
          <w:p w14:paraId="3BBB8D75" w14:textId="1ECC1C8E" w:rsidR="00E63793" w:rsidRPr="002E038D" w:rsidRDefault="00E63793" w:rsidP="00147E0C">
            <w:pPr>
              <w:autoSpaceDE w:val="0"/>
              <w:autoSpaceDN w:val="0"/>
              <w:adjustRightInd w:val="0"/>
              <w:rPr>
                <w:rFonts w:ascii="Courier New" w:hAnsi="Courier New" w:cs="Courier New"/>
                <w:sz w:val="20"/>
                <w:szCs w:val="20"/>
                <w:lang w:val="en-GB"/>
              </w:rPr>
            </w:pPr>
            <w:proofErr w:type="spellStart"/>
            <w:r w:rsidRPr="002E038D">
              <w:rPr>
                <w:rFonts w:ascii="Courier New" w:hAnsi="Courier New" w:cs="Courier New"/>
                <w:sz w:val="20"/>
                <w:szCs w:val="20"/>
                <w:lang w:val="en-GB"/>
              </w:rPr>
              <w:t>this.rooms.get</w:t>
            </w:r>
            <w:proofErr w:type="spellEnd"/>
            <w:r w:rsidRPr="002E038D">
              <w:rPr>
                <w:rFonts w:ascii="Courier New" w:hAnsi="Courier New" w:cs="Courier New"/>
                <w:sz w:val="20"/>
                <w:szCs w:val="20"/>
                <w:lang w:val="en-GB"/>
              </w:rPr>
              <w:t>("lab"</w:t>
            </w:r>
            <w:proofErr w:type="gramStart"/>
            <w:r w:rsidRPr="002E038D">
              <w:rPr>
                <w:rFonts w:ascii="Courier New" w:hAnsi="Courier New" w:cs="Courier New"/>
                <w:sz w:val="20"/>
                <w:szCs w:val="20"/>
                <w:lang w:val="en-GB"/>
              </w:rPr>
              <w:t>).</w:t>
            </w:r>
            <w:proofErr w:type="spellStart"/>
            <w:r w:rsidR="0013450B" w:rsidRPr="0013450B">
              <w:rPr>
                <w:rFonts w:ascii="Courier New" w:hAnsi="Courier New" w:cs="Courier New"/>
                <w:sz w:val="20"/>
                <w:szCs w:val="20"/>
                <w:lang w:val="en-GB"/>
              </w:rPr>
              <w:t>setExit</w:t>
            </w:r>
            <w:proofErr w:type="spellEnd"/>
            <w:proofErr w:type="gramEnd"/>
            <w:r w:rsidR="0013450B" w:rsidRPr="002E038D">
              <w:rPr>
                <w:rFonts w:ascii="Courier New" w:hAnsi="Courier New" w:cs="Courier New"/>
                <w:sz w:val="20"/>
                <w:szCs w:val="20"/>
                <w:lang w:val="en-GB"/>
              </w:rPr>
              <w:t xml:space="preserve"> </w:t>
            </w:r>
            <w:r w:rsidRPr="002E038D">
              <w:rPr>
                <w:rFonts w:ascii="Courier New" w:hAnsi="Courier New" w:cs="Courier New"/>
                <w:sz w:val="20"/>
                <w:szCs w:val="20"/>
                <w:lang w:val="en-GB"/>
              </w:rPr>
              <w:t xml:space="preserve">("east", </w:t>
            </w:r>
            <w:proofErr w:type="spellStart"/>
            <w:r w:rsidRPr="002E038D">
              <w:rPr>
                <w:rFonts w:ascii="Courier New" w:hAnsi="Courier New" w:cs="Courier New"/>
                <w:sz w:val="20"/>
                <w:szCs w:val="20"/>
                <w:lang w:val="en-GB"/>
              </w:rPr>
              <w:t>rooms.get</w:t>
            </w:r>
            <w:proofErr w:type="spellEnd"/>
            <w:r w:rsidRPr="002E038D">
              <w:rPr>
                <w:rFonts w:ascii="Courier New" w:hAnsi="Courier New" w:cs="Courier New"/>
                <w:sz w:val="20"/>
                <w:szCs w:val="20"/>
                <w:lang w:val="en-GB"/>
              </w:rPr>
              <w:t>("</w:t>
            </w:r>
            <w:r w:rsidR="0013450B">
              <w:rPr>
                <w:rFonts w:ascii="Courier New" w:hAnsi="Courier New" w:cs="Courier New"/>
                <w:sz w:val="20"/>
                <w:szCs w:val="20"/>
                <w:lang w:val="en-GB"/>
              </w:rPr>
              <w:t>office</w:t>
            </w:r>
            <w:r w:rsidRPr="002E038D">
              <w:rPr>
                <w:rFonts w:ascii="Courier New" w:hAnsi="Courier New" w:cs="Courier New"/>
                <w:sz w:val="20"/>
                <w:szCs w:val="20"/>
                <w:lang w:val="en-GB"/>
              </w:rPr>
              <w:t>"));</w:t>
            </w:r>
          </w:p>
          <w:p w14:paraId="252E980C" w14:textId="2A28E799" w:rsidR="00E63793" w:rsidRPr="002E038D" w:rsidRDefault="00E63793" w:rsidP="00147E0C">
            <w:pPr>
              <w:jc w:val="both"/>
              <w:rPr>
                <w:rFonts w:ascii="Courier New" w:hAnsi="Courier New" w:cs="Courier New"/>
                <w:sz w:val="20"/>
                <w:szCs w:val="20"/>
                <w:lang w:val="en-GB"/>
              </w:rPr>
            </w:pPr>
            <w:proofErr w:type="spellStart"/>
            <w:r w:rsidRPr="002E038D">
              <w:rPr>
                <w:rFonts w:ascii="Courier New" w:hAnsi="Courier New" w:cs="Courier New"/>
                <w:sz w:val="20"/>
                <w:szCs w:val="20"/>
                <w:lang w:val="en-GB"/>
              </w:rPr>
              <w:t>this.rooms.get</w:t>
            </w:r>
            <w:proofErr w:type="spellEnd"/>
            <w:r w:rsidRPr="002E038D">
              <w:rPr>
                <w:rFonts w:ascii="Courier New" w:hAnsi="Courier New" w:cs="Courier New"/>
                <w:sz w:val="20"/>
                <w:szCs w:val="20"/>
                <w:lang w:val="en-GB"/>
              </w:rPr>
              <w:t>("</w:t>
            </w:r>
            <w:r w:rsidR="0013450B" w:rsidRPr="0013450B">
              <w:rPr>
                <w:rFonts w:ascii="Courier New" w:hAnsi="Courier New" w:cs="Courier New"/>
                <w:sz w:val="20"/>
                <w:szCs w:val="20"/>
                <w:lang w:val="en-GB"/>
              </w:rPr>
              <w:t>office</w:t>
            </w:r>
            <w:r w:rsidRPr="002E038D">
              <w:rPr>
                <w:rFonts w:ascii="Courier New" w:hAnsi="Courier New" w:cs="Courier New"/>
                <w:sz w:val="20"/>
                <w:szCs w:val="20"/>
                <w:lang w:val="en-GB"/>
              </w:rPr>
              <w:t>"</w:t>
            </w:r>
            <w:proofErr w:type="gramStart"/>
            <w:r w:rsidRPr="002E038D">
              <w:rPr>
                <w:rFonts w:ascii="Courier New" w:hAnsi="Courier New" w:cs="Courier New"/>
                <w:sz w:val="20"/>
                <w:szCs w:val="20"/>
                <w:lang w:val="en-GB"/>
              </w:rPr>
              <w:t>).</w:t>
            </w:r>
            <w:proofErr w:type="spellStart"/>
            <w:r w:rsidR="0013450B" w:rsidRPr="0013450B">
              <w:rPr>
                <w:rFonts w:ascii="Courier New" w:hAnsi="Courier New" w:cs="Courier New"/>
                <w:sz w:val="20"/>
                <w:szCs w:val="20"/>
                <w:lang w:val="en-GB"/>
              </w:rPr>
              <w:t>setExit</w:t>
            </w:r>
            <w:proofErr w:type="spellEnd"/>
            <w:proofErr w:type="gramEnd"/>
            <w:r w:rsidR="0013450B" w:rsidRPr="002E038D">
              <w:rPr>
                <w:rFonts w:ascii="Courier New" w:hAnsi="Courier New" w:cs="Courier New"/>
                <w:sz w:val="20"/>
                <w:szCs w:val="20"/>
                <w:lang w:val="en-GB"/>
              </w:rPr>
              <w:t xml:space="preserve"> </w:t>
            </w:r>
            <w:r w:rsidRPr="002E038D">
              <w:rPr>
                <w:rFonts w:ascii="Courier New" w:hAnsi="Courier New" w:cs="Courier New"/>
                <w:sz w:val="20"/>
                <w:szCs w:val="20"/>
                <w:lang w:val="en-GB"/>
              </w:rPr>
              <w:t xml:space="preserve">("west", </w:t>
            </w:r>
            <w:proofErr w:type="spellStart"/>
            <w:r w:rsidRPr="002E038D">
              <w:rPr>
                <w:rFonts w:ascii="Courier New" w:hAnsi="Courier New" w:cs="Courier New"/>
                <w:sz w:val="20"/>
                <w:szCs w:val="20"/>
                <w:lang w:val="en-GB"/>
              </w:rPr>
              <w:t>rooms.get</w:t>
            </w:r>
            <w:proofErr w:type="spellEnd"/>
            <w:r w:rsidRPr="002E038D">
              <w:rPr>
                <w:rFonts w:ascii="Courier New" w:hAnsi="Courier New" w:cs="Courier New"/>
                <w:sz w:val="20"/>
                <w:szCs w:val="20"/>
                <w:lang w:val="en-GB"/>
              </w:rPr>
              <w:t>("lab"));</w:t>
            </w:r>
          </w:p>
        </w:tc>
      </w:tr>
    </w:tbl>
    <w:p w14:paraId="1AAA49C8" w14:textId="77777777" w:rsidR="00E63793" w:rsidRPr="002E038D" w:rsidRDefault="00E63793" w:rsidP="00E63793">
      <w:pPr>
        <w:jc w:val="both"/>
        <w:rPr>
          <w:rFonts w:asciiTheme="minorHAnsi" w:hAnsiTheme="minorHAnsi" w:cstheme="minorHAnsi"/>
          <w:sz w:val="22"/>
          <w:szCs w:val="22"/>
          <w:lang w:val="en-GB"/>
        </w:rPr>
      </w:pPr>
    </w:p>
    <w:p w14:paraId="7371DB28" w14:textId="77777777" w:rsidR="007A5161" w:rsidRPr="00E63793" w:rsidRDefault="007A5161" w:rsidP="00D21746">
      <w:pPr>
        <w:jc w:val="center"/>
        <w:rPr>
          <w:b/>
          <w:bCs/>
          <w:sz w:val="28"/>
          <w:szCs w:val="28"/>
          <w:lang w:val="en-GB"/>
        </w:rPr>
      </w:pPr>
    </w:p>
    <w:p w14:paraId="71F172E8" w14:textId="77777777" w:rsidR="003865BA" w:rsidRPr="00E63793" w:rsidRDefault="003865BA">
      <w:pPr>
        <w:rPr>
          <w:lang w:val="en-GB"/>
        </w:rPr>
      </w:pPr>
    </w:p>
    <w:sectPr w:rsidR="003865BA" w:rsidRPr="00E63793" w:rsidSect="007A5161">
      <w:headerReference w:type="default" r:id="rId8"/>
      <w:pgSz w:w="11906" w:h="16838" w:code="9"/>
      <w:pgMar w:top="1418" w:right="1418" w:bottom="1134" w:left="1418"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3C4DD0" w14:textId="77777777" w:rsidR="007676C0" w:rsidRDefault="007676C0" w:rsidP="003865BA">
      <w:r>
        <w:separator/>
      </w:r>
    </w:p>
  </w:endnote>
  <w:endnote w:type="continuationSeparator" w:id="0">
    <w:p w14:paraId="34E6861D" w14:textId="77777777" w:rsidR="007676C0" w:rsidRDefault="007676C0" w:rsidP="003865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2BEA63" w14:textId="77777777" w:rsidR="007676C0" w:rsidRDefault="007676C0" w:rsidP="003865BA">
      <w:r>
        <w:separator/>
      </w:r>
    </w:p>
  </w:footnote>
  <w:footnote w:type="continuationSeparator" w:id="0">
    <w:p w14:paraId="70B800CC" w14:textId="77777777" w:rsidR="007676C0" w:rsidRDefault="007676C0" w:rsidP="003865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ellenraster"/>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7"/>
      <w:gridCol w:w="7148"/>
      <w:gridCol w:w="1314"/>
    </w:tblGrid>
    <w:tr w:rsidR="007F4F2C" w14:paraId="3D1474E3" w14:textId="77777777" w:rsidTr="00F467AB">
      <w:trPr>
        <w:jc w:val="center"/>
      </w:trPr>
      <w:tc>
        <w:tcPr>
          <w:tcW w:w="1134" w:type="dxa"/>
        </w:tcPr>
        <w:p w14:paraId="3B58CA00" w14:textId="77777777" w:rsidR="007F4F2C" w:rsidRDefault="007F4F2C">
          <w:pPr>
            <w:pStyle w:val="Kopfzeile"/>
          </w:pPr>
          <w:r>
            <w:rPr>
              <w:noProof/>
            </w:rPr>
            <w:drawing>
              <wp:inline distT="0" distB="0" distL="0" distR="0" wp14:anchorId="766D371F" wp14:editId="56E89260">
                <wp:extent cx="381468" cy="456906"/>
                <wp:effectExtent l="0" t="0" r="0" b="63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0141" cy="539160"/>
                        </a:xfrm>
                        <a:prstGeom prst="rect">
                          <a:avLst/>
                        </a:prstGeom>
                        <a:noFill/>
                        <a:ln>
                          <a:noFill/>
                        </a:ln>
                      </pic:spPr>
                    </pic:pic>
                  </a:graphicData>
                </a:graphic>
              </wp:inline>
            </w:drawing>
          </w:r>
        </w:p>
      </w:tc>
      <w:tc>
        <w:tcPr>
          <w:tcW w:w="6891" w:type="dxa"/>
        </w:tcPr>
        <w:p w14:paraId="584A3206" w14:textId="77777777" w:rsidR="007F4F2C" w:rsidRPr="00E63793" w:rsidRDefault="007F4F2C" w:rsidP="007F4F2C">
          <w:pPr>
            <w:pStyle w:val="Kopfzeile"/>
            <w:jc w:val="center"/>
            <w:rPr>
              <w:rFonts w:asciiTheme="minorHAnsi" w:hAnsiTheme="minorHAnsi" w:cstheme="minorHAnsi"/>
              <w:b/>
              <w:bCs/>
              <w:sz w:val="30"/>
              <w:szCs w:val="30"/>
            </w:rPr>
          </w:pPr>
          <w:r w:rsidRPr="00E63793">
            <w:rPr>
              <w:rFonts w:asciiTheme="minorHAnsi" w:hAnsiTheme="minorHAnsi" w:cstheme="minorHAnsi"/>
              <w:b/>
              <w:bCs/>
              <w:sz w:val="30"/>
              <w:szCs w:val="30"/>
            </w:rPr>
            <w:t>Lernfeld 5</w:t>
          </w:r>
        </w:p>
        <w:p w14:paraId="316DE9B8" w14:textId="77777777" w:rsidR="007F4F2C" w:rsidRPr="00E63793" w:rsidRDefault="007F4F2C" w:rsidP="007F4F2C">
          <w:pPr>
            <w:pStyle w:val="Kopfzeile"/>
            <w:jc w:val="center"/>
            <w:rPr>
              <w:rFonts w:asciiTheme="minorHAnsi" w:hAnsiTheme="minorHAnsi" w:cstheme="minorHAnsi"/>
              <w:sz w:val="2"/>
              <w:szCs w:val="2"/>
            </w:rPr>
          </w:pPr>
        </w:p>
        <w:p w14:paraId="60AC1401" w14:textId="77777777" w:rsidR="007F4F2C" w:rsidRPr="007F4F2C" w:rsidRDefault="007F4F2C" w:rsidP="007F4F2C">
          <w:pPr>
            <w:pStyle w:val="Kopfzeile"/>
            <w:jc w:val="center"/>
            <w:rPr>
              <w:rFonts w:cstheme="minorHAnsi"/>
            </w:rPr>
          </w:pPr>
          <w:r w:rsidRPr="00E63793">
            <w:rPr>
              <w:rFonts w:asciiTheme="minorHAnsi" w:hAnsiTheme="minorHAnsi" w:cstheme="minorHAnsi"/>
              <w:sz w:val="26"/>
              <w:szCs w:val="26"/>
            </w:rPr>
            <w:t>Arbeitsblatt</w:t>
          </w:r>
        </w:p>
      </w:tc>
      <w:tc>
        <w:tcPr>
          <w:tcW w:w="1134" w:type="dxa"/>
        </w:tcPr>
        <w:p w14:paraId="4488543D" w14:textId="77777777" w:rsidR="007F4F2C" w:rsidRDefault="007F4F2C" w:rsidP="007F4F2C">
          <w:pPr>
            <w:pStyle w:val="Kopfzeile"/>
            <w:jc w:val="right"/>
          </w:pPr>
          <w:r w:rsidRPr="007F4F2C">
            <w:rPr>
              <w:noProof/>
            </w:rPr>
            <w:drawing>
              <wp:inline distT="0" distB="0" distL="0" distR="0" wp14:anchorId="33445F4B" wp14:editId="610881BB">
                <wp:extent cx="667568" cy="44504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96DAC541-7B7A-43D3-8B79-37D633B846F1}">
                              <asvg:svgBlip xmlns:asvg="http://schemas.microsoft.com/office/drawing/2016/SVG/main" r:embed="rId3"/>
                            </a:ext>
                          </a:extLst>
                        </a:blip>
                        <a:stretch>
                          <a:fillRect/>
                        </a:stretch>
                      </pic:blipFill>
                      <pic:spPr>
                        <a:xfrm>
                          <a:off x="0" y="0"/>
                          <a:ext cx="806523" cy="537681"/>
                        </a:xfrm>
                        <a:prstGeom prst="rect">
                          <a:avLst/>
                        </a:prstGeom>
                      </pic:spPr>
                    </pic:pic>
                  </a:graphicData>
                </a:graphic>
              </wp:inline>
            </w:drawing>
          </w:r>
        </w:p>
      </w:tc>
    </w:tr>
  </w:tbl>
  <w:p w14:paraId="54D5024E" w14:textId="77777777" w:rsidR="003865BA" w:rsidRDefault="007A5161">
    <w:pPr>
      <w:pStyle w:val="Kopfzeile"/>
    </w:pPr>
    <w:r>
      <w:rPr>
        <w:noProof/>
      </w:rPr>
      <mc:AlternateContent>
        <mc:Choice Requires="wps">
          <w:drawing>
            <wp:anchor distT="0" distB="0" distL="114300" distR="114300" simplePos="0" relativeHeight="251659264" behindDoc="0" locked="0" layoutInCell="1" allowOverlap="1" wp14:anchorId="1E65D9B3" wp14:editId="445D57AF">
              <wp:simplePos x="0" y="0"/>
              <wp:positionH relativeFrom="page">
                <wp:align>center</wp:align>
              </wp:positionH>
              <wp:positionV relativeFrom="paragraph">
                <wp:posOffset>40005</wp:posOffset>
              </wp:positionV>
              <wp:extent cx="6120000" cy="14400"/>
              <wp:effectExtent l="0" t="0" r="33655" b="24130"/>
              <wp:wrapNone/>
              <wp:docPr id="3" name="Gerader Verbinder 3"/>
              <wp:cNvGraphicFramePr/>
              <a:graphic xmlns:a="http://schemas.openxmlformats.org/drawingml/2006/main">
                <a:graphicData uri="http://schemas.microsoft.com/office/word/2010/wordprocessingShape">
                  <wps:wsp>
                    <wps:cNvCnPr/>
                    <wps:spPr>
                      <a:xfrm flipV="1">
                        <a:off x="0" y="0"/>
                        <a:ext cx="6120000" cy="14400"/>
                      </a:xfrm>
                      <a:prstGeom prst="line">
                        <a:avLst/>
                      </a:prstGeom>
                      <a:ln>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770A74" id="Gerader Verbinder 3" o:spid="_x0000_s1026" style="position:absolute;flip:y;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3.15pt" to="481.9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" strokecolor="#f4b083 [1941]" strokeweight=".5pt">
              <v:stroke joinstyle="miter"/>
              <w10:wrap anchorx="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622907"/>
    <w:multiLevelType w:val="hybridMultilevel"/>
    <w:tmpl w:val="271E1542"/>
    <w:lvl w:ilvl="0" w:tplc="E12633C2">
      <w:start w:val="1"/>
      <w:numFmt w:val="decimal"/>
      <w:lvlText w:val="%1)"/>
      <w:lvlJc w:val="left"/>
      <w:pPr>
        <w:ind w:left="360" w:hanging="360"/>
      </w:pPr>
      <w:rPr>
        <w:rFonts w:ascii="Calibri" w:hAnsi="Calibri" w:hint="default"/>
        <w:b w:val="0"/>
        <w:color w:val="auto"/>
        <w:sz w:val="24"/>
      </w:rPr>
    </w:lvl>
    <w:lvl w:ilvl="1" w:tplc="04070019">
      <w:start w:val="1"/>
      <w:numFmt w:val="lowerLetter"/>
      <w:lvlText w:val="%2."/>
      <w:lvlJc w:val="left"/>
      <w:pPr>
        <w:ind w:left="1080" w:hanging="360"/>
      </w:pPr>
    </w:lvl>
    <w:lvl w:ilvl="2" w:tplc="0407001B">
      <w:start w:val="1"/>
      <w:numFmt w:val="lowerRoman"/>
      <w:lvlText w:val="%3."/>
      <w:lvlJc w:val="right"/>
      <w:pPr>
        <w:ind w:left="1800" w:hanging="180"/>
      </w:pPr>
    </w:lvl>
    <w:lvl w:ilvl="3" w:tplc="0407000F">
      <w:start w:val="1"/>
      <w:numFmt w:val="decimal"/>
      <w:lvlText w:val="%4."/>
      <w:lvlJc w:val="left"/>
      <w:pPr>
        <w:ind w:left="2520" w:hanging="360"/>
      </w:pPr>
    </w:lvl>
    <w:lvl w:ilvl="4" w:tplc="04070019">
      <w:start w:val="1"/>
      <w:numFmt w:val="lowerLetter"/>
      <w:lvlText w:val="%5."/>
      <w:lvlJc w:val="left"/>
      <w:pPr>
        <w:ind w:left="3240" w:hanging="360"/>
      </w:pPr>
    </w:lvl>
    <w:lvl w:ilvl="5" w:tplc="0407001B">
      <w:start w:val="1"/>
      <w:numFmt w:val="lowerRoman"/>
      <w:lvlText w:val="%6."/>
      <w:lvlJc w:val="right"/>
      <w:pPr>
        <w:ind w:left="3960" w:hanging="180"/>
      </w:pPr>
    </w:lvl>
    <w:lvl w:ilvl="6" w:tplc="0407000F">
      <w:start w:val="1"/>
      <w:numFmt w:val="decimal"/>
      <w:lvlText w:val="%7."/>
      <w:lvlJc w:val="left"/>
      <w:pPr>
        <w:ind w:left="4680" w:hanging="360"/>
      </w:pPr>
    </w:lvl>
    <w:lvl w:ilvl="7" w:tplc="04070019">
      <w:start w:val="1"/>
      <w:numFmt w:val="lowerLetter"/>
      <w:lvlText w:val="%8."/>
      <w:lvlJc w:val="left"/>
      <w:pPr>
        <w:ind w:left="5400" w:hanging="360"/>
      </w:pPr>
    </w:lvl>
    <w:lvl w:ilvl="8" w:tplc="0407001B">
      <w:start w:val="1"/>
      <w:numFmt w:val="lowerRoman"/>
      <w:lvlText w:val="%9."/>
      <w:lvlJc w:val="right"/>
      <w:pPr>
        <w:ind w:left="612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793"/>
    <w:rsid w:val="0013450B"/>
    <w:rsid w:val="00146839"/>
    <w:rsid w:val="001F799C"/>
    <w:rsid w:val="003865BA"/>
    <w:rsid w:val="00457630"/>
    <w:rsid w:val="00464B35"/>
    <w:rsid w:val="006362B3"/>
    <w:rsid w:val="007676C0"/>
    <w:rsid w:val="007A5161"/>
    <w:rsid w:val="007F4F2C"/>
    <w:rsid w:val="00B016C5"/>
    <w:rsid w:val="00BE4951"/>
    <w:rsid w:val="00C2685E"/>
    <w:rsid w:val="00D21746"/>
    <w:rsid w:val="00D946EA"/>
    <w:rsid w:val="00E63793"/>
    <w:rsid w:val="00F1292C"/>
    <w:rsid w:val="00F467A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E789BC"/>
  <w15:chartTrackingRefBased/>
  <w15:docId w15:val="{6AA0B606-F7F0-4E33-8359-79B4D4F97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63793"/>
    <w:pPr>
      <w:spacing w:after="0" w:line="240" w:lineRule="auto"/>
    </w:pPr>
    <w:rPr>
      <w:rFonts w:ascii="Times New Roman" w:eastAsia="Times New Roman" w:hAnsi="Times New Roman" w:cs="Times New Roman"/>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865BA"/>
    <w:pPr>
      <w:tabs>
        <w:tab w:val="center" w:pos="4536"/>
        <w:tab w:val="right" w:pos="9072"/>
      </w:tabs>
    </w:pPr>
  </w:style>
  <w:style w:type="character" w:customStyle="1" w:styleId="KopfzeileZchn">
    <w:name w:val="Kopfzeile Zchn"/>
    <w:basedOn w:val="Absatz-Standardschriftart"/>
    <w:link w:val="Kopfzeile"/>
    <w:uiPriority w:val="99"/>
    <w:rsid w:val="003865BA"/>
  </w:style>
  <w:style w:type="paragraph" w:styleId="Fuzeile">
    <w:name w:val="footer"/>
    <w:basedOn w:val="Standard"/>
    <w:link w:val="FuzeileZchn"/>
    <w:uiPriority w:val="99"/>
    <w:unhideWhenUsed/>
    <w:rsid w:val="003865BA"/>
    <w:pPr>
      <w:tabs>
        <w:tab w:val="center" w:pos="4536"/>
        <w:tab w:val="right" w:pos="9072"/>
      </w:tabs>
    </w:pPr>
  </w:style>
  <w:style w:type="character" w:customStyle="1" w:styleId="FuzeileZchn">
    <w:name w:val="Fußzeile Zchn"/>
    <w:basedOn w:val="Absatz-Standardschriftart"/>
    <w:link w:val="Fuzeile"/>
    <w:uiPriority w:val="99"/>
    <w:rsid w:val="003865BA"/>
  </w:style>
  <w:style w:type="table" w:styleId="Tabellenraster">
    <w:name w:val="Table Grid"/>
    <w:basedOn w:val="NormaleTabelle"/>
    <w:uiPriority w:val="59"/>
    <w:rsid w:val="00386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E63793"/>
    <w:pPr>
      <w:spacing w:before="100" w:beforeAutospacing="1" w:after="100" w:afterAutospacing="1"/>
    </w:pPr>
  </w:style>
  <w:style w:type="character" w:styleId="HTMLDefinition">
    <w:name w:val="HTML Definition"/>
    <w:basedOn w:val="Absatz-Standardschriftart"/>
    <w:uiPriority w:val="99"/>
    <w:semiHidden/>
    <w:unhideWhenUsed/>
    <w:rsid w:val="00E637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svg"/><Relationship Id="rId2" Type="http://schemas.openxmlformats.org/officeDocument/2006/relationships/image" Target="media/image3.png"/><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chw\Lernfeld%205%20Baustelle\Arbeitsblat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Arbeitsblatt.dotx</Template>
  <TotalTime>0</TotalTime>
  <Pages>2</Pages>
  <Words>692</Words>
  <Characters>4365</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sschw</dc:creator>
  <cp:keywords/>
  <dc:description/>
  <cp:lastModifiedBy>s.schwerk@schule.bremen.de</cp:lastModifiedBy>
  <cp:revision>1</cp:revision>
  <dcterms:created xsi:type="dcterms:W3CDTF">2021-02-24T12:30:00Z</dcterms:created>
  <dcterms:modified xsi:type="dcterms:W3CDTF">2021-02-24T12:58:00Z</dcterms:modified>
</cp:coreProperties>
</file>