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426834">
      <w:pPr>
        <w:rPr>
          <w:sz w:val="60"/>
          <w:szCs w:val="60"/>
        </w:rPr>
      </w:pPr>
    </w:p>
    <w:p w:rsidR="002E6EAE" w:rsidRPr="00932699" w:rsidRDefault="00A761B3" w:rsidP="00A761B3">
      <w:pPr>
        <w:jc w:val="center"/>
        <w:rPr>
          <w:b/>
          <w:sz w:val="60"/>
          <w:szCs w:val="60"/>
        </w:rPr>
      </w:pPr>
      <w:r w:rsidRPr="00932699">
        <w:rPr>
          <w:b/>
          <w:sz w:val="60"/>
          <w:szCs w:val="60"/>
        </w:rPr>
        <w:t>Diplomarbeit</w:t>
      </w:r>
    </w:p>
    <w:p w:rsidR="00A761B3" w:rsidRPr="00932699" w:rsidRDefault="00A761B3" w:rsidP="00A761B3">
      <w:pPr>
        <w:jc w:val="center"/>
        <w:rPr>
          <w:b/>
          <w:sz w:val="60"/>
          <w:szCs w:val="60"/>
        </w:rPr>
      </w:pPr>
    </w:p>
    <w:p w:rsidR="00932699" w:rsidRPr="00932699" w:rsidRDefault="00A761B3" w:rsidP="002C332A">
      <w:pPr>
        <w:jc w:val="center"/>
        <w:rPr>
          <w:b/>
          <w:sz w:val="60"/>
          <w:szCs w:val="60"/>
        </w:rPr>
      </w:pPr>
      <w:r w:rsidRPr="00932699">
        <w:rPr>
          <w:b/>
          <w:sz w:val="60"/>
          <w:szCs w:val="60"/>
        </w:rPr>
        <w:t>„Automatische Fischfütterungsanlage</w:t>
      </w:r>
      <w:r w:rsidR="002C332A">
        <w:rPr>
          <w:b/>
          <w:sz w:val="60"/>
          <w:szCs w:val="60"/>
        </w:rPr>
        <w:br/>
        <w:t>mit Webinterface</w:t>
      </w:r>
      <w:r w:rsidRPr="00932699">
        <w:rPr>
          <w:b/>
          <w:sz w:val="60"/>
          <w:szCs w:val="60"/>
        </w:rPr>
        <w:t>“</w:t>
      </w:r>
    </w:p>
    <w:p w:rsidR="00932699" w:rsidRDefault="00932699">
      <w:pPr>
        <w:rPr>
          <w:sz w:val="60"/>
          <w:szCs w:val="60"/>
        </w:rPr>
      </w:pPr>
      <w:r>
        <w:rPr>
          <w:sz w:val="60"/>
          <w:szCs w:val="60"/>
        </w:rPr>
        <w:br w:type="page"/>
      </w:r>
    </w:p>
    <w:p w:rsidR="001C49E3" w:rsidRPr="00DC2DFC" w:rsidRDefault="001C49E3" w:rsidP="00CA2E26">
      <w:pPr>
        <w:pStyle w:val="StandardWeb"/>
        <w:numPr>
          <w:ilvl w:val="0"/>
          <w:numId w:val="22"/>
        </w:numPr>
        <w:spacing w:after="0"/>
        <w:rPr>
          <w:rFonts w:asciiTheme="minorHAnsi" w:hAnsiTheme="minorHAnsi" w:cstheme="minorHAnsi"/>
          <w:sz w:val="40"/>
          <w:szCs w:val="32"/>
        </w:rPr>
      </w:pPr>
      <w:r w:rsidRPr="00DC2DFC">
        <w:rPr>
          <w:rFonts w:asciiTheme="minorHAnsi" w:hAnsiTheme="minorHAnsi" w:cstheme="minorHAnsi"/>
          <w:b/>
          <w:bCs/>
          <w:sz w:val="40"/>
          <w:szCs w:val="32"/>
        </w:rPr>
        <w:lastRenderedPageBreak/>
        <w:t>Erklärung</w:t>
      </w:r>
    </w:p>
    <w:p w:rsidR="001C49E3" w:rsidRPr="001C49E3" w:rsidRDefault="001C49E3" w:rsidP="001C49E3">
      <w:pPr>
        <w:pStyle w:val="StandardWeb"/>
        <w:spacing w:after="0"/>
        <w:rPr>
          <w:rFonts w:asciiTheme="minorHAnsi" w:hAnsiTheme="minorHAnsi" w:cstheme="minorHAnsi"/>
        </w:rPr>
      </w:pPr>
      <w:r w:rsidRPr="001C49E3">
        <w:rPr>
          <w:rFonts w:asciiTheme="minorHAnsi" w:hAnsiTheme="minorHAnsi" w:cstheme="minorHAnsi"/>
        </w:rPr>
        <w:t>Hiermit erklären wir, dass wir diese Diplomarbeit selbständig verfasst, noch nicht anderweitig für Prüfungszwecke vorgelegt und keine anderen als die angegebenen Quellen oder Hilfsmittel verwendet haben.</w:t>
      </w:r>
      <w:r>
        <w:rPr>
          <w:rFonts w:asciiTheme="minorHAnsi" w:hAnsiTheme="minorHAnsi" w:cstheme="minorHAnsi"/>
        </w:rPr>
        <w:br/>
      </w: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1C49E3" w:rsidTr="001C49E3">
        <w:tc>
          <w:tcPr>
            <w:tcW w:w="3070"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Schwaz, am 10.</w:t>
            </w:r>
            <w:r w:rsidR="00F50DE2">
              <w:rPr>
                <w:rFonts w:asciiTheme="minorHAnsi" w:hAnsiTheme="minorHAnsi" w:cstheme="minorHAnsi"/>
              </w:rPr>
              <w:t xml:space="preserve"> </w:t>
            </w:r>
            <w:r>
              <w:rPr>
                <w:rFonts w:asciiTheme="minorHAnsi" w:hAnsiTheme="minorHAnsi" w:cstheme="minorHAnsi"/>
              </w:rPr>
              <w:t>Mai 2012</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Innsbruck, am 10.</w:t>
            </w:r>
            <w:r w:rsidR="00F50DE2">
              <w:rPr>
                <w:rFonts w:asciiTheme="minorHAnsi" w:hAnsiTheme="minorHAnsi" w:cstheme="minorHAnsi"/>
              </w:rPr>
              <w:t xml:space="preserve"> </w:t>
            </w:r>
            <w:r>
              <w:rPr>
                <w:rFonts w:asciiTheme="minorHAnsi" w:hAnsiTheme="minorHAnsi" w:cstheme="minorHAnsi"/>
              </w:rPr>
              <w:t>Mai 2012</w:t>
            </w:r>
          </w:p>
        </w:tc>
      </w:tr>
      <w:tr w:rsidR="001C49E3" w:rsidTr="001C49E3">
        <w:tc>
          <w:tcPr>
            <w:tcW w:w="3070"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r>
      <w:tr w:rsidR="001C49E3" w:rsidTr="001C49E3">
        <w:tc>
          <w:tcPr>
            <w:tcW w:w="3070" w:type="dxa"/>
          </w:tcPr>
          <w:p w:rsidR="001C49E3" w:rsidRDefault="001C49E3" w:rsidP="001C49E3">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09602A">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1C49E3" w:rsidP="001C49E3">
      <w:pPr>
        <w:pStyle w:val="StandardWeb"/>
        <w:spacing w:after="0"/>
        <w:rPr>
          <w:rFonts w:asciiTheme="minorHAnsi" w:hAnsiTheme="minorHAnsi" w:cstheme="minorHAnsi"/>
        </w:rPr>
      </w:pPr>
    </w:p>
    <w:p w:rsidR="001C49E3" w:rsidRDefault="001C49E3">
      <w:pPr>
        <w:rPr>
          <w:b/>
          <w:sz w:val="40"/>
          <w:szCs w:val="40"/>
        </w:rPr>
      </w:pPr>
      <w:r>
        <w:rPr>
          <w:b/>
          <w:sz w:val="40"/>
          <w:szCs w:val="40"/>
        </w:rPr>
        <w:br w:type="page"/>
      </w:r>
    </w:p>
    <w:p w:rsidR="00932699" w:rsidRPr="00DC315E" w:rsidRDefault="00932699" w:rsidP="00CA2E26">
      <w:pPr>
        <w:pStyle w:val="Listenabsatz"/>
        <w:numPr>
          <w:ilvl w:val="0"/>
          <w:numId w:val="22"/>
        </w:numPr>
        <w:rPr>
          <w:b/>
          <w:sz w:val="40"/>
          <w:szCs w:val="40"/>
        </w:rPr>
      </w:pPr>
      <w:r w:rsidRPr="00DC315E">
        <w:rPr>
          <w:b/>
          <w:sz w:val="40"/>
          <w:szCs w:val="40"/>
        </w:rPr>
        <w:lastRenderedPageBreak/>
        <w:t>Kurzfassung</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Der Einsatz von Computern spielt auch in der artgerechten Fischzucht eine wichtige Rolle. In den letzten Jahren wurden automatische Fischfütterungsanlagen nur für große Fischzuchtbetriebe im Ausland entwickelt. </w:t>
      </w:r>
      <w:r w:rsidR="00F50DE2">
        <w:rPr>
          <w:rFonts w:asciiTheme="minorHAnsi" w:hAnsiTheme="minorHAnsi" w:cstheme="minorHAnsi"/>
        </w:rPr>
        <w:t>Die meist familiären Betriebe und wissenschaftlichen Projekt-Betreiber in Österreich können sich diese hohen Investitionskosten nicht leisten.</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Diese Diplomarbeit beschäftigt sich mit der Ausarbeitung eines Konzeptes sowie der Entwicklung eines </w:t>
      </w:r>
      <w:r w:rsidR="000902BB" w:rsidRPr="006C01F7">
        <w:rPr>
          <w:rFonts w:asciiTheme="minorHAnsi" w:hAnsiTheme="minorHAnsi" w:cstheme="minorHAnsi"/>
        </w:rPr>
        <w:t>Prototyps</w:t>
      </w:r>
      <w:r w:rsidRPr="006C01F7">
        <w:rPr>
          <w:rFonts w:asciiTheme="minorHAnsi" w:hAnsiTheme="minorHAnsi" w:cstheme="minorHAnsi"/>
        </w:rPr>
        <w:t xml:space="preserve"> für eine </w:t>
      </w:r>
      <w:r w:rsidR="000902BB" w:rsidRPr="006C01F7">
        <w:rPr>
          <w:rFonts w:asciiTheme="minorHAnsi" w:hAnsiTheme="minorHAnsi" w:cstheme="minorHAnsi"/>
          <w:b/>
          <w:bCs/>
        </w:rPr>
        <w:t>automatische</w:t>
      </w:r>
      <w:r w:rsidRPr="006C01F7">
        <w:rPr>
          <w:rFonts w:asciiTheme="minorHAnsi" w:hAnsiTheme="minorHAnsi" w:cstheme="minorHAnsi"/>
          <w:b/>
          <w:bCs/>
        </w:rPr>
        <w:t xml:space="preserve"> Fischfütterung</w:t>
      </w:r>
      <w:r w:rsidR="007512D9">
        <w:rPr>
          <w:rFonts w:asciiTheme="minorHAnsi" w:hAnsiTheme="minorHAnsi" w:cstheme="minorHAnsi"/>
          <w:b/>
          <w:bCs/>
        </w:rPr>
        <w:t>sanlage mit Webinterface</w:t>
      </w:r>
      <w:r w:rsidRPr="006C01F7">
        <w:rPr>
          <w:rFonts w:asciiTheme="minorHAnsi" w:hAnsiTheme="minorHAnsi" w:cstheme="minorHAnsi"/>
        </w:rPr>
        <w:t xml:space="preserve">, wie es in Österreich für diese spezielle Zielgruppe umgesetzt werden kann.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Primäre Anforderung war die Entwicklung einer individuellen Software-Lösung, die nicht nur einen Futterautomaten selbständig steuert, sondern auch wichtige Parameter überwacht, allfällige Störungen im Betriebsablauf protokolliert und an eine „Zentrale“ meldet. Die Programmiersprache wurde mit JAVA gewählt, weil </w:t>
      </w:r>
      <w:r w:rsidR="00E06B11">
        <w:rPr>
          <w:rFonts w:asciiTheme="minorHAnsi" w:hAnsiTheme="minorHAnsi" w:cstheme="minorHAnsi"/>
        </w:rPr>
        <w:t>diese Programmiersprache plattformunabhängig ist und somit auf jedem Betriebssystem ausgeführt werden kann</w:t>
      </w:r>
      <w:r w:rsidRPr="006C01F7">
        <w:rPr>
          <w:rFonts w:asciiTheme="minorHAnsi" w:hAnsiTheme="minorHAnsi" w:cstheme="minorHAnsi"/>
        </w:rPr>
        <w:t xml:space="preserve">. Daneben werden über diese Programmiersprache Socket- bzw. Datenbankverbindungen aufgebaut und zeitgesteuerte Prozesse umgesetzt.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F</w:t>
      </w:r>
      <w:r w:rsidR="00890030">
        <w:rPr>
          <w:rFonts w:asciiTheme="minorHAnsi" w:hAnsiTheme="minorHAnsi" w:cstheme="minorHAnsi"/>
        </w:rPr>
        <w:t>ür die Entwicklung des Prototyps</w:t>
      </w:r>
      <w:r w:rsidRPr="006C01F7">
        <w:rPr>
          <w:rFonts w:asciiTheme="minorHAnsi" w:hAnsiTheme="minorHAnsi" w:cstheme="minorHAnsi"/>
        </w:rPr>
        <w:t xml:space="preserve"> wurden vergleichsweise kostengünstige Arbeitsbehelfe verwendet, weil dieses vereinfachte Modell eines Futterautomaten nur als Einzelstück gefertigt wurde. Für den Einsatz im Echtbetrieb muss dieser Futterautomat noch „nachgerüstet“ werden.</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Mit dem vorliegenden Prototypen und der entwickelten Software wurde aus der Sicht der Verfasser das Ziel erreicht, </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 xml:space="preserve">Futtermaterial in definierten Mengen und </w:t>
      </w:r>
      <w:r w:rsidR="00784C20">
        <w:rPr>
          <w:rFonts w:asciiTheme="minorHAnsi" w:hAnsiTheme="minorHAnsi" w:cstheme="minorHAnsi"/>
        </w:rPr>
        <w:t xml:space="preserve">beliebigen </w:t>
      </w:r>
      <w:r w:rsidRPr="006C01F7">
        <w:rPr>
          <w:rFonts w:asciiTheme="minorHAnsi" w:hAnsiTheme="minorHAnsi" w:cstheme="minorHAnsi"/>
        </w:rPr>
        <w:t>Intervallen an ein</w:t>
      </w:r>
      <w:r w:rsidR="00E823D7">
        <w:rPr>
          <w:rFonts w:asciiTheme="minorHAnsi" w:hAnsiTheme="minorHAnsi" w:cstheme="minorHAnsi"/>
        </w:rPr>
        <w:t>er oder an mehreren Fütterungs</w:t>
      </w:r>
      <w:r w:rsidRPr="006C01F7">
        <w:rPr>
          <w:rFonts w:asciiTheme="minorHAnsi" w:hAnsiTheme="minorHAnsi" w:cstheme="minorHAnsi"/>
        </w:rPr>
        <w:t>stellen abzugeben (verlässliche Fütterung)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den Einsatz menschlicher Arbeitskraft „vor Ort“ zu optimier</w:t>
      </w:r>
      <w:r w:rsidR="00562B86">
        <w:rPr>
          <w:rFonts w:asciiTheme="minorHAnsi" w:hAnsiTheme="minorHAnsi" w:cstheme="minorHAnsi"/>
        </w:rPr>
        <w:t>en (Arbeitszeit- und Kostenein</w:t>
      </w:r>
      <w:r w:rsidRPr="006C01F7">
        <w:rPr>
          <w:rFonts w:asciiTheme="minorHAnsi" w:hAnsiTheme="minorHAnsi" w:cstheme="minorHAnsi"/>
        </w:rPr>
        <w:t>sparung)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 xml:space="preserve">spezielle Daten über Sensoren zu erheben, in Datenbanken </w:t>
      </w:r>
      <w:r w:rsidR="00B57428">
        <w:rPr>
          <w:rFonts w:asciiTheme="minorHAnsi" w:hAnsiTheme="minorHAnsi" w:cstheme="minorHAnsi"/>
        </w:rPr>
        <w:t>abzulegen</w:t>
      </w:r>
      <w:r w:rsidRPr="006C01F7">
        <w:rPr>
          <w:rFonts w:asciiTheme="minorHAnsi" w:hAnsiTheme="minorHAnsi" w:cstheme="minorHAnsi"/>
        </w:rPr>
        <w:t xml:space="preserve"> und auf Knopfdruck auszuwerten (</w:t>
      </w:r>
      <w:r w:rsidR="00E823D7">
        <w:rPr>
          <w:rFonts w:asciiTheme="minorHAnsi" w:hAnsiTheme="minorHAnsi" w:cstheme="minorHAnsi"/>
        </w:rPr>
        <w:t>Statistik</w:t>
      </w:r>
      <w:r w:rsidRPr="006C01F7">
        <w:rPr>
          <w:rFonts w:asciiTheme="minorHAnsi" w:hAnsiTheme="minorHAnsi" w:cstheme="minorHAnsi"/>
        </w:rPr>
        <w:t>)</w:t>
      </w:r>
    </w:p>
    <w:p w:rsidR="006C01F7" w:rsidRPr="006C01F7" w:rsidRDefault="006C01F7" w:rsidP="006C01F7">
      <w:pPr>
        <w:pStyle w:val="StandardWeb"/>
        <w:numPr>
          <w:ilvl w:val="0"/>
          <w:numId w:val="26"/>
        </w:numPr>
        <w:spacing w:after="240"/>
        <w:rPr>
          <w:rFonts w:asciiTheme="minorHAnsi" w:hAnsiTheme="minorHAnsi" w:cstheme="minorHAnsi"/>
        </w:rPr>
      </w:pPr>
      <w:r w:rsidRPr="006C01F7">
        <w:rPr>
          <w:rFonts w:asciiTheme="minorHAnsi" w:hAnsiTheme="minorHAnsi" w:cstheme="minorHAnsi"/>
        </w:rPr>
        <w:t xml:space="preserve">wichtige Informationen an den Fischzüchter/Projekt-Betreiber rasch weiterzuleiten (Warnung mittels </w:t>
      </w:r>
      <w:r w:rsidR="00562B86" w:rsidRPr="006C01F7">
        <w:rPr>
          <w:rFonts w:asciiTheme="minorHAnsi" w:hAnsiTheme="minorHAnsi" w:cstheme="minorHAnsi"/>
        </w:rPr>
        <w:t>E-Mail</w:t>
      </w:r>
      <w:r w:rsidRPr="006C01F7">
        <w:rPr>
          <w:rFonts w:asciiTheme="minorHAnsi" w:hAnsiTheme="minorHAnsi" w:cstheme="minorHAnsi"/>
        </w:rPr>
        <w:t>)</w:t>
      </w:r>
    </w:p>
    <w:p w:rsidR="006C01F7" w:rsidRPr="006C01F7" w:rsidRDefault="006C01F7" w:rsidP="006C01F7">
      <w:pPr>
        <w:pStyle w:val="StandardWeb"/>
        <w:rPr>
          <w:rFonts w:asciiTheme="minorHAnsi" w:hAnsiTheme="minorHAnsi" w:cstheme="minorHAnsi"/>
        </w:rPr>
      </w:pPr>
      <w:r w:rsidRPr="006C01F7">
        <w:rPr>
          <w:rFonts w:asciiTheme="minorHAnsi" w:hAnsiTheme="minorHAnsi" w:cstheme="minorHAnsi"/>
          <w:color w:val="000000"/>
        </w:rPr>
        <w:t>Abschließend werden noch Erweiterungen des entwickelten Programmes diskutiert, die für die Verwendung im kommerziellen und wissenschaftlichen Einsatz notwendig sind oder von Vorteil wären, wie z.B. Zuchtbeckenüberwachung mittels Webcam, automatische Steuerung der Bruthaus-Beleuchtung, Auswertung von Futterdaten.</w:t>
      </w:r>
      <w:r w:rsidRPr="006C01F7">
        <w:rPr>
          <w:rFonts w:asciiTheme="minorHAnsi" w:hAnsiTheme="minorHAnsi" w:cstheme="minorHAnsi"/>
          <w:color w:val="000000"/>
        </w:rPr>
        <w:br/>
      </w:r>
      <w:r w:rsidRPr="006C01F7">
        <w:rPr>
          <w:rFonts w:asciiTheme="minorHAnsi" w:hAnsiTheme="minorHAnsi" w:cstheme="minorHAnsi"/>
          <w:color w:val="000000"/>
        </w:rPr>
        <w:br/>
        <w:t>In der Aufzucht von Fischen – mit unternehmerische</w:t>
      </w:r>
      <w:r w:rsidR="00E823D7">
        <w:rPr>
          <w:rFonts w:asciiTheme="minorHAnsi" w:hAnsiTheme="minorHAnsi" w:cstheme="minorHAnsi"/>
          <w:color w:val="000000"/>
        </w:rPr>
        <w:t>m oder wissenschaftlichem</w:t>
      </w:r>
      <w:r w:rsidRPr="006C01F7">
        <w:rPr>
          <w:rFonts w:asciiTheme="minorHAnsi" w:hAnsiTheme="minorHAnsi" w:cstheme="minorHAnsi"/>
          <w:color w:val="000000"/>
        </w:rPr>
        <w:t xml:space="preserve"> Hintergrund </w:t>
      </w:r>
      <w:r w:rsidR="00E823D7" w:rsidRPr="006C01F7">
        <w:rPr>
          <w:rFonts w:asciiTheme="minorHAnsi" w:hAnsiTheme="minorHAnsi" w:cstheme="minorHAnsi"/>
          <w:color w:val="000000"/>
        </w:rPr>
        <w:t>–</w:t>
      </w:r>
      <w:r w:rsidRPr="006C01F7">
        <w:rPr>
          <w:rFonts w:asciiTheme="minorHAnsi" w:hAnsiTheme="minorHAnsi" w:cstheme="minorHAnsi"/>
          <w:color w:val="000000"/>
        </w:rPr>
        <w:t xml:space="preserve"> spielt die Fütterung eine bedeutende Rolle. Einerseits soll das eingesetzte Futter einen größtmöglichen Zuwachs bringen, auf der anderen Seite soll nicht zu viel menschliche Arbeitszeit für die Fütterung aufgewendet werden. In diesem „Spannungsfeld“ haben die Verfasser der vorliegenden Dokumentation eine Lösung vorgestellt, die mit einem angemessenen Kostenaufwand in der Praxis umgesetzt werden kann. </w:t>
      </w:r>
    </w:p>
    <w:p w:rsidR="00562B86" w:rsidRDefault="00932699" w:rsidP="00562B86">
      <w:pPr>
        <w:pStyle w:val="Listenabsatz"/>
        <w:numPr>
          <w:ilvl w:val="0"/>
          <w:numId w:val="22"/>
        </w:numPr>
        <w:rPr>
          <w:b/>
          <w:sz w:val="40"/>
          <w:szCs w:val="40"/>
        </w:rPr>
      </w:pPr>
      <w:r w:rsidRPr="00DC315E">
        <w:rPr>
          <w:b/>
          <w:sz w:val="40"/>
          <w:szCs w:val="40"/>
        </w:rPr>
        <w:lastRenderedPageBreak/>
        <w:t>Abstract</w:t>
      </w:r>
    </w:p>
    <w:p w:rsidR="00AD6089" w:rsidRDefault="00562B86" w:rsidP="00562B86">
      <w:pPr>
        <w:rPr>
          <w:sz w:val="24"/>
          <w:szCs w:val="24"/>
          <w:lang w:val="en-US"/>
        </w:rPr>
      </w:pPr>
      <w:r w:rsidRPr="00562B86">
        <w:rPr>
          <w:sz w:val="24"/>
          <w:szCs w:val="24"/>
          <w:lang w:val="en-US"/>
        </w:rPr>
        <w:t>In these days, you can</w:t>
      </w:r>
      <w:r>
        <w:rPr>
          <w:sz w:val="24"/>
          <w:szCs w:val="24"/>
          <w:lang w:val="en-US"/>
        </w:rPr>
        <w:t xml:space="preserve">not think of a life without computers. </w:t>
      </w:r>
      <w:r w:rsidR="002431F1">
        <w:rPr>
          <w:sz w:val="24"/>
          <w:szCs w:val="24"/>
          <w:lang w:val="en-US"/>
        </w:rPr>
        <w:t>Even fish farms have to rely on computer technology. Up to now, automatic fish feeding system</w:t>
      </w:r>
      <w:r w:rsidR="001F71C1">
        <w:rPr>
          <w:sz w:val="24"/>
          <w:szCs w:val="24"/>
          <w:lang w:val="en-US"/>
        </w:rPr>
        <w:t>s</w:t>
      </w:r>
      <w:r w:rsidR="002431F1">
        <w:rPr>
          <w:sz w:val="24"/>
          <w:szCs w:val="24"/>
          <w:lang w:val="en-US"/>
        </w:rPr>
        <w:t xml:space="preserve"> were only developed for huge fish farms abroad. Most of Austrian’s fish farms wouldn’t be able to afford the high invest</w:t>
      </w:r>
      <w:r w:rsidR="00AD6089">
        <w:rPr>
          <w:sz w:val="24"/>
          <w:szCs w:val="24"/>
          <w:lang w:val="en-US"/>
        </w:rPr>
        <w:t>ment costs.</w:t>
      </w:r>
    </w:p>
    <w:p w:rsidR="00E06B11" w:rsidRDefault="001F71C1" w:rsidP="00562B86">
      <w:pPr>
        <w:rPr>
          <w:sz w:val="24"/>
          <w:szCs w:val="24"/>
          <w:lang w:val="en-US"/>
        </w:rPr>
      </w:pPr>
      <w:r>
        <w:rPr>
          <w:sz w:val="24"/>
          <w:szCs w:val="24"/>
          <w:lang w:val="en-US"/>
        </w:rPr>
        <w:t>This diploma proje</w:t>
      </w:r>
      <w:r w:rsidR="00AD6089">
        <w:rPr>
          <w:sz w:val="24"/>
          <w:szCs w:val="24"/>
          <w:lang w:val="en-US"/>
        </w:rPr>
        <w:t xml:space="preserve">ct is about developing </w:t>
      </w:r>
      <w:r w:rsidR="00E06B11">
        <w:rPr>
          <w:sz w:val="24"/>
          <w:szCs w:val="24"/>
          <w:lang w:val="en-US"/>
        </w:rPr>
        <w:t xml:space="preserve">a general concept as well as </w:t>
      </w:r>
      <w:r w:rsidR="00AD6089">
        <w:rPr>
          <w:sz w:val="24"/>
          <w:szCs w:val="24"/>
          <w:lang w:val="en-US"/>
        </w:rPr>
        <w:t xml:space="preserve">a </w:t>
      </w:r>
      <w:r w:rsidR="00E06B11">
        <w:rPr>
          <w:sz w:val="24"/>
          <w:szCs w:val="24"/>
          <w:lang w:val="en-US"/>
        </w:rPr>
        <w:t xml:space="preserve">low-budget </w:t>
      </w:r>
      <w:r w:rsidR="00AD6089">
        <w:rPr>
          <w:sz w:val="24"/>
          <w:szCs w:val="24"/>
          <w:lang w:val="en-US"/>
        </w:rPr>
        <w:t>fish feeding prototype for this specific target group.</w:t>
      </w:r>
    </w:p>
    <w:p w:rsidR="00D7520E" w:rsidRDefault="0008207E" w:rsidP="00562B86">
      <w:pPr>
        <w:rPr>
          <w:sz w:val="24"/>
          <w:szCs w:val="24"/>
          <w:lang w:val="en-US"/>
        </w:rPr>
      </w:pPr>
      <w:r>
        <w:rPr>
          <w:sz w:val="24"/>
          <w:szCs w:val="24"/>
          <w:lang w:val="en-US"/>
        </w:rPr>
        <w:t>A primary goal was the development of a custom software solution</w:t>
      </w:r>
      <w:r w:rsidR="00707F2B">
        <w:rPr>
          <w:sz w:val="24"/>
          <w:szCs w:val="24"/>
          <w:lang w:val="en-US"/>
        </w:rPr>
        <w:t>,</w:t>
      </w:r>
      <w:r>
        <w:rPr>
          <w:sz w:val="24"/>
          <w:szCs w:val="24"/>
          <w:lang w:val="en-US"/>
        </w:rPr>
        <w:t xml:space="preserve"> which not only controls the fish feeding device by its own, but also monitors </w:t>
      </w:r>
      <w:r w:rsidR="00CD1A21">
        <w:rPr>
          <w:sz w:val="24"/>
          <w:szCs w:val="24"/>
          <w:lang w:val="en-US"/>
        </w:rPr>
        <w:t>many different parameters</w:t>
      </w:r>
      <w:r w:rsidR="00E06B11">
        <w:rPr>
          <w:sz w:val="24"/>
          <w:szCs w:val="24"/>
          <w:lang w:val="en-US"/>
        </w:rPr>
        <w:t xml:space="preserve">, such as sensor values </w:t>
      </w:r>
      <w:r w:rsidR="00CD1A21">
        <w:rPr>
          <w:sz w:val="24"/>
          <w:szCs w:val="24"/>
          <w:lang w:val="en-US"/>
        </w:rPr>
        <w:t>as well as any malfunctions</w:t>
      </w:r>
      <w:r w:rsidR="00707F2B">
        <w:rPr>
          <w:sz w:val="24"/>
          <w:szCs w:val="24"/>
          <w:lang w:val="en-US"/>
        </w:rPr>
        <w:t>,</w:t>
      </w:r>
      <w:r w:rsidR="00CD1A21">
        <w:rPr>
          <w:sz w:val="24"/>
          <w:szCs w:val="24"/>
          <w:lang w:val="en-US"/>
        </w:rPr>
        <w:t xml:space="preserve"> which will be reported to a “central”.</w:t>
      </w:r>
      <w:r w:rsidR="00E06B11">
        <w:rPr>
          <w:sz w:val="24"/>
          <w:szCs w:val="24"/>
          <w:lang w:val="en-US"/>
        </w:rPr>
        <w:t xml:space="preserve"> </w:t>
      </w:r>
      <w:r w:rsidR="002C4805">
        <w:rPr>
          <w:sz w:val="24"/>
          <w:szCs w:val="24"/>
          <w:lang w:val="en-US"/>
        </w:rPr>
        <w:t>For programming the language JAVA was chosen because JAVA is well-known for its platform independenc</w:t>
      </w:r>
      <w:r w:rsidR="002B52C2">
        <w:rPr>
          <w:sz w:val="24"/>
          <w:szCs w:val="24"/>
          <w:lang w:val="en-US"/>
        </w:rPr>
        <w:t xml:space="preserve">e and can be executed on </w:t>
      </w:r>
      <w:r w:rsidR="003E195E">
        <w:rPr>
          <w:sz w:val="24"/>
          <w:szCs w:val="24"/>
          <w:lang w:val="en-US"/>
        </w:rPr>
        <w:t>any</w:t>
      </w:r>
      <w:r w:rsidR="002B52C2">
        <w:rPr>
          <w:sz w:val="24"/>
          <w:szCs w:val="24"/>
          <w:lang w:val="en-US"/>
        </w:rPr>
        <w:t xml:space="preserve"> operating system.</w:t>
      </w:r>
      <w:r w:rsidR="00B54A7C">
        <w:rPr>
          <w:sz w:val="24"/>
          <w:szCs w:val="24"/>
          <w:lang w:val="en-US"/>
        </w:rPr>
        <w:t xml:space="preserve"> Furthermore this programming language is capable of establishing socket and database connections as well as implemen</w:t>
      </w:r>
      <w:r w:rsidR="00B64C41">
        <w:rPr>
          <w:sz w:val="24"/>
          <w:szCs w:val="24"/>
          <w:lang w:val="en-US"/>
        </w:rPr>
        <w:t>ting time-controlled processes</w:t>
      </w:r>
      <w:r w:rsidR="00707F2B">
        <w:rPr>
          <w:sz w:val="24"/>
          <w:szCs w:val="24"/>
          <w:lang w:val="en-US"/>
        </w:rPr>
        <w:t>,</w:t>
      </w:r>
      <w:r w:rsidR="00B64C41">
        <w:rPr>
          <w:sz w:val="24"/>
          <w:szCs w:val="24"/>
          <w:lang w:val="en-US"/>
        </w:rPr>
        <w:t xml:space="preserve"> which are essential for this project.</w:t>
      </w:r>
    </w:p>
    <w:p w:rsidR="00FB2A66" w:rsidRDefault="003E195E" w:rsidP="00562B86">
      <w:pPr>
        <w:rPr>
          <w:sz w:val="24"/>
          <w:szCs w:val="24"/>
          <w:lang w:val="en-US"/>
        </w:rPr>
      </w:pPr>
      <w:r>
        <w:rPr>
          <w:sz w:val="24"/>
          <w:szCs w:val="24"/>
          <w:lang w:val="en-US"/>
        </w:rPr>
        <w:t>By simplifying the prototype the project te</w:t>
      </w:r>
      <w:r w:rsidR="00FB2A66">
        <w:rPr>
          <w:sz w:val="24"/>
          <w:szCs w:val="24"/>
          <w:lang w:val="en-US"/>
        </w:rPr>
        <w:t>am was able to reduce the costs to an affordable minimum. For real operation this prototype would need some “upgrades”.</w:t>
      </w:r>
    </w:p>
    <w:p w:rsidR="00FB2A66" w:rsidRPr="00FB2A66" w:rsidRDefault="00FB2A66" w:rsidP="00FB2A66">
      <w:pPr>
        <w:rPr>
          <w:sz w:val="24"/>
          <w:szCs w:val="24"/>
          <w:lang w:val="en-US"/>
        </w:rPr>
      </w:pPr>
      <w:r>
        <w:rPr>
          <w:sz w:val="24"/>
          <w:szCs w:val="24"/>
          <w:lang w:val="en-US"/>
        </w:rPr>
        <w:t>By developing the prototype as well as the custom software following goals were achieved:</w:t>
      </w:r>
    </w:p>
    <w:p w:rsidR="00FB2A66" w:rsidRPr="00FB2A66" w:rsidRDefault="00FB2A66" w:rsidP="00FB2A66">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It is possible to drop a specific amount of feed at a pre-defined time</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Less human resources are needed to fulfill the fish feeding tasks</w:t>
      </w:r>
      <w:r>
        <w:rPr>
          <w:rFonts w:asciiTheme="minorHAnsi" w:hAnsiTheme="minorHAnsi" w:cstheme="minorHAnsi"/>
          <w:lang w:val="en-US"/>
        </w:rPr>
        <w:t xml:space="preserve"> (cost savings)</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Sensor data is fetched continuously and is written into a database</w:t>
      </w:r>
      <w:r>
        <w:rPr>
          <w:rFonts w:asciiTheme="minorHAnsi" w:hAnsiTheme="minorHAnsi" w:cstheme="minorHAnsi"/>
          <w:lang w:val="en-US"/>
        </w:rPr>
        <w:t xml:space="preserve"> (statistics)</w:t>
      </w:r>
    </w:p>
    <w:p w:rsidR="00FB2A66" w:rsidRPr="001D4E95" w:rsidRDefault="001D4E95" w:rsidP="00FB2A66">
      <w:pPr>
        <w:pStyle w:val="StandardWeb"/>
        <w:numPr>
          <w:ilvl w:val="0"/>
          <w:numId w:val="26"/>
        </w:numPr>
        <w:spacing w:after="240"/>
        <w:rPr>
          <w:rFonts w:asciiTheme="minorHAnsi" w:hAnsiTheme="minorHAnsi" w:cstheme="minorHAnsi"/>
          <w:lang w:val="en-US"/>
        </w:rPr>
      </w:pPr>
      <w:r w:rsidRPr="001D4E95">
        <w:rPr>
          <w:rFonts w:asciiTheme="minorHAnsi" w:hAnsiTheme="minorHAnsi" w:cstheme="minorHAnsi"/>
          <w:lang w:val="en-US"/>
        </w:rPr>
        <w:t>Warnings are immediately sent to the owner of the fish feeding system</w:t>
      </w:r>
      <w:r>
        <w:rPr>
          <w:rFonts w:asciiTheme="minorHAnsi" w:hAnsiTheme="minorHAnsi" w:cstheme="minorHAnsi"/>
          <w:lang w:val="en-US"/>
        </w:rPr>
        <w:t xml:space="preserve"> by E-Mail</w:t>
      </w:r>
    </w:p>
    <w:p w:rsidR="009778B3" w:rsidRPr="00707F2B" w:rsidRDefault="00382F24" w:rsidP="00FB2A66">
      <w:pPr>
        <w:rPr>
          <w:rFonts w:cstheme="minorHAnsi"/>
          <w:color w:val="000000"/>
          <w:sz w:val="24"/>
          <w:szCs w:val="24"/>
          <w:lang w:val="en-US"/>
        </w:rPr>
      </w:pPr>
      <w:r w:rsidRPr="00707F2B">
        <w:rPr>
          <w:rFonts w:cstheme="minorHAnsi"/>
          <w:color w:val="000000"/>
          <w:sz w:val="24"/>
          <w:szCs w:val="24"/>
          <w:lang w:val="en-US"/>
        </w:rPr>
        <w:t xml:space="preserve">In the end of this diploma thesis </w:t>
      </w:r>
      <w:r w:rsidR="0069115C" w:rsidRPr="00707F2B">
        <w:rPr>
          <w:rFonts w:cstheme="minorHAnsi"/>
          <w:color w:val="000000"/>
          <w:sz w:val="24"/>
          <w:szCs w:val="24"/>
          <w:lang w:val="en-US"/>
        </w:rPr>
        <w:t xml:space="preserve">the project team is going to refer to various extensions which are necessary to </w:t>
      </w:r>
      <w:r w:rsidR="009778B3" w:rsidRPr="00707F2B">
        <w:rPr>
          <w:rFonts w:cstheme="minorHAnsi"/>
          <w:color w:val="000000"/>
          <w:sz w:val="24"/>
          <w:szCs w:val="24"/>
          <w:lang w:val="en-US"/>
        </w:rPr>
        <w:t>make use of the prototype for com</w:t>
      </w:r>
      <w:r w:rsidR="00707F2B">
        <w:rPr>
          <w:rFonts w:cstheme="minorHAnsi"/>
          <w:color w:val="000000"/>
          <w:sz w:val="24"/>
          <w:szCs w:val="24"/>
          <w:lang w:val="en-US"/>
        </w:rPr>
        <w:t>mercial and scientific reasons.</w:t>
      </w:r>
      <w:r w:rsidR="00707F2B">
        <w:rPr>
          <w:rFonts w:cstheme="minorHAnsi"/>
          <w:color w:val="000000"/>
          <w:sz w:val="24"/>
          <w:szCs w:val="24"/>
          <w:lang w:val="en-US"/>
        </w:rPr>
        <w:br/>
      </w:r>
      <w:r w:rsidR="009778B3" w:rsidRPr="00707F2B">
        <w:rPr>
          <w:rFonts w:cstheme="minorHAnsi"/>
          <w:color w:val="000000"/>
          <w:sz w:val="24"/>
          <w:szCs w:val="24"/>
          <w:lang w:val="en-US"/>
        </w:rPr>
        <w:t>For example:</w:t>
      </w:r>
    </w:p>
    <w:p w:rsidR="009778B3" w:rsidRPr="00FB2A66"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Automatic hatchery lights</w:t>
      </w:r>
    </w:p>
    <w:p w:rsidR="009778B3" w:rsidRPr="001D4E95"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Using webcams for observing breeding basins</w:t>
      </w:r>
    </w:p>
    <w:p w:rsidR="006150BE" w:rsidRDefault="00497DB0" w:rsidP="006150BE">
      <w:pPr>
        <w:pStyle w:val="StandardWeb"/>
        <w:numPr>
          <w:ilvl w:val="0"/>
          <w:numId w:val="26"/>
        </w:numPr>
        <w:spacing w:after="0"/>
        <w:rPr>
          <w:rFonts w:asciiTheme="minorHAnsi" w:hAnsiTheme="minorHAnsi" w:cstheme="minorHAnsi"/>
          <w:lang w:val="en-US"/>
        </w:rPr>
      </w:pPr>
      <w:r w:rsidRPr="006150BE">
        <w:rPr>
          <w:rFonts w:asciiTheme="minorHAnsi" w:hAnsiTheme="minorHAnsi" w:cstheme="minorHAnsi"/>
          <w:lang w:val="en-US"/>
        </w:rPr>
        <w:t>Creating statistics for feed consumption</w:t>
      </w:r>
    </w:p>
    <w:p w:rsidR="00932699" w:rsidRPr="006150BE" w:rsidRDefault="006150BE" w:rsidP="006150BE">
      <w:pPr>
        <w:pStyle w:val="StandardWeb"/>
        <w:spacing w:after="0"/>
        <w:rPr>
          <w:rFonts w:asciiTheme="minorHAnsi" w:hAnsiTheme="minorHAnsi" w:cstheme="minorHAnsi"/>
          <w:lang w:val="en-US"/>
        </w:rPr>
      </w:pPr>
      <w:r>
        <w:rPr>
          <w:rFonts w:asciiTheme="minorHAnsi" w:hAnsiTheme="minorHAnsi" w:cstheme="minorHAnsi"/>
          <w:lang w:val="en-US"/>
        </w:rPr>
        <w:t xml:space="preserve">Breeding fish – for commercial or scientific reasons – </w:t>
      </w:r>
      <w:r w:rsidR="006F3399">
        <w:rPr>
          <w:rFonts w:asciiTheme="minorHAnsi" w:hAnsiTheme="minorHAnsi" w:cstheme="minorHAnsi"/>
          <w:lang w:val="en-US"/>
        </w:rPr>
        <w:t>depends on</w:t>
      </w:r>
      <w:r w:rsidR="00EF0C31">
        <w:rPr>
          <w:rFonts w:asciiTheme="minorHAnsi" w:hAnsiTheme="minorHAnsi" w:cstheme="minorHAnsi"/>
          <w:lang w:val="en-US"/>
        </w:rPr>
        <w:t xml:space="preserve"> the right fee</w:t>
      </w:r>
      <w:r w:rsidR="00707F2B">
        <w:rPr>
          <w:rFonts w:asciiTheme="minorHAnsi" w:hAnsiTheme="minorHAnsi" w:cstheme="minorHAnsi"/>
          <w:lang w:val="en-US"/>
        </w:rPr>
        <w:t xml:space="preserve">ding methods. On the one hand </w:t>
      </w:r>
      <w:r w:rsidR="00B73620">
        <w:rPr>
          <w:rFonts w:asciiTheme="minorHAnsi" w:hAnsiTheme="minorHAnsi" w:cstheme="minorHAnsi"/>
          <w:lang w:val="en-US"/>
        </w:rPr>
        <w:t xml:space="preserve">feeding </w:t>
      </w:r>
      <w:r w:rsidR="00707F2B">
        <w:rPr>
          <w:rFonts w:asciiTheme="minorHAnsi" w:hAnsiTheme="minorHAnsi" w:cstheme="minorHAnsi"/>
          <w:lang w:val="en-US"/>
        </w:rPr>
        <w:t xml:space="preserve">the </w:t>
      </w:r>
      <w:r w:rsidR="00B73620">
        <w:rPr>
          <w:rFonts w:asciiTheme="minorHAnsi" w:hAnsiTheme="minorHAnsi" w:cstheme="minorHAnsi"/>
          <w:lang w:val="en-US"/>
        </w:rPr>
        <w:t>fish improves their growth-rate</w:t>
      </w:r>
      <w:r w:rsidR="00EF0C31">
        <w:rPr>
          <w:rFonts w:asciiTheme="minorHAnsi" w:hAnsiTheme="minorHAnsi" w:cstheme="minorHAnsi"/>
          <w:lang w:val="en-US"/>
        </w:rPr>
        <w:t xml:space="preserve">. On the other hand </w:t>
      </w:r>
      <w:r w:rsidR="00B73620">
        <w:rPr>
          <w:rFonts w:asciiTheme="minorHAnsi" w:hAnsiTheme="minorHAnsi" w:cstheme="minorHAnsi"/>
          <w:lang w:val="en-US"/>
        </w:rPr>
        <w:t xml:space="preserve">feeding requires a lot of human work which </w:t>
      </w:r>
      <w:r w:rsidR="008A480E">
        <w:rPr>
          <w:rFonts w:asciiTheme="minorHAnsi" w:hAnsiTheme="minorHAnsi" w:cstheme="minorHAnsi"/>
          <w:lang w:val="en-US"/>
        </w:rPr>
        <w:t>is very</w:t>
      </w:r>
      <w:r w:rsidR="00B73620">
        <w:rPr>
          <w:rFonts w:asciiTheme="minorHAnsi" w:hAnsiTheme="minorHAnsi" w:cstheme="minorHAnsi"/>
          <w:lang w:val="en-US"/>
        </w:rPr>
        <w:t xml:space="preserve"> expensive</w:t>
      </w:r>
      <w:r w:rsidR="00EF0C31">
        <w:rPr>
          <w:rFonts w:asciiTheme="minorHAnsi" w:hAnsiTheme="minorHAnsi" w:cstheme="minorHAnsi"/>
          <w:lang w:val="en-US"/>
        </w:rPr>
        <w:t xml:space="preserve">. </w:t>
      </w:r>
      <w:r w:rsidR="00F72A91">
        <w:rPr>
          <w:rFonts w:asciiTheme="minorHAnsi" w:hAnsiTheme="minorHAnsi" w:cstheme="minorHAnsi"/>
          <w:lang w:val="en-US"/>
        </w:rPr>
        <w:t>For this reason</w:t>
      </w:r>
      <w:r w:rsidR="00EF0C31">
        <w:rPr>
          <w:rFonts w:asciiTheme="minorHAnsi" w:hAnsiTheme="minorHAnsi" w:cstheme="minorHAnsi"/>
          <w:lang w:val="en-US"/>
        </w:rPr>
        <w:t xml:space="preserve"> the team of </w:t>
      </w:r>
      <w:r w:rsidR="00F72A91">
        <w:rPr>
          <w:rFonts w:asciiTheme="minorHAnsi" w:hAnsiTheme="minorHAnsi" w:cstheme="minorHAnsi"/>
          <w:lang w:val="en-US"/>
        </w:rPr>
        <w:t>the</w:t>
      </w:r>
      <w:r w:rsidR="00EF0C31">
        <w:rPr>
          <w:rFonts w:asciiTheme="minorHAnsi" w:hAnsiTheme="minorHAnsi" w:cstheme="minorHAnsi"/>
          <w:lang w:val="en-US"/>
        </w:rPr>
        <w:t xml:space="preserve"> diploma project has written down their low-budget solution to elimin</w:t>
      </w:r>
      <w:r w:rsidR="00F62819">
        <w:rPr>
          <w:rFonts w:asciiTheme="minorHAnsi" w:hAnsiTheme="minorHAnsi" w:cstheme="minorHAnsi"/>
          <w:lang w:val="en-US"/>
        </w:rPr>
        <w:t>ate this problem.</w:t>
      </w:r>
      <w:r w:rsidR="00932699" w:rsidRPr="006150BE">
        <w:rPr>
          <w:b/>
          <w:sz w:val="30"/>
          <w:szCs w:val="30"/>
          <w:lang w:val="en-US"/>
        </w:rPr>
        <w:br w:type="page"/>
      </w:r>
    </w:p>
    <w:p w:rsidR="00932699" w:rsidRPr="00D018D5" w:rsidRDefault="00932699" w:rsidP="00CA2E26">
      <w:pPr>
        <w:pStyle w:val="Listenabsatz"/>
        <w:numPr>
          <w:ilvl w:val="0"/>
          <w:numId w:val="22"/>
        </w:numPr>
        <w:rPr>
          <w:rFonts w:cstheme="minorHAnsi"/>
          <w:b/>
          <w:sz w:val="40"/>
          <w:szCs w:val="40"/>
        </w:rPr>
      </w:pPr>
      <w:r w:rsidRPr="00D018D5">
        <w:rPr>
          <w:rFonts w:cstheme="minorHAnsi"/>
          <w:b/>
          <w:sz w:val="40"/>
          <w:szCs w:val="40"/>
        </w:rPr>
        <w:lastRenderedPageBreak/>
        <w:t>Vorwort</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Das Schuljahr 2012 neigt sich seinem Ende zu. Für die Schüler de</w:t>
      </w:r>
      <w:r w:rsidR="001011C6">
        <w:rPr>
          <w:rFonts w:asciiTheme="minorHAnsi" w:hAnsiTheme="minorHAnsi" w:cstheme="minorHAnsi"/>
        </w:rPr>
        <w:t>s</w:t>
      </w:r>
      <w:r w:rsidRPr="0022434C">
        <w:rPr>
          <w:rFonts w:asciiTheme="minorHAnsi" w:hAnsiTheme="minorHAnsi" w:cstheme="minorHAnsi"/>
        </w:rPr>
        <w:t xml:space="preserve"> 5. Jahrganges der HTL-</w:t>
      </w:r>
      <w:r w:rsidR="00B502B1">
        <w:rPr>
          <w:rFonts w:asciiTheme="minorHAnsi" w:hAnsiTheme="minorHAnsi" w:cstheme="minorHAnsi"/>
        </w:rPr>
        <w:t>Anichstraße</w:t>
      </w:r>
      <w:r w:rsidRPr="0022434C">
        <w:rPr>
          <w:rFonts w:asciiTheme="minorHAnsi" w:hAnsiTheme="minorHAnsi" w:cstheme="minorHAnsi"/>
        </w:rPr>
        <w:t xml:space="preserve"> sind diese Tage noch einmal eine besonders lernintensive Zeit, gilt es doch, sich nach dem Abschluss der 5-jährigen Ausbildung auf die Reifeprüfung vorzubereiten. Dieses „Schicksal“ teilen wir</w:t>
      </w:r>
    </w:p>
    <w:p w:rsidR="0022434C" w:rsidRPr="0022434C" w:rsidRDefault="0022434C" w:rsidP="0022434C">
      <w:pPr>
        <w:pStyle w:val="StandardWeb"/>
        <w:spacing w:after="0"/>
        <w:jc w:val="center"/>
        <w:rPr>
          <w:rFonts w:asciiTheme="minorHAnsi" w:hAnsiTheme="minorHAnsi" w:cstheme="minorHAnsi"/>
        </w:rPr>
      </w:pPr>
      <w:r w:rsidRPr="0022434C">
        <w:rPr>
          <w:rFonts w:asciiTheme="minorHAnsi" w:hAnsiTheme="minorHAnsi" w:cstheme="minorHAnsi"/>
          <w:b/>
          <w:bCs/>
        </w:rPr>
        <w:t xml:space="preserve">Bernhard FRITZ </w:t>
      </w:r>
      <w:r w:rsidRPr="0022434C">
        <w:rPr>
          <w:rFonts w:asciiTheme="minorHAnsi" w:hAnsiTheme="minorHAnsi" w:cstheme="minorHAnsi"/>
        </w:rPr>
        <w:t>und</w:t>
      </w:r>
      <w:r w:rsidRPr="0022434C">
        <w:rPr>
          <w:rFonts w:asciiTheme="minorHAnsi" w:hAnsiTheme="minorHAnsi" w:cstheme="minorHAnsi"/>
          <w:b/>
          <w:bCs/>
        </w:rPr>
        <w:t xml:space="preserve"> Patrick SCHWARZ</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mit anderen Schülern unseres Jahrganges, Zweig Wirtschaftsingenieurwesen. In den letzten fünf Jahren wurden wir in allgemeinbildenden Fächern, wie z.B. Deutsch, Mathematik, Englisch, Physik, Chemie und Geschichte unterrichtet. Darüber hinaus konnten wir ein umfassendes Wissen in den Bereichen Informatik, Technik, Wirtschaft und Kommunikation, uvm., erwerben. Unsere Professoren haben uns nicht nur solide ausgebildet, sonder</w:t>
      </w:r>
      <w:r w:rsidR="001011C6">
        <w:rPr>
          <w:rFonts w:asciiTheme="minorHAnsi" w:hAnsiTheme="minorHAnsi" w:cstheme="minorHAnsi"/>
        </w:rPr>
        <w:t>n uns auch tolle Chancen für</w:t>
      </w:r>
      <w:r w:rsidRPr="0022434C">
        <w:rPr>
          <w:rFonts w:asciiTheme="minorHAnsi" w:hAnsiTheme="minorHAnsi" w:cstheme="minorHAnsi"/>
        </w:rPr>
        <w:t xml:space="preserve"> unsere Zukunft eröffnet. Erst mit dieser Ausbildung haben wir die Möglichkeit, an einer Fachhochschule oder Universität weiter zu studieren oder direkt in das Berufsleben einzusteigen – </w:t>
      </w:r>
      <w:r w:rsidRPr="0022434C">
        <w:rPr>
          <w:rFonts w:asciiTheme="minorHAnsi" w:hAnsiTheme="minorHAnsi" w:cstheme="minorHAnsi"/>
          <w:b/>
          <w:bCs/>
        </w:rPr>
        <w:t>dafür wollen wir uns bei den HTL-Professoren ganz herzlich bedanken.</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Unser theoretisches Wissen, aber auch handwerkliche Erfahrungen in der HTL-Werkstatt und viele praktischen Übungen aus Laborstunden haben wir uns als Diplomanden für die Diplomarbeit „</w:t>
      </w:r>
      <w:r w:rsidR="00F23600">
        <w:rPr>
          <w:rFonts w:asciiTheme="minorHAnsi" w:hAnsiTheme="minorHAnsi" w:cstheme="minorHAnsi"/>
        </w:rPr>
        <w:t>Automatische Fischfütterungsanlage mit Webinterface</w:t>
      </w:r>
      <w:r w:rsidRPr="0022434C">
        <w:rPr>
          <w:rFonts w:asciiTheme="minorHAnsi" w:hAnsiTheme="minorHAnsi" w:cstheme="minorHAnsi"/>
        </w:rPr>
        <w:t xml:space="preserve">“ zum Nutzen gemacht, die vorliegende Dokumentation zu verfassen. Die Entscheidung für dieses Thema gründet auf jahrelange Bemühungen des Tiroler Fischereiverbandes und namhafter Limnologen der Universität Innsbruck, die mit viel Engagement und persönlichem Einsatz versuchen, heimische Fischarten vor dem Aussterben zu bewahren. Dabei werden Elterntiere </w:t>
      </w:r>
      <w:r w:rsidR="00F23600">
        <w:rPr>
          <w:rFonts w:asciiTheme="minorHAnsi" w:hAnsiTheme="minorHAnsi" w:cstheme="minorHAnsi"/>
        </w:rPr>
        <w:t xml:space="preserve">von </w:t>
      </w:r>
      <w:r w:rsidRPr="0022434C">
        <w:rPr>
          <w:rFonts w:asciiTheme="minorHAnsi" w:hAnsiTheme="minorHAnsi" w:cstheme="minorHAnsi"/>
        </w:rPr>
        <w:t>ausgewählten Tiroler Gewässern zur Gewinnung von Laichmaterial entnommen aus dem in weiterer Folge Jungfische in einer heimischen Fischzucht gewonnen</w:t>
      </w:r>
      <w:r w:rsidR="00365808">
        <w:rPr>
          <w:rFonts w:asciiTheme="minorHAnsi" w:hAnsiTheme="minorHAnsi" w:cstheme="minorHAnsi"/>
        </w:rPr>
        <w:t xml:space="preserve"> und später wieder in die Urspru</w:t>
      </w:r>
      <w:r w:rsidRPr="0022434C">
        <w:rPr>
          <w:rFonts w:asciiTheme="minorHAnsi" w:hAnsiTheme="minorHAnsi" w:cstheme="minorHAnsi"/>
        </w:rPr>
        <w:t xml:space="preserve">ngsgewässer ausgesetzt werden. Auf diese und ähnliche wissenschaftliche Arbeiten hat der Tiroler Fischereiverband in seiner Einladung zum „Tag der Offenen Tür“ in der Fischzuchtanstalt Thaur am 26. August 2011 hingewiesen. Bei dieser Veranstaltung hat der anwesende Limnologe </w:t>
      </w:r>
      <w:r w:rsidR="00B70500">
        <w:rPr>
          <w:rFonts w:asciiTheme="minorHAnsi" w:hAnsiTheme="minorHAnsi" w:cstheme="minorHAnsi"/>
        </w:rPr>
        <w:t xml:space="preserve">der Universität Innsbruck </w:t>
      </w:r>
      <w:r w:rsidRPr="0022434C">
        <w:rPr>
          <w:rFonts w:asciiTheme="minorHAnsi" w:hAnsiTheme="minorHAnsi" w:cstheme="minorHAnsi"/>
        </w:rPr>
        <w:t>die Diplomanden über praxisrelevante Aspekte für die Rettung der vom Aussterben bedrohten Tiroler Inn-Äsche informiert. Während dieser Veranstaltung ha</w:t>
      </w:r>
      <w:r w:rsidR="00B70500">
        <w:rPr>
          <w:rFonts w:asciiTheme="minorHAnsi" w:hAnsiTheme="minorHAnsi" w:cstheme="minorHAnsi"/>
        </w:rPr>
        <w:t>t der vortragende Referent den Interessierten</w:t>
      </w:r>
      <w:r w:rsidRPr="0022434C">
        <w:rPr>
          <w:rFonts w:asciiTheme="minorHAnsi" w:hAnsiTheme="minorHAnsi" w:cstheme="minorHAnsi"/>
        </w:rPr>
        <w:t xml:space="preserve"> das Bruthaus, die Zuchtbecken und das umliegende Gelände der Fischzucht Thaur ausführlich erklärt. Nachdem die im Rahmen der wissenschaftlichen Aufzucht anfallenden Kosten nur durch Subventionen des Landes Tirol gedeckt werden können, ist es besonders wichtig, mit den vorhandenen </w:t>
      </w:r>
      <w:r w:rsidR="00315760" w:rsidRPr="0022434C">
        <w:rPr>
          <w:rFonts w:asciiTheme="minorHAnsi" w:hAnsiTheme="minorHAnsi" w:cstheme="minorHAnsi"/>
        </w:rPr>
        <w:t>Ressourcen</w:t>
      </w:r>
      <w:r w:rsidRPr="0022434C">
        <w:rPr>
          <w:rFonts w:asciiTheme="minorHAnsi" w:hAnsiTheme="minorHAnsi" w:cstheme="minorHAnsi"/>
        </w:rPr>
        <w:t xml:space="preserve"> (u.a. Futterkosten, menschliche Arbeitskraft) möglichst „schonend“ umzugehen. </w:t>
      </w:r>
    </w:p>
    <w:p w:rsidR="0022434C" w:rsidRDefault="0022434C">
      <w:pPr>
        <w:rPr>
          <w:rFonts w:eastAsia="Times New Roman" w:cstheme="minorHAnsi"/>
          <w:sz w:val="24"/>
          <w:szCs w:val="24"/>
          <w:lang w:eastAsia="de-AT"/>
        </w:rPr>
      </w:pPr>
      <w:r>
        <w:rPr>
          <w:rFonts w:cstheme="minorHAnsi"/>
        </w:rPr>
        <w:br w:type="page"/>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lastRenderedPageBreak/>
        <w:t xml:space="preserve">Nunmehr wurde von uns Diplomanden untersucht, </w:t>
      </w:r>
      <w:r w:rsidR="00F23600">
        <w:rPr>
          <w:rFonts w:asciiTheme="minorHAnsi" w:hAnsiTheme="minorHAnsi" w:cstheme="minorHAnsi"/>
        </w:rPr>
        <w:t xml:space="preserve">ob </w:t>
      </w:r>
      <w:r w:rsidR="00386279">
        <w:rPr>
          <w:rFonts w:asciiTheme="minorHAnsi" w:hAnsiTheme="minorHAnsi" w:cstheme="minorHAnsi"/>
        </w:rPr>
        <w:t>der</w:t>
      </w:r>
      <w:r w:rsidRPr="0022434C">
        <w:rPr>
          <w:rFonts w:asciiTheme="minorHAnsi" w:hAnsiTheme="minorHAnsi" w:cstheme="minorHAnsi"/>
        </w:rPr>
        <w:t xml:space="preserve"> Einsatz eines</w:t>
      </w:r>
      <w:r w:rsidRPr="0022434C">
        <w:rPr>
          <w:rFonts w:asciiTheme="minorHAnsi" w:hAnsiTheme="minorHAnsi" w:cstheme="minorHAnsi"/>
          <w:b/>
          <w:bCs/>
        </w:rPr>
        <w:t xml:space="preserve"> individuell</w:t>
      </w:r>
      <w:r w:rsidRPr="0022434C">
        <w:rPr>
          <w:rFonts w:asciiTheme="minorHAnsi" w:hAnsiTheme="minorHAnsi" w:cstheme="minorHAnsi"/>
        </w:rPr>
        <w:t xml:space="preserve"> </w:t>
      </w:r>
      <w:r w:rsidR="00F23600">
        <w:rPr>
          <w:rFonts w:asciiTheme="minorHAnsi" w:hAnsiTheme="minorHAnsi" w:cstheme="minorHAnsi"/>
          <w:b/>
          <w:bCs/>
        </w:rPr>
        <w:t>computer</w:t>
      </w:r>
      <w:r w:rsidRPr="0022434C">
        <w:rPr>
          <w:rFonts w:asciiTheme="minorHAnsi" w:hAnsiTheme="minorHAnsi" w:cstheme="minorHAnsi"/>
          <w:b/>
          <w:bCs/>
        </w:rPr>
        <w:t>gesteuerten Futterautomaten</w:t>
      </w:r>
      <w:r w:rsidRPr="0022434C">
        <w:rPr>
          <w:rFonts w:asciiTheme="minorHAnsi" w:hAnsiTheme="minorHAnsi" w:cstheme="minorHAnsi"/>
        </w:rPr>
        <w:t xml:space="preserve"> </w:t>
      </w:r>
      <w:r w:rsidR="00F23600">
        <w:rPr>
          <w:rFonts w:asciiTheme="minorHAnsi" w:hAnsiTheme="minorHAnsi" w:cstheme="minorHAnsi"/>
        </w:rPr>
        <w:t xml:space="preserve">für kleine Fischzuchtanstalten und Betreiber wissenschaftlicher Projekte </w:t>
      </w:r>
      <w:r w:rsidRPr="0022434C">
        <w:rPr>
          <w:rFonts w:asciiTheme="minorHAnsi" w:hAnsiTheme="minorHAnsi" w:cstheme="minorHAnsi"/>
        </w:rPr>
        <w:t xml:space="preserve">möglich </w:t>
      </w:r>
      <w:r w:rsidR="00B2135C">
        <w:rPr>
          <w:rFonts w:asciiTheme="minorHAnsi" w:hAnsiTheme="minorHAnsi" w:cstheme="minorHAnsi"/>
        </w:rPr>
        <w:t>ist.</w:t>
      </w:r>
      <w:r w:rsidRPr="0022434C">
        <w:rPr>
          <w:rFonts w:asciiTheme="minorHAnsi" w:hAnsiTheme="minorHAnsi" w:cstheme="minorHAnsi"/>
        </w:rPr>
        <w:t xml:space="preserve"> Für diese Dokumentation </w:t>
      </w:r>
      <w:r w:rsidR="00C45209">
        <w:rPr>
          <w:rFonts w:asciiTheme="minorHAnsi" w:hAnsiTheme="minorHAnsi" w:cstheme="minorHAnsi"/>
        </w:rPr>
        <w:t>haben wir einen</w:t>
      </w:r>
      <w:r w:rsidRPr="0022434C">
        <w:rPr>
          <w:rFonts w:asciiTheme="minorHAnsi" w:hAnsiTheme="minorHAnsi" w:cstheme="minorHAnsi"/>
        </w:rPr>
        <w:t xml:space="preserve"> „Prototyp“ eines kostengünstig und verlässlich arbeitenden, elektronisch gesteuerten Futterautomaten mit vergleichsweise geringem Mitteleinsatz g</w:t>
      </w:r>
      <w:r w:rsidR="00C45209">
        <w:rPr>
          <w:rFonts w:asciiTheme="minorHAnsi" w:hAnsiTheme="minorHAnsi" w:cstheme="minorHAnsi"/>
        </w:rPr>
        <w:t>ebaut</w:t>
      </w:r>
      <w:r w:rsidRPr="0022434C">
        <w:rPr>
          <w:rFonts w:asciiTheme="minorHAnsi" w:hAnsiTheme="minorHAnsi" w:cstheme="minorHAnsi"/>
        </w:rPr>
        <w:t xml:space="preserve">. Mit dieser Lösung wollen wir Diplomanden nur die Möglichkeiten einer individuellen Computer-Steuerung mit den Schwerpunkten verlässliche Futterausgabe ohne direkten Einsatz menschlicher Arbeitskraft „vor Ort“ aufzeigen, die Messung verschiedener Parameter mit allfälligem Einfluss auf das Fressverhalten von Jungfischen (Luft-/Wasser-Temperatur) ermöglichen, die automatische Rückmeldung von Störungen im planmäßigen Fütterungs-Ablauf umsetzen sowie die Protokollierung entscheidungsrelevanter Daten sicherstellen. </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Dieser „Prototyp“ eines individuell steuerbaren Fischfütterun</w:t>
      </w:r>
      <w:r w:rsidR="00F23600">
        <w:rPr>
          <w:rFonts w:asciiTheme="minorHAnsi" w:hAnsiTheme="minorHAnsi" w:cstheme="minorHAnsi"/>
        </w:rPr>
        <w:t>gs-Automaten soll ein funktions</w:t>
      </w:r>
      <w:r w:rsidRPr="0022434C">
        <w:rPr>
          <w:rFonts w:asciiTheme="minorHAnsi" w:hAnsiTheme="minorHAnsi" w:cstheme="minorHAnsi"/>
        </w:rPr>
        <w:t>fähiges, aber vereinfachtes Versuchsmodell darstellen. Es wird aber allein aufgrund der verwendeten Materialien (Legobausteine, Elektromotor, usw.) rein äußerlich einem serienreifen Endprodukt nicht entsprechen. Dieser Prototyp wurde als Einzelstück ge</w:t>
      </w:r>
      <w:r w:rsidR="00F23600">
        <w:rPr>
          <w:rFonts w:asciiTheme="minorHAnsi" w:hAnsiTheme="minorHAnsi" w:cstheme="minorHAnsi"/>
        </w:rPr>
        <w:t>baut</w:t>
      </w:r>
      <w:r w:rsidRPr="0022434C">
        <w:rPr>
          <w:rFonts w:asciiTheme="minorHAnsi" w:hAnsiTheme="minorHAnsi" w:cstheme="minorHAnsi"/>
        </w:rPr>
        <w:t xml:space="preserve">, das nur ein bestimmtes Konzept – die elektronisch steuerbare Fischfütterung – illustrieren soll. In Bezug auf Technik (Software-Einsatz!) kann das „serienreife Endprodukt“ mit dem Versuchsmodell weitgehend identisch sein. </w:t>
      </w:r>
    </w:p>
    <w:p w:rsid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 beiden Diplomanden wollen sich an dieser Stelle bei dem diplomarbeit-begleitenden HTL-Fachlehrer, </w:t>
      </w:r>
      <w:r w:rsidRPr="00F23600">
        <w:rPr>
          <w:rFonts w:asciiTheme="minorHAnsi" w:hAnsiTheme="minorHAnsi" w:cstheme="minorHAnsi"/>
          <w:b/>
        </w:rPr>
        <w:t>Herrn Engelbert Gruber</w:t>
      </w:r>
      <w:r w:rsidRPr="0022434C">
        <w:rPr>
          <w:rFonts w:asciiTheme="minorHAnsi" w:hAnsiTheme="minorHAnsi" w:cstheme="minorHAnsi"/>
        </w:rPr>
        <w:t>, ganz herzlich bedanken, der bei der Erstellung der Diplomarbeit mit seinem umfassenden Wissen jederzeit zur Verfügung gestanden ist.</w:t>
      </w:r>
    </w:p>
    <w:p w:rsidR="0022434C" w:rsidRPr="0022434C" w:rsidRDefault="008707A2" w:rsidP="0022434C">
      <w:pPr>
        <w:pStyle w:val="StandardWeb"/>
        <w:spacing w:after="0"/>
        <w:rPr>
          <w:rFonts w:asciiTheme="minorHAnsi" w:hAnsiTheme="minorHAnsi" w:cstheme="minorHAnsi"/>
        </w:rPr>
      </w:pP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015C41" w:rsidTr="00327209">
        <w:tc>
          <w:tcPr>
            <w:tcW w:w="3070"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Schwaz, am 10.</w:t>
            </w:r>
            <w:r w:rsidR="00F23600">
              <w:rPr>
                <w:rFonts w:asciiTheme="minorHAnsi" w:hAnsiTheme="minorHAnsi" w:cstheme="minorHAnsi"/>
              </w:rPr>
              <w:t xml:space="preserve"> </w:t>
            </w:r>
            <w:r>
              <w:rPr>
                <w:rFonts w:asciiTheme="minorHAnsi" w:hAnsiTheme="minorHAnsi" w:cstheme="minorHAnsi"/>
              </w:rPr>
              <w:t>Mai 2012</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Innsbruck, am 10.</w:t>
            </w:r>
            <w:r w:rsidR="00F23600">
              <w:rPr>
                <w:rFonts w:asciiTheme="minorHAnsi" w:hAnsiTheme="minorHAnsi" w:cstheme="minorHAnsi"/>
              </w:rPr>
              <w:t xml:space="preserve"> </w:t>
            </w:r>
            <w:r>
              <w:rPr>
                <w:rFonts w:asciiTheme="minorHAnsi" w:hAnsiTheme="minorHAnsi" w:cstheme="minorHAnsi"/>
              </w:rPr>
              <w:t>Mai 2012</w:t>
            </w:r>
          </w:p>
        </w:tc>
      </w:tr>
      <w:tr w:rsidR="00015C41" w:rsidTr="00327209">
        <w:tc>
          <w:tcPr>
            <w:tcW w:w="3070"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r>
      <w:tr w:rsidR="00015C41" w:rsidTr="00327209">
        <w:tc>
          <w:tcPr>
            <w:tcW w:w="3070"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2369AF" w:rsidP="001C49E3">
      <w:pPr>
        <w:pStyle w:val="StandardWeb"/>
        <w:spacing w:after="0"/>
        <w:rPr>
          <w:rFonts w:asciiTheme="minorHAnsi" w:hAnsiTheme="minorHAnsi" w:cstheme="minorHAnsi"/>
          <w:b/>
          <w:sz w:val="30"/>
          <w:szCs w:val="30"/>
        </w:rPr>
      </w:pPr>
      <w:r>
        <w:rPr>
          <w:noProof/>
        </w:rPr>
        <mc:AlternateContent>
          <mc:Choice Requires="wps">
            <w:drawing>
              <wp:anchor distT="0" distB="0" distL="114300" distR="114300" simplePos="0" relativeHeight="251691008" behindDoc="0" locked="0" layoutInCell="1" allowOverlap="1" wp14:anchorId="1376D84C" wp14:editId="5154880B">
                <wp:simplePos x="0" y="0"/>
                <wp:positionH relativeFrom="column">
                  <wp:posOffset>-635</wp:posOffset>
                </wp:positionH>
                <wp:positionV relativeFrom="paragraph">
                  <wp:posOffset>2338705</wp:posOffset>
                </wp:positionV>
                <wp:extent cx="2327910" cy="635"/>
                <wp:effectExtent l="0" t="0" r="0" b="0"/>
                <wp:wrapNone/>
                <wp:docPr id="52" name="Textfeld 52"/>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a:effectLst/>
                      </wps:spPr>
                      <wps:txbx>
                        <w:txbxContent>
                          <w:p w:rsidR="00085E66" w:rsidRPr="004A64D2" w:rsidRDefault="00085E66" w:rsidP="00A454F1">
                            <w:pPr>
                              <w:pStyle w:val="Beschriftung"/>
                              <w:jc w:val="center"/>
                              <w:rPr>
                                <w:rFonts w:ascii="Times New Roman" w:eastAsia="Times New Roman" w:hAnsi="Times New Roman" w:cstheme="minorHAnsi"/>
                                <w:noProof/>
                                <w:sz w:val="32"/>
                                <w:szCs w:val="32"/>
                              </w:rPr>
                            </w:pPr>
                            <w:bookmarkStart w:id="0" w:name="_Toc322977303"/>
                            <w:r>
                              <w:t xml:space="preserve">Abbildung </w:t>
                            </w:r>
                            <w:fldSimple w:instr=" SEQ Abbildung \* ARABIC ">
                              <w:r w:rsidR="009A6D78">
                                <w:rPr>
                                  <w:noProof/>
                                </w:rPr>
                                <w:t>1</w:t>
                              </w:r>
                            </w:fldSimple>
                            <w:r>
                              <w:t>: Bruthaus mit mechanischen Futterautomaten in der Fischzuchtanlage Thaur</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2" o:spid="_x0000_s1026" type="#_x0000_t202" style="position:absolute;margin-left:-.05pt;margin-top:184.15pt;width:183.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P/MwIAAG0EAAAOAAAAZHJzL2Uyb0RvYy54bWysVMFu2zAMvQ/YPwi6L05StFu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" stroked="f">
                <v:textbox style="mso-fit-shape-to-text:t" inset="0,0,0,0">
                  <w:txbxContent>
                    <w:p w:rsidR="00085E66" w:rsidRPr="004A64D2" w:rsidRDefault="00085E66" w:rsidP="00A454F1">
                      <w:pPr>
                        <w:pStyle w:val="Beschriftung"/>
                        <w:jc w:val="center"/>
                        <w:rPr>
                          <w:rFonts w:ascii="Times New Roman" w:eastAsia="Times New Roman" w:hAnsi="Times New Roman" w:cstheme="minorHAnsi"/>
                          <w:noProof/>
                          <w:sz w:val="32"/>
                          <w:szCs w:val="32"/>
                        </w:rPr>
                      </w:pPr>
                      <w:bookmarkStart w:id="1" w:name="_Toc322977303"/>
                      <w:r>
                        <w:t xml:space="preserve">Abbildung </w:t>
                      </w:r>
                      <w:fldSimple w:instr=" SEQ Abbildung \* ARABIC ">
                        <w:r w:rsidR="009A6D78">
                          <w:rPr>
                            <w:noProof/>
                          </w:rPr>
                          <w:t>1</w:t>
                        </w:r>
                      </w:fldSimple>
                      <w:r>
                        <w:t>: Bruthaus mit mechanischen Futterautomaten in der Fischzuchtanlage Thaur</w:t>
                      </w:r>
                      <w:bookmarkEnd w:id="1"/>
                    </w:p>
                  </w:txbxContent>
                </v:textbox>
              </v:shape>
            </w:pict>
          </mc:Fallback>
        </mc:AlternateContent>
      </w:r>
      <w:r w:rsidR="002305F6">
        <w:rPr>
          <w:rFonts w:cstheme="minorHAnsi"/>
          <w:b/>
          <w:noProof/>
          <w:sz w:val="32"/>
          <w:szCs w:val="32"/>
        </w:rPr>
        <w:drawing>
          <wp:anchor distT="0" distB="0" distL="114300" distR="114300" simplePos="0" relativeHeight="251688960" behindDoc="1" locked="0" layoutInCell="1" allowOverlap="1" wp14:anchorId="680AE574" wp14:editId="05119419">
            <wp:simplePos x="0" y="0"/>
            <wp:positionH relativeFrom="column">
              <wp:posOffset>-635</wp:posOffset>
            </wp:positionH>
            <wp:positionV relativeFrom="paragraph">
              <wp:posOffset>536575</wp:posOffset>
            </wp:positionV>
            <wp:extent cx="2328525" cy="1744980"/>
            <wp:effectExtent l="0" t="0" r="0" b="7620"/>
            <wp:wrapNone/>
            <wp:docPr id="50" name="Grafik 50" descr="C:\Users\Berny\Diplomarbeit\Diplomschrift\Bilder\Thau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Thaur_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852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10B07E2" wp14:editId="1F3A0C18">
                <wp:simplePos x="0" y="0"/>
                <wp:positionH relativeFrom="column">
                  <wp:posOffset>3428365</wp:posOffset>
                </wp:positionH>
                <wp:positionV relativeFrom="paragraph">
                  <wp:posOffset>2338705</wp:posOffset>
                </wp:positionV>
                <wp:extent cx="2331720" cy="635"/>
                <wp:effectExtent l="0" t="0" r="0" b="0"/>
                <wp:wrapNone/>
                <wp:docPr id="53" name="Textfeld 53"/>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a:effectLst/>
                      </wps:spPr>
                      <wps:txbx>
                        <w:txbxContent>
                          <w:p w:rsidR="00085E66" w:rsidRPr="004539F7" w:rsidRDefault="00085E66" w:rsidP="00A454F1">
                            <w:pPr>
                              <w:pStyle w:val="Beschriftung"/>
                              <w:jc w:val="center"/>
                              <w:rPr>
                                <w:rFonts w:ascii="Times New Roman" w:eastAsia="Times New Roman" w:hAnsi="Times New Roman" w:cs="Times New Roman"/>
                                <w:noProof/>
                                <w:sz w:val="24"/>
                                <w:szCs w:val="24"/>
                              </w:rPr>
                            </w:pPr>
                            <w:bookmarkStart w:id="2" w:name="_Toc322977304"/>
                            <w:r>
                              <w:t xml:space="preserve">Abbildung </w:t>
                            </w:r>
                            <w:fldSimple w:instr=" SEQ Abbildung \* ARABIC ">
                              <w:r w:rsidR="009A6D78">
                                <w:rPr>
                                  <w:noProof/>
                                </w:rPr>
                                <w:t>2</w:t>
                              </w:r>
                            </w:fldSimple>
                            <w:r>
                              <w:t>: Zuchtbecken in der Fischzuchtanlage Thaur</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3" o:spid="_x0000_s1027" type="#_x0000_t202" style="position:absolute;margin-left:269.95pt;margin-top:184.15pt;width:18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" stroked="f">
                <v:textbox style="mso-fit-shape-to-text:t" inset="0,0,0,0">
                  <w:txbxContent>
                    <w:p w:rsidR="00085E66" w:rsidRPr="004539F7" w:rsidRDefault="00085E66" w:rsidP="00A454F1">
                      <w:pPr>
                        <w:pStyle w:val="Beschriftung"/>
                        <w:jc w:val="center"/>
                        <w:rPr>
                          <w:rFonts w:ascii="Times New Roman" w:eastAsia="Times New Roman" w:hAnsi="Times New Roman" w:cs="Times New Roman"/>
                          <w:noProof/>
                          <w:sz w:val="24"/>
                          <w:szCs w:val="24"/>
                        </w:rPr>
                      </w:pPr>
                      <w:bookmarkStart w:id="3" w:name="_Toc322977304"/>
                      <w:r>
                        <w:t xml:space="preserve">Abbildung </w:t>
                      </w:r>
                      <w:fldSimple w:instr=" SEQ Abbildung \* ARABIC ">
                        <w:r w:rsidR="009A6D78">
                          <w:rPr>
                            <w:noProof/>
                          </w:rPr>
                          <w:t>2</w:t>
                        </w:r>
                      </w:fldSimple>
                      <w:r>
                        <w:t>: Zuchtbecken in der Fischzuchtanlage Thaur</w:t>
                      </w:r>
                      <w:bookmarkEnd w:id="3"/>
                    </w:p>
                  </w:txbxContent>
                </v:textbox>
              </v:shape>
            </w:pict>
          </mc:Fallback>
        </mc:AlternateContent>
      </w:r>
      <w:r w:rsidR="00327209">
        <w:rPr>
          <w:rFonts w:cstheme="minorHAnsi"/>
          <w:b/>
          <w:noProof/>
          <w:sz w:val="30"/>
          <w:szCs w:val="30"/>
        </w:rPr>
        <w:drawing>
          <wp:anchor distT="0" distB="0" distL="114300" distR="114300" simplePos="0" relativeHeight="251687936" behindDoc="1" locked="0" layoutInCell="1" allowOverlap="1" wp14:anchorId="3FA567A2" wp14:editId="4785834C">
            <wp:simplePos x="0" y="0"/>
            <wp:positionH relativeFrom="column">
              <wp:posOffset>3428365</wp:posOffset>
            </wp:positionH>
            <wp:positionV relativeFrom="paragraph">
              <wp:posOffset>536575</wp:posOffset>
            </wp:positionV>
            <wp:extent cx="2331720" cy="1744980"/>
            <wp:effectExtent l="0" t="0" r="0" b="7620"/>
            <wp:wrapNone/>
            <wp:docPr id="51" name="Grafik 51" descr="C:\Users\Berny\Diplomarbeit\Diplomschrift\Bilder\Thau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Thaur_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17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209" w:rsidRPr="00327209">
        <w:rPr>
          <w:snapToGrid w:val="0"/>
          <w:color w:val="000000"/>
          <w:w w:val="0"/>
          <w:sz w:val="0"/>
          <w:szCs w:val="0"/>
          <w:u w:color="000000"/>
          <w:bdr w:val="none" w:sz="0" w:space="0" w:color="000000"/>
          <w:shd w:val="clear" w:color="000000" w:fill="000000"/>
          <w:lang w:val="x-none" w:eastAsia="x-none" w:bidi="x-none"/>
        </w:rPr>
        <w:t xml:space="preserve"> </w:t>
      </w:r>
      <w:r w:rsidR="00932699" w:rsidRPr="0022434C">
        <w:rPr>
          <w:rFonts w:cstheme="minorHAnsi"/>
          <w:b/>
          <w:sz w:val="30"/>
          <w:szCs w:val="30"/>
        </w:rPr>
        <w:br w:type="page"/>
      </w:r>
    </w:p>
    <w:sdt>
      <w:sdtPr>
        <w:rPr>
          <w:rFonts w:asciiTheme="minorHAnsi" w:eastAsiaTheme="minorEastAsia" w:hAnsiTheme="minorHAnsi" w:cstheme="minorBidi"/>
          <w:b w:val="0"/>
          <w:bCs w:val="0"/>
          <w:color w:val="auto"/>
          <w:sz w:val="22"/>
          <w:szCs w:val="22"/>
          <w:lang w:val="de-DE"/>
        </w:rPr>
        <w:id w:val="-346790709"/>
        <w:docPartObj>
          <w:docPartGallery w:val="Table of Contents"/>
          <w:docPartUnique/>
        </w:docPartObj>
      </w:sdtPr>
      <w:sdtEndPr/>
      <w:sdtContent>
        <w:p w:rsidR="002C050B" w:rsidRDefault="002C050B" w:rsidP="002C050B">
          <w:pPr>
            <w:pStyle w:val="Inhaltsverzeichnisberschrift"/>
            <w:numPr>
              <w:ilvl w:val="0"/>
              <w:numId w:val="0"/>
            </w:numPr>
            <w:ind w:left="432" w:hanging="432"/>
            <w:rPr>
              <w:lang w:val="de-DE"/>
            </w:rPr>
          </w:pPr>
          <w:r>
            <w:rPr>
              <w:lang w:val="de-DE"/>
            </w:rPr>
            <w:t>Inhaltsverzeichnis</w:t>
          </w:r>
        </w:p>
        <w:p w:rsidR="002C050B" w:rsidRPr="002C050B" w:rsidRDefault="002C050B" w:rsidP="002C050B">
          <w:pPr>
            <w:rPr>
              <w:lang w:val="de-DE"/>
            </w:rPr>
          </w:pPr>
        </w:p>
        <w:p w:rsidR="00FB007C" w:rsidRPr="00CA6B97" w:rsidRDefault="002C050B" w:rsidP="00DE6A53">
          <w:pPr>
            <w:pStyle w:val="Verzeichnis1"/>
            <w:rPr>
              <w:sz w:val="24"/>
              <w:szCs w:val="24"/>
              <w:lang w:eastAsia="de-AT"/>
            </w:rPr>
          </w:pPr>
          <w:r w:rsidRPr="00CA6B97">
            <w:rPr>
              <w:sz w:val="24"/>
              <w:szCs w:val="24"/>
            </w:rPr>
            <w:fldChar w:fldCharType="begin"/>
          </w:r>
          <w:r w:rsidRPr="00CA6B97">
            <w:rPr>
              <w:sz w:val="24"/>
              <w:szCs w:val="24"/>
            </w:rPr>
            <w:instrText xml:space="preserve"> TOC \o "1-3" \h \z \u </w:instrText>
          </w:r>
          <w:r w:rsidRPr="00CA6B97">
            <w:rPr>
              <w:sz w:val="24"/>
              <w:szCs w:val="24"/>
            </w:rPr>
            <w:fldChar w:fldCharType="separate"/>
          </w:r>
          <w:hyperlink w:anchor="_Toc323127367" w:history="1">
            <w:r w:rsidR="00FB007C" w:rsidRPr="00CA6B97">
              <w:rPr>
                <w:rStyle w:val="Hyperlink"/>
                <w:sz w:val="24"/>
                <w:szCs w:val="24"/>
              </w:rPr>
              <w:t>1</w:t>
            </w:r>
            <w:r w:rsidR="00FB007C" w:rsidRPr="00CA6B97">
              <w:rPr>
                <w:sz w:val="24"/>
                <w:szCs w:val="24"/>
                <w:lang w:eastAsia="de-AT"/>
              </w:rPr>
              <w:tab/>
            </w:r>
            <w:r w:rsidR="00FB007C" w:rsidRPr="00CA6B97">
              <w:rPr>
                <w:rStyle w:val="Hyperlink"/>
                <w:sz w:val="24"/>
                <w:szCs w:val="24"/>
              </w:rPr>
              <w:t>Einführung</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_Toc323127367 \h </w:instrText>
            </w:r>
            <w:r w:rsidR="00FB007C" w:rsidRPr="00CA6B97">
              <w:rPr>
                <w:webHidden/>
                <w:sz w:val="24"/>
                <w:szCs w:val="24"/>
              </w:rPr>
            </w:r>
            <w:r w:rsidR="00FB007C" w:rsidRPr="00CA6B97">
              <w:rPr>
                <w:webHidden/>
                <w:sz w:val="24"/>
                <w:szCs w:val="24"/>
              </w:rPr>
              <w:fldChar w:fldCharType="separate"/>
            </w:r>
            <w:r w:rsidR="009A6D78">
              <w:rPr>
                <w:webHidden/>
                <w:sz w:val="24"/>
                <w:szCs w:val="24"/>
              </w:rPr>
              <w:t>12</w:t>
            </w:r>
            <w:r w:rsidR="00FB007C" w:rsidRPr="00CA6B97">
              <w:rPr>
                <w:webHidden/>
                <w:sz w:val="24"/>
                <w:szCs w:val="24"/>
              </w:rPr>
              <w:fldChar w:fldCharType="end"/>
            </w:r>
          </w:hyperlink>
        </w:p>
        <w:p w:rsidR="00FB007C" w:rsidRPr="00CA6B97" w:rsidRDefault="00324F77" w:rsidP="00DE6A53">
          <w:pPr>
            <w:pStyle w:val="Verzeichnis1"/>
            <w:rPr>
              <w:sz w:val="24"/>
              <w:szCs w:val="24"/>
              <w:lang w:eastAsia="de-AT"/>
            </w:rPr>
          </w:pPr>
          <w:hyperlink w:anchor="_Toc323127368" w:history="1">
            <w:r w:rsidR="00FB007C" w:rsidRPr="00CA6B97">
              <w:rPr>
                <w:rStyle w:val="Hyperlink"/>
                <w:sz w:val="24"/>
                <w:szCs w:val="24"/>
              </w:rPr>
              <w:t>2</w:t>
            </w:r>
            <w:r w:rsidR="00FB007C" w:rsidRPr="00CA6B97">
              <w:rPr>
                <w:sz w:val="24"/>
                <w:szCs w:val="24"/>
                <w:lang w:eastAsia="de-AT"/>
              </w:rPr>
              <w:tab/>
            </w:r>
            <w:r w:rsidR="00FB007C" w:rsidRPr="00CA6B97">
              <w:rPr>
                <w:rStyle w:val="Hyperlink"/>
                <w:sz w:val="24"/>
                <w:szCs w:val="24"/>
              </w:rPr>
              <w:t>Allgemeines</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_Toc323127368 \h </w:instrText>
            </w:r>
            <w:r w:rsidR="00FB007C" w:rsidRPr="00CA6B97">
              <w:rPr>
                <w:webHidden/>
                <w:sz w:val="24"/>
                <w:szCs w:val="24"/>
              </w:rPr>
            </w:r>
            <w:r w:rsidR="00FB007C" w:rsidRPr="00CA6B97">
              <w:rPr>
                <w:webHidden/>
                <w:sz w:val="24"/>
                <w:szCs w:val="24"/>
              </w:rPr>
              <w:fldChar w:fldCharType="separate"/>
            </w:r>
            <w:r w:rsidR="009A6D78">
              <w:rPr>
                <w:webHidden/>
                <w:sz w:val="24"/>
                <w:szCs w:val="24"/>
              </w:rPr>
              <w:t>14</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369" w:history="1">
            <w:r w:rsidR="00FB007C" w:rsidRPr="00CA6B97">
              <w:rPr>
                <w:rStyle w:val="Hyperlink"/>
                <w:noProof/>
                <w:sz w:val="24"/>
                <w:szCs w:val="24"/>
              </w:rPr>
              <w:t>2.1</w:t>
            </w:r>
            <w:r w:rsidR="00FB007C" w:rsidRPr="00CA6B97">
              <w:rPr>
                <w:noProof/>
                <w:sz w:val="24"/>
                <w:szCs w:val="24"/>
                <w:lang w:eastAsia="de-AT"/>
              </w:rPr>
              <w:tab/>
            </w:r>
            <w:r w:rsidR="00FB007C" w:rsidRPr="00CA6B97">
              <w:rPr>
                <w:rStyle w:val="Hyperlink"/>
                <w:noProof/>
                <w:sz w:val="24"/>
                <w:szCs w:val="24"/>
              </w:rPr>
              <w:t>Ideenfindung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_Toc323127369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14</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370" w:history="1">
            <w:r w:rsidR="00FB007C" w:rsidRPr="00CA6B97">
              <w:rPr>
                <w:rStyle w:val="Hyperlink"/>
                <w:noProof/>
                <w:sz w:val="24"/>
                <w:szCs w:val="24"/>
              </w:rPr>
              <w:t>2.2</w:t>
            </w:r>
            <w:r w:rsidR="00FB007C" w:rsidRPr="00CA6B97">
              <w:rPr>
                <w:noProof/>
                <w:sz w:val="24"/>
                <w:szCs w:val="24"/>
                <w:lang w:eastAsia="de-AT"/>
              </w:rPr>
              <w:tab/>
            </w:r>
            <w:r w:rsidR="00FB007C" w:rsidRPr="00CA6B97">
              <w:rPr>
                <w:rStyle w:val="Hyperlink"/>
                <w:noProof/>
                <w:sz w:val="24"/>
                <w:szCs w:val="24"/>
              </w:rPr>
              <w:t>Ziel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14</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371" w:history="1">
            <w:r w:rsidR="00FB007C" w:rsidRPr="00CA6B97">
              <w:rPr>
                <w:rStyle w:val="Hyperlink"/>
                <w:noProof/>
                <w:sz w:val="24"/>
                <w:szCs w:val="24"/>
              </w:rPr>
              <w:t>2.3</w:t>
            </w:r>
            <w:r w:rsidR="00FB007C" w:rsidRPr="00CA6B97">
              <w:rPr>
                <w:noProof/>
                <w:sz w:val="24"/>
                <w:szCs w:val="24"/>
                <w:lang w:eastAsia="de-AT"/>
              </w:rPr>
              <w:tab/>
            </w:r>
            <w:r w:rsidR="00FB007C" w:rsidRPr="00CA6B97">
              <w:rPr>
                <w:rStyle w:val="Hyperlink"/>
                <w:noProof/>
                <w:sz w:val="24"/>
                <w:szCs w:val="24"/>
              </w:rPr>
              <w:t>Funktionsumfang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14</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372" w:history="1">
            <w:r w:rsidR="00FB007C" w:rsidRPr="00CA6B97">
              <w:rPr>
                <w:rStyle w:val="Hyperlink"/>
                <w:noProof/>
                <w:sz w:val="24"/>
                <w:szCs w:val="24"/>
              </w:rPr>
              <w:t>2.4</w:t>
            </w:r>
            <w:r w:rsidR="00FB007C" w:rsidRPr="00CA6B97">
              <w:rPr>
                <w:noProof/>
                <w:sz w:val="24"/>
                <w:szCs w:val="24"/>
                <w:lang w:eastAsia="de-AT"/>
              </w:rPr>
              <w:tab/>
            </w:r>
            <w:r w:rsidR="00FB007C" w:rsidRPr="00CA6B97">
              <w:rPr>
                <w:rStyle w:val="Hyperlink"/>
                <w:noProof/>
                <w:sz w:val="24"/>
                <w:szCs w:val="24"/>
              </w:rPr>
              <w:t>Programmtechnische Umsetzung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14</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373" w:history="1">
            <w:r w:rsidR="00FB007C" w:rsidRPr="00CA6B97">
              <w:rPr>
                <w:rStyle w:val="Hyperlink"/>
                <w:sz w:val="24"/>
                <w:szCs w:val="24"/>
              </w:rPr>
              <w:t>3</w:t>
            </w:r>
            <w:r w:rsidR="00FB007C" w:rsidRPr="00CA6B97">
              <w:rPr>
                <w:sz w:val="24"/>
                <w:szCs w:val="24"/>
                <w:lang w:eastAsia="de-AT"/>
              </w:rPr>
              <w:tab/>
            </w:r>
            <w:r w:rsidR="00FB007C" w:rsidRPr="00CA6B97">
              <w:rPr>
                <w:rStyle w:val="Hyperlink"/>
                <w:sz w:val="24"/>
                <w:szCs w:val="24"/>
              </w:rPr>
              <w:t>JAVA</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_Toc323127373 \h </w:instrText>
            </w:r>
            <w:r w:rsidR="00FB007C" w:rsidRPr="00CA6B97">
              <w:rPr>
                <w:webHidden/>
                <w:sz w:val="24"/>
                <w:szCs w:val="24"/>
              </w:rPr>
            </w:r>
            <w:r w:rsidR="00FB007C" w:rsidRPr="00CA6B97">
              <w:rPr>
                <w:webHidden/>
                <w:sz w:val="24"/>
                <w:szCs w:val="24"/>
              </w:rPr>
              <w:fldChar w:fldCharType="separate"/>
            </w:r>
            <w:r w:rsidR="009A6D78">
              <w:rPr>
                <w:webHidden/>
                <w:sz w:val="24"/>
                <w:szCs w:val="24"/>
              </w:rPr>
              <w:t>15</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374" w:history="1">
            <w:r w:rsidR="00FB007C" w:rsidRPr="00CA6B97">
              <w:rPr>
                <w:rStyle w:val="Hyperlink"/>
                <w:noProof/>
                <w:sz w:val="24"/>
                <w:szCs w:val="24"/>
              </w:rPr>
              <w:t>3.1</w:t>
            </w:r>
            <w:r w:rsidR="00FB007C" w:rsidRPr="00CA6B97">
              <w:rPr>
                <w:noProof/>
                <w:sz w:val="24"/>
                <w:szCs w:val="24"/>
                <w:lang w:eastAsia="de-AT"/>
              </w:rPr>
              <w:tab/>
            </w:r>
            <w:r w:rsidR="00FB007C" w:rsidRPr="00CA6B97">
              <w:rPr>
                <w:rStyle w:val="Hyperlink"/>
                <w:noProof/>
                <w:sz w:val="24"/>
                <w:szCs w:val="24"/>
              </w:rPr>
              <w:t>Was ist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15</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375" w:history="1">
            <w:r w:rsidR="00FB007C" w:rsidRPr="00CA6B97">
              <w:rPr>
                <w:rStyle w:val="Hyperlink"/>
                <w:noProof/>
                <w:sz w:val="24"/>
                <w:szCs w:val="24"/>
              </w:rPr>
              <w:t>3.2</w:t>
            </w:r>
            <w:r w:rsidR="00FB007C" w:rsidRPr="00CA6B97">
              <w:rPr>
                <w:noProof/>
                <w:sz w:val="24"/>
                <w:szCs w:val="24"/>
                <w:lang w:eastAsia="de-AT"/>
              </w:rPr>
              <w:tab/>
            </w:r>
            <w:r w:rsidR="00FB007C" w:rsidRPr="00CA6B97">
              <w:rPr>
                <w:rStyle w:val="Hyperlink"/>
                <w:noProof/>
                <w:sz w:val="24"/>
                <w:szCs w:val="24"/>
              </w:rPr>
              <w:t>Warum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15</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376" w:history="1">
            <w:r w:rsidR="00FB007C" w:rsidRPr="00CA6B97">
              <w:rPr>
                <w:rStyle w:val="Hyperlink"/>
                <w:noProof/>
                <w:sz w:val="24"/>
                <w:szCs w:val="24"/>
              </w:rPr>
              <w:t>3.3</w:t>
            </w:r>
            <w:r w:rsidR="00FB007C" w:rsidRPr="00CA6B97">
              <w:rPr>
                <w:noProof/>
                <w:sz w:val="24"/>
                <w:szCs w:val="24"/>
                <w:lang w:eastAsia="de-AT"/>
              </w:rPr>
              <w:tab/>
            </w:r>
            <w:r w:rsidR="00FB007C" w:rsidRPr="00CA6B97">
              <w:rPr>
                <w:rStyle w:val="Hyperlink"/>
                <w:noProof/>
                <w:sz w:val="24"/>
                <w:szCs w:val="24"/>
              </w:rPr>
              <w:t>Vor- und Nachteile?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_Toc323127376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15</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377" w:history="1">
            <w:r w:rsidR="00FB007C" w:rsidRPr="00CA6B97">
              <w:rPr>
                <w:rStyle w:val="Hyperlink"/>
                <w:noProof/>
                <w:sz w:val="24"/>
                <w:szCs w:val="24"/>
              </w:rPr>
              <w:t>3.4</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_Toc323127377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15</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378" w:history="1">
            <w:r w:rsidR="00FB007C" w:rsidRPr="00CA6B97">
              <w:rPr>
                <w:rStyle w:val="Hyperlink"/>
                <w:noProof/>
                <w:sz w:val="24"/>
                <w:szCs w:val="24"/>
              </w:rPr>
              <w:t>3.5</w:t>
            </w:r>
            <w:r w:rsidR="00FB007C" w:rsidRPr="00CA6B97">
              <w:rPr>
                <w:noProof/>
                <w:sz w:val="24"/>
                <w:szCs w:val="24"/>
                <w:lang w:eastAsia="de-AT"/>
              </w:rPr>
              <w:tab/>
            </w:r>
            <w:r w:rsidR="00FB007C" w:rsidRPr="00CA6B97">
              <w:rPr>
                <w:rStyle w:val="Hyperlink"/>
                <w:noProof/>
                <w:sz w:val="24"/>
                <w:szCs w:val="24"/>
              </w:rPr>
              <w:t>Genaueres zum Code?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16</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79" w:history="1">
            <w:r w:rsidR="00FB007C" w:rsidRPr="00CA6B97">
              <w:rPr>
                <w:rStyle w:val="Hyperlink"/>
                <w:noProof/>
                <w:sz w:val="24"/>
                <w:szCs w:val="24"/>
              </w:rPr>
              <w:t>3.5.1</w:t>
            </w:r>
            <w:r w:rsidR="00FB007C" w:rsidRPr="00CA6B97">
              <w:rPr>
                <w:noProof/>
                <w:sz w:val="24"/>
                <w:szCs w:val="24"/>
                <w:lang w:eastAsia="de-AT"/>
              </w:rPr>
              <w:tab/>
            </w:r>
            <w:r w:rsidR="00FB007C" w:rsidRPr="00CA6B97">
              <w:rPr>
                <w:rStyle w:val="Hyperlink"/>
                <w:noProof/>
                <w:sz w:val="24"/>
                <w:szCs w:val="24"/>
              </w:rPr>
              <w:t>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_Toc323127379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16</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80" w:history="1">
            <w:r w:rsidR="00FB007C" w:rsidRPr="00CA6B97">
              <w:rPr>
                <w:rStyle w:val="Hyperlink"/>
                <w:noProof/>
                <w:sz w:val="24"/>
                <w:szCs w:val="24"/>
              </w:rPr>
              <w:t>3.5.2</w:t>
            </w:r>
            <w:r w:rsidR="00FB007C" w:rsidRPr="00CA6B97">
              <w:rPr>
                <w:noProof/>
                <w:sz w:val="24"/>
                <w:szCs w:val="24"/>
                <w:lang w:eastAsia="de-AT"/>
              </w:rPr>
              <w:tab/>
            </w:r>
            <w:r w:rsidR="00FB007C" w:rsidRPr="00CA6B97">
              <w:rPr>
                <w:rStyle w:val="Hyperlink"/>
                <w:noProof/>
                <w:sz w:val="24"/>
                <w:szCs w:val="24"/>
              </w:rPr>
              <w:t>Wie funktioniert das Aufbauen einer Datenbankverbindung in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16</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81" w:history="1">
            <w:r w:rsidR="00FB007C" w:rsidRPr="00CA6B97">
              <w:rPr>
                <w:rStyle w:val="Hyperlink"/>
                <w:noProof/>
                <w:sz w:val="24"/>
                <w:szCs w:val="24"/>
              </w:rPr>
              <w:t>3.5.3</w:t>
            </w:r>
            <w:r w:rsidR="00FB007C" w:rsidRPr="00CA6B97">
              <w:rPr>
                <w:noProof/>
                <w:sz w:val="24"/>
                <w:szCs w:val="24"/>
                <w:lang w:eastAsia="de-AT"/>
              </w:rPr>
              <w:tab/>
            </w:r>
            <w:r w:rsidR="00FB007C" w:rsidRPr="00CA6B97">
              <w:rPr>
                <w:rStyle w:val="Hyperlink"/>
                <w:noProof/>
                <w:sz w:val="24"/>
                <w:szCs w:val="24"/>
              </w:rPr>
              <w:t>Wie funktioniert die Kommunikation mit dem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16</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82" w:history="1">
            <w:r w:rsidR="00FB007C" w:rsidRPr="00CA6B97">
              <w:rPr>
                <w:rStyle w:val="Hyperlink"/>
                <w:noProof/>
                <w:sz w:val="24"/>
                <w:szCs w:val="24"/>
              </w:rPr>
              <w:t>3.5.4</w:t>
            </w:r>
            <w:r w:rsidR="00FB007C" w:rsidRPr="00CA6B97">
              <w:rPr>
                <w:noProof/>
                <w:sz w:val="24"/>
                <w:szCs w:val="24"/>
                <w:lang w:eastAsia="de-AT"/>
              </w:rPr>
              <w:tab/>
            </w:r>
            <w:r w:rsidR="00FB007C" w:rsidRPr="00CA6B97">
              <w:rPr>
                <w:rStyle w:val="Hyperlink"/>
                <w:noProof/>
                <w:sz w:val="24"/>
                <w:szCs w:val="24"/>
              </w:rPr>
              <w:t>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16</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83" w:history="1">
            <w:r w:rsidR="00FB007C" w:rsidRPr="00CA6B97">
              <w:rPr>
                <w:rStyle w:val="Hyperlink"/>
                <w:noProof/>
                <w:sz w:val="24"/>
                <w:szCs w:val="24"/>
              </w:rPr>
              <w:t>3.5.5</w:t>
            </w:r>
            <w:r w:rsidR="00FB007C" w:rsidRPr="00CA6B97">
              <w:rPr>
                <w:noProof/>
                <w:sz w:val="24"/>
                <w:szCs w:val="24"/>
                <w:lang w:eastAsia="de-AT"/>
              </w:rPr>
              <w:tab/>
            </w:r>
            <w:r w:rsidR="00FB007C" w:rsidRPr="00CA6B97">
              <w:rPr>
                <w:rStyle w:val="Hyperlink"/>
                <w:noProof/>
                <w:sz w:val="24"/>
                <w:szCs w:val="24"/>
              </w:rPr>
              <w:t>Wie funktioniert das Einlesen von Sensorwerten?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_Toc323127383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17</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84" w:history="1">
            <w:r w:rsidR="00FB007C" w:rsidRPr="00CA6B97">
              <w:rPr>
                <w:rStyle w:val="Hyperlink"/>
                <w:noProof/>
                <w:sz w:val="24"/>
                <w:szCs w:val="24"/>
              </w:rPr>
              <w:t>3.5.6</w:t>
            </w:r>
            <w:r w:rsidR="00FB007C" w:rsidRPr="00CA6B97">
              <w:rPr>
                <w:noProof/>
                <w:sz w:val="24"/>
                <w:szCs w:val="24"/>
                <w:lang w:eastAsia="de-AT"/>
              </w:rPr>
              <w:tab/>
            </w:r>
            <w:r w:rsidR="00FB007C" w:rsidRPr="00CA6B97">
              <w:rPr>
                <w:rStyle w:val="Hyperlink"/>
                <w:noProof/>
                <w:sz w:val="24"/>
                <w:szCs w:val="24"/>
              </w:rPr>
              <w:t>Wie funktioniert das Schreiben/Lesen von Dateien?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18</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85" w:history="1">
            <w:r w:rsidR="00FB007C" w:rsidRPr="00CA6B97">
              <w:rPr>
                <w:rStyle w:val="Hyperlink"/>
                <w:noProof/>
                <w:sz w:val="24"/>
                <w:szCs w:val="24"/>
              </w:rPr>
              <w:t>3.5.7</w:t>
            </w:r>
            <w:r w:rsidR="00FB007C" w:rsidRPr="00CA6B97">
              <w:rPr>
                <w:noProof/>
                <w:sz w:val="24"/>
                <w:szCs w:val="24"/>
                <w:lang w:eastAsia="de-AT"/>
              </w:rPr>
              <w:tab/>
            </w:r>
            <w:r w:rsidR="00FB007C" w:rsidRPr="00CA6B97">
              <w:rPr>
                <w:rStyle w:val="Hyperlink"/>
                <w:noProof/>
                <w:sz w:val="24"/>
                <w:szCs w:val="24"/>
              </w:rPr>
              <w:t>Property-Files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18</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86" w:history="1">
            <w:r w:rsidR="00FB007C" w:rsidRPr="00CA6B97">
              <w:rPr>
                <w:rStyle w:val="Hyperlink"/>
                <w:noProof/>
                <w:sz w:val="24"/>
                <w:szCs w:val="24"/>
              </w:rPr>
              <w:t>3.5.8</w:t>
            </w:r>
            <w:r w:rsidR="00FB007C" w:rsidRPr="00CA6B97">
              <w:rPr>
                <w:noProof/>
                <w:sz w:val="24"/>
                <w:szCs w:val="24"/>
                <w:lang w:eastAsia="de-AT"/>
              </w:rPr>
              <w:tab/>
            </w:r>
            <w:r w:rsidR="00FB007C" w:rsidRPr="00CA6B97">
              <w:rPr>
                <w:rStyle w:val="Hyperlink"/>
                <w:noProof/>
                <w:sz w:val="24"/>
                <w:szCs w:val="24"/>
              </w:rPr>
              <w:t>log4j</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_Toc323127386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18</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87" w:history="1">
            <w:r w:rsidR="00FB007C" w:rsidRPr="00CA6B97">
              <w:rPr>
                <w:rStyle w:val="Hyperlink"/>
                <w:noProof/>
                <w:sz w:val="24"/>
                <w:szCs w:val="24"/>
              </w:rPr>
              <w:t>3.5.9</w:t>
            </w:r>
            <w:r w:rsidR="00FB007C" w:rsidRPr="00CA6B97">
              <w:rPr>
                <w:noProof/>
                <w:sz w:val="24"/>
                <w:szCs w:val="24"/>
                <w:lang w:eastAsia="de-AT"/>
              </w:rPr>
              <w:tab/>
            </w:r>
            <w:r w:rsidR="00FB007C" w:rsidRPr="00CA6B97">
              <w:rPr>
                <w:rStyle w:val="Hyperlink"/>
                <w:noProof/>
                <w:sz w:val="24"/>
                <w:szCs w:val="24"/>
              </w:rPr>
              <w:t>JFreeChart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_Toc323127387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19</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388" w:history="1">
            <w:r w:rsidR="00FB007C" w:rsidRPr="00CA6B97">
              <w:rPr>
                <w:rStyle w:val="Hyperlink"/>
                <w:noProof/>
                <w:sz w:val="24"/>
                <w:szCs w:val="24"/>
              </w:rPr>
              <w:t>3.6</w:t>
            </w:r>
            <w:r w:rsidR="00FB007C" w:rsidRPr="00CA6B97">
              <w:rPr>
                <w:noProof/>
                <w:sz w:val="24"/>
                <w:szCs w:val="24"/>
                <w:lang w:eastAsia="de-AT"/>
              </w:rPr>
              <w:tab/>
            </w:r>
            <w:r w:rsidR="00FB007C" w:rsidRPr="00CA6B97">
              <w:rPr>
                <w:rStyle w:val="Hyperlink"/>
                <w:noProof/>
                <w:sz w:val="24"/>
                <w:szCs w:val="24"/>
              </w:rPr>
              <w:t>Programmkonzepte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20</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89" w:history="1">
            <w:r w:rsidR="00FB007C" w:rsidRPr="00CA6B97">
              <w:rPr>
                <w:rStyle w:val="Hyperlink"/>
                <w:noProof/>
                <w:sz w:val="24"/>
                <w:szCs w:val="24"/>
              </w:rPr>
              <w:t>3.6.1</w:t>
            </w:r>
            <w:r w:rsidR="00FB007C" w:rsidRPr="00CA6B97">
              <w:rPr>
                <w:noProof/>
                <w:sz w:val="24"/>
                <w:szCs w:val="24"/>
                <w:lang w:eastAsia="de-AT"/>
              </w:rPr>
              <w:tab/>
            </w:r>
            <w:r w:rsidR="00FB007C" w:rsidRPr="00CA6B97">
              <w:rPr>
                <w:rStyle w:val="Hyperlink"/>
                <w:noProof/>
                <w:sz w:val="24"/>
                <w:szCs w:val="24"/>
              </w:rPr>
              <w:t>Konzept „DBManager“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_Toc323127389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20</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90" w:history="1">
            <w:r w:rsidR="00FB007C" w:rsidRPr="00CA6B97">
              <w:rPr>
                <w:rStyle w:val="Hyperlink"/>
                <w:noProof/>
                <w:sz w:val="24"/>
                <w:szCs w:val="24"/>
              </w:rPr>
              <w:t>3.6.2</w:t>
            </w:r>
            <w:r w:rsidR="00FB007C" w:rsidRPr="00CA6B97">
              <w:rPr>
                <w:noProof/>
                <w:sz w:val="24"/>
                <w:szCs w:val="24"/>
                <w:lang w:eastAsia="de-AT"/>
              </w:rPr>
              <w:tab/>
            </w:r>
            <w:r w:rsidR="00FB007C" w:rsidRPr="00CA6B97">
              <w:rPr>
                <w:rStyle w:val="Hyperlink"/>
                <w:noProof/>
                <w:sz w:val="24"/>
                <w:szCs w:val="24"/>
              </w:rPr>
              <w:t>Konzept „Fetch“</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21</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91" w:history="1">
            <w:r w:rsidR="00FB007C" w:rsidRPr="00CA6B97">
              <w:rPr>
                <w:rStyle w:val="Hyperlink"/>
                <w:noProof/>
                <w:sz w:val="24"/>
                <w:szCs w:val="24"/>
              </w:rPr>
              <w:t>3.6.3</w:t>
            </w:r>
            <w:r w:rsidR="00FB007C" w:rsidRPr="00CA6B97">
              <w:rPr>
                <w:noProof/>
                <w:sz w:val="24"/>
                <w:szCs w:val="24"/>
                <w:lang w:eastAsia="de-AT"/>
              </w:rPr>
              <w:tab/>
            </w:r>
            <w:r w:rsidR="00FB007C" w:rsidRPr="00CA6B97">
              <w:rPr>
                <w:rStyle w:val="Hyperlink"/>
                <w:noProof/>
                <w:sz w:val="24"/>
                <w:szCs w:val="24"/>
              </w:rPr>
              <w:t>Konzept „Feed“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22</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92" w:history="1">
            <w:r w:rsidR="00FB007C" w:rsidRPr="00CA6B97">
              <w:rPr>
                <w:rStyle w:val="Hyperlink"/>
                <w:noProof/>
                <w:sz w:val="24"/>
                <w:szCs w:val="24"/>
              </w:rPr>
              <w:t>3.6.4</w:t>
            </w:r>
            <w:r w:rsidR="00FB007C" w:rsidRPr="00CA6B97">
              <w:rPr>
                <w:noProof/>
                <w:sz w:val="24"/>
                <w:szCs w:val="24"/>
                <w:lang w:eastAsia="de-AT"/>
              </w:rPr>
              <w:tab/>
            </w:r>
            <w:r w:rsidR="00FB007C" w:rsidRPr="00CA6B97">
              <w:rPr>
                <w:rStyle w:val="Hyperlink"/>
                <w:noProof/>
                <w:sz w:val="24"/>
                <w:szCs w:val="24"/>
              </w:rPr>
              <w:t>Konzept „MainThread“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23</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393" w:history="1">
            <w:r w:rsidR="00FB007C" w:rsidRPr="00CA6B97">
              <w:rPr>
                <w:rStyle w:val="Hyperlink"/>
                <w:noProof/>
                <w:sz w:val="24"/>
                <w:szCs w:val="24"/>
              </w:rPr>
              <w:t>3.7</w:t>
            </w:r>
            <w:r w:rsidR="00FB007C" w:rsidRPr="00CA6B97">
              <w:rPr>
                <w:noProof/>
                <w:sz w:val="24"/>
                <w:szCs w:val="24"/>
                <w:lang w:eastAsia="de-AT"/>
              </w:rPr>
              <w:tab/>
            </w:r>
            <w:r w:rsidR="00FB007C" w:rsidRPr="00CA6B97">
              <w:rPr>
                <w:rStyle w:val="Hyperlink"/>
                <w:noProof/>
                <w:sz w:val="24"/>
                <w:szCs w:val="24"/>
              </w:rPr>
              <w:t>Klassen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_Toc323127393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24</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94" w:history="1">
            <w:r w:rsidR="00FB007C" w:rsidRPr="00CA6B97">
              <w:rPr>
                <w:rStyle w:val="Hyperlink"/>
                <w:noProof/>
                <w:sz w:val="24"/>
                <w:szCs w:val="24"/>
              </w:rPr>
              <w:t>3.7.1</w:t>
            </w:r>
            <w:r w:rsidR="00FB007C" w:rsidRPr="00CA6B97">
              <w:rPr>
                <w:noProof/>
                <w:sz w:val="24"/>
                <w:szCs w:val="24"/>
                <w:lang w:eastAsia="de-AT"/>
              </w:rPr>
              <w:tab/>
            </w:r>
            <w:r w:rsidR="00FB007C" w:rsidRPr="00CA6B97">
              <w:rPr>
                <w:rStyle w:val="Hyperlink"/>
                <w:noProof/>
                <w:sz w:val="24"/>
                <w:szCs w:val="24"/>
              </w:rPr>
              <w:t>Klasse Tool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24</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95" w:history="1">
            <w:r w:rsidR="00FB007C" w:rsidRPr="00CA6B97">
              <w:rPr>
                <w:rStyle w:val="Hyperlink"/>
                <w:noProof/>
                <w:sz w:val="24"/>
                <w:szCs w:val="24"/>
              </w:rPr>
              <w:t>3.7.2</w:t>
            </w:r>
            <w:r w:rsidR="00FB007C" w:rsidRPr="00CA6B97">
              <w:rPr>
                <w:noProof/>
                <w:sz w:val="24"/>
                <w:szCs w:val="24"/>
                <w:lang w:eastAsia="de-AT"/>
              </w:rPr>
              <w:tab/>
            </w:r>
            <w:r w:rsidR="00FB007C" w:rsidRPr="00CA6B97">
              <w:rPr>
                <w:rStyle w:val="Hyperlink"/>
                <w:noProof/>
                <w:sz w:val="24"/>
                <w:szCs w:val="24"/>
              </w:rPr>
              <w:t>Klasse „SocketManager“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27</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96" w:history="1">
            <w:r w:rsidR="00FB007C" w:rsidRPr="00CA6B97">
              <w:rPr>
                <w:rStyle w:val="Hyperlink"/>
                <w:noProof/>
                <w:sz w:val="24"/>
                <w:szCs w:val="24"/>
              </w:rPr>
              <w:t>3.7.3</w:t>
            </w:r>
            <w:r w:rsidR="00FB007C" w:rsidRPr="00CA6B97">
              <w:rPr>
                <w:noProof/>
                <w:sz w:val="24"/>
                <w:szCs w:val="24"/>
                <w:lang w:eastAsia="de-AT"/>
              </w:rPr>
              <w:tab/>
            </w:r>
            <w:r w:rsidR="00FB007C" w:rsidRPr="00CA6B97">
              <w:rPr>
                <w:rStyle w:val="Hyperlink"/>
                <w:noProof/>
                <w:sz w:val="24"/>
                <w:szCs w:val="24"/>
              </w:rPr>
              <w:t>Klasse 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_Toc323127396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28</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97" w:history="1">
            <w:r w:rsidR="00FB007C" w:rsidRPr="00CA6B97">
              <w:rPr>
                <w:rStyle w:val="Hyperlink"/>
                <w:noProof/>
                <w:sz w:val="24"/>
                <w:szCs w:val="24"/>
              </w:rPr>
              <w:t>3.7.4</w:t>
            </w:r>
            <w:r w:rsidR="00FB007C" w:rsidRPr="00CA6B97">
              <w:rPr>
                <w:noProof/>
                <w:sz w:val="24"/>
                <w:szCs w:val="24"/>
                <w:lang w:eastAsia="de-AT"/>
              </w:rPr>
              <w:tab/>
            </w:r>
            <w:r w:rsidR="00FB007C" w:rsidRPr="00CA6B97">
              <w:rPr>
                <w:rStyle w:val="Hyperlink"/>
                <w:noProof/>
                <w:sz w:val="24"/>
                <w:szCs w:val="24"/>
                <w:shd w:val="clear" w:color="auto" w:fill="FFFFFF"/>
              </w:rPr>
              <w:t>Klasse Daten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_Toc323127397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29</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98" w:history="1">
            <w:r w:rsidR="00FB007C" w:rsidRPr="00CA6B97">
              <w:rPr>
                <w:rStyle w:val="Hyperlink"/>
                <w:noProof/>
                <w:sz w:val="24"/>
                <w:szCs w:val="24"/>
              </w:rPr>
              <w:t>3.7.5</w:t>
            </w:r>
            <w:r w:rsidR="00FB007C" w:rsidRPr="00CA6B97">
              <w:rPr>
                <w:noProof/>
                <w:sz w:val="24"/>
                <w:szCs w:val="24"/>
                <w:lang w:eastAsia="de-AT"/>
              </w:rPr>
              <w:tab/>
            </w:r>
            <w:r w:rsidR="00FB007C" w:rsidRPr="00CA6B97">
              <w:rPr>
                <w:rStyle w:val="Hyperlink"/>
                <w:noProof/>
                <w:sz w:val="24"/>
                <w:szCs w:val="24"/>
              </w:rPr>
              <w:t>Klasse „JavaMailThread“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29</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399" w:history="1">
            <w:r w:rsidR="00FB007C" w:rsidRPr="00CA6B97">
              <w:rPr>
                <w:rStyle w:val="Hyperlink"/>
                <w:noProof/>
                <w:sz w:val="24"/>
                <w:szCs w:val="24"/>
              </w:rPr>
              <w:t>3.7.6</w:t>
            </w:r>
            <w:r w:rsidR="00FB007C" w:rsidRPr="00CA6B97">
              <w:rPr>
                <w:noProof/>
                <w:sz w:val="24"/>
                <w:szCs w:val="24"/>
                <w:lang w:eastAsia="de-AT"/>
              </w:rPr>
              <w:tab/>
            </w:r>
            <w:r w:rsidR="00FB007C" w:rsidRPr="00CA6B97">
              <w:rPr>
                <w:rStyle w:val="Hyperlink"/>
                <w:noProof/>
                <w:sz w:val="24"/>
                <w:szCs w:val="24"/>
              </w:rPr>
              <w:t>Klasse Data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_Toc323127399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30</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00" w:history="1">
            <w:r w:rsidR="00FB007C" w:rsidRPr="00CA6B97">
              <w:rPr>
                <w:rStyle w:val="Hyperlink"/>
                <w:noProof/>
                <w:sz w:val="24"/>
                <w:szCs w:val="24"/>
              </w:rPr>
              <w:t>3.7.7</w:t>
            </w:r>
            <w:r w:rsidR="00FB007C" w:rsidRPr="00CA6B97">
              <w:rPr>
                <w:noProof/>
                <w:sz w:val="24"/>
                <w:szCs w:val="24"/>
                <w:lang w:eastAsia="de-AT"/>
              </w:rPr>
              <w:tab/>
            </w:r>
            <w:r w:rsidR="00FB007C" w:rsidRPr="00CA6B97">
              <w:rPr>
                <w:rStyle w:val="Hyperlink"/>
                <w:noProof/>
                <w:sz w:val="24"/>
                <w:szCs w:val="24"/>
              </w:rPr>
              <w:t>Klasse MainThread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30</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01" w:history="1">
            <w:r w:rsidR="00FB007C" w:rsidRPr="00CA6B97">
              <w:rPr>
                <w:rStyle w:val="Hyperlink"/>
                <w:noProof/>
                <w:sz w:val="24"/>
                <w:szCs w:val="24"/>
              </w:rPr>
              <w:t>3.7.8</w:t>
            </w:r>
            <w:r w:rsidR="00FB007C" w:rsidRPr="00CA6B97">
              <w:rPr>
                <w:noProof/>
                <w:sz w:val="24"/>
                <w:szCs w:val="24"/>
                <w:lang w:eastAsia="de-AT"/>
              </w:rPr>
              <w:tab/>
            </w:r>
            <w:r w:rsidR="00FB007C" w:rsidRPr="00CA6B97">
              <w:rPr>
                <w:rStyle w:val="Hyperlink"/>
                <w:noProof/>
                <w:sz w:val="24"/>
                <w:szCs w:val="24"/>
              </w:rPr>
              <w:t>Klasse Launcher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30</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02" w:history="1">
            <w:r w:rsidR="00FB007C" w:rsidRPr="00CA6B97">
              <w:rPr>
                <w:rStyle w:val="Hyperlink"/>
                <w:noProof/>
                <w:sz w:val="24"/>
                <w:szCs w:val="24"/>
              </w:rPr>
              <w:t>3.8</w:t>
            </w:r>
            <w:r w:rsidR="00FB007C" w:rsidRPr="00CA6B97">
              <w:rPr>
                <w:noProof/>
                <w:sz w:val="24"/>
                <w:szCs w:val="24"/>
                <w:lang w:eastAsia="de-AT"/>
              </w:rPr>
              <w:tab/>
            </w:r>
            <w:r w:rsidR="00FB007C" w:rsidRPr="00CA6B97">
              <w:rPr>
                <w:rStyle w:val="Hyperlink"/>
                <w:noProof/>
                <w:sz w:val="24"/>
                <w:szCs w:val="24"/>
              </w:rPr>
              <w:t>Servlets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30</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03" w:history="1">
            <w:r w:rsidR="00FB007C" w:rsidRPr="00CA6B97">
              <w:rPr>
                <w:rStyle w:val="Hyperlink"/>
                <w:noProof/>
                <w:sz w:val="24"/>
                <w:szCs w:val="24"/>
              </w:rPr>
              <w:t>3.8.1</w:t>
            </w:r>
            <w:r w:rsidR="00FB007C" w:rsidRPr="00CA6B97">
              <w:rPr>
                <w:noProof/>
                <w:sz w:val="24"/>
                <w:szCs w:val="24"/>
                <w:lang w:eastAsia="de-AT"/>
              </w:rPr>
              <w:tab/>
            </w:r>
            <w:r w:rsidR="00FB007C" w:rsidRPr="00CA6B97">
              <w:rPr>
                <w:rStyle w:val="Hyperlink"/>
                <w:noProof/>
                <w:sz w:val="24"/>
                <w:szCs w:val="24"/>
              </w:rPr>
              <w:t>Das Konfigurations-Servlet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_Toc323127403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30</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04" w:history="1">
            <w:r w:rsidR="00FB007C" w:rsidRPr="00CA6B97">
              <w:rPr>
                <w:rStyle w:val="Hyperlink"/>
                <w:noProof/>
                <w:sz w:val="24"/>
                <w:szCs w:val="24"/>
              </w:rPr>
              <w:t>3.8.2</w:t>
            </w:r>
            <w:r w:rsidR="00FB007C" w:rsidRPr="00CA6B97">
              <w:rPr>
                <w:noProof/>
                <w:sz w:val="24"/>
                <w:szCs w:val="24"/>
                <w:lang w:eastAsia="de-AT"/>
              </w:rPr>
              <w:tab/>
            </w:r>
            <w:r w:rsidR="00FB007C" w:rsidRPr="00CA6B97">
              <w:rPr>
                <w:rStyle w:val="Hyperlink"/>
                <w:noProof/>
                <w:sz w:val="24"/>
                <w:szCs w:val="24"/>
              </w:rPr>
              <w:t>Das Datenbank-Servlet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31</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05" w:history="1">
            <w:r w:rsidR="00FB007C" w:rsidRPr="00CA6B97">
              <w:rPr>
                <w:rStyle w:val="Hyperlink"/>
                <w:noProof/>
                <w:sz w:val="24"/>
                <w:szCs w:val="24"/>
              </w:rPr>
              <w:t>3.8.3</w:t>
            </w:r>
            <w:r w:rsidR="00FB007C" w:rsidRPr="00CA6B97">
              <w:rPr>
                <w:noProof/>
                <w:sz w:val="24"/>
                <w:szCs w:val="24"/>
                <w:lang w:eastAsia="de-AT"/>
              </w:rPr>
              <w:tab/>
            </w:r>
            <w:r w:rsidR="00FB007C" w:rsidRPr="00CA6B97">
              <w:rPr>
                <w:rStyle w:val="Hyperlink"/>
                <w:noProof/>
                <w:sz w:val="24"/>
                <w:szCs w:val="24"/>
              </w:rPr>
              <w:t>Das Anmelde-Servlet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31</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06" w:history="1">
            <w:r w:rsidR="00FB007C" w:rsidRPr="00CA6B97">
              <w:rPr>
                <w:rStyle w:val="Hyperlink"/>
                <w:noProof/>
                <w:sz w:val="24"/>
                <w:szCs w:val="24"/>
              </w:rPr>
              <w:t>3.8.4</w:t>
            </w:r>
            <w:r w:rsidR="00FB007C" w:rsidRPr="00CA6B97">
              <w:rPr>
                <w:noProof/>
                <w:sz w:val="24"/>
                <w:szCs w:val="24"/>
                <w:lang w:eastAsia="de-AT"/>
              </w:rPr>
              <w:tab/>
            </w:r>
            <w:r w:rsidR="00FB007C" w:rsidRPr="00CA6B97">
              <w:rPr>
                <w:rStyle w:val="Hyperlink"/>
                <w:noProof/>
                <w:sz w:val="24"/>
                <w:szCs w:val="24"/>
              </w:rPr>
              <w:t>Das Setup-Servlet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_Toc323127406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31</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07" w:history="1">
            <w:r w:rsidR="00FB007C" w:rsidRPr="00CA6B97">
              <w:rPr>
                <w:rStyle w:val="Hyperlink"/>
                <w:noProof/>
                <w:sz w:val="24"/>
                <w:szCs w:val="24"/>
              </w:rPr>
              <w:t>3.8.5</w:t>
            </w:r>
            <w:r w:rsidR="00FB007C" w:rsidRPr="00CA6B97">
              <w:rPr>
                <w:noProof/>
                <w:sz w:val="24"/>
                <w:szCs w:val="24"/>
                <w:lang w:eastAsia="de-AT"/>
              </w:rPr>
              <w:tab/>
            </w:r>
            <w:r w:rsidR="00FB007C" w:rsidRPr="00CA6B97">
              <w:rPr>
                <w:rStyle w:val="Hyperlink"/>
                <w:noProof/>
                <w:sz w:val="24"/>
                <w:szCs w:val="24"/>
              </w:rPr>
              <w:t>Das Abmelde-Servlet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_Toc323127407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31</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08" w:history="1">
            <w:r w:rsidR="00FB007C" w:rsidRPr="00CA6B97">
              <w:rPr>
                <w:rStyle w:val="Hyperlink"/>
                <w:noProof/>
                <w:sz w:val="24"/>
                <w:szCs w:val="24"/>
              </w:rPr>
              <w:t>3.8.6</w:t>
            </w:r>
            <w:r w:rsidR="00FB007C" w:rsidRPr="00CA6B97">
              <w:rPr>
                <w:noProof/>
                <w:sz w:val="24"/>
                <w:szCs w:val="24"/>
                <w:lang w:eastAsia="de-AT"/>
              </w:rPr>
              <w:tab/>
            </w:r>
            <w:r w:rsidR="00FB007C" w:rsidRPr="00CA6B97">
              <w:rPr>
                <w:rStyle w:val="Hyperlink"/>
                <w:noProof/>
                <w:sz w:val="24"/>
                <w:szCs w:val="24"/>
              </w:rPr>
              <w:t>Das ChartViewer-Servlet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31</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09" w:history="1">
            <w:r w:rsidR="00FB007C" w:rsidRPr="00CA6B97">
              <w:rPr>
                <w:rStyle w:val="Hyperlink"/>
                <w:noProof/>
                <w:sz w:val="24"/>
                <w:szCs w:val="24"/>
              </w:rPr>
              <w:t>3.8.7</w:t>
            </w:r>
            <w:r w:rsidR="00FB007C" w:rsidRPr="00CA6B97">
              <w:rPr>
                <w:noProof/>
                <w:sz w:val="24"/>
                <w:szCs w:val="24"/>
                <w:lang w:eastAsia="de-AT"/>
              </w:rPr>
              <w:tab/>
            </w:r>
            <w:r w:rsidR="00FB007C" w:rsidRPr="00CA6B97">
              <w:rPr>
                <w:rStyle w:val="Hyperlink"/>
                <w:noProof/>
                <w:sz w:val="24"/>
                <w:szCs w:val="24"/>
              </w:rPr>
              <w:t>Das LuftThermo-Servlet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_Toc323127409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32</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10" w:history="1">
            <w:r w:rsidR="00FB007C" w:rsidRPr="00CA6B97">
              <w:rPr>
                <w:rStyle w:val="Hyperlink"/>
                <w:noProof/>
                <w:sz w:val="24"/>
                <w:szCs w:val="24"/>
              </w:rPr>
              <w:t>3.8.8</w:t>
            </w:r>
            <w:r w:rsidR="00FB007C" w:rsidRPr="00CA6B97">
              <w:rPr>
                <w:noProof/>
                <w:sz w:val="24"/>
                <w:szCs w:val="24"/>
                <w:lang w:eastAsia="de-AT"/>
              </w:rPr>
              <w:tab/>
            </w:r>
            <w:r w:rsidR="00FB007C" w:rsidRPr="00CA6B97">
              <w:rPr>
                <w:rStyle w:val="Hyperlink"/>
                <w:noProof/>
                <w:sz w:val="24"/>
                <w:szCs w:val="24"/>
              </w:rPr>
              <w:t>Das WasserThermo-Servlet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32</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11" w:history="1">
            <w:r w:rsidR="00FB007C" w:rsidRPr="00CA6B97">
              <w:rPr>
                <w:rStyle w:val="Hyperlink"/>
                <w:noProof/>
                <w:sz w:val="24"/>
                <w:szCs w:val="24"/>
              </w:rPr>
              <w:t>3.9</w:t>
            </w:r>
            <w:r w:rsidR="00FB007C" w:rsidRPr="00CA6B97">
              <w:rPr>
                <w:noProof/>
                <w:sz w:val="24"/>
                <w:szCs w:val="24"/>
                <w:lang w:eastAsia="de-AT"/>
              </w:rPr>
              <w:tab/>
            </w:r>
            <w:r w:rsidR="00FB007C" w:rsidRPr="00CA6B97">
              <w:rPr>
                <w:rStyle w:val="Hyperlink"/>
                <w:noProof/>
                <w:sz w:val="24"/>
                <w:szCs w:val="24"/>
              </w:rPr>
              <w:t>JavaServer Pages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32</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12" w:history="1">
            <w:r w:rsidR="00FB007C" w:rsidRPr="00CA6B97">
              <w:rPr>
                <w:rStyle w:val="Hyperlink"/>
                <w:noProof/>
                <w:sz w:val="24"/>
                <w:szCs w:val="24"/>
              </w:rPr>
              <w:t>3.10</w:t>
            </w:r>
            <w:r w:rsidR="00FB007C" w:rsidRPr="00CA6B97">
              <w:rPr>
                <w:noProof/>
                <w:sz w:val="24"/>
                <w:szCs w:val="24"/>
                <w:lang w:eastAsia="de-AT"/>
              </w:rPr>
              <w:tab/>
            </w:r>
            <w:r w:rsidR="00FB007C" w:rsidRPr="00CA6B97">
              <w:rPr>
                <w:rStyle w:val="Hyperlink"/>
                <w:noProof/>
                <w:sz w:val="24"/>
                <w:szCs w:val="24"/>
              </w:rPr>
              <w:t>Apache Tomcat Server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32</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413" w:history="1">
            <w:r w:rsidR="00FB007C" w:rsidRPr="00CA6B97">
              <w:rPr>
                <w:rStyle w:val="Hyperlink"/>
                <w:sz w:val="24"/>
                <w:szCs w:val="24"/>
              </w:rPr>
              <w:t>4</w:t>
            </w:r>
            <w:r w:rsidR="00FB007C" w:rsidRPr="00CA6B97">
              <w:rPr>
                <w:sz w:val="24"/>
                <w:szCs w:val="24"/>
                <w:lang w:eastAsia="de-AT"/>
              </w:rPr>
              <w:tab/>
            </w:r>
            <w:r w:rsidR="00FB007C" w:rsidRPr="00CA6B97">
              <w:rPr>
                <w:rStyle w:val="Hyperlink"/>
                <w:sz w:val="24"/>
                <w:szCs w:val="24"/>
              </w:rPr>
              <w:t>Eclipse IDE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_Toc323127413 \h </w:instrText>
            </w:r>
            <w:r w:rsidR="00FB007C" w:rsidRPr="00CA6B97">
              <w:rPr>
                <w:webHidden/>
                <w:sz w:val="24"/>
                <w:szCs w:val="24"/>
              </w:rPr>
            </w:r>
            <w:r w:rsidR="00FB007C" w:rsidRPr="00CA6B97">
              <w:rPr>
                <w:webHidden/>
                <w:sz w:val="24"/>
                <w:szCs w:val="24"/>
              </w:rPr>
              <w:fldChar w:fldCharType="separate"/>
            </w:r>
            <w:r w:rsidR="009A6D78">
              <w:rPr>
                <w:webHidden/>
                <w:sz w:val="24"/>
                <w:szCs w:val="24"/>
              </w:rPr>
              <w:t>34</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14" w:history="1">
            <w:r w:rsidR="00FB007C" w:rsidRPr="00CA6B97">
              <w:rPr>
                <w:rStyle w:val="Hyperlink"/>
                <w:noProof/>
                <w:sz w:val="24"/>
                <w:szCs w:val="24"/>
              </w:rPr>
              <w:t>4.1</w:t>
            </w:r>
            <w:r w:rsidR="00FB007C" w:rsidRPr="00CA6B97">
              <w:rPr>
                <w:noProof/>
                <w:sz w:val="24"/>
                <w:szCs w:val="24"/>
                <w:lang w:eastAsia="de-AT"/>
              </w:rPr>
              <w:tab/>
            </w:r>
            <w:r w:rsidR="00FB007C" w:rsidRPr="00CA6B97">
              <w:rPr>
                <w:rStyle w:val="Hyperlink"/>
                <w:noProof/>
                <w:sz w:val="24"/>
                <w:szCs w:val="24"/>
              </w:rPr>
              <w:t>Was ist Eclipse?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34</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15" w:history="1">
            <w:r w:rsidR="00FB007C" w:rsidRPr="00CA6B97">
              <w:rPr>
                <w:rStyle w:val="Hyperlink"/>
                <w:noProof/>
                <w:sz w:val="24"/>
                <w:szCs w:val="24"/>
              </w:rPr>
              <w:t>4.2</w:t>
            </w:r>
            <w:r w:rsidR="00FB007C" w:rsidRPr="00CA6B97">
              <w:rPr>
                <w:noProof/>
                <w:sz w:val="24"/>
                <w:szCs w:val="24"/>
                <w:lang w:eastAsia="de-AT"/>
              </w:rPr>
              <w:tab/>
            </w:r>
            <w:r w:rsidR="00FB007C" w:rsidRPr="00CA6B97">
              <w:rPr>
                <w:rStyle w:val="Hyperlink"/>
                <w:noProof/>
                <w:sz w:val="24"/>
                <w:szCs w:val="24"/>
              </w:rPr>
              <w:t>Verwendung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34</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16" w:history="1">
            <w:r w:rsidR="00FB007C" w:rsidRPr="00CA6B97">
              <w:rPr>
                <w:rStyle w:val="Hyperlink"/>
                <w:noProof/>
                <w:sz w:val="24"/>
                <w:szCs w:val="24"/>
              </w:rPr>
              <w:t>4.2.1</w:t>
            </w:r>
            <w:r w:rsidR="00FB007C" w:rsidRPr="00CA6B97">
              <w:rPr>
                <w:noProof/>
                <w:sz w:val="24"/>
                <w:szCs w:val="24"/>
                <w:lang w:eastAsia="de-AT"/>
              </w:rPr>
              <w:tab/>
            </w:r>
            <w:r w:rsidR="00FB007C" w:rsidRPr="00CA6B97">
              <w:rPr>
                <w:rStyle w:val="Hyperlink"/>
                <w:noProof/>
                <w:sz w:val="24"/>
                <w:szCs w:val="24"/>
              </w:rPr>
              <w:t>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_Toc323127416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34</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17" w:history="1">
            <w:r w:rsidR="00FB007C" w:rsidRPr="00CA6B97">
              <w:rPr>
                <w:rStyle w:val="Hyperlink"/>
                <w:noProof/>
                <w:sz w:val="24"/>
                <w:szCs w:val="24"/>
              </w:rPr>
              <w:t>4.2.2</w:t>
            </w:r>
            <w:r w:rsidR="00FB007C" w:rsidRPr="00CA6B97">
              <w:rPr>
                <w:noProof/>
                <w:sz w:val="24"/>
                <w:szCs w:val="24"/>
                <w:lang w:eastAsia="de-AT"/>
              </w:rPr>
              <w:tab/>
            </w:r>
            <w:r w:rsidR="00FB007C" w:rsidRPr="00CA6B97">
              <w:rPr>
                <w:rStyle w:val="Hyperlink"/>
                <w:noProof/>
                <w:sz w:val="24"/>
                <w:szCs w:val="24"/>
              </w:rPr>
              <w:t>Eclipse installieren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_Toc323127417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34</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18" w:history="1">
            <w:r w:rsidR="00FB007C" w:rsidRPr="00CA6B97">
              <w:rPr>
                <w:rStyle w:val="Hyperlink"/>
                <w:noProof/>
                <w:sz w:val="24"/>
                <w:szCs w:val="24"/>
              </w:rPr>
              <w:t>4.2.3</w:t>
            </w:r>
            <w:r w:rsidR="00FB007C" w:rsidRPr="00CA6B97">
              <w:rPr>
                <w:noProof/>
                <w:sz w:val="24"/>
                <w:szCs w:val="24"/>
                <w:lang w:eastAsia="de-AT"/>
              </w:rPr>
              <w:tab/>
            </w:r>
            <w:r w:rsidR="00FB007C" w:rsidRPr="00CA6B97">
              <w:rPr>
                <w:rStyle w:val="Hyperlink"/>
                <w:noProof/>
                <w:sz w:val="24"/>
                <w:szCs w:val="24"/>
              </w:rPr>
              <w:t>Eclipse starten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35</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19" w:history="1">
            <w:r w:rsidR="00FB007C" w:rsidRPr="00CA6B97">
              <w:rPr>
                <w:rStyle w:val="Hyperlink"/>
                <w:noProof/>
                <w:sz w:val="24"/>
                <w:szCs w:val="24"/>
              </w:rPr>
              <w:t>4.2.4</w:t>
            </w:r>
            <w:r w:rsidR="00FB007C" w:rsidRPr="00CA6B97">
              <w:rPr>
                <w:noProof/>
                <w:sz w:val="24"/>
                <w:szCs w:val="24"/>
                <w:lang w:eastAsia="de-AT"/>
              </w:rPr>
              <w:tab/>
            </w:r>
            <w:r w:rsidR="00FB007C" w:rsidRPr="00CA6B97">
              <w:rPr>
                <w:rStyle w:val="Hyperlink"/>
                <w:noProof/>
                <w:sz w:val="24"/>
                <w:szCs w:val="24"/>
              </w:rPr>
              <w:t>Arbeitsverzeichnis(Workspace)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_Toc323127419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35</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20" w:history="1">
            <w:r w:rsidR="00FB007C" w:rsidRPr="00CA6B97">
              <w:rPr>
                <w:rStyle w:val="Hyperlink"/>
                <w:noProof/>
                <w:sz w:val="24"/>
                <w:szCs w:val="24"/>
              </w:rPr>
              <w:t>4.2.5</w:t>
            </w:r>
            <w:r w:rsidR="00FB007C" w:rsidRPr="00CA6B97">
              <w:rPr>
                <w:noProof/>
                <w:sz w:val="24"/>
                <w:szCs w:val="24"/>
                <w:lang w:eastAsia="de-AT"/>
              </w:rPr>
              <w:tab/>
            </w:r>
            <w:r w:rsidR="00FB007C" w:rsidRPr="00CA6B97">
              <w:rPr>
                <w:rStyle w:val="Hyperlink"/>
                <w:noProof/>
                <w:sz w:val="24"/>
                <w:szCs w:val="24"/>
              </w:rPr>
              <w:t>Benutzeroberfläche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35</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421" w:history="1">
            <w:r w:rsidR="00FB007C" w:rsidRPr="00CA6B97">
              <w:rPr>
                <w:rStyle w:val="Hyperlink"/>
                <w:sz w:val="24"/>
                <w:szCs w:val="24"/>
              </w:rPr>
              <w:t>5</w:t>
            </w:r>
            <w:r w:rsidR="00FB007C" w:rsidRPr="00CA6B97">
              <w:rPr>
                <w:sz w:val="24"/>
                <w:szCs w:val="24"/>
                <w:lang w:eastAsia="de-AT"/>
              </w:rPr>
              <w:tab/>
            </w:r>
            <w:r w:rsidR="00FB007C" w:rsidRPr="00CA6B97">
              <w:rPr>
                <w:rStyle w:val="Hyperlink"/>
                <w:sz w:val="24"/>
                <w:szCs w:val="24"/>
              </w:rPr>
              <w:t>MySQL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_Toc323127421 \h </w:instrText>
            </w:r>
            <w:r w:rsidR="00FB007C" w:rsidRPr="00CA6B97">
              <w:rPr>
                <w:webHidden/>
                <w:sz w:val="24"/>
                <w:szCs w:val="24"/>
              </w:rPr>
            </w:r>
            <w:r w:rsidR="00FB007C" w:rsidRPr="00CA6B97">
              <w:rPr>
                <w:webHidden/>
                <w:sz w:val="24"/>
                <w:szCs w:val="24"/>
              </w:rPr>
              <w:fldChar w:fldCharType="separate"/>
            </w:r>
            <w:r w:rsidR="009A6D78">
              <w:rPr>
                <w:webHidden/>
                <w:sz w:val="24"/>
                <w:szCs w:val="24"/>
              </w:rPr>
              <w:t>37</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22" w:history="1">
            <w:r w:rsidR="00FB007C" w:rsidRPr="00CA6B97">
              <w:rPr>
                <w:rStyle w:val="Hyperlink"/>
                <w:noProof/>
                <w:sz w:val="24"/>
                <w:szCs w:val="24"/>
              </w:rPr>
              <w:t>5.1</w:t>
            </w:r>
            <w:r w:rsidR="00FB007C" w:rsidRPr="00CA6B97">
              <w:rPr>
                <w:noProof/>
                <w:sz w:val="24"/>
                <w:szCs w:val="24"/>
                <w:lang w:eastAsia="de-AT"/>
              </w:rPr>
              <w:tab/>
            </w:r>
            <w:r w:rsidR="00FB007C" w:rsidRPr="00CA6B97">
              <w:rPr>
                <w:rStyle w:val="Hyperlink"/>
                <w:noProof/>
                <w:sz w:val="24"/>
                <w:szCs w:val="24"/>
              </w:rPr>
              <w:t>Verwendung mit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37</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23" w:history="1">
            <w:r w:rsidR="00FB007C" w:rsidRPr="00CA6B97">
              <w:rPr>
                <w:rStyle w:val="Hyperlink"/>
                <w:noProof/>
                <w:sz w:val="24"/>
                <w:szCs w:val="24"/>
              </w:rPr>
              <w:t>5.2</w:t>
            </w:r>
            <w:r w:rsidR="00FB007C" w:rsidRPr="00CA6B97">
              <w:rPr>
                <w:noProof/>
                <w:sz w:val="24"/>
                <w:szCs w:val="24"/>
                <w:lang w:eastAsia="de-AT"/>
              </w:rPr>
              <w:tab/>
            </w:r>
            <w:r w:rsidR="00FB007C" w:rsidRPr="00CA6B97">
              <w:rPr>
                <w:rStyle w:val="Hyperlink"/>
                <w:noProof/>
                <w:sz w:val="24"/>
                <w:szCs w:val="24"/>
              </w:rPr>
              <w:t>MySQL-Statements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_Toc323127423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37</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24" w:history="1">
            <w:r w:rsidR="00FB007C" w:rsidRPr="00CA6B97">
              <w:rPr>
                <w:rStyle w:val="Hyperlink"/>
                <w:noProof/>
                <w:sz w:val="24"/>
                <w:szCs w:val="24"/>
              </w:rPr>
              <w:t>5.2.1</w:t>
            </w:r>
            <w:r w:rsidR="00FB007C" w:rsidRPr="00CA6B97">
              <w:rPr>
                <w:noProof/>
                <w:sz w:val="24"/>
                <w:szCs w:val="24"/>
                <w:lang w:eastAsia="de-AT"/>
              </w:rPr>
              <w:tab/>
            </w:r>
            <w:r w:rsidR="00FB007C" w:rsidRPr="00CA6B97">
              <w:rPr>
                <w:rStyle w:val="Hyperlink"/>
                <w:noProof/>
                <w:sz w:val="24"/>
                <w:szCs w:val="24"/>
              </w:rPr>
              <w:t>CREATE-Statement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37</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25" w:history="1">
            <w:r w:rsidR="00FB007C" w:rsidRPr="00CA6B97">
              <w:rPr>
                <w:rStyle w:val="Hyperlink"/>
                <w:noProof/>
                <w:sz w:val="24"/>
                <w:szCs w:val="24"/>
              </w:rPr>
              <w:t>5.2.2</w:t>
            </w:r>
            <w:r w:rsidR="00FB007C" w:rsidRPr="00CA6B97">
              <w:rPr>
                <w:noProof/>
                <w:sz w:val="24"/>
                <w:szCs w:val="24"/>
                <w:lang w:eastAsia="de-AT"/>
              </w:rPr>
              <w:tab/>
            </w:r>
            <w:r w:rsidR="00FB007C" w:rsidRPr="00CA6B97">
              <w:rPr>
                <w:rStyle w:val="Hyperlink"/>
                <w:noProof/>
                <w:sz w:val="24"/>
                <w:szCs w:val="24"/>
              </w:rPr>
              <w:t>INSERT-Statement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37</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426" w:history="1">
            <w:r w:rsidR="00FB007C" w:rsidRPr="00CA6B97">
              <w:rPr>
                <w:rStyle w:val="Hyperlink"/>
                <w:sz w:val="24"/>
                <w:szCs w:val="24"/>
              </w:rPr>
              <w:t>6</w:t>
            </w:r>
            <w:r w:rsidR="00FB007C" w:rsidRPr="00CA6B97">
              <w:rPr>
                <w:sz w:val="24"/>
                <w:szCs w:val="24"/>
                <w:lang w:eastAsia="de-AT"/>
              </w:rPr>
              <w:tab/>
            </w:r>
            <w:r w:rsidR="00FB007C" w:rsidRPr="00CA6B97">
              <w:rPr>
                <w:rStyle w:val="Hyperlink"/>
                <w:sz w:val="24"/>
                <w:szCs w:val="24"/>
              </w:rPr>
              <w:t>SQLite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_Toc323127426 \h </w:instrText>
            </w:r>
            <w:r w:rsidR="00FB007C" w:rsidRPr="00CA6B97">
              <w:rPr>
                <w:webHidden/>
                <w:sz w:val="24"/>
                <w:szCs w:val="24"/>
              </w:rPr>
            </w:r>
            <w:r w:rsidR="00FB007C" w:rsidRPr="00CA6B97">
              <w:rPr>
                <w:webHidden/>
                <w:sz w:val="24"/>
                <w:szCs w:val="24"/>
              </w:rPr>
              <w:fldChar w:fldCharType="separate"/>
            </w:r>
            <w:r w:rsidR="009A6D78">
              <w:rPr>
                <w:webHidden/>
                <w:sz w:val="24"/>
                <w:szCs w:val="24"/>
              </w:rPr>
              <w:t>38</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27" w:history="1">
            <w:r w:rsidR="00FB007C" w:rsidRPr="00CA6B97">
              <w:rPr>
                <w:rStyle w:val="Hyperlink"/>
                <w:noProof/>
                <w:sz w:val="24"/>
                <w:szCs w:val="24"/>
              </w:rPr>
              <w:t>6.1</w:t>
            </w:r>
            <w:r w:rsidR="00FB007C" w:rsidRPr="00CA6B97">
              <w:rPr>
                <w:noProof/>
                <w:sz w:val="24"/>
                <w:szCs w:val="24"/>
                <w:lang w:eastAsia="de-AT"/>
              </w:rPr>
              <w:tab/>
            </w:r>
            <w:r w:rsidR="00FB007C" w:rsidRPr="00CA6B97">
              <w:rPr>
                <w:rStyle w:val="Hyperlink"/>
                <w:noProof/>
                <w:sz w:val="24"/>
                <w:szCs w:val="24"/>
              </w:rPr>
              <w:t>Verwendung mit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_Toc323127427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38</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28" w:history="1">
            <w:r w:rsidR="00FB007C" w:rsidRPr="00CA6B97">
              <w:rPr>
                <w:rStyle w:val="Hyperlink"/>
                <w:noProof/>
                <w:sz w:val="24"/>
                <w:szCs w:val="24"/>
              </w:rPr>
              <w:t>6.2</w:t>
            </w:r>
            <w:r w:rsidR="00FB007C" w:rsidRPr="00CA6B97">
              <w:rPr>
                <w:noProof/>
                <w:sz w:val="24"/>
                <w:szCs w:val="24"/>
                <w:lang w:eastAsia="de-AT"/>
              </w:rPr>
              <w:tab/>
            </w:r>
            <w:r w:rsidR="00FB007C" w:rsidRPr="00CA6B97">
              <w:rPr>
                <w:rStyle w:val="Hyperlink"/>
                <w:noProof/>
                <w:sz w:val="24"/>
                <w:szCs w:val="24"/>
              </w:rPr>
              <w:t>SQLite-Statements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38</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429" w:history="1">
            <w:r w:rsidR="00FB007C" w:rsidRPr="00CA6B97">
              <w:rPr>
                <w:rStyle w:val="Hyperlink"/>
                <w:sz w:val="24"/>
                <w:szCs w:val="24"/>
              </w:rPr>
              <w:t>7</w:t>
            </w:r>
            <w:r w:rsidR="00FB007C" w:rsidRPr="00CA6B97">
              <w:rPr>
                <w:sz w:val="24"/>
                <w:szCs w:val="24"/>
                <w:lang w:eastAsia="de-AT"/>
              </w:rPr>
              <w:tab/>
            </w:r>
            <w:r w:rsidR="00FB007C" w:rsidRPr="00CA6B97">
              <w:rPr>
                <w:rStyle w:val="Hyperlink"/>
                <w:sz w:val="24"/>
                <w:szCs w:val="24"/>
              </w:rPr>
              <w:t>HTML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_Toc323127429 \h </w:instrText>
            </w:r>
            <w:r w:rsidR="00FB007C" w:rsidRPr="00CA6B97">
              <w:rPr>
                <w:webHidden/>
                <w:sz w:val="24"/>
                <w:szCs w:val="24"/>
              </w:rPr>
            </w:r>
            <w:r w:rsidR="00FB007C" w:rsidRPr="00CA6B97">
              <w:rPr>
                <w:webHidden/>
                <w:sz w:val="24"/>
                <w:szCs w:val="24"/>
              </w:rPr>
              <w:fldChar w:fldCharType="separate"/>
            </w:r>
            <w:r w:rsidR="009A6D78">
              <w:rPr>
                <w:webHidden/>
                <w:sz w:val="24"/>
                <w:szCs w:val="24"/>
              </w:rPr>
              <w:t>39</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30" w:history="1">
            <w:r w:rsidR="00FB007C" w:rsidRPr="00CA6B97">
              <w:rPr>
                <w:rStyle w:val="Hyperlink"/>
                <w:noProof/>
                <w:sz w:val="24"/>
                <w:szCs w:val="24"/>
              </w:rPr>
              <w:t>7.1</w:t>
            </w:r>
            <w:r w:rsidR="00FB007C" w:rsidRPr="00CA6B97">
              <w:rPr>
                <w:noProof/>
                <w:sz w:val="24"/>
                <w:szCs w:val="24"/>
                <w:lang w:eastAsia="de-AT"/>
              </w:rPr>
              <w:tab/>
            </w:r>
            <w:r w:rsidR="00FB007C" w:rsidRPr="00CA6B97">
              <w:rPr>
                <w:rStyle w:val="Hyperlink"/>
                <w:noProof/>
                <w:sz w:val="24"/>
                <w:szCs w:val="24"/>
              </w:rPr>
              <w:t>Was ist HTML?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39</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31" w:history="1">
            <w:r w:rsidR="00FB007C" w:rsidRPr="00CA6B97">
              <w:rPr>
                <w:rStyle w:val="Hyperlink"/>
                <w:noProof/>
                <w:sz w:val="24"/>
                <w:szCs w:val="24"/>
              </w:rPr>
              <w:t>7.2</w:t>
            </w:r>
            <w:r w:rsidR="00FB007C" w:rsidRPr="00CA6B97">
              <w:rPr>
                <w:noProof/>
                <w:sz w:val="24"/>
                <w:szCs w:val="24"/>
                <w:lang w:eastAsia="de-AT"/>
              </w:rPr>
              <w:tab/>
            </w:r>
            <w:r w:rsidR="00FB007C" w:rsidRPr="00CA6B97">
              <w:rPr>
                <w:rStyle w:val="Hyperlink"/>
                <w:noProof/>
                <w:sz w:val="24"/>
                <w:szCs w:val="24"/>
              </w:rPr>
              <w:t>Webinterface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39</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32" w:history="1">
            <w:r w:rsidR="00FB007C" w:rsidRPr="00CA6B97">
              <w:rPr>
                <w:rStyle w:val="Hyperlink"/>
                <w:noProof/>
                <w:sz w:val="24"/>
                <w:szCs w:val="24"/>
              </w:rPr>
              <w:t>7.2.1</w:t>
            </w:r>
            <w:r w:rsidR="00FB007C" w:rsidRPr="00CA6B97">
              <w:rPr>
                <w:noProof/>
                <w:sz w:val="24"/>
                <w:szCs w:val="24"/>
                <w:lang w:eastAsia="de-AT"/>
              </w:rPr>
              <w:tab/>
            </w:r>
            <w:r w:rsidR="00FB007C" w:rsidRPr="00CA6B97">
              <w:rPr>
                <w:rStyle w:val="Hyperlink"/>
                <w:noProof/>
                <w:sz w:val="24"/>
                <w:szCs w:val="24"/>
              </w:rPr>
              <w:t>Warum?</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39</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33" w:history="1">
            <w:r w:rsidR="00FB007C" w:rsidRPr="00CA6B97">
              <w:rPr>
                <w:rStyle w:val="Hyperlink"/>
                <w:noProof/>
                <w:sz w:val="24"/>
                <w:szCs w:val="24"/>
              </w:rPr>
              <w:t>7.2.2</w:t>
            </w:r>
            <w:r w:rsidR="00FB007C" w:rsidRPr="00CA6B97">
              <w:rPr>
                <w:noProof/>
                <w:sz w:val="24"/>
                <w:szCs w:val="24"/>
                <w:lang w:eastAsia="de-AT"/>
              </w:rPr>
              <w:tab/>
            </w:r>
            <w:r w:rsidR="00FB007C" w:rsidRPr="00CA6B97">
              <w:rPr>
                <w:rStyle w:val="Hyperlink"/>
                <w:noProof/>
                <w:sz w:val="24"/>
                <w:szCs w:val="24"/>
              </w:rPr>
              <w:t>Design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_Toc323127433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39</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34" w:history="1">
            <w:r w:rsidR="00FB007C" w:rsidRPr="00CA6B97">
              <w:rPr>
                <w:rStyle w:val="Hyperlink"/>
                <w:noProof/>
                <w:sz w:val="24"/>
                <w:szCs w:val="24"/>
              </w:rPr>
              <w:t>7.2.3</w:t>
            </w:r>
            <w:r w:rsidR="00FB007C" w:rsidRPr="00CA6B97">
              <w:rPr>
                <w:noProof/>
                <w:sz w:val="24"/>
                <w:szCs w:val="24"/>
                <w:lang w:eastAsia="de-AT"/>
              </w:rPr>
              <w:tab/>
            </w:r>
            <w:r w:rsidR="00FB007C" w:rsidRPr="00CA6B97">
              <w:rPr>
                <w:rStyle w:val="Hyperlink"/>
                <w:noProof/>
                <w:sz w:val="24"/>
                <w:szCs w:val="24"/>
              </w:rPr>
              <w:t>Features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39</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35" w:history="1">
            <w:r w:rsidR="00FB007C" w:rsidRPr="00CA6B97">
              <w:rPr>
                <w:rStyle w:val="Hyperlink"/>
                <w:noProof/>
                <w:sz w:val="24"/>
                <w:szCs w:val="24"/>
              </w:rPr>
              <w:t>7.2.4</w:t>
            </w:r>
            <w:r w:rsidR="00FB007C" w:rsidRPr="00CA6B97">
              <w:rPr>
                <w:noProof/>
                <w:sz w:val="24"/>
                <w:szCs w:val="24"/>
                <w:lang w:eastAsia="de-AT"/>
              </w:rPr>
              <w:tab/>
            </w:r>
            <w:r w:rsidR="00FB007C" w:rsidRPr="00CA6B97">
              <w:rPr>
                <w:rStyle w:val="Hyperlink"/>
                <w:noProof/>
                <w:sz w:val="24"/>
                <w:szCs w:val="24"/>
              </w:rPr>
              <w:t>Webinterface Screenshots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40</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436" w:history="1">
            <w:r w:rsidR="00FB007C" w:rsidRPr="00CA6B97">
              <w:rPr>
                <w:rStyle w:val="Hyperlink"/>
                <w:sz w:val="24"/>
                <w:szCs w:val="24"/>
                <w:lang w:val="en-US"/>
              </w:rPr>
              <w:t>8</w:t>
            </w:r>
            <w:r w:rsidR="00FB007C" w:rsidRPr="00CA6B97">
              <w:rPr>
                <w:sz w:val="24"/>
                <w:szCs w:val="24"/>
                <w:lang w:eastAsia="de-AT"/>
              </w:rPr>
              <w:tab/>
            </w:r>
            <w:r w:rsidR="00FB007C" w:rsidRPr="00CA6B97">
              <w:rPr>
                <w:rStyle w:val="Hyperlink"/>
                <w:sz w:val="24"/>
                <w:szCs w:val="24"/>
                <w:lang w:val="en-US"/>
              </w:rPr>
              <w:t>AJAX (Asyncronous Javascript and XML)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_Toc323127436 \h </w:instrText>
            </w:r>
            <w:r w:rsidR="00FB007C" w:rsidRPr="00CA6B97">
              <w:rPr>
                <w:webHidden/>
                <w:sz w:val="24"/>
                <w:szCs w:val="24"/>
              </w:rPr>
            </w:r>
            <w:r w:rsidR="00FB007C" w:rsidRPr="00CA6B97">
              <w:rPr>
                <w:webHidden/>
                <w:sz w:val="24"/>
                <w:szCs w:val="24"/>
              </w:rPr>
              <w:fldChar w:fldCharType="separate"/>
            </w:r>
            <w:r w:rsidR="009A6D78">
              <w:rPr>
                <w:webHidden/>
                <w:sz w:val="24"/>
                <w:szCs w:val="24"/>
              </w:rPr>
              <w:t>46</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37" w:history="1">
            <w:r w:rsidR="00FB007C" w:rsidRPr="00CA6B97">
              <w:rPr>
                <w:rStyle w:val="Hyperlink"/>
                <w:noProof/>
                <w:sz w:val="24"/>
                <w:szCs w:val="24"/>
              </w:rPr>
              <w:t>8.1</w:t>
            </w:r>
            <w:r w:rsidR="00FB007C" w:rsidRPr="00CA6B97">
              <w:rPr>
                <w:noProof/>
                <w:sz w:val="24"/>
                <w:szCs w:val="24"/>
                <w:lang w:eastAsia="de-AT"/>
              </w:rPr>
              <w:tab/>
            </w:r>
            <w:r w:rsidR="00FB007C" w:rsidRPr="00CA6B97">
              <w:rPr>
                <w:rStyle w:val="Hyperlink"/>
                <w:noProof/>
                <w:sz w:val="24"/>
                <w:szCs w:val="24"/>
              </w:rPr>
              <w:t>Allgemeines über AJAX</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_Toc323127437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46</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38" w:history="1">
            <w:r w:rsidR="00FB007C" w:rsidRPr="00CA6B97">
              <w:rPr>
                <w:rStyle w:val="Hyperlink"/>
                <w:noProof/>
                <w:sz w:val="24"/>
                <w:szCs w:val="24"/>
              </w:rPr>
              <w:t>8.2</w:t>
            </w:r>
            <w:r w:rsidR="00FB007C" w:rsidRPr="00CA6B97">
              <w:rPr>
                <w:noProof/>
                <w:sz w:val="24"/>
                <w:szCs w:val="24"/>
                <w:lang w:eastAsia="de-AT"/>
              </w:rPr>
              <w:tab/>
            </w:r>
            <w:r w:rsidR="00FB007C" w:rsidRPr="00CA6B97">
              <w:rPr>
                <w:rStyle w:val="Hyperlink"/>
                <w:noProof/>
                <w:sz w:val="24"/>
                <w:szCs w:val="24"/>
                <w:shd w:val="clear" w:color="auto" w:fill="FFFFFF"/>
              </w:rPr>
              <w:t>AJAX in unserer Diplomarbeit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47</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439" w:history="1">
            <w:r w:rsidR="00FB007C" w:rsidRPr="00CA6B97">
              <w:rPr>
                <w:rStyle w:val="Hyperlink"/>
                <w:sz w:val="24"/>
                <w:szCs w:val="24"/>
              </w:rPr>
              <w:t>9</w:t>
            </w:r>
            <w:r w:rsidR="00FB007C" w:rsidRPr="00CA6B97">
              <w:rPr>
                <w:sz w:val="24"/>
                <w:szCs w:val="24"/>
                <w:lang w:eastAsia="de-AT"/>
              </w:rPr>
              <w:tab/>
            </w:r>
            <w:r w:rsidR="00FB007C" w:rsidRPr="00CA6B97">
              <w:rPr>
                <w:rStyle w:val="Hyperlink"/>
                <w:sz w:val="24"/>
                <w:szCs w:val="24"/>
              </w:rPr>
              <w:t>Github - „Social Coding“</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_Toc323127439 \h </w:instrText>
            </w:r>
            <w:r w:rsidR="00FB007C" w:rsidRPr="00CA6B97">
              <w:rPr>
                <w:webHidden/>
                <w:sz w:val="24"/>
                <w:szCs w:val="24"/>
              </w:rPr>
            </w:r>
            <w:r w:rsidR="00FB007C" w:rsidRPr="00CA6B97">
              <w:rPr>
                <w:webHidden/>
                <w:sz w:val="24"/>
                <w:szCs w:val="24"/>
              </w:rPr>
              <w:fldChar w:fldCharType="separate"/>
            </w:r>
            <w:r w:rsidR="009A6D78">
              <w:rPr>
                <w:webHidden/>
                <w:sz w:val="24"/>
                <w:szCs w:val="24"/>
              </w:rPr>
              <w:t>48</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40" w:history="1">
            <w:r w:rsidR="00FB007C" w:rsidRPr="00CA6B97">
              <w:rPr>
                <w:rStyle w:val="Hyperlink"/>
                <w:noProof/>
                <w:sz w:val="24"/>
                <w:szCs w:val="24"/>
              </w:rPr>
              <w:t>9.1</w:t>
            </w:r>
            <w:r w:rsidR="00FB007C" w:rsidRPr="00CA6B97">
              <w:rPr>
                <w:noProof/>
                <w:sz w:val="24"/>
                <w:szCs w:val="24"/>
                <w:lang w:eastAsia="de-AT"/>
              </w:rPr>
              <w:tab/>
            </w:r>
            <w:r w:rsidR="00FB007C" w:rsidRPr="00CA6B97">
              <w:rPr>
                <w:rStyle w:val="Hyperlink"/>
                <w:noProof/>
                <w:sz w:val="24"/>
                <w:szCs w:val="24"/>
              </w:rPr>
              <w:t>Was ist Github?</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48</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41" w:history="1">
            <w:r w:rsidR="00FB007C" w:rsidRPr="00CA6B97">
              <w:rPr>
                <w:rStyle w:val="Hyperlink"/>
                <w:noProof/>
                <w:sz w:val="24"/>
                <w:szCs w:val="24"/>
              </w:rPr>
              <w:t>9.2</w:t>
            </w:r>
            <w:r w:rsidR="00FB007C" w:rsidRPr="00CA6B97">
              <w:rPr>
                <w:noProof/>
                <w:sz w:val="24"/>
                <w:szCs w:val="24"/>
                <w:lang w:eastAsia="de-AT"/>
              </w:rPr>
              <w:tab/>
            </w:r>
            <w:r w:rsidR="00FB007C" w:rsidRPr="00CA6B97">
              <w:rPr>
                <w:rStyle w:val="Hyperlink"/>
                <w:noProof/>
                <w:sz w:val="24"/>
                <w:szCs w:val="24"/>
              </w:rPr>
              <w:t>Funktionsumfang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48</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42" w:history="1">
            <w:r w:rsidR="00FB007C" w:rsidRPr="00CA6B97">
              <w:rPr>
                <w:rStyle w:val="Hyperlink"/>
                <w:noProof/>
                <w:sz w:val="24"/>
                <w:szCs w:val="24"/>
              </w:rPr>
              <w:t>9.3</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48</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43" w:history="1">
            <w:r w:rsidR="00FB007C" w:rsidRPr="00CA6B97">
              <w:rPr>
                <w:rStyle w:val="Hyperlink"/>
                <w:noProof/>
                <w:sz w:val="24"/>
                <w:szCs w:val="24"/>
              </w:rPr>
              <w:t>9.4</w:t>
            </w:r>
            <w:r w:rsidR="00FB007C" w:rsidRPr="00CA6B97">
              <w:rPr>
                <w:noProof/>
                <w:sz w:val="24"/>
                <w:szCs w:val="24"/>
                <w:lang w:eastAsia="de-AT"/>
              </w:rPr>
              <w:tab/>
            </w:r>
            <w:r w:rsidR="00FB007C" w:rsidRPr="00CA6B97">
              <w:rPr>
                <w:rStyle w:val="Hyperlink"/>
                <w:noProof/>
                <w:sz w:val="24"/>
                <w:szCs w:val="24"/>
              </w:rPr>
              <w:t>git – Grundlagen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_Toc323127443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49</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44" w:history="1">
            <w:r w:rsidR="00FB007C" w:rsidRPr="00CA6B97">
              <w:rPr>
                <w:rStyle w:val="Hyperlink"/>
                <w:noProof/>
                <w:sz w:val="24"/>
                <w:szCs w:val="24"/>
              </w:rPr>
              <w:t>9.5</w:t>
            </w:r>
            <w:r w:rsidR="00FB007C" w:rsidRPr="00CA6B97">
              <w:rPr>
                <w:noProof/>
                <w:sz w:val="24"/>
                <w:szCs w:val="24"/>
                <w:lang w:eastAsia="de-AT"/>
              </w:rPr>
              <w:tab/>
            </w:r>
            <w:r w:rsidR="00FB007C" w:rsidRPr="00CA6B97">
              <w:rPr>
                <w:rStyle w:val="Hyperlink"/>
                <w:noProof/>
                <w:sz w:val="24"/>
                <w:szCs w:val="24"/>
              </w:rPr>
              <w:t>Wie wird 'github' verwendet?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51</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45" w:history="1">
            <w:r w:rsidR="00FB007C" w:rsidRPr="00CA6B97">
              <w:rPr>
                <w:rStyle w:val="Hyperlink"/>
                <w:noProof/>
                <w:sz w:val="24"/>
                <w:szCs w:val="24"/>
              </w:rPr>
              <w:t>9.5.1</w:t>
            </w:r>
            <w:r w:rsidR="00FB007C" w:rsidRPr="00CA6B97">
              <w:rPr>
                <w:noProof/>
                <w:sz w:val="24"/>
                <w:szCs w:val="24"/>
                <w:lang w:eastAsia="de-AT"/>
              </w:rPr>
              <w:tab/>
            </w:r>
            <w:r w:rsidR="00FB007C" w:rsidRPr="00CA6B97">
              <w:rPr>
                <w:rStyle w:val="Hyperlink"/>
                <w:noProof/>
                <w:sz w:val="24"/>
                <w:szCs w:val="24"/>
              </w:rPr>
              <w:t>Einrichtung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51</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46" w:history="1">
            <w:r w:rsidR="00FB007C" w:rsidRPr="00CA6B97">
              <w:rPr>
                <w:rStyle w:val="Hyperlink"/>
                <w:noProof/>
                <w:sz w:val="24"/>
                <w:szCs w:val="24"/>
              </w:rPr>
              <w:t>9.5.2</w:t>
            </w:r>
            <w:r w:rsidR="00FB007C" w:rsidRPr="00CA6B97">
              <w:rPr>
                <w:noProof/>
                <w:sz w:val="24"/>
                <w:szCs w:val="24"/>
                <w:lang w:eastAsia="de-AT"/>
              </w:rPr>
              <w:tab/>
            </w:r>
            <w:r w:rsidR="00FB007C" w:rsidRPr="00CA6B97">
              <w:rPr>
                <w:rStyle w:val="Hyperlink"/>
                <w:noProof/>
                <w:sz w:val="24"/>
                <w:szCs w:val="24"/>
              </w:rPr>
              <w:t>Verwendung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_Toc323127446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54</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447" w:history="1">
            <w:r w:rsidR="00FB007C" w:rsidRPr="00CA6B97">
              <w:rPr>
                <w:rStyle w:val="Hyperlink"/>
                <w:sz w:val="24"/>
                <w:szCs w:val="24"/>
              </w:rPr>
              <w:t>10</w:t>
            </w:r>
            <w:r w:rsidR="00FB007C" w:rsidRPr="00CA6B97">
              <w:rPr>
                <w:sz w:val="24"/>
                <w:szCs w:val="24"/>
                <w:lang w:eastAsia="de-AT"/>
              </w:rPr>
              <w:tab/>
            </w:r>
            <w:r w:rsidR="00FB007C" w:rsidRPr="00CA6B97">
              <w:rPr>
                <w:rStyle w:val="Hyperlink"/>
                <w:sz w:val="24"/>
                <w:szCs w:val="24"/>
              </w:rPr>
              <w:t>Elektronik</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_Toc323127447 \h </w:instrText>
            </w:r>
            <w:r w:rsidR="00FB007C" w:rsidRPr="00CA6B97">
              <w:rPr>
                <w:webHidden/>
                <w:sz w:val="24"/>
                <w:szCs w:val="24"/>
              </w:rPr>
            </w:r>
            <w:r w:rsidR="00FB007C" w:rsidRPr="00CA6B97">
              <w:rPr>
                <w:webHidden/>
                <w:sz w:val="24"/>
                <w:szCs w:val="24"/>
              </w:rPr>
              <w:fldChar w:fldCharType="separate"/>
            </w:r>
            <w:r w:rsidR="009A6D78">
              <w:rPr>
                <w:webHidden/>
                <w:sz w:val="24"/>
                <w:szCs w:val="24"/>
              </w:rPr>
              <w:t>57</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48" w:history="1">
            <w:r w:rsidR="00FB007C" w:rsidRPr="00CA6B97">
              <w:rPr>
                <w:rStyle w:val="Hyperlink"/>
                <w:noProof/>
                <w:sz w:val="24"/>
                <w:szCs w:val="24"/>
              </w:rPr>
              <w:t>10.1</w:t>
            </w:r>
            <w:r w:rsidR="00FB007C" w:rsidRPr="00CA6B97">
              <w:rPr>
                <w:noProof/>
                <w:sz w:val="24"/>
                <w:szCs w:val="24"/>
                <w:lang w:eastAsia="de-AT"/>
              </w:rPr>
              <w:tab/>
            </w:r>
            <w:r w:rsidR="00FB007C" w:rsidRPr="00CA6B97">
              <w:rPr>
                <w:rStyle w:val="Hyperlink"/>
                <w:noProof/>
                <w:sz w:val="24"/>
                <w:szCs w:val="24"/>
              </w:rPr>
              <w:t>Feststellen des Widerstandswerts eines Widerstands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57</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49" w:history="1">
            <w:r w:rsidR="00FB007C" w:rsidRPr="00CA6B97">
              <w:rPr>
                <w:rStyle w:val="Hyperlink"/>
                <w:noProof/>
                <w:sz w:val="24"/>
                <w:szCs w:val="24"/>
              </w:rPr>
              <w:t>10.2</w:t>
            </w:r>
            <w:r w:rsidR="00FB007C" w:rsidRPr="00CA6B97">
              <w:rPr>
                <w:noProof/>
                <w:sz w:val="24"/>
                <w:szCs w:val="24"/>
                <w:lang w:eastAsia="de-AT"/>
              </w:rPr>
              <w:tab/>
            </w:r>
            <w:r w:rsidR="00FB007C" w:rsidRPr="00CA6B97">
              <w:rPr>
                <w:rStyle w:val="Hyperlink"/>
                <w:noProof/>
                <w:sz w:val="24"/>
                <w:szCs w:val="24"/>
              </w:rPr>
              <w:t>Löten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_Toc323127449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57</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50" w:history="1">
            <w:r w:rsidR="00FB007C" w:rsidRPr="00CA6B97">
              <w:rPr>
                <w:rStyle w:val="Hyperlink"/>
                <w:noProof/>
                <w:sz w:val="24"/>
                <w:szCs w:val="24"/>
              </w:rPr>
              <w:t>10.3</w:t>
            </w:r>
            <w:r w:rsidR="00FB007C" w:rsidRPr="00CA6B97">
              <w:rPr>
                <w:noProof/>
                <w:sz w:val="24"/>
                <w:szCs w:val="24"/>
                <w:lang w:eastAsia="de-AT"/>
              </w:rPr>
              <w:tab/>
            </w:r>
            <w:r w:rsidR="00FB007C" w:rsidRPr="00CA6B97">
              <w:rPr>
                <w:rStyle w:val="Hyperlink"/>
                <w:noProof/>
                <w:sz w:val="24"/>
                <w:szCs w:val="24"/>
              </w:rPr>
              <w:t>Verdrahtung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58</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51" w:history="1">
            <w:r w:rsidR="00FB007C" w:rsidRPr="00CA6B97">
              <w:rPr>
                <w:rStyle w:val="Hyperlink"/>
                <w:noProof/>
                <w:sz w:val="24"/>
                <w:szCs w:val="24"/>
              </w:rPr>
              <w:t>10.4</w:t>
            </w:r>
            <w:r w:rsidR="00FB007C" w:rsidRPr="00CA6B97">
              <w:rPr>
                <w:noProof/>
                <w:sz w:val="24"/>
                <w:szCs w:val="24"/>
                <w:lang w:eastAsia="de-AT"/>
              </w:rPr>
              <w:tab/>
            </w:r>
            <w:r w:rsidR="00FB007C" w:rsidRPr="00CA6B97">
              <w:rPr>
                <w:rStyle w:val="Hyperlink"/>
                <w:noProof/>
                <w:sz w:val="24"/>
                <w:szCs w:val="24"/>
              </w:rPr>
              <w:t>Sensorschaltung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58</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52" w:history="1">
            <w:r w:rsidR="00FB007C" w:rsidRPr="00CA6B97">
              <w:rPr>
                <w:rStyle w:val="Hyperlink"/>
                <w:noProof/>
                <w:sz w:val="24"/>
                <w:szCs w:val="24"/>
              </w:rPr>
              <w:t>10.5</w:t>
            </w:r>
            <w:r w:rsidR="00FB007C" w:rsidRPr="00CA6B97">
              <w:rPr>
                <w:noProof/>
                <w:sz w:val="24"/>
                <w:szCs w:val="24"/>
                <w:lang w:eastAsia="de-AT"/>
              </w:rPr>
              <w:tab/>
            </w:r>
            <w:r w:rsidR="00FB007C" w:rsidRPr="00CA6B97">
              <w:rPr>
                <w:rStyle w:val="Hyperlink"/>
                <w:noProof/>
                <w:sz w:val="24"/>
                <w:szCs w:val="24"/>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59</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53" w:history="1">
            <w:r w:rsidR="00FB007C" w:rsidRPr="00CA6B97">
              <w:rPr>
                <w:rStyle w:val="Hyperlink"/>
                <w:noProof/>
                <w:sz w:val="24"/>
                <w:szCs w:val="24"/>
              </w:rPr>
              <w:t>10.6</w:t>
            </w:r>
            <w:r w:rsidR="00FB007C" w:rsidRPr="00CA6B97">
              <w:rPr>
                <w:noProof/>
                <w:sz w:val="24"/>
                <w:szCs w:val="24"/>
                <w:lang w:eastAsia="de-AT"/>
              </w:rPr>
              <w:tab/>
            </w:r>
            <w:r w:rsidR="00FB007C" w:rsidRPr="00CA6B97">
              <w:rPr>
                <w:rStyle w:val="Hyperlink"/>
                <w:noProof/>
                <w:sz w:val="24"/>
                <w:szCs w:val="24"/>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_Toc323127453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60</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54" w:history="1">
            <w:r w:rsidR="00FB007C" w:rsidRPr="00CA6B97">
              <w:rPr>
                <w:rStyle w:val="Hyperlink"/>
                <w:noProof/>
                <w:sz w:val="24"/>
                <w:szCs w:val="24"/>
              </w:rPr>
              <w:t>10.7</w:t>
            </w:r>
            <w:r w:rsidR="00FB007C" w:rsidRPr="00CA6B97">
              <w:rPr>
                <w:noProof/>
                <w:sz w:val="24"/>
                <w:szCs w:val="24"/>
                <w:lang w:eastAsia="de-AT"/>
              </w:rPr>
              <w:tab/>
            </w:r>
            <w:r w:rsidR="00FB007C" w:rsidRPr="00CA6B97">
              <w:rPr>
                <w:rStyle w:val="Hyperlink"/>
                <w:noProof/>
                <w:sz w:val="24"/>
                <w:szCs w:val="24"/>
              </w:rPr>
              <w:t>Komplette 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60</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455" w:history="1">
            <w:r w:rsidR="00FB007C" w:rsidRPr="00CA6B97">
              <w:rPr>
                <w:rStyle w:val="Hyperlink"/>
                <w:sz w:val="24"/>
                <w:szCs w:val="24"/>
                <w:lang w:val="en-US"/>
              </w:rPr>
              <w:t>11</w:t>
            </w:r>
            <w:r w:rsidR="00FB007C" w:rsidRPr="00CA6B97">
              <w:rPr>
                <w:sz w:val="24"/>
                <w:szCs w:val="24"/>
                <w:lang w:eastAsia="de-AT"/>
              </w:rPr>
              <w:tab/>
            </w:r>
            <w:r w:rsidR="00FB007C" w:rsidRPr="00CA6B97">
              <w:rPr>
                <w:rStyle w:val="Hyperlink"/>
                <w:sz w:val="24"/>
                <w:szCs w:val="24"/>
                <w:lang w:val="en-US"/>
              </w:rPr>
              <w:t>Hardware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_Toc323127455 \h </w:instrText>
            </w:r>
            <w:r w:rsidR="00FB007C" w:rsidRPr="00CA6B97">
              <w:rPr>
                <w:webHidden/>
                <w:sz w:val="24"/>
                <w:szCs w:val="24"/>
              </w:rPr>
            </w:r>
            <w:r w:rsidR="00FB007C" w:rsidRPr="00CA6B97">
              <w:rPr>
                <w:webHidden/>
                <w:sz w:val="24"/>
                <w:szCs w:val="24"/>
              </w:rPr>
              <w:fldChar w:fldCharType="separate"/>
            </w:r>
            <w:r w:rsidR="009A6D78">
              <w:rPr>
                <w:webHidden/>
                <w:sz w:val="24"/>
                <w:szCs w:val="24"/>
              </w:rPr>
              <w:t>62</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56" w:history="1">
            <w:r w:rsidR="00FB007C" w:rsidRPr="00CA6B97">
              <w:rPr>
                <w:rStyle w:val="Hyperlink"/>
                <w:noProof/>
                <w:sz w:val="24"/>
                <w:szCs w:val="24"/>
              </w:rPr>
              <w:t>11.1</w:t>
            </w:r>
            <w:r w:rsidR="00FB007C" w:rsidRPr="00CA6B97">
              <w:rPr>
                <w:noProof/>
                <w:sz w:val="24"/>
                <w:szCs w:val="24"/>
                <w:lang w:eastAsia="de-AT"/>
              </w:rPr>
              <w:tab/>
            </w:r>
            <w:r w:rsidR="00FB007C" w:rsidRPr="00CA6B97">
              <w:rPr>
                <w:rStyle w:val="Hyperlink"/>
                <w:noProof/>
                <w:sz w:val="24"/>
                <w:szCs w:val="24"/>
                <w:lang w:val="en-US"/>
              </w:rPr>
              <w:t>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_Toc323127456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62</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57" w:history="1">
            <w:r w:rsidR="00FB007C" w:rsidRPr="00CA6B97">
              <w:rPr>
                <w:rStyle w:val="Hyperlink"/>
                <w:noProof/>
                <w:sz w:val="24"/>
                <w:szCs w:val="24"/>
              </w:rPr>
              <w:t>11.1.1</w:t>
            </w:r>
            <w:r w:rsidR="00FB007C" w:rsidRPr="00CA6B97">
              <w:rPr>
                <w:noProof/>
                <w:sz w:val="24"/>
                <w:szCs w:val="24"/>
                <w:lang w:eastAsia="de-AT"/>
              </w:rPr>
              <w:tab/>
            </w:r>
            <w:r w:rsidR="00FB007C" w:rsidRPr="00CA6B97">
              <w:rPr>
                <w:rStyle w:val="Hyperlink"/>
                <w:noProof/>
                <w:sz w:val="24"/>
                <w:szCs w:val="24"/>
              </w:rPr>
              <w:t>Allgemeines über das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_Toc323127457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62</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58" w:history="1">
            <w:r w:rsidR="00FB007C" w:rsidRPr="00CA6B97">
              <w:rPr>
                <w:rStyle w:val="Hyperlink"/>
                <w:noProof/>
                <w:sz w:val="24"/>
                <w:szCs w:val="24"/>
                <w:lang w:val="en-US"/>
              </w:rPr>
              <w:t>11.1.2</w:t>
            </w:r>
            <w:r w:rsidR="00FB007C" w:rsidRPr="00CA6B97">
              <w:rPr>
                <w:noProof/>
                <w:sz w:val="24"/>
                <w:szCs w:val="24"/>
                <w:lang w:eastAsia="de-AT"/>
              </w:rPr>
              <w:tab/>
            </w:r>
            <w:r w:rsidR="00FB007C" w:rsidRPr="00CA6B97">
              <w:rPr>
                <w:rStyle w:val="Hyperlink"/>
                <w:noProof/>
                <w:sz w:val="24"/>
                <w:szCs w:val="24"/>
                <w:lang w:val="en-US"/>
              </w:rPr>
              <w:t>Features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62</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59" w:history="1">
            <w:r w:rsidR="00FB007C" w:rsidRPr="00CA6B97">
              <w:rPr>
                <w:rStyle w:val="Hyperlink"/>
                <w:noProof/>
                <w:sz w:val="24"/>
                <w:szCs w:val="24"/>
              </w:rPr>
              <w:t>11.1.3</w:t>
            </w:r>
            <w:r w:rsidR="00FB007C" w:rsidRPr="00CA6B97">
              <w:rPr>
                <w:noProof/>
                <w:sz w:val="24"/>
                <w:szCs w:val="24"/>
                <w:lang w:eastAsia="de-AT"/>
              </w:rPr>
              <w:tab/>
            </w:r>
            <w:r w:rsidR="00FB007C" w:rsidRPr="00CA6B97">
              <w:rPr>
                <w:rStyle w:val="Hyperlink"/>
                <w:noProof/>
                <w:sz w:val="24"/>
                <w:szCs w:val="24"/>
              </w:rPr>
              <w:t>Befehle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_Toc323127459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63</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60" w:history="1">
            <w:r w:rsidR="00FB007C" w:rsidRPr="00CA6B97">
              <w:rPr>
                <w:rStyle w:val="Hyperlink"/>
                <w:noProof/>
                <w:sz w:val="24"/>
                <w:szCs w:val="24"/>
              </w:rPr>
              <w:t>11.1.4</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63</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61" w:history="1">
            <w:r w:rsidR="00FB007C" w:rsidRPr="00CA6B97">
              <w:rPr>
                <w:rStyle w:val="Hyperlink"/>
                <w:noProof/>
                <w:sz w:val="24"/>
                <w:szCs w:val="24"/>
              </w:rPr>
              <w:t>11.2</w:t>
            </w:r>
            <w:r w:rsidR="00FB007C" w:rsidRPr="00CA6B97">
              <w:rPr>
                <w:noProof/>
                <w:sz w:val="24"/>
                <w:szCs w:val="24"/>
                <w:lang w:eastAsia="de-AT"/>
              </w:rPr>
              <w:tab/>
            </w:r>
            <w:r w:rsidR="00FB007C" w:rsidRPr="00CA6B97">
              <w:rPr>
                <w:rStyle w:val="Hyperlink"/>
                <w:noProof/>
                <w:sz w:val="24"/>
                <w:szCs w:val="24"/>
              </w:rPr>
              <w:t>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64</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62" w:history="1">
            <w:r w:rsidR="00FB007C" w:rsidRPr="00CA6B97">
              <w:rPr>
                <w:rStyle w:val="Hyperlink"/>
                <w:noProof/>
                <w:sz w:val="24"/>
                <w:szCs w:val="24"/>
              </w:rPr>
              <w:t>11.2.1</w:t>
            </w:r>
            <w:r w:rsidR="00FB007C" w:rsidRPr="00CA6B97">
              <w:rPr>
                <w:noProof/>
                <w:sz w:val="24"/>
                <w:szCs w:val="24"/>
                <w:lang w:eastAsia="de-AT"/>
              </w:rPr>
              <w:tab/>
            </w:r>
            <w:r w:rsidR="00FB007C" w:rsidRPr="00CA6B97">
              <w:rPr>
                <w:rStyle w:val="Hyperlink"/>
                <w:noProof/>
                <w:sz w:val="24"/>
                <w:szCs w:val="24"/>
              </w:rPr>
              <w:t>Allgemeines über die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64</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63" w:history="1">
            <w:r w:rsidR="00FB007C" w:rsidRPr="00CA6B97">
              <w:rPr>
                <w:rStyle w:val="Hyperlink"/>
                <w:noProof/>
                <w:sz w:val="24"/>
                <w:szCs w:val="24"/>
              </w:rPr>
              <w:t>11.2.2</w:t>
            </w:r>
            <w:r w:rsidR="00FB007C" w:rsidRPr="00CA6B97">
              <w:rPr>
                <w:noProof/>
                <w:sz w:val="24"/>
                <w:szCs w:val="24"/>
                <w:lang w:eastAsia="de-AT"/>
              </w:rPr>
              <w:tab/>
            </w:r>
            <w:r w:rsidR="00FB007C" w:rsidRPr="00CA6B97">
              <w:rPr>
                <w:rStyle w:val="Hyperlink"/>
                <w:noProof/>
                <w:sz w:val="24"/>
                <w:szCs w:val="24"/>
              </w:rPr>
              <w:t>Relais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_Toc323127463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64</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64" w:history="1">
            <w:r w:rsidR="00FB007C" w:rsidRPr="00CA6B97">
              <w:rPr>
                <w:rStyle w:val="Hyperlink"/>
                <w:noProof/>
                <w:sz w:val="24"/>
                <w:szCs w:val="24"/>
              </w:rPr>
              <w:t>11.2.3</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64</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65" w:history="1">
            <w:r w:rsidR="00FB007C" w:rsidRPr="00CA6B97">
              <w:rPr>
                <w:rStyle w:val="Hyperlink"/>
                <w:noProof/>
                <w:sz w:val="24"/>
                <w:szCs w:val="24"/>
              </w:rPr>
              <w:t>11.3</w:t>
            </w:r>
            <w:r w:rsidR="00FB007C" w:rsidRPr="00CA6B97">
              <w:rPr>
                <w:noProof/>
                <w:sz w:val="24"/>
                <w:szCs w:val="24"/>
                <w:lang w:eastAsia="de-AT"/>
              </w:rPr>
              <w:tab/>
            </w:r>
            <w:r w:rsidR="00FB007C" w:rsidRPr="00CA6B97">
              <w:rPr>
                <w:rStyle w:val="Hyperlink"/>
                <w:noProof/>
                <w:sz w:val="24"/>
                <w:szCs w:val="24"/>
              </w:rPr>
              <w:t>KTY-222 Temperatursensor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65</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66" w:history="1">
            <w:r w:rsidR="00FB007C" w:rsidRPr="00CA6B97">
              <w:rPr>
                <w:rStyle w:val="Hyperlink"/>
                <w:noProof/>
                <w:sz w:val="24"/>
                <w:szCs w:val="24"/>
              </w:rPr>
              <w:t>11.4</w:t>
            </w:r>
            <w:r w:rsidR="00FB007C" w:rsidRPr="00CA6B97">
              <w:rPr>
                <w:noProof/>
                <w:sz w:val="24"/>
                <w:szCs w:val="24"/>
                <w:lang w:eastAsia="de-AT"/>
              </w:rPr>
              <w:tab/>
            </w:r>
            <w:r w:rsidR="00FB007C" w:rsidRPr="00CA6B97">
              <w:rPr>
                <w:rStyle w:val="Hyperlink"/>
                <w:noProof/>
                <w:sz w:val="24"/>
                <w:szCs w:val="24"/>
              </w:rPr>
              <w:t>LM324-Verstärkungs-IC</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_Toc323127466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65</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67" w:history="1">
            <w:r w:rsidR="00FB007C" w:rsidRPr="00CA6B97">
              <w:rPr>
                <w:rStyle w:val="Hyperlink"/>
                <w:noProof/>
                <w:sz w:val="24"/>
                <w:szCs w:val="24"/>
              </w:rPr>
              <w:t>11.5</w:t>
            </w:r>
            <w:r w:rsidR="00FB007C" w:rsidRPr="00CA6B97">
              <w:rPr>
                <w:noProof/>
                <w:sz w:val="24"/>
                <w:szCs w:val="24"/>
                <w:lang w:eastAsia="de-AT"/>
              </w:rPr>
              <w:tab/>
            </w:r>
            <w:r w:rsidR="00FB007C" w:rsidRPr="00CA6B97">
              <w:rPr>
                <w:rStyle w:val="Hyperlink"/>
                <w:noProof/>
                <w:sz w:val="24"/>
                <w:szCs w:val="24"/>
              </w:rPr>
              <w:t>Lichtschrankensensor EESX-671</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_Toc323127467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66</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468" w:history="1">
            <w:r w:rsidR="00FB007C" w:rsidRPr="00CA6B97">
              <w:rPr>
                <w:rStyle w:val="Hyperlink"/>
                <w:sz w:val="24"/>
                <w:szCs w:val="24"/>
              </w:rPr>
              <w:t>12</w:t>
            </w:r>
            <w:r w:rsidR="00FB007C" w:rsidRPr="00CA6B97">
              <w:rPr>
                <w:sz w:val="24"/>
                <w:szCs w:val="24"/>
                <w:lang w:eastAsia="de-AT"/>
              </w:rPr>
              <w:tab/>
            </w:r>
            <w:r w:rsidR="00FB007C" w:rsidRPr="00CA6B97">
              <w:rPr>
                <w:rStyle w:val="Hyperlink"/>
                <w:sz w:val="24"/>
                <w:szCs w:val="24"/>
              </w:rPr>
              <w:t>Materialkosten</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_Toc323127468 \h </w:instrText>
            </w:r>
            <w:r w:rsidR="00FB007C" w:rsidRPr="00CA6B97">
              <w:rPr>
                <w:webHidden/>
                <w:sz w:val="24"/>
                <w:szCs w:val="24"/>
              </w:rPr>
            </w:r>
            <w:r w:rsidR="00FB007C" w:rsidRPr="00CA6B97">
              <w:rPr>
                <w:webHidden/>
                <w:sz w:val="24"/>
                <w:szCs w:val="24"/>
              </w:rPr>
              <w:fldChar w:fldCharType="separate"/>
            </w:r>
            <w:r w:rsidR="009A6D78">
              <w:rPr>
                <w:webHidden/>
                <w:sz w:val="24"/>
                <w:szCs w:val="24"/>
              </w:rPr>
              <w:t>66</w:t>
            </w:r>
            <w:r w:rsidR="00FB007C" w:rsidRPr="00CA6B97">
              <w:rPr>
                <w:webHidden/>
                <w:sz w:val="24"/>
                <w:szCs w:val="24"/>
              </w:rPr>
              <w:fldChar w:fldCharType="end"/>
            </w:r>
          </w:hyperlink>
        </w:p>
        <w:p w:rsidR="00FB007C" w:rsidRPr="00CA6B97" w:rsidRDefault="00324F77" w:rsidP="00DE6A53">
          <w:pPr>
            <w:pStyle w:val="Verzeichnis1"/>
            <w:rPr>
              <w:sz w:val="24"/>
              <w:szCs w:val="24"/>
              <w:lang w:eastAsia="de-AT"/>
            </w:rPr>
          </w:pPr>
          <w:hyperlink w:anchor="_Toc323127469" w:history="1">
            <w:r w:rsidR="00FB007C" w:rsidRPr="00CA6B97">
              <w:rPr>
                <w:rStyle w:val="Hyperlink"/>
                <w:sz w:val="24"/>
                <w:szCs w:val="24"/>
              </w:rPr>
              <w:t>13</w:t>
            </w:r>
            <w:r w:rsidR="00FB007C" w:rsidRPr="00CA6B97">
              <w:rPr>
                <w:sz w:val="24"/>
                <w:szCs w:val="24"/>
                <w:lang w:eastAsia="de-AT"/>
              </w:rPr>
              <w:tab/>
            </w:r>
            <w:r w:rsidR="00FB007C" w:rsidRPr="00CA6B97">
              <w:rPr>
                <w:rStyle w:val="Hyperlink"/>
                <w:sz w:val="24"/>
                <w:szCs w:val="24"/>
              </w:rPr>
              <w:t>Zusammenbau</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_Toc323127469 \h </w:instrText>
            </w:r>
            <w:r w:rsidR="00FB007C" w:rsidRPr="00CA6B97">
              <w:rPr>
                <w:webHidden/>
                <w:sz w:val="24"/>
                <w:szCs w:val="24"/>
              </w:rPr>
            </w:r>
            <w:r w:rsidR="00FB007C" w:rsidRPr="00CA6B97">
              <w:rPr>
                <w:webHidden/>
                <w:sz w:val="24"/>
                <w:szCs w:val="24"/>
              </w:rPr>
              <w:fldChar w:fldCharType="separate"/>
            </w:r>
            <w:r w:rsidR="009A6D78">
              <w:rPr>
                <w:webHidden/>
                <w:sz w:val="24"/>
                <w:szCs w:val="24"/>
              </w:rPr>
              <w:t>67</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70" w:history="1">
            <w:r w:rsidR="00FB007C" w:rsidRPr="00CA6B97">
              <w:rPr>
                <w:rStyle w:val="Hyperlink"/>
                <w:noProof/>
                <w:sz w:val="24"/>
                <w:szCs w:val="24"/>
              </w:rPr>
              <w:t>13.1</w:t>
            </w:r>
            <w:r w:rsidR="00FB007C" w:rsidRPr="00CA6B97">
              <w:rPr>
                <w:noProof/>
                <w:sz w:val="24"/>
                <w:szCs w:val="24"/>
                <w:lang w:eastAsia="de-AT"/>
              </w:rPr>
              <w:tab/>
            </w:r>
            <w:r w:rsidR="00FB007C" w:rsidRPr="00CA6B97">
              <w:rPr>
                <w:rStyle w:val="Hyperlink"/>
                <w:noProof/>
                <w:sz w:val="24"/>
                <w:szCs w:val="24"/>
              </w:rPr>
              <w:t>Grundplatte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67</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71" w:history="1">
            <w:r w:rsidR="00FB007C" w:rsidRPr="00CA6B97">
              <w:rPr>
                <w:rStyle w:val="Hyperlink"/>
                <w:noProof/>
                <w:sz w:val="24"/>
                <w:szCs w:val="24"/>
              </w:rPr>
              <w:t>13.2</w:t>
            </w:r>
            <w:r w:rsidR="00FB007C" w:rsidRPr="00CA6B97">
              <w:rPr>
                <w:noProof/>
                <w:sz w:val="24"/>
                <w:szCs w:val="24"/>
                <w:lang w:eastAsia="de-AT"/>
              </w:rPr>
              <w:tab/>
            </w:r>
            <w:r w:rsidR="00FB007C" w:rsidRPr="00CA6B97">
              <w:rPr>
                <w:rStyle w:val="Hyperlink"/>
                <w:noProof/>
                <w:sz w:val="24"/>
                <w:szCs w:val="24"/>
              </w:rPr>
              <w:t>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67</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72" w:history="1">
            <w:r w:rsidR="00FB007C" w:rsidRPr="00CA6B97">
              <w:rPr>
                <w:rStyle w:val="Hyperlink"/>
                <w:noProof/>
                <w:sz w:val="24"/>
                <w:szCs w:val="24"/>
              </w:rPr>
              <w:t>13.3</w:t>
            </w:r>
            <w:r w:rsidR="00FB007C" w:rsidRPr="00CA6B97">
              <w:rPr>
                <w:noProof/>
                <w:sz w:val="24"/>
                <w:szCs w:val="24"/>
                <w:lang w:eastAsia="de-AT"/>
              </w:rPr>
              <w:tab/>
            </w:r>
            <w:r w:rsidR="00FB007C" w:rsidRPr="00CA6B97">
              <w:rPr>
                <w:rStyle w:val="Hyperlink"/>
                <w:noProof/>
                <w:sz w:val="24"/>
                <w:szCs w:val="24"/>
              </w:rPr>
              <w:t>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67</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73" w:history="1">
            <w:r w:rsidR="00FB007C" w:rsidRPr="00CA6B97">
              <w:rPr>
                <w:rStyle w:val="Hyperlink"/>
                <w:noProof/>
                <w:sz w:val="24"/>
                <w:szCs w:val="24"/>
              </w:rPr>
              <w:t>13.4</w:t>
            </w:r>
            <w:r w:rsidR="00FB007C" w:rsidRPr="00CA6B97">
              <w:rPr>
                <w:noProof/>
                <w:sz w:val="24"/>
                <w:szCs w:val="24"/>
                <w:lang w:eastAsia="de-AT"/>
              </w:rPr>
              <w:tab/>
            </w:r>
            <w:r w:rsidR="00FB007C" w:rsidRPr="00CA6B97">
              <w:rPr>
                <w:rStyle w:val="Hyperlink"/>
                <w:noProof/>
                <w:sz w:val="24"/>
                <w:szCs w:val="24"/>
              </w:rPr>
              <w:t>Streifenrasterplatine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_Toc323127473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67</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74" w:history="1">
            <w:r w:rsidR="00FB007C" w:rsidRPr="00CA6B97">
              <w:rPr>
                <w:rStyle w:val="Hyperlink"/>
                <w:noProof/>
                <w:sz w:val="24"/>
                <w:szCs w:val="24"/>
              </w:rPr>
              <w:t>13.5</w:t>
            </w:r>
            <w:r w:rsidR="00FB007C" w:rsidRPr="00CA6B97">
              <w:rPr>
                <w:noProof/>
                <w:sz w:val="24"/>
                <w:szCs w:val="24"/>
                <w:lang w:eastAsia="de-AT"/>
              </w:rPr>
              <w:tab/>
            </w:r>
            <w:r w:rsidR="00FB007C" w:rsidRPr="00CA6B97">
              <w:rPr>
                <w:rStyle w:val="Hyperlink"/>
                <w:noProof/>
                <w:sz w:val="24"/>
                <w:szCs w:val="24"/>
              </w:rPr>
              <w:t>Lego-Motor und -Getriebe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67</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75" w:history="1">
            <w:r w:rsidR="00FB007C" w:rsidRPr="00CA6B97">
              <w:rPr>
                <w:rStyle w:val="Hyperlink"/>
                <w:noProof/>
                <w:sz w:val="24"/>
                <w:szCs w:val="24"/>
              </w:rPr>
              <w:t>13.6</w:t>
            </w:r>
            <w:r w:rsidR="00FB007C" w:rsidRPr="00CA6B97">
              <w:rPr>
                <w:noProof/>
                <w:sz w:val="24"/>
                <w:szCs w:val="24"/>
                <w:lang w:eastAsia="de-AT"/>
              </w:rPr>
              <w:tab/>
            </w:r>
            <w:r w:rsidR="00FB007C" w:rsidRPr="00CA6B97">
              <w:rPr>
                <w:rStyle w:val="Hyperlink"/>
                <w:noProof/>
                <w:sz w:val="24"/>
                <w:szCs w:val="24"/>
              </w:rPr>
              <w:t>Futterbecher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68</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76" w:history="1">
            <w:r w:rsidR="00FB007C" w:rsidRPr="00CA6B97">
              <w:rPr>
                <w:rStyle w:val="Hyperlink"/>
                <w:noProof/>
                <w:sz w:val="24"/>
                <w:szCs w:val="24"/>
              </w:rPr>
              <w:t>13.7</w:t>
            </w:r>
            <w:r w:rsidR="00FB007C" w:rsidRPr="00CA6B97">
              <w:rPr>
                <w:noProof/>
                <w:sz w:val="24"/>
                <w:szCs w:val="24"/>
                <w:lang w:eastAsia="de-AT"/>
              </w:rPr>
              <w:tab/>
            </w:r>
            <w:r w:rsidR="00FB007C" w:rsidRPr="00CA6B97">
              <w:rPr>
                <w:rStyle w:val="Hyperlink"/>
                <w:noProof/>
                <w:sz w:val="24"/>
                <w:szCs w:val="24"/>
              </w:rPr>
              <w:t>Ausgleichgewicht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_Toc323127476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68</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77" w:history="1">
            <w:r w:rsidR="00FB007C" w:rsidRPr="00CA6B97">
              <w:rPr>
                <w:rStyle w:val="Hyperlink"/>
                <w:noProof/>
                <w:sz w:val="24"/>
                <w:szCs w:val="24"/>
              </w:rPr>
              <w:t>13.8</w:t>
            </w:r>
            <w:r w:rsidR="00FB007C" w:rsidRPr="00CA6B97">
              <w:rPr>
                <w:noProof/>
                <w:sz w:val="24"/>
                <w:szCs w:val="24"/>
                <w:lang w:eastAsia="de-AT"/>
              </w:rPr>
              <w:tab/>
            </w:r>
            <w:r w:rsidR="00FB007C" w:rsidRPr="00CA6B97">
              <w:rPr>
                <w:rStyle w:val="Hyperlink"/>
                <w:noProof/>
                <w:sz w:val="24"/>
                <w:szCs w:val="24"/>
              </w:rPr>
              <w:t>Galgen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_Toc323127477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68</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78" w:history="1">
            <w:r w:rsidR="00FB007C" w:rsidRPr="00CA6B97">
              <w:rPr>
                <w:rStyle w:val="Hyperlink"/>
                <w:noProof/>
                <w:sz w:val="24"/>
                <w:szCs w:val="24"/>
              </w:rPr>
              <w:t>13.9</w:t>
            </w:r>
            <w:r w:rsidR="00FB007C" w:rsidRPr="00CA6B97">
              <w:rPr>
                <w:noProof/>
                <w:sz w:val="24"/>
                <w:szCs w:val="24"/>
                <w:lang w:eastAsia="de-AT"/>
              </w:rPr>
              <w:tab/>
            </w:r>
            <w:r w:rsidR="00FB007C" w:rsidRPr="00CA6B97">
              <w:rPr>
                <w:rStyle w:val="Hyperlink"/>
                <w:noProof/>
                <w:sz w:val="24"/>
                <w:szCs w:val="24"/>
              </w:rPr>
              <w:t>Kompletter Aufbau</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69</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479" w:history="1">
            <w:r w:rsidR="00FB007C" w:rsidRPr="00CA6B97">
              <w:rPr>
                <w:rStyle w:val="Hyperlink"/>
                <w:sz w:val="24"/>
                <w:szCs w:val="24"/>
              </w:rPr>
              <w:t>14</w:t>
            </w:r>
            <w:r w:rsidR="00FB007C" w:rsidRPr="00CA6B97">
              <w:rPr>
                <w:sz w:val="24"/>
                <w:szCs w:val="24"/>
                <w:lang w:eastAsia="de-AT"/>
              </w:rPr>
              <w:tab/>
            </w:r>
            <w:r w:rsidR="00FB007C" w:rsidRPr="00CA6B97">
              <w:rPr>
                <w:rStyle w:val="Hyperlink"/>
                <w:sz w:val="24"/>
                <w:szCs w:val="24"/>
              </w:rPr>
              <w:t>Sicherheit</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_Toc323127479 \h </w:instrText>
            </w:r>
            <w:r w:rsidR="00FB007C" w:rsidRPr="00CA6B97">
              <w:rPr>
                <w:webHidden/>
                <w:sz w:val="24"/>
                <w:szCs w:val="24"/>
              </w:rPr>
            </w:r>
            <w:r w:rsidR="00FB007C" w:rsidRPr="00CA6B97">
              <w:rPr>
                <w:webHidden/>
                <w:sz w:val="24"/>
                <w:szCs w:val="24"/>
              </w:rPr>
              <w:fldChar w:fldCharType="separate"/>
            </w:r>
            <w:r w:rsidR="009A6D78">
              <w:rPr>
                <w:webHidden/>
                <w:sz w:val="24"/>
                <w:szCs w:val="24"/>
              </w:rPr>
              <w:t>71</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80" w:history="1">
            <w:r w:rsidR="00FB007C" w:rsidRPr="00CA6B97">
              <w:rPr>
                <w:rStyle w:val="Hyperlink"/>
                <w:noProof/>
                <w:sz w:val="24"/>
                <w:szCs w:val="24"/>
              </w:rPr>
              <w:t>14.1</w:t>
            </w:r>
            <w:r w:rsidR="00FB007C" w:rsidRPr="00CA6B97">
              <w:rPr>
                <w:noProof/>
                <w:sz w:val="24"/>
                <w:szCs w:val="24"/>
                <w:lang w:eastAsia="de-AT"/>
              </w:rPr>
              <w:tab/>
            </w:r>
            <w:r w:rsidR="00FB007C" w:rsidRPr="00CA6B97">
              <w:rPr>
                <w:rStyle w:val="Hyperlink"/>
                <w:noProof/>
                <w:sz w:val="24"/>
                <w:szCs w:val="24"/>
              </w:rPr>
              <w:t>Login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71</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81" w:history="1">
            <w:r w:rsidR="00FB007C" w:rsidRPr="00CA6B97">
              <w:rPr>
                <w:rStyle w:val="Hyperlink"/>
                <w:noProof/>
                <w:sz w:val="24"/>
                <w:szCs w:val="24"/>
              </w:rPr>
              <w:t>14.2</w:t>
            </w:r>
            <w:r w:rsidR="00FB007C" w:rsidRPr="00CA6B97">
              <w:rPr>
                <w:noProof/>
                <w:sz w:val="24"/>
                <w:szCs w:val="24"/>
                <w:lang w:eastAsia="de-AT"/>
              </w:rPr>
              <w:tab/>
            </w:r>
            <w:r w:rsidR="00FB007C" w:rsidRPr="00CA6B97">
              <w:rPr>
                <w:rStyle w:val="Hyperlink"/>
                <w:noProof/>
                <w:sz w:val="24"/>
                <w:szCs w:val="24"/>
              </w:rPr>
              <w:t>Session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71</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82" w:history="1">
            <w:r w:rsidR="00FB007C" w:rsidRPr="00CA6B97">
              <w:rPr>
                <w:rStyle w:val="Hyperlink"/>
                <w:noProof/>
                <w:sz w:val="24"/>
                <w:szCs w:val="24"/>
              </w:rPr>
              <w:t>14.3</w:t>
            </w:r>
            <w:r w:rsidR="00FB007C" w:rsidRPr="00CA6B97">
              <w:rPr>
                <w:noProof/>
                <w:sz w:val="24"/>
                <w:szCs w:val="24"/>
                <w:lang w:eastAsia="de-AT"/>
              </w:rPr>
              <w:tab/>
            </w:r>
            <w:r w:rsidR="00FB007C" w:rsidRPr="00CA6B97">
              <w:rPr>
                <w:rStyle w:val="Hyperlink"/>
                <w:noProof/>
                <w:sz w:val="24"/>
                <w:szCs w:val="24"/>
              </w:rPr>
              <w:t>Szenarien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71</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83" w:history="1">
            <w:r w:rsidR="00FB007C" w:rsidRPr="00CA6B97">
              <w:rPr>
                <w:rStyle w:val="Hyperlink"/>
                <w:noProof/>
                <w:sz w:val="24"/>
                <w:szCs w:val="24"/>
              </w:rPr>
              <w:t>14.3.1</w:t>
            </w:r>
            <w:r w:rsidR="00FB007C" w:rsidRPr="00CA6B97">
              <w:rPr>
                <w:noProof/>
                <w:sz w:val="24"/>
                <w:szCs w:val="24"/>
                <w:lang w:eastAsia="de-AT"/>
              </w:rPr>
              <w:tab/>
            </w:r>
            <w:r w:rsidR="00FB007C" w:rsidRPr="00CA6B97">
              <w:rPr>
                <w:rStyle w:val="Hyperlink"/>
                <w:noProof/>
                <w:sz w:val="24"/>
                <w:szCs w:val="24"/>
              </w:rPr>
              <w:t>Server fällt aus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_Toc323127483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71</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84" w:history="1">
            <w:r w:rsidR="00FB007C" w:rsidRPr="00CA6B97">
              <w:rPr>
                <w:rStyle w:val="Hyperlink"/>
                <w:noProof/>
                <w:sz w:val="24"/>
                <w:szCs w:val="24"/>
              </w:rPr>
              <w:t>14.3.2</w:t>
            </w:r>
            <w:r w:rsidR="00FB007C" w:rsidRPr="00CA6B97">
              <w:rPr>
                <w:noProof/>
                <w:sz w:val="24"/>
                <w:szCs w:val="24"/>
                <w:lang w:eastAsia="de-AT"/>
              </w:rPr>
              <w:tab/>
            </w:r>
            <w:r w:rsidR="00FB007C" w:rsidRPr="00CA6B97">
              <w:rPr>
                <w:rStyle w:val="Hyperlink"/>
                <w:noProof/>
                <w:sz w:val="24"/>
                <w:szCs w:val="24"/>
              </w:rPr>
              <w:t>Strom fällt aus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71</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85" w:history="1">
            <w:r w:rsidR="00FB007C" w:rsidRPr="00CA6B97">
              <w:rPr>
                <w:rStyle w:val="Hyperlink"/>
                <w:noProof/>
                <w:sz w:val="24"/>
                <w:szCs w:val="24"/>
              </w:rPr>
              <w:t>14.3.3</w:t>
            </w:r>
            <w:r w:rsidR="00FB007C" w:rsidRPr="00CA6B97">
              <w:rPr>
                <w:noProof/>
                <w:sz w:val="24"/>
                <w:szCs w:val="24"/>
                <w:lang w:eastAsia="de-AT"/>
              </w:rPr>
              <w:tab/>
            </w:r>
            <w:r w:rsidR="00FB007C" w:rsidRPr="00CA6B97">
              <w:rPr>
                <w:rStyle w:val="Hyperlink"/>
                <w:noProof/>
                <w:sz w:val="24"/>
                <w:szCs w:val="24"/>
              </w:rPr>
              <w:t>Netzwerkverbindung unterbrochen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71</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86" w:history="1">
            <w:r w:rsidR="00FB007C" w:rsidRPr="00CA6B97">
              <w:rPr>
                <w:rStyle w:val="Hyperlink"/>
                <w:noProof/>
                <w:sz w:val="24"/>
                <w:szCs w:val="24"/>
              </w:rPr>
              <w:t>14.3.4</w:t>
            </w:r>
            <w:r w:rsidR="00FB007C" w:rsidRPr="00CA6B97">
              <w:rPr>
                <w:noProof/>
                <w:sz w:val="24"/>
                <w:szCs w:val="24"/>
                <w:lang w:eastAsia="de-AT"/>
              </w:rPr>
              <w:tab/>
            </w:r>
            <w:r w:rsidR="00FB007C" w:rsidRPr="00CA6B97">
              <w:rPr>
                <w:rStyle w:val="Hyperlink"/>
                <w:noProof/>
                <w:sz w:val="24"/>
                <w:szCs w:val="24"/>
              </w:rPr>
              <w:t>Internetverbindung unterbrochen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_Toc323127486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72</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487" w:history="1">
            <w:r w:rsidR="00FB007C" w:rsidRPr="00CA6B97">
              <w:rPr>
                <w:rStyle w:val="Hyperlink"/>
                <w:sz w:val="24"/>
                <w:szCs w:val="24"/>
              </w:rPr>
              <w:t>15</w:t>
            </w:r>
            <w:r w:rsidR="00FB007C" w:rsidRPr="00CA6B97">
              <w:rPr>
                <w:sz w:val="24"/>
                <w:szCs w:val="24"/>
                <w:lang w:eastAsia="de-AT"/>
              </w:rPr>
              <w:tab/>
            </w:r>
            <w:r w:rsidR="00FB007C" w:rsidRPr="00CA6B97">
              <w:rPr>
                <w:rStyle w:val="Hyperlink"/>
                <w:sz w:val="24"/>
                <w:szCs w:val="24"/>
              </w:rPr>
              <w:t>Umsetzungsentscheidungen</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_Toc323127487 \h </w:instrText>
            </w:r>
            <w:r w:rsidR="00FB007C" w:rsidRPr="00CA6B97">
              <w:rPr>
                <w:webHidden/>
                <w:sz w:val="24"/>
                <w:szCs w:val="24"/>
              </w:rPr>
            </w:r>
            <w:r w:rsidR="00FB007C" w:rsidRPr="00CA6B97">
              <w:rPr>
                <w:webHidden/>
                <w:sz w:val="24"/>
                <w:szCs w:val="24"/>
              </w:rPr>
              <w:fldChar w:fldCharType="separate"/>
            </w:r>
            <w:r w:rsidR="009A6D78">
              <w:rPr>
                <w:webHidden/>
                <w:sz w:val="24"/>
                <w:szCs w:val="24"/>
              </w:rPr>
              <w:t>73</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88" w:history="1">
            <w:r w:rsidR="00FB007C" w:rsidRPr="00CA6B97">
              <w:rPr>
                <w:rStyle w:val="Hyperlink"/>
                <w:noProof/>
                <w:sz w:val="24"/>
                <w:szCs w:val="24"/>
                <w:lang w:eastAsia="de-AT"/>
              </w:rPr>
              <w:t>15.1</w:t>
            </w:r>
            <w:r w:rsidR="00FB007C" w:rsidRPr="00CA6B97">
              <w:rPr>
                <w:noProof/>
                <w:sz w:val="24"/>
                <w:szCs w:val="24"/>
                <w:lang w:eastAsia="de-AT"/>
              </w:rPr>
              <w:tab/>
            </w:r>
            <w:r w:rsidR="00FB007C" w:rsidRPr="00CA6B97">
              <w:rPr>
                <w:rStyle w:val="Hyperlink"/>
                <w:noProof/>
                <w:sz w:val="24"/>
                <w:szCs w:val="24"/>
              </w:rPr>
              <w:t>Konstruktion „Box mit Förderband“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73</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89" w:history="1">
            <w:r w:rsidR="00FB007C" w:rsidRPr="00CA6B97">
              <w:rPr>
                <w:rStyle w:val="Hyperlink"/>
                <w:noProof/>
                <w:sz w:val="24"/>
                <w:szCs w:val="24"/>
                <w:lang w:eastAsia="de-AT"/>
              </w:rPr>
              <w:t>15.1.1</w:t>
            </w:r>
            <w:r w:rsidR="00FB007C" w:rsidRPr="00CA6B97">
              <w:rPr>
                <w:noProof/>
                <w:sz w:val="24"/>
                <w:szCs w:val="24"/>
                <w:lang w:eastAsia="de-AT"/>
              </w:rPr>
              <w:tab/>
            </w:r>
            <w:r w:rsidR="00FB007C" w:rsidRPr="00CA6B97">
              <w:rPr>
                <w:rStyle w:val="Hyperlink"/>
                <w:noProof/>
                <w:sz w:val="24"/>
                <w:szCs w:val="24"/>
                <w:lang w:eastAsia="de-AT"/>
              </w:rPr>
              <w:t>Allgemeines über diese Konstruktionside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_Toc323127489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73</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90" w:history="1">
            <w:r w:rsidR="00FB007C" w:rsidRPr="00CA6B97">
              <w:rPr>
                <w:rStyle w:val="Hyperlink"/>
                <w:noProof/>
                <w:sz w:val="24"/>
                <w:szCs w:val="24"/>
              </w:rPr>
              <w:t>15.1.2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73</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91" w:history="1">
            <w:r w:rsidR="00FB007C" w:rsidRPr="00CA6B97">
              <w:rPr>
                <w:rStyle w:val="Hyperlink"/>
                <w:noProof/>
                <w:sz w:val="24"/>
                <w:szCs w:val="24"/>
              </w:rPr>
              <w:t>15.2</w:t>
            </w:r>
            <w:r w:rsidR="00FB007C" w:rsidRPr="00CA6B97">
              <w:rPr>
                <w:noProof/>
                <w:sz w:val="24"/>
                <w:szCs w:val="24"/>
                <w:lang w:eastAsia="de-AT"/>
              </w:rPr>
              <w:tab/>
            </w:r>
            <w:r w:rsidR="00FB007C" w:rsidRPr="00CA6B97">
              <w:rPr>
                <w:rStyle w:val="Hyperlink"/>
                <w:noProof/>
                <w:sz w:val="24"/>
                <w:szCs w:val="24"/>
              </w:rPr>
              <w:t>Konstruktion „Rohr“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73</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92" w:history="1">
            <w:r w:rsidR="00FB007C" w:rsidRPr="00CA6B97">
              <w:rPr>
                <w:rStyle w:val="Hyperlink"/>
                <w:noProof/>
                <w:sz w:val="24"/>
                <w:szCs w:val="24"/>
              </w:rPr>
              <w:t>15.2.1</w:t>
            </w:r>
            <w:r w:rsidR="00FB007C" w:rsidRPr="00CA6B97">
              <w:rPr>
                <w:noProof/>
                <w:sz w:val="24"/>
                <w:szCs w:val="24"/>
                <w:lang w:eastAsia="de-AT"/>
              </w:rPr>
              <w:tab/>
            </w:r>
            <w:r w:rsidR="00FB007C" w:rsidRPr="00CA6B97">
              <w:rPr>
                <w:rStyle w:val="Hyperlink"/>
                <w:noProof/>
                <w:sz w:val="24"/>
                <w:szCs w:val="24"/>
              </w:rPr>
              <w:t>Allgemeines über diese Konstruktionsidee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73</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93" w:history="1">
            <w:r w:rsidR="00FB007C" w:rsidRPr="00CA6B97">
              <w:rPr>
                <w:rStyle w:val="Hyperlink"/>
                <w:noProof/>
                <w:sz w:val="24"/>
                <w:szCs w:val="24"/>
              </w:rPr>
              <w:t>15.2.2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_Toc323127493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74</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94" w:history="1">
            <w:r w:rsidR="00FB007C" w:rsidRPr="00CA6B97">
              <w:rPr>
                <w:rStyle w:val="Hyperlink"/>
                <w:noProof/>
                <w:sz w:val="24"/>
                <w:szCs w:val="24"/>
              </w:rPr>
              <w:t>15.3</w:t>
            </w:r>
            <w:r w:rsidR="00FB007C" w:rsidRPr="00CA6B97">
              <w:rPr>
                <w:noProof/>
                <w:sz w:val="24"/>
                <w:szCs w:val="24"/>
                <w:lang w:eastAsia="de-AT"/>
              </w:rPr>
              <w:tab/>
            </w:r>
            <w:r w:rsidR="00FB007C" w:rsidRPr="00CA6B97">
              <w:rPr>
                <w:rStyle w:val="Hyperlink"/>
                <w:noProof/>
                <w:sz w:val="24"/>
                <w:szCs w:val="24"/>
              </w:rPr>
              <w:t>Programmiersprache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74</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95" w:history="1">
            <w:r w:rsidR="00FB007C" w:rsidRPr="00CA6B97">
              <w:rPr>
                <w:rStyle w:val="Hyperlink"/>
                <w:noProof/>
                <w:sz w:val="24"/>
                <w:szCs w:val="24"/>
              </w:rPr>
              <w:t>15.3.1</w:t>
            </w:r>
            <w:r w:rsidR="00FB007C" w:rsidRPr="00CA6B97">
              <w:rPr>
                <w:noProof/>
                <w:sz w:val="24"/>
                <w:szCs w:val="24"/>
                <w:lang w:eastAsia="de-AT"/>
              </w:rPr>
              <w:tab/>
            </w:r>
            <w:r w:rsidR="00FB007C" w:rsidRPr="00CA6B97">
              <w:rPr>
                <w:rStyle w:val="Hyperlink"/>
                <w:noProof/>
                <w:sz w:val="24"/>
                <w:szCs w:val="24"/>
              </w:rPr>
              <w:t>Allgemeines über diese Programmiersprache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74</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96" w:history="1">
            <w:r w:rsidR="00FB007C" w:rsidRPr="00CA6B97">
              <w:rPr>
                <w:rStyle w:val="Hyperlink"/>
                <w:noProof/>
                <w:sz w:val="24"/>
                <w:szCs w:val="24"/>
              </w:rPr>
              <w:t>15.3.2</w:t>
            </w:r>
            <w:r w:rsidR="00FB007C" w:rsidRPr="00CA6B97">
              <w:rPr>
                <w:noProof/>
                <w:sz w:val="24"/>
                <w:szCs w:val="24"/>
                <w:lang w:eastAsia="de-AT"/>
              </w:rPr>
              <w:tab/>
            </w:r>
            <w:r w:rsidR="00FB007C" w:rsidRPr="00CA6B97">
              <w:rPr>
                <w:rStyle w:val="Hyperlink"/>
                <w:noProof/>
                <w:sz w:val="24"/>
                <w:szCs w:val="24"/>
              </w:rPr>
              <w:t>Warum haben wir uns für diese Programmiersprache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_Toc323127496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74</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497" w:history="1">
            <w:r w:rsidR="00FB007C" w:rsidRPr="00CA6B97">
              <w:rPr>
                <w:rStyle w:val="Hyperlink"/>
                <w:noProof/>
                <w:sz w:val="24"/>
                <w:szCs w:val="24"/>
              </w:rPr>
              <w:t>15.4</w:t>
            </w:r>
            <w:r w:rsidR="00FB007C" w:rsidRPr="00CA6B97">
              <w:rPr>
                <w:noProof/>
                <w:sz w:val="24"/>
                <w:szCs w:val="24"/>
                <w:lang w:eastAsia="de-AT"/>
              </w:rPr>
              <w:tab/>
            </w:r>
            <w:r w:rsidR="00FB007C" w:rsidRPr="00CA6B97">
              <w:rPr>
                <w:rStyle w:val="Hyperlink"/>
                <w:noProof/>
                <w:sz w:val="24"/>
                <w:szCs w:val="24"/>
              </w:rPr>
              <w:t>MySQL-Datenbank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_Toc323127497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75</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98" w:history="1">
            <w:r w:rsidR="00FB007C" w:rsidRPr="00CA6B97">
              <w:rPr>
                <w:rStyle w:val="Hyperlink"/>
                <w:noProof/>
                <w:sz w:val="24"/>
                <w:szCs w:val="24"/>
              </w:rPr>
              <w:t>15.4.1</w:t>
            </w:r>
            <w:r w:rsidR="00FB007C" w:rsidRPr="00CA6B97">
              <w:rPr>
                <w:noProof/>
                <w:sz w:val="24"/>
                <w:szCs w:val="24"/>
                <w:lang w:eastAsia="de-AT"/>
              </w:rPr>
              <w:tab/>
            </w:r>
            <w:r w:rsidR="00FB007C" w:rsidRPr="00CA6B97">
              <w:rPr>
                <w:rStyle w:val="Hyperlink"/>
                <w:noProof/>
                <w:sz w:val="24"/>
                <w:szCs w:val="24"/>
              </w:rPr>
              <w:t>Allgemeines über diese 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75</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499" w:history="1">
            <w:r w:rsidR="00FB007C" w:rsidRPr="00CA6B97">
              <w:rPr>
                <w:rStyle w:val="Hyperlink"/>
                <w:noProof/>
                <w:sz w:val="24"/>
                <w:szCs w:val="24"/>
              </w:rPr>
              <w:t>15.4.2</w:t>
            </w:r>
            <w:r w:rsidR="00FB007C" w:rsidRPr="00CA6B97">
              <w:rPr>
                <w:noProof/>
                <w:sz w:val="24"/>
                <w:szCs w:val="24"/>
                <w:lang w:eastAsia="de-AT"/>
              </w:rPr>
              <w:tab/>
            </w:r>
            <w:r w:rsidR="00FB007C" w:rsidRPr="00CA6B97">
              <w:rPr>
                <w:rStyle w:val="Hyperlink"/>
                <w:noProof/>
                <w:sz w:val="24"/>
                <w:szCs w:val="24"/>
              </w:rPr>
              <w:t>Warum haben wir uns nicht für diese Datenbank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_Toc323127499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75</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500" w:history="1">
            <w:r w:rsidR="00FB007C" w:rsidRPr="00CA6B97">
              <w:rPr>
                <w:rStyle w:val="Hyperlink"/>
                <w:noProof/>
                <w:sz w:val="24"/>
                <w:szCs w:val="24"/>
              </w:rPr>
              <w:t>15.5</w:t>
            </w:r>
            <w:r w:rsidR="00FB007C" w:rsidRPr="00CA6B97">
              <w:rPr>
                <w:noProof/>
                <w:sz w:val="24"/>
                <w:szCs w:val="24"/>
                <w:lang w:eastAsia="de-AT"/>
              </w:rPr>
              <w:tab/>
            </w:r>
            <w:r w:rsidR="00FB007C" w:rsidRPr="00CA6B97">
              <w:rPr>
                <w:rStyle w:val="Hyperlink"/>
                <w:noProof/>
                <w:sz w:val="24"/>
                <w:szCs w:val="24"/>
              </w:rPr>
              <w:t>SQLite-Datenbank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75</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501" w:history="1">
            <w:r w:rsidR="00FB007C" w:rsidRPr="00CA6B97">
              <w:rPr>
                <w:rStyle w:val="Hyperlink"/>
                <w:noProof/>
                <w:sz w:val="24"/>
                <w:szCs w:val="24"/>
              </w:rPr>
              <w:t>15.5.1</w:t>
            </w:r>
            <w:r w:rsidR="00FB007C" w:rsidRPr="00CA6B97">
              <w:rPr>
                <w:noProof/>
                <w:sz w:val="24"/>
                <w:szCs w:val="24"/>
                <w:lang w:eastAsia="de-AT"/>
              </w:rPr>
              <w:tab/>
            </w:r>
            <w:r w:rsidR="00FB007C" w:rsidRPr="00CA6B97">
              <w:rPr>
                <w:rStyle w:val="Hyperlink"/>
                <w:noProof/>
                <w:sz w:val="24"/>
                <w:szCs w:val="24"/>
              </w:rPr>
              <w:t>Allgemeines über diese 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75</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502" w:history="1">
            <w:r w:rsidR="00FB007C" w:rsidRPr="00CA6B97">
              <w:rPr>
                <w:rStyle w:val="Hyperlink"/>
                <w:noProof/>
                <w:sz w:val="24"/>
                <w:szCs w:val="24"/>
              </w:rPr>
              <w:t>15.5.2</w:t>
            </w:r>
            <w:r w:rsidR="00FB007C" w:rsidRPr="00CA6B97">
              <w:rPr>
                <w:noProof/>
                <w:sz w:val="24"/>
                <w:szCs w:val="24"/>
                <w:lang w:eastAsia="de-AT"/>
              </w:rPr>
              <w:tab/>
            </w:r>
            <w:r w:rsidR="00FB007C" w:rsidRPr="00CA6B97">
              <w:rPr>
                <w:rStyle w:val="Hyperlink"/>
                <w:noProof/>
                <w:sz w:val="24"/>
                <w:szCs w:val="24"/>
              </w:rPr>
              <w:t>Warum haben wir uns für diese Datenbank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75</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503" w:history="1">
            <w:r w:rsidR="00FB007C" w:rsidRPr="00CA6B97">
              <w:rPr>
                <w:rStyle w:val="Hyperlink"/>
                <w:noProof/>
                <w:sz w:val="24"/>
                <w:szCs w:val="24"/>
              </w:rPr>
              <w:t>15.6</w:t>
            </w:r>
            <w:r w:rsidR="00FB007C" w:rsidRPr="00CA6B97">
              <w:rPr>
                <w:noProof/>
                <w:sz w:val="24"/>
                <w:szCs w:val="24"/>
                <w:lang w:eastAsia="de-AT"/>
              </w:rPr>
              <w:tab/>
            </w:r>
            <w:r w:rsidR="00FB007C" w:rsidRPr="00CA6B97">
              <w:rPr>
                <w:rStyle w:val="Hyperlink"/>
                <w:noProof/>
                <w:sz w:val="24"/>
                <w:szCs w:val="24"/>
              </w:rPr>
              <w:t>AVR-NET-IO-Board und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_Toc323127503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75</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504" w:history="1">
            <w:r w:rsidR="00FB007C" w:rsidRPr="00CA6B97">
              <w:rPr>
                <w:rStyle w:val="Hyperlink"/>
                <w:noProof/>
                <w:sz w:val="24"/>
                <w:szCs w:val="24"/>
              </w:rPr>
              <w:t>15.6.1</w:t>
            </w:r>
            <w:r w:rsidR="00FB007C" w:rsidRPr="00CA6B97">
              <w:rPr>
                <w:noProof/>
                <w:sz w:val="24"/>
                <w:szCs w:val="24"/>
                <w:lang w:eastAsia="de-AT"/>
              </w:rPr>
              <w:tab/>
            </w:r>
            <w:r w:rsidR="00FB007C" w:rsidRPr="00CA6B97">
              <w:rPr>
                <w:rStyle w:val="Hyperlink"/>
                <w:noProof/>
                <w:sz w:val="24"/>
                <w:szCs w:val="24"/>
              </w:rPr>
              <w:t>Allgemeines über das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75</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505" w:history="1">
            <w:r w:rsidR="00FB007C" w:rsidRPr="00CA6B97">
              <w:rPr>
                <w:rStyle w:val="Hyperlink"/>
                <w:noProof/>
                <w:sz w:val="24"/>
                <w:szCs w:val="24"/>
              </w:rPr>
              <w:t>15.6.2</w:t>
            </w:r>
            <w:r w:rsidR="00FB007C" w:rsidRPr="00CA6B97">
              <w:rPr>
                <w:noProof/>
                <w:sz w:val="24"/>
                <w:szCs w:val="24"/>
                <w:lang w:eastAsia="de-AT"/>
              </w:rPr>
              <w:tab/>
            </w:r>
            <w:r w:rsidR="00FB007C" w:rsidRPr="00CA6B97">
              <w:rPr>
                <w:rStyle w:val="Hyperlink"/>
                <w:noProof/>
                <w:sz w:val="24"/>
                <w:szCs w:val="24"/>
              </w:rPr>
              <w:t>Allgemeines über die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75</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506" w:history="1">
            <w:r w:rsidR="00FB007C" w:rsidRPr="00CA6B97">
              <w:rPr>
                <w:rStyle w:val="Hyperlink"/>
                <w:noProof/>
                <w:sz w:val="24"/>
                <w:szCs w:val="24"/>
              </w:rPr>
              <w:t>15.6.3</w:t>
            </w:r>
            <w:r w:rsidR="00FB007C" w:rsidRPr="00CA6B97">
              <w:rPr>
                <w:noProof/>
                <w:sz w:val="24"/>
                <w:szCs w:val="24"/>
                <w:lang w:eastAsia="de-AT"/>
              </w:rPr>
              <w:tab/>
            </w:r>
            <w:r w:rsidR="00FB007C" w:rsidRPr="00CA6B97">
              <w:rPr>
                <w:rStyle w:val="Hyperlink"/>
                <w:noProof/>
                <w:sz w:val="24"/>
                <w:szCs w:val="24"/>
              </w:rPr>
              <w:t>Warum haben wir uns für diese Hardware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_Toc323127506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75</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507" w:history="1">
            <w:r w:rsidR="00FB007C" w:rsidRPr="00CA6B97">
              <w:rPr>
                <w:rStyle w:val="Hyperlink"/>
                <w:noProof/>
                <w:sz w:val="24"/>
                <w:szCs w:val="24"/>
              </w:rPr>
              <w:t>15.7</w:t>
            </w:r>
            <w:r w:rsidR="00FB007C" w:rsidRPr="00CA6B97">
              <w:rPr>
                <w:noProof/>
                <w:sz w:val="24"/>
                <w:szCs w:val="24"/>
                <w:lang w:eastAsia="de-AT"/>
              </w:rPr>
              <w:tab/>
            </w:r>
            <w:r w:rsidR="00FB007C" w:rsidRPr="00CA6B97">
              <w:rPr>
                <w:rStyle w:val="Hyperlink"/>
                <w:noProof/>
                <w:sz w:val="24"/>
                <w:szCs w:val="24"/>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_Toc323127507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76</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508" w:history="1">
            <w:r w:rsidR="00FB007C" w:rsidRPr="00CA6B97">
              <w:rPr>
                <w:rStyle w:val="Hyperlink"/>
                <w:noProof/>
                <w:sz w:val="24"/>
                <w:szCs w:val="24"/>
              </w:rPr>
              <w:t>15.7.1</w:t>
            </w:r>
            <w:r w:rsidR="00FB007C" w:rsidRPr="00CA6B97">
              <w:rPr>
                <w:noProof/>
                <w:sz w:val="24"/>
                <w:szCs w:val="24"/>
                <w:lang w:eastAsia="de-AT"/>
              </w:rPr>
              <w:tab/>
            </w:r>
            <w:r w:rsidR="00FB007C" w:rsidRPr="00CA6B97">
              <w:rPr>
                <w:rStyle w:val="Hyperlink"/>
                <w:noProof/>
                <w:sz w:val="24"/>
                <w:szCs w:val="24"/>
              </w:rPr>
              <w:t>Allgemeines über die 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76</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509" w:history="1">
            <w:r w:rsidR="00FB007C" w:rsidRPr="00CA6B97">
              <w:rPr>
                <w:rStyle w:val="Hyperlink"/>
                <w:noProof/>
                <w:sz w:val="24"/>
                <w:szCs w:val="24"/>
              </w:rPr>
              <w:t>15.7.2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_Toc323127509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76</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510" w:history="1">
            <w:r w:rsidR="00FB007C" w:rsidRPr="00CA6B97">
              <w:rPr>
                <w:rStyle w:val="Hyperlink"/>
                <w:noProof/>
                <w:sz w:val="24"/>
                <w:szCs w:val="24"/>
              </w:rPr>
              <w:t>15.8</w:t>
            </w:r>
            <w:r w:rsidR="00FB007C" w:rsidRPr="00CA6B97">
              <w:rPr>
                <w:noProof/>
                <w:sz w:val="24"/>
                <w:szCs w:val="24"/>
                <w:lang w:eastAsia="de-AT"/>
              </w:rPr>
              <w:tab/>
            </w:r>
            <w:r w:rsidR="00FB007C" w:rsidRPr="00CA6B97">
              <w:rPr>
                <w:rStyle w:val="Hyperlink"/>
                <w:noProof/>
                <w:sz w:val="24"/>
                <w:szCs w:val="24"/>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76</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511" w:history="1">
            <w:r w:rsidR="00FB007C" w:rsidRPr="00CA6B97">
              <w:rPr>
                <w:rStyle w:val="Hyperlink"/>
                <w:noProof/>
                <w:sz w:val="24"/>
                <w:szCs w:val="24"/>
              </w:rPr>
              <w:t>15.8.1</w:t>
            </w:r>
            <w:r w:rsidR="00FB007C" w:rsidRPr="00CA6B97">
              <w:rPr>
                <w:noProof/>
                <w:sz w:val="24"/>
                <w:szCs w:val="24"/>
                <w:lang w:eastAsia="de-AT"/>
              </w:rPr>
              <w:tab/>
            </w:r>
            <w:r w:rsidR="00FB007C" w:rsidRPr="00CA6B97">
              <w:rPr>
                <w:rStyle w:val="Hyperlink"/>
                <w:noProof/>
                <w:sz w:val="24"/>
                <w:szCs w:val="24"/>
              </w:rPr>
              <w:t>Allgemeines über die 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76</w:t>
            </w:r>
            <w:r w:rsidR="00FB007C" w:rsidRPr="00CA6B97">
              <w:rPr>
                <w:noProof/>
                <w:webHidden/>
                <w:sz w:val="24"/>
                <w:szCs w:val="24"/>
              </w:rPr>
              <w:fldChar w:fldCharType="end"/>
            </w:r>
          </w:hyperlink>
        </w:p>
        <w:p w:rsidR="00FB007C" w:rsidRPr="00CA6B97" w:rsidRDefault="00324F77">
          <w:pPr>
            <w:pStyle w:val="Verzeichnis3"/>
            <w:tabs>
              <w:tab w:val="left" w:pos="1320"/>
              <w:tab w:val="right" w:leader="dot" w:pos="9062"/>
            </w:tabs>
            <w:rPr>
              <w:noProof/>
              <w:sz w:val="24"/>
              <w:szCs w:val="24"/>
              <w:lang w:eastAsia="de-AT"/>
            </w:rPr>
          </w:pPr>
          <w:hyperlink w:anchor="_Toc323127512" w:history="1">
            <w:r w:rsidR="00FB007C" w:rsidRPr="00CA6B97">
              <w:rPr>
                <w:rStyle w:val="Hyperlink"/>
                <w:noProof/>
                <w:sz w:val="24"/>
                <w:szCs w:val="24"/>
              </w:rPr>
              <w:t>15.8.2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76</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513" w:history="1">
            <w:r w:rsidR="00FB007C" w:rsidRPr="00CA6B97">
              <w:rPr>
                <w:rStyle w:val="Hyperlink"/>
                <w:sz w:val="24"/>
                <w:szCs w:val="24"/>
              </w:rPr>
              <w:t>16</w:t>
            </w:r>
            <w:r w:rsidR="00FB007C" w:rsidRPr="00CA6B97">
              <w:rPr>
                <w:sz w:val="24"/>
                <w:szCs w:val="24"/>
                <w:lang w:eastAsia="de-AT"/>
              </w:rPr>
              <w:tab/>
            </w:r>
            <w:r w:rsidR="00FB007C" w:rsidRPr="00CA6B97">
              <w:rPr>
                <w:rStyle w:val="Hyperlink"/>
                <w:sz w:val="24"/>
                <w:szCs w:val="24"/>
              </w:rPr>
              <w:t>Nennenswerte Probleme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_Toc323127513 \h </w:instrText>
            </w:r>
            <w:r w:rsidR="00FB007C" w:rsidRPr="00CA6B97">
              <w:rPr>
                <w:webHidden/>
                <w:sz w:val="24"/>
                <w:szCs w:val="24"/>
              </w:rPr>
            </w:r>
            <w:r w:rsidR="00FB007C" w:rsidRPr="00CA6B97">
              <w:rPr>
                <w:webHidden/>
                <w:sz w:val="24"/>
                <w:szCs w:val="24"/>
              </w:rPr>
              <w:fldChar w:fldCharType="separate"/>
            </w:r>
            <w:r w:rsidR="009A6D78">
              <w:rPr>
                <w:webHidden/>
                <w:sz w:val="24"/>
                <w:szCs w:val="24"/>
              </w:rPr>
              <w:t>77</w:t>
            </w:r>
            <w:r w:rsidR="00FB007C" w:rsidRPr="00CA6B97">
              <w:rPr>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514" w:history="1">
            <w:r w:rsidR="00FB007C" w:rsidRPr="00CA6B97">
              <w:rPr>
                <w:rStyle w:val="Hyperlink"/>
                <w:rFonts w:ascii="Times New Roman" w:eastAsia="Times New Roman" w:hAnsi="Times New Roman" w:cs="Times New Roman"/>
                <w:noProof/>
                <w:sz w:val="24"/>
                <w:szCs w:val="24"/>
                <w:lang w:eastAsia="de-AT"/>
              </w:rPr>
              <w:t>16.1</w:t>
            </w:r>
            <w:r w:rsidR="00FB007C" w:rsidRPr="00CA6B97">
              <w:rPr>
                <w:noProof/>
                <w:sz w:val="24"/>
                <w:szCs w:val="24"/>
                <w:lang w:eastAsia="de-AT"/>
              </w:rPr>
              <w:tab/>
            </w:r>
            <w:r w:rsidR="00FB007C" w:rsidRPr="00CA6B97">
              <w:rPr>
                <w:rStyle w:val="Hyperlink"/>
                <w:rFonts w:eastAsia="Times New Roman"/>
                <w:noProof/>
                <w:sz w:val="24"/>
                <w:szCs w:val="24"/>
                <w:lang w:eastAsia="de-AT"/>
              </w:rPr>
              <w:t>Temperaturmessung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_Toc323127514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77</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515" w:history="1">
            <w:r w:rsidR="00FB007C" w:rsidRPr="00CA6B97">
              <w:rPr>
                <w:rStyle w:val="Hyperlink"/>
                <w:rFonts w:ascii="Times New Roman" w:eastAsia="Times New Roman" w:hAnsi="Times New Roman" w:cs="Times New Roman"/>
                <w:noProof/>
                <w:sz w:val="24"/>
                <w:szCs w:val="24"/>
                <w:lang w:eastAsia="de-AT"/>
              </w:rPr>
              <w:t>16.2</w:t>
            </w:r>
            <w:r w:rsidR="00FB007C" w:rsidRPr="00CA6B97">
              <w:rPr>
                <w:noProof/>
                <w:sz w:val="24"/>
                <w:szCs w:val="24"/>
                <w:lang w:eastAsia="de-AT"/>
              </w:rPr>
              <w:tab/>
            </w:r>
            <w:r w:rsidR="00FB007C" w:rsidRPr="00CA6B97">
              <w:rPr>
                <w:rStyle w:val="Hyperlink"/>
                <w:rFonts w:eastAsia="Times New Roman"/>
                <w:noProof/>
                <w:sz w:val="24"/>
                <w:szCs w:val="24"/>
                <w:lang w:eastAsia="de-AT"/>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_Toc323127515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77</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516" w:history="1">
            <w:r w:rsidR="00FB007C" w:rsidRPr="00CA6B97">
              <w:rPr>
                <w:rStyle w:val="Hyperlink"/>
                <w:rFonts w:ascii="Times New Roman" w:eastAsia="Times New Roman" w:hAnsi="Times New Roman" w:cs="Times New Roman"/>
                <w:noProof/>
                <w:sz w:val="24"/>
                <w:szCs w:val="24"/>
                <w:lang w:eastAsia="de-AT"/>
              </w:rPr>
              <w:t>16.3</w:t>
            </w:r>
            <w:r w:rsidR="00FB007C" w:rsidRPr="00CA6B97">
              <w:rPr>
                <w:noProof/>
                <w:sz w:val="24"/>
                <w:szCs w:val="24"/>
                <w:lang w:eastAsia="de-AT"/>
              </w:rPr>
              <w:tab/>
            </w:r>
            <w:r w:rsidR="00FB007C" w:rsidRPr="00CA6B97">
              <w:rPr>
                <w:rStyle w:val="Hyperlink"/>
                <w:rFonts w:eastAsia="Times New Roman"/>
                <w:noProof/>
                <w:sz w:val="24"/>
                <w:szCs w:val="24"/>
                <w:lang w:eastAsia="de-AT"/>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_Toc323127516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77</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517" w:history="1">
            <w:r w:rsidR="00FB007C" w:rsidRPr="00CA6B97">
              <w:rPr>
                <w:rStyle w:val="Hyperlink"/>
                <w:rFonts w:ascii="Times New Roman" w:eastAsia="Times New Roman" w:hAnsi="Times New Roman" w:cs="Times New Roman"/>
                <w:noProof/>
                <w:sz w:val="24"/>
                <w:szCs w:val="24"/>
                <w:lang w:eastAsia="de-AT"/>
              </w:rPr>
              <w:t>16.4</w:t>
            </w:r>
            <w:r w:rsidR="00FB007C" w:rsidRPr="00CA6B97">
              <w:rPr>
                <w:noProof/>
                <w:sz w:val="24"/>
                <w:szCs w:val="24"/>
                <w:lang w:eastAsia="de-AT"/>
              </w:rPr>
              <w:tab/>
            </w:r>
            <w:r w:rsidR="00FB007C" w:rsidRPr="00CA6B97">
              <w:rPr>
                <w:rStyle w:val="Hyperlink"/>
                <w:rFonts w:eastAsia="Times New Roman"/>
                <w:noProof/>
                <w:sz w:val="24"/>
                <w:szCs w:val="24"/>
                <w:lang w:eastAsia="de-AT"/>
              </w:rPr>
              <w:t>Messaufbau</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_Toc323127517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77</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518" w:history="1">
            <w:r w:rsidR="00FB007C" w:rsidRPr="00CA6B97">
              <w:rPr>
                <w:rStyle w:val="Hyperlink"/>
                <w:rFonts w:ascii="Times New Roman" w:eastAsia="Times New Roman" w:hAnsi="Times New Roman" w:cs="Times New Roman"/>
                <w:noProof/>
                <w:sz w:val="24"/>
                <w:szCs w:val="24"/>
                <w:lang w:eastAsia="de-AT"/>
              </w:rPr>
              <w:t>16.5</w:t>
            </w:r>
            <w:r w:rsidR="00FB007C" w:rsidRPr="00CA6B97">
              <w:rPr>
                <w:noProof/>
                <w:sz w:val="24"/>
                <w:szCs w:val="24"/>
                <w:lang w:eastAsia="de-AT"/>
              </w:rPr>
              <w:tab/>
            </w:r>
            <w:r w:rsidR="00FB007C" w:rsidRPr="00CA6B97">
              <w:rPr>
                <w:rStyle w:val="Hyperlink"/>
                <w:rFonts w:eastAsia="Times New Roman"/>
                <w:noProof/>
                <w:sz w:val="24"/>
                <w:szCs w:val="24"/>
                <w:lang w:eastAsia="de-AT"/>
              </w:rPr>
              <w:t>Apache und Twitter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_Toc323127518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77</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519" w:history="1">
            <w:r w:rsidR="00FB007C" w:rsidRPr="00CA6B97">
              <w:rPr>
                <w:rStyle w:val="Hyperlink"/>
                <w:rFonts w:ascii="Times New Roman" w:eastAsia="Times New Roman" w:hAnsi="Times New Roman" w:cs="Times New Roman"/>
                <w:noProof/>
                <w:sz w:val="24"/>
                <w:szCs w:val="24"/>
                <w:lang w:eastAsia="de-AT"/>
              </w:rPr>
              <w:t>16.6</w:t>
            </w:r>
            <w:r w:rsidR="00FB007C" w:rsidRPr="00CA6B97">
              <w:rPr>
                <w:noProof/>
                <w:sz w:val="24"/>
                <w:szCs w:val="24"/>
                <w:lang w:eastAsia="de-AT"/>
              </w:rPr>
              <w:tab/>
            </w:r>
            <w:r w:rsidR="00FB007C" w:rsidRPr="00CA6B97">
              <w:rPr>
                <w:rStyle w:val="Hyperlink"/>
                <w:rFonts w:eastAsia="Times New Roman"/>
                <w:noProof/>
                <w:sz w:val="24"/>
                <w:szCs w:val="24"/>
                <w:lang w:eastAsia="de-AT"/>
              </w:rPr>
              <w:t>Apache - SQLite Datenbankpfad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_Toc323127519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78</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520" w:history="1">
            <w:r w:rsidR="00FB007C" w:rsidRPr="00CA6B97">
              <w:rPr>
                <w:rStyle w:val="Hyperlink"/>
                <w:rFonts w:ascii="Times New Roman" w:eastAsia="Times New Roman" w:hAnsi="Times New Roman" w:cs="Times New Roman"/>
                <w:noProof/>
                <w:sz w:val="24"/>
                <w:szCs w:val="24"/>
                <w:lang w:eastAsia="de-AT"/>
              </w:rPr>
              <w:t>16.7</w:t>
            </w:r>
            <w:r w:rsidR="00FB007C" w:rsidRPr="00CA6B97">
              <w:rPr>
                <w:noProof/>
                <w:sz w:val="24"/>
                <w:szCs w:val="24"/>
                <w:lang w:eastAsia="de-AT"/>
              </w:rPr>
              <w:tab/>
            </w:r>
            <w:r w:rsidR="00FB007C" w:rsidRPr="00CA6B97">
              <w:rPr>
                <w:rStyle w:val="Hyperlink"/>
                <w:rFonts w:eastAsia="Times New Roman"/>
                <w:noProof/>
                <w:sz w:val="24"/>
                <w:szCs w:val="24"/>
                <w:lang w:eastAsia="de-AT"/>
              </w:rPr>
              <w:t>Apache - Grafik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_Toc323127520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78</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521" w:history="1">
            <w:r w:rsidR="00FB007C" w:rsidRPr="00CA6B97">
              <w:rPr>
                <w:rStyle w:val="Hyperlink"/>
                <w:rFonts w:ascii="Times New Roman" w:eastAsia="Times New Roman" w:hAnsi="Times New Roman" w:cs="Times New Roman"/>
                <w:noProof/>
                <w:sz w:val="24"/>
                <w:szCs w:val="24"/>
                <w:lang w:eastAsia="de-AT"/>
              </w:rPr>
              <w:t>16.8</w:t>
            </w:r>
            <w:r w:rsidR="00FB007C" w:rsidRPr="00CA6B97">
              <w:rPr>
                <w:noProof/>
                <w:sz w:val="24"/>
                <w:szCs w:val="24"/>
                <w:lang w:eastAsia="de-AT"/>
              </w:rPr>
              <w:tab/>
            </w:r>
            <w:r w:rsidR="00FB007C" w:rsidRPr="00CA6B97">
              <w:rPr>
                <w:rStyle w:val="Hyperlink"/>
                <w:rFonts w:eastAsia="Times New Roman"/>
                <w:noProof/>
                <w:sz w:val="24"/>
                <w:szCs w:val="24"/>
                <w:lang w:eastAsia="de-AT"/>
              </w:rPr>
              <w:t>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_Toc323127521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79</w:t>
            </w:r>
            <w:r w:rsidR="00FB007C" w:rsidRPr="00CA6B97">
              <w:rPr>
                <w:noProof/>
                <w:webHidden/>
                <w:sz w:val="24"/>
                <w:szCs w:val="24"/>
              </w:rPr>
              <w:fldChar w:fldCharType="end"/>
            </w:r>
          </w:hyperlink>
        </w:p>
        <w:p w:rsidR="00FB007C" w:rsidRPr="00CA6B97" w:rsidRDefault="00324F77">
          <w:pPr>
            <w:pStyle w:val="Verzeichnis2"/>
            <w:tabs>
              <w:tab w:val="left" w:pos="880"/>
              <w:tab w:val="right" w:leader="dot" w:pos="9062"/>
            </w:tabs>
            <w:rPr>
              <w:noProof/>
              <w:sz w:val="24"/>
              <w:szCs w:val="24"/>
              <w:lang w:eastAsia="de-AT"/>
            </w:rPr>
          </w:pPr>
          <w:hyperlink w:anchor="_Toc323127522" w:history="1">
            <w:r w:rsidR="00FB007C" w:rsidRPr="00CA6B97">
              <w:rPr>
                <w:rStyle w:val="Hyperlink"/>
                <w:rFonts w:ascii="Times New Roman" w:eastAsia="Times New Roman" w:hAnsi="Times New Roman" w:cs="Times New Roman"/>
                <w:noProof/>
                <w:sz w:val="24"/>
                <w:szCs w:val="24"/>
                <w:lang w:eastAsia="de-AT"/>
              </w:rPr>
              <w:t>16.9</w:t>
            </w:r>
            <w:r w:rsidR="00FB007C" w:rsidRPr="00CA6B97">
              <w:rPr>
                <w:noProof/>
                <w:sz w:val="24"/>
                <w:szCs w:val="24"/>
                <w:lang w:eastAsia="de-AT"/>
              </w:rPr>
              <w:tab/>
            </w:r>
            <w:r w:rsidR="00FB007C" w:rsidRPr="00CA6B97">
              <w:rPr>
                <w:rStyle w:val="Hyperlink"/>
                <w:rFonts w:eastAsia="Times New Roman"/>
                <w:noProof/>
                <w:sz w:val="24"/>
                <w:szCs w:val="24"/>
                <w:lang w:eastAsia="de-AT"/>
              </w:rPr>
              <w:t>JFreeCharts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_Toc323127522 \h </w:instrText>
            </w:r>
            <w:r w:rsidR="00FB007C" w:rsidRPr="00CA6B97">
              <w:rPr>
                <w:noProof/>
                <w:webHidden/>
                <w:sz w:val="24"/>
                <w:szCs w:val="24"/>
              </w:rPr>
            </w:r>
            <w:r w:rsidR="00FB007C" w:rsidRPr="00CA6B97">
              <w:rPr>
                <w:noProof/>
                <w:webHidden/>
                <w:sz w:val="24"/>
                <w:szCs w:val="24"/>
              </w:rPr>
              <w:fldChar w:fldCharType="separate"/>
            </w:r>
            <w:r w:rsidR="009A6D78">
              <w:rPr>
                <w:noProof/>
                <w:webHidden/>
                <w:sz w:val="24"/>
                <w:szCs w:val="24"/>
              </w:rPr>
              <w:t>79</w:t>
            </w:r>
            <w:r w:rsidR="00FB007C" w:rsidRPr="00CA6B97">
              <w:rPr>
                <w:noProof/>
                <w:webHidden/>
                <w:sz w:val="24"/>
                <w:szCs w:val="24"/>
              </w:rPr>
              <w:fldChar w:fldCharType="end"/>
            </w:r>
          </w:hyperlink>
        </w:p>
        <w:p w:rsidR="00FB007C" w:rsidRPr="00CA6B97" w:rsidRDefault="00324F77" w:rsidP="00DE6A53">
          <w:pPr>
            <w:pStyle w:val="Verzeichnis1"/>
            <w:rPr>
              <w:sz w:val="24"/>
              <w:szCs w:val="24"/>
              <w:lang w:eastAsia="de-AT"/>
            </w:rPr>
          </w:pPr>
          <w:hyperlink w:anchor="_Toc323127523" w:history="1">
            <w:r w:rsidR="00FB007C" w:rsidRPr="00CA6B97">
              <w:rPr>
                <w:rStyle w:val="Hyperlink"/>
                <w:sz w:val="24"/>
                <w:szCs w:val="24"/>
              </w:rPr>
              <w:t>17</w:t>
            </w:r>
            <w:r w:rsidR="00FB007C" w:rsidRPr="00CA6B97">
              <w:rPr>
                <w:sz w:val="24"/>
                <w:szCs w:val="24"/>
                <w:lang w:eastAsia="de-AT"/>
              </w:rPr>
              <w:tab/>
            </w:r>
            <w:r w:rsidR="00FB007C" w:rsidRPr="00CA6B97">
              <w:rPr>
                <w:rStyle w:val="Hyperlink"/>
                <w:sz w:val="24"/>
                <w:szCs w:val="24"/>
              </w:rPr>
              <w:t>Erkenntnisse aus der Diplomarbeit</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_Toc323127523 \h </w:instrText>
            </w:r>
            <w:r w:rsidR="00FB007C" w:rsidRPr="00CA6B97">
              <w:rPr>
                <w:webHidden/>
                <w:sz w:val="24"/>
                <w:szCs w:val="24"/>
              </w:rPr>
            </w:r>
            <w:r w:rsidR="00FB007C" w:rsidRPr="00CA6B97">
              <w:rPr>
                <w:webHidden/>
                <w:sz w:val="24"/>
                <w:szCs w:val="24"/>
              </w:rPr>
              <w:fldChar w:fldCharType="separate"/>
            </w:r>
            <w:r w:rsidR="009A6D78">
              <w:rPr>
                <w:webHidden/>
                <w:sz w:val="24"/>
                <w:szCs w:val="24"/>
              </w:rPr>
              <w:t>80</w:t>
            </w:r>
            <w:r w:rsidR="00FB007C" w:rsidRPr="00CA6B97">
              <w:rPr>
                <w:webHidden/>
                <w:sz w:val="24"/>
                <w:szCs w:val="24"/>
              </w:rPr>
              <w:fldChar w:fldCharType="end"/>
            </w:r>
          </w:hyperlink>
        </w:p>
        <w:p w:rsidR="00FB007C" w:rsidRPr="00CA6B97" w:rsidRDefault="00324F77" w:rsidP="00DE6A53">
          <w:pPr>
            <w:pStyle w:val="Verzeichnis1"/>
            <w:rPr>
              <w:sz w:val="24"/>
              <w:szCs w:val="24"/>
              <w:lang w:eastAsia="de-AT"/>
            </w:rPr>
          </w:pPr>
          <w:hyperlink w:anchor="_Toc323127524" w:history="1">
            <w:r w:rsidR="00FB007C" w:rsidRPr="00CA6B97">
              <w:rPr>
                <w:rStyle w:val="Hyperlink"/>
                <w:sz w:val="24"/>
                <w:szCs w:val="24"/>
              </w:rPr>
              <w:t>18</w:t>
            </w:r>
            <w:r w:rsidR="00FB007C" w:rsidRPr="00CA6B97">
              <w:rPr>
                <w:sz w:val="24"/>
                <w:szCs w:val="24"/>
                <w:lang w:eastAsia="de-AT"/>
              </w:rPr>
              <w:tab/>
            </w:r>
            <w:r w:rsidR="00FB007C" w:rsidRPr="00CA6B97">
              <w:rPr>
                <w:rStyle w:val="Hyperlink"/>
                <w:sz w:val="24"/>
                <w:szCs w:val="24"/>
              </w:rPr>
              <w:t>Ausblick</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_Toc323127524 \h </w:instrText>
            </w:r>
            <w:r w:rsidR="00FB007C" w:rsidRPr="00CA6B97">
              <w:rPr>
                <w:webHidden/>
                <w:sz w:val="24"/>
                <w:szCs w:val="24"/>
              </w:rPr>
            </w:r>
            <w:r w:rsidR="00FB007C" w:rsidRPr="00CA6B97">
              <w:rPr>
                <w:webHidden/>
                <w:sz w:val="24"/>
                <w:szCs w:val="24"/>
              </w:rPr>
              <w:fldChar w:fldCharType="separate"/>
            </w:r>
            <w:r w:rsidR="009A6D78">
              <w:rPr>
                <w:webHidden/>
                <w:sz w:val="24"/>
                <w:szCs w:val="24"/>
              </w:rPr>
              <w:t>81</w:t>
            </w:r>
            <w:r w:rsidR="00FB007C" w:rsidRPr="00CA6B97">
              <w:rPr>
                <w:webHidden/>
                <w:sz w:val="24"/>
                <w:szCs w:val="24"/>
              </w:rPr>
              <w:fldChar w:fldCharType="end"/>
            </w:r>
          </w:hyperlink>
        </w:p>
        <w:p w:rsidR="00FB007C" w:rsidRPr="00CA6B97" w:rsidRDefault="00324F77" w:rsidP="00DE6A53">
          <w:pPr>
            <w:pStyle w:val="Verzeichnis1"/>
            <w:rPr>
              <w:sz w:val="24"/>
              <w:szCs w:val="24"/>
              <w:lang w:eastAsia="de-AT"/>
            </w:rPr>
          </w:pPr>
          <w:hyperlink w:anchor="_Toc323127525" w:history="1">
            <w:r w:rsidR="00FB007C" w:rsidRPr="00CA6B97">
              <w:rPr>
                <w:rStyle w:val="Hyperlink"/>
                <w:sz w:val="24"/>
                <w:szCs w:val="24"/>
              </w:rPr>
              <w:t>19</w:t>
            </w:r>
            <w:r w:rsidR="00FB007C" w:rsidRPr="00CA6B97">
              <w:rPr>
                <w:sz w:val="24"/>
                <w:szCs w:val="24"/>
                <w:lang w:eastAsia="de-AT"/>
              </w:rPr>
              <w:tab/>
            </w:r>
            <w:r w:rsidR="00FB007C" w:rsidRPr="00CA6B97">
              <w:rPr>
                <w:rStyle w:val="Hyperlink"/>
                <w:sz w:val="24"/>
                <w:szCs w:val="24"/>
              </w:rPr>
              <w:t>Zusammenfassung, Ergebnis</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_Toc323127525 \h </w:instrText>
            </w:r>
            <w:r w:rsidR="00FB007C" w:rsidRPr="00CA6B97">
              <w:rPr>
                <w:webHidden/>
                <w:sz w:val="24"/>
                <w:szCs w:val="24"/>
              </w:rPr>
            </w:r>
            <w:r w:rsidR="00FB007C" w:rsidRPr="00CA6B97">
              <w:rPr>
                <w:webHidden/>
                <w:sz w:val="24"/>
                <w:szCs w:val="24"/>
              </w:rPr>
              <w:fldChar w:fldCharType="separate"/>
            </w:r>
            <w:r w:rsidR="009A6D78">
              <w:rPr>
                <w:webHidden/>
                <w:sz w:val="24"/>
                <w:szCs w:val="24"/>
              </w:rPr>
              <w:t>82</w:t>
            </w:r>
            <w:r w:rsidR="00FB007C" w:rsidRPr="00CA6B97">
              <w:rPr>
                <w:webHidden/>
                <w:sz w:val="24"/>
                <w:szCs w:val="24"/>
              </w:rPr>
              <w:fldChar w:fldCharType="end"/>
            </w:r>
          </w:hyperlink>
        </w:p>
        <w:p w:rsidR="002C050B" w:rsidRDefault="002C050B">
          <w:r w:rsidRPr="00CA6B97">
            <w:rPr>
              <w:b/>
              <w:bCs/>
              <w:sz w:val="24"/>
              <w:szCs w:val="24"/>
              <w:lang w:val="de-DE"/>
            </w:rPr>
            <w:fldChar w:fldCharType="end"/>
          </w:r>
        </w:p>
      </w:sdtContent>
    </w:sdt>
    <w:p w:rsidR="00932699" w:rsidRDefault="00932699">
      <w:pPr>
        <w:rPr>
          <w:b/>
          <w:sz w:val="30"/>
          <w:szCs w:val="30"/>
        </w:rPr>
      </w:pPr>
      <w:r>
        <w:rPr>
          <w:b/>
          <w:sz w:val="30"/>
          <w:szCs w:val="30"/>
        </w:rPr>
        <w:br w:type="page"/>
      </w:r>
    </w:p>
    <w:p w:rsidR="00A761B3" w:rsidRPr="004437FE" w:rsidRDefault="00FC5BC5" w:rsidP="004437FE">
      <w:pPr>
        <w:pStyle w:val="berschrift1"/>
      </w:pPr>
      <w:bookmarkStart w:id="4" w:name="_Toc323127367"/>
      <w:r w:rsidRPr="004437FE">
        <w:lastRenderedPageBreak/>
        <w:t>Einführung</w:t>
      </w:r>
      <w:bookmarkEnd w:id="4"/>
    </w:p>
    <w:p w:rsidR="00EA60A4" w:rsidRPr="00EA60A4" w:rsidRDefault="00EA60A4" w:rsidP="00EA60A4">
      <w:pPr>
        <w:pStyle w:val="StandardWeb"/>
        <w:rPr>
          <w:rFonts w:asciiTheme="minorHAnsi" w:hAnsiTheme="minorHAnsi" w:cstheme="minorHAnsi"/>
        </w:rPr>
      </w:pPr>
      <w:r w:rsidRPr="00EA60A4">
        <w:rPr>
          <w:rFonts w:asciiTheme="minorHAnsi" w:hAnsiTheme="minorHAnsi" w:cstheme="minorHAnsi"/>
          <w:color w:val="000000"/>
        </w:rPr>
        <w:t xml:space="preserve">Solange es Menschen gibt, ist auch der Fischfang betrieben worden. Von den ersten Anfängen einer eigentlichen Fischzucht bzw. von der Anlage von Teichen berichten die römischen Schriftsteller Cicero und Plinius im ersten Jahrhundert vor Christus. Demnach haben einige reiche Römer Fischteiche und -Becken angelegt. Der Beginn der eigentlichen Aufzucht liegt in den Jahren um 500 n.Chr. Aus dem 16.Jahrhundert stammen auch die ersten Bücher über die Teichwirtschaft, </w:t>
      </w:r>
      <w:r w:rsidRPr="00EA60A4">
        <w:rPr>
          <w:rFonts w:asciiTheme="minorHAnsi" w:hAnsiTheme="minorHAnsi" w:cstheme="minorHAnsi"/>
          <w:b/>
          <w:bCs/>
          <w:color w:val="000000"/>
        </w:rPr>
        <w:t>Einrichtung von Laich- und Brutteichen und Fütterungsplänen</w:t>
      </w:r>
      <w:r w:rsidRPr="00EA60A4">
        <w:rPr>
          <w:rFonts w:asciiTheme="minorHAnsi" w:hAnsiTheme="minorHAnsi" w:cstheme="minorHAnsi"/>
          <w:color w:val="000000"/>
        </w:rPr>
        <w:t>. Erst in der ersten Hälfte des 18. Jahrhunderts verfolgte man die Idee, den laichreifen Fischen Eier und Samen zu entnehmen, die Eier künstlich zu befruchten und zur Entwicklung zu bringen (Geburtsstunde der „künstlichen Fischzucht“). Man beschäftigte sich zunächst ausschließlich mit der Vermehrung und Aufzucht der heimischen Fischarten. Parallel dazu entstanden die Vorläu</w:t>
      </w:r>
      <w:r w:rsidR="008078F1">
        <w:rPr>
          <w:rFonts w:asciiTheme="minorHAnsi" w:hAnsiTheme="minorHAnsi" w:cstheme="minorHAnsi"/>
          <w:color w:val="000000"/>
        </w:rPr>
        <w:t>fer der verschiedenen Fischerei</w:t>
      </w:r>
      <w:r w:rsidRPr="00EA60A4">
        <w:rPr>
          <w:rFonts w:asciiTheme="minorHAnsi" w:hAnsiTheme="minorHAnsi" w:cstheme="minorHAnsi"/>
          <w:color w:val="000000"/>
        </w:rPr>
        <w:t xml:space="preserve">organisationen und </w:t>
      </w:r>
      <w:r w:rsidR="008078F1">
        <w:rPr>
          <w:rFonts w:asciiTheme="minorHAnsi" w:hAnsiTheme="minorHAnsi" w:cstheme="minorHAnsi"/>
          <w:color w:val="000000"/>
        </w:rPr>
        <w:t xml:space="preserve">          </w:t>
      </w:r>
      <w:r w:rsidRPr="00EA60A4">
        <w:rPr>
          <w:rFonts w:asciiTheme="minorHAnsi" w:hAnsiTheme="minorHAnsi" w:cstheme="minorHAnsi"/>
          <w:color w:val="000000"/>
        </w:rPr>
        <w:t>-verbände, die sich die Förderung der künstlichen Fischzucht (einem Teil der Landwirtschaft) und eine systematische Besetzung der Gewässer mit Jungfischen zum Ziel setzten.</w:t>
      </w:r>
      <w:r w:rsidR="00BD61EF">
        <w:rPr>
          <w:rStyle w:val="Funotenzeichen"/>
          <w:rFonts w:asciiTheme="minorHAnsi" w:hAnsiTheme="minorHAnsi" w:cstheme="minorHAnsi"/>
          <w:color w:val="000000"/>
        </w:rPr>
        <w:footnoteReference w:id="1"/>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Bei der professionellen Aufzucht von Fischen in der Neuzeit spielen für die Wirtschaftlichkeit der unternehmerischen Tätigkeit die Faktoren </w:t>
      </w:r>
      <w:r w:rsidRPr="00EA60A4">
        <w:rPr>
          <w:rFonts w:asciiTheme="minorHAnsi" w:hAnsiTheme="minorHAnsi" w:cstheme="minorHAnsi"/>
          <w:b/>
          <w:bCs/>
        </w:rPr>
        <w:t>Futterkosten</w:t>
      </w:r>
      <w:r w:rsidRPr="00EA60A4">
        <w:rPr>
          <w:rFonts w:asciiTheme="minorHAnsi" w:hAnsiTheme="minorHAnsi" w:cstheme="minorHAnsi"/>
        </w:rPr>
        <w:t xml:space="preserve"> und im Speziellen die für die Fütterung eingesetzte </w:t>
      </w:r>
      <w:r w:rsidRPr="00EA60A4">
        <w:rPr>
          <w:rFonts w:asciiTheme="minorHAnsi" w:hAnsiTheme="minorHAnsi" w:cstheme="minorHAnsi"/>
          <w:b/>
          <w:bCs/>
        </w:rPr>
        <w:t xml:space="preserve">menschliche Arbeitszeit </w:t>
      </w:r>
      <w:r w:rsidRPr="00EA60A4">
        <w:rPr>
          <w:rFonts w:asciiTheme="minorHAnsi" w:hAnsiTheme="minorHAnsi" w:cstheme="minorHAnsi"/>
        </w:rPr>
        <w:t xml:space="preserve">eine wesentliche Rolle. Nunmehr gilt es, alle eingesetzten Ressourcen so zu optimieren, dass einerseits alle Anforderungen einer erfolgreichen Fischaufzucht mit sparsamen Ressourcen-Umgang erfüllt werden, andererseits aber eine ausreichende Wertschöpfung erreicht wird. </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Fischzüchter in unserem heimatlichen Umfeld, welche die Aufzucht in </w:t>
      </w:r>
      <w:r w:rsidRPr="00EA60A4">
        <w:rPr>
          <w:rFonts w:asciiTheme="minorHAnsi" w:hAnsiTheme="minorHAnsi" w:cstheme="minorHAnsi"/>
          <w:b/>
          <w:bCs/>
        </w:rPr>
        <w:t>kleineren Unternehmensformen</w:t>
      </w:r>
      <w:r w:rsidRPr="00EA60A4">
        <w:rPr>
          <w:rFonts w:asciiTheme="minorHAnsi" w:hAnsiTheme="minorHAnsi" w:cstheme="minorHAnsi"/>
        </w:rPr>
        <w:t xml:space="preserve"> (z.B. Familienbetrieben) betreiben, stehen deshalb vor der nicht ganz einfachen Ausgangssituation, dass sie </w:t>
      </w:r>
      <w:r w:rsidRPr="00EA60A4">
        <w:rPr>
          <w:rFonts w:asciiTheme="minorHAnsi" w:hAnsiTheme="minorHAnsi" w:cstheme="minorHAnsi"/>
          <w:b/>
          <w:bCs/>
        </w:rPr>
        <w:t xml:space="preserve">technische Hilfsmittel </w:t>
      </w:r>
      <w:r w:rsidRPr="00EA60A4">
        <w:rPr>
          <w:rFonts w:asciiTheme="minorHAnsi" w:hAnsiTheme="minorHAnsi" w:cstheme="minorHAnsi"/>
        </w:rPr>
        <w:t xml:space="preserve">wie sie etwa von riesigen nur im Ausland ansässigen Fisch-Mastbetrieben eingesetzt werden, aus wirtschaftlichen Überlegungen nicht nutzen können. Neben diesen klein strukturierten Betrieben ist an dieser Stelle auch noch eine Reihe von </w:t>
      </w:r>
      <w:r w:rsidRPr="00EA60A4">
        <w:rPr>
          <w:rFonts w:asciiTheme="minorHAnsi" w:hAnsiTheme="minorHAnsi" w:cstheme="minorHAnsi"/>
          <w:b/>
          <w:bCs/>
        </w:rPr>
        <w:t>wissenschaftlichen Projekten</w:t>
      </w:r>
      <w:r w:rsidRPr="00EA60A4">
        <w:rPr>
          <w:rFonts w:asciiTheme="minorHAnsi" w:hAnsiTheme="minorHAnsi" w:cstheme="minorHAnsi"/>
        </w:rPr>
        <w:t xml:space="preserve"> zu erwähnen, die sich in unserem Bundesland auch mit der Aufzucht von Fischen befassen – z.B. Tiroler „Äschen“-Projekt (Betreiber: Tiroler Fischereiverband) oder Projekt „Urforelle“ (Betreiber: länderübergreifend, u.a. Universität Innsbruck). Diesen Projekten gemeinsam ist die Entnahme von Elterntieren aus ausgewählten Gewässern, die wissenschaftliche Untersuchung, die Gewinnung von Laichmaterial, die Aufzucht von Jungfischen bzw. der Aufbau ursprünglicher Zuchtstämme in einer </w:t>
      </w:r>
      <w:r w:rsidRPr="00EA60A4">
        <w:rPr>
          <w:rFonts w:asciiTheme="minorHAnsi" w:hAnsiTheme="minorHAnsi" w:cstheme="minorHAnsi"/>
          <w:b/>
          <w:bCs/>
        </w:rPr>
        <w:t xml:space="preserve">heimischen Fischzucht </w:t>
      </w:r>
      <w:r w:rsidRPr="00EA60A4">
        <w:rPr>
          <w:rFonts w:asciiTheme="minorHAnsi" w:hAnsiTheme="minorHAnsi" w:cstheme="minorHAnsi"/>
        </w:rPr>
        <w:t>und das Aussetzen der in der Fischzucht reproduzier</w:t>
      </w:r>
      <w:r w:rsidR="008078F1">
        <w:rPr>
          <w:rFonts w:asciiTheme="minorHAnsi" w:hAnsiTheme="minorHAnsi" w:cstheme="minorHAnsi"/>
        </w:rPr>
        <w:t>ten Fische im Ursprungsgewässer</w:t>
      </w:r>
      <w:r w:rsidRPr="00EA60A4">
        <w:rPr>
          <w:rFonts w:asciiTheme="minorHAnsi" w:hAnsiTheme="minorHAnsi" w:cstheme="minorHAnsi"/>
        </w:rPr>
        <w:t>.</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Bis zum erfolgreichen Abschluss von Aufzucht-Programmen müssen die Züchter eine ganze Reihe von </w:t>
      </w:r>
      <w:r w:rsidRPr="00EA60A4">
        <w:rPr>
          <w:rFonts w:asciiTheme="minorHAnsi" w:hAnsiTheme="minorHAnsi" w:cstheme="minorHAnsi"/>
          <w:b/>
          <w:bCs/>
        </w:rPr>
        <w:t>Anforderungen an die Fischfütterung</w:t>
      </w:r>
      <w:r w:rsidRPr="00EA60A4">
        <w:rPr>
          <w:rFonts w:asciiTheme="minorHAnsi" w:hAnsiTheme="minorHAnsi" w:cstheme="minorHAnsi"/>
        </w:rPr>
        <w:t xml:space="preserve"> erfüllen, wobei eine </w:t>
      </w:r>
      <w:r w:rsidRPr="00EA60A4">
        <w:rPr>
          <w:rFonts w:asciiTheme="minorHAnsi" w:hAnsiTheme="minorHAnsi" w:cstheme="minorHAnsi"/>
          <w:b/>
          <w:bCs/>
        </w:rPr>
        <w:t>individuelle Computer-Steuerung</w:t>
      </w:r>
      <w:r w:rsidRPr="00EA60A4">
        <w:rPr>
          <w:rFonts w:asciiTheme="minorHAnsi" w:hAnsiTheme="minorHAnsi" w:cstheme="minorHAnsi"/>
        </w:rPr>
        <w:t xml:space="preserve"> die Zielerreichung (zuverlässige, alltagstaugliche Fischfütterung in einem kleineren Rahmen) wesentlich </w:t>
      </w:r>
      <w:r w:rsidRPr="00EA60A4">
        <w:rPr>
          <w:rFonts w:asciiTheme="minorHAnsi" w:hAnsiTheme="minorHAnsi" w:cstheme="minorHAnsi"/>
          <w:b/>
          <w:bCs/>
        </w:rPr>
        <w:t>erleichtert</w:t>
      </w:r>
      <w:r w:rsidRPr="00EA60A4">
        <w:rPr>
          <w:rFonts w:asciiTheme="minorHAnsi" w:hAnsiTheme="minorHAnsi" w:cstheme="minorHAnsi"/>
        </w:rPr>
        <w:t>, und zwar:</w:t>
      </w:r>
    </w:p>
    <w:p w:rsidR="001E22C1" w:rsidRPr="00243E32" w:rsidRDefault="00EA60A4" w:rsidP="00CA2E26">
      <w:pPr>
        <w:pStyle w:val="StandardWeb"/>
        <w:numPr>
          <w:ilvl w:val="0"/>
          <w:numId w:val="1"/>
        </w:numPr>
        <w:tabs>
          <w:tab w:val="left" w:pos="2268"/>
        </w:tabs>
        <w:spacing w:after="0"/>
        <w:ind w:left="426" w:hanging="426"/>
        <w:rPr>
          <w:rFonts w:asciiTheme="minorHAnsi" w:hAnsiTheme="minorHAnsi" w:cstheme="minorHAnsi"/>
        </w:rPr>
      </w:pPr>
      <w:r w:rsidRPr="00243E32">
        <w:rPr>
          <w:rFonts w:asciiTheme="minorHAnsi" w:hAnsiTheme="minorHAnsi" w:cstheme="minorHAnsi"/>
        </w:rPr>
        <w:t>Fische sollen täglich regelmäßig, mehrmalig, langsam und angepasst an das Umfeld gefüttert</w:t>
      </w:r>
      <w:r w:rsidR="001E22C1" w:rsidRPr="00243E32">
        <w:rPr>
          <w:rFonts w:asciiTheme="minorHAnsi" w:hAnsiTheme="minorHAnsi" w:cstheme="minorHAnsi"/>
        </w:rPr>
        <w:t xml:space="preserve"> </w:t>
      </w:r>
      <w:r w:rsidRPr="00243E32">
        <w:rPr>
          <w:rFonts w:asciiTheme="minorHAnsi" w:hAnsiTheme="minorHAnsi" w:cstheme="minorHAnsi"/>
        </w:rPr>
        <w:t xml:space="preserve">werden. Die entsprechenden Futtermengen und Fütterungsintervalle können optimal an das Fressverhalten </w:t>
      </w:r>
      <w:r w:rsidR="00243E32">
        <w:rPr>
          <w:rFonts w:asciiTheme="minorHAnsi" w:hAnsiTheme="minorHAnsi" w:cstheme="minorHAnsi"/>
        </w:rPr>
        <w:t>der Fische angepasst werden.</w:t>
      </w:r>
      <w:r w:rsidR="00243E32">
        <w:rPr>
          <w:rFonts w:asciiTheme="minorHAnsi" w:hAnsiTheme="minorHAnsi" w:cstheme="minorHAnsi"/>
        </w:rPr>
        <w:br/>
      </w:r>
      <w:r w:rsidR="00243E32">
        <w:rPr>
          <w:rFonts w:asciiTheme="minorHAnsi" w:hAnsiTheme="minorHAnsi" w:cstheme="minorHAnsi"/>
        </w:rPr>
        <w:br/>
      </w:r>
      <w:r w:rsidRPr="00243E32">
        <w:rPr>
          <w:rFonts w:asciiTheme="minorHAnsi" w:hAnsiTheme="minorHAnsi" w:cstheme="minorHAnsi"/>
          <w:b/>
          <w:bCs/>
        </w:rPr>
        <w:lastRenderedPageBreak/>
        <w:t>technische Lösung:</w:t>
      </w:r>
      <w:r w:rsidR="00243E32">
        <w:rPr>
          <w:rFonts w:asciiTheme="minorHAnsi" w:hAnsiTheme="minorHAnsi" w:cstheme="minorHAnsi"/>
          <w:b/>
          <w:bCs/>
        </w:rPr>
        <w:br/>
      </w:r>
      <w:r w:rsidRPr="00243E32">
        <w:rPr>
          <w:rFonts w:asciiTheme="minorHAnsi" w:hAnsiTheme="minorHAnsi" w:cstheme="minorHAnsi"/>
        </w:rPr>
        <w:t>Aufstellung eines/mehrerer computergesteuerter Futterautomaten</w:t>
      </w:r>
    </w:p>
    <w:p w:rsidR="00EA60A4" w:rsidRPr="001E22C1" w:rsidRDefault="00EA60A4" w:rsidP="001E22C1">
      <w:pPr>
        <w:pStyle w:val="StandardWeb"/>
        <w:tabs>
          <w:tab w:val="left" w:pos="2268"/>
        </w:tabs>
        <w:spacing w:after="0"/>
        <w:ind w:left="11"/>
        <w:rPr>
          <w:rFonts w:asciiTheme="minorHAnsi" w:hAnsiTheme="minorHAnsi" w:cstheme="minorHAnsi"/>
        </w:rPr>
      </w:pPr>
      <w:r w:rsidRPr="001E22C1">
        <w:rPr>
          <w:rFonts w:asciiTheme="minorHAnsi" w:hAnsiTheme="minorHAnsi" w:cstheme="minorHAnsi"/>
        </w:rPr>
        <w:t xml:space="preserve">Jungfische, insbesondere forellenartige Fische, folgen in der Natur bei ihren Fressgewohnheiten keinem Zeitplan. Daraus schließt ein Fischzüchter, dass es umso besser ist, je öfter in der Gefangenschaft gefüttert wird, besonders wenn die Fische jung sind. Die Brut wird täglich etwa fünfmal gefüttert, kleine Setzlinge viermal, mittlere und große Setzlinge zwei- bis dreimal und heranwachsende Fische ein- bis zweimal täglich. </w:t>
      </w:r>
    </w:p>
    <w:p w:rsidR="00EA60A4" w:rsidRPr="00EA60A4" w:rsidRDefault="00EA60A4" w:rsidP="00EA60A4">
      <w:pPr>
        <w:pStyle w:val="StandardWeb"/>
        <w:spacing w:after="0"/>
        <w:ind w:left="11"/>
        <w:rPr>
          <w:rFonts w:asciiTheme="minorHAnsi" w:hAnsiTheme="minorHAnsi" w:cstheme="minorHAnsi"/>
        </w:rPr>
      </w:pPr>
      <w:r w:rsidRPr="00EA60A4">
        <w:rPr>
          <w:rFonts w:asciiTheme="minorHAnsi" w:hAnsiTheme="minorHAnsi" w:cstheme="minorHAnsi"/>
        </w:rPr>
        <w:t xml:space="preserve">Der hemmende Faktor ist die </w:t>
      </w:r>
      <w:r w:rsidRPr="00EA60A4">
        <w:rPr>
          <w:rFonts w:asciiTheme="minorHAnsi" w:hAnsiTheme="minorHAnsi" w:cstheme="minorHAnsi"/>
          <w:b/>
          <w:bCs/>
        </w:rPr>
        <w:t>Arbeitskraft</w:t>
      </w:r>
      <w:r w:rsidRPr="00EA60A4">
        <w:rPr>
          <w:rFonts w:asciiTheme="minorHAnsi" w:hAnsiTheme="minorHAnsi" w:cstheme="minorHAnsi"/>
        </w:rPr>
        <w:t xml:space="preserve">. Deshalb </w:t>
      </w:r>
      <w:r w:rsidR="00243E32">
        <w:rPr>
          <w:rFonts w:asciiTheme="minorHAnsi" w:hAnsiTheme="minorHAnsi" w:cstheme="minorHAnsi"/>
        </w:rPr>
        <w:t>müssen</w:t>
      </w:r>
      <w:r w:rsidRPr="00EA60A4">
        <w:rPr>
          <w:rFonts w:asciiTheme="minorHAnsi" w:hAnsiTheme="minorHAnsi" w:cstheme="minorHAnsi"/>
        </w:rPr>
        <w:t xml:space="preserve"> mehr und mehr</w:t>
      </w:r>
      <w:r w:rsidRPr="00EA60A4">
        <w:rPr>
          <w:rFonts w:asciiTheme="minorHAnsi" w:hAnsiTheme="minorHAnsi" w:cstheme="minorHAnsi"/>
          <w:b/>
          <w:bCs/>
        </w:rPr>
        <w:t xml:space="preserve"> technische</w:t>
      </w:r>
      <w:r w:rsidRPr="00EA60A4">
        <w:rPr>
          <w:rFonts w:asciiTheme="minorHAnsi" w:hAnsiTheme="minorHAnsi" w:cstheme="minorHAnsi"/>
        </w:rPr>
        <w:t xml:space="preserve"> </w:t>
      </w:r>
      <w:r w:rsidRPr="00EA60A4">
        <w:rPr>
          <w:rFonts w:asciiTheme="minorHAnsi" w:hAnsiTheme="minorHAnsi" w:cstheme="minorHAnsi"/>
          <w:b/>
          <w:bCs/>
        </w:rPr>
        <w:t>(elektronisch gesteuerte) Hilfen</w:t>
      </w:r>
      <w:r w:rsidRPr="00EA60A4">
        <w:rPr>
          <w:rFonts w:asciiTheme="minorHAnsi" w:hAnsiTheme="minorHAnsi" w:cstheme="minorHAnsi"/>
        </w:rPr>
        <w:t xml:space="preserve"> für die tä</w:t>
      </w:r>
      <w:r w:rsidR="00243E32">
        <w:rPr>
          <w:rFonts w:asciiTheme="minorHAnsi" w:hAnsiTheme="minorHAnsi" w:cstheme="minorHAnsi"/>
        </w:rPr>
        <w:t>glichen Fütterungen zum Einsatz kommen.</w:t>
      </w:r>
    </w:p>
    <w:p w:rsidR="00EA60A4" w:rsidRPr="00EA60A4" w:rsidRDefault="00EA60A4" w:rsidP="00CA2E26">
      <w:pPr>
        <w:pStyle w:val="StandardWeb"/>
        <w:numPr>
          <w:ilvl w:val="0"/>
          <w:numId w:val="2"/>
        </w:numPr>
        <w:tabs>
          <w:tab w:val="clear" w:pos="371"/>
          <w:tab w:val="left" w:pos="2977"/>
        </w:tabs>
        <w:spacing w:after="0"/>
        <w:rPr>
          <w:rFonts w:asciiTheme="minorHAnsi" w:hAnsiTheme="minorHAnsi" w:cstheme="minorHAnsi"/>
        </w:rPr>
      </w:pPr>
      <w:r w:rsidRPr="00EA60A4">
        <w:rPr>
          <w:rFonts w:asciiTheme="minorHAnsi" w:hAnsiTheme="minorHAnsi" w:cstheme="minorHAnsi"/>
        </w:rPr>
        <w:t>Präzise und unterschiedliche Futtergaben an beliebig vielen Futterstellen (auch Kleinstm</w:t>
      </w:r>
      <w:r>
        <w:rPr>
          <w:rFonts w:asciiTheme="minorHAnsi" w:hAnsiTheme="minorHAnsi" w:cstheme="minorHAnsi"/>
        </w:rPr>
        <w:t xml:space="preserve">engen, </w:t>
      </w:r>
      <w:r w:rsidRPr="00EA60A4">
        <w:rPr>
          <w:rFonts w:asciiTheme="minorHAnsi" w:hAnsiTheme="minorHAnsi" w:cstheme="minorHAnsi"/>
        </w:rPr>
        <w:t>z.B. bei Brut, usw.)</w:t>
      </w:r>
      <w:r>
        <w:rPr>
          <w:rFonts w:asciiTheme="minorHAnsi" w:hAnsiTheme="minorHAnsi" w:cstheme="minorHAnsi"/>
        </w:rPr>
        <w:br/>
      </w:r>
      <w:r w:rsidR="00243E32">
        <w:rPr>
          <w:rFonts w:asciiTheme="minorHAnsi" w:hAnsiTheme="minorHAnsi" w:cstheme="minorHAnsi"/>
        </w:rPr>
        <w:br/>
      </w:r>
      <w:r w:rsidR="00243E32">
        <w:rPr>
          <w:rFonts w:asciiTheme="minorHAnsi" w:hAnsiTheme="minorHAnsi" w:cstheme="minorHAnsi"/>
          <w:b/>
          <w:bCs/>
        </w:rPr>
        <w:t>technische Lösung:</w:t>
      </w:r>
      <w:r w:rsidR="00243E32">
        <w:rPr>
          <w:rFonts w:asciiTheme="minorHAnsi" w:hAnsiTheme="minorHAnsi" w:cstheme="minorHAnsi"/>
          <w:b/>
          <w:bCs/>
        </w:rPr>
        <w:br/>
      </w:r>
      <w:r w:rsidRPr="00EA60A4">
        <w:rPr>
          <w:rFonts w:asciiTheme="minorHAnsi" w:hAnsiTheme="minorHAnsi" w:cstheme="minorHAnsi"/>
        </w:rPr>
        <w:t>Aufstellung des compute</w:t>
      </w:r>
      <w:r>
        <w:rPr>
          <w:rFonts w:asciiTheme="minorHAnsi" w:hAnsiTheme="minorHAnsi" w:cstheme="minorHAnsi"/>
        </w:rPr>
        <w:t>r</w:t>
      </w:r>
      <w:r w:rsidR="00243E32">
        <w:rPr>
          <w:rFonts w:asciiTheme="minorHAnsi" w:hAnsiTheme="minorHAnsi" w:cstheme="minorHAnsi"/>
        </w:rPr>
        <w:t xml:space="preserve">gesteuerten Futterautomaten an </w:t>
      </w:r>
      <w:r>
        <w:rPr>
          <w:rFonts w:asciiTheme="minorHAnsi" w:hAnsiTheme="minorHAnsi" w:cstheme="minorHAnsi"/>
        </w:rPr>
        <w:t>m</w:t>
      </w:r>
      <w:r w:rsidRPr="00EA60A4">
        <w:rPr>
          <w:rFonts w:asciiTheme="minorHAnsi" w:hAnsiTheme="minorHAnsi" w:cstheme="minorHAnsi"/>
        </w:rPr>
        <w:t>ehreren</w:t>
      </w:r>
      <w:r>
        <w:rPr>
          <w:rFonts w:asciiTheme="minorHAnsi" w:hAnsiTheme="minorHAnsi" w:cstheme="minorHAnsi"/>
        </w:rPr>
        <w:t xml:space="preserve"> </w:t>
      </w:r>
      <w:r w:rsidRPr="00EA60A4">
        <w:rPr>
          <w:rFonts w:asciiTheme="minorHAnsi" w:hAnsiTheme="minorHAnsi" w:cstheme="minorHAnsi"/>
        </w:rPr>
        <w:t>Stellen; individuelles Vermischen von mehreren Komponenten je Futterstelle</w:t>
      </w:r>
      <w:r>
        <w:rPr>
          <w:rFonts w:asciiTheme="minorHAnsi" w:hAnsiTheme="minorHAnsi" w:cstheme="minorHAnsi"/>
        </w:rPr>
        <w:t>.</w:t>
      </w:r>
    </w:p>
    <w:p w:rsidR="00EA60A4" w:rsidRPr="003912DD"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 xml:space="preserve">Arbeitszeitersparnis und geringerer Personalaufwand durch automatische Fütterung, höhere Tageszunahmen durch regelmäßiges Weiterfüttern an Wochenenden, </w:t>
      </w:r>
      <w:r w:rsidR="003912DD">
        <w:rPr>
          <w:rFonts w:asciiTheme="minorHAnsi" w:hAnsiTheme="minorHAnsi" w:cstheme="minorHAnsi"/>
        </w:rPr>
        <w:t>F</w:t>
      </w:r>
      <w:r w:rsidRPr="00EA60A4">
        <w:rPr>
          <w:rFonts w:asciiTheme="minorHAnsi" w:hAnsiTheme="minorHAnsi" w:cstheme="minorHAnsi"/>
        </w:rPr>
        <w:t>eiertagen, Urlaubszeit.</w:t>
      </w:r>
      <w:r w:rsidRPr="00EA60A4">
        <w:rPr>
          <w:rFonts w:asciiTheme="minorHAnsi" w:hAnsiTheme="minorHAnsi" w:cstheme="minorHAnsi"/>
        </w:rPr>
        <w:br/>
      </w:r>
      <w:r w:rsidR="003912DD">
        <w:rPr>
          <w:rFonts w:asciiTheme="minorHAnsi" w:hAnsiTheme="minorHAnsi" w:cstheme="minorHAnsi"/>
          <w:b/>
          <w:bCs/>
        </w:rPr>
        <w:br/>
      </w:r>
      <w:r w:rsidRPr="003912DD">
        <w:rPr>
          <w:rFonts w:asciiTheme="minorHAnsi" w:hAnsiTheme="minorHAnsi" w:cstheme="minorHAnsi"/>
          <w:b/>
          <w:bCs/>
        </w:rPr>
        <w:t>technische Lösung:</w:t>
      </w:r>
      <w:r w:rsidR="003912DD">
        <w:rPr>
          <w:rFonts w:asciiTheme="minorHAnsi" w:hAnsiTheme="minorHAnsi" w:cstheme="minorHAnsi"/>
          <w:b/>
          <w:bCs/>
        </w:rPr>
        <w:br/>
      </w:r>
      <w:r w:rsidR="003912DD">
        <w:rPr>
          <w:rFonts w:asciiTheme="minorHAnsi" w:hAnsiTheme="minorHAnsi" w:cstheme="minorHAnsi"/>
          <w:bCs/>
        </w:rPr>
        <w:t>Fütterungsintervalle über das Webinterface einprogrammieren</w:t>
      </w:r>
      <w:r w:rsidR="00AC0B02" w:rsidRPr="003912DD">
        <w:rPr>
          <w:rFonts w:asciiTheme="minorHAnsi" w:hAnsiTheme="minorHAnsi" w:cstheme="minorHAnsi"/>
        </w:rPr>
        <w:br/>
      </w:r>
    </w:p>
    <w:p w:rsidR="00EA60A4" w:rsidRPr="00EA60A4"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Beliebig viele Betriebsstellen sind fernbedienbar und überwachbar</w:t>
      </w:r>
    </w:p>
    <w:p w:rsidR="003912DD" w:rsidRPr="003912DD" w:rsidRDefault="003912DD" w:rsidP="003912DD">
      <w:pPr>
        <w:pStyle w:val="StandardWeb"/>
        <w:tabs>
          <w:tab w:val="left" w:pos="426"/>
        </w:tabs>
        <w:spacing w:after="0"/>
        <w:ind w:left="426" w:hanging="426"/>
        <w:rPr>
          <w:rFonts w:asciiTheme="minorHAnsi" w:hAnsiTheme="minorHAnsi" w:cstheme="minorHAnsi"/>
          <w:b/>
          <w:bCs/>
        </w:rPr>
      </w:pPr>
      <w:r>
        <w:rPr>
          <w:rFonts w:asciiTheme="minorHAnsi" w:hAnsiTheme="minorHAnsi" w:cstheme="minorHAnsi"/>
          <w:b/>
          <w:bCs/>
        </w:rPr>
        <w:tab/>
      </w:r>
      <w:r w:rsidR="00EA60A4" w:rsidRPr="00EA60A4">
        <w:rPr>
          <w:rFonts w:asciiTheme="minorHAnsi" w:hAnsiTheme="minorHAnsi" w:cstheme="minorHAnsi"/>
          <w:b/>
          <w:bCs/>
        </w:rPr>
        <w:t>technische Lösung:</w:t>
      </w:r>
      <w:r>
        <w:rPr>
          <w:rFonts w:asciiTheme="minorHAnsi" w:hAnsiTheme="minorHAnsi" w:cstheme="minorHAnsi"/>
          <w:b/>
          <w:bCs/>
        </w:rPr>
        <w:br/>
      </w:r>
      <w:r>
        <w:rPr>
          <w:rFonts w:asciiTheme="minorHAnsi" w:hAnsiTheme="minorHAnsi" w:cstheme="minorHAnsi"/>
          <w:bCs/>
        </w:rPr>
        <w:t>Fernwartung</w:t>
      </w:r>
      <w:r>
        <w:rPr>
          <w:rFonts w:asciiTheme="minorHAnsi" w:hAnsiTheme="minorHAnsi" w:cstheme="minorHAnsi"/>
          <w:b/>
          <w:bCs/>
        </w:rPr>
        <w:br/>
      </w:r>
    </w:p>
    <w:p w:rsidR="003912DD" w:rsidRPr="003912DD" w:rsidRDefault="003912DD" w:rsidP="00EA60A4">
      <w:pPr>
        <w:pStyle w:val="StandardWeb"/>
        <w:spacing w:after="0"/>
        <w:rPr>
          <w:rFonts w:asciiTheme="minorHAnsi" w:hAnsiTheme="minorHAnsi" w:cstheme="minorHAnsi"/>
          <w:b/>
        </w:rPr>
      </w:pPr>
      <w:r w:rsidRPr="003912DD">
        <w:rPr>
          <w:rFonts w:asciiTheme="minorHAnsi" w:hAnsiTheme="minorHAnsi" w:cstheme="minorHAnsi"/>
          <w:b/>
        </w:rPr>
        <w:t>Ergebnis</w:t>
      </w:r>
    </w:p>
    <w:p w:rsidR="00934658"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Die vorstehenden Ausführungen und die Erfahrungen von Fischzüchtern belegen, dass Rationalisierungsmaßnahmen nicht nur das A und O in der Wirtschaft sind, sondern für eine erfolgreiche Fischzucht neben besonderen kaufmännischen und wirtschaftlichen Gesichtspunkten auch die Verwendung neuer arbeitstechnischer Hilfsmittel, wie z.B. der </w:t>
      </w:r>
      <w:r w:rsidRPr="00EA60A4">
        <w:rPr>
          <w:rFonts w:asciiTheme="minorHAnsi" w:hAnsiTheme="minorHAnsi" w:cstheme="minorHAnsi"/>
          <w:b/>
          <w:bCs/>
        </w:rPr>
        <w:t>Einsatz einer elektronisch</w:t>
      </w:r>
      <w:r w:rsidRPr="00EA60A4">
        <w:rPr>
          <w:rFonts w:asciiTheme="minorHAnsi" w:hAnsiTheme="minorHAnsi" w:cstheme="minorHAnsi"/>
        </w:rPr>
        <w:t xml:space="preserve"> </w:t>
      </w:r>
      <w:r w:rsidRPr="00EA60A4">
        <w:rPr>
          <w:rFonts w:asciiTheme="minorHAnsi" w:hAnsiTheme="minorHAnsi" w:cstheme="minorHAnsi"/>
          <w:b/>
          <w:bCs/>
        </w:rPr>
        <w:t>gesteuerten Fischfütterung</w:t>
      </w:r>
      <w:r w:rsidRPr="00EA60A4">
        <w:rPr>
          <w:rFonts w:asciiTheme="minorHAnsi" w:hAnsiTheme="minorHAnsi" w:cstheme="minorHAnsi"/>
        </w:rPr>
        <w:t xml:space="preserve">, unumgänglich ist. Das in einer Zeit, wo Arbeitskräfte – insbesondere fachvorgebildete – fehlen und alles darauf ankommt, einen klein strukturierten Betrieb mit überschaubaren </w:t>
      </w:r>
      <w:r w:rsidR="00AC0B02" w:rsidRPr="00EA60A4">
        <w:rPr>
          <w:rFonts w:asciiTheme="minorHAnsi" w:hAnsiTheme="minorHAnsi" w:cstheme="minorHAnsi"/>
        </w:rPr>
        <w:t>finanziellen</w:t>
      </w:r>
      <w:r w:rsidRPr="00EA60A4">
        <w:rPr>
          <w:rFonts w:asciiTheme="minorHAnsi" w:hAnsiTheme="minorHAnsi" w:cstheme="minorHAnsi"/>
        </w:rPr>
        <w:t xml:space="preserve"> Mitteln zu technisieren und auch zu </w:t>
      </w:r>
      <w:r w:rsidR="00AC0B02" w:rsidRPr="00EA60A4">
        <w:rPr>
          <w:rFonts w:asciiTheme="minorHAnsi" w:hAnsiTheme="minorHAnsi" w:cstheme="minorHAnsi"/>
        </w:rPr>
        <w:t>rationalisieren</w:t>
      </w:r>
      <w:r w:rsidRPr="00EA60A4">
        <w:rPr>
          <w:rFonts w:asciiTheme="minorHAnsi" w:hAnsiTheme="minorHAnsi" w:cstheme="minorHAnsi"/>
        </w:rPr>
        <w:t>.</w:t>
      </w:r>
    </w:p>
    <w:p w:rsidR="00934658" w:rsidRDefault="00934658">
      <w:pPr>
        <w:rPr>
          <w:rFonts w:eastAsia="Times New Roman" w:cstheme="minorHAnsi"/>
          <w:sz w:val="24"/>
          <w:szCs w:val="24"/>
          <w:lang w:eastAsia="de-AT"/>
        </w:rPr>
      </w:pPr>
      <w:r>
        <w:rPr>
          <w:rFonts w:cstheme="minorHAnsi"/>
        </w:rPr>
        <w:br w:type="page"/>
      </w:r>
    </w:p>
    <w:p w:rsidR="004437FE" w:rsidRPr="004437FE" w:rsidRDefault="004437FE" w:rsidP="004437FE">
      <w:pPr>
        <w:pStyle w:val="berschrift1"/>
      </w:pPr>
      <w:bookmarkStart w:id="5" w:name="_Toc323127368"/>
      <w:r w:rsidRPr="004437FE">
        <w:lastRenderedPageBreak/>
        <w:t>Allgemeines</w:t>
      </w:r>
      <w:bookmarkEnd w:id="5"/>
    </w:p>
    <w:p w:rsidR="00BF2B72" w:rsidRPr="00BF2B72" w:rsidRDefault="00BF2B72" w:rsidP="00CA2E26">
      <w:pPr>
        <w:pStyle w:val="Listenabsatz"/>
        <w:numPr>
          <w:ilvl w:val="1"/>
          <w:numId w:val="23"/>
        </w:numPr>
        <w:tabs>
          <w:tab w:val="left" w:pos="567"/>
        </w:tabs>
        <w:rPr>
          <w:b/>
          <w:vanish/>
          <w:sz w:val="28"/>
          <w:szCs w:val="28"/>
        </w:rPr>
      </w:pPr>
    </w:p>
    <w:p w:rsidR="000420A4" w:rsidRPr="004437FE" w:rsidRDefault="000420A4" w:rsidP="004437FE">
      <w:pPr>
        <w:pStyle w:val="berschrift2"/>
      </w:pPr>
      <w:bookmarkStart w:id="6" w:name="_Toc323127369"/>
      <w:r w:rsidRPr="004437FE">
        <w:t>Ideenfindung</w:t>
      </w:r>
      <w:bookmarkEnd w:id="6"/>
    </w:p>
    <w:p w:rsidR="00772AF7" w:rsidRDefault="000420A4" w:rsidP="00772AF7">
      <w:pPr>
        <w:rPr>
          <w:sz w:val="24"/>
          <w:szCs w:val="24"/>
        </w:rPr>
      </w:pPr>
      <w:r>
        <w:rPr>
          <w:sz w:val="24"/>
          <w:szCs w:val="24"/>
        </w:rPr>
        <w:t>Zur Bestimmung unseres Projektthemas haben wir versucht</w:t>
      </w:r>
      <w:r w:rsidR="00F2435B">
        <w:rPr>
          <w:sz w:val="24"/>
          <w:szCs w:val="24"/>
        </w:rPr>
        <w:t>,</w:t>
      </w:r>
      <w:r>
        <w:rPr>
          <w:sz w:val="24"/>
          <w:szCs w:val="24"/>
        </w:rPr>
        <w:t xml:space="preserve"> möglichst viele Aspekte unserer Ausbildung zum Wirtschaftsingenieur in unsere Diplomarbeit einfließen zu lassen. Nach einem kurzen Brainstorming und Abwägen der Vor- und Nachteile der einzelnen Ideen haben wir uns für die automatische Fischfütterungsanlage mit Webinterface entschieden. Dieses Projekt verlangt informationstechnische Kompetenz sowie Kenntnisse in der Elektro- und Fertigungstechnik. In unserer fünfjährigen Ausbildung zum Wirtschaftsingenieur haben uns diese Fachgebiete besonders gefallen und so konnten wir unser Projekt mit voller Motivation und Be</w:t>
      </w:r>
      <w:r w:rsidR="00772AF7">
        <w:rPr>
          <w:sz w:val="24"/>
          <w:szCs w:val="24"/>
        </w:rPr>
        <w:t>geisterung beginnen umzusetzen.</w:t>
      </w:r>
    </w:p>
    <w:p w:rsidR="00772AF7" w:rsidRPr="004437FE" w:rsidRDefault="00772AF7" w:rsidP="004437FE">
      <w:pPr>
        <w:pStyle w:val="berschrift2"/>
      </w:pPr>
      <w:bookmarkStart w:id="7" w:name="_Toc323127370"/>
      <w:r w:rsidRPr="004437FE">
        <w:t>Ziel</w:t>
      </w:r>
      <w:bookmarkEnd w:id="7"/>
    </w:p>
    <w:p w:rsidR="000420A4" w:rsidRPr="001D31EF" w:rsidRDefault="00F2435B" w:rsidP="000420A4">
      <w:pPr>
        <w:rPr>
          <w:sz w:val="24"/>
          <w:szCs w:val="24"/>
        </w:rPr>
      </w:pPr>
      <w:r>
        <w:rPr>
          <w:sz w:val="24"/>
          <w:szCs w:val="24"/>
        </w:rPr>
        <w:t>Ziel unseres Projekts ist</w:t>
      </w:r>
      <w:r w:rsidR="000420A4">
        <w:rPr>
          <w:sz w:val="24"/>
          <w:szCs w:val="24"/>
        </w:rPr>
        <w:t xml:space="preserve">, eine vollfunktionierende, </w:t>
      </w:r>
      <w:r>
        <w:rPr>
          <w:sz w:val="24"/>
          <w:szCs w:val="24"/>
        </w:rPr>
        <w:t>kosten</w:t>
      </w:r>
      <w:r w:rsidR="000420A4">
        <w:rPr>
          <w:sz w:val="24"/>
          <w:szCs w:val="24"/>
        </w:rPr>
        <w:t xml:space="preserve">günstige </w:t>
      </w:r>
      <w:r>
        <w:rPr>
          <w:sz w:val="24"/>
          <w:szCs w:val="24"/>
        </w:rPr>
        <w:t xml:space="preserve">und </w:t>
      </w:r>
      <w:r w:rsidR="000420A4">
        <w:rPr>
          <w:sz w:val="24"/>
          <w:szCs w:val="24"/>
        </w:rPr>
        <w:t>automatische Fischfütterungsanlage mit Webinterface zu entwickeln. Das Webinterface soll ein Fernwarten der Fischfütterungsanlage ermöglichen und besonders einfach zu bedienen sein.</w:t>
      </w:r>
    </w:p>
    <w:p w:rsidR="000420A4" w:rsidRPr="00772AF7" w:rsidRDefault="000420A4" w:rsidP="004437FE">
      <w:pPr>
        <w:pStyle w:val="berschrift2"/>
      </w:pPr>
      <w:bookmarkStart w:id="8" w:name="_Toc323127371"/>
      <w:r w:rsidRPr="00772AF7">
        <w:t>Funktionsumfang</w:t>
      </w:r>
      <w:bookmarkEnd w:id="8"/>
    </w:p>
    <w:p w:rsidR="000420A4" w:rsidRDefault="000420A4" w:rsidP="00CA2E26">
      <w:pPr>
        <w:pStyle w:val="Listenabsatz"/>
        <w:numPr>
          <w:ilvl w:val="0"/>
          <w:numId w:val="4"/>
        </w:numPr>
        <w:rPr>
          <w:sz w:val="24"/>
          <w:szCs w:val="24"/>
        </w:rPr>
      </w:pPr>
      <w:r>
        <w:rPr>
          <w:sz w:val="24"/>
          <w:szCs w:val="24"/>
        </w:rPr>
        <w:t>Es können b</w:t>
      </w:r>
      <w:r w:rsidRPr="00CA460B">
        <w:rPr>
          <w:sz w:val="24"/>
          <w:szCs w:val="24"/>
        </w:rPr>
        <w:t>is zu 24 Fütterungen pro</w:t>
      </w:r>
      <w:r>
        <w:rPr>
          <w:sz w:val="24"/>
          <w:szCs w:val="24"/>
        </w:rPr>
        <w:t xml:space="preserve"> Tag konfiguriert werden</w:t>
      </w:r>
    </w:p>
    <w:p w:rsidR="000420A4" w:rsidRDefault="000420A4" w:rsidP="00CA2E26">
      <w:pPr>
        <w:pStyle w:val="Listenabsatz"/>
        <w:numPr>
          <w:ilvl w:val="0"/>
          <w:numId w:val="4"/>
        </w:numPr>
        <w:rPr>
          <w:sz w:val="24"/>
          <w:szCs w:val="24"/>
        </w:rPr>
      </w:pPr>
      <w:r>
        <w:rPr>
          <w:sz w:val="24"/>
          <w:szCs w:val="24"/>
        </w:rPr>
        <w:t>Die Futtermenge kann je nach Belieben eingestellt werden</w:t>
      </w:r>
    </w:p>
    <w:p w:rsidR="000420A4" w:rsidRDefault="000420A4" w:rsidP="00CA2E26">
      <w:pPr>
        <w:pStyle w:val="Listenabsatz"/>
        <w:numPr>
          <w:ilvl w:val="0"/>
          <w:numId w:val="4"/>
        </w:numPr>
        <w:rPr>
          <w:sz w:val="24"/>
          <w:szCs w:val="24"/>
        </w:rPr>
      </w:pPr>
      <w:r>
        <w:rPr>
          <w:sz w:val="24"/>
          <w:szCs w:val="24"/>
        </w:rPr>
        <w:t>Wasser- und Lufttemperatur werden kontinuierlich gemessen</w:t>
      </w:r>
    </w:p>
    <w:p w:rsidR="000420A4" w:rsidRDefault="000420A4" w:rsidP="00CA2E26">
      <w:pPr>
        <w:pStyle w:val="Listenabsatz"/>
        <w:numPr>
          <w:ilvl w:val="0"/>
          <w:numId w:val="4"/>
        </w:numPr>
        <w:rPr>
          <w:sz w:val="24"/>
          <w:szCs w:val="24"/>
        </w:rPr>
      </w:pPr>
      <w:r>
        <w:rPr>
          <w:sz w:val="24"/>
          <w:szCs w:val="24"/>
        </w:rPr>
        <w:t>Ein userfreundliches Webinterface zur Überwachung und Konfiguration der Fischfütterungsanlage ist verfügbar</w:t>
      </w:r>
    </w:p>
    <w:p w:rsidR="000420A4" w:rsidRDefault="000420A4" w:rsidP="00CA2E26">
      <w:pPr>
        <w:pStyle w:val="Listenabsatz"/>
        <w:numPr>
          <w:ilvl w:val="0"/>
          <w:numId w:val="4"/>
        </w:numPr>
        <w:rPr>
          <w:sz w:val="24"/>
          <w:szCs w:val="24"/>
        </w:rPr>
      </w:pPr>
      <w:r>
        <w:rPr>
          <w:sz w:val="24"/>
          <w:szCs w:val="24"/>
        </w:rPr>
        <w:t>Zur leichteren Temperaturdatenauswertung werden Temperaturgraphen erstellt</w:t>
      </w:r>
    </w:p>
    <w:p w:rsidR="000420A4" w:rsidRDefault="000420A4" w:rsidP="00CA2E26">
      <w:pPr>
        <w:pStyle w:val="Listenabsatz"/>
        <w:numPr>
          <w:ilvl w:val="0"/>
          <w:numId w:val="4"/>
        </w:numPr>
        <w:rPr>
          <w:sz w:val="24"/>
          <w:szCs w:val="24"/>
        </w:rPr>
      </w:pPr>
      <w:r>
        <w:rPr>
          <w:sz w:val="24"/>
          <w:szCs w:val="24"/>
        </w:rPr>
        <w:t>Bei zu hohen sowie zu niedrigen Temperaturen wird der User mittels E-Mail-Nachricht gewarnt</w:t>
      </w:r>
    </w:p>
    <w:p w:rsidR="000420A4" w:rsidRDefault="000420A4" w:rsidP="00CA2E26">
      <w:pPr>
        <w:pStyle w:val="Listenabsatz"/>
        <w:numPr>
          <w:ilvl w:val="0"/>
          <w:numId w:val="4"/>
        </w:numPr>
        <w:rPr>
          <w:sz w:val="24"/>
          <w:szCs w:val="24"/>
        </w:rPr>
      </w:pPr>
      <w:r>
        <w:rPr>
          <w:sz w:val="24"/>
          <w:szCs w:val="24"/>
        </w:rPr>
        <w:t>Das Webinterface</w:t>
      </w:r>
      <w:r w:rsidR="00F2435B">
        <w:rPr>
          <w:sz w:val="24"/>
          <w:szCs w:val="24"/>
        </w:rPr>
        <w:t xml:space="preserve"> ist durch eine Anmeldeprozedur </w:t>
      </w:r>
      <w:r>
        <w:rPr>
          <w:sz w:val="24"/>
          <w:szCs w:val="24"/>
        </w:rPr>
        <w:t>gegen Missbrauch</w:t>
      </w:r>
      <w:r w:rsidR="00F2435B">
        <w:rPr>
          <w:sz w:val="24"/>
          <w:szCs w:val="24"/>
        </w:rPr>
        <w:t xml:space="preserve"> geschützt</w:t>
      </w:r>
    </w:p>
    <w:p w:rsidR="000420A4" w:rsidRPr="002669E3" w:rsidRDefault="000420A4" w:rsidP="00CA2E26">
      <w:pPr>
        <w:pStyle w:val="Listenabsatz"/>
        <w:numPr>
          <w:ilvl w:val="0"/>
          <w:numId w:val="4"/>
        </w:numPr>
        <w:rPr>
          <w:rFonts w:cstheme="minorHAnsi"/>
          <w:sz w:val="24"/>
          <w:szCs w:val="24"/>
        </w:rPr>
      </w:pPr>
      <w:r w:rsidRPr="002669E3">
        <w:rPr>
          <w:rFonts w:cstheme="minorHAnsi"/>
          <w:sz w:val="24"/>
          <w:szCs w:val="24"/>
        </w:rPr>
        <w:t>Die Software läuft auf jedem beliebigen Betriebssystem</w:t>
      </w:r>
    </w:p>
    <w:p w:rsidR="002669E3" w:rsidRPr="00772AF7" w:rsidRDefault="002669E3" w:rsidP="004437FE">
      <w:pPr>
        <w:pStyle w:val="berschrift2"/>
      </w:pPr>
      <w:bookmarkStart w:id="9" w:name="_Toc323127372"/>
      <w:r w:rsidRPr="00772AF7">
        <w:t>Programmtechnische Umsetzung</w:t>
      </w:r>
      <w:bookmarkEnd w:id="9"/>
    </w:p>
    <w:p w:rsidR="002669E3" w:rsidRDefault="002669E3" w:rsidP="002669E3">
      <w:pPr>
        <w:pStyle w:val="StandardWeb"/>
        <w:spacing w:after="0"/>
        <w:rPr>
          <w:rFonts w:asciiTheme="minorHAnsi" w:hAnsiTheme="minorHAnsi" w:cstheme="minorHAnsi"/>
        </w:rPr>
      </w:pPr>
      <w:r w:rsidRPr="002669E3">
        <w:rPr>
          <w:rFonts w:asciiTheme="minorHAnsi" w:hAnsiTheme="minorHAnsi" w:cstheme="minorHAnsi"/>
        </w:rPr>
        <w:t>Im Rahmen der Planung war von den Verfassern der Diplomarbeit anfangs noch die Frage zu klären, welche Programmiersprache für die technische Umsetzung der automatischen Fischfütterungsanlage zum Einsatz kommen sollte.</w:t>
      </w:r>
      <w:r>
        <w:rPr>
          <w:rFonts w:asciiTheme="minorHAnsi" w:hAnsiTheme="minorHAnsi" w:cstheme="minorHAnsi"/>
        </w:rPr>
        <w:t xml:space="preserve"> </w:t>
      </w:r>
    </w:p>
    <w:p w:rsidR="002669E3" w:rsidRPr="002669E3" w:rsidRDefault="002669E3" w:rsidP="002669E3">
      <w:pPr>
        <w:pStyle w:val="StandardWeb"/>
        <w:spacing w:after="0" w:line="240" w:lineRule="atLeast"/>
        <w:rPr>
          <w:rFonts w:asciiTheme="minorHAnsi" w:hAnsiTheme="minorHAnsi" w:cstheme="minorHAnsi"/>
        </w:rPr>
      </w:pPr>
      <w:r w:rsidRPr="002669E3">
        <w:rPr>
          <w:rFonts w:asciiTheme="minorHAnsi" w:hAnsiTheme="minorHAnsi" w:cstheme="minorHAnsi"/>
        </w:rPr>
        <w:t xml:space="preserve">Die Wahl fiel auf </w:t>
      </w:r>
      <w:r w:rsidRPr="002669E3">
        <w:rPr>
          <w:rFonts w:asciiTheme="minorHAnsi" w:hAnsiTheme="minorHAnsi" w:cstheme="minorHAnsi"/>
          <w:b/>
          <w:bCs/>
        </w:rPr>
        <w:t>JAVA</w:t>
      </w:r>
      <w:r w:rsidRPr="002669E3">
        <w:rPr>
          <w:rFonts w:asciiTheme="minorHAnsi" w:hAnsiTheme="minorHAnsi" w:cstheme="minorHAnsi"/>
        </w:rPr>
        <w:t>, weil Java</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einfache und vertraute Programmiersprache ist (reduzierter Sprachumfang)</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sichere Programmiersprache ist</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robuste Programmsprache ist (weniger ungewollte Systemfehler)</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leistungsfähige und effiziente Programmiersprache ist</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weil sie eine</w:t>
      </w:r>
      <w:r>
        <w:rPr>
          <w:rFonts w:asciiTheme="minorHAnsi" w:hAnsiTheme="minorHAnsi" w:cstheme="minorHAnsi"/>
        </w:rPr>
        <w:t xml:space="preserve"> dynamische Programmsprache ist</w:t>
      </w:r>
    </w:p>
    <w:p w:rsidR="007066F8" w:rsidRDefault="004437FE" w:rsidP="004437FE">
      <w:pPr>
        <w:pStyle w:val="berschrift1"/>
      </w:pPr>
      <w:bookmarkStart w:id="10" w:name="_Toc323127373"/>
      <w:r>
        <w:rPr>
          <w:noProof/>
          <w:lang w:eastAsia="de-AT"/>
        </w:rPr>
        <w:lastRenderedPageBreak/>
        <w:drawing>
          <wp:anchor distT="0" distB="0" distL="114300" distR="114300" simplePos="0" relativeHeight="251659264" behindDoc="1" locked="0" layoutInCell="1" allowOverlap="1" wp14:anchorId="2A08CF8E" wp14:editId="2F0F51A7">
            <wp:simplePos x="0" y="0"/>
            <wp:positionH relativeFrom="column">
              <wp:posOffset>4427855</wp:posOffset>
            </wp:positionH>
            <wp:positionV relativeFrom="paragraph">
              <wp:posOffset>51435</wp:posOffset>
            </wp:positionV>
            <wp:extent cx="1289050" cy="2438400"/>
            <wp:effectExtent l="0" t="0" r="6350" b="0"/>
            <wp:wrapTight wrapText="bothSides">
              <wp:wrapPolygon edited="0">
                <wp:start x="12768" y="0"/>
                <wp:lineTo x="10534" y="2700"/>
                <wp:lineTo x="7661" y="4219"/>
                <wp:lineTo x="6384" y="5063"/>
                <wp:lineTo x="4150" y="8100"/>
                <wp:lineTo x="2234" y="8606"/>
                <wp:lineTo x="2554" y="10294"/>
                <wp:lineTo x="6384" y="10800"/>
                <wp:lineTo x="319" y="12656"/>
                <wp:lineTo x="0" y="13163"/>
                <wp:lineTo x="0" y="21431"/>
                <wp:lineTo x="1277" y="21431"/>
                <wp:lineTo x="11492" y="21263"/>
                <wp:lineTo x="21387" y="20081"/>
                <wp:lineTo x="21387" y="16706"/>
                <wp:lineTo x="18514" y="16369"/>
                <wp:lineTo x="5427" y="16200"/>
                <wp:lineTo x="21387" y="13838"/>
                <wp:lineTo x="21387" y="13163"/>
                <wp:lineTo x="17237" y="10800"/>
                <wp:lineTo x="20430" y="9956"/>
                <wp:lineTo x="21387" y="8944"/>
                <wp:lineTo x="21068" y="8100"/>
                <wp:lineTo x="13088" y="5400"/>
                <wp:lineTo x="17237" y="3206"/>
                <wp:lineTo x="17237" y="2700"/>
                <wp:lineTo x="13726" y="2700"/>
                <wp:lineTo x="14684" y="675"/>
                <wp:lineTo x="14365" y="0"/>
                <wp:lineTo x="12768" y="0"/>
              </wp:wrapPolygon>
            </wp:wrapTight>
            <wp:docPr id="11" name="Grafik 11" descr="Beschreibung: C:\Users\Berny\Diplomarbeit\Diplomschrift\Bilder\243px-Java-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C:\Users\Berny\Diplomarbeit\Diplomschrift\Bilder\243px-Java-Log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050" cy="2438400"/>
                    </a:xfrm>
                    <a:prstGeom prst="rect">
                      <a:avLst/>
                    </a:prstGeom>
                    <a:noFill/>
                  </pic:spPr>
                </pic:pic>
              </a:graphicData>
            </a:graphic>
            <wp14:sizeRelH relativeFrom="page">
              <wp14:pctWidth>0</wp14:pctWidth>
            </wp14:sizeRelH>
            <wp14:sizeRelV relativeFrom="page">
              <wp14:pctHeight>0</wp14:pctHeight>
            </wp14:sizeRelV>
          </wp:anchor>
        </w:drawing>
      </w:r>
      <w:r w:rsidR="007066F8">
        <w:t>JAVA</w:t>
      </w:r>
      <w:bookmarkEnd w:id="10"/>
    </w:p>
    <w:p w:rsidR="007066F8" w:rsidRDefault="007066F8" w:rsidP="004437FE">
      <w:pPr>
        <w:pStyle w:val="berschrift2"/>
      </w:pPr>
      <w:bookmarkStart w:id="11" w:name="_Toc323127374"/>
      <w:r>
        <w:t>Was ist JAVA?</w:t>
      </w:r>
      <w:bookmarkEnd w:id="11"/>
    </w:p>
    <w:p w:rsidR="007066F8" w:rsidRPr="002669E3" w:rsidRDefault="007066F8" w:rsidP="007066F8">
      <w:pPr>
        <w:rPr>
          <w:sz w:val="24"/>
          <w:szCs w:val="24"/>
        </w:rPr>
      </w:pPr>
      <w:r w:rsidRPr="002669E3">
        <w:rPr>
          <w:sz w:val="24"/>
          <w:szCs w:val="24"/>
        </w:rPr>
        <w:t>Java ist eine objektorientierte Programmiersprache und gleichzeitig auch eine eigene Plattform. Die Definition von Plattform ist die Kombination aus Computer und Prozessor. Da Java eine objektorientierte Programmiersprache ist, arbeitet man  in Java nahezu nur mit Objekten. Sogenannte Klassen sind Blaupausen für diese Objekte!</w:t>
      </w:r>
    </w:p>
    <w:p w:rsidR="007066F8" w:rsidRDefault="007066F8" w:rsidP="004437FE">
      <w:pPr>
        <w:pStyle w:val="berschrift2"/>
      </w:pPr>
      <w:bookmarkStart w:id="12" w:name="_Toc323127375"/>
      <w:r>
        <w:t>Warum JAVA?</w:t>
      </w:r>
      <w:bookmarkEnd w:id="12"/>
    </w:p>
    <w:p w:rsidR="007066F8" w:rsidRPr="002669E3" w:rsidRDefault="004437FE" w:rsidP="007066F8">
      <w:pPr>
        <w:rPr>
          <w:sz w:val="24"/>
          <w:szCs w:val="24"/>
        </w:rPr>
      </w:pPr>
      <w:r>
        <w:rPr>
          <w:noProof/>
          <w:lang w:eastAsia="de-AT"/>
        </w:rPr>
        <mc:AlternateContent>
          <mc:Choice Requires="wps">
            <w:drawing>
              <wp:anchor distT="0" distB="0" distL="114300" distR="114300" simplePos="0" relativeHeight="251695104" behindDoc="0" locked="0" layoutInCell="1" allowOverlap="1" wp14:anchorId="6A4D21E4" wp14:editId="2C1A08B6">
                <wp:simplePos x="0" y="0"/>
                <wp:positionH relativeFrom="column">
                  <wp:posOffset>4435475</wp:posOffset>
                </wp:positionH>
                <wp:positionV relativeFrom="paragraph">
                  <wp:posOffset>376555</wp:posOffset>
                </wp:positionV>
                <wp:extent cx="1289050" cy="635"/>
                <wp:effectExtent l="0" t="0" r="6350" b="0"/>
                <wp:wrapTight wrapText="bothSides">
                  <wp:wrapPolygon edited="0">
                    <wp:start x="0" y="0"/>
                    <wp:lineTo x="0" y="20057"/>
                    <wp:lineTo x="21387" y="20057"/>
                    <wp:lineTo x="21387" y="0"/>
                    <wp:lineTo x="0" y="0"/>
                  </wp:wrapPolygon>
                </wp:wrapTight>
                <wp:docPr id="54" name="Textfeld 54"/>
                <wp:cNvGraphicFramePr/>
                <a:graphic xmlns:a="http://schemas.openxmlformats.org/drawingml/2006/main">
                  <a:graphicData uri="http://schemas.microsoft.com/office/word/2010/wordprocessingShape">
                    <wps:wsp>
                      <wps:cNvSpPr txBox="1"/>
                      <wps:spPr>
                        <a:xfrm>
                          <a:off x="0" y="0"/>
                          <a:ext cx="1289050" cy="635"/>
                        </a:xfrm>
                        <a:prstGeom prst="rect">
                          <a:avLst/>
                        </a:prstGeom>
                        <a:solidFill>
                          <a:prstClr val="white"/>
                        </a:solidFill>
                        <a:ln>
                          <a:noFill/>
                        </a:ln>
                        <a:effectLst/>
                      </wps:spPr>
                      <wps:txbx>
                        <w:txbxContent>
                          <w:p w:rsidR="00085E66" w:rsidRDefault="00085E66" w:rsidP="00642B58">
                            <w:pPr>
                              <w:pStyle w:val="Beschriftung"/>
                              <w:jc w:val="center"/>
                              <w:rPr>
                                <w:noProof/>
                              </w:rPr>
                            </w:pPr>
                            <w:bookmarkStart w:id="13" w:name="_Toc322977305"/>
                            <w:r>
                              <w:t xml:space="preserve">Abbildung </w:t>
                            </w:r>
                            <w:fldSimple w:instr=" SEQ Abbildung \* ARABIC ">
                              <w:r w:rsidR="009A6D78">
                                <w:rPr>
                                  <w:noProof/>
                                </w:rPr>
                                <w:t>3</w:t>
                              </w:r>
                            </w:fldSimple>
                            <w:r>
                              <w:t>: Java-Logo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4" o:spid="_x0000_s1028" type="#_x0000_t202" style="position:absolute;margin-left:349.25pt;margin-top:29.65pt;width:10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" stroked="f">
                <v:textbox style="mso-fit-shape-to-text:t" inset="0,0,0,0">
                  <w:txbxContent>
                    <w:p w:rsidR="00085E66" w:rsidRDefault="00085E66" w:rsidP="00642B58">
                      <w:pPr>
                        <w:pStyle w:val="Beschriftung"/>
                        <w:jc w:val="center"/>
                        <w:rPr>
                          <w:noProof/>
                        </w:rPr>
                      </w:pPr>
                      <w:bookmarkStart w:id="14" w:name="_Toc322977305"/>
                      <w:r>
                        <w:t xml:space="preserve">Abbildung </w:t>
                      </w:r>
                      <w:fldSimple w:instr=" SEQ Abbildung \* ARABIC ">
                        <w:r w:rsidR="009A6D78">
                          <w:rPr>
                            <w:noProof/>
                          </w:rPr>
                          <w:t>3</w:t>
                        </w:r>
                      </w:fldSimple>
                      <w:r>
                        <w:t>: Java-Logo</w:t>
                      </w:r>
                      <w:bookmarkEnd w:id="14"/>
                    </w:p>
                  </w:txbxContent>
                </v:textbox>
                <w10:wrap type="tight"/>
              </v:shape>
            </w:pict>
          </mc:Fallback>
        </mc:AlternateContent>
      </w:r>
      <w:r w:rsidR="007066F8" w:rsidRPr="002669E3">
        <w:rPr>
          <w:sz w:val="24"/>
          <w:szCs w:val="24"/>
        </w:rPr>
        <w:t>Da wir seit der dritten Klasse das Programmieren mit Java lernen, auch in der Freizeit einiges in Java programmieren und dadurch bereits viel Erfahrung im Umgang mit Java gesammelt haben, entschieden wir uns für diese Programmiersprache. Ein weiterer Grund ist die große Unterstützung dieser Sprache im Internet, und die Plattformunabhängigkeit.</w:t>
      </w:r>
    </w:p>
    <w:p w:rsidR="007066F8" w:rsidRDefault="007066F8" w:rsidP="004437FE">
      <w:pPr>
        <w:pStyle w:val="berschrift2"/>
      </w:pPr>
      <w:bookmarkStart w:id="15" w:name="_Toc323127376"/>
      <w:r>
        <w:t>Vor- und Nachteile?</w:t>
      </w:r>
      <w:bookmarkEnd w:id="15"/>
    </w:p>
    <w:tbl>
      <w:tblPr>
        <w:tblStyle w:val="HelleSchattier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066F8" w:rsidRPr="002669E3" w:rsidTr="001C4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rPr>
                <w:sz w:val="24"/>
                <w:szCs w:val="24"/>
              </w:rPr>
            </w:pPr>
            <w:r w:rsidRPr="002669E3">
              <w:rPr>
                <w:sz w:val="24"/>
                <w:szCs w:val="24"/>
              </w:rPr>
              <w:t>Vorteile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cnfStyle w:val="100000000000" w:firstRow="1" w:lastRow="0" w:firstColumn="0" w:lastColumn="0" w:oddVBand="0" w:evenVBand="0" w:oddHBand="0" w:evenHBand="0" w:firstRowFirstColumn="0" w:firstRowLastColumn="0" w:lastRowFirstColumn="0" w:lastRowLastColumn="0"/>
              <w:rPr>
                <w:sz w:val="24"/>
                <w:szCs w:val="24"/>
              </w:rPr>
            </w:pPr>
            <w:r w:rsidRPr="002669E3">
              <w:rPr>
                <w:sz w:val="24"/>
                <w:szCs w:val="24"/>
              </w:rPr>
              <w:t>Nachteile</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Java ist gratis</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Java ist speicheraufwändig</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Java läuft auf jedem Betriebssystem mit einer installierten Java virtuellen Maschine.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000000" w:firstRow="0" w:lastRow="0" w:firstColumn="0" w:lastColumn="0" w:oddVBand="0" w:evenVBand="0" w:oddHBand="0" w:evenHBand="0" w:firstRowFirstColumn="0" w:firstRowLastColumn="0" w:lastRowFirstColumn="0" w:lastRowLastColumn="0"/>
              <w:rPr>
                <w:sz w:val="24"/>
                <w:szCs w:val="24"/>
              </w:rPr>
            </w:pPr>
            <w:r w:rsidRPr="002669E3">
              <w:rPr>
                <w:sz w:val="24"/>
                <w:szCs w:val="24"/>
              </w:rPr>
              <w:t>Java ist ein wenig langsamer als andere Programmiersprachen</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In Java gibt es einigen bereits vorprogrammierten Code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Ein paar Klassenbibliotheken sind noch nicht fertig ausprogrammiert</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Die Java Community ist die größte Programmiercommunity weltweit.</w:t>
            </w:r>
          </w:p>
        </w:tc>
        <w:tc>
          <w:tcPr>
            <w:tcW w:w="4606" w:type="dxa"/>
            <w:tcBorders>
              <w:top w:val="single" w:sz="4" w:space="0" w:color="auto"/>
              <w:left w:val="single" w:sz="4" w:space="0" w:color="auto"/>
              <w:bottom w:val="single" w:sz="4" w:space="0" w:color="auto"/>
              <w:right w:val="single" w:sz="4" w:space="0" w:color="auto"/>
            </w:tcBorders>
          </w:tcPr>
          <w:p w:rsidR="007066F8" w:rsidRPr="002669E3" w:rsidRDefault="007066F8" w:rsidP="002369AF">
            <w:pPr>
              <w:keepNext/>
              <w:cnfStyle w:val="000000000000" w:firstRow="0" w:lastRow="0" w:firstColumn="0" w:lastColumn="0" w:oddVBand="0" w:evenVBand="0" w:oddHBand="0" w:evenHBand="0" w:firstRowFirstColumn="0" w:firstRowLastColumn="0" w:lastRowFirstColumn="0" w:lastRowLastColumn="0"/>
              <w:rPr>
                <w:sz w:val="24"/>
                <w:szCs w:val="24"/>
              </w:rPr>
            </w:pPr>
          </w:p>
        </w:tc>
      </w:tr>
    </w:tbl>
    <w:p w:rsidR="007066F8" w:rsidRDefault="002369AF" w:rsidP="00642B58">
      <w:pPr>
        <w:pStyle w:val="Beschriftung"/>
        <w:jc w:val="center"/>
        <w:rPr>
          <w:b w:val="0"/>
          <w:sz w:val="28"/>
          <w:szCs w:val="28"/>
        </w:rPr>
      </w:pPr>
      <w:bookmarkStart w:id="16" w:name="_Toc322977361"/>
      <w:r>
        <w:t xml:space="preserve">Tabelle </w:t>
      </w:r>
      <w:fldSimple w:instr=" SEQ Tabelle \* ARABIC ">
        <w:r w:rsidR="009A6D78">
          <w:rPr>
            <w:noProof/>
          </w:rPr>
          <w:t>1</w:t>
        </w:r>
      </w:fldSimple>
      <w:r>
        <w:t>: Vor- und Nachteile von Java</w:t>
      </w:r>
      <w:bookmarkEnd w:id="16"/>
    </w:p>
    <w:p w:rsidR="007066F8" w:rsidRDefault="007066F8" w:rsidP="004437FE">
      <w:pPr>
        <w:pStyle w:val="berschrift2"/>
      </w:pPr>
      <w:bookmarkStart w:id="17" w:name="_Toc323127377"/>
      <w:r>
        <w:t>Alternativen?</w:t>
      </w:r>
      <w:bookmarkEnd w:id="17"/>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Python</w:t>
      </w:r>
    </w:p>
    <w:p w:rsidR="005E60A9" w:rsidRPr="00D20E07" w:rsidRDefault="005E60A9" w:rsidP="007066F8">
      <w:pPr>
        <w:rPr>
          <w:b/>
          <w:sz w:val="20"/>
          <w:szCs w:val="20"/>
        </w:rPr>
      </w:pP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00D20E07">
        <w:rPr>
          <w:b/>
          <w:sz w:val="20"/>
          <w:szCs w:val="20"/>
        </w:rPr>
        <w:br/>
      </w:r>
    </w:p>
    <w:p w:rsidR="005E60A9" w:rsidRPr="00D20E07" w:rsidRDefault="007066F8" w:rsidP="007066F8">
      <w:pPr>
        <w:rPr>
          <w:sz w:val="20"/>
          <w:szCs w:val="20"/>
          <w:vertAlign w:val="superscript"/>
        </w:rPr>
      </w:pPr>
      <w:r w:rsidRPr="00D20E07">
        <w:rPr>
          <w:sz w:val="20"/>
          <w:szCs w:val="20"/>
          <w:vertAlign w:val="superscript"/>
        </w:rPr>
        <w:br w:type="page"/>
      </w:r>
    </w:p>
    <w:p w:rsidR="007066F8" w:rsidRDefault="007066F8" w:rsidP="004437FE">
      <w:pPr>
        <w:pStyle w:val="berschrift2"/>
      </w:pPr>
      <w:bookmarkStart w:id="18" w:name="_Toc323127378"/>
      <w:r>
        <w:lastRenderedPageBreak/>
        <w:t>Genaueres zum Code?</w:t>
      </w:r>
      <w:bookmarkEnd w:id="18"/>
    </w:p>
    <w:p w:rsidR="007066F8" w:rsidRDefault="007066F8" w:rsidP="004437FE">
      <w:pPr>
        <w:pStyle w:val="berschrift3"/>
      </w:pPr>
      <w:bookmarkStart w:id="19" w:name="_Toc323127379"/>
      <w:r>
        <w:t>DBManager</w:t>
      </w:r>
      <w:bookmarkEnd w:id="19"/>
    </w:p>
    <w:p w:rsidR="007066F8" w:rsidRDefault="007066F8" w:rsidP="007066F8">
      <w:pPr>
        <w:rPr>
          <w:sz w:val="24"/>
          <w:szCs w:val="24"/>
        </w:rPr>
      </w:pPr>
      <w:r>
        <w:rPr>
          <w:sz w:val="24"/>
          <w:szCs w:val="24"/>
        </w:rPr>
        <w:t>Funktion dieser Klasse ist es die Verbindung zur Datenbank zu „managen“. Dabei ist die Art der Datenbank egal. Diese wird nämlich in einer Properties-Datei bestimmt. Mehr dazu später. Der DBManager verwaltet die Tabellen „sensordaten“ und „users“. Mittels diverser Methoden des DBManagers wird uns das schnelle speichern und auslesen von Sensordaten und Userdaten ermöglicht.</w:t>
      </w:r>
    </w:p>
    <w:p w:rsidR="007066F8" w:rsidRDefault="007066F8" w:rsidP="004437FE">
      <w:pPr>
        <w:pStyle w:val="berschrift3"/>
      </w:pPr>
      <w:bookmarkStart w:id="20" w:name="_Toc323127380"/>
      <w:r>
        <w:t>Wie funktioniert das Aufbauen einer Datenbankverbindung in Java?</w:t>
      </w:r>
      <w:bookmarkEnd w:id="20"/>
    </w:p>
    <w:p w:rsidR="007066F8" w:rsidRDefault="007066F8" w:rsidP="007066F8">
      <w:pPr>
        <w:rPr>
          <w:sz w:val="24"/>
          <w:szCs w:val="24"/>
        </w:rPr>
      </w:pPr>
      <w:r>
        <w:rPr>
          <w:sz w:val="24"/>
          <w:szCs w:val="24"/>
        </w:rPr>
        <w:t>Dazu ist ein .jar-Container für die jeweilige Datenbank nötig. Dieser beinhaltet den jeweiligen Code zum Aufbauen einer Verbindung zur jeweiligen Datenbank. Ein Beispiel dafür wäre z.B. der „MYSQL-Connector“ oder „SQLITE-JDBC“.</w:t>
      </w:r>
    </w:p>
    <w:p w:rsidR="007066F8" w:rsidRDefault="007066F8" w:rsidP="007066F8">
      <w:pPr>
        <w:rPr>
          <w:sz w:val="24"/>
          <w:szCs w:val="24"/>
        </w:rPr>
      </w:pPr>
      <w:r>
        <w:rPr>
          <w:sz w:val="24"/>
          <w:szCs w:val="24"/>
        </w:rPr>
        <w:t xml:space="preserve">Code der </w:t>
      </w:r>
      <w:r w:rsidR="00AD7F1C">
        <w:rPr>
          <w:sz w:val="24"/>
          <w:szCs w:val="24"/>
        </w:rPr>
        <w:t>beispielsweise beim Erstellen einer MYSQL-Datenbankverbindung</w:t>
      </w:r>
      <w:r>
        <w:rPr>
          <w:sz w:val="24"/>
          <w:szCs w:val="24"/>
        </w:rPr>
        <w:t xml:space="preserve"> aufgerufen wird:</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Connection con;</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public DBManager()</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t>Class.forName(“com.mysql.jdbc.Driver”);</w:t>
      </w:r>
    </w:p>
    <w:p w:rsidR="007066F8" w:rsidRPr="00173C85"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r w:rsidRPr="00173C85">
        <w:rPr>
          <w:rFonts w:ascii="Courier New" w:hAnsi="Courier New" w:cs="Courier New"/>
          <w:sz w:val="24"/>
          <w:szCs w:val="24"/>
          <w:lang w:val="en-US"/>
        </w:rPr>
        <w:t>con = (Connection) DriverManager.getConnection(</w:t>
      </w:r>
    </w:p>
    <w:p w:rsidR="007066F8" w:rsidRDefault="007066F8" w:rsidP="007066F8">
      <w:pPr>
        <w:spacing w:after="0" w:line="240" w:lineRule="auto"/>
        <w:ind w:firstLine="708"/>
        <w:rPr>
          <w:rFonts w:ascii="Courier New" w:hAnsi="Courier New" w:cs="Courier New"/>
          <w:sz w:val="24"/>
          <w:szCs w:val="24"/>
          <w:lang w:val="en-US"/>
        </w:rPr>
      </w:pPr>
      <w:r>
        <w:rPr>
          <w:rFonts w:ascii="Courier New" w:hAnsi="Courier New" w:cs="Courier New"/>
          <w:sz w:val="24"/>
          <w:szCs w:val="24"/>
          <w:lang w:val="en-US"/>
        </w:rPr>
        <w:t>“jdbc:mysql://localhost:3306/fish”,”root”,””);</w:t>
      </w:r>
    </w:p>
    <w:p w:rsidR="007066F8" w:rsidRDefault="007066F8" w:rsidP="007066F8">
      <w:pPr>
        <w:spacing w:after="0" w:line="240" w:lineRule="auto"/>
        <w:rPr>
          <w:rFonts w:ascii="Courier New" w:hAnsi="Courier New" w:cs="Courier New"/>
          <w:sz w:val="24"/>
          <w:szCs w:val="24"/>
        </w:rPr>
      </w:pPr>
      <w:r>
        <w:rPr>
          <w:rFonts w:ascii="Courier New" w:hAnsi="Courier New" w:cs="Courier New"/>
          <w:sz w:val="24"/>
          <w:szCs w:val="24"/>
        </w:rPr>
        <w:t>}</w:t>
      </w:r>
    </w:p>
    <w:p w:rsidR="007066F8" w:rsidRDefault="007066F8" w:rsidP="007066F8">
      <w:pPr>
        <w:spacing w:after="0" w:line="240" w:lineRule="auto"/>
        <w:rPr>
          <w:rFonts w:ascii="Courier New" w:hAnsi="Courier New" w:cs="Courier New"/>
          <w:sz w:val="24"/>
          <w:szCs w:val="24"/>
        </w:rPr>
      </w:pPr>
    </w:p>
    <w:p w:rsidR="007066F8" w:rsidRDefault="007066F8" w:rsidP="004437FE">
      <w:pPr>
        <w:pStyle w:val="berschrift3"/>
      </w:pPr>
      <w:bookmarkStart w:id="21" w:name="_Toc323127381"/>
      <w:r>
        <w:t>Wie funktioniert die Kommunikation mit dem AVR-NetIO-Board?</w:t>
      </w:r>
      <w:bookmarkEnd w:id="21"/>
    </w:p>
    <w:p w:rsidR="007066F8" w:rsidRDefault="007066F8" w:rsidP="007066F8">
      <w:pPr>
        <w:rPr>
          <w:sz w:val="24"/>
          <w:szCs w:val="24"/>
        </w:rPr>
      </w:pPr>
      <w:r>
        <w:rPr>
          <w:sz w:val="24"/>
          <w:szCs w:val="24"/>
        </w:rPr>
        <w:t>Diese wird mithilfe des SocketManagers durchgeführt.</w:t>
      </w:r>
    </w:p>
    <w:p w:rsidR="007066F8" w:rsidRDefault="007066F8" w:rsidP="00857E3D">
      <w:pPr>
        <w:pStyle w:val="berschrift3"/>
      </w:pPr>
      <w:bookmarkStart w:id="22" w:name="_Toc323127382"/>
      <w:r>
        <w:t>SocketManager</w:t>
      </w:r>
      <w:bookmarkEnd w:id="22"/>
    </w:p>
    <w:p w:rsidR="007066F8" w:rsidRDefault="007066F8" w:rsidP="007066F8">
      <w:pPr>
        <w:rPr>
          <w:sz w:val="24"/>
          <w:szCs w:val="24"/>
        </w:rPr>
      </w:pPr>
      <w:r>
        <w:rPr>
          <w:sz w:val="24"/>
          <w:szCs w:val="24"/>
        </w:rPr>
        <w:t xml:space="preserve">Aufgabe des SocketManagers ist es Socket-Verbindungen zu “managen“. Socket-Verbindungen werden dazu benötigt um eine Netzwerkverbindung mit unserem </w:t>
      </w:r>
      <w:r>
        <w:rPr>
          <w:sz w:val="24"/>
          <w:szCs w:val="24"/>
        </w:rPr>
        <w:br/>
        <w:t>AVR-NetIO-Board aufzubauen. Die Methoden des Socket-Managers ermöglichen uns das schnelle Senden und Empfangen von Nachrichten. Beispiele für Befehle die wir dem AVR-NetIO-Board senden:</w:t>
      </w:r>
    </w:p>
    <w:p w:rsidR="007066F8" w:rsidRDefault="007066F8" w:rsidP="00CA2E26">
      <w:pPr>
        <w:pStyle w:val="Listenabsatz"/>
        <w:numPr>
          <w:ilvl w:val="0"/>
          <w:numId w:val="6"/>
        </w:numPr>
        <w:rPr>
          <w:sz w:val="24"/>
          <w:szCs w:val="24"/>
        </w:rPr>
      </w:pPr>
      <w:r>
        <w:rPr>
          <w:sz w:val="24"/>
          <w:szCs w:val="24"/>
        </w:rPr>
        <w:t xml:space="preserve">GETADC 1 </w:t>
      </w:r>
      <w:r>
        <w:rPr>
          <w:sz w:val="24"/>
          <w:szCs w:val="24"/>
        </w:rPr>
        <w:sym w:font="Wingdings" w:char="F0E0"/>
      </w:r>
      <w:r>
        <w:rPr>
          <w:sz w:val="24"/>
          <w:szCs w:val="24"/>
        </w:rPr>
        <w:t xml:space="preserve"> Liefert die Spannung am ADC1 als ganzzahligen Wert der zwischen 0 und 1023 liegt.</w:t>
      </w:r>
    </w:p>
    <w:p w:rsidR="007066F8" w:rsidRDefault="007066F8" w:rsidP="00CA2E26">
      <w:pPr>
        <w:pStyle w:val="Listenabsatz"/>
        <w:numPr>
          <w:ilvl w:val="0"/>
          <w:numId w:val="6"/>
        </w:numPr>
        <w:rPr>
          <w:sz w:val="24"/>
          <w:szCs w:val="24"/>
        </w:rPr>
      </w:pPr>
      <w:r>
        <w:rPr>
          <w:sz w:val="24"/>
          <w:szCs w:val="24"/>
        </w:rPr>
        <w:t xml:space="preserve">SETPORT 1 1 </w:t>
      </w:r>
      <w:r>
        <w:rPr>
          <w:sz w:val="24"/>
          <w:szCs w:val="24"/>
        </w:rPr>
        <w:sym w:font="Wingdings" w:char="F0E0"/>
      </w:r>
      <w:r>
        <w:rPr>
          <w:sz w:val="24"/>
          <w:szCs w:val="24"/>
        </w:rPr>
        <w:t xml:space="preserve"> Schließt das Relais 1 der am AVR-NetIO-Board angeschlossenen K8IO-Relaiskarte</w:t>
      </w:r>
    </w:p>
    <w:p w:rsidR="007066F8" w:rsidRDefault="007066F8" w:rsidP="007066F8">
      <w:pPr>
        <w:rPr>
          <w:b/>
          <w:sz w:val="24"/>
          <w:szCs w:val="24"/>
        </w:rPr>
      </w:pPr>
      <w:r>
        <w:rPr>
          <w:b/>
          <w:sz w:val="24"/>
          <w:szCs w:val="24"/>
        </w:rPr>
        <w:br w:type="page"/>
      </w:r>
    </w:p>
    <w:p w:rsidR="007066F8" w:rsidRDefault="007066F8" w:rsidP="00857E3D">
      <w:pPr>
        <w:pStyle w:val="berschrift3"/>
      </w:pPr>
      <w:bookmarkStart w:id="23" w:name="_Toc323127383"/>
      <w:r>
        <w:lastRenderedPageBreak/>
        <w:t>Wie funktioniert das Einlesen von Sensorwerten?</w:t>
      </w:r>
      <w:bookmarkEnd w:id="23"/>
    </w:p>
    <w:p w:rsidR="007066F8" w:rsidRDefault="007066F8" w:rsidP="007066F8">
      <w:pPr>
        <w:rPr>
          <w:sz w:val="24"/>
          <w:szCs w:val="24"/>
        </w:rPr>
      </w:pPr>
      <w:r>
        <w:rPr>
          <w:sz w:val="24"/>
          <w:szCs w:val="24"/>
        </w:rPr>
        <w:t>Unser AVR-NetIO-Board sendet uns die Spannung als digitalen ganzzahligen Wert mithilfe des GETADC-Befehls, welcher von unserem SocketManager gesendet wird. Dieser Wert wird dann von unserer Tool-Klasse in eine Spannung umgerechnet. Das geschieht folgendermaßen:</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Wert*Referenzspannung</m:t>
              </m:r>
            </m:num>
            <m:den>
              <m:sSup>
                <m:sSupPr>
                  <m:ctrlPr>
                    <w:rPr>
                      <w:rFonts w:ascii="Cambria Math" w:hAnsi="Cambria Math"/>
                      <w:i/>
                      <w:sz w:val="24"/>
                      <w:szCs w:val="24"/>
                    </w:rPr>
                  </m:ctrlPr>
                </m:sSupPr>
                <m:e>
                  <m:r>
                    <w:rPr>
                      <w:rFonts w:ascii="Cambria Math" w:hAnsi="Cambria Math"/>
                      <w:sz w:val="24"/>
                      <w:szCs w:val="24"/>
                    </w:rPr>
                    <m:t>2</m:t>
                  </m:r>
                </m:e>
                <m:sup>
                  <m:sSub>
                    <m:sSubPr>
                      <m:ctrlPr>
                        <w:rPr>
                          <w:rFonts w:ascii="Cambria Math" w:hAnsi="Cambria Math"/>
                          <w:i/>
                          <w:sz w:val="24"/>
                          <w:szCs w:val="24"/>
                        </w:rPr>
                      </m:ctrlPr>
                    </m:sSubPr>
                    <m:e>
                      <m:r>
                        <w:rPr>
                          <w:rFonts w:ascii="Cambria Math" w:hAnsi="Cambria Math"/>
                          <w:sz w:val="24"/>
                          <w:szCs w:val="24"/>
                        </w:rPr>
                        <m:t>Bitbreite</m:t>
                      </m:r>
                    </m:e>
                    <m:sub>
                      <m:r>
                        <w:rPr>
                          <w:rFonts w:ascii="Cambria Math" w:hAnsi="Cambria Math"/>
                          <w:sz w:val="24"/>
                          <w:szCs w:val="24"/>
                        </w:rPr>
                        <m:t>ADC</m:t>
                      </m:r>
                    </m:sub>
                  </m:sSub>
                </m:sup>
              </m:sSup>
            </m:den>
          </m:f>
        </m:oMath>
      </m:oMathPara>
    </w:p>
    <w:p w:rsidR="007066F8" w:rsidRDefault="002369AF" w:rsidP="00642B58">
      <w:pPr>
        <w:pStyle w:val="Beschriftung"/>
        <w:jc w:val="center"/>
        <w:rPr>
          <w:sz w:val="24"/>
          <w:szCs w:val="24"/>
        </w:rPr>
      </w:pPr>
      <w:bookmarkStart w:id="24" w:name="_Toc322977364"/>
      <w:r>
        <w:t xml:space="preserve">Formel </w:t>
      </w:r>
      <w:fldSimple w:instr=" SEQ Formel \* ARABIC ">
        <w:r w:rsidR="009A6D78">
          <w:rPr>
            <w:noProof/>
          </w:rPr>
          <w:t>1</w:t>
        </w:r>
      </w:fldSimple>
      <w:r>
        <w:t>: Formel zur Berechnung der ADC-Spannung</w:t>
      </w:r>
      <w:bookmarkEnd w:id="24"/>
    </w:p>
    <w:p w:rsidR="007066F8" w:rsidRDefault="007066F8" w:rsidP="007066F8">
      <w:pPr>
        <w:rPr>
          <w:sz w:val="24"/>
          <w:szCs w:val="24"/>
        </w:rPr>
      </w:pPr>
      <w:r>
        <w:rPr>
          <w:sz w:val="24"/>
          <w:szCs w:val="24"/>
        </w:rPr>
        <w:t>Wobei die Referenzspannung in unserem Fall 5,0V und die Bitbreite 10 ist.</w:t>
      </w:r>
    </w:p>
    <w:p w:rsidR="007066F8" w:rsidRDefault="007066F8" w:rsidP="007066F8">
      <w:pPr>
        <w:rPr>
          <w:sz w:val="24"/>
          <w:szCs w:val="24"/>
        </w:rPr>
      </w:pPr>
      <w:r>
        <w:rPr>
          <w:sz w:val="24"/>
          <w:szCs w:val="24"/>
        </w:rPr>
        <w:t>Beispiel (ADC-Wert ist 256):</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256*5,0</m:t>
              </m:r>
            </m:num>
            <m:den>
              <m:r>
                <w:rPr>
                  <w:rFonts w:ascii="Cambria Math" w:hAnsi="Cambria Math"/>
                  <w:sz w:val="24"/>
                  <w:szCs w:val="24"/>
                </w:rPr>
                <m:t>1024</m:t>
              </m:r>
            </m:den>
          </m:f>
          <m:r>
            <w:rPr>
              <w:rFonts w:ascii="Cambria Math" w:hAnsi="Cambria Math"/>
              <w:sz w:val="24"/>
              <w:szCs w:val="24"/>
            </w:rPr>
            <m:t>=1,25V</m:t>
          </m:r>
        </m:oMath>
      </m:oMathPara>
    </w:p>
    <w:p w:rsidR="007066F8" w:rsidRDefault="002369AF" w:rsidP="002369AF">
      <w:pPr>
        <w:pStyle w:val="Beschriftung"/>
        <w:tabs>
          <w:tab w:val="left" w:pos="2410"/>
        </w:tabs>
        <w:ind w:left="2124"/>
        <w:rPr>
          <w:sz w:val="24"/>
          <w:szCs w:val="24"/>
        </w:rPr>
      </w:pPr>
      <w:r>
        <w:tab/>
        <w:t xml:space="preserve">  </w:t>
      </w:r>
      <w:bookmarkStart w:id="25" w:name="_Toc322977365"/>
      <w:r>
        <w:t xml:space="preserve">Formel </w:t>
      </w:r>
      <w:fldSimple w:instr=" SEQ Formel \* ARABIC ">
        <w:r w:rsidR="009A6D78">
          <w:rPr>
            <w:noProof/>
          </w:rPr>
          <w:t>2</w:t>
        </w:r>
      </w:fldSimple>
      <w:r>
        <w:t>: Beispielhafte Berechnung einer ADC-Spannung</w:t>
      </w:r>
      <w:bookmarkEnd w:id="25"/>
    </w:p>
    <w:p w:rsidR="007066F8" w:rsidRDefault="007066F8" w:rsidP="007066F8">
      <w:pPr>
        <w:rPr>
          <w:sz w:val="24"/>
          <w:szCs w:val="24"/>
        </w:rPr>
      </w:pPr>
      <w:r>
        <w:rPr>
          <w:sz w:val="24"/>
          <w:szCs w:val="24"/>
        </w:rPr>
        <w:t xml:space="preserve">Diese Spannung muss nachher in einen Temperaturwert umgerechnet werden. Da bei unserem Temperatursensor (KTY-222) im Bereich zwischen 0 und 50° Celsius ein lineares Verhältnis zwischen Widerstand und Temperatur besteht, ist es möglich die Temperatur mittels einer arithmetischen Gleichung erster Ordnung zu bestimmen. </w:t>
      </w:r>
    </w:p>
    <w:p w:rsidR="00B23B6A" w:rsidRDefault="007066F8" w:rsidP="00B23B6A">
      <w:pPr>
        <w:keepNext/>
        <w:jc w:val="center"/>
      </w:pPr>
      <w:r>
        <w:rPr>
          <w:noProof/>
          <w:lang w:eastAsia="de-AT"/>
        </w:rPr>
        <w:drawing>
          <wp:inline distT="0" distB="0" distL="0" distR="0" wp14:anchorId="4E87A1FB" wp14:editId="445DF72B">
            <wp:extent cx="4587240" cy="2758440"/>
            <wp:effectExtent l="0" t="0" r="22860" b="22860"/>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066F8" w:rsidRDefault="00B23B6A" w:rsidP="00B23B6A">
      <w:pPr>
        <w:pStyle w:val="Beschriftung"/>
        <w:jc w:val="center"/>
        <w:rPr>
          <w:sz w:val="24"/>
          <w:szCs w:val="24"/>
        </w:rPr>
      </w:pPr>
      <w:bookmarkStart w:id="26" w:name="_Toc322977306"/>
      <w:r>
        <w:t xml:space="preserve">Abbildung </w:t>
      </w:r>
      <w:fldSimple w:instr=" SEQ Abbildung \* ARABIC ">
        <w:r w:rsidR="009A6D78">
          <w:rPr>
            <w:noProof/>
          </w:rPr>
          <w:t>4</w:t>
        </w:r>
      </w:fldSimple>
      <w:r>
        <w:t>: Temperaturkurve des Sensors</w:t>
      </w:r>
      <w:bookmarkEnd w:id="26"/>
    </w:p>
    <w:p w:rsidR="00B23B6A" w:rsidRDefault="00B23B6A">
      <w:pPr>
        <w:rPr>
          <w:sz w:val="24"/>
          <w:szCs w:val="24"/>
        </w:rPr>
      </w:pPr>
      <w:r>
        <w:rPr>
          <w:sz w:val="24"/>
          <w:szCs w:val="24"/>
        </w:rPr>
        <w:br w:type="page"/>
      </w:r>
    </w:p>
    <w:p w:rsidR="007066F8" w:rsidRDefault="007066F8" w:rsidP="007066F8">
      <w:pPr>
        <w:rPr>
          <w:sz w:val="24"/>
          <w:szCs w:val="24"/>
        </w:rPr>
      </w:pPr>
      <w:r>
        <w:rPr>
          <w:sz w:val="24"/>
          <w:szCs w:val="24"/>
        </w:rPr>
        <w:lastRenderedPageBreak/>
        <w:t>Berechnung der Geradengleichung:</w:t>
      </w:r>
    </w:p>
    <w:p w:rsidR="00B23B6A" w:rsidRDefault="007066F8" w:rsidP="00B23B6A">
      <w:pPr>
        <w:keepNext/>
      </w:pPr>
      <m:oMathPara>
        <m:oMath>
          <m:r>
            <w:rPr>
              <w:rFonts w:ascii="Cambria Math" w:hAnsi="Cambria Math"/>
              <w:sz w:val="24"/>
              <w:szCs w:val="24"/>
            </w:rPr>
            <m:t>y[Ω]=k*x[°C]+d</m:t>
          </m:r>
        </m:oMath>
      </m:oMathPara>
    </w:p>
    <w:p w:rsidR="007066F8" w:rsidRDefault="00B23B6A" w:rsidP="00B23B6A">
      <w:pPr>
        <w:pStyle w:val="Beschriftung"/>
        <w:tabs>
          <w:tab w:val="left" w:pos="3402"/>
        </w:tabs>
        <w:ind w:left="2832"/>
        <w:rPr>
          <w:sz w:val="24"/>
          <w:szCs w:val="24"/>
        </w:rPr>
      </w:pPr>
      <w:r>
        <w:tab/>
        <w:t xml:space="preserve"> </w:t>
      </w:r>
      <w:bookmarkStart w:id="27" w:name="_Toc322977366"/>
      <w:r>
        <w:t xml:space="preserve">Formel </w:t>
      </w:r>
      <w:fldSimple w:instr=" SEQ Formel \* ARABIC ">
        <w:r w:rsidR="009A6D78">
          <w:rPr>
            <w:noProof/>
          </w:rPr>
          <w:t>3</w:t>
        </w:r>
      </w:fldSimple>
      <w:r>
        <w:t>: Geradengleichung</w:t>
      </w:r>
      <w:bookmarkEnd w:id="27"/>
    </w:p>
    <w:p w:rsidR="007066F8" w:rsidRDefault="007066F8" w:rsidP="007066F8">
      <w:pPr>
        <w:rPr>
          <w:sz w:val="24"/>
          <w:szCs w:val="24"/>
        </w:rPr>
      </w:pPr>
      <w:r>
        <w:rPr>
          <w:sz w:val="24"/>
          <w:szCs w:val="24"/>
        </w:rPr>
        <w:t>Durch Einsetzen in die Gleichung ist es uns möglich die Werte k und d zu bestimmen.</w:t>
      </w:r>
    </w:p>
    <w:p w:rsidR="007066F8" w:rsidRDefault="007066F8" w:rsidP="007066F8">
      <w:pPr>
        <w:rPr>
          <w:sz w:val="24"/>
          <w:szCs w:val="24"/>
        </w:rPr>
      </w:pPr>
      <w:r>
        <w:rPr>
          <w:sz w:val="24"/>
          <w:szCs w:val="24"/>
        </w:rPr>
        <w:sym w:font="Wingdings" w:char="F0E0"/>
      </w:r>
      <w:r>
        <w:rPr>
          <w:sz w:val="24"/>
          <w:szCs w:val="24"/>
        </w:rPr>
        <w:t xml:space="preserve"> k=15,5</w:t>
      </w:r>
    </w:p>
    <w:p w:rsidR="007066F8" w:rsidRDefault="007066F8" w:rsidP="007066F8">
      <w:pPr>
        <w:rPr>
          <w:sz w:val="24"/>
          <w:szCs w:val="24"/>
        </w:rPr>
      </w:pPr>
      <w:r>
        <w:rPr>
          <w:sz w:val="24"/>
          <w:szCs w:val="24"/>
        </w:rPr>
        <w:sym w:font="Wingdings" w:char="F0E0"/>
      </w:r>
      <w:r>
        <w:rPr>
          <w:sz w:val="24"/>
          <w:szCs w:val="24"/>
        </w:rPr>
        <w:t xml:space="preserve"> d=1635</w:t>
      </w:r>
    </w:p>
    <w:p w:rsidR="00857E3D" w:rsidRPr="00857E3D" w:rsidRDefault="007066F8" w:rsidP="00857E3D">
      <w:pPr>
        <w:pStyle w:val="berschrift3"/>
      </w:pPr>
      <w:bookmarkStart w:id="28" w:name="_Toc323127384"/>
      <w:r>
        <w:t>Wie funktioniert das Schreiben/Lesen von Dateien?</w:t>
      </w:r>
      <w:bookmarkEnd w:id="28"/>
    </w:p>
    <w:p w:rsidR="007066F8" w:rsidRDefault="007066F8" w:rsidP="007066F8">
      <w:pPr>
        <w:rPr>
          <w:sz w:val="24"/>
          <w:szCs w:val="24"/>
        </w:rPr>
      </w:pPr>
      <w:r>
        <w:rPr>
          <w:sz w:val="24"/>
          <w:szCs w:val="24"/>
        </w:rPr>
        <w:t>Dazu schrieben wir uns zwei Methoden (read, write) in unsere Tool-Klasse.</w:t>
      </w:r>
    </w:p>
    <w:p w:rsidR="007066F8" w:rsidRDefault="007066F8" w:rsidP="007066F8">
      <w:pPr>
        <w:rPr>
          <w:sz w:val="24"/>
          <w:szCs w:val="24"/>
        </w:rPr>
      </w:pPr>
      <w:r>
        <w:rPr>
          <w:sz w:val="24"/>
          <w:szCs w:val="24"/>
          <w:u w:val="single"/>
        </w:rPr>
        <w:t>Read-Methode:</w:t>
      </w:r>
      <w:r>
        <w:rPr>
          <w:sz w:val="24"/>
          <w:szCs w:val="24"/>
          <w:u w:val="single"/>
        </w:rPr>
        <w:br/>
      </w:r>
      <w:r>
        <w:rPr>
          <w:sz w:val="24"/>
          <w:szCs w:val="24"/>
        </w:rPr>
        <w:t>Diese Methode hat als Parameter den Dateinamen der Datei und als Rückgabewert ein String-Array. Im Grunde genommen wird die Datei zeilenweise ausgelesen und in die einzelnen Zeilen in ein Array geschrieben. Das zu retournierende Array wird so vorbereitet, dass es nur so groß ist wie die Datei Zeilen beinhaltet.</w:t>
      </w:r>
    </w:p>
    <w:p w:rsidR="007066F8" w:rsidRDefault="007066F8" w:rsidP="007066F8">
      <w:pPr>
        <w:rPr>
          <w:sz w:val="24"/>
          <w:szCs w:val="24"/>
        </w:rPr>
      </w:pPr>
      <w:r>
        <w:rPr>
          <w:sz w:val="24"/>
          <w:szCs w:val="24"/>
          <w:u w:val="single"/>
        </w:rPr>
        <w:t>Write-Methode:</w:t>
      </w:r>
      <w:r>
        <w:rPr>
          <w:sz w:val="24"/>
          <w:szCs w:val="24"/>
          <w:u w:val="single"/>
        </w:rPr>
        <w:br/>
      </w:r>
      <w:r>
        <w:rPr>
          <w:sz w:val="24"/>
          <w:szCs w:val="24"/>
        </w:rPr>
        <w:t>Diese Methode hat als Parameter den Dateinamen der Datei und ein String-Array. Das String-Array beinhaltet die einzelnen Zeilen, die dann ausgelesen werden und in eine Datei geschrieben werden.</w:t>
      </w:r>
    </w:p>
    <w:p w:rsidR="007066F8" w:rsidRDefault="007066F8" w:rsidP="00857E3D">
      <w:pPr>
        <w:pStyle w:val="berschrift3"/>
      </w:pPr>
      <w:bookmarkStart w:id="29" w:name="_Toc323127385"/>
      <w:r>
        <w:t>Property-Files</w:t>
      </w:r>
      <w:bookmarkEnd w:id="29"/>
    </w:p>
    <w:p w:rsidR="007066F8" w:rsidRDefault="007066F8" w:rsidP="007066F8">
      <w:pPr>
        <w:rPr>
          <w:sz w:val="24"/>
          <w:szCs w:val="24"/>
        </w:rPr>
      </w:pPr>
      <w:r>
        <w:rPr>
          <w:sz w:val="24"/>
          <w:szCs w:val="24"/>
        </w:rPr>
        <w:t>In Java ist es durchaus üblich sogenannte Property-Files zu erstellen. Diese Dateien erlauben es das Programm komfortabel zu konfigurieren. Als „Properties“ (deutsch Eigenschaften) werden statische Variablen konfiguriert wie z.B. Datenbank-Adressen, IP-Adressen usw. Property-Files haben üblicherweise über die Dateiendung „.properties“.</w:t>
      </w:r>
    </w:p>
    <w:p w:rsidR="007066F8" w:rsidRDefault="007066F8" w:rsidP="00857E3D">
      <w:pPr>
        <w:pStyle w:val="berschrift3"/>
      </w:pPr>
      <w:bookmarkStart w:id="30" w:name="_Toc323127386"/>
      <w:r>
        <w:t>log4j</w:t>
      </w:r>
      <w:bookmarkEnd w:id="30"/>
    </w:p>
    <w:p w:rsidR="007066F8" w:rsidRDefault="007066F8" w:rsidP="007066F8">
      <w:pPr>
        <w:rPr>
          <w:sz w:val="24"/>
          <w:szCs w:val="24"/>
        </w:rPr>
      </w:pPr>
      <w:r>
        <w:rPr>
          <w:sz w:val="24"/>
          <w:szCs w:val="24"/>
        </w:rPr>
        <w:t>log4j ist ein Tool zum Loggen von Nachrichten (Informationen, Warnungen, Fehler…) in Java. Verwendet wird dieses in nahezu jedem größeren Open-Source-Java-Projekt. Es ist viel komfortabler dieses Tool zu verwenden als die von Java mitgelieferten Logger-Klassen. Der log4j-Logger kann mittels Property-Files konfiguriert werden.</w:t>
      </w:r>
    </w:p>
    <w:p w:rsidR="007066F8" w:rsidRDefault="007066F8" w:rsidP="007066F8">
      <w:pPr>
        <w:rPr>
          <w:sz w:val="24"/>
          <w:szCs w:val="24"/>
        </w:rPr>
      </w:pPr>
      <w:r>
        <w:rPr>
          <w:sz w:val="24"/>
          <w:szCs w:val="24"/>
        </w:rPr>
        <w:t>Code zum Erstellen eines Loggers und ausgeben einer Informations-Nachricht:</w:t>
      </w:r>
    </w:p>
    <w:p w:rsidR="007066F8" w:rsidRDefault="007066F8" w:rsidP="007066F8">
      <w:pPr>
        <w:rPr>
          <w:rFonts w:ascii="Courier New" w:hAnsi="Courier New" w:cs="Courier New"/>
          <w:sz w:val="24"/>
          <w:szCs w:val="24"/>
          <w:lang w:val="en-US"/>
        </w:rPr>
      </w:pPr>
      <w:r>
        <w:rPr>
          <w:rFonts w:ascii="Courier New" w:hAnsi="Courier New" w:cs="Courier New"/>
          <w:sz w:val="24"/>
          <w:szCs w:val="24"/>
          <w:lang w:val="en-US"/>
        </w:rPr>
        <w:t>public logger=Logger.getLogger(„Logger“);</w:t>
      </w:r>
      <w:r>
        <w:rPr>
          <w:rFonts w:ascii="Courier New" w:hAnsi="Courier New" w:cs="Courier New"/>
          <w:sz w:val="24"/>
          <w:szCs w:val="24"/>
          <w:lang w:val="en-US"/>
        </w:rPr>
        <w:br/>
        <w:t>logger.info(“Hello World!”);</w:t>
      </w:r>
    </w:p>
    <w:p w:rsidR="007066F8" w:rsidRPr="00B77D63" w:rsidRDefault="00E555E0" w:rsidP="007066F8">
      <w:pPr>
        <w:rPr>
          <w:b/>
          <w:sz w:val="24"/>
          <w:szCs w:val="24"/>
          <w:lang w:val="en-US"/>
        </w:rPr>
      </w:pPr>
      <w:r w:rsidRPr="00B77D63">
        <w:rPr>
          <w:b/>
          <w:sz w:val="20"/>
          <w:szCs w:val="20"/>
          <w:lang w:val="en-US"/>
        </w:rPr>
        <w:br/>
      </w:r>
      <w:r w:rsidR="007066F8" w:rsidRPr="00B77D63">
        <w:rPr>
          <w:b/>
          <w:sz w:val="24"/>
          <w:szCs w:val="24"/>
          <w:lang w:val="en-US"/>
        </w:rPr>
        <w:br w:type="page"/>
      </w:r>
    </w:p>
    <w:p w:rsidR="007066F8" w:rsidRDefault="007066F8" w:rsidP="00857E3D">
      <w:pPr>
        <w:pStyle w:val="berschrift3"/>
      </w:pPr>
      <w:bookmarkStart w:id="31" w:name="_Toc323127387"/>
      <w:r>
        <w:lastRenderedPageBreak/>
        <w:t>JFreeChart</w:t>
      </w:r>
      <w:bookmarkEnd w:id="31"/>
    </w:p>
    <w:p w:rsidR="001364AE" w:rsidRDefault="007066F8" w:rsidP="00B23B6A">
      <w:pPr>
        <w:keepNext/>
        <w:rPr>
          <w:sz w:val="24"/>
          <w:szCs w:val="24"/>
        </w:rPr>
      </w:pPr>
      <w:r>
        <w:rPr>
          <w:sz w:val="24"/>
          <w:szCs w:val="24"/>
        </w:rPr>
        <w:t>Das JFreeChart Projekt wurde im Jahre 2000 von David Gilbert ins Leben gerufen. Heutzutage ist JFreeChart die meist genutzte Graphenerstellungs-Software weltweit. Wie der Name schon sagt ist die Benutzung von JFreeChart kostenlos. JFreeChart lässt sich optimal in den Java Code integrieren.</w:t>
      </w:r>
      <w:r w:rsidR="00F3434C">
        <w:rPr>
          <w:rStyle w:val="Funotenzeichen"/>
          <w:sz w:val="24"/>
          <w:szCs w:val="24"/>
        </w:rPr>
        <w:footnoteReference w:id="2"/>
      </w:r>
    </w:p>
    <w:p w:rsidR="00B23B6A" w:rsidRDefault="007066F8" w:rsidP="001364AE">
      <w:pPr>
        <w:keepNext/>
        <w:jc w:val="center"/>
      </w:pPr>
      <w:r>
        <w:rPr>
          <w:noProof/>
          <w:sz w:val="24"/>
          <w:szCs w:val="24"/>
          <w:lang w:eastAsia="de-AT"/>
        </w:rPr>
        <w:drawing>
          <wp:inline distT="0" distB="0" distL="0" distR="0" wp14:anchorId="41F13D45" wp14:editId="5EC86478">
            <wp:extent cx="4701540" cy="2796540"/>
            <wp:effectExtent l="0" t="0" r="3810" b="3810"/>
            <wp:docPr id="8" name="Grafik 8" descr="Beschreibung: C:\Users\Berny\Diplomarbeit\Diplomschrift\Bilder\XYSplineRendererDemo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Beschreibung: C:\Users\Berny\Diplomarbeit\Diplomschrift\Bilder\XYSplineRendererDemo1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2796540"/>
                    </a:xfrm>
                    <a:prstGeom prst="rect">
                      <a:avLst/>
                    </a:prstGeom>
                    <a:noFill/>
                    <a:ln>
                      <a:noFill/>
                    </a:ln>
                  </pic:spPr>
                </pic:pic>
              </a:graphicData>
            </a:graphic>
          </wp:inline>
        </w:drawing>
      </w:r>
    </w:p>
    <w:p w:rsidR="00B23B6A" w:rsidRDefault="00B23B6A" w:rsidP="001364AE">
      <w:pPr>
        <w:pStyle w:val="Beschriftung"/>
        <w:jc w:val="center"/>
      </w:pPr>
      <w:bookmarkStart w:id="32" w:name="_Toc322977307"/>
      <w:r>
        <w:t xml:space="preserve">Abbildung </w:t>
      </w:r>
      <w:fldSimple w:instr=" SEQ Abbildung \* ARABIC ">
        <w:r w:rsidR="009A6D78">
          <w:rPr>
            <w:noProof/>
          </w:rPr>
          <w:t>5</w:t>
        </w:r>
      </w:fldSimple>
      <w:r>
        <w:t>: JFreeCharts - Beispiel</w:t>
      </w:r>
      <w:bookmarkEnd w:id="32"/>
    </w:p>
    <w:p w:rsidR="007066F8" w:rsidRDefault="007066F8" w:rsidP="007066F8">
      <w:pPr>
        <w:rPr>
          <w:sz w:val="24"/>
          <w:szCs w:val="24"/>
        </w:rPr>
      </w:pPr>
      <w:r>
        <w:rPr>
          <w:sz w:val="24"/>
          <w:szCs w:val="24"/>
        </w:rPr>
        <w:t xml:space="preserve"> </w:t>
      </w:r>
    </w:p>
    <w:p w:rsidR="007066F8" w:rsidRDefault="007066F8" w:rsidP="007066F8">
      <w:pPr>
        <w:rPr>
          <w:sz w:val="24"/>
          <w:szCs w:val="24"/>
        </w:rPr>
      </w:pPr>
      <w:r>
        <w:rPr>
          <w:sz w:val="24"/>
          <w:szCs w:val="24"/>
        </w:rPr>
        <w:t>Alternativen zu JFreeChart:</w:t>
      </w:r>
    </w:p>
    <w:p w:rsidR="007066F8" w:rsidRDefault="007066F8" w:rsidP="00CA2E26">
      <w:pPr>
        <w:pStyle w:val="Listenabsatz"/>
        <w:numPr>
          <w:ilvl w:val="0"/>
          <w:numId w:val="8"/>
        </w:numPr>
        <w:rPr>
          <w:sz w:val="24"/>
          <w:szCs w:val="24"/>
        </w:rPr>
      </w:pPr>
      <w:r>
        <w:rPr>
          <w:sz w:val="24"/>
          <w:szCs w:val="24"/>
        </w:rPr>
        <w:t>Simile Widgets</w:t>
      </w:r>
    </w:p>
    <w:p w:rsidR="007066F8" w:rsidRDefault="007066F8" w:rsidP="00CA2E26">
      <w:pPr>
        <w:pStyle w:val="Listenabsatz"/>
        <w:numPr>
          <w:ilvl w:val="0"/>
          <w:numId w:val="7"/>
        </w:numPr>
        <w:rPr>
          <w:sz w:val="24"/>
          <w:szCs w:val="24"/>
        </w:rPr>
      </w:pPr>
      <w:r>
        <w:rPr>
          <w:sz w:val="24"/>
          <w:szCs w:val="24"/>
        </w:rPr>
        <w:t>rrdTool</w:t>
      </w:r>
    </w:p>
    <w:p w:rsidR="007066F8" w:rsidRDefault="007066F8" w:rsidP="007066F8">
      <w:pPr>
        <w:rPr>
          <w:sz w:val="24"/>
          <w:szCs w:val="24"/>
        </w:rPr>
      </w:pPr>
      <w:r>
        <w:rPr>
          <w:sz w:val="24"/>
          <w:szCs w:val="24"/>
        </w:rPr>
        <w:t>Ähnlich wie JFreeChart sind diese Graphenerstellungs-Programme in der Lage Daten grafisch darzustellen. Der Nachteil bei diesen Anwendungen ist jedoch, dass sie nicht für Java entworfen wurden. Sie sind daher relativ umständlich in ein Java-Programm integrierbar. Deshalb fiel unsere Wahl auf JFreeChart.</w:t>
      </w:r>
    </w:p>
    <w:p w:rsidR="007066F8" w:rsidRDefault="007066F8"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7066F8" w:rsidRPr="004D5673" w:rsidRDefault="007066F8" w:rsidP="00857E3D">
      <w:pPr>
        <w:pStyle w:val="berschrift2"/>
      </w:pPr>
      <w:bookmarkStart w:id="33" w:name="_Toc323127388"/>
      <w:r w:rsidRPr="004D5673">
        <w:lastRenderedPageBreak/>
        <w:t>Programmkonzepte</w:t>
      </w:r>
      <w:bookmarkEnd w:id="33"/>
    </w:p>
    <w:p w:rsidR="007066F8" w:rsidRDefault="007066F8" w:rsidP="007066F8">
      <w:pPr>
        <w:rPr>
          <w:sz w:val="24"/>
          <w:szCs w:val="24"/>
        </w:rPr>
      </w:pPr>
      <w:r>
        <w:rPr>
          <w:sz w:val="24"/>
          <w:szCs w:val="24"/>
        </w:rPr>
        <w:t xml:space="preserve">Bevor man mit der eigentlichen Programmierung beginnt, ist es sinnvoll ein sogenanntes Programmkonzept  zu erstellen. Dieses stellt den Programmablauf grafisch dar und vermittelt somit leicht verständlich welche Aufgaben ein Programm verrichten soll. </w:t>
      </w:r>
      <w:r>
        <w:rPr>
          <w:sz w:val="24"/>
          <w:szCs w:val="24"/>
        </w:rPr>
        <w:br/>
      </w:r>
      <w:r>
        <w:rPr>
          <w:sz w:val="24"/>
          <w:szCs w:val="24"/>
        </w:rPr>
        <w:br/>
        <w:t>Wir haben die Hauptaufgaben unseres Programms herausgenommen und versucht diese möglichst einfach und verständlich zu visualisieren.</w:t>
      </w:r>
    </w:p>
    <w:p w:rsidR="007066F8" w:rsidRDefault="007066F8" w:rsidP="00857E3D">
      <w:pPr>
        <w:pStyle w:val="berschrift3"/>
      </w:pPr>
      <w:bookmarkStart w:id="34" w:name="_Toc323127389"/>
      <w:r w:rsidRPr="006A5312">
        <w:t>Konzept „DBManager“</w:t>
      </w:r>
      <w:bookmarkEnd w:id="34"/>
    </w:p>
    <w:p w:rsidR="007066F8" w:rsidRPr="006A5312" w:rsidRDefault="007066F8" w:rsidP="007066F8">
      <w:pPr>
        <w:rPr>
          <w:sz w:val="24"/>
          <w:szCs w:val="24"/>
        </w:rPr>
      </w:pPr>
      <w:r>
        <w:rPr>
          <w:sz w:val="24"/>
          <w:szCs w:val="24"/>
        </w:rPr>
        <w:t>Dieses Konzept beschreibt wie in unserem Projekt grundsätzlich eine Datenbankverbindung aufgebaut wird.</w:t>
      </w:r>
    </w:p>
    <w:p w:rsidR="00B23B6A" w:rsidRDefault="007066F8" w:rsidP="00B23B6A">
      <w:pPr>
        <w:keepNext/>
      </w:pPr>
      <w:r>
        <w:rPr>
          <w:b/>
          <w:noProof/>
          <w:sz w:val="24"/>
          <w:szCs w:val="24"/>
          <w:lang w:eastAsia="de-AT"/>
        </w:rPr>
        <w:drawing>
          <wp:inline distT="0" distB="0" distL="0" distR="0" wp14:anchorId="48C338B8" wp14:editId="0463BE9E">
            <wp:extent cx="5753100" cy="3139440"/>
            <wp:effectExtent l="0" t="0" r="0" b="3810"/>
            <wp:docPr id="1" name="Grafik 1" descr="C:\Users\Berny\Diplomarbeit\Diplomschrift\Bilder\Konzept_DB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zept_DBManag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39440"/>
                    </a:xfrm>
                    <a:prstGeom prst="rect">
                      <a:avLst/>
                    </a:prstGeom>
                    <a:noFill/>
                    <a:ln>
                      <a:noFill/>
                    </a:ln>
                  </pic:spPr>
                </pic:pic>
              </a:graphicData>
            </a:graphic>
          </wp:inline>
        </w:drawing>
      </w:r>
    </w:p>
    <w:p w:rsidR="007066F8" w:rsidRPr="006A5312" w:rsidRDefault="00B23B6A" w:rsidP="00B23B6A">
      <w:pPr>
        <w:pStyle w:val="Beschriftung"/>
        <w:jc w:val="center"/>
        <w:rPr>
          <w:b w:val="0"/>
          <w:sz w:val="24"/>
          <w:szCs w:val="24"/>
        </w:rPr>
      </w:pPr>
      <w:bookmarkStart w:id="35" w:name="_Toc322977308"/>
      <w:r>
        <w:t xml:space="preserve">Abbildung </w:t>
      </w:r>
      <w:fldSimple w:instr=" SEQ Abbildung \* ARABIC ">
        <w:r w:rsidR="009A6D78">
          <w:rPr>
            <w:noProof/>
          </w:rPr>
          <w:t>6</w:t>
        </w:r>
      </w:fldSimple>
      <w:r>
        <w:t>: Konzept – „DBManager“</w:t>
      </w:r>
      <w:bookmarkEnd w:id="35"/>
    </w:p>
    <w:p w:rsidR="007066F8" w:rsidRDefault="007066F8" w:rsidP="007066F8">
      <w:pPr>
        <w:rPr>
          <w:b/>
          <w:sz w:val="24"/>
          <w:szCs w:val="24"/>
        </w:rPr>
      </w:pPr>
      <w:r>
        <w:rPr>
          <w:b/>
          <w:sz w:val="24"/>
          <w:szCs w:val="24"/>
        </w:rPr>
        <w:br w:type="page"/>
      </w:r>
    </w:p>
    <w:p w:rsidR="007066F8" w:rsidRDefault="007066F8" w:rsidP="00857E3D">
      <w:pPr>
        <w:pStyle w:val="berschrift3"/>
      </w:pPr>
      <w:bookmarkStart w:id="36" w:name="_Toc323127390"/>
      <w:r>
        <w:lastRenderedPageBreak/>
        <w:t>Konzept „Fetch“</w:t>
      </w:r>
      <w:bookmarkEnd w:id="36"/>
    </w:p>
    <w:p w:rsidR="007066F8" w:rsidRDefault="007066F8" w:rsidP="007066F8">
      <w:pPr>
        <w:rPr>
          <w:b/>
          <w:sz w:val="24"/>
          <w:szCs w:val="24"/>
        </w:rPr>
      </w:pPr>
      <w:r>
        <w:rPr>
          <w:sz w:val="24"/>
          <w:szCs w:val="24"/>
        </w:rPr>
        <w:t>Dieses Konzept beschreibt das Einlesen von Sensordaten wie z.B. Wasser- und Lufttemperaturdaten  über die Netzwerkverbindung sowie das Ablegen der Daten in die SQLite-Datenbank.</w:t>
      </w:r>
    </w:p>
    <w:p w:rsidR="00B23B6A" w:rsidRDefault="007066F8" w:rsidP="00B23B6A">
      <w:pPr>
        <w:keepNext/>
        <w:jc w:val="center"/>
      </w:pPr>
      <w:r>
        <w:rPr>
          <w:noProof/>
          <w:sz w:val="24"/>
          <w:szCs w:val="24"/>
          <w:lang w:eastAsia="de-AT"/>
        </w:rPr>
        <w:drawing>
          <wp:inline distT="0" distB="0" distL="0" distR="0" wp14:anchorId="019469BA" wp14:editId="35A8AC22">
            <wp:extent cx="3162300" cy="3992509"/>
            <wp:effectExtent l="0" t="0" r="0" b="8255"/>
            <wp:docPr id="2" name="Grafik 2" descr="C:\Users\Berny\Diplomarbeit\Diplomschrift\Bilder\Konzept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zept_Fet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749" cy="3998126"/>
                    </a:xfrm>
                    <a:prstGeom prst="rect">
                      <a:avLst/>
                    </a:prstGeom>
                    <a:noFill/>
                    <a:ln>
                      <a:noFill/>
                    </a:ln>
                  </pic:spPr>
                </pic:pic>
              </a:graphicData>
            </a:graphic>
          </wp:inline>
        </w:drawing>
      </w:r>
    </w:p>
    <w:p w:rsidR="007066F8" w:rsidRDefault="00B23B6A" w:rsidP="00B23B6A">
      <w:pPr>
        <w:pStyle w:val="Beschriftung"/>
        <w:jc w:val="center"/>
        <w:rPr>
          <w:b w:val="0"/>
          <w:sz w:val="24"/>
          <w:szCs w:val="24"/>
        </w:rPr>
      </w:pPr>
      <w:bookmarkStart w:id="37" w:name="_Toc322977309"/>
      <w:r>
        <w:t xml:space="preserve">Abbildung </w:t>
      </w:r>
      <w:fldSimple w:instr=" SEQ Abbildung \* ARABIC ">
        <w:r w:rsidR="009A6D78">
          <w:rPr>
            <w:noProof/>
          </w:rPr>
          <w:t>7</w:t>
        </w:r>
      </w:fldSimple>
      <w:r>
        <w:t>: Konzept - "Fetch"</w:t>
      </w:r>
      <w:bookmarkEnd w:id="37"/>
    </w:p>
    <w:p w:rsidR="007066F8" w:rsidRDefault="007066F8" w:rsidP="007066F8">
      <w:pPr>
        <w:rPr>
          <w:b/>
          <w:sz w:val="24"/>
          <w:szCs w:val="24"/>
        </w:rPr>
      </w:pPr>
      <w:r>
        <w:rPr>
          <w:b/>
          <w:sz w:val="24"/>
          <w:szCs w:val="24"/>
        </w:rPr>
        <w:br w:type="page"/>
      </w:r>
    </w:p>
    <w:p w:rsidR="007066F8" w:rsidRDefault="007066F8" w:rsidP="00857E3D">
      <w:pPr>
        <w:pStyle w:val="berschrift3"/>
      </w:pPr>
      <w:bookmarkStart w:id="38" w:name="_Toc323127391"/>
      <w:r>
        <w:lastRenderedPageBreak/>
        <w:t>Konzept „Feed“</w:t>
      </w:r>
      <w:bookmarkEnd w:id="38"/>
    </w:p>
    <w:p w:rsidR="007066F8" w:rsidRDefault="007066F8" w:rsidP="007066F8">
      <w:pPr>
        <w:rPr>
          <w:sz w:val="24"/>
          <w:szCs w:val="24"/>
        </w:rPr>
      </w:pPr>
      <w:r>
        <w:rPr>
          <w:sz w:val="24"/>
          <w:szCs w:val="24"/>
        </w:rPr>
        <w:t>Dieses Konzept beschreibt wie der grundsätzliche Fütterungsvorgang von Statten geht.</w:t>
      </w:r>
    </w:p>
    <w:p w:rsidR="00B23B6A" w:rsidRDefault="007066F8" w:rsidP="00B23B6A">
      <w:pPr>
        <w:keepNext/>
        <w:jc w:val="center"/>
      </w:pPr>
      <w:r>
        <w:rPr>
          <w:noProof/>
          <w:sz w:val="24"/>
          <w:szCs w:val="24"/>
          <w:lang w:eastAsia="de-AT"/>
        </w:rPr>
        <w:drawing>
          <wp:inline distT="0" distB="0" distL="0" distR="0" wp14:anchorId="22E06A99" wp14:editId="16663126">
            <wp:extent cx="3489960" cy="75841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Konzept_Fee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94576" cy="7594157"/>
                    </a:xfrm>
                    <a:prstGeom prst="rect">
                      <a:avLst/>
                    </a:prstGeom>
                    <a:noFill/>
                    <a:ln>
                      <a:noFill/>
                    </a:ln>
                  </pic:spPr>
                </pic:pic>
              </a:graphicData>
            </a:graphic>
          </wp:inline>
        </w:drawing>
      </w:r>
    </w:p>
    <w:p w:rsidR="00B23B6A" w:rsidRDefault="00B23B6A" w:rsidP="00B23B6A">
      <w:pPr>
        <w:pStyle w:val="Beschriftung"/>
        <w:jc w:val="center"/>
      </w:pPr>
      <w:bookmarkStart w:id="39" w:name="_Toc322977310"/>
      <w:r>
        <w:t xml:space="preserve">Abbildung </w:t>
      </w:r>
      <w:fldSimple w:instr=" SEQ Abbildung \* ARABIC ">
        <w:r w:rsidR="009A6D78">
          <w:rPr>
            <w:noProof/>
          </w:rPr>
          <w:t>8</w:t>
        </w:r>
      </w:fldSimple>
      <w:r>
        <w:t>: Konzept - "Feed"</w:t>
      </w:r>
      <w:bookmarkEnd w:id="39"/>
    </w:p>
    <w:p w:rsidR="007066F8" w:rsidRDefault="007066F8" w:rsidP="007066F8">
      <w:pPr>
        <w:jc w:val="center"/>
        <w:rPr>
          <w:b/>
          <w:sz w:val="24"/>
          <w:szCs w:val="24"/>
        </w:rPr>
      </w:pPr>
      <w:r>
        <w:rPr>
          <w:b/>
          <w:sz w:val="24"/>
          <w:szCs w:val="24"/>
        </w:rPr>
        <w:br w:type="page"/>
      </w:r>
    </w:p>
    <w:p w:rsidR="007066F8" w:rsidRDefault="007066F8" w:rsidP="00857E3D">
      <w:pPr>
        <w:pStyle w:val="berschrift3"/>
      </w:pPr>
      <w:bookmarkStart w:id="40" w:name="_Toc323127392"/>
      <w:r>
        <w:lastRenderedPageBreak/>
        <w:t>Konzept „MainThread“</w:t>
      </w:r>
      <w:bookmarkEnd w:id="40"/>
    </w:p>
    <w:p w:rsidR="007066F8" w:rsidRPr="008319F7" w:rsidRDefault="007066F8" w:rsidP="007066F8">
      <w:pPr>
        <w:rPr>
          <w:sz w:val="24"/>
          <w:szCs w:val="24"/>
        </w:rPr>
      </w:pPr>
      <w:r>
        <w:rPr>
          <w:sz w:val="24"/>
          <w:szCs w:val="24"/>
        </w:rPr>
        <w:t>Dieses Konzept beschreibt den allgemeinen Programmablauf des Hauptprogramms.</w:t>
      </w:r>
    </w:p>
    <w:p w:rsidR="00B23B6A" w:rsidRDefault="007066F8" w:rsidP="00B23B6A">
      <w:pPr>
        <w:keepNext/>
        <w:jc w:val="center"/>
      </w:pPr>
      <w:r>
        <w:rPr>
          <w:b/>
          <w:noProof/>
          <w:sz w:val="24"/>
          <w:szCs w:val="24"/>
          <w:lang w:eastAsia="de-AT"/>
        </w:rPr>
        <w:drawing>
          <wp:inline distT="0" distB="0" distL="0" distR="0" wp14:anchorId="69782FCE" wp14:editId="42CEEA19">
            <wp:extent cx="3516685" cy="8084820"/>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Konzept_MainThrea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16665" cy="8084774"/>
                    </a:xfrm>
                    <a:prstGeom prst="rect">
                      <a:avLst/>
                    </a:prstGeom>
                    <a:noFill/>
                    <a:ln>
                      <a:noFill/>
                    </a:ln>
                  </pic:spPr>
                </pic:pic>
              </a:graphicData>
            </a:graphic>
          </wp:inline>
        </w:drawing>
      </w:r>
    </w:p>
    <w:p w:rsidR="00B23B6A" w:rsidRDefault="00B23B6A" w:rsidP="00B23B6A">
      <w:pPr>
        <w:pStyle w:val="Beschriftung"/>
        <w:jc w:val="center"/>
      </w:pPr>
      <w:bookmarkStart w:id="41" w:name="_Toc322977311"/>
      <w:r>
        <w:t xml:space="preserve">Abbildung </w:t>
      </w:r>
      <w:fldSimple w:instr=" SEQ Abbildung \* ARABIC ">
        <w:r w:rsidR="009A6D78">
          <w:rPr>
            <w:noProof/>
          </w:rPr>
          <w:t>9</w:t>
        </w:r>
      </w:fldSimple>
      <w:r>
        <w:t>: Konzept - "MainThread"</w:t>
      </w:r>
      <w:bookmarkEnd w:id="41"/>
    </w:p>
    <w:p w:rsidR="007066F8" w:rsidRPr="004968AC" w:rsidRDefault="007066F8" w:rsidP="00857E3D">
      <w:pPr>
        <w:pStyle w:val="berschrift2"/>
      </w:pPr>
      <w:bookmarkStart w:id="42" w:name="_Toc323127393"/>
      <w:r w:rsidRPr="004968AC">
        <w:lastRenderedPageBreak/>
        <w:t>Klassen</w:t>
      </w:r>
      <w:bookmarkEnd w:id="42"/>
    </w:p>
    <w:p w:rsidR="007066F8" w:rsidRDefault="007066F8" w:rsidP="00857E3D">
      <w:pPr>
        <w:pStyle w:val="berschrift3"/>
      </w:pPr>
      <w:bookmarkStart w:id="43" w:name="_Toc323127394"/>
      <w:r>
        <w:t>Klasse Tool</w:t>
      </w:r>
      <w:bookmarkEnd w:id="43"/>
    </w:p>
    <w:p w:rsidR="007066F8" w:rsidRDefault="007066F8" w:rsidP="007066F8">
      <w:pPr>
        <w:rPr>
          <w:sz w:val="24"/>
          <w:szCs w:val="24"/>
        </w:rPr>
      </w:pPr>
      <w:r>
        <w:rPr>
          <w:sz w:val="24"/>
          <w:szCs w:val="24"/>
        </w:rPr>
        <w:t>Diese Klasse beinhaltet beinahe alle Funktionen, die für unsere Software benötigt werden. Die Funktionen sind alle als „static“ deklariert, sodass kein Objekt der Klasse Tool erzeugt werden muss um die Funktionen aufzurufen.</w:t>
      </w:r>
    </w:p>
    <w:p w:rsidR="007066F8" w:rsidRDefault="007066F8" w:rsidP="00857E3D">
      <w:pPr>
        <w:pStyle w:val="berschrift4"/>
      </w:pPr>
      <w:r>
        <w:t xml:space="preserve">Methoden </w:t>
      </w:r>
      <w:r w:rsidR="00666DB8">
        <w:t xml:space="preserve">und Funktionen </w:t>
      </w:r>
      <w:r>
        <w:t>der Klasse Tool</w:t>
      </w:r>
    </w:p>
    <w:p w:rsidR="007066F8" w:rsidRDefault="007066F8" w:rsidP="007066F8">
      <w:pPr>
        <w:rPr>
          <w:b/>
          <w:sz w:val="24"/>
          <w:szCs w:val="24"/>
        </w:rPr>
      </w:pPr>
      <w:r>
        <w:rPr>
          <w:b/>
          <w:sz w:val="24"/>
          <w:szCs w:val="24"/>
        </w:rPr>
        <w:t>Methode „write“</w:t>
      </w:r>
    </w:p>
    <w:p w:rsidR="007066F8" w:rsidRDefault="007066F8" w:rsidP="007066F8">
      <w:pPr>
        <w:rPr>
          <w:sz w:val="24"/>
          <w:szCs w:val="24"/>
        </w:rPr>
      </w:pPr>
      <w:r>
        <w:rPr>
          <w:sz w:val="24"/>
          <w:szCs w:val="24"/>
        </w:rPr>
        <w:t>void write(String path, String[] str)</w:t>
      </w:r>
      <w:r>
        <w:rPr>
          <w:sz w:val="24"/>
          <w:szCs w:val="24"/>
        </w:rPr>
        <w:br/>
        <w:t>Schreibt das Array „str“ in eine Datei mit dem Pfad „path“.</w:t>
      </w:r>
      <w:r>
        <w:rPr>
          <w:sz w:val="24"/>
          <w:szCs w:val="24"/>
        </w:rPr>
        <w:br/>
        <w:t>Wird in unserem Fall für das Speichern der Konfiguration (Uhrzeiten der geplanten Fütterung) verwendet. Methode „write“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„read“</w:t>
      </w:r>
    </w:p>
    <w:p w:rsidR="007066F8" w:rsidRDefault="007066F8" w:rsidP="007066F8">
      <w:pPr>
        <w:rPr>
          <w:sz w:val="24"/>
          <w:szCs w:val="24"/>
        </w:rPr>
      </w:pPr>
      <w:r>
        <w:rPr>
          <w:sz w:val="24"/>
          <w:szCs w:val="24"/>
        </w:rPr>
        <w:t>String[] read(String path)</w:t>
      </w:r>
      <w:r>
        <w:rPr>
          <w:sz w:val="24"/>
          <w:szCs w:val="24"/>
        </w:rPr>
        <w:br/>
        <w:t>Liest eine Datei mit dem Pfad „path“ ein und gibt den Inhalt als String-Array zurück.</w:t>
      </w:r>
      <w:r>
        <w:rPr>
          <w:sz w:val="24"/>
          <w:szCs w:val="24"/>
        </w:rPr>
        <w:br/>
        <w:t>Wird in unserem Fall für das Einlesen der Konfiguration (Uhrzeiten der geplanten Fütterung) verwendet. Methode „read“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„readFishConfig“</w:t>
      </w:r>
    </w:p>
    <w:p w:rsidR="007066F8" w:rsidRDefault="007066F8" w:rsidP="007066F8">
      <w:pPr>
        <w:rPr>
          <w:sz w:val="24"/>
          <w:szCs w:val="24"/>
        </w:rPr>
      </w:pPr>
      <w:r>
        <w:rPr>
          <w:sz w:val="24"/>
          <w:szCs w:val="24"/>
        </w:rPr>
        <w:t>String[] readFishConfig()</w:t>
      </w:r>
      <w:r>
        <w:rPr>
          <w:sz w:val="24"/>
          <w:szCs w:val="24"/>
        </w:rPr>
        <w:br/>
        <w:t xml:space="preserve">Ruft die </w:t>
      </w:r>
      <w:r w:rsidR="00C326AC">
        <w:rPr>
          <w:sz w:val="24"/>
          <w:szCs w:val="24"/>
        </w:rPr>
        <w:t>Funktion</w:t>
      </w:r>
      <w:r>
        <w:rPr>
          <w:sz w:val="24"/>
          <w:szCs w:val="24"/>
        </w:rPr>
        <w:t xml:space="preserve"> „read“ mit dem Pfad der Fischfütterungsdatei auf, falls diese überhaupt existiert und gibt den Inhalt als String-Array zurück. </w:t>
      </w:r>
      <w:r w:rsidR="00C326AC">
        <w:rPr>
          <w:sz w:val="24"/>
          <w:szCs w:val="24"/>
        </w:rPr>
        <w:t>Funktion</w:t>
      </w:r>
      <w:r>
        <w:rPr>
          <w:sz w:val="24"/>
          <w:szCs w:val="24"/>
        </w:rPr>
        <w:t xml:space="preserve"> „readFishConfig“ wird für den jetzigen Stand der Programmierung nicht mehr benötigt.</w:t>
      </w:r>
    </w:p>
    <w:p w:rsidR="007066F8" w:rsidRDefault="007066F8" w:rsidP="007066F8">
      <w:pPr>
        <w:rPr>
          <w:b/>
          <w:sz w:val="24"/>
          <w:szCs w:val="24"/>
        </w:rPr>
      </w:pPr>
      <w:r>
        <w:rPr>
          <w:b/>
          <w:sz w:val="24"/>
          <w:szCs w:val="24"/>
        </w:rPr>
        <w:t>Methode „writeFishConfig“</w:t>
      </w:r>
    </w:p>
    <w:p w:rsidR="007066F8" w:rsidRDefault="007066F8" w:rsidP="007066F8">
      <w:pPr>
        <w:rPr>
          <w:sz w:val="24"/>
          <w:szCs w:val="24"/>
        </w:rPr>
      </w:pPr>
      <w:r>
        <w:rPr>
          <w:sz w:val="24"/>
          <w:szCs w:val="24"/>
        </w:rPr>
        <w:t>void writeFishConfig(String[] str)</w:t>
      </w:r>
      <w:r>
        <w:rPr>
          <w:sz w:val="24"/>
          <w:szCs w:val="24"/>
        </w:rPr>
        <w:br/>
        <w:t>Ruft die Methode „write” mit dem Pfad der Fischfütterungsdatei auf, falls diese überhaupt existiert. Existiert sie nicht, wird eine neue Datei erstellt. In die Datei wird ein String-Array geschrieben. Methode „writeFishConfig“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„fishConfigExists“</w:t>
      </w:r>
    </w:p>
    <w:p w:rsidR="007066F8" w:rsidRDefault="007066F8" w:rsidP="007066F8">
      <w:pPr>
        <w:rPr>
          <w:sz w:val="24"/>
          <w:szCs w:val="24"/>
        </w:rPr>
      </w:pPr>
      <w:r>
        <w:rPr>
          <w:rFonts w:ascii="Courier New" w:hAnsi="Courier New" w:cs="Courier New"/>
          <w:sz w:val="24"/>
          <w:szCs w:val="24"/>
        </w:rPr>
        <w:t>boolean fishConfigExists()</w:t>
      </w:r>
      <w:r>
        <w:rPr>
          <w:rFonts w:ascii="Courier New" w:hAnsi="Courier New" w:cs="Courier New"/>
          <w:sz w:val="24"/>
          <w:szCs w:val="24"/>
        </w:rPr>
        <w:br/>
      </w:r>
      <w:r>
        <w:rPr>
          <w:sz w:val="24"/>
          <w:szCs w:val="24"/>
        </w:rPr>
        <w:t xml:space="preserve">Schaut nach, ob die Fischfütterungsdatei existiert und returniert „true“ falls diese existiert, ansonsten wird „false“ returniert. </w:t>
      </w:r>
      <w:r w:rsidR="00C326AC">
        <w:rPr>
          <w:sz w:val="24"/>
          <w:szCs w:val="24"/>
        </w:rPr>
        <w:t>Funktion</w:t>
      </w:r>
      <w:r>
        <w:rPr>
          <w:sz w:val="24"/>
          <w:szCs w:val="24"/>
        </w:rPr>
        <w:t xml:space="preserve"> „fishConfigExists“ wird für den jetzigen Stand der Programmierung nicht mehr benötigt.</w:t>
      </w:r>
    </w:p>
    <w:p w:rsidR="00C326AC" w:rsidRDefault="00C326AC" w:rsidP="007066F8">
      <w:pPr>
        <w:rPr>
          <w:rFonts w:cstheme="minorHAnsi"/>
          <w:b/>
          <w:sz w:val="24"/>
          <w:szCs w:val="24"/>
          <w:shd w:val="clear" w:color="auto" w:fill="FFFFFF"/>
        </w:rPr>
      </w:pPr>
    </w:p>
    <w:p w:rsidR="007066F8" w:rsidRDefault="00666DB8" w:rsidP="007066F8">
      <w:pPr>
        <w:rPr>
          <w:b/>
          <w:sz w:val="24"/>
          <w:szCs w:val="24"/>
        </w:rPr>
      </w:pPr>
      <w:r>
        <w:rPr>
          <w:rFonts w:cstheme="minorHAnsi"/>
          <w:b/>
          <w:sz w:val="24"/>
          <w:szCs w:val="24"/>
          <w:shd w:val="clear" w:color="auto" w:fill="FFFFFF"/>
        </w:rPr>
        <w:lastRenderedPageBreak/>
        <w:t>Funktion</w:t>
      </w:r>
      <w:r w:rsidR="007066F8">
        <w:rPr>
          <w:b/>
          <w:sz w:val="24"/>
          <w:szCs w:val="24"/>
        </w:rPr>
        <w:t xml:space="preserve"> „getTemperatureFromVoltage“</w:t>
      </w:r>
    </w:p>
    <w:p w:rsidR="007066F8" w:rsidRDefault="007066F8" w:rsidP="007066F8">
      <w:pPr>
        <w:rPr>
          <w:sz w:val="24"/>
          <w:szCs w:val="24"/>
        </w:rPr>
      </w:pPr>
      <w:r>
        <w:rPr>
          <w:rFonts w:ascii="Courier New" w:hAnsi="Courier New" w:cs="Courier New"/>
          <w:sz w:val="24"/>
          <w:szCs w:val="24"/>
        </w:rPr>
        <w:t>float getTemperatureFromVoltage(float voltage)</w:t>
      </w:r>
      <w:r>
        <w:rPr>
          <w:rFonts w:ascii="Courier New" w:hAnsi="Courier New" w:cs="Courier New"/>
          <w:sz w:val="24"/>
          <w:szCs w:val="24"/>
        </w:rPr>
        <w:br/>
      </w:r>
      <w:r>
        <w:rPr>
          <w:sz w:val="24"/>
          <w:szCs w:val="24"/>
        </w:rPr>
        <w:t>Berechnet und returniert die resultierende Temperatur aus der gemessenen Spannung.</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„getTemperature“</w:t>
      </w:r>
    </w:p>
    <w:p w:rsidR="007066F8" w:rsidRDefault="007066F8" w:rsidP="007066F8">
      <w:pPr>
        <w:rPr>
          <w:sz w:val="24"/>
          <w:szCs w:val="24"/>
        </w:rPr>
      </w:pPr>
      <w:r>
        <w:rPr>
          <w:rFonts w:ascii="Courier New" w:hAnsi="Courier New" w:cs="Courier New"/>
          <w:sz w:val="24"/>
          <w:szCs w:val="24"/>
        </w:rPr>
        <w:t>float getTemperature(SocketManager sman, int adc)</w:t>
      </w:r>
      <w:r>
        <w:rPr>
          <w:rFonts w:ascii="Courier New" w:hAnsi="Courier New" w:cs="Courier New"/>
          <w:sz w:val="24"/>
          <w:szCs w:val="24"/>
        </w:rPr>
        <w:br/>
      </w:r>
      <w:r>
        <w:rPr>
          <w:sz w:val="24"/>
          <w:szCs w:val="24"/>
        </w:rPr>
        <w:t xml:space="preserve">Ruft die </w:t>
      </w:r>
      <w:r w:rsidR="00C326AC">
        <w:rPr>
          <w:sz w:val="24"/>
          <w:szCs w:val="24"/>
        </w:rPr>
        <w:t>Funktion</w:t>
      </w:r>
      <w:r>
        <w:rPr>
          <w:sz w:val="24"/>
          <w:szCs w:val="24"/>
        </w:rPr>
        <w:t xml:space="preserve"> „getVoltageFromDigital” und „getTemperatureFromVoltage” auf, um die Temperatur als float-Variable zu returnieren.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„round“</w:t>
      </w:r>
    </w:p>
    <w:p w:rsidR="007066F8" w:rsidRDefault="007066F8" w:rsidP="007066F8">
      <w:pPr>
        <w:rPr>
          <w:sz w:val="24"/>
          <w:szCs w:val="24"/>
        </w:rPr>
      </w:pPr>
      <w:r>
        <w:rPr>
          <w:rFonts w:ascii="Courier New" w:hAnsi="Courier New" w:cs="Courier New"/>
          <w:sz w:val="24"/>
          <w:szCs w:val="24"/>
        </w:rPr>
        <w:t>float round(float d, int decimalPlace)</w:t>
      </w:r>
      <w:r>
        <w:rPr>
          <w:rFonts w:ascii="Courier New" w:hAnsi="Courier New" w:cs="Courier New"/>
          <w:sz w:val="24"/>
          <w:szCs w:val="24"/>
        </w:rPr>
        <w:br/>
      </w:r>
      <w:r>
        <w:rPr>
          <w:sz w:val="24"/>
          <w:szCs w:val="24"/>
        </w:rPr>
        <w:t>Diese Funktion rundet die Zahl „d“ ab der Kommastelle „decimalPlace“ auf oder ab. Es handelt sich hier um algebraisches Runden. Zurückgegeben wird eine float-Variable.</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„getVoltageFromDigital“</w:t>
      </w:r>
    </w:p>
    <w:p w:rsidR="007066F8" w:rsidRDefault="007066F8" w:rsidP="007066F8">
      <w:pPr>
        <w:rPr>
          <w:sz w:val="24"/>
          <w:szCs w:val="24"/>
        </w:rPr>
      </w:pPr>
      <w:r>
        <w:rPr>
          <w:rFonts w:ascii="Courier New" w:hAnsi="Courier New" w:cs="Courier New"/>
          <w:sz w:val="24"/>
          <w:szCs w:val="24"/>
        </w:rPr>
        <w:t>float getVoltageFromDigital(int i)</w:t>
      </w:r>
      <w:r>
        <w:rPr>
          <w:rFonts w:ascii="Courier New" w:hAnsi="Courier New" w:cs="Courier New"/>
          <w:sz w:val="24"/>
          <w:szCs w:val="24"/>
        </w:rPr>
        <w:br/>
      </w:r>
      <w:r>
        <w:rPr>
          <w:sz w:val="24"/>
          <w:szCs w:val="24"/>
        </w:rPr>
        <w:t>Berechnet und returniert die resultierende Spannung aus dem digitalen Wert „i“.</w:t>
      </w:r>
    </w:p>
    <w:p w:rsidR="007066F8" w:rsidRDefault="007066F8" w:rsidP="007066F8">
      <w:pPr>
        <w:rPr>
          <w:sz w:val="24"/>
          <w:szCs w:val="24"/>
        </w:rPr>
      </w:pPr>
      <w:r>
        <w:rPr>
          <w:b/>
          <w:sz w:val="24"/>
          <w:szCs w:val="24"/>
        </w:rPr>
        <w:t>Methode „wait“</w:t>
      </w:r>
    </w:p>
    <w:p w:rsidR="007066F8" w:rsidRDefault="007066F8" w:rsidP="007066F8">
      <w:pPr>
        <w:rPr>
          <w:sz w:val="24"/>
          <w:szCs w:val="24"/>
        </w:rPr>
      </w:pPr>
      <w:r>
        <w:rPr>
          <w:rFonts w:ascii="Courier New" w:hAnsi="Courier New" w:cs="Courier New"/>
          <w:sz w:val="24"/>
          <w:szCs w:val="24"/>
        </w:rPr>
        <w:t>void  wait(int milliseconds)</w:t>
      </w:r>
      <w:r>
        <w:rPr>
          <w:rFonts w:ascii="Courier New" w:hAnsi="Courier New" w:cs="Courier New"/>
          <w:sz w:val="24"/>
          <w:szCs w:val="24"/>
        </w:rPr>
        <w:br/>
      </w:r>
      <w:r>
        <w:rPr>
          <w:sz w:val="24"/>
          <w:szCs w:val="24"/>
        </w:rPr>
        <w:t>Wartet „milliseconds” Millisekunden. Die Exceptions werden bereits in der Methode selbst behandelt.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„ping“</w:t>
      </w:r>
    </w:p>
    <w:p w:rsidR="007066F8" w:rsidRDefault="007066F8" w:rsidP="007066F8">
      <w:pPr>
        <w:rPr>
          <w:sz w:val="24"/>
          <w:szCs w:val="24"/>
        </w:rPr>
      </w:pPr>
      <w:r>
        <w:rPr>
          <w:rFonts w:ascii="Courier New" w:hAnsi="Courier New" w:cs="Courier New"/>
          <w:sz w:val="24"/>
          <w:szCs w:val="24"/>
        </w:rPr>
        <w:t>boolean ping()</w:t>
      </w:r>
      <w:r>
        <w:rPr>
          <w:rFonts w:ascii="Courier New" w:hAnsi="Courier New" w:cs="Courier New"/>
          <w:sz w:val="24"/>
          <w:szCs w:val="24"/>
        </w:rPr>
        <w:br/>
      </w:r>
      <w:r>
        <w:rPr>
          <w:sz w:val="24"/>
          <w:szCs w:val="24"/>
        </w:rPr>
        <w:t>Pingt das AVR-NetIO-Board und returniert „true“ falls der Ping erfolgreich war. Ansonsten wird false returniert.</w:t>
      </w:r>
    </w:p>
    <w:p w:rsidR="007066F8" w:rsidRDefault="007066F8" w:rsidP="007066F8">
      <w:pPr>
        <w:rPr>
          <w:b/>
          <w:sz w:val="24"/>
          <w:szCs w:val="24"/>
        </w:rPr>
      </w:pPr>
      <w:r>
        <w:rPr>
          <w:b/>
          <w:sz w:val="24"/>
          <w:szCs w:val="24"/>
        </w:rPr>
        <w:t>Methode „sendMail“</w:t>
      </w:r>
    </w:p>
    <w:p w:rsidR="007066F8" w:rsidRDefault="007066F8" w:rsidP="007066F8">
      <w:pPr>
        <w:rPr>
          <w:b/>
          <w:sz w:val="24"/>
          <w:szCs w:val="24"/>
        </w:rPr>
      </w:pPr>
      <w:r>
        <w:rPr>
          <w:rFonts w:ascii="Courier New" w:hAnsi="Courier New" w:cs="Courier New"/>
          <w:sz w:val="24"/>
          <w:szCs w:val="24"/>
        </w:rPr>
        <w:t>void sendMail(String subject, String text)</w:t>
      </w:r>
      <w:r>
        <w:rPr>
          <w:rFonts w:ascii="Courier New" w:hAnsi="Courier New" w:cs="Courier New"/>
          <w:sz w:val="24"/>
          <w:szCs w:val="24"/>
        </w:rPr>
        <w:br/>
      </w:r>
      <w:r>
        <w:rPr>
          <w:sz w:val="24"/>
          <w:szCs w:val="24"/>
        </w:rPr>
        <w:t>Startet den “JavaMailThread”, welcher ein E-Mail mit dem Titel “subject” und dem Inhalt “text” an den konfigurierten Empfänger versendet.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„SgetTime“</w:t>
      </w:r>
    </w:p>
    <w:p w:rsidR="007066F8" w:rsidRDefault="007066F8" w:rsidP="007066F8">
      <w:pPr>
        <w:rPr>
          <w:sz w:val="24"/>
          <w:szCs w:val="24"/>
        </w:rPr>
      </w:pPr>
      <w:r>
        <w:rPr>
          <w:rFonts w:ascii="Courier New" w:hAnsi="Courier New" w:cs="Courier New"/>
          <w:sz w:val="24"/>
          <w:szCs w:val="24"/>
        </w:rPr>
        <w:t>String SgetTime(String format)</w:t>
      </w:r>
      <w:r>
        <w:rPr>
          <w:rFonts w:ascii="Courier New" w:hAnsi="Courier New" w:cs="Courier New"/>
          <w:sz w:val="24"/>
          <w:szCs w:val="24"/>
        </w:rPr>
        <w:br/>
      </w:r>
      <w:r>
        <w:rPr>
          <w:sz w:val="24"/>
          <w:szCs w:val="24"/>
        </w:rPr>
        <w:t>Gibt die aktuelle Zeit als String mit dem Format „format” zurück.</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„IgetTime“</w:t>
      </w:r>
    </w:p>
    <w:p w:rsidR="007066F8" w:rsidRDefault="007066F8" w:rsidP="007066F8">
      <w:pPr>
        <w:rPr>
          <w:sz w:val="24"/>
          <w:szCs w:val="24"/>
        </w:rPr>
      </w:pPr>
      <w:r>
        <w:rPr>
          <w:rFonts w:ascii="Courier New" w:hAnsi="Courier New" w:cs="Courier New"/>
          <w:sz w:val="24"/>
          <w:szCs w:val="24"/>
        </w:rPr>
        <w:t>int IgetTime(String format)</w:t>
      </w:r>
      <w:r>
        <w:rPr>
          <w:rFonts w:ascii="Courier New" w:hAnsi="Courier New" w:cs="Courier New"/>
          <w:sz w:val="24"/>
          <w:szCs w:val="24"/>
        </w:rPr>
        <w:br/>
      </w:r>
      <w:r>
        <w:rPr>
          <w:sz w:val="24"/>
          <w:szCs w:val="24"/>
        </w:rPr>
        <w:t>Gibt die aktuelle Zeit als Integer mit dem Format „format“ zurück.</w:t>
      </w:r>
    </w:p>
    <w:p w:rsidR="007066F8" w:rsidRDefault="007066F8" w:rsidP="007066F8">
      <w:pPr>
        <w:rPr>
          <w:b/>
          <w:sz w:val="24"/>
          <w:szCs w:val="24"/>
        </w:rPr>
      </w:pPr>
      <w:r>
        <w:rPr>
          <w:b/>
          <w:sz w:val="24"/>
          <w:szCs w:val="24"/>
        </w:rPr>
        <w:lastRenderedPageBreak/>
        <w:t>Methode „fetch“</w:t>
      </w:r>
    </w:p>
    <w:p w:rsidR="007066F8" w:rsidRDefault="007066F8" w:rsidP="007066F8">
      <w:pPr>
        <w:rPr>
          <w:sz w:val="24"/>
          <w:szCs w:val="24"/>
        </w:rPr>
      </w:pPr>
      <w:r>
        <w:rPr>
          <w:rFonts w:ascii="Courier New" w:hAnsi="Courier New" w:cs="Courier New"/>
          <w:sz w:val="24"/>
          <w:szCs w:val="24"/>
        </w:rPr>
        <w:t>void fetch(SocketManager sman)</w:t>
      </w:r>
      <w:r>
        <w:rPr>
          <w:rFonts w:ascii="Courier New" w:hAnsi="Courier New" w:cs="Courier New"/>
          <w:sz w:val="24"/>
          <w:szCs w:val="24"/>
        </w:rPr>
        <w:br/>
      </w:r>
      <w:r>
        <w:rPr>
          <w:sz w:val="24"/>
          <w:szCs w:val="24"/>
        </w:rPr>
        <w:t>Baut mithilfe des SocketManagers eine Socket-Verbindung mit dem AVR-NetIO-Board auf und liest die Wasser- und Lufttemperatur ein. Ist ein Wert kritisch wird eine Warnnachricht als E-Mail versendet. Zusätzlich werden die Daten in die SQLite-Datenbank gespeichert.</w:t>
      </w:r>
    </w:p>
    <w:p w:rsidR="007066F8" w:rsidRDefault="007066F8" w:rsidP="007066F8">
      <w:pPr>
        <w:rPr>
          <w:b/>
          <w:sz w:val="24"/>
          <w:szCs w:val="24"/>
        </w:rPr>
      </w:pPr>
      <w:r>
        <w:rPr>
          <w:b/>
          <w:sz w:val="24"/>
          <w:szCs w:val="24"/>
        </w:rPr>
        <w:t>Methode „feed“</w:t>
      </w:r>
    </w:p>
    <w:p w:rsidR="007066F8" w:rsidRDefault="007066F8" w:rsidP="007066F8">
      <w:pPr>
        <w:rPr>
          <w:sz w:val="24"/>
          <w:szCs w:val="24"/>
        </w:rPr>
      </w:pPr>
      <w:r>
        <w:rPr>
          <w:rFonts w:ascii="Courier New" w:hAnsi="Courier New" w:cs="Courier New"/>
          <w:sz w:val="24"/>
          <w:szCs w:val="24"/>
        </w:rPr>
        <w:t>void feed(SocketManager sman)</w:t>
      </w:r>
      <w:r>
        <w:rPr>
          <w:rFonts w:ascii="Courier New" w:hAnsi="Courier New" w:cs="Courier New"/>
          <w:sz w:val="24"/>
          <w:szCs w:val="24"/>
        </w:rPr>
        <w:br/>
      </w:r>
      <w:r>
        <w:rPr>
          <w:sz w:val="24"/>
          <w:szCs w:val="24"/>
        </w:rPr>
        <w:t xml:space="preserve">Baut mithilfe des Socket-Managers eine Socket-Verbindung mit dem AVR-NetIO-Board auf und startet den Motor und somit die Fütterung.  Mit einer Zeitverzögerung von 500ms wird auch noch die Spannung an der Lichtschranke gemessen. Ändert sich diese wird der Motor gestoppt. Andernfalls </w:t>
      </w:r>
      <w:r w:rsidR="00C326AC">
        <w:rPr>
          <w:sz w:val="24"/>
          <w:szCs w:val="24"/>
        </w:rPr>
        <w:t>hält</w:t>
      </w:r>
      <w:r>
        <w:rPr>
          <w:sz w:val="24"/>
          <w:szCs w:val="24"/>
        </w:rPr>
        <w:t xml:space="preserve"> der Motor auf jeden Fall nach 4 Sekunden.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„timeFormat“</w:t>
      </w:r>
    </w:p>
    <w:p w:rsidR="007066F8" w:rsidRDefault="007066F8" w:rsidP="007066F8">
      <w:pPr>
        <w:rPr>
          <w:sz w:val="24"/>
          <w:szCs w:val="24"/>
        </w:rPr>
      </w:pPr>
      <w:r>
        <w:rPr>
          <w:rFonts w:ascii="Courier New" w:hAnsi="Courier New" w:cs="Courier New"/>
          <w:sz w:val="24"/>
          <w:szCs w:val="24"/>
        </w:rPr>
        <w:t>String timeFormat(int i)</w:t>
      </w:r>
      <w:r>
        <w:rPr>
          <w:rFonts w:ascii="Courier New" w:hAnsi="Courier New" w:cs="Courier New"/>
          <w:sz w:val="24"/>
          <w:szCs w:val="24"/>
        </w:rPr>
        <w:br/>
      </w:r>
      <w:r>
        <w:rPr>
          <w:sz w:val="24"/>
          <w:szCs w:val="24"/>
        </w:rPr>
        <w:t>Returniert eine “korrekt” formatierte Zeit. Beispielsweise wird diese Funktion zum Umformatieren von 9:15 in 09:15 verwendet.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„getGauge“</w:t>
      </w:r>
    </w:p>
    <w:p w:rsidR="007066F8" w:rsidRDefault="007066F8" w:rsidP="007066F8">
      <w:pPr>
        <w:rPr>
          <w:sz w:val="24"/>
          <w:szCs w:val="24"/>
        </w:rPr>
      </w:pPr>
      <w:r>
        <w:rPr>
          <w:rFonts w:ascii="Courier New" w:hAnsi="Courier New" w:cs="Courier New"/>
          <w:sz w:val="24"/>
          <w:szCs w:val="24"/>
        </w:rPr>
        <w:t>String getGauge(float temperature)</w:t>
      </w:r>
      <w:r>
        <w:rPr>
          <w:rFonts w:ascii="Courier New" w:hAnsi="Courier New" w:cs="Courier New"/>
          <w:sz w:val="24"/>
          <w:szCs w:val="24"/>
        </w:rPr>
        <w:br/>
      </w:r>
      <w:r>
        <w:rPr>
          <w:sz w:val="24"/>
          <w:szCs w:val="24"/>
        </w:rPr>
        <w:t>Ist für die grafische Darstellung der Temperatur beim Web-Interface verantwortlich. Dazu wird ein transparentes Pixel skaliert um ein Balkendiagramm zu erzeugen. Dieser ist grün wenn die Temperatur einen normalen Wert aufweist, rot wenn dieser zu heiß ist und blau wenn dieser zu kalt ist.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„md5“</w:t>
      </w:r>
    </w:p>
    <w:p w:rsidR="007066F8" w:rsidRDefault="007066F8" w:rsidP="007066F8">
      <w:pPr>
        <w:rPr>
          <w:sz w:val="24"/>
          <w:szCs w:val="24"/>
        </w:rPr>
      </w:pPr>
      <w:r>
        <w:rPr>
          <w:rFonts w:ascii="Courier New" w:hAnsi="Courier New" w:cs="Courier New"/>
          <w:sz w:val="24"/>
          <w:szCs w:val="24"/>
        </w:rPr>
        <w:t>String md5(String input)</w:t>
      </w:r>
      <w:r>
        <w:rPr>
          <w:rFonts w:ascii="Courier New" w:hAnsi="Courier New" w:cs="Courier New"/>
          <w:sz w:val="24"/>
          <w:szCs w:val="24"/>
        </w:rPr>
        <w:br/>
      </w:r>
      <w:r>
        <w:rPr>
          <w:sz w:val="24"/>
          <w:szCs w:val="24"/>
        </w:rPr>
        <w:t>Hat die Aufgabe den String „input“ mit dem MD5-Hash-Algorithmus zu hashen. Der gehashte Wert wird zurückgegeben. Da das Passwort zum Anmelden beim Web-Interface nur in gehashter Form in der Datenbank gespeichert ist, muss das eingegebene Passwort gehasht werden und kann erst dann mit dem in der Datenbank gespeicherten gehashten Passwort verglichen werden.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„StringToDate“</w:t>
      </w:r>
    </w:p>
    <w:p w:rsidR="007066F8" w:rsidRDefault="007066F8" w:rsidP="007066F8">
      <w:pPr>
        <w:rPr>
          <w:sz w:val="24"/>
          <w:szCs w:val="24"/>
        </w:rPr>
      </w:pPr>
      <w:r>
        <w:rPr>
          <w:rFonts w:ascii="Courier New" w:hAnsi="Courier New" w:cs="Courier New"/>
          <w:sz w:val="24"/>
          <w:szCs w:val="24"/>
        </w:rPr>
        <w:t>Date StringToDate(String s)</w:t>
      </w:r>
      <w:r>
        <w:rPr>
          <w:rFonts w:ascii="Courier New" w:hAnsi="Courier New" w:cs="Courier New"/>
          <w:sz w:val="24"/>
          <w:szCs w:val="24"/>
        </w:rPr>
        <w:br/>
      </w:r>
      <w:r>
        <w:rPr>
          <w:sz w:val="24"/>
          <w:szCs w:val="24"/>
        </w:rPr>
        <w:t xml:space="preserve">Wandelt einen Datums-String in ein Date-Object um und returniert dieses. Diese </w:t>
      </w:r>
      <w:r w:rsidR="00C326AC">
        <w:rPr>
          <w:sz w:val="24"/>
          <w:szCs w:val="24"/>
        </w:rPr>
        <w:t>Funktion</w:t>
      </w:r>
      <w:r>
        <w:rPr>
          <w:sz w:val="24"/>
          <w:szCs w:val="24"/>
        </w:rPr>
        <w:t xml:space="preserve"> muss beim Einlesen des Datums aus der SQLite-Datenbank verwendet werden. Das SQLite-Datums-Objekt ist nämlich nicht mit den Java-Datums-Objekten kompatibel.</w:t>
      </w:r>
    </w:p>
    <w:p w:rsidR="007066F8" w:rsidRDefault="007066F8" w:rsidP="007066F8">
      <w:pPr>
        <w:rPr>
          <w:b/>
          <w:sz w:val="24"/>
          <w:szCs w:val="24"/>
        </w:rPr>
      </w:pPr>
      <w:r>
        <w:rPr>
          <w:b/>
          <w:sz w:val="24"/>
          <w:szCs w:val="24"/>
        </w:rPr>
        <w:br w:type="page"/>
      </w:r>
    </w:p>
    <w:p w:rsidR="007066F8" w:rsidRDefault="00666DB8" w:rsidP="007066F8">
      <w:pPr>
        <w:rPr>
          <w:b/>
          <w:sz w:val="24"/>
          <w:szCs w:val="24"/>
        </w:rPr>
      </w:pPr>
      <w:r>
        <w:rPr>
          <w:b/>
          <w:sz w:val="24"/>
          <w:szCs w:val="24"/>
        </w:rPr>
        <w:lastRenderedPageBreak/>
        <w:t>Funktion</w:t>
      </w:r>
      <w:r w:rsidR="007066F8">
        <w:rPr>
          <w:b/>
          <w:sz w:val="24"/>
          <w:szCs w:val="24"/>
        </w:rPr>
        <w:t xml:space="preserve"> „createThermometer“</w:t>
      </w:r>
    </w:p>
    <w:p w:rsidR="007066F8" w:rsidRDefault="007066F8" w:rsidP="007066F8">
      <w:pPr>
        <w:rPr>
          <w:sz w:val="24"/>
          <w:szCs w:val="24"/>
        </w:rPr>
      </w:pPr>
      <w:r>
        <w:rPr>
          <w:rFonts w:ascii="Courier New" w:hAnsi="Courier New" w:cs="Courier New"/>
          <w:sz w:val="24"/>
          <w:szCs w:val="24"/>
        </w:rPr>
        <w:t>JFreeChart createThermometer(String s)</w:t>
      </w:r>
      <w:r>
        <w:rPr>
          <w:rFonts w:ascii="Courier New" w:hAnsi="Courier New" w:cs="Courier New"/>
          <w:sz w:val="24"/>
          <w:szCs w:val="24"/>
        </w:rPr>
        <w:br/>
      </w:r>
      <w:r>
        <w:rPr>
          <w:sz w:val="24"/>
          <w:szCs w:val="24"/>
        </w:rPr>
        <w:t>Erstellt einen JFreeChart Thermometer-Chart für die Wasser- oder Lufttemperatur und returniert diesen. Er wird dann auf der „index.jsp“ mit dem jeweiligen Servlet angezeigt.</w:t>
      </w:r>
    </w:p>
    <w:p w:rsidR="007066F8" w:rsidRDefault="00666DB8" w:rsidP="007066F8">
      <w:pPr>
        <w:rPr>
          <w:b/>
          <w:sz w:val="24"/>
          <w:szCs w:val="24"/>
        </w:rPr>
      </w:pPr>
      <w:r>
        <w:rPr>
          <w:b/>
          <w:sz w:val="24"/>
          <w:szCs w:val="24"/>
        </w:rPr>
        <w:t>Funktion</w:t>
      </w:r>
      <w:r w:rsidR="007066F8">
        <w:rPr>
          <w:b/>
          <w:sz w:val="24"/>
          <w:szCs w:val="24"/>
        </w:rPr>
        <w:t xml:space="preserve"> „createGraph“</w:t>
      </w:r>
    </w:p>
    <w:p w:rsidR="007066F8" w:rsidRDefault="007066F8" w:rsidP="007066F8">
      <w:pPr>
        <w:rPr>
          <w:sz w:val="24"/>
          <w:szCs w:val="24"/>
        </w:rPr>
      </w:pPr>
      <w:r>
        <w:rPr>
          <w:rFonts w:ascii="Courier New" w:hAnsi="Courier New" w:cs="Courier New"/>
          <w:sz w:val="24"/>
          <w:szCs w:val="24"/>
        </w:rPr>
        <w:t>JFreeChart createGraph()</w:t>
      </w:r>
      <w:r>
        <w:rPr>
          <w:rFonts w:ascii="Courier New" w:hAnsi="Courier New" w:cs="Courier New"/>
          <w:sz w:val="24"/>
          <w:szCs w:val="24"/>
        </w:rPr>
        <w:br/>
      </w:r>
      <w:r>
        <w:rPr>
          <w:sz w:val="24"/>
          <w:szCs w:val="24"/>
        </w:rPr>
        <w:t>Erstellt einen JFreeChart Timeseries-Chart für die Wasser- und Lufttemperatur und returniert diesen. Er wird dann auf der „graph.jsp“ Seite mithilfe des ChartViewer-Servlets angezeigt.</w:t>
      </w:r>
    </w:p>
    <w:p w:rsidR="007066F8" w:rsidRDefault="007066F8" w:rsidP="00857E3D">
      <w:pPr>
        <w:pStyle w:val="berschrift3"/>
      </w:pPr>
      <w:bookmarkStart w:id="44" w:name="_Toc323127395"/>
      <w:r>
        <w:t>Klasse „SocketManager“</w:t>
      </w:r>
      <w:bookmarkEnd w:id="44"/>
    </w:p>
    <w:p w:rsidR="007066F8" w:rsidRDefault="00666DB8" w:rsidP="00857E3D">
      <w:pPr>
        <w:pStyle w:val="berschrift4"/>
      </w:pPr>
      <w:r>
        <w:t>Methoden und Funktionen</w:t>
      </w:r>
      <w:r w:rsidR="007066F8">
        <w:t xml:space="preserve"> der Klasse „SocketManager“</w:t>
      </w:r>
    </w:p>
    <w:p w:rsidR="007066F8" w:rsidRDefault="007066F8" w:rsidP="007066F8">
      <w:pPr>
        <w:rPr>
          <w:b/>
          <w:sz w:val="24"/>
          <w:szCs w:val="24"/>
        </w:rPr>
      </w:pPr>
      <w:r>
        <w:rPr>
          <w:b/>
          <w:sz w:val="24"/>
          <w:szCs w:val="24"/>
        </w:rPr>
        <w:t>Methode „init“</w:t>
      </w:r>
    </w:p>
    <w:p w:rsidR="007066F8" w:rsidRDefault="007066F8" w:rsidP="007066F8">
      <w:pPr>
        <w:rPr>
          <w:sz w:val="24"/>
          <w:szCs w:val="24"/>
        </w:rPr>
      </w:pPr>
      <w:r>
        <w:rPr>
          <w:rFonts w:ascii="Courier New" w:hAnsi="Courier New" w:cs="Courier New"/>
          <w:sz w:val="24"/>
          <w:szCs w:val="24"/>
        </w:rPr>
        <w:t>void init()</w:t>
      </w:r>
      <w:r>
        <w:rPr>
          <w:rFonts w:ascii="Courier New" w:hAnsi="Courier New" w:cs="Courier New"/>
          <w:sz w:val="24"/>
          <w:szCs w:val="24"/>
        </w:rPr>
        <w:br/>
      </w:r>
      <w:r>
        <w:rPr>
          <w:sz w:val="24"/>
          <w:szCs w:val="24"/>
        </w:rPr>
        <w:t>Erzeugt die Socket-Verbindung mit dem AVR-NetIO-Board und ermöglicht somit die Kommunikation.</w:t>
      </w:r>
    </w:p>
    <w:p w:rsidR="007066F8" w:rsidRPr="007A2DC5" w:rsidRDefault="007066F8" w:rsidP="007066F8">
      <w:pPr>
        <w:rPr>
          <w:b/>
          <w:sz w:val="24"/>
          <w:szCs w:val="24"/>
        </w:rPr>
      </w:pPr>
      <w:r w:rsidRPr="007A2DC5">
        <w:rPr>
          <w:b/>
          <w:sz w:val="24"/>
          <w:szCs w:val="24"/>
        </w:rPr>
        <w:t>Methode „close“</w:t>
      </w:r>
    </w:p>
    <w:p w:rsidR="007066F8" w:rsidRPr="002C332A" w:rsidRDefault="007066F8" w:rsidP="007066F8">
      <w:pPr>
        <w:rPr>
          <w:sz w:val="24"/>
          <w:szCs w:val="24"/>
        </w:rPr>
      </w:pPr>
      <w:r w:rsidRPr="002C332A">
        <w:rPr>
          <w:rFonts w:ascii="Courier New" w:hAnsi="Courier New" w:cs="Courier New"/>
          <w:sz w:val="24"/>
          <w:szCs w:val="24"/>
        </w:rPr>
        <w:t>void close()</w:t>
      </w:r>
      <w:r w:rsidRPr="002C332A">
        <w:rPr>
          <w:rFonts w:ascii="Courier New" w:hAnsi="Courier New" w:cs="Courier New"/>
          <w:sz w:val="24"/>
          <w:szCs w:val="24"/>
        </w:rPr>
        <w:br/>
      </w:r>
      <w:r w:rsidRPr="002C332A">
        <w:rPr>
          <w:sz w:val="24"/>
          <w:szCs w:val="24"/>
        </w:rPr>
        <w:t>Beendet die Socket-Verbindung.</w:t>
      </w:r>
    </w:p>
    <w:p w:rsidR="007066F8" w:rsidRPr="002C332A" w:rsidRDefault="00666DB8" w:rsidP="007066F8">
      <w:pPr>
        <w:rPr>
          <w:b/>
          <w:sz w:val="24"/>
          <w:szCs w:val="24"/>
        </w:rPr>
      </w:pPr>
      <w:r>
        <w:rPr>
          <w:b/>
          <w:sz w:val="24"/>
          <w:szCs w:val="24"/>
        </w:rPr>
        <w:t>Funktion</w:t>
      </w:r>
      <w:r w:rsidR="007066F8" w:rsidRPr="002C332A">
        <w:rPr>
          <w:b/>
          <w:sz w:val="24"/>
          <w:szCs w:val="24"/>
        </w:rPr>
        <w:t xml:space="preserve"> „isConnected“</w:t>
      </w:r>
    </w:p>
    <w:p w:rsidR="007066F8" w:rsidRDefault="007066F8" w:rsidP="007066F8">
      <w:pPr>
        <w:rPr>
          <w:sz w:val="24"/>
          <w:szCs w:val="24"/>
        </w:rPr>
      </w:pPr>
      <w:r>
        <w:rPr>
          <w:rFonts w:ascii="Courier New" w:hAnsi="Courier New" w:cs="Courier New"/>
          <w:sz w:val="24"/>
          <w:szCs w:val="24"/>
        </w:rPr>
        <w:t>boolean isConnected()</w:t>
      </w:r>
      <w:r>
        <w:rPr>
          <w:rFonts w:ascii="Courier New" w:hAnsi="Courier New" w:cs="Courier New"/>
          <w:sz w:val="24"/>
          <w:szCs w:val="24"/>
        </w:rPr>
        <w:br/>
      </w:r>
      <w:r>
        <w:rPr>
          <w:sz w:val="24"/>
          <w:szCs w:val="24"/>
        </w:rPr>
        <w:t>Returniert “true” falls eine Verbindung mit dem AVR-NetIO-Board aufgebaut wurde. Andernfalls wird „false“ returniert.</w:t>
      </w:r>
    </w:p>
    <w:p w:rsidR="007066F8" w:rsidRDefault="00666DB8" w:rsidP="007066F8">
      <w:pPr>
        <w:rPr>
          <w:b/>
          <w:sz w:val="24"/>
          <w:szCs w:val="24"/>
        </w:rPr>
      </w:pPr>
      <w:r>
        <w:rPr>
          <w:b/>
          <w:sz w:val="24"/>
          <w:szCs w:val="24"/>
        </w:rPr>
        <w:t>Funktion</w:t>
      </w:r>
      <w:r w:rsidR="007066F8">
        <w:rPr>
          <w:b/>
          <w:sz w:val="24"/>
          <w:szCs w:val="24"/>
        </w:rPr>
        <w:t xml:space="preserve"> „GETADC“</w:t>
      </w:r>
    </w:p>
    <w:p w:rsidR="007066F8" w:rsidRDefault="007066F8" w:rsidP="007066F8">
      <w:pPr>
        <w:rPr>
          <w:sz w:val="24"/>
          <w:szCs w:val="24"/>
        </w:rPr>
      </w:pPr>
      <w:r>
        <w:rPr>
          <w:rFonts w:ascii="Courier New" w:hAnsi="Courier New" w:cs="Courier New"/>
          <w:sz w:val="24"/>
          <w:szCs w:val="24"/>
        </w:rPr>
        <w:t>int GETADC(int adc)</w:t>
      </w:r>
      <w:r>
        <w:rPr>
          <w:rFonts w:ascii="Courier New" w:hAnsi="Courier New" w:cs="Courier New"/>
          <w:sz w:val="24"/>
          <w:szCs w:val="24"/>
        </w:rPr>
        <w:br/>
      </w:r>
      <w:r>
        <w:rPr>
          <w:sz w:val="24"/>
          <w:szCs w:val="24"/>
        </w:rPr>
        <w:t>Sendet den Befehl GETADC mit dem Parameter „adc“ an das AVR-NetIO-Board. Der empfangene String wird in einen Integer umgewandelt und returniert.</w:t>
      </w:r>
    </w:p>
    <w:p w:rsidR="007066F8" w:rsidRDefault="007066F8" w:rsidP="007066F8">
      <w:pPr>
        <w:rPr>
          <w:b/>
          <w:sz w:val="24"/>
          <w:szCs w:val="24"/>
        </w:rPr>
      </w:pPr>
      <w:r>
        <w:rPr>
          <w:b/>
          <w:sz w:val="24"/>
          <w:szCs w:val="24"/>
        </w:rPr>
        <w:t>Methode „SETPORT“</w:t>
      </w:r>
    </w:p>
    <w:p w:rsidR="007066F8" w:rsidRDefault="007066F8" w:rsidP="007066F8">
      <w:pPr>
        <w:rPr>
          <w:sz w:val="24"/>
          <w:szCs w:val="24"/>
        </w:rPr>
      </w:pPr>
      <w:r>
        <w:rPr>
          <w:rFonts w:ascii="Courier New" w:hAnsi="Courier New" w:cs="Courier New"/>
          <w:sz w:val="24"/>
          <w:szCs w:val="24"/>
        </w:rPr>
        <w:t>void SETPORT(int port, int status)</w:t>
      </w:r>
      <w:r>
        <w:rPr>
          <w:rFonts w:ascii="Courier New" w:hAnsi="Courier New" w:cs="Courier New"/>
          <w:sz w:val="24"/>
          <w:szCs w:val="24"/>
        </w:rPr>
        <w:br/>
      </w:r>
      <w:r>
        <w:rPr>
          <w:sz w:val="24"/>
          <w:szCs w:val="24"/>
        </w:rPr>
        <w:t>Sendet den Befehl SETPORT mit den Parametern „port“ und „status“ an das AVR-Net-IO-Board.</w:t>
      </w:r>
    </w:p>
    <w:p w:rsidR="007066F8" w:rsidRDefault="007066F8" w:rsidP="007066F8">
      <w:pPr>
        <w:rPr>
          <w:b/>
          <w:sz w:val="24"/>
          <w:szCs w:val="24"/>
        </w:rPr>
      </w:pPr>
      <w:r>
        <w:rPr>
          <w:b/>
          <w:sz w:val="24"/>
          <w:szCs w:val="24"/>
        </w:rPr>
        <w:t>Methode „schreibeNachricht“</w:t>
      </w:r>
    </w:p>
    <w:p w:rsidR="007066F8" w:rsidRDefault="007066F8" w:rsidP="007066F8">
      <w:pPr>
        <w:rPr>
          <w:sz w:val="24"/>
          <w:szCs w:val="24"/>
        </w:rPr>
      </w:pPr>
      <w:r>
        <w:rPr>
          <w:rFonts w:ascii="Courier New" w:hAnsi="Courier New" w:cs="Courier New"/>
          <w:sz w:val="24"/>
          <w:szCs w:val="24"/>
        </w:rPr>
        <w:t>void schreibeNachricht(String nachricht)</w:t>
      </w:r>
      <w:r>
        <w:rPr>
          <w:rFonts w:ascii="Courier New" w:hAnsi="Courier New" w:cs="Courier New"/>
          <w:sz w:val="24"/>
          <w:szCs w:val="24"/>
        </w:rPr>
        <w:br/>
      </w:r>
      <w:r>
        <w:rPr>
          <w:sz w:val="24"/>
          <w:szCs w:val="24"/>
        </w:rPr>
        <w:t>Schickt einen Befehl an das AVR-NetIO-Board.</w:t>
      </w:r>
    </w:p>
    <w:p w:rsidR="007066F8" w:rsidRDefault="00843806" w:rsidP="007066F8">
      <w:pPr>
        <w:rPr>
          <w:b/>
          <w:sz w:val="24"/>
          <w:szCs w:val="24"/>
        </w:rPr>
      </w:pPr>
      <w:r>
        <w:rPr>
          <w:b/>
          <w:sz w:val="24"/>
          <w:szCs w:val="24"/>
        </w:rPr>
        <w:lastRenderedPageBreak/>
        <w:br/>
      </w:r>
      <w:r w:rsidR="00666DB8">
        <w:rPr>
          <w:b/>
          <w:sz w:val="24"/>
          <w:szCs w:val="24"/>
        </w:rPr>
        <w:t>Funktion</w:t>
      </w:r>
      <w:r w:rsidR="007066F8">
        <w:rPr>
          <w:b/>
          <w:sz w:val="24"/>
          <w:szCs w:val="24"/>
        </w:rPr>
        <w:t xml:space="preserve"> „leseNachricht“</w:t>
      </w:r>
    </w:p>
    <w:p w:rsidR="007066F8" w:rsidRDefault="007066F8" w:rsidP="007066F8">
      <w:pPr>
        <w:rPr>
          <w:sz w:val="24"/>
          <w:szCs w:val="24"/>
        </w:rPr>
      </w:pPr>
      <w:r>
        <w:rPr>
          <w:rFonts w:ascii="Courier New" w:hAnsi="Courier New" w:cs="Courier New"/>
          <w:sz w:val="24"/>
          <w:szCs w:val="24"/>
        </w:rPr>
        <w:t>String leseNachricht()</w:t>
      </w:r>
      <w:r>
        <w:rPr>
          <w:rFonts w:ascii="Courier New" w:hAnsi="Courier New" w:cs="Courier New"/>
          <w:sz w:val="24"/>
          <w:szCs w:val="24"/>
        </w:rPr>
        <w:br/>
      </w:r>
      <w:r>
        <w:rPr>
          <w:sz w:val="24"/>
          <w:szCs w:val="24"/>
        </w:rPr>
        <w:t>Empfängt eine Nachricht vom AVR-NetIO-Board.</w:t>
      </w:r>
    </w:p>
    <w:p w:rsidR="007066F8" w:rsidRDefault="007066F8" w:rsidP="00857E3D">
      <w:pPr>
        <w:pStyle w:val="berschrift3"/>
      </w:pPr>
      <w:bookmarkStart w:id="45" w:name="_Toc323127396"/>
      <w:r>
        <w:t>Klasse DBManager</w:t>
      </w:r>
      <w:bookmarkEnd w:id="45"/>
    </w:p>
    <w:p w:rsidR="00F31B0C" w:rsidRDefault="00F31B0C" w:rsidP="00857E3D">
      <w:pPr>
        <w:pStyle w:val="berschrift4"/>
      </w:pPr>
      <w:r>
        <w:t>Methoden und Funktionen der Klasse DBManager</w:t>
      </w:r>
    </w:p>
    <w:p w:rsidR="007066F8" w:rsidRDefault="007066F8" w:rsidP="007066F8">
      <w:pPr>
        <w:rPr>
          <w:b/>
          <w:sz w:val="24"/>
          <w:szCs w:val="24"/>
        </w:rPr>
      </w:pPr>
      <w:r>
        <w:rPr>
          <w:b/>
          <w:sz w:val="24"/>
          <w:szCs w:val="24"/>
        </w:rPr>
        <w:t>Methode „createDB“</w:t>
      </w:r>
    </w:p>
    <w:p w:rsidR="007066F8" w:rsidRDefault="007066F8" w:rsidP="007066F8">
      <w:pPr>
        <w:rPr>
          <w:sz w:val="24"/>
          <w:szCs w:val="24"/>
        </w:rPr>
      </w:pPr>
      <w:r>
        <w:rPr>
          <w:rFonts w:ascii="Courier New" w:hAnsi="Courier New" w:cs="Courier New"/>
          <w:sz w:val="24"/>
          <w:szCs w:val="24"/>
        </w:rPr>
        <w:t>void createDB()</w:t>
      </w:r>
      <w:r>
        <w:rPr>
          <w:rFonts w:ascii="Courier New" w:hAnsi="Courier New" w:cs="Courier New"/>
          <w:sz w:val="24"/>
          <w:szCs w:val="24"/>
        </w:rPr>
        <w:br/>
      </w:r>
      <w:r>
        <w:rPr>
          <w:sz w:val="24"/>
          <w:szCs w:val="24"/>
        </w:rPr>
        <w:t>Erzeugt eine neue Datenbank-Tabelle „sensordaten“, „users“ und „konfiguration falls diese noch nicht existieren. Weiters wird ein User „foo“ mit Passwort „bar“ erzeugt. Folgendes SQL-Statement wird verwendet:</w:t>
      </w:r>
    </w:p>
    <w:p w:rsidR="007066F8" w:rsidRDefault="007066F8" w:rsidP="007066F8">
      <w:pPr>
        <w:rPr>
          <w:rFonts w:ascii="Courier New" w:hAnsi="Courier New" w:cs="Courier New"/>
          <w:sz w:val="24"/>
          <w:szCs w:val="24"/>
          <w:shd w:val="clear" w:color="auto" w:fill="FFFFFF"/>
          <w:lang w:val="en-US"/>
        </w:rPr>
      </w:pPr>
      <w:r>
        <w:rPr>
          <w:rFonts w:ascii="Courier New" w:hAnsi="Courier New" w:cs="Courier New"/>
          <w:sz w:val="24"/>
          <w:szCs w:val="24"/>
          <w:shd w:val="clear" w:color="auto" w:fill="FFFFFF"/>
          <w:lang w:val="en-US"/>
        </w:rPr>
        <w:t>create table if not exists sensordaten</w:t>
      </w:r>
      <w:r>
        <w:rPr>
          <w:rFonts w:ascii="Courier New" w:hAnsi="Courier New" w:cs="Courier New"/>
          <w:sz w:val="24"/>
          <w:szCs w:val="24"/>
          <w:shd w:val="clear" w:color="auto" w:fill="FFFFFF"/>
          <w:lang w:val="en-US"/>
        </w:rPr>
        <w:br/>
        <w:t>(</w:t>
      </w:r>
      <w:r>
        <w:rPr>
          <w:rFonts w:ascii="Courier New" w:hAnsi="Courier New" w:cs="Courier New"/>
          <w:sz w:val="24"/>
          <w:szCs w:val="24"/>
          <w:shd w:val="clear" w:color="auto" w:fill="FFFFFF"/>
          <w:lang w:val="en-US"/>
        </w:rPr>
        <w:br/>
        <w:t>id integer primary key autoincrement,</w:t>
      </w:r>
      <w:r>
        <w:rPr>
          <w:rFonts w:ascii="Courier New" w:hAnsi="Courier New" w:cs="Courier New"/>
          <w:sz w:val="24"/>
          <w:szCs w:val="24"/>
          <w:shd w:val="clear" w:color="auto" w:fill="FFFFFF"/>
          <w:lang w:val="en-US"/>
        </w:rPr>
        <w:br/>
        <w:t>wassertemperatur float default 0,</w:t>
      </w:r>
      <w:r>
        <w:rPr>
          <w:rFonts w:ascii="Courier New" w:hAnsi="Courier New" w:cs="Courier New"/>
          <w:sz w:val="24"/>
          <w:szCs w:val="24"/>
          <w:shd w:val="clear" w:color="auto" w:fill="FFFFFF"/>
          <w:lang w:val="en-US"/>
        </w:rPr>
        <w:br/>
        <w:t>lufttemperatur float default 0,</w:t>
      </w:r>
      <w:r>
        <w:rPr>
          <w:rFonts w:ascii="Courier New" w:hAnsi="Courier New" w:cs="Courier New"/>
          <w:sz w:val="24"/>
          <w:szCs w:val="24"/>
          <w:shd w:val="clear" w:color="auto" w:fill="FFFFFF"/>
          <w:lang w:val="en-US"/>
        </w:rPr>
        <w:br/>
        <w:t>zeitpunkt timestamp default current_timestamp</w:t>
      </w:r>
      <w:r>
        <w:rPr>
          <w:rFonts w:ascii="Courier New" w:hAnsi="Courier New" w:cs="Courier New"/>
          <w:sz w:val="24"/>
          <w:szCs w:val="24"/>
          <w:shd w:val="clear" w:color="auto" w:fill="FFFFFF"/>
          <w:lang w:val="en-US"/>
        </w:rPr>
        <w:br/>
        <w:t>);</w:t>
      </w:r>
    </w:p>
    <w:p w:rsidR="007066F8" w:rsidRDefault="007066F8" w:rsidP="007066F8">
      <w:pPr>
        <w:rPr>
          <w:rFonts w:ascii="Courier New" w:hAnsi="Courier New" w:cs="Courier New"/>
          <w:sz w:val="24"/>
          <w:szCs w:val="24"/>
          <w:lang w:val="en-US"/>
        </w:rPr>
      </w:pPr>
      <w:r>
        <w:rPr>
          <w:rFonts w:ascii="Courier New" w:hAnsi="Courier New" w:cs="Courier New"/>
          <w:sz w:val="24"/>
          <w:szCs w:val="24"/>
          <w:lang w:val="en-US"/>
        </w:rPr>
        <w:t>create table if not exists users</w:t>
      </w:r>
      <w:r>
        <w:rPr>
          <w:rFonts w:ascii="Courier New" w:hAnsi="Courier New" w:cs="Courier New"/>
          <w:sz w:val="24"/>
          <w:szCs w:val="24"/>
          <w:lang w:val="en-US"/>
        </w:rPr>
        <w:br/>
        <w:t>(</w:t>
      </w:r>
      <w:r>
        <w:rPr>
          <w:rFonts w:ascii="Courier New" w:hAnsi="Courier New" w:cs="Courier New"/>
          <w:sz w:val="24"/>
          <w:szCs w:val="24"/>
          <w:lang w:val="en-US"/>
        </w:rPr>
        <w:br/>
        <w:t>id integer primary key autoincrement,</w:t>
      </w:r>
      <w:r>
        <w:rPr>
          <w:rFonts w:ascii="Courier New" w:hAnsi="Courier New" w:cs="Courier New"/>
          <w:sz w:val="24"/>
          <w:szCs w:val="24"/>
          <w:lang w:val="en-US"/>
        </w:rPr>
        <w:br/>
        <w:t>username varchar(8) not null,</w:t>
      </w:r>
      <w:r>
        <w:rPr>
          <w:rFonts w:ascii="Courier New" w:hAnsi="Courier New" w:cs="Courier New"/>
          <w:sz w:val="24"/>
          <w:szCs w:val="24"/>
          <w:lang w:val="en-US"/>
        </w:rPr>
        <w:br/>
        <w:t>password varchar(32)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r>
        <w:rPr>
          <w:rFonts w:ascii="Courier New" w:hAnsi="Courier New" w:cs="Courier New"/>
          <w:sz w:val="24"/>
          <w:szCs w:val="24"/>
          <w:lang w:val="en-US"/>
        </w:rPr>
        <w:t>create table if not exists configuration</w:t>
      </w:r>
      <w:r>
        <w:rPr>
          <w:rFonts w:ascii="Courier New" w:hAnsi="Courier New" w:cs="Courier New"/>
          <w:sz w:val="24"/>
          <w:szCs w:val="24"/>
          <w:lang w:val="en-US"/>
        </w:rPr>
        <w:br/>
        <w:t>(</w:t>
      </w:r>
      <w:r>
        <w:rPr>
          <w:rFonts w:ascii="Courier New" w:hAnsi="Courier New" w:cs="Courier New"/>
          <w:sz w:val="24"/>
          <w:szCs w:val="24"/>
          <w:lang w:val="en-US"/>
        </w:rPr>
        <w:br/>
        <w:t>id integer primary key autoincrement,</w:t>
      </w:r>
      <w:r>
        <w:rPr>
          <w:rFonts w:ascii="Courier New" w:hAnsi="Courier New" w:cs="Courier New"/>
          <w:sz w:val="24"/>
          <w:szCs w:val="24"/>
          <w:lang w:val="en-US"/>
        </w:rPr>
        <w:br/>
        <w:t>string varchar(999)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r>
        <w:rPr>
          <w:rFonts w:ascii="Courier New" w:hAnsi="Courier New" w:cs="Courier New"/>
          <w:sz w:val="24"/>
          <w:szCs w:val="20"/>
          <w:lang w:val="en-US"/>
        </w:rPr>
        <w:t>insert into users (username, password) values (“foo”, “bar”);</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“recreate”</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recreate()</w:t>
      </w:r>
      <w:r>
        <w:rPr>
          <w:rFonts w:ascii="Courier New" w:hAnsi="Courier New" w:cs="Courier New"/>
          <w:sz w:val="24"/>
          <w:szCs w:val="24"/>
          <w:shd w:val="clear" w:color="auto" w:fill="FFFFFF"/>
        </w:rPr>
        <w:br/>
      </w:r>
      <w:r>
        <w:rPr>
          <w:rFonts w:cstheme="minorHAnsi"/>
          <w:sz w:val="24"/>
          <w:szCs w:val="24"/>
          <w:shd w:val="clear" w:color="auto" w:fill="FFFFFF"/>
        </w:rPr>
        <w:t>Löscht die Tabellen „sensordaten”, „users” und „konfiguration” und erzeugt diese neu.</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„close“</w:t>
      </w:r>
    </w:p>
    <w:p w:rsidR="00857E3D" w:rsidRPr="00843806"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close()</w:t>
      </w:r>
      <w:r>
        <w:rPr>
          <w:rFonts w:ascii="Courier New" w:hAnsi="Courier New" w:cs="Courier New"/>
          <w:sz w:val="24"/>
          <w:szCs w:val="24"/>
          <w:shd w:val="clear" w:color="auto" w:fill="FFFFFF"/>
        </w:rPr>
        <w:br/>
      </w:r>
      <w:r>
        <w:rPr>
          <w:rFonts w:cstheme="minorHAnsi"/>
          <w:sz w:val="24"/>
          <w:szCs w:val="24"/>
          <w:shd w:val="clear" w:color="auto" w:fill="FFFFFF"/>
        </w:rPr>
        <w:t>Beendet die Datenbankverbindung.</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lastRenderedPageBreak/>
        <w:t>Funktion</w:t>
      </w:r>
      <w:r w:rsidR="007066F8">
        <w:rPr>
          <w:rFonts w:cstheme="minorHAnsi"/>
          <w:b/>
          <w:sz w:val="24"/>
          <w:szCs w:val="24"/>
          <w:shd w:val="clear" w:color="auto" w:fill="FFFFFF"/>
        </w:rPr>
        <w:t xml:space="preserve"> „login“</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boolean login(String username, String password)</w:t>
      </w:r>
      <w:r>
        <w:rPr>
          <w:rFonts w:ascii="Courier New" w:hAnsi="Courier New" w:cs="Courier New"/>
          <w:sz w:val="24"/>
          <w:szCs w:val="24"/>
          <w:shd w:val="clear" w:color="auto" w:fill="FFFFFF"/>
        </w:rPr>
        <w:br/>
      </w:r>
      <w:r>
        <w:rPr>
          <w:rFonts w:cstheme="minorHAnsi"/>
          <w:sz w:val="24"/>
          <w:szCs w:val="24"/>
          <w:shd w:val="clear" w:color="auto" w:fill="FFFFFF"/>
        </w:rPr>
        <w:t>Kontrolliert, ob der eingegebene Username mit dem eingegebenen Passwort in der Datenbank existiert. Dazu muss das eingegebene Passwort vorher gehasht werden um es mit der Datenbank zu vergleichen. Ist der Username mit dem dazugehörenden Passwort in der Datenbank vorhanden wird „true“ returniert. Ansonsten wird „false“ returniert.</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„speichern“</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speichern(Daten d)</w:t>
      </w:r>
      <w:r>
        <w:rPr>
          <w:rFonts w:ascii="Courier New" w:hAnsi="Courier New" w:cs="Courier New"/>
          <w:sz w:val="24"/>
          <w:szCs w:val="24"/>
          <w:shd w:val="clear" w:color="auto" w:fill="FFFFFF"/>
        </w:rPr>
        <w:br/>
      </w:r>
      <w:r>
        <w:rPr>
          <w:rFonts w:cstheme="minorHAnsi"/>
          <w:sz w:val="24"/>
          <w:szCs w:val="24"/>
          <w:shd w:val="clear" w:color="auto" w:fill="FFFFFF"/>
        </w:rPr>
        <w:t>Speichert die Eigenschaften des Objekts „Daten“ in die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„getAll“</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List&lt;Daten&gt; getAll()</w:t>
      </w:r>
      <w:r>
        <w:rPr>
          <w:rFonts w:ascii="Courier New" w:hAnsi="Courier New" w:cs="Courier New"/>
          <w:sz w:val="24"/>
          <w:szCs w:val="24"/>
          <w:shd w:val="clear" w:color="auto" w:fill="FFFFFF"/>
        </w:rPr>
        <w:br/>
      </w:r>
      <w:r>
        <w:rPr>
          <w:rFonts w:cstheme="minorHAnsi"/>
          <w:sz w:val="24"/>
          <w:szCs w:val="24"/>
          <w:shd w:val="clear" w:color="auto" w:fill="FFFFFF"/>
        </w:rPr>
        <w:t>Returniert eine Liste mit allen Daten aus der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„getLastEntries“</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List&lt;Daten&gt; getLastEntries(int count)</w:t>
      </w:r>
      <w:r>
        <w:rPr>
          <w:rFonts w:ascii="Courier New" w:hAnsi="Courier New" w:cs="Courier New"/>
          <w:sz w:val="24"/>
          <w:szCs w:val="24"/>
          <w:shd w:val="clear" w:color="auto" w:fill="FFFFFF"/>
        </w:rPr>
        <w:br/>
      </w:r>
      <w:r>
        <w:rPr>
          <w:rFonts w:cstheme="minorHAnsi"/>
          <w:sz w:val="24"/>
          <w:szCs w:val="24"/>
          <w:shd w:val="clear" w:color="auto" w:fill="FFFFFF"/>
        </w:rPr>
        <w:t>Returniert eine Liste der letzten „count“ Daten aus der der Datenbank. Wird für die Erzeugung des Temperaturgraphen benötigt.</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„getConfig“</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String[] getConfig()</w:t>
      </w:r>
      <w:r>
        <w:rPr>
          <w:rFonts w:ascii="Courier New" w:hAnsi="Courier New" w:cs="Courier New"/>
          <w:sz w:val="24"/>
          <w:szCs w:val="24"/>
          <w:shd w:val="clear" w:color="auto" w:fill="FFFFFF"/>
        </w:rPr>
        <w:br/>
      </w:r>
      <w:r>
        <w:rPr>
          <w:rFonts w:cstheme="minorHAnsi"/>
          <w:sz w:val="24"/>
          <w:szCs w:val="24"/>
          <w:shd w:val="clear" w:color="auto" w:fill="FFFFFF"/>
        </w:rPr>
        <w:t xml:space="preserve">Liest die Zeichenkette „string“ aus der Tabelle </w:t>
      </w:r>
      <w:r w:rsidR="00C326AC">
        <w:rPr>
          <w:rFonts w:cstheme="minorHAnsi"/>
          <w:sz w:val="24"/>
          <w:szCs w:val="24"/>
          <w:shd w:val="clear" w:color="auto" w:fill="FFFFFF"/>
        </w:rPr>
        <w:t>„</w:t>
      </w:r>
      <w:r>
        <w:rPr>
          <w:rFonts w:cstheme="minorHAnsi"/>
          <w:sz w:val="24"/>
          <w:szCs w:val="24"/>
          <w:shd w:val="clear" w:color="auto" w:fill="FFFFFF"/>
        </w:rPr>
        <w:t>konfiguration</w:t>
      </w:r>
      <w:r w:rsidR="00C326AC">
        <w:rPr>
          <w:rFonts w:cstheme="minorHAnsi"/>
          <w:sz w:val="24"/>
          <w:szCs w:val="24"/>
          <w:shd w:val="clear" w:color="auto" w:fill="FFFFFF"/>
        </w:rPr>
        <w:t>“</w:t>
      </w:r>
      <w:r>
        <w:rPr>
          <w:rFonts w:cstheme="minorHAnsi"/>
          <w:sz w:val="24"/>
          <w:szCs w:val="24"/>
          <w:shd w:val="clear" w:color="auto" w:fill="FFFFFF"/>
        </w:rPr>
        <w:t xml:space="preserve"> aus, erzeugt ein String-Array und returniert dieses.</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„setConfig“</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setConfig(String s[])</w:t>
      </w:r>
      <w:r>
        <w:rPr>
          <w:rFonts w:ascii="Courier New" w:hAnsi="Courier New" w:cs="Courier New"/>
          <w:sz w:val="24"/>
          <w:szCs w:val="24"/>
          <w:shd w:val="clear" w:color="auto" w:fill="FFFFFF"/>
        </w:rPr>
        <w:br/>
      </w:r>
      <w:r>
        <w:rPr>
          <w:rFonts w:cstheme="minorHAnsi"/>
          <w:sz w:val="24"/>
          <w:szCs w:val="24"/>
          <w:shd w:val="clear" w:color="auto" w:fill="FFFFFF"/>
        </w:rPr>
        <w:t>Schreibt das String-Array „s“ in Datenbank-Tabelle „konfiguration“.</w:t>
      </w:r>
      <w:r>
        <w:rPr>
          <w:rFonts w:cstheme="minorHAnsi"/>
          <w:sz w:val="24"/>
          <w:szCs w:val="24"/>
          <w:shd w:val="clear" w:color="auto" w:fill="FFFFFF"/>
        </w:rPr>
        <w:br/>
      </w:r>
    </w:p>
    <w:p w:rsidR="007066F8" w:rsidRDefault="007066F8" w:rsidP="00857E3D">
      <w:pPr>
        <w:pStyle w:val="berschrift3"/>
        <w:rPr>
          <w:shd w:val="clear" w:color="auto" w:fill="FFFFFF"/>
        </w:rPr>
      </w:pPr>
      <w:bookmarkStart w:id="46" w:name="_Toc323127397"/>
      <w:r>
        <w:rPr>
          <w:shd w:val="clear" w:color="auto" w:fill="FFFFFF"/>
        </w:rPr>
        <w:t>Klasse Daten</w:t>
      </w:r>
      <w:bookmarkEnd w:id="46"/>
    </w:p>
    <w:p w:rsidR="007066F8" w:rsidRDefault="007066F8" w:rsidP="007066F8">
      <w:pPr>
        <w:rPr>
          <w:rFonts w:cstheme="minorHAnsi"/>
          <w:sz w:val="24"/>
          <w:szCs w:val="24"/>
          <w:shd w:val="clear" w:color="auto" w:fill="FFFFFF"/>
        </w:rPr>
      </w:pPr>
      <w:r>
        <w:rPr>
          <w:rFonts w:cstheme="minorHAnsi"/>
          <w:sz w:val="24"/>
          <w:szCs w:val="24"/>
          <w:shd w:val="clear" w:color="auto" w:fill="FFFFFF"/>
        </w:rPr>
        <w:t>Dieses Objekt stellt einen Datensatz für die Datenbank dar.  Es beinhaltet die Eigenschaften id, wtemp, ltemp, zeitpunkt. Diese können mit Getter- und Setter-Methoden abgefragt und gesetzt werden.</w:t>
      </w:r>
    </w:p>
    <w:p w:rsidR="007066F8" w:rsidRDefault="007066F8" w:rsidP="00857E3D">
      <w:pPr>
        <w:pStyle w:val="berschrift3"/>
      </w:pPr>
      <w:bookmarkStart w:id="47" w:name="_Toc323127398"/>
      <w:r>
        <w:t>Klasse „JavaMailThread“</w:t>
      </w:r>
      <w:bookmarkEnd w:id="47"/>
      <w:r>
        <w:t xml:space="preserve"> </w:t>
      </w:r>
    </w:p>
    <w:p w:rsidR="007066F8" w:rsidRDefault="007066F8" w:rsidP="007066F8">
      <w:pPr>
        <w:rPr>
          <w:sz w:val="24"/>
          <w:szCs w:val="24"/>
        </w:rPr>
      </w:pPr>
      <w:r>
        <w:rPr>
          <w:sz w:val="24"/>
          <w:szCs w:val="24"/>
        </w:rPr>
        <w:t>Ist für das Senden von E-Mails verantwortlich. Da dies im Hintergrund passieren soll, wurde hierfür ein Thread programmiert. Dieser wird mithilfe der Methode „sendMail“ in der Klasse Tool erzeugt und gestartet. Wurde ein E-Mail gesendet wird dieser automatisch wieder gestoppt.</w:t>
      </w:r>
    </w:p>
    <w:p w:rsidR="007066F8" w:rsidRDefault="007066F8" w:rsidP="00857E3D">
      <w:pPr>
        <w:pStyle w:val="berschrift3"/>
      </w:pPr>
      <w:bookmarkStart w:id="48" w:name="_Toc323127399"/>
      <w:r>
        <w:lastRenderedPageBreak/>
        <w:t>Klasse Data</w:t>
      </w:r>
      <w:bookmarkEnd w:id="48"/>
    </w:p>
    <w:p w:rsidR="007066F8" w:rsidRDefault="007066F8" w:rsidP="007066F8">
      <w:pPr>
        <w:rPr>
          <w:sz w:val="24"/>
          <w:szCs w:val="24"/>
        </w:rPr>
      </w:pPr>
      <w:r>
        <w:rPr>
          <w:sz w:val="24"/>
          <w:szCs w:val="24"/>
        </w:rPr>
        <w:t xml:space="preserve">Diese Klasse liest die Datei server.properties ein und speichert deren Eigenschaften. Diese Klasse wird immer dann benötigt, wenn z.B. eine Datenbank-Verbindung, eine Socket-Verbindung oder Ähnliches gestartet wird. </w:t>
      </w:r>
    </w:p>
    <w:p w:rsidR="007066F8" w:rsidRDefault="007066F8" w:rsidP="00857E3D">
      <w:pPr>
        <w:pStyle w:val="berschrift3"/>
      </w:pPr>
      <w:bookmarkStart w:id="49" w:name="_Toc323127400"/>
      <w:r>
        <w:t>Klasse MainThread</w:t>
      </w:r>
      <w:bookmarkEnd w:id="49"/>
    </w:p>
    <w:p w:rsidR="007066F8" w:rsidRDefault="007066F8" w:rsidP="007066F8">
      <w:pPr>
        <w:rPr>
          <w:sz w:val="24"/>
          <w:szCs w:val="24"/>
        </w:rPr>
      </w:pPr>
      <w:r>
        <w:rPr>
          <w:sz w:val="24"/>
          <w:szCs w:val="24"/>
        </w:rPr>
        <w:t>Dieser Thread stellt das Hauptprogramm dar. Wenn der Thread gestartet wird, wird  vorerst sichergestellt, dass überhaup</w:t>
      </w:r>
      <w:bookmarkStart w:id="50" w:name="_GoBack"/>
      <w:bookmarkEnd w:id="50"/>
      <w:r>
        <w:rPr>
          <w:sz w:val="24"/>
          <w:szCs w:val="24"/>
        </w:rPr>
        <w:t>t eine Verbindung mit dem AVR-NetIO-Board hergestellt wurde. Dafür wird die Methode „ping“ gestartet. Danach wird gewartet bis eine neue Minute beginnt. Ist dies der Fall wird die Methode „fetch“ aufgerufen und die Sensor-Daten in die Datenbank gespeichert. Falls in der Fischfütterungsdatei, die aktuelle Uhrzeit als geplante Fütterungszeit gespeichert ist, wird zusätzlich die Methode „feed“ aufgerufen und die Fische werden gefüttert.</w:t>
      </w:r>
    </w:p>
    <w:p w:rsidR="007066F8" w:rsidRDefault="007066F8" w:rsidP="00857E3D">
      <w:pPr>
        <w:pStyle w:val="berschrift3"/>
      </w:pPr>
      <w:bookmarkStart w:id="51" w:name="_Toc323127401"/>
      <w:r>
        <w:t>Klasse Launcher</w:t>
      </w:r>
      <w:bookmarkEnd w:id="51"/>
    </w:p>
    <w:p w:rsidR="007066F8" w:rsidRDefault="007066F8" w:rsidP="007066F8">
      <w:pPr>
        <w:rPr>
          <w:sz w:val="24"/>
          <w:szCs w:val="24"/>
        </w:rPr>
      </w:pPr>
      <w:r>
        <w:rPr>
          <w:sz w:val="24"/>
          <w:szCs w:val="24"/>
        </w:rPr>
        <w:t>Diese Klasse ist für das Starten des „MainThread“  verantwortlich. Der „MainThread“ wird gestoppt durch Eingabe eines beliebigen Zeichens oder Worts in die Konsole.</w:t>
      </w:r>
    </w:p>
    <w:p w:rsidR="007066F8" w:rsidRPr="000F3684" w:rsidRDefault="007066F8" w:rsidP="00857E3D">
      <w:pPr>
        <w:pStyle w:val="berschrift2"/>
      </w:pPr>
      <w:bookmarkStart w:id="52" w:name="_Toc323127402"/>
      <w:r w:rsidRPr="000F3684">
        <w:t>Servlets</w:t>
      </w:r>
      <w:bookmarkEnd w:id="52"/>
    </w:p>
    <w:p w:rsidR="007066F8" w:rsidRDefault="007066F8" w:rsidP="007066F8">
      <w:pPr>
        <w:rPr>
          <w:sz w:val="24"/>
          <w:szCs w:val="24"/>
        </w:rPr>
      </w:pPr>
      <w:r>
        <w:rPr>
          <w:sz w:val="24"/>
          <w:szCs w:val="24"/>
        </w:rPr>
        <w:t>Servlets sind Java-Klassen, die auf Webservern liegen und Anfragen von Clients entgegennehmen und beantworten. Hauptsächlich werden sie dazu verwendet Session-Daten auszulesen und weiterzuverarbeiten. Für den grafischen Aufbau verwendet man eher JavaServer-Pages. Deshalb wird auch nach dem Entwurfsmuster „Model-View-Controller“ programmiert, wobei sich die JavaServer-Pages im „View-“ und die Servlets sich im „Controller-Package“ befinden.</w:t>
      </w:r>
    </w:p>
    <w:p w:rsidR="007066F8" w:rsidRPr="000F3684" w:rsidRDefault="007066F8" w:rsidP="00857E3D">
      <w:pPr>
        <w:pStyle w:val="berschrift3"/>
      </w:pPr>
      <w:bookmarkStart w:id="53" w:name="_Toc323127403"/>
      <w:r w:rsidRPr="000F3684">
        <w:t>Das Konfigurations-Servlet</w:t>
      </w:r>
      <w:bookmarkEnd w:id="53"/>
    </w:p>
    <w:p w:rsidR="007066F8" w:rsidRDefault="007066F8" w:rsidP="007066F8">
      <w:pPr>
        <w:rPr>
          <w:sz w:val="24"/>
          <w:szCs w:val="24"/>
        </w:rPr>
      </w:pPr>
      <w:r>
        <w:rPr>
          <w:sz w:val="24"/>
          <w:szCs w:val="24"/>
        </w:rPr>
        <w:t>Ein tolles Feature unseres Web-Interfaces ist der Konfigurationsmanager. Eine Kombination der Vorteile von Servlets, Java Server Pages und AJAX-Scripts bietet optimalen Komfort beim Konfigurieren der Fischfütterungszeiten.</w:t>
      </w:r>
    </w:p>
    <w:p w:rsidR="000F3684" w:rsidRDefault="000F3684">
      <w:pPr>
        <w:rPr>
          <w:sz w:val="24"/>
          <w:szCs w:val="24"/>
          <w:u w:val="single"/>
        </w:rPr>
      </w:pPr>
      <w:r>
        <w:rPr>
          <w:sz w:val="24"/>
          <w:szCs w:val="24"/>
          <w:u w:val="single"/>
        </w:rPr>
        <w:br w:type="page"/>
      </w:r>
    </w:p>
    <w:p w:rsidR="007066F8" w:rsidRPr="000F3684" w:rsidRDefault="007066F8" w:rsidP="00857E3D">
      <w:pPr>
        <w:pStyle w:val="berschrift3"/>
      </w:pPr>
      <w:bookmarkStart w:id="54" w:name="_Toc323127404"/>
      <w:r w:rsidRPr="000F3684">
        <w:lastRenderedPageBreak/>
        <w:t>Das Datenbank-Servlet</w:t>
      </w:r>
      <w:bookmarkEnd w:id="54"/>
    </w:p>
    <w:p w:rsidR="007066F8" w:rsidRDefault="007066F8" w:rsidP="007066F8">
      <w:pPr>
        <w:rPr>
          <w:sz w:val="24"/>
          <w:szCs w:val="24"/>
        </w:rPr>
      </w:pPr>
      <w:r>
        <w:rPr>
          <w:sz w:val="24"/>
          <w:szCs w:val="24"/>
        </w:rPr>
        <w:t>Der „Datenbankviewer“ unseres Webinterfaces beinhaltet neben der Funktion zum Anzeigen von Sensorwerten aus einer SQLite-Datenbank eine innovative Methode zur grafischen Darstellung von Temperaturdaten. Dieses Feature wurde mithilfe eines transparenten Pixels und einer Farbenskala (blau = zu kalt, grün = normal, rot = zu heiß) realisiert. Unterschreitet beispielsweise die gemessene Temperatur einen Temperaturmindestwert wird die grafische Darstellung für diesen Datensatz in blauer Farbe durchgeführt.</w:t>
      </w:r>
    </w:p>
    <w:p w:rsidR="0063158F" w:rsidRDefault="007066F8" w:rsidP="0063158F">
      <w:pPr>
        <w:keepNext/>
      </w:pPr>
      <w:r>
        <w:rPr>
          <w:rFonts w:cstheme="minorHAnsi"/>
          <w:b/>
          <w:noProof/>
          <w:sz w:val="24"/>
          <w:szCs w:val="24"/>
          <w:shd w:val="clear" w:color="auto" w:fill="FFFFFF"/>
          <w:lang w:eastAsia="de-AT"/>
        </w:rPr>
        <w:drawing>
          <wp:inline distT="0" distB="0" distL="0" distR="0" wp14:anchorId="16F78904" wp14:editId="31502051">
            <wp:extent cx="5753100" cy="3337560"/>
            <wp:effectExtent l="0" t="0" r="0" b="0"/>
            <wp:docPr id="7" name="Grafik 7" descr="Beschreibung: 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eschreibung: C:\Users\Berny\Diplomarbeit\Diplomschrift\Bilder\tabelle.png"/>
                    <pic:cNvPicPr>
                      <a:picLocks noChangeAspect="1" noChangeArrowheads="1"/>
                    </pic:cNvPicPr>
                  </pic:nvPicPr>
                  <pic:blipFill>
                    <a:blip r:embed="rId18">
                      <a:extLst>
                        <a:ext uri="{28A0092B-C50C-407E-A947-70E740481C1C}">
                          <a14:useLocalDpi xmlns:a14="http://schemas.microsoft.com/office/drawing/2010/main" val="0"/>
                        </a:ext>
                      </a:extLst>
                    </a:blip>
                    <a:srcRect b="39725"/>
                    <a:stretch>
                      <a:fillRect/>
                    </a:stretch>
                  </pic:blipFill>
                  <pic:spPr bwMode="auto">
                    <a:xfrm>
                      <a:off x="0" y="0"/>
                      <a:ext cx="5753100" cy="3337560"/>
                    </a:xfrm>
                    <a:prstGeom prst="rect">
                      <a:avLst/>
                    </a:prstGeom>
                    <a:noFill/>
                    <a:ln>
                      <a:noFill/>
                    </a:ln>
                  </pic:spPr>
                </pic:pic>
              </a:graphicData>
            </a:graphic>
          </wp:inline>
        </w:drawing>
      </w:r>
    </w:p>
    <w:p w:rsidR="0063158F" w:rsidRDefault="0063158F" w:rsidP="0063158F">
      <w:pPr>
        <w:pStyle w:val="Beschriftung"/>
        <w:jc w:val="center"/>
      </w:pPr>
      <w:bookmarkStart w:id="55" w:name="_Toc322977312"/>
      <w:r>
        <w:t xml:space="preserve">Abbildung </w:t>
      </w:r>
      <w:fldSimple w:instr=" SEQ Abbildung \* ARABIC ">
        <w:r w:rsidR="009A6D78">
          <w:rPr>
            <w:noProof/>
          </w:rPr>
          <w:t>10</w:t>
        </w:r>
      </w:fldSimple>
      <w:r>
        <w:t>: Datenbank-Servlet</w:t>
      </w:r>
      <w:bookmarkEnd w:id="55"/>
    </w:p>
    <w:p w:rsidR="007066F8" w:rsidRPr="000F3684" w:rsidRDefault="007066F8" w:rsidP="00857E3D">
      <w:pPr>
        <w:pStyle w:val="berschrift3"/>
      </w:pPr>
      <w:bookmarkStart w:id="56" w:name="_Toc323127405"/>
      <w:r w:rsidRPr="000F3684">
        <w:t>Das Anmelde-Servlet</w:t>
      </w:r>
      <w:bookmarkEnd w:id="56"/>
    </w:p>
    <w:p w:rsidR="007066F8" w:rsidRDefault="007066F8" w:rsidP="007066F8">
      <w:pPr>
        <w:rPr>
          <w:sz w:val="24"/>
          <w:szCs w:val="24"/>
        </w:rPr>
      </w:pPr>
      <w:r>
        <w:rPr>
          <w:sz w:val="24"/>
          <w:szCs w:val="24"/>
        </w:rPr>
        <w:t>Aufgabe dieses Servlets ist es, den generellen Zugriff auf das Web-Interface zu gewähren. Dazu werden die Userdaten, die beim „login.jsp“ eingegeben  wurden mit der SQLite-User-Datenbank verglichen. Das eingegebene Passwort muss jedoch zuerst mit einem MD5-Hash gehasht werden um eine Abfrage zu ermöglichen.</w:t>
      </w:r>
    </w:p>
    <w:p w:rsidR="00D148B0" w:rsidRPr="000419F4" w:rsidRDefault="00D148B0" w:rsidP="00857E3D">
      <w:pPr>
        <w:pStyle w:val="berschrift3"/>
      </w:pPr>
      <w:bookmarkStart w:id="57" w:name="_Toc323127406"/>
      <w:r w:rsidRPr="000419F4">
        <w:t>Das Setup-Servlet</w:t>
      </w:r>
      <w:bookmarkEnd w:id="57"/>
    </w:p>
    <w:p w:rsidR="00D148B0" w:rsidRDefault="00D148B0" w:rsidP="007066F8">
      <w:pPr>
        <w:rPr>
          <w:sz w:val="24"/>
          <w:szCs w:val="24"/>
        </w:rPr>
      </w:pPr>
      <w:r>
        <w:rPr>
          <w:sz w:val="24"/>
          <w:szCs w:val="24"/>
        </w:rPr>
        <w:t>Dieses Servlet wird aufgerufen, wenn der Benutzer sein Passwort vergessen hat, oder wenn der Benutzer seinen Usernamen/sein Passwort ändern will.</w:t>
      </w:r>
    </w:p>
    <w:p w:rsidR="007066F8" w:rsidRPr="000F3684" w:rsidRDefault="007066F8" w:rsidP="00857E3D">
      <w:pPr>
        <w:pStyle w:val="berschrift3"/>
      </w:pPr>
      <w:bookmarkStart w:id="58" w:name="_Toc323127407"/>
      <w:r w:rsidRPr="000F3684">
        <w:t>Das Abmelde-Servlet</w:t>
      </w:r>
      <w:bookmarkEnd w:id="58"/>
    </w:p>
    <w:p w:rsidR="000419F4" w:rsidRPr="00857E3D" w:rsidRDefault="007066F8" w:rsidP="007066F8">
      <w:pPr>
        <w:rPr>
          <w:sz w:val="24"/>
          <w:szCs w:val="24"/>
        </w:rPr>
      </w:pPr>
      <w:r>
        <w:rPr>
          <w:sz w:val="24"/>
          <w:szCs w:val="24"/>
        </w:rPr>
        <w:t xml:space="preserve">Dieses Servlet erfüllt lediglich die Aufgabe, den Zugang auf das Web-Interface wieder zu sperren </w:t>
      </w:r>
      <w:r w:rsidR="00857E3D">
        <w:rPr>
          <w:sz w:val="24"/>
          <w:szCs w:val="24"/>
        </w:rPr>
        <w:t>und die Session zurückzusetzen.</w:t>
      </w:r>
    </w:p>
    <w:p w:rsidR="007066F8" w:rsidRPr="000F3684" w:rsidRDefault="007066F8" w:rsidP="00857E3D">
      <w:pPr>
        <w:pStyle w:val="berschrift3"/>
      </w:pPr>
      <w:bookmarkStart w:id="59" w:name="_Toc323127408"/>
      <w:r w:rsidRPr="000F3684">
        <w:t>Das ChartViewer-Servlet</w:t>
      </w:r>
      <w:bookmarkEnd w:id="59"/>
    </w:p>
    <w:p w:rsidR="007066F8" w:rsidRDefault="007066F8" w:rsidP="007066F8">
      <w:pPr>
        <w:rPr>
          <w:sz w:val="24"/>
          <w:szCs w:val="24"/>
        </w:rPr>
      </w:pPr>
      <w:r>
        <w:rPr>
          <w:sz w:val="24"/>
          <w:szCs w:val="24"/>
        </w:rPr>
        <w:t>Dieses Servlet ist für die Darstellung des Temperaturgraphen auf der „graph.jsp“ Seite verantwortlich. Hierbei wird die Grafik direkt auf den Output-Stream geschrieben.</w:t>
      </w:r>
    </w:p>
    <w:p w:rsidR="007066F8" w:rsidRPr="000F3684" w:rsidRDefault="007066F8" w:rsidP="00857E3D">
      <w:pPr>
        <w:pStyle w:val="berschrift3"/>
      </w:pPr>
      <w:bookmarkStart w:id="60" w:name="_Toc323127409"/>
      <w:r w:rsidRPr="000F3684">
        <w:lastRenderedPageBreak/>
        <w:t>Das LuftThermo-Servlet</w:t>
      </w:r>
      <w:bookmarkEnd w:id="60"/>
    </w:p>
    <w:p w:rsidR="007066F8" w:rsidRDefault="007066F8" w:rsidP="007066F8">
      <w:pPr>
        <w:rPr>
          <w:sz w:val="24"/>
          <w:szCs w:val="24"/>
        </w:rPr>
      </w:pPr>
      <w:r>
        <w:rPr>
          <w:sz w:val="24"/>
          <w:szCs w:val="24"/>
        </w:rPr>
        <w:t>Dieses Servlet ist für die Darstellung der Luftthermometer-Grafik auf der „index.jsp“ Seite verantwortlich. Hierbei wird die Grafik direkt auf den Output-Stream geschrieben.</w:t>
      </w:r>
    </w:p>
    <w:p w:rsidR="007066F8" w:rsidRPr="000F3684" w:rsidRDefault="007066F8" w:rsidP="00857E3D">
      <w:pPr>
        <w:pStyle w:val="berschrift3"/>
      </w:pPr>
      <w:bookmarkStart w:id="61" w:name="_Toc323127410"/>
      <w:r w:rsidRPr="000F3684">
        <w:t>Das WasserThermo-Servlet</w:t>
      </w:r>
      <w:bookmarkEnd w:id="61"/>
    </w:p>
    <w:p w:rsidR="000F3684" w:rsidRDefault="007066F8" w:rsidP="007066F8">
      <w:pPr>
        <w:rPr>
          <w:sz w:val="24"/>
          <w:szCs w:val="24"/>
        </w:rPr>
      </w:pPr>
      <w:r>
        <w:rPr>
          <w:sz w:val="24"/>
          <w:szCs w:val="24"/>
        </w:rPr>
        <w:t>Dieses Servlet ist für die Darstellung der Wasserthermometer-Grafik auf der „index.jsp“ Seite verantwortlich. Hierbei wird die Grafik direkt auf</w:t>
      </w:r>
      <w:r w:rsidR="00857E3D">
        <w:rPr>
          <w:sz w:val="24"/>
          <w:szCs w:val="24"/>
        </w:rPr>
        <w:t xml:space="preserve"> den Output-Stream geschrieben.</w:t>
      </w:r>
    </w:p>
    <w:p w:rsidR="007066F8" w:rsidRPr="000F3684" w:rsidRDefault="007066F8" w:rsidP="00857E3D">
      <w:pPr>
        <w:pStyle w:val="berschrift2"/>
      </w:pPr>
      <w:bookmarkStart w:id="62" w:name="_Toc323127411"/>
      <w:r w:rsidRPr="000F3684">
        <w:t>JavaServer Pages</w:t>
      </w:r>
      <w:bookmarkEnd w:id="62"/>
    </w:p>
    <w:p w:rsidR="007066F8" w:rsidRDefault="007066F8" w:rsidP="007066F8">
      <w:pPr>
        <w:rPr>
          <w:sz w:val="24"/>
          <w:szCs w:val="24"/>
        </w:rPr>
      </w:pPr>
      <w:r>
        <w:rPr>
          <w:sz w:val="24"/>
          <w:szCs w:val="24"/>
        </w:rPr>
        <w:t>Mit JavaServer Pages (JSP) ist es möglich, dynamischen Webinhalt in einer Kombination aus HTML und der Programmiersprache Java zu erstellen. Da HTML eine Markup-Language ist und somit nicht in der Lage ist Variablen zu deklarieren geschweige denn zu nutzen, stellen für uns JavaServer Pages die optimale Alternative zu HTML dar. JavaServer Pages erlauben es Java-Code in ein HTML-Dokument zu implementieren. Dabei ist es jedoch nicht empfehlenswert den ganzen Java Code in ein JSP zu verlegen. Das führt zu Geschwindigkeitsverlusten und zu Unübersichtlichkeit.</w:t>
      </w:r>
    </w:p>
    <w:p w:rsidR="007066F8" w:rsidRPr="00857E3D" w:rsidRDefault="0063158F" w:rsidP="00857E3D">
      <w:pPr>
        <w:pStyle w:val="berschrift2"/>
        <w:rPr>
          <w:sz w:val="24"/>
          <w:szCs w:val="24"/>
        </w:rPr>
      </w:pPr>
      <w:bookmarkStart w:id="63" w:name="_Toc323127412"/>
      <w:r>
        <w:rPr>
          <w:noProof/>
          <w:lang w:eastAsia="de-AT"/>
        </w:rPr>
        <mc:AlternateContent>
          <mc:Choice Requires="wps">
            <w:drawing>
              <wp:anchor distT="0" distB="0" distL="114300" distR="114300" simplePos="0" relativeHeight="251697152" behindDoc="0" locked="0" layoutInCell="1" allowOverlap="1" wp14:anchorId="784115A7" wp14:editId="73E89057">
                <wp:simplePos x="0" y="0"/>
                <wp:positionH relativeFrom="column">
                  <wp:posOffset>3649345</wp:posOffset>
                </wp:positionH>
                <wp:positionV relativeFrom="paragraph">
                  <wp:posOffset>933450</wp:posOffset>
                </wp:positionV>
                <wp:extent cx="2019300" cy="635"/>
                <wp:effectExtent l="0" t="0" r="0" b="0"/>
                <wp:wrapTight wrapText="bothSides">
                  <wp:wrapPolygon edited="0">
                    <wp:start x="0" y="0"/>
                    <wp:lineTo x="0" y="21600"/>
                    <wp:lineTo x="21600" y="21600"/>
                    <wp:lineTo x="21600" y="0"/>
                  </wp:wrapPolygon>
                </wp:wrapTight>
                <wp:docPr id="55" name="Textfeld 55"/>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64" w:name="_Toc322977313"/>
                            <w:r>
                              <w:t xml:space="preserve">Abbildung </w:t>
                            </w:r>
                            <w:fldSimple w:instr=" SEQ Abbildung \* ARABIC ">
                              <w:r w:rsidR="009A6D78">
                                <w:rPr>
                                  <w:noProof/>
                                </w:rPr>
                                <w:t>11</w:t>
                              </w:r>
                            </w:fldSimple>
                            <w:r>
                              <w:t>: Apache-Logo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5" o:spid="_x0000_s1029" type="#_x0000_t202" style="position:absolute;left:0;text-align:left;margin-left:287.35pt;margin-top:73.5pt;width:1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" stroked="f">
                <v:textbox style="mso-fit-shape-to-text:t" inset="0,0,0,0">
                  <w:txbxContent>
                    <w:p w:rsidR="00085E66" w:rsidRDefault="00085E66" w:rsidP="0063158F">
                      <w:pPr>
                        <w:pStyle w:val="Beschriftung"/>
                        <w:jc w:val="center"/>
                        <w:rPr>
                          <w:noProof/>
                        </w:rPr>
                      </w:pPr>
                      <w:bookmarkStart w:id="65" w:name="_Toc322977313"/>
                      <w:r>
                        <w:t xml:space="preserve">Abbildung </w:t>
                      </w:r>
                      <w:fldSimple w:instr=" SEQ Abbildung \* ARABIC ">
                        <w:r w:rsidR="009A6D78">
                          <w:rPr>
                            <w:noProof/>
                          </w:rPr>
                          <w:t>11</w:t>
                        </w:r>
                      </w:fldSimple>
                      <w:r>
                        <w:t>: Apache-Logo</w:t>
                      </w:r>
                      <w:bookmarkEnd w:id="65"/>
                    </w:p>
                  </w:txbxContent>
                </v:textbox>
                <w10:wrap type="tight"/>
              </v:shape>
            </w:pict>
          </mc:Fallback>
        </mc:AlternateContent>
      </w:r>
      <w:r w:rsidR="007066F8">
        <w:rPr>
          <w:noProof/>
          <w:lang w:eastAsia="de-AT"/>
        </w:rPr>
        <w:drawing>
          <wp:anchor distT="0" distB="0" distL="114300" distR="114300" simplePos="0" relativeHeight="251660288" behindDoc="1" locked="0" layoutInCell="1" allowOverlap="1" wp14:anchorId="3BF6505E" wp14:editId="7375FC3D">
            <wp:simplePos x="0" y="0"/>
            <wp:positionH relativeFrom="column">
              <wp:posOffset>3649345</wp:posOffset>
            </wp:positionH>
            <wp:positionV relativeFrom="paragraph">
              <wp:posOffset>342900</wp:posOffset>
            </wp:positionV>
            <wp:extent cx="2019300" cy="533400"/>
            <wp:effectExtent l="0" t="0" r="0" b="0"/>
            <wp:wrapTight wrapText="bothSides">
              <wp:wrapPolygon edited="0">
                <wp:start x="0" y="0"/>
                <wp:lineTo x="0" y="2314"/>
                <wp:lineTo x="408" y="16971"/>
                <wp:lineTo x="1834" y="20829"/>
                <wp:lineTo x="3872" y="20829"/>
                <wp:lineTo x="20174" y="20829"/>
                <wp:lineTo x="21396" y="16971"/>
                <wp:lineTo x="21396" y="3857"/>
                <wp:lineTo x="17728" y="1543"/>
                <wp:lineTo x="2038" y="0"/>
                <wp:lineTo x="0" y="0"/>
              </wp:wrapPolygon>
            </wp:wrapTight>
            <wp:docPr id="10" name="Grafik 10" descr="Beschreibung: C:\Users\Berny\Diplomarbeit\Diplomschrift\Bilder\212px-Apache_Software_Foundatio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eschreibung: C:\Users\Berny\Diplomarbeit\Diplomschrift\Bilder\212px-Apache_Software_Foundation_Logo.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533400"/>
                    </a:xfrm>
                    <a:prstGeom prst="rect">
                      <a:avLst/>
                    </a:prstGeom>
                    <a:noFill/>
                  </pic:spPr>
                </pic:pic>
              </a:graphicData>
            </a:graphic>
            <wp14:sizeRelH relativeFrom="page">
              <wp14:pctWidth>0</wp14:pctWidth>
            </wp14:sizeRelH>
            <wp14:sizeRelV relativeFrom="page">
              <wp14:pctHeight>0</wp14:pctHeight>
            </wp14:sizeRelV>
          </wp:anchor>
        </w:drawing>
      </w:r>
      <w:r w:rsidR="007066F8" w:rsidRPr="000F3684">
        <w:t>Apache Tomcat Server</w:t>
      </w:r>
      <w:bookmarkEnd w:id="63"/>
    </w:p>
    <w:p w:rsidR="007066F8" w:rsidRDefault="007066F8" w:rsidP="007066F8">
      <w:pPr>
        <w:rPr>
          <w:sz w:val="24"/>
          <w:szCs w:val="24"/>
        </w:rPr>
      </w:pPr>
      <w:r>
        <w:rPr>
          <w:sz w:val="24"/>
          <w:szCs w:val="24"/>
        </w:rPr>
        <w:t>Der Apache Tomcat Server ist ein Open-Source-Software-Projekt der Apache Software Foundation. Dieser Webserver ist in der Lage Java Servlets und JavaServer Pages zu verwalten. Dabei verfügt der Tomcat Server über einen JSP-Compiler namens Jasper. Dieser übersetzt JavaServer Pages in Servlets und bringt diese zur Ausführung. Die aktuellste Version des Apache Tomcat Servers ist 7.0.25.</w:t>
      </w:r>
      <w:r w:rsidR="00DE1A2C">
        <w:rPr>
          <w:rStyle w:val="Funotenzeichen"/>
          <w:sz w:val="24"/>
          <w:szCs w:val="24"/>
        </w:rPr>
        <w:footnoteReference w:id="3"/>
      </w:r>
    </w:p>
    <w:p w:rsidR="00857E3D" w:rsidRDefault="007066F8" w:rsidP="00857E3D">
      <w:pPr>
        <w:rPr>
          <w:sz w:val="24"/>
          <w:szCs w:val="24"/>
        </w:rPr>
      </w:pPr>
      <w:r>
        <w:rPr>
          <w:sz w:val="24"/>
          <w:szCs w:val="24"/>
        </w:rPr>
        <w:t xml:space="preserve">Mit der Java-Entwicklungsumgebung ist das Arbeiten mit Apache Tomcat besonders </w:t>
      </w:r>
      <w:r w:rsidR="000419F4">
        <w:rPr>
          <w:sz w:val="24"/>
          <w:szCs w:val="24"/>
        </w:rPr>
        <w:t>komfortabel</w:t>
      </w:r>
      <w:r>
        <w:rPr>
          <w:sz w:val="24"/>
          <w:szCs w:val="24"/>
        </w:rPr>
        <w:t>. Ohne Entwicklungsumgebung wäre es relativ umständlich ein Servlet am Apache Tomcat zu registrieren und lauffähig zu machen. Mit Eclipse ist es möglich einen Server ähnlich wie eine g</w:t>
      </w:r>
      <w:r w:rsidR="000419F4">
        <w:rPr>
          <w:sz w:val="24"/>
          <w:szCs w:val="24"/>
        </w:rPr>
        <w:t xml:space="preserve">ewöhnliche Klasse zu erstellen. </w:t>
      </w:r>
      <w:r>
        <w:rPr>
          <w:sz w:val="24"/>
          <w:szCs w:val="24"/>
        </w:rPr>
        <w:t xml:space="preserve">Mit Rechtsklick </w:t>
      </w:r>
      <w:r>
        <w:rPr>
          <w:sz w:val="24"/>
          <w:szCs w:val="24"/>
        </w:rPr>
        <w:sym w:font="Wingdings" w:char="F0E0"/>
      </w:r>
      <w:r>
        <w:rPr>
          <w:sz w:val="24"/>
          <w:szCs w:val="24"/>
        </w:rPr>
        <w:t xml:space="preserve"> New </w:t>
      </w:r>
      <w:r>
        <w:rPr>
          <w:sz w:val="24"/>
          <w:szCs w:val="24"/>
        </w:rPr>
        <w:sym w:font="Wingdings" w:char="F0E0"/>
      </w:r>
      <w:r>
        <w:rPr>
          <w:sz w:val="24"/>
          <w:szCs w:val="24"/>
        </w:rPr>
        <w:t xml:space="preserve"> Other </w:t>
      </w:r>
      <w:r>
        <w:rPr>
          <w:sz w:val="24"/>
          <w:szCs w:val="24"/>
        </w:rPr>
        <w:sym w:font="Wingdings" w:char="F0E0"/>
      </w:r>
      <w:r>
        <w:rPr>
          <w:sz w:val="24"/>
          <w:szCs w:val="24"/>
        </w:rPr>
        <w:t xml:space="preserve"> Server wird ein neuer Server erstellt. Im darauffolgenden Konfigurationsdialog kann man sich für eine gewünschte Version des Apa</w:t>
      </w:r>
      <w:r w:rsidR="000419F4">
        <w:rPr>
          <w:sz w:val="24"/>
          <w:szCs w:val="24"/>
        </w:rPr>
        <w:t>che Tomcat Servers entscheiden.</w:t>
      </w:r>
      <w:r w:rsidR="00DA069A" w:rsidRPr="00DA069A">
        <w:rPr>
          <w:sz w:val="24"/>
          <w:szCs w:val="24"/>
        </w:rPr>
        <w:t xml:space="preserve"> </w:t>
      </w:r>
      <w:r w:rsidR="00DA069A">
        <w:rPr>
          <w:sz w:val="24"/>
          <w:szCs w:val="24"/>
        </w:rPr>
        <w:t>In unse</w:t>
      </w:r>
      <w:r w:rsidR="00857E3D">
        <w:rPr>
          <w:sz w:val="24"/>
          <w:szCs w:val="24"/>
        </w:rPr>
        <w:t>rem Fall war das die Version 7.</w:t>
      </w:r>
    </w:p>
    <w:p w:rsidR="00857E3D" w:rsidRDefault="00857E3D" w:rsidP="00857E3D">
      <w:pPr>
        <w:rPr>
          <w:sz w:val="24"/>
          <w:szCs w:val="24"/>
        </w:rPr>
      </w:pPr>
      <w:r>
        <w:rPr>
          <w:sz w:val="24"/>
          <w:szCs w:val="24"/>
        </w:rPr>
        <w:t>Ist ein Server erstellt kann dem Server ein „Dynamic Web Project“ hinzugefügt werden. Wenn man anschließend den Server startet ist wird gleichzeitig die Webanwendung am Server deponiert und lauffähig gemacht.</w:t>
      </w:r>
    </w:p>
    <w:p w:rsidR="00857E3D" w:rsidRDefault="00857E3D" w:rsidP="007066F8">
      <w:pPr>
        <w:rPr>
          <w:sz w:val="20"/>
          <w:szCs w:val="20"/>
          <w:vertAlign w:val="superscript"/>
        </w:rPr>
      </w:pPr>
      <w:r>
        <w:rPr>
          <w:sz w:val="24"/>
          <w:szCs w:val="24"/>
        </w:rPr>
        <w:t>Soll die Webanwendung irgendwann zu produktiven Zwecken genutzt werden ist es mit Eclipse möglich das Projekt in eine WAR (Web Archive)-Datei zu exportieren. Diese Datei kann dann im Apache Tomcat Verzeichnis unter Webapps deponiert werden.</w:t>
      </w:r>
    </w:p>
    <w:p w:rsidR="00857E3D" w:rsidRDefault="00857E3D" w:rsidP="007066F8">
      <w:pPr>
        <w:rPr>
          <w:sz w:val="20"/>
          <w:szCs w:val="20"/>
          <w:vertAlign w:val="superscript"/>
        </w:rPr>
      </w:pPr>
    </w:p>
    <w:p w:rsidR="007066F8" w:rsidRDefault="00857E3D" w:rsidP="007066F8">
      <w:pPr>
        <w:rPr>
          <w:sz w:val="24"/>
          <w:szCs w:val="24"/>
        </w:rPr>
      </w:pPr>
      <w:r>
        <w:rPr>
          <w:sz w:val="20"/>
          <w:szCs w:val="20"/>
          <w:vertAlign w:val="superscript"/>
        </w:rPr>
        <w:lastRenderedPageBreak/>
        <w:br/>
      </w:r>
      <w:r w:rsidR="007066F8">
        <w:rPr>
          <w:sz w:val="24"/>
          <w:szCs w:val="24"/>
        </w:rPr>
        <w:t>Um einen Apache Tomcat Server manuell zu starten muss man im bin-Verzeichnis des Tomcats die Batch-Datei startup.bat starten. Dazu muss jedoch im Vorhinein bereits der Java-Pfad als Systemvariable deklariert worden sein. Zum Stoppen des Tomcat Servers ist lediglich die Batch-Datei shutdown.bat auszuführen.</w:t>
      </w:r>
    </w:p>
    <w:p w:rsidR="007066F8" w:rsidRDefault="007066F8" w:rsidP="007066F8">
      <w:pPr>
        <w:rPr>
          <w:sz w:val="24"/>
          <w:szCs w:val="24"/>
        </w:rPr>
      </w:pPr>
      <w:r>
        <w:rPr>
          <w:sz w:val="24"/>
          <w:szCs w:val="24"/>
        </w:rPr>
        <w:t>Beim Starten des Tomcats sowie zu seiner Laufzeit wird jede Änderung einer Datei im Verzeichnis Webapps erkannt und nötige Schritte durchgeführt. Wird beispielsweise ein Web Archiv im Verzeichnis Webapps deponiert entpackt der Tomcat Server dieses Archiv und bereitet die Webapplikation für die Ausführung vor.</w:t>
      </w:r>
    </w:p>
    <w:p w:rsidR="0063158F" w:rsidRDefault="007066F8" w:rsidP="0063158F">
      <w:pPr>
        <w:keepNext/>
      </w:pPr>
      <w:r>
        <w:rPr>
          <w:noProof/>
          <w:sz w:val="24"/>
          <w:szCs w:val="24"/>
          <w:lang w:eastAsia="de-AT"/>
        </w:rPr>
        <w:drawing>
          <wp:inline distT="0" distB="0" distL="0" distR="0" wp14:anchorId="3C1D8461" wp14:editId="536C4625">
            <wp:extent cx="5753100" cy="3436620"/>
            <wp:effectExtent l="0" t="0" r="0" b="0"/>
            <wp:docPr id="6" name="Grafik 6" descr="Beschreibung: C:\Users\Berny\Diplomarbeit\Diplomschrift\Bilder\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C:\Users\Berny\Diplomarbeit\Diplomschrift\Bilder\tomca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36620"/>
                    </a:xfrm>
                    <a:prstGeom prst="rect">
                      <a:avLst/>
                    </a:prstGeom>
                    <a:noFill/>
                    <a:ln>
                      <a:noFill/>
                    </a:ln>
                  </pic:spPr>
                </pic:pic>
              </a:graphicData>
            </a:graphic>
          </wp:inline>
        </w:drawing>
      </w:r>
    </w:p>
    <w:p w:rsidR="007066F8" w:rsidRDefault="0063158F" w:rsidP="0063158F">
      <w:pPr>
        <w:pStyle w:val="Beschriftung"/>
        <w:jc w:val="center"/>
        <w:rPr>
          <w:rFonts w:cstheme="minorHAnsi"/>
          <w:b w:val="0"/>
          <w:sz w:val="32"/>
          <w:szCs w:val="32"/>
        </w:rPr>
      </w:pPr>
      <w:bookmarkStart w:id="66" w:name="_Toc322977314"/>
      <w:r>
        <w:t xml:space="preserve">Abbildung </w:t>
      </w:r>
      <w:fldSimple w:instr=" SEQ Abbildung \* ARABIC ">
        <w:r w:rsidR="009A6D78">
          <w:rPr>
            <w:noProof/>
          </w:rPr>
          <w:t>12</w:t>
        </w:r>
      </w:fldSimple>
      <w:r>
        <w:t>: Apache-Kommandozeile</w:t>
      </w:r>
      <w:bookmarkEnd w:id="66"/>
    </w:p>
    <w:p w:rsidR="00DC40D9" w:rsidRDefault="00DC40D9">
      <w:pPr>
        <w:rPr>
          <w:rFonts w:cstheme="minorHAnsi"/>
          <w:b/>
          <w:sz w:val="32"/>
          <w:szCs w:val="32"/>
        </w:rPr>
      </w:pPr>
      <w:r>
        <w:rPr>
          <w:rFonts w:cstheme="minorHAnsi"/>
          <w:b/>
          <w:sz w:val="32"/>
          <w:szCs w:val="32"/>
        </w:rPr>
        <w:br w:type="page"/>
      </w:r>
    </w:p>
    <w:p w:rsidR="00DC40D9" w:rsidRPr="00C44E31" w:rsidRDefault="0063158F" w:rsidP="00857E3D">
      <w:pPr>
        <w:pStyle w:val="berschrift1"/>
      </w:pPr>
      <w:bookmarkStart w:id="67" w:name="_Toc323127413"/>
      <w:r w:rsidRPr="00C44E31">
        <w:rPr>
          <w:noProof/>
          <w:lang w:eastAsia="de-AT"/>
        </w:rPr>
        <w:lastRenderedPageBreak/>
        <mc:AlternateContent>
          <mc:Choice Requires="wps">
            <w:drawing>
              <wp:anchor distT="0" distB="0" distL="114300" distR="114300" simplePos="0" relativeHeight="251699200" behindDoc="0" locked="0" layoutInCell="1" allowOverlap="1" wp14:anchorId="04CA1D54" wp14:editId="58D3C19B">
                <wp:simplePos x="0" y="0"/>
                <wp:positionH relativeFrom="column">
                  <wp:posOffset>4735830</wp:posOffset>
                </wp:positionH>
                <wp:positionV relativeFrom="paragraph">
                  <wp:posOffset>1470660</wp:posOffset>
                </wp:positionV>
                <wp:extent cx="132270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1322705" cy="635"/>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68" w:name="_Toc322977315"/>
                            <w:r>
                              <w:t xml:space="preserve">Abbildung </w:t>
                            </w:r>
                            <w:fldSimple w:instr=" SEQ Abbildung \* ARABIC ">
                              <w:r w:rsidR="009A6D78">
                                <w:rPr>
                                  <w:noProof/>
                                </w:rPr>
                                <w:t>13</w:t>
                              </w:r>
                            </w:fldSimple>
                            <w:r>
                              <w:t>: Eclipse-Logo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6" o:spid="_x0000_s1030" type="#_x0000_t202" style="position:absolute;left:0;text-align:left;margin-left:372.9pt;margin-top:115.8pt;width:10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" stroked="f">
                <v:textbox style="mso-fit-shape-to-text:t" inset="0,0,0,0">
                  <w:txbxContent>
                    <w:p w:rsidR="00085E66" w:rsidRDefault="00085E66" w:rsidP="0063158F">
                      <w:pPr>
                        <w:pStyle w:val="Beschriftung"/>
                        <w:jc w:val="center"/>
                        <w:rPr>
                          <w:noProof/>
                        </w:rPr>
                      </w:pPr>
                      <w:bookmarkStart w:id="69" w:name="_Toc322977315"/>
                      <w:r>
                        <w:t xml:space="preserve">Abbildung </w:t>
                      </w:r>
                      <w:fldSimple w:instr=" SEQ Abbildung \* ARABIC ">
                        <w:r w:rsidR="009A6D78">
                          <w:rPr>
                            <w:noProof/>
                          </w:rPr>
                          <w:t>13</w:t>
                        </w:r>
                      </w:fldSimple>
                      <w:r>
                        <w:t>: Eclipse-Logo</w:t>
                      </w:r>
                      <w:bookmarkEnd w:id="69"/>
                    </w:p>
                  </w:txbxContent>
                </v:textbox>
                <w10:wrap type="tight"/>
              </v:shape>
            </w:pict>
          </mc:Fallback>
        </mc:AlternateContent>
      </w:r>
      <w:r w:rsidR="00DC40D9" w:rsidRPr="00C44E31">
        <w:rPr>
          <w:noProof/>
          <w:lang w:eastAsia="de-AT"/>
        </w:rPr>
        <w:drawing>
          <wp:anchor distT="0" distB="0" distL="114300" distR="114300" simplePos="0" relativeHeight="251665408" behindDoc="1" locked="0" layoutInCell="1" allowOverlap="1" wp14:anchorId="4EB749F3" wp14:editId="689CC5AB">
            <wp:simplePos x="0" y="0"/>
            <wp:positionH relativeFrom="column">
              <wp:posOffset>4735830</wp:posOffset>
            </wp:positionH>
            <wp:positionV relativeFrom="paragraph">
              <wp:posOffset>90805</wp:posOffset>
            </wp:positionV>
            <wp:extent cx="1322705" cy="1322705"/>
            <wp:effectExtent l="0" t="0" r="0" b="0"/>
            <wp:wrapTight wrapText="bothSides">
              <wp:wrapPolygon edited="0">
                <wp:start x="1555" y="0"/>
                <wp:lineTo x="0" y="1555"/>
                <wp:lineTo x="0" y="16799"/>
                <wp:lineTo x="2489" y="19910"/>
                <wp:lineTo x="4355" y="21154"/>
                <wp:lineTo x="4666" y="21154"/>
                <wp:lineTo x="15866" y="21154"/>
                <wp:lineTo x="16177" y="21154"/>
                <wp:lineTo x="18354" y="19910"/>
                <wp:lineTo x="21154" y="15554"/>
                <wp:lineTo x="21154" y="8088"/>
                <wp:lineTo x="20843" y="3422"/>
                <wp:lineTo x="13688" y="0"/>
                <wp:lineTo x="9644" y="0"/>
                <wp:lineTo x="1555" y="0"/>
              </wp:wrapPolygon>
            </wp:wrapTight>
            <wp:docPr id="14" name="Grafik 14"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2705" cy="1322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C40D9" w:rsidRPr="00C44E31">
        <w:t>Eclipse IDE</w:t>
      </w:r>
      <w:bookmarkEnd w:id="67"/>
    </w:p>
    <w:p w:rsidR="00DC40D9" w:rsidRPr="00C44E31" w:rsidRDefault="00DC40D9" w:rsidP="00857E3D">
      <w:pPr>
        <w:pStyle w:val="berschrift2"/>
      </w:pPr>
      <w:bookmarkStart w:id="70" w:name="_Toc323127414"/>
      <w:r w:rsidRPr="00C44E31">
        <w:t>Was ist Eclipse?</w:t>
      </w:r>
      <w:bookmarkEnd w:id="70"/>
      <w:r w:rsidRPr="00C44E31">
        <w:t xml:space="preserve"> </w:t>
      </w:r>
    </w:p>
    <w:p w:rsidR="00DC40D9" w:rsidRPr="00C44E31" w:rsidRDefault="00DC40D9" w:rsidP="00DC40D9">
      <w:pPr>
        <w:rPr>
          <w:rFonts w:ascii="Calibri" w:hAnsi="Calibri"/>
          <w:sz w:val="24"/>
          <w:szCs w:val="24"/>
        </w:rPr>
      </w:pPr>
      <w:r w:rsidRPr="00C44E31">
        <w:rPr>
          <w:rFonts w:ascii="Calibri" w:hAnsi="Calibri"/>
          <w:sz w:val="24"/>
          <w:szCs w:val="24"/>
        </w:rPr>
        <w:t>Eclipse wurde grundsätzlich von IBM entwickelt. Der Quellcode wurde jedoch von IBM Ende 2001 freigegeben und seitdem,</w:t>
      </w:r>
      <w:r w:rsidR="00A00252">
        <w:rPr>
          <w:rFonts w:ascii="Calibri" w:hAnsi="Calibri"/>
          <w:sz w:val="24"/>
          <w:szCs w:val="24"/>
        </w:rPr>
        <w:t xml:space="preserve"> </w:t>
      </w:r>
      <w:r w:rsidRPr="00C44E31">
        <w:rPr>
          <w:rFonts w:ascii="Calibri" w:hAnsi="Calibri"/>
          <w:sz w:val="24"/>
          <w:szCs w:val="24"/>
        </w:rPr>
        <w:t>von einer Open-Source-Gemeinschaft weiterentwickelt und in verschiedenen Bereichen verwendet, wie zum Beispiel Java und Android Anwendungen. Eclipse ist den meisten Leuten als eine IDE(integrated development environment) bekannt, eine integrierte Entwicklungsumgebung für die Programmiersprache Java. Bis heute hat Eclipse einen Marktanteil von ca. zwei Drittel erreicht. Eclipse ist somit die führende Entwicklungsumgebung im Bereich Java.</w:t>
      </w:r>
    </w:p>
    <w:p w:rsidR="00DC40D9" w:rsidRPr="00C44E31" w:rsidRDefault="00DC40D9" w:rsidP="00DC40D9">
      <w:pPr>
        <w:rPr>
          <w:rFonts w:ascii="Calibri" w:hAnsi="Calibri"/>
          <w:sz w:val="24"/>
          <w:szCs w:val="24"/>
        </w:rPr>
      </w:pPr>
      <w:r w:rsidRPr="00C44E31">
        <w:rPr>
          <w:rFonts w:ascii="Calibri" w:hAnsi="Calibri"/>
          <w:sz w:val="24"/>
          <w:szCs w:val="24"/>
        </w:rPr>
        <w:t>Das Eclipse Projekt wird von der Eclipse Foundation geleitet und betreut. Die Eclipse Foundation ist ein gemeinnütziges Unternehmen, das vor allem die Open-Source-Gesellschaft und miteinander komplementäre Produkte fördern will. Die Eclipse IDE kann mit vielen Zusatzfunktionen(Plugins) ausgestattet werden. Andere Unternehmen und Gemeinschaften haben Eclipse bereits mit vielen Komponenten aufgerüstet.</w:t>
      </w:r>
      <w:r w:rsidR="001A6EA9">
        <w:rPr>
          <w:rStyle w:val="Funotenzeichen"/>
          <w:rFonts w:ascii="Calibri" w:hAnsi="Calibri"/>
          <w:sz w:val="24"/>
          <w:szCs w:val="24"/>
        </w:rPr>
        <w:footnoteReference w:id="4"/>
      </w:r>
    </w:p>
    <w:p w:rsidR="00DC40D9" w:rsidRPr="00C44E31" w:rsidRDefault="00DC40D9" w:rsidP="00857E3D">
      <w:pPr>
        <w:pStyle w:val="berschrift2"/>
      </w:pPr>
      <w:bookmarkStart w:id="71" w:name="_Toc323127415"/>
      <w:r w:rsidRPr="00C44E31">
        <w:t>Verwendung</w:t>
      </w:r>
      <w:bookmarkEnd w:id="71"/>
    </w:p>
    <w:p w:rsidR="00DC40D9" w:rsidRPr="0086475A" w:rsidRDefault="00DC40D9" w:rsidP="00857E3D">
      <w:pPr>
        <w:pStyle w:val="berschrift3"/>
      </w:pPr>
      <w:bookmarkStart w:id="72" w:name="_Toc323127416"/>
      <w:r w:rsidRPr="0086475A">
        <w:t>Java</w:t>
      </w:r>
      <w:bookmarkEnd w:id="72"/>
    </w:p>
    <w:p w:rsidR="00DC40D9" w:rsidRPr="00C44E31" w:rsidRDefault="00DC40D9" w:rsidP="00DC40D9">
      <w:pPr>
        <w:rPr>
          <w:rFonts w:ascii="Calibri" w:hAnsi="Calibri"/>
          <w:sz w:val="24"/>
          <w:szCs w:val="24"/>
        </w:rPr>
      </w:pPr>
      <w:r w:rsidRPr="00C44E31">
        <w:rPr>
          <w:rFonts w:ascii="Calibri" w:hAnsi="Calibri"/>
          <w:sz w:val="24"/>
          <w:szCs w:val="24"/>
        </w:rPr>
        <w:t xml:space="preserve">Eclipse benötigt mindestens Java 6 (oder 1.6). Es gibt 2 Arten von Java Installationen, die Java Runtime Environment (JRE) und das Java Development Kit (JDK). JRE beinhaltet nur das, was man benötigt, um Java Programme auszuführen, wohingegen das JDK zusätzliche Inhalte zum Entwickeln enthält, wie zum Beispiel den Compiler. Falls Java bereits installiert ist, kann man die installierte Version mit dem Kommandozeilenbefehl </w:t>
      </w:r>
      <w:r w:rsidRPr="00C44E31">
        <w:rPr>
          <w:rFonts w:ascii="Courier New" w:hAnsi="Courier New" w:cs="Courier New"/>
          <w:b/>
          <w:bCs/>
          <w:iCs/>
          <w:sz w:val="24"/>
          <w:szCs w:val="24"/>
        </w:rPr>
        <w:t>java –version</w:t>
      </w:r>
      <w:r w:rsidRPr="00C44E31">
        <w:rPr>
          <w:rFonts w:ascii="Calibri" w:hAnsi="Calibri" w:cs="Calibri"/>
          <w:b/>
          <w:bCs/>
          <w:iCs/>
          <w:sz w:val="24"/>
          <w:szCs w:val="24"/>
        </w:rPr>
        <w:t xml:space="preserve"> </w:t>
      </w:r>
      <w:r w:rsidRPr="00C44E31">
        <w:rPr>
          <w:rFonts w:ascii="Calibri" w:hAnsi="Calibri"/>
          <w:sz w:val="24"/>
          <w:szCs w:val="24"/>
        </w:rPr>
        <w:t>in der Windows-Shell überprüfen.</w:t>
      </w:r>
    </w:p>
    <w:p w:rsidR="00DC40D9" w:rsidRPr="0086475A" w:rsidRDefault="00DC40D9" w:rsidP="00857E3D">
      <w:pPr>
        <w:pStyle w:val="berschrift3"/>
      </w:pPr>
      <w:bookmarkStart w:id="73" w:name="_Toc323127417"/>
      <w:r w:rsidRPr="0086475A">
        <w:t>Eclipse installieren</w:t>
      </w:r>
      <w:bookmarkEnd w:id="73"/>
    </w:p>
    <w:p w:rsidR="00126312" w:rsidRDefault="00DC40D9">
      <w:pPr>
        <w:rPr>
          <w:rFonts w:ascii="Calibri" w:hAnsi="Calibri"/>
          <w:b/>
        </w:rPr>
      </w:pPr>
      <w:r w:rsidRPr="00C44E31">
        <w:rPr>
          <w:rFonts w:ascii="Calibri" w:hAnsi="Calibri"/>
          <w:sz w:val="24"/>
          <w:szCs w:val="24"/>
        </w:rPr>
        <w:t xml:space="preserve">Um Eclipse zu installieren, besucht </w:t>
      </w:r>
      <w:r w:rsidR="00E16E27">
        <w:rPr>
          <w:rFonts w:ascii="Calibri" w:hAnsi="Calibri"/>
          <w:sz w:val="24"/>
          <w:szCs w:val="24"/>
        </w:rPr>
        <w:t xml:space="preserve">man die Homepageabteilung unter </w:t>
      </w:r>
      <w:r w:rsidR="00AD0AEA" w:rsidRPr="00AD0AEA">
        <w:rPr>
          <w:rFonts w:ascii="Calibri" w:hAnsi="Calibri"/>
          <w:sz w:val="24"/>
          <w:szCs w:val="24"/>
          <w:vertAlign w:val="superscript"/>
        </w:rPr>
        <w:t>(1)</w:t>
      </w:r>
      <w:r w:rsidR="00AD0AEA">
        <w:rPr>
          <w:rFonts w:ascii="Calibri" w:hAnsi="Calibri"/>
          <w:sz w:val="24"/>
          <w:szCs w:val="24"/>
        </w:rPr>
        <w:t xml:space="preserve"> </w:t>
      </w:r>
      <w:r w:rsidRPr="00C44E31">
        <w:rPr>
          <w:rFonts w:ascii="Calibri" w:hAnsi="Calibri"/>
          <w:sz w:val="24"/>
          <w:szCs w:val="24"/>
        </w:rPr>
        <w:t>und downloadet das Paket "Eclipse IDE for Java Developers". Diese zip-Datei wird nun auf der Festplatte entpackt und kann auch schon verwendet werden.</w:t>
      </w:r>
      <w:r w:rsidR="00C44E31" w:rsidRPr="002A5738">
        <w:rPr>
          <w:rFonts w:ascii="Calibri" w:hAnsi="Calibri"/>
          <w:b/>
        </w:rPr>
        <w:br/>
      </w:r>
      <w:r w:rsidR="001A6EA9">
        <w:rPr>
          <w:rFonts w:ascii="Calibri" w:hAnsi="Calibri"/>
          <w:b/>
        </w:rPr>
        <w:br/>
      </w:r>
      <w:r w:rsidR="001A6EA9">
        <w:rPr>
          <w:rFonts w:ascii="Calibri" w:hAnsi="Calibri"/>
          <w:b/>
        </w:rPr>
        <w:br/>
      </w:r>
      <w:r w:rsidR="001A6EA9">
        <w:rPr>
          <w:rFonts w:ascii="Calibri" w:hAnsi="Calibri"/>
          <w:b/>
        </w:rPr>
        <w:br/>
      </w:r>
      <w:r w:rsidR="001A6EA9">
        <w:rPr>
          <w:rFonts w:ascii="Calibri" w:hAnsi="Calibri"/>
          <w:b/>
        </w:rPr>
        <w:br/>
      </w:r>
    </w:p>
    <w:p w:rsidR="00857E3D" w:rsidRDefault="00857E3D"/>
    <w:p w:rsidR="00C44E31" w:rsidRPr="002A5738" w:rsidRDefault="00857E3D">
      <w:pPr>
        <w:rPr>
          <w:rFonts w:ascii="Calibri" w:hAnsi="Calibri"/>
          <w:b/>
        </w:rPr>
      </w:pPr>
      <w:r>
        <w:br/>
      </w:r>
      <w:r w:rsidR="008E0052">
        <w:br/>
      </w:r>
      <w:r w:rsidR="00126312">
        <w:br/>
      </w:r>
      <w:r w:rsidR="00AD0AEA" w:rsidRPr="00AD0AEA">
        <w:rPr>
          <w:vertAlign w:val="superscript"/>
        </w:rPr>
        <w:t>(1)</w:t>
      </w:r>
      <w:r w:rsidR="00AD0AEA">
        <w:t xml:space="preserve"> </w:t>
      </w:r>
      <w:hyperlink r:id="rId22" w:history="1">
        <w:r w:rsidR="00AD0AEA">
          <w:rPr>
            <w:rStyle w:val="Hyperlink"/>
          </w:rPr>
          <w:t>http://www.eclipse.org/downloads/</w:t>
        </w:r>
      </w:hyperlink>
    </w:p>
    <w:p w:rsidR="00DC40D9" w:rsidRPr="0086475A" w:rsidRDefault="00DC40D9" w:rsidP="00857E3D">
      <w:pPr>
        <w:pStyle w:val="berschrift3"/>
      </w:pPr>
      <w:bookmarkStart w:id="74" w:name="_Toc323127418"/>
      <w:r w:rsidRPr="0086475A">
        <w:lastRenderedPageBreak/>
        <w:t>Eclipse starten</w:t>
      </w:r>
      <w:bookmarkEnd w:id="74"/>
    </w:p>
    <w:p w:rsidR="00DC40D9" w:rsidRPr="00C44E31" w:rsidRDefault="00DC40D9" w:rsidP="00DC40D9">
      <w:pPr>
        <w:rPr>
          <w:rFonts w:ascii="Calibri" w:hAnsi="Calibri"/>
          <w:sz w:val="24"/>
          <w:szCs w:val="24"/>
        </w:rPr>
      </w:pPr>
      <w:r w:rsidRPr="00C44E31">
        <w:rPr>
          <w:rFonts w:ascii="Calibri" w:hAnsi="Calibri"/>
          <w:sz w:val="24"/>
          <w:szCs w:val="24"/>
        </w:rPr>
        <w:t>Das Verzeichnis, dass vorher entpackt wurde, enthält eine eclipse.exe(unter Windows) , die Eclipse startet. Nach dem Öffnen wird man aufgefordert einen Pfad für das Arbeitsverzeichnis anzugeben. Das Arbeitsverzeichnis ist das Verzeichnis in das die Javaprojekte gespeichert werden.</w:t>
      </w:r>
    </w:p>
    <w:p w:rsidR="00CE1200" w:rsidRPr="00CE1200" w:rsidRDefault="00DC40D9" w:rsidP="00DC40D9">
      <w:pPr>
        <w:rPr>
          <w:rFonts w:ascii="Calibri" w:hAnsi="Calibri"/>
          <w:sz w:val="24"/>
          <w:szCs w:val="24"/>
        </w:rPr>
      </w:pPr>
      <w:r w:rsidRPr="00C44E31">
        <w:rPr>
          <w:rFonts w:ascii="Calibri" w:hAnsi="Calibri"/>
          <w:sz w:val="24"/>
          <w:szCs w:val="24"/>
        </w:rPr>
        <w:t>Jetzt wird Eclipse gestartet und der Willkommensbildschirm angezeigt. Dieser kann mit dem X, unter dem Menübalken, weg geklickt werden.</w:t>
      </w:r>
    </w:p>
    <w:p w:rsidR="00DC40D9" w:rsidRPr="00C44E31" w:rsidRDefault="00DC40D9" w:rsidP="00857E3D">
      <w:pPr>
        <w:pStyle w:val="berschrift3"/>
      </w:pPr>
      <w:bookmarkStart w:id="75" w:name="_Toc323127419"/>
      <w:r w:rsidRPr="00C44E31">
        <w:t>Arbeitsverzeichnis(Workspace)</w:t>
      </w:r>
      <w:bookmarkEnd w:id="75"/>
    </w:p>
    <w:p w:rsidR="00857E3D" w:rsidRDefault="00C44E31" w:rsidP="00DC40D9">
      <w:pP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1248" behindDoc="0" locked="0" layoutInCell="1" allowOverlap="1" wp14:anchorId="1284BB90" wp14:editId="091C4687">
                <wp:simplePos x="0" y="0"/>
                <wp:positionH relativeFrom="column">
                  <wp:posOffset>78740</wp:posOffset>
                </wp:positionH>
                <wp:positionV relativeFrom="paragraph">
                  <wp:posOffset>3314065</wp:posOffset>
                </wp:positionV>
                <wp:extent cx="5657215" cy="635"/>
                <wp:effectExtent l="0" t="0" r="635" b="0"/>
                <wp:wrapTight wrapText="bothSides">
                  <wp:wrapPolygon edited="0">
                    <wp:start x="0" y="0"/>
                    <wp:lineTo x="0" y="20057"/>
                    <wp:lineTo x="21530" y="20057"/>
                    <wp:lineTo x="21530" y="0"/>
                    <wp:lineTo x="0" y="0"/>
                  </wp:wrapPolygon>
                </wp:wrapTight>
                <wp:docPr id="57" name="Textfeld 57"/>
                <wp:cNvGraphicFramePr/>
                <a:graphic xmlns:a="http://schemas.openxmlformats.org/drawingml/2006/main">
                  <a:graphicData uri="http://schemas.microsoft.com/office/word/2010/wordprocessingShape">
                    <wps:wsp>
                      <wps:cNvSpPr txBox="1"/>
                      <wps:spPr>
                        <a:xfrm>
                          <a:off x="0" y="0"/>
                          <a:ext cx="5657215" cy="635"/>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76" w:name="_Toc322977316"/>
                            <w:r>
                              <w:t xml:space="preserve">Abbildung </w:t>
                            </w:r>
                            <w:fldSimple w:instr=" SEQ Abbildung \* ARABIC ">
                              <w:r w:rsidR="009A6D78">
                                <w:rPr>
                                  <w:noProof/>
                                </w:rPr>
                                <w:t>14</w:t>
                              </w:r>
                            </w:fldSimple>
                            <w:r>
                              <w:t>: Setzen des Arbeitsverzeichnisses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7" o:spid="_x0000_s1031" type="#_x0000_t202" style="position:absolute;margin-left:6.2pt;margin-top:260.95pt;width:445.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" stroked="f">
                <v:textbox style="mso-fit-shape-to-text:t" inset="0,0,0,0">
                  <w:txbxContent>
                    <w:p w:rsidR="00085E66" w:rsidRDefault="00085E66" w:rsidP="0063158F">
                      <w:pPr>
                        <w:pStyle w:val="Beschriftung"/>
                        <w:jc w:val="center"/>
                        <w:rPr>
                          <w:noProof/>
                        </w:rPr>
                      </w:pPr>
                      <w:bookmarkStart w:id="77" w:name="_Toc322977316"/>
                      <w:r>
                        <w:t xml:space="preserve">Abbildung </w:t>
                      </w:r>
                      <w:fldSimple w:instr=" SEQ Abbildung \* ARABIC ">
                        <w:r w:rsidR="009A6D78">
                          <w:rPr>
                            <w:noProof/>
                          </w:rPr>
                          <w:t>14</w:t>
                        </w:r>
                      </w:fldSimple>
                      <w:r>
                        <w:t>: Setzen des Arbeitsverzeichnisses</w:t>
                      </w:r>
                      <w:bookmarkEnd w:id="77"/>
                    </w:p>
                  </w:txbxContent>
                </v:textbox>
                <w10:wrap type="tight"/>
              </v:shape>
            </w:pict>
          </mc:Fallback>
        </mc:AlternateContent>
      </w:r>
      <w:r w:rsidRPr="00C44E31">
        <w:rPr>
          <w:noProof/>
          <w:sz w:val="24"/>
          <w:szCs w:val="24"/>
          <w:lang w:eastAsia="de-AT"/>
        </w:rPr>
        <w:drawing>
          <wp:anchor distT="0" distB="0" distL="0" distR="0" simplePos="0" relativeHeight="251664384" behindDoc="1" locked="0" layoutInCell="1" allowOverlap="1" wp14:anchorId="1CCA59E6" wp14:editId="19E79084">
            <wp:simplePos x="0" y="0"/>
            <wp:positionH relativeFrom="column">
              <wp:posOffset>78740</wp:posOffset>
            </wp:positionH>
            <wp:positionV relativeFrom="paragraph">
              <wp:posOffset>925830</wp:posOffset>
            </wp:positionV>
            <wp:extent cx="5657215" cy="2285365"/>
            <wp:effectExtent l="0" t="0" r="635" b="635"/>
            <wp:wrapTight wrapText="bothSides">
              <wp:wrapPolygon edited="0">
                <wp:start x="0" y="0"/>
                <wp:lineTo x="0" y="21426"/>
                <wp:lineTo x="21530" y="21426"/>
                <wp:lineTo x="2153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215" cy="2285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C40D9" w:rsidRPr="00C44E31">
        <w:rPr>
          <w:rFonts w:ascii="Calibri" w:hAnsi="Calibri"/>
          <w:sz w:val="24"/>
          <w:szCs w:val="24"/>
        </w:rPr>
        <w:t>Das Arbeitsverzeichnis ist der Pfad auf dem Rechner, in dem gearbeitet wird. Wie bereits beschrieben, wird bereits beim Start von Eclipse nach dem Arbeitsverzeichnis verlangt, kann aber auch durch das Menü verändert werden(Unter File → Switch Workspace →  Others). Alle Projekte und die dazugehörigen Dateien werden in dieses Verzeichnis gelegt.</w:t>
      </w:r>
    </w:p>
    <w:p w:rsidR="00DC40D9" w:rsidRPr="00C44E31" w:rsidRDefault="00DC40D9" w:rsidP="00857E3D">
      <w:pPr>
        <w:pStyle w:val="berschrift3"/>
      </w:pPr>
      <w:bookmarkStart w:id="78" w:name="_Toc323127420"/>
      <w:r w:rsidRPr="00C44E31">
        <w:t>Benutzeroberfläche</w:t>
      </w:r>
      <w:bookmarkEnd w:id="78"/>
    </w:p>
    <w:p w:rsidR="00DC40D9" w:rsidRPr="00C44E31" w:rsidRDefault="00DC40D9" w:rsidP="00DC40D9">
      <w:pPr>
        <w:rPr>
          <w:rFonts w:ascii="Calibri" w:hAnsi="Calibri"/>
          <w:sz w:val="24"/>
          <w:szCs w:val="24"/>
        </w:rPr>
      </w:pPr>
      <w:r w:rsidRPr="00C44E31">
        <w:rPr>
          <w:rFonts w:ascii="Calibri" w:hAnsi="Calibri"/>
          <w:sz w:val="24"/>
          <w:szCs w:val="24"/>
        </w:rPr>
        <w:t>Die Eclipse Benutzeroberfläche stellt Betrachter und Editoren zur Verfügung. Diese wiederum formen zusammen Perspektiven, zwischen denen man schnell hin und her schalten kann. Diese Perspektiven setzen sich aus ''Parts'' zusammen, die in der Größe angepasst und auch verschoben werden können. Diese ''Parts'' können dann entweder ein Betrachter oder Editor sein. Es gibt vordefinierte Perspektiven, die bestimme Parts beinhalten, aber es besteht auch die Möglichkeit, benutzerdefinierte Perspektiven zu erstellen.</w:t>
      </w:r>
    </w:p>
    <w:p w:rsidR="00DC40D9" w:rsidRPr="00C44E31" w:rsidRDefault="00042893" w:rsidP="00CE1200">
      <w:pPr>
        <w:jc w:val="center"/>
        <w:rPr>
          <w:sz w:val="24"/>
          <w:szCs w:val="24"/>
        </w:rPr>
      </w:pPr>
      <w:r w:rsidRPr="00C44E31">
        <w:rPr>
          <w:noProof/>
          <w:sz w:val="24"/>
          <w:szCs w:val="24"/>
          <w:lang w:eastAsia="de-AT"/>
        </w:rPr>
        <w:lastRenderedPageBreak/>
        <mc:AlternateContent>
          <mc:Choice Requires="wps">
            <w:drawing>
              <wp:anchor distT="0" distB="0" distL="114300" distR="114300" simplePos="0" relativeHeight="251703296" behindDoc="0" locked="0" layoutInCell="1" allowOverlap="1" wp14:anchorId="119EF628" wp14:editId="1A561794">
                <wp:simplePos x="0" y="0"/>
                <wp:positionH relativeFrom="column">
                  <wp:posOffset>845185</wp:posOffset>
                </wp:positionH>
                <wp:positionV relativeFrom="paragraph">
                  <wp:posOffset>3062605</wp:posOffset>
                </wp:positionV>
                <wp:extent cx="4114800" cy="152400"/>
                <wp:effectExtent l="0" t="0" r="0" b="0"/>
                <wp:wrapTight wrapText="bothSides">
                  <wp:wrapPolygon edited="0">
                    <wp:start x="0" y="0"/>
                    <wp:lineTo x="0" y="18900"/>
                    <wp:lineTo x="21500" y="18900"/>
                    <wp:lineTo x="21500" y="0"/>
                    <wp:lineTo x="0" y="0"/>
                  </wp:wrapPolygon>
                </wp:wrapTight>
                <wp:docPr id="58" name="Textfeld 58"/>
                <wp:cNvGraphicFramePr/>
                <a:graphic xmlns:a="http://schemas.openxmlformats.org/drawingml/2006/main">
                  <a:graphicData uri="http://schemas.microsoft.com/office/word/2010/wordprocessingShape">
                    <wps:wsp>
                      <wps:cNvSpPr txBox="1"/>
                      <wps:spPr>
                        <a:xfrm>
                          <a:off x="0" y="0"/>
                          <a:ext cx="4114800" cy="152400"/>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79" w:name="_Toc322977317"/>
                            <w:r>
                              <w:t xml:space="preserve">Abbildung </w:t>
                            </w:r>
                            <w:fldSimple w:instr=" SEQ Abbildung \* ARABIC ">
                              <w:r w:rsidR="009A6D78">
                                <w:rPr>
                                  <w:noProof/>
                                </w:rPr>
                                <w:t>15</w:t>
                              </w:r>
                            </w:fldSimple>
                            <w:r>
                              <w:t>: Benutzeroberfläche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32" type="#_x0000_t202" style="position:absolute;left:0;text-align:left;margin-left:66.55pt;margin-top:241.15pt;width:324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" stroked="f">
                <v:textbox inset="0,0,0,0">
                  <w:txbxContent>
                    <w:p w:rsidR="00085E66" w:rsidRDefault="00085E66" w:rsidP="0063158F">
                      <w:pPr>
                        <w:pStyle w:val="Beschriftung"/>
                        <w:jc w:val="center"/>
                        <w:rPr>
                          <w:noProof/>
                        </w:rPr>
                      </w:pPr>
                      <w:bookmarkStart w:id="80" w:name="_Toc322977317"/>
                      <w:r>
                        <w:t xml:space="preserve">Abbildung </w:t>
                      </w:r>
                      <w:fldSimple w:instr=" SEQ Abbildung \* ARABIC ">
                        <w:r w:rsidR="009A6D78">
                          <w:rPr>
                            <w:noProof/>
                          </w:rPr>
                          <w:t>15</w:t>
                        </w:r>
                      </w:fldSimple>
                      <w:r>
                        <w:t>: Benutzeroberfläche</w:t>
                      </w:r>
                      <w:bookmarkEnd w:id="80"/>
                    </w:p>
                  </w:txbxContent>
                </v:textbox>
                <w10:wrap type="tight"/>
              </v:shape>
            </w:pict>
          </mc:Fallback>
        </mc:AlternateContent>
      </w:r>
      <w:r w:rsidR="00CE1200" w:rsidRPr="00C44E31">
        <w:rPr>
          <w:noProof/>
          <w:sz w:val="24"/>
          <w:szCs w:val="24"/>
          <w:lang w:eastAsia="de-AT"/>
        </w:rPr>
        <w:drawing>
          <wp:inline distT="0" distB="0" distL="0" distR="0" wp14:anchorId="73D34155" wp14:editId="0A7E5F68">
            <wp:extent cx="4267200" cy="2989674"/>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577" cy="2996243"/>
                    </a:xfrm>
                    <a:prstGeom prst="rect">
                      <a:avLst/>
                    </a:prstGeom>
                    <a:solidFill>
                      <a:srgbClr val="FFFFFF"/>
                    </a:solidFill>
                    <a:ln>
                      <a:noFill/>
                    </a:ln>
                  </pic:spPr>
                </pic:pic>
              </a:graphicData>
            </a:graphic>
          </wp:inline>
        </w:drawing>
      </w:r>
    </w:p>
    <w:p w:rsidR="00042893" w:rsidRDefault="00042893" w:rsidP="00DC40D9">
      <w:pPr>
        <w:rPr>
          <w:noProof/>
          <w:sz w:val="24"/>
          <w:szCs w:val="24"/>
          <w:lang w:eastAsia="de-AT"/>
        </w:rPr>
      </w:pPr>
      <w:r>
        <w:rPr>
          <w:rFonts w:ascii="Calibri" w:hAnsi="Calibri"/>
          <w:sz w:val="24"/>
          <w:szCs w:val="24"/>
        </w:rPr>
        <w:br/>
      </w:r>
      <w:r>
        <w:rPr>
          <w:rFonts w:ascii="Calibri" w:hAnsi="Calibri"/>
          <w:sz w:val="24"/>
          <w:szCs w:val="24"/>
        </w:rPr>
        <w:br/>
      </w:r>
      <w:r w:rsidR="00CE1200">
        <w:rPr>
          <w:rFonts w:ascii="Calibri" w:hAnsi="Calibri"/>
          <w:sz w:val="24"/>
          <w:szCs w:val="24"/>
        </w:rPr>
        <w:t xml:space="preserve">In Abbildung 16 </w:t>
      </w:r>
      <w:r w:rsidR="00DC40D9" w:rsidRPr="00C44E31">
        <w:rPr>
          <w:rFonts w:ascii="Calibri" w:hAnsi="Calibri"/>
          <w:sz w:val="24"/>
          <w:szCs w:val="24"/>
        </w:rPr>
        <w:t>sieht man die ''Java''-Perspektive, die mit der Eclipse IDE standardmäßig dabei ist.</w:t>
      </w:r>
      <w:r w:rsidR="00CE1200">
        <w:rPr>
          <w:rFonts w:ascii="Calibri" w:hAnsi="Calibri"/>
          <w:sz w:val="24"/>
          <w:szCs w:val="24"/>
        </w:rPr>
        <w:t xml:space="preserve"> </w:t>
      </w:r>
      <w:r w:rsidR="00DC40D9" w:rsidRPr="00C44E31">
        <w:rPr>
          <w:rFonts w:ascii="Calibri" w:hAnsi="Calibri"/>
          <w:sz w:val="24"/>
          <w:szCs w:val="24"/>
        </w:rPr>
        <w:t>Hier kann man rechts einen Betrachter sehen, nämlich den ''Java Package Explorer'', mit dem man durch die vorhandenen Javaprojekte stöbern kann. Falls im ''Java Package Explorer'' eine Datei geöffnet wird, wird diese im Editor in der Mitte geöffnet. Dieser ist ein gewöhnlicher Texteditor und wird auch so verwendet. Unten ist auch noch ein Betracher für verschiedene Sachen wie zum Beispiel Probleme oder Server, die mit den Reitern gewechselt werden können.</w:t>
      </w:r>
      <w:r w:rsidRPr="00042893">
        <w:rPr>
          <w:noProof/>
          <w:sz w:val="24"/>
          <w:szCs w:val="24"/>
          <w:lang w:eastAsia="de-AT"/>
        </w:rPr>
        <w:t xml:space="preserve"> </w:t>
      </w:r>
    </w:p>
    <w:p w:rsidR="00DC40D9" w:rsidRPr="00C44E31" w:rsidRDefault="00042893" w:rsidP="00042893">
      <w:pPr>
        <w:jc w:val="cente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5344" behindDoc="0" locked="0" layoutInCell="1" allowOverlap="1" wp14:anchorId="2D1EC01F" wp14:editId="0FBD269A">
                <wp:simplePos x="0" y="0"/>
                <wp:positionH relativeFrom="column">
                  <wp:posOffset>-44450</wp:posOffset>
                </wp:positionH>
                <wp:positionV relativeFrom="paragraph">
                  <wp:posOffset>3658870</wp:posOffset>
                </wp:positionV>
                <wp:extent cx="6118860" cy="635"/>
                <wp:effectExtent l="0" t="0" r="0" b="0"/>
                <wp:wrapNone/>
                <wp:docPr id="59" name="Textfeld 59"/>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rsidR="00085E66" w:rsidRDefault="00085E66" w:rsidP="00042893">
                            <w:pPr>
                              <w:pStyle w:val="Beschriftung"/>
                              <w:jc w:val="center"/>
                              <w:rPr>
                                <w:noProof/>
                              </w:rPr>
                            </w:pPr>
                            <w:bookmarkStart w:id="81" w:name="_Toc322977318"/>
                            <w:r>
                              <w:t xml:space="preserve">Abbildung </w:t>
                            </w:r>
                            <w:fldSimple w:instr=" SEQ Abbildung \* ARABIC ">
                              <w:r w:rsidR="009A6D78">
                                <w:rPr>
                                  <w:noProof/>
                                </w:rPr>
                                <w:t>16</w:t>
                              </w:r>
                            </w:fldSimple>
                            <w:r>
                              <w:t>: Java-Perspektive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9" o:spid="_x0000_s1033" type="#_x0000_t202" style="position:absolute;left:0;text-align:left;margin-left:-3.5pt;margin-top:288.1pt;width:48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" stroked="f">
                <v:textbox style="mso-fit-shape-to-text:t" inset="0,0,0,0">
                  <w:txbxContent>
                    <w:p w:rsidR="00085E66" w:rsidRDefault="00085E66" w:rsidP="00042893">
                      <w:pPr>
                        <w:pStyle w:val="Beschriftung"/>
                        <w:jc w:val="center"/>
                        <w:rPr>
                          <w:noProof/>
                        </w:rPr>
                      </w:pPr>
                      <w:bookmarkStart w:id="82" w:name="_Toc322977318"/>
                      <w:r>
                        <w:t xml:space="preserve">Abbildung </w:t>
                      </w:r>
                      <w:fldSimple w:instr=" SEQ Abbildung \* ARABIC ">
                        <w:r w:rsidR="009A6D78">
                          <w:rPr>
                            <w:noProof/>
                          </w:rPr>
                          <w:t>16</w:t>
                        </w:r>
                      </w:fldSimple>
                      <w:r>
                        <w:t>: Java-Perspektive</w:t>
                      </w:r>
                      <w:bookmarkEnd w:id="82"/>
                    </w:p>
                  </w:txbxContent>
                </v:textbox>
              </v:shape>
            </w:pict>
          </mc:Fallback>
        </mc:AlternateContent>
      </w:r>
      <w:r w:rsidRPr="00C44E31">
        <w:rPr>
          <w:noProof/>
          <w:sz w:val="24"/>
          <w:szCs w:val="24"/>
          <w:lang w:eastAsia="de-AT"/>
        </w:rPr>
        <w:drawing>
          <wp:inline distT="0" distB="0" distL="0" distR="0" wp14:anchorId="667EA468" wp14:editId="2376080B">
            <wp:extent cx="4678680" cy="3625772"/>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684" cy="3626550"/>
                    </a:xfrm>
                    <a:prstGeom prst="rect">
                      <a:avLst/>
                    </a:prstGeom>
                    <a:solidFill>
                      <a:srgbClr val="FFFFFF"/>
                    </a:solidFill>
                    <a:ln>
                      <a:noFill/>
                    </a:ln>
                  </pic:spPr>
                </pic:pic>
              </a:graphicData>
            </a:graphic>
          </wp:inline>
        </w:drawing>
      </w:r>
    </w:p>
    <w:p w:rsidR="000420A4" w:rsidRPr="000420A4" w:rsidRDefault="000420A4" w:rsidP="007066F8">
      <w:pPr>
        <w:rPr>
          <w:sz w:val="24"/>
          <w:szCs w:val="24"/>
        </w:rPr>
      </w:pPr>
      <w:r>
        <w:rPr>
          <w:rFonts w:cstheme="minorHAnsi"/>
          <w:b/>
          <w:sz w:val="32"/>
          <w:szCs w:val="32"/>
        </w:rPr>
        <w:br w:type="page"/>
      </w:r>
    </w:p>
    <w:p w:rsidR="00120EAE" w:rsidRPr="00FA6A16" w:rsidRDefault="00120EAE" w:rsidP="00857E3D">
      <w:pPr>
        <w:pStyle w:val="berschrift1"/>
      </w:pPr>
      <w:bookmarkStart w:id="83" w:name="_Toc323127421"/>
      <w:r w:rsidRPr="00FA6A16">
        <w:rPr>
          <w:rFonts w:ascii="Courier New" w:hAnsi="Courier New" w:cs="Courier New"/>
          <w:noProof/>
          <w:lang w:eastAsia="de-AT"/>
        </w:rPr>
        <w:lastRenderedPageBreak/>
        <w:drawing>
          <wp:anchor distT="0" distB="0" distL="114300" distR="114300" simplePos="0" relativeHeight="251667456" behindDoc="1" locked="0" layoutInCell="1" allowOverlap="1" wp14:anchorId="27EAFCB1" wp14:editId="7CECCB8B">
            <wp:simplePos x="0" y="0"/>
            <wp:positionH relativeFrom="column">
              <wp:posOffset>2140585</wp:posOffset>
            </wp:positionH>
            <wp:positionV relativeFrom="paragraph">
              <wp:posOffset>-81915</wp:posOffset>
            </wp:positionV>
            <wp:extent cx="3569335" cy="1874520"/>
            <wp:effectExtent l="0" t="0" r="0" b="0"/>
            <wp:wrapTight wrapText="bothSides">
              <wp:wrapPolygon edited="0">
                <wp:start x="13373" y="0"/>
                <wp:lineTo x="13257" y="1098"/>
                <wp:lineTo x="13488" y="2634"/>
                <wp:lineTo x="13949" y="3732"/>
                <wp:lineTo x="14295" y="7902"/>
                <wp:lineTo x="14641" y="10756"/>
                <wp:lineTo x="1845" y="12512"/>
                <wp:lineTo x="0" y="12951"/>
                <wp:lineTo x="0" y="19537"/>
                <wp:lineTo x="2536" y="21073"/>
                <wp:lineTo x="5303" y="21293"/>
                <wp:lineTo x="8646" y="21293"/>
                <wp:lineTo x="21442" y="19976"/>
                <wp:lineTo x="21442" y="18220"/>
                <wp:lineTo x="17984" y="17780"/>
                <wp:lineTo x="21442" y="15146"/>
                <wp:lineTo x="21442" y="14927"/>
                <wp:lineTo x="21212" y="11634"/>
                <wp:lineTo x="20866" y="10756"/>
                <wp:lineTo x="18906" y="7244"/>
                <wp:lineTo x="17984" y="3293"/>
                <wp:lineTo x="16139" y="1317"/>
                <wp:lineTo x="14526" y="0"/>
                <wp:lineTo x="13373" y="0"/>
              </wp:wrapPolygon>
            </wp:wrapTight>
            <wp:docPr id="15" name="Grafik 15" descr="C:\Users\Berny\Diplomarbeit\Diplomschrift\Bilder\800px-Logo_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800px-Logo_MySQL.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9335"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A16">
        <w:t>MySQL</w:t>
      </w:r>
      <w:bookmarkEnd w:id="83"/>
    </w:p>
    <w:p w:rsidR="00120EAE" w:rsidRDefault="00120EAE" w:rsidP="00120EAE">
      <w:pPr>
        <w:rPr>
          <w:sz w:val="24"/>
        </w:rPr>
      </w:pPr>
      <w:r>
        <w:rPr>
          <w:sz w:val="24"/>
        </w:rPr>
        <w:t>MySQL ist eines der weltweitverbreitetsten relationalen Datenbanksysteme. Es ist für private Nutzung vollkommen kostenfrei und bildet die Grundlage für viele dynamische Webauftritte. MySQL funktioniert auf beinahe allen Betriebssystemen.</w:t>
      </w:r>
    </w:p>
    <w:p w:rsidR="00120EAE" w:rsidRPr="00FA6A16" w:rsidRDefault="00857E3D" w:rsidP="00857E3D">
      <w:pPr>
        <w:pStyle w:val="berschrift2"/>
      </w:pPr>
      <w:bookmarkStart w:id="84" w:name="_Toc323127422"/>
      <w:r w:rsidRPr="00FA6A16">
        <w:rPr>
          <w:noProof/>
          <w:lang w:eastAsia="de-AT"/>
        </w:rPr>
        <mc:AlternateContent>
          <mc:Choice Requires="wps">
            <w:drawing>
              <wp:anchor distT="0" distB="0" distL="114300" distR="114300" simplePos="0" relativeHeight="251707392" behindDoc="0" locked="0" layoutInCell="1" allowOverlap="1" wp14:anchorId="3571EC17" wp14:editId="6E7AF383">
                <wp:simplePos x="0" y="0"/>
                <wp:positionH relativeFrom="column">
                  <wp:posOffset>2384425</wp:posOffset>
                </wp:positionH>
                <wp:positionV relativeFrom="paragraph">
                  <wp:posOffset>22860</wp:posOffset>
                </wp:positionV>
                <wp:extent cx="3070860" cy="635"/>
                <wp:effectExtent l="0" t="0" r="0" b="0"/>
                <wp:wrapTight wrapText="bothSides">
                  <wp:wrapPolygon edited="0">
                    <wp:start x="0" y="0"/>
                    <wp:lineTo x="0" y="20057"/>
                    <wp:lineTo x="21439" y="20057"/>
                    <wp:lineTo x="21439" y="0"/>
                    <wp:lineTo x="0" y="0"/>
                  </wp:wrapPolygon>
                </wp:wrapTight>
                <wp:docPr id="60" name="Textfeld 60"/>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a:effectLst/>
                      </wps:spPr>
                      <wps:txbx>
                        <w:txbxContent>
                          <w:p w:rsidR="00085E66" w:rsidRPr="008E69BE" w:rsidRDefault="00085E66" w:rsidP="0063158F">
                            <w:pPr>
                              <w:pStyle w:val="Beschriftung"/>
                              <w:jc w:val="center"/>
                              <w:rPr>
                                <w:rFonts w:ascii="Courier New" w:hAnsi="Courier New" w:cs="Courier New"/>
                                <w:noProof/>
                                <w:sz w:val="28"/>
                                <w:szCs w:val="28"/>
                              </w:rPr>
                            </w:pPr>
                            <w:bookmarkStart w:id="85" w:name="_Toc322977319"/>
                            <w:r>
                              <w:t xml:space="preserve">Abbildung </w:t>
                            </w:r>
                            <w:fldSimple w:instr=" SEQ Abbildung \* ARABIC ">
                              <w:r w:rsidR="009A6D78">
                                <w:rPr>
                                  <w:noProof/>
                                </w:rPr>
                                <w:t>17</w:t>
                              </w:r>
                            </w:fldSimple>
                            <w:r>
                              <w:t>: MySQL-Logo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60" o:spid="_x0000_s1034" type="#_x0000_t202" style="position:absolute;left:0;text-align:left;margin-left:187.75pt;margin-top:1.8pt;width:241.8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" stroked="f">
                <v:textbox style="mso-fit-shape-to-text:t" inset="0,0,0,0">
                  <w:txbxContent>
                    <w:p w:rsidR="00085E66" w:rsidRPr="008E69BE" w:rsidRDefault="00085E66" w:rsidP="0063158F">
                      <w:pPr>
                        <w:pStyle w:val="Beschriftung"/>
                        <w:jc w:val="center"/>
                        <w:rPr>
                          <w:rFonts w:ascii="Courier New" w:hAnsi="Courier New" w:cs="Courier New"/>
                          <w:noProof/>
                          <w:sz w:val="28"/>
                          <w:szCs w:val="28"/>
                        </w:rPr>
                      </w:pPr>
                      <w:bookmarkStart w:id="86" w:name="_Toc322977319"/>
                      <w:r>
                        <w:t xml:space="preserve">Abbildung </w:t>
                      </w:r>
                      <w:fldSimple w:instr=" SEQ Abbildung \* ARABIC ">
                        <w:r w:rsidR="009A6D78">
                          <w:rPr>
                            <w:noProof/>
                          </w:rPr>
                          <w:t>17</w:t>
                        </w:r>
                      </w:fldSimple>
                      <w:r>
                        <w:t>: MySQL-Logo</w:t>
                      </w:r>
                      <w:bookmarkEnd w:id="86"/>
                    </w:p>
                  </w:txbxContent>
                </v:textbox>
                <w10:wrap type="tight"/>
              </v:shape>
            </w:pict>
          </mc:Fallback>
        </mc:AlternateContent>
      </w:r>
      <w:r w:rsidR="00120EAE" w:rsidRPr="00FA6A16">
        <w:t>Verwendung mit JAVA</w:t>
      </w:r>
      <w:bookmarkEnd w:id="84"/>
    </w:p>
    <w:p w:rsidR="00120EAE" w:rsidRDefault="00120EAE" w:rsidP="00120EAE">
      <w:pPr>
        <w:rPr>
          <w:sz w:val="24"/>
        </w:rPr>
      </w:pPr>
      <w:r>
        <w:rPr>
          <w:sz w:val="24"/>
        </w:rPr>
        <w:t>Um MySQL mit JAVA anzusprechen, muss ein sogenannte</w:t>
      </w:r>
      <w:r w:rsidR="007A2DC5">
        <w:rPr>
          <w:sz w:val="24"/>
        </w:rPr>
        <w:t>r</w:t>
      </w:r>
      <w:r>
        <w:rPr>
          <w:sz w:val="24"/>
        </w:rPr>
        <w:t xml:space="preserve"> „MySQL-Connector“ verwendet werden. Dieser kann auf der MySQL-Homepage (</w:t>
      </w:r>
      <w:hyperlink r:id="rId27" w:history="1">
        <w:r w:rsidRPr="00C84E51">
          <w:rPr>
            <w:rStyle w:val="Hyperlink"/>
            <w:sz w:val="24"/>
          </w:rPr>
          <w:t>www.mysql.de</w:t>
        </w:r>
      </w:hyperlink>
      <w:r>
        <w:rPr>
          <w:sz w:val="24"/>
        </w:rPr>
        <w:t>) heruntergeladen werden. Ist der Download erst einmal beendet, muss man den „MySQL-Connector“ dem „Java-Build-Path“ hinzufügen. Mithilfe der Programmierumgebung „Eclipse“ stellt diese Aufgabe kein Problem dar.</w:t>
      </w:r>
    </w:p>
    <w:p w:rsidR="00120EAE" w:rsidRPr="00FA6A16" w:rsidRDefault="00120EAE" w:rsidP="00857E3D">
      <w:pPr>
        <w:pStyle w:val="berschrift2"/>
      </w:pPr>
      <w:bookmarkStart w:id="87" w:name="_Toc323127423"/>
      <w:r w:rsidRPr="00FA6A16">
        <w:t>MySQL-Statements</w:t>
      </w:r>
      <w:bookmarkEnd w:id="87"/>
    </w:p>
    <w:p w:rsidR="00120EAE" w:rsidRDefault="00120EAE" w:rsidP="00120EAE">
      <w:pPr>
        <w:rPr>
          <w:sz w:val="24"/>
        </w:rPr>
      </w:pPr>
      <w:r>
        <w:rPr>
          <w:sz w:val="24"/>
        </w:rPr>
        <w:t>Die am häufigsten verwendeten Statements sind CREATE- und INSERT-Statements.</w:t>
      </w:r>
    </w:p>
    <w:p w:rsidR="00120EAE" w:rsidRDefault="00120EAE" w:rsidP="00857E3D">
      <w:pPr>
        <w:pStyle w:val="berschrift3"/>
      </w:pPr>
      <w:bookmarkStart w:id="88" w:name="_Toc323127424"/>
      <w:r w:rsidRPr="00DB5E4E">
        <w:t>CREATE-Statement</w:t>
      </w:r>
      <w:bookmarkEnd w:id="88"/>
    </w:p>
    <w:p w:rsidR="00120EAE" w:rsidRPr="00DB5E4E" w:rsidRDefault="00120EAE" w:rsidP="00120EAE">
      <w:pPr>
        <w:rPr>
          <w:sz w:val="24"/>
          <w:lang w:val="en-US"/>
        </w:rPr>
      </w:pPr>
      <w:r>
        <w:rPr>
          <w:sz w:val="24"/>
        </w:rPr>
        <w:t>Wird hauptsächlich zum Erzeugen von Datenbank-Tabellen verwendet.</w:t>
      </w:r>
      <w:r>
        <w:rPr>
          <w:sz w:val="24"/>
        </w:rPr>
        <w:br/>
      </w:r>
      <w:r w:rsidRPr="00DB5E4E">
        <w:rPr>
          <w:sz w:val="24"/>
          <w:lang w:val="en-US"/>
        </w:rPr>
        <w:t>Beispiel:</w:t>
      </w:r>
    </w:p>
    <w:p w:rsidR="00120EAE" w:rsidRPr="00614B88" w:rsidRDefault="00120EAE" w:rsidP="00120EAE">
      <w:pPr>
        <w:rPr>
          <w:rFonts w:ascii="Courier New" w:hAnsi="Courier New" w:cs="Courier New"/>
          <w:sz w:val="24"/>
          <w:szCs w:val="24"/>
          <w:lang w:val="en-US"/>
        </w:rPr>
      </w:pPr>
      <w:r w:rsidRPr="00614B88">
        <w:rPr>
          <w:rFonts w:ascii="Courier New" w:hAnsi="Courier New" w:cs="Courier New"/>
          <w:sz w:val="24"/>
          <w:szCs w:val="24"/>
          <w:lang w:val="en-US"/>
        </w:rPr>
        <w:t>create table if not exists users</w:t>
      </w:r>
      <w:r w:rsidRPr="00614B88">
        <w:rPr>
          <w:rFonts w:ascii="Courier New" w:hAnsi="Courier New" w:cs="Courier New"/>
          <w:sz w:val="24"/>
          <w:szCs w:val="24"/>
          <w:lang w:val="en-US"/>
        </w:rPr>
        <w:br/>
        <w:t>(</w:t>
      </w:r>
      <w:r w:rsidRPr="00614B88">
        <w:rPr>
          <w:rFonts w:ascii="Courier New" w:hAnsi="Courier New" w:cs="Courier New"/>
          <w:sz w:val="24"/>
          <w:szCs w:val="24"/>
          <w:lang w:val="en-US"/>
        </w:rPr>
        <w:br/>
        <w:t>id integer primary key autoincrement,</w:t>
      </w:r>
      <w:r w:rsidRPr="00614B88">
        <w:rPr>
          <w:rFonts w:ascii="Courier New" w:hAnsi="Courier New" w:cs="Courier New"/>
          <w:sz w:val="24"/>
          <w:szCs w:val="24"/>
          <w:lang w:val="en-US"/>
        </w:rPr>
        <w:br/>
        <w:t>username varchar(8) not null,</w:t>
      </w:r>
      <w:r w:rsidRPr="00614B88">
        <w:rPr>
          <w:rFonts w:ascii="Courier New" w:hAnsi="Courier New" w:cs="Courier New"/>
          <w:sz w:val="24"/>
          <w:szCs w:val="24"/>
          <w:lang w:val="en-US"/>
        </w:rPr>
        <w:br/>
        <w:t>password varchar(32) not null</w:t>
      </w:r>
      <w:r w:rsidRPr="00614B88">
        <w:rPr>
          <w:rFonts w:ascii="Courier New" w:hAnsi="Courier New" w:cs="Courier New"/>
          <w:sz w:val="24"/>
          <w:szCs w:val="24"/>
          <w:lang w:val="en-US"/>
        </w:rPr>
        <w:br/>
        <w:t>);</w:t>
      </w:r>
    </w:p>
    <w:p w:rsidR="00120EAE" w:rsidRPr="00DB5E4E" w:rsidRDefault="00120EAE" w:rsidP="00857E3D">
      <w:pPr>
        <w:pStyle w:val="berschrift3"/>
      </w:pPr>
      <w:bookmarkStart w:id="89" w:name="_Toc323127425"/>
      <w:r w:rsidRPr="00DB5E4E">
        <w:t>INSERT-Statement</w:t>
      </w:r>
      <w:bookmarkEnd w:id="89"/>
    </w:p>
    <w:p w:rsidR="00120EAE" w:rsidRPr="00B77D63" w:rsidRDefault="00120EAE" w:rsidP="00120EAE">
      <w:pPr>
        <w:rPr>
          <w:sz w:val="24"/>
        </w:rPr>
      </w:pPr>
      <w:r w:rsidRPr="00DB5E4E">
        <w:rPr>
          <w:sz w:val="24"/>
        </w:rPr>
        <w:t xml:space="preserve">Wird zum Einfügen von </w:t>
      </w:r>
      <w:r>
        <w:rPr>
          <w:sz w:val="24"/>
        </w:rPr>
        <w:t>Daten in eine Datenbank-Tabelle verwendet.</w:t>
      </w:r>
      <w:r>
        <w:rPr>
          <w:sz w:val="24"/>
        </w:rPr>
        <w:br/>
      </w:r>
      <w:r w:rsidRPr="00B77D63">
        <w:rPr>
          <w:sz w:val="24"/>
        </w:rPr>
        <w:t>Beispiel:</w:t>
      </w:r>
    </w:p>
    <w:p w:rsidR="00120EAE" w:rsidRPr="00B77D63" w:rsidRDefault="00120EAE" w:rsidP="00120EAE">
      <w:pPr>
        <w:rPr>
          <w:rFonts w:ascii="Courier New" w:hAnsi="Courier New" w:cs="Courier New"/>
          <w:sz w:val="24"/>
          <w:szCs w:val="24"/>
        </w:rPr>
      </w:pPr>
      <w:r w:rsidRPr="00B77D63">
        <w:rPr>
          <w:rFonts w:ascii="Courier New" w:hAnsi="Courier New" w:cs="Courier New"/>
          <w:sz w:val="24"/>
          <w:szCs w:val="20"/>
        </w:rPr>
        <w:t>insert into users (username, password) values (“foo”, “bar”);</w:t>
      </w:r>
    </w:p>
    <w:p w:rsidR="001A0934" w:rsidRPr="00B77D63" w:rsidRDefault="001A0934" w:rsidP="00120EAE">
      <w:pPr>
        <w:rPr>
          <w:b/>
        </w:rPr>
      </w:pPr>
      <w:r w:rsidRPr="00B77D63">
        <w:rPr>
          <w:b/>
        </w:rPr>
        <w:br/>
      </w:r>
      <w:r w:rsidRPr="00B77D63">
        <w:rPr>
          <w:b/>
        </w:rPr>
        <w:br/>
      </w:r>
      <w:r w:rsidRPr="00B77D63">
        <w:rPr>
          <w:b/>
        </w:rPr>
        <w:br/>
      </w:r>
      <w:r w:rsidRPr="00B77D63">
        <w:rPr>
          <w:b/>
        </w:rPr>
        <w:br/>
      </w:r>
    </w:p>
    <w:p w:rsidR="00857E3D" w:rsidRDefault="001A0934" w:rsidP="00120EAE">
      <w:pPr>
        <w:rPr>
          <w:b/>
          <w:sz w:val="32"/>
          <w:szCs w:val="32"/>
        </w:rPr>
      </w:pPr>
      <w:r w:rsidRPr="00B77D63">
        <w:rPr>
          <w:b/>
        </w:rPr>
        <w:br/>
      </w:r>
    </w:p>
    <w:p w:rsidR="00857E3D" w:rsidRDefault="00857E3D" w:rsidP="00120EAE">
      <w:r>
        <w:br w:type="page"/>
      </w:r>
    </w:p>
    <w:p w:rsidR="00120EAE" w:rsidRPr="00857E3D" w:rsidRDefault="00857E3D" w:rsidP="00857E3D">
      <w:pPr>
        <w:pStyle w:val="berschrift1"/>
        <w:rPr>
          <w:sz w:val="22"/>
          <w:szCs w:val="22"/>
        </w:rPr>
      </w:pPr>
      <w:bookmarkStart w:id="90" w:name="_Toc323127426"/>
      <w:r w:rsidRPr="00FA6A16">
        <w:rPr>
          <w:noProof/>
          <w:lang w:eastAsia="de-AT"/>
        </w:rPr>
        <w:lastRenderedPageBreak/>
        <w:drawing>
          <wp:anchor distT="0" distB="0" distL="114300" distR="114300" simplePos="0" relativeHeight="251668480" behindDoc="1" locked="0" layoutInCell="1" allowOverlap="1" wp14:anchorId="541A08B8" wp14:editId="05CD5B21">
            <wp:simplePos x="0" y="0"/>
            <wp:positionH relativeFrom="column">
              <wp:posOffset>2634615</wp:posOffset>
            </wp:positionH>
            <wp:positionV relativeFrom="paragraph">
              <wp:posOffset>-105410</wp:posOffset>
            </wp:positionV>
            <wp:extent cx="3101340" cy="1466215"/>
            <wp:effectExtent l="0" t="0" r="0" b="0"/>
            <wp:wrapSquare wrapText="bothSides"/>
            <wp:docPr id="16" name="Grafik 16" descr="C:\Users\Berny\Diplomarbeit\Diplomschrift\Bilder\382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382px-SQLite370.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1466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EAE" w:rsidRPr="00FA6A16">
        <w:t>SQLite</w:t>
      </w:r>
      <w:bookmarkEnd w:id="90"/>
    </w:p>
    <w:p w:rsidR="00120EAE" w:rsidRDefault="00857E3D" w:rsidP="00120EAE">
      <w:pPr>
        <w:rPr>
          <w:sz w:val="24"/>
        </w:rPr>
      </w:pPr>
      <w:r w:rsidRPr="00FA6A16">
        <w:rPr>
          <w:noProof/>
          <w:sz w:val="32"/>
          <w:szCs w:val="32"/>
          <w:lang w:eastAsia="de-AT"/>
        </w:rPr>
        <mc:AlternateContent>
          <mc:Choice Requires="wps">
            <w:drawing>
              <wp:anchor distT="0" distB="0" distL="114300" distR="114300" simplePos="0" relativeHeight="251709440" behindDoc="0" locked="0" layoutInCell="1" allowOverlap="1" wp14:anchorId="28593435" wp14:editId="0134A4C2">
                <wp:simplePos x="0" y="0"/>
                <wp:positionH relativeFrom="column">
                  <wp:posOffset>2635885</wp:posOffset>
                </wp:positionH>
                <wp:positionV relativeFrom="paragraph">
                  <wp:posOffset>942975</wp:posOffset>
                </wp:positionV>
                <wp:extent cx="3101340" cy="635"/>
                <wp:effectExtent l="0" t="0" r="3810" b="0"/>
                <wp:wrapSquare wrapText="bothSides"/>
                <wp:docPr id="61" name="Textfeld 61"/>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a:effectLst/>
                      </wps:spPr>
                      <wps:txbx>
                        <w:txbxContent>
                          <w:p w:rsidR="00085E66" w:rsidRPr="00B57253" w:rsidRDefault="00085E66" w:rsidP="0063158F">
                            <w:pPr>
                              <w:pStyle w:val="Beschriftung"/>
                              <w:jc w:val="center"/>
                              <w:rPr>
                                <w:noProof/>
                                <w:sz w:val="28"/>
                                <w:szCs w:val="28"/>
                              </w:rPr>
                            </w:pPr>
                            <w:bookmarkStart w:id="91" w:name="_Toc322977320"/>
                            <w:r>
                              <w:t xml:space="preserve">Abbildung </w:t>
                            </w:r>
                            <w:fldSimple w:instr=" SEQ Abbildung \* ARABIC ">
                              <w:r w:rsidR="009A6D78">
                                <w:rPr>
                                  <w:noProof/>
                                </w:rPr>
                                <w:t>18</w:t>
                              </w:r>
                            </w:fldSimple>
                            <w:r>
                              <w:t>: SQLite-Logo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1" o:spid="_x0000_s1035" type="#_x0000_t202" style="position:absolute;margin-left:207.55pt;margin-top:74.25pt;width:244.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" stroked="f">
                <v:textbox style="mso-fit-shape-to-text:t" inset="0,0,0,0">
                  <w:txbxContent>
                    <w:p w:rsidR="00085E66" w:rsidRPr="00B57253" w:rsidRDefault="00085E66" w:rsidP="0063158F">
                      <w:pPr>
                        <w:pStyle w:val="Beschriftung"/>
                        <w:jc w:val="center"/>
                        <w:rPr>
                          <w:noProof/>
                          <w:sz w:val="28"/>
                          <w:szCs w:val="28"/>
                        </w:rPr>
                      </w:pPr>
                      <w:bookmarkStart w:id="92" w:name="_Toc322977320"/>
                      <w:r>
                        <w:t xml:space="preserve">Abbildung </w:t>
                      </w:r>
                      <w:fldSimple w:instr=" SEQ Abbildung \* ARABIC ">
                        <w:r w:rsidR="009A6D78">
                          <w:rPr>
                            <w:noProof/>
                          </w:rPr>
                          <w:t>18</w:t>
                        </w:r>
                      </w:fldSimple>
                      <w:r>
                        <w:t>: SQLite-Logo</w:t>
                      </w:r>
                      <w:bookmarkEnd w:id="92"/>
                    </w:p>
                  </w:txbxContent>
                </v:textbox>
                <w10:wrap type="square"/>
              </v:shape>
            </w:pict>
          </mc:Fallback>
        </mc:AlternateContent>
      </w:r>
      <w:r w:rsidR="00120EAE">
        <w:rPr>
          <w:sz w:val="24"/>
        </w:rPr>
        <w:t>SQLite ist eines der bekanntesten und weitverbreitetsten Datenbanksysteme weltweit. Es handelt sich hierbei um keine Client-/Serveranwendung wie z.B. MySQL es handelt sich vielmehr um eine Programmbibliothek, die direkt in direkt in eigene Anwendungen integriert werden kann. Die gesamte Datenbank befindet sich in einer einzigen Datei. Genau aus diesem Grund haben wir uns in unserem Projekt für die SQLite-Datenbank entschieden. Außerdem ist SQLite für private Nutzung vollkommen kostenfrei.</w:t>
      </w:r>
    </w:p>
    <w:p w:rsidR="00120EAE" w:rsidRPr="00FA6A16" w:rsidRDefault="00120EAE" w:rsidP="00857E3D">
      <w:pPr>
        <w:pStyle w:val="berschrift2"/>
      </w:pPr>
      <w:bookmarkStart w:id="93" w:name="_Toc323127427"/>
      <w:r w:rsidRPr="00FA6A16">
        <w:t>Verwendung mit JAVA</w:t>
      </w:r>
      <w:bookmarkEnd w:id="93"/>
    </w:p>
    <w:p w:rsidR="00120EAE" w:rsidRPr="006829E6" w:rsidRDefault="00120EAE" w:rsidP="00120EAE">
      <w:pPr>
        <w:rPr>
          <w:sz w:val="24"/>
        </w:rPr>
      </w:pPr>
      <w:r w:rsidRPr="00D95476">
        <w:rPr>
          <w:sz w:val="24"/>
          <w:szCs w:val="24"/>
        </w:rPr>
        <w:t>Zur Verwendung mit JAVA wird ein sogenannter „SQLite-Connector“ benötigt. Dieser ist unter dem Namen „SQLite JDBC“ im Internet (</w:t>
      </w:r>
      <w:hyperlink r:id="rId29" w:history="1">
        <w:r w:rsidRPr="0063158F">
          <w:rPr>
            <w:rStyle w:val="Hyperlink"/>
            <w:sz w:val="24"/>
            <w:szCs w:val="24"/>
          </w:rPr>
          <w:t>http://www.zentus.com/sqlitejdbc/</w:t>
        </w:r>
      </w:hyperlink>
      <w:r w:rsidRPr="0063158F">
        <w:rPr>
          <w:sz w:val="24"/>
          <w:szCs w:val="24"/>
        </w:rPr>
        <w:t>)</w:t>
      </w:r>
      <w:r w:rsidR="0063158F" w:rsidRPr="0063158F">
        <w:rPr>
          <w:sz w:val="24"/>
          <w:szCs w:val="24"/>
        </w:rPr>
        <w:t xml:space="preserve"> </w:t>
      </w:r>
      <w:r w:rsidRPr="0063158F">
        <w:rPr>
          <w:sz w:val="24"/>
          <w:szCs w:val="24"/>
        </w:rPr>
        <w:t>erhältlich</w:t>
      </w:r>
      <w:r w:rsidRPr="00D95476">
        <w:rPr>
          <w:sz w:val="24"/>
          <w:szCs w:val="24"/>
        </w:rPr>
        <w:t>.</w:t>
      </w:r>
      <w:r>
        <w:rPr>
          <w:sz w:val="24"/>
          <w:szCs w:val="24"/>
        </w:rPr>
        <w:t xml:space="preserve"> </w:t>
      </w:r>
      <w:r>
        <w:rPr>
          <w:sz w:val="24"/>
        </w:rPr>
        <w:t>Ist der Download erst einmal beendet, muss man den „SQLite-Connector“ dem „Java-Build-Path“ hinzufügen. Mithilfe der Programmierumgebung „Eclipse“ stellt diese Aufgabe kein Problem dar.</w:t>
      </w:r>
    </w:p>
    <w:p w:rsidR="00120EAE" w:rsidRPr="00FA6A16" w:rsidRDefault="00120EAE" w:rsidP="005141F8">
      <w:pPr>
        <w:pStyle w:val="berschrift2"/>
      </w:pPr>
      <w:bookmarkStart w:id="94" w:name="_Toc323127428"/>
      <w:r w:rsidRPr="00FA6A16">
        <w:t>SQLite-Statements</w:t>
      </w:r>
      <w:bookmarkEnd w:id="94"/>
    </w:p>
    <w:p w:rsidR="00120EAE" w:rsidRDefault="00120EAE" w:rsidP="00120EAE">
      <w:pPr>
        <w:rPr>
          <w:sz w:val="24"/>
        </w:rPr>
      </w:pPr>
      <w:r>
        <w:rPr>
          <w:sz w:val="24"/>
        </w:rPr>
        <w:t>Sind ähnlich bzw. beinahe gleich wie bei MySQL.</w:t>
      </w:r>
      <w:r>
        <w:rPr>
          <w:sz w:val="24"/>
        </w:rPr>
        <w:br/>
      </w:r>
      <w:r w:rsidRPr="007E6799">
        <w:rPr>
          <w:sz w:val="24"/>
        </w:rPr>
        <w:t>Ausnahmen anhand folgender Beispiele:</w:t>
      </w:r>
      <w:r w:rsidRPr="007E6799">
        <w:rPr>
          <w:sz w:val="24"/>
        </w:rPr>
        <w:br/>
        <w:t>SQLite: autoincrement</w:t>
      </w:r>
      <w:r w:rsidRPr="007E6799">
        <w:rPr>
          <w:sz w:val="24"/>
        </w:rPr>
        <w:tab/>
        <w:t>MySQL: auto_increment</w:t>
      </w:r>
      <w:r w:rsidRPr="007E6799">
        <w:rPr>
          <w:sz w:val="24"/>
        </w:rPr>
        <w:br/>
        <w:t xml:space="preserve">SQLite: </w:t>
      </w:r>
      <w:r>
        <w:rPr>
          <w:sz w:val="24"/>
        </w:rPr>
        <w:t>current_timestamp</w:t>
      </w:r>
      <w:r>
        <w:rPr>
          <w:sz w:val="24"/>
        </w:rPr>
        <w:tab/>
        <w:t>MySQL: now</w:t>
      </w:r>
    </w:p>
    <w:p w:rsidR="00120EAE" w:rsidRDefault="00120EAE"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7A2DC5" w:rsidRPr="00AC0EAE" w:rsidRDefault="007A2DC5" w:rsidP="00120EAE">
      <w:pPr>
        <w:rPr>
          <w:sz w:val="20"/>
        </w:rPr>
      </w:pPr>
    </w:p>
    <w:p w:rsidR="003667DA" w:rsidRDefault="003667DA">
      <w:pPr>
        <w:rPr>
          <w:b/>
          <w:sz w:val="32"/>
          <w:szCs w:val="32"/>
        </w:rPr>
      </w:pPr>
      <w:r>
        <w:rPr>
          <w:b/>
          <w:sz w:val="32"/>
          <w:szCs w:val="32"/>
        </w:rPr>
        <w:br w:type="page"/>
      </w:r>
    </w:p>
    <w:p w:rsidR="00FF1458" w:rsidRPr="00027186" w:rsidRDefault="00FF1458" w:rsidP="003667DA">
      <w:pPr>
        <w:pStyle w:val="berschrift1"/>
      </w:pPr>
      <w:bookmarkStart w:id="95" w:name="_Toc323127429"/>
      <w:r w:rsidRPr="00027186">
        <w:lastRenderedPageBreak/>
        <w:t>HTML</w:t>
      </w:r>
      <w:bookmarkEnd w:id="95"/>
    </w:p>
    <w:p w:rsidR="00FF1458" w:rsidRDefault="00FF1458" w:rsidP="003667DA">
      <w:pPr>
        <w:pStyle w:val="berschrift2"/>
      </w:pPr>
      <w:bookmarkStart w:id="96" w:name="_Toc323127430"/>
      <w:r w:rsidRPr="00027186">
        <w:t>Was ist HTML?</w:t>
      </w:r>
      <w:bookmarkEnd w:id="96"/>
    </w:p>
    <w:p w:rsidR="00FF1458" w:rsidRDefault="00FF1458" w:rsidP="00FF1458">
      <w:pPr>
        <w:rPr>
          <w:sz w:val="24"/>
          <w:szCs w:val="24"/>
        </w:rPr>
      </w:pPr>
      <w:r>
        <w:rPr>
          <w:sz w:val="24"/>
          <w:szCs w:val="24"/>
        </w:rPr>
        <w:t>HTML ist eine textbasierte Skriptsprache die zur Strukturierung von Inhalten wie Texten, Bildern und Hyperlinks verwendet wird. HTML-Dokumente sind die Grundlage des World Wide Web und werden vo</w:t>
      </w:r>
      <w:r w:rsidR="007A2DC5">
        <w:rPr>
          <w:sz w:val="24"/>
          <w:szCs w:val="24"/>
        </w:rPr>
        <w:t>n einem Webbrowser dargestellt.</w:t>
      </w:r>
    </w:p>
    <w:p w:rsidR="00FF1458" w:rsidRDefault="00FF1458" w:rsidP="003667DA">
      <w:pPr>
        <w:pStyle w:val="berschrift2"/>
      </w:pPr>
      <w:bookmarkStart w:id="97" w:name="_Toc323127431"/>
      <w:r>
        <w:t>Webinterface</w:t>
      </w:r>
      <w:bookmarkEnd w:id="97"/>
    </w:p>
    <w:p w:rsidR="00FF1458" w:rsidRDefault="00FF1458" w:rsidP="003667DA">
      <w:pPr>
        <w:pStyle w:val="berschrift3"/>
      </w:pPr>
      <w:bookmarkStart w:id="98" w:name="_Toc323127432"/>
      <w:r>
        <w:t>Warum?</w:t>
      </w:r>
      <w:bookmarkEnd w:id="98"/>
    </w:p>
    <w:p w:rsidR="00FF1458" w:rsidRDefault="00FF1458" w:rsidP="00FF1458">
      <w:pPr>
        <w:rPr>
          <w:sz w:val="24"/>
          <w:szCs w:val="24"/>
        </w:rPr>
      </w:pPr>
      <w:r>
        <w:rPr>
          <w:sz w:val="24"/>
          <w:szCs w:val="24"/>
        </w:rPr>
        <w:t>Das Webinterface ermöglicht einen komfortablen Zugriff auf Informations- und Konfigurationsmöglichkeiten für den Endbenutzer. Es ist keine Installation von zusätzlicher Software nötig. Es ist nicht einmal ein Computer nötig, um die Informations- bzw. Konfigurationsmöglichkeiten zu nutzen. Bereits ein interfähiges Handy ist dazu in der Lage. Die grafische Darbietung des Webinterfaces bietet Komfort und verringert das Fehlerrisiko des Endbenutzers.</w:t>
      </w:r>
    </w:p>
    <w:p w:rsidR="00FF1458" w:rsidRDefault="00FF1458" w:rsidP="003667DA">
      <w:pPr>
        <w:pStyle w:val="berschrift3"/>
      </w:pPr>
      <w:bookmarkStart w:id="99" w:name="_Toc323127433"/>
      <w:r w:rsidRPr="008A65F4">
        <w:t>Design</w:t>
      </w:r>
      <w:bookmarkEnd w:id="99"/>
    </w:p>
    <w:p w:rsidR="00FF1458" w:rsidRDefault="00FF1458" w:rsidP="00FF1458">
      <w:pPr>
        <w:rPr>
          <w:sz w:val="24"/>
          <w:szCs w:val="24"/>
        </w:rPr>
      </w:pPr>
      <w:r>
        <w:rPr>
          <w:sz w:val="24"/>
          <w:szCs w:val="24"/>
        </w:rPr>
        <w:t>Das Design ist schlicht und modern. Die Menüführung ist leicht zu verstehen. Zusätzliche AJAX-Elemente fördern das Weberlebnis. Temperaturkurven erleichtern es dem Endbenutzer die Temperaturen der letzten Tage mit zu verfolgen. Farbliche Darstellungen von Temperaturwerten lassen kritische Temperaturwerte leicht erkennen.</w:t>
      </w:r>
    </w:p>
    <w:p w:rsidR="00FF1458" w:rsidRDefault="00FF1458" w:rsidP="003667DA">
      <w:pPr>
        <w:pStyle w:val="berschrift3"/>
      </w:pPr>
      <w:bookmarkStart w:id="100" w:name="_Toc323127434"/>
      <w:r w:rsidRPr="00FF76A6">
        <w:t>Features</w:t>
      </w:r>
      <w:bookmarkEnd w:id="100"/>
    </w:p>
    <w:p w:rsidR="00FF1458" w:rsidRDefault="00FF1458" w:rsidP="00FF1458">
      <w:pPr>
        <w:rPr>
          <w:b/>
          <w:sz w:val="24"/>
          <w:szCs w:val="24"/>
        </w:rPr>
      </w:pPr>
      <w:r>
        <w:rPr>
          <w:b/>
          <w:sz w:val="24"/>
          <w:szCs w:val="24"/>
        </w:rPr>
        <w:t>Farbige Balken zur grafischen Anzeige von Temperaturen</w:t>
      </w:r>
    </w:p>
    <w:p w:rsidR="00FF1458" w:rsidRPr="002048AE" w:rsidRDefault="00FF1458" w:rsidP="00FF1458">
      <w:pPr>
        <w:rPr>
          <w:sz w:val="24"/>
          <w:szCs w:val="24"/>
        </w:rPr>
      </w:pPr>
      <w:r>
        <w:rPr>
          <w:sz w:val="24"/>
          <w:szCs w:val="24"/>
        </w:rPr>
        <w:t>Dieses Feature erlaubt es Temperaturwerte zusätzlich je nach Höhe der Temperatur grafisch zu markieren. Rote bzw. blaue Werte deuten auf einen kritischen Temperwert (zu heiß bzw. zu kalt) hin. Grüne Werte symbolisieren eine perfekte Temperatur.</w:t>
      </w:r>
    </w:p>
    <w:p w:rsidR="00FF1458" w:rsidRDefault="00FF1458" w:rsidP="00FF1458">
      <w:pPr>
        <w:rPr>
          <w:b/>
          <w:sz w:val="24"/>
          <w:szCs w:val="24"/>
        </w:rPr>
      </w:pPr>
      <w:r>
        <w:rPr>
          <w:b/>
          <w:sz w:val="24"/>
          <w:szCs w:val="24"/>
        </w:rPr>
        <w:t>Thermometerbild zur Anzeige der aktuellen Temperatur</w:t>
      </w:r>
    </w:p>
    <w:p w:rsidR="00FF1458" w:rsidRDefault="00FF1458" w:rsidP="00FF1458">
      <w:pPr>
        <w:rPr>
          <w:sz w:val="24"/>
          <w:szCs w:val="24"/>
        </w:rPr>
      </w:pPr>
      <w:r>
        <w:rPr>
          <w:sz w:val="24"/>
          <w:szCs w:val="24"/>
        </w:rPr>
        <w:t>Dieses Feature erlaubt es, die aktuelle Wasser- und Lufttemperatur grafisch anzuzeigen. Ein Thermometer zeigt grün für normale Werte, orange für gefährliche Werte und rot für kritische Werte an.</w:t>
      </w:r>
    </w:p>
    <w:p w:rsidR="00FF1458" w:rsidRDefault="00FF1458" w:rsidP="00FF1458">
      <w:pPr>
        <w:rPr>
          <w:b/>
          <w:sz w:val="24"/>
          <w:szCs w:val="24"/>
        </w:rPr>
      </w:pPr>
      <w:r w:rsidRPr="00FF76A6">
        <w:rPr>
          <w:b/>
          <w:sz w:val="24"/>
          <w:szCs w:val="24"/>
        </w:rPr>
        <w:t>Temperaturgraph zur grafischen Darstellung der Temperaturwerte aus der Datenbank</w:t>
      </w:r>
    </w:p>
    <w:p w:rsidR="00FF1458" w:rsidRDefault="00FF1458" w:rsidP="00FF1458">
      <w:pPr>
        <w:rPr>
          <w:sz w:val="24"/>
          <w:szCs w:val="24"/>
        </w:rPr>
      </w:pPr>
      <w:r>
        <w:rPr>
          <w:sz w:val="24"/>
          <w:szCs w:val="24"/>
        </w:rPr>
        <w:t>Der Temperaturgraph zeigt die Temperaturwerte der letzten Stunde grafisch an. Dazu werden die letzten 60 Wasser- bzw. Lufttemperaturwerte die minütlich gemessen wurden aus der Datenbank entnommen und mit JFreeCharts eine Grafik erzeugt.</w:t>
      </w:r>
    </w:p>
    <w:p w:rsidR="00FF1458" w:rsidRPr="00AB37B5" w:rsidRDefault="00FF1458" w:rsidP="00FF1458">
      <w:pPr>
        <w:rPr>
          <w:sz w:val="24"/>
          <w:szCs w:val="24"/>
        </w:rPr>
      </w:pPr>
      <w:r w:rsidRPr="00AB37B5">
        <w:rPr>
          <w:sz w:val="24"/>
          <w:szCs w:val="24"/>
        </w:rPr>
        <w:br w:type="page"/>
      </w:r>
    </w:p>
    <w:p w:rsidR="00FF1458" w:rsidRDefault="00FF1458" w:rsidP="00FF1458">
      <w:pPr>
        <w:rPr>
          <w:b/>
          <w:sz w:val="24"/>
          <w:szCs w:val="24"/>
        </w:rPr>
      </w:pPr>
      <w:r>
        <w:rPr>
          <w:b/>
          <w:sz w:val="24"/>
          <w:szCs w:val="24"/>
        </w:rPr>
        <w:lastRenderedPageBreak/>
        <w:t>Benutzermanagement</w:t>
      </w:r>
    </w:p>
    <w:p w:rsidR="00FF1458" w:rsidRPr="005410D1" w:rsidRDefault="00FF1458" w:rsidP="00FF1458">
      <w:pPr>
        <w:rPr>
          <w:sz w:val="24"/>
          <w:szCs w:val="24"/>
        </w:rPr>
      </w:pPr>
      <w:r>
        <w:rPr>
          <w:sz w:val="24"/>
          <w:szCs w:val="24"/>
        </w:rPr>
        <w:t>Um das Webinterface verwenden zu können ist es nötig sich zu Authentifizieren. Dazu ist die Eingabe eines Usernamens und eines Passworts nötig. Die Userdaten sind in einer Datenbank gespeichert. Das Passwort ist natürlich gehasht.</w:t>
      </w:r>
    </w:p>
    <w:p w:rsidR="00FF1458" w:rsidRDefault="00FF1458" w:rsidP="003667DA">
      <w:pPr>
        <w:pStyle w:val="berschrift3"/>
      </w:pPr>
      <w:bookmarkStart w:id="101" w:name="_Toc323127435"/>
      <w:r w:rsidRPr="00ED210E">
        <w:t>Webinterface Screenshots</w:t>
      </w:r>
      <w:bookmarkEnd w:id="101"/>
    </w:p>
    <w:p w:rsidR="00FF1458" w:rsidRDefault="00FF1458" w:rsidP="00FF1458">
      <w:pPr>
        <w:rPr>
          <w:b/>
          <w:sz w:val="24"/>
          <w:szCs w:val="24"/>
        </w:rPr>
      </w:pPr>
      <w:r>
        <w:rPr>
          <w:b/>
          <w:sz w:val="24"/>
          <w:szCs w:val="24"/>
        </w:rPr>
        <w:t>Login</w:t>
      </w:r>
    </w:p>
    <w:p w:rsidR="00FF1458" w:rsidRPr="0053254E" w:rsidRDefault="00FF1458" w:rsidP="00FF1458">
      <w:pPr>
        <w:rPr>
          <w:sz w:val="24"/>
          <w:szCs w:val="24"/>
        </w:rPr>
      </w:pPr>
      <w:r>
        <w:rPr>
          <w:sz w:val="24"/>
          <w:szCs w:val="24"/>
        </w:rPr>
        <w:t>Hier findet das Authentifizieren statt. Ist man nicht authentifiziert, hat man keinen Zugriff auf die verschiedenen Elemente des Webinterfaces. Nach erfolgreichem Anmelden wird eine Boolean-Variable in Session gespeichert. Nach 15 Minuten wird man dann automatisch abgemeldet.</w:t>
      </w:r>
    </w:p>
    <w:p w:rsidR="0063158F" w:rsidRDefault="00FF1458" w:rsidP="0063158F">
      <w:pPr>
        <w:keepNext/>
      </w:pPr>
      <w:r>
        <w:rPr>
          <w:noProof/>
          <w:sz w:val="24"/>
          <w:szCs w:val="24"/>
          <w:lang w:eastAsia="de-AT"/>
        </w:rPr>
        <w:drawing>
          <wp:inline distT="0" distB="0" distL="0" distR="0" wp14:anchorId="285B9BE2" wp14:editId="5D77F8A1">
            <wp:extent cx="5718722" cy="2781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FF1458" w:rsidRDefault="0063158F" w:rsidP="0063158F">
      <w:pPr>
        <w:pStyle w:val="Beschriftung"/>
        <w:jc w:val="center"/>
        <w:rPr>
          <w:sz w:val="24"/>
          <w:szCs w:val="24"/>
        </w:rPr>
      </w:pPr>
      <w:bookmarkStart w:id="102" w:name="_Toc322977321"/>
      <w:r>
        <w:t xml:space="preserve">Abbildung </w:t>
      </w:r>
      <w:fldSimple w:instr=" SEQ Abbildung \* ARABIC ">
        <w:r w:rsidR="009A6D78">
          <w:rPr>
            <w:noProof/>
          </w:rPr>
          <w:t>19</w:t>
        </w:r>
      </w:fldSimple>
      <w:r w:rsidR="001E5A0F">
        <w:t>: Login</w:t>
      </w:r>
      <w:bookmarkEnd w:id="102"/>
    </w:p>
    <w:p w:rsidR="00A1134F" w:rsidRDefault="00A1134F">
      <w:pPr>
        <w:rPr>
          <w:b/>
          <w:sz w:val="24"/>
          <w:szCs w:val="24"/>
        </w:rPr>
      </w:pPr>
      <w:r>
        <w:rPr>
          <w:b/>
          <w:sz w:val="24"/>
          <w:szCs w:val="24"/>
        </w:rPr>
        <w:br w:type="page"/>
      </w:r>
    </w:p>
    <w:p w:rsidR="00991C44" w:rsidRDefault="00991C44" w:rsidP="00FF1458">
      <w:pPr>
        <w:rPr>
          <w:b/>
          <w:sz w:val="24"/>
          <w:szCs w:val="24"/>
        </w:rPr>
      </w:pPr>
      <w:r>
        <w:rPr>
          <w:b/>
          <w:sz w:val="24"/>
          <w:szCs w:val="24"/>
        </w:rPr>
        <w:lastRenderedPageBreak/>
        <w:t>Setup</w:t>
      </w:r>
    </w:p>
    <w:p w:rsidR="00A1134F" w:rsidRDefault="00991C44" w:rsidP="00FF1458">
      <w:pPr>
        <w:rPr>
          <w:sz w:val="24"/>
          <w:szCs w:val="24"/>
        </w:rPr>
      </w:pPr>
      <w:r>
        <w:rPr>
          <w:sz w:val="24"/>
          <w:szCs w:val="24"/>
        </w:rPr>
        <w:t>Hat man einmal sein Passwort vergessen ist dies keine Tragödie. Mithilfe eines „Setups“ kann man sein Passwort ohne Schwierigkeiten wieder zurücksetzen. Dazu ist jedoch ein „Authorization Code“ nötig.</w:t>
      </w:r>
      <w:r w:rsidR="009E5E50">
        <w:rPr>
          <w:sz w:val="24"/>
          <w:szCs w:val="24"/>
        </w:rPr>
        <w:t xml:space="preserve"> Dieser kann unter </w:t>
      </w:r>
      <w:r w:rsidR="009E5E50" w:rsidRPr="00A1134F">
        <w:rPr>
          <w:sz w:val="24"/>
          <w:szCs w:val="24"/>
          <w:vertAlign w:val="superscript"/>
        </w:rPr>
        <w:t>(1)</w:t>
      </w:r>
      <w:r w:rsidR="009E5E50">
        <w:rPr>
          <w:sz w:val="24"/>
          <w:szCs w:val="24"/>
        </w:rPr>
        <w:t xml:space="preserve"> begutachtet werden.</w:t>
      </w:r>
    </w:p>
    <w:p w:rsidR="001E5A0F" w:rsidRDefault="00A1134F" w:rsidP="001E5A0F">
      <w:pPr>
        <w:keepNext/>
      </w:pPr>
      <w:r>
        <w:rPr>
          <w:noProof/>
          <w:sz w:val="24"/>
          <w:szCs w:val="24"/>
          <w:lang w:eastAsia="de-AT"/>
        </w:rPr>
        <w:drawing>
          <wp:inline distT="0" distB="0" distL="0" distR="0" wp14:anchorId="5E8A15EC" wp14:editId="7277EBFA">
            <wp:extent cx="5760720" cy="2971800"/>
            <wp:effectExtent l="0" t="0" r="0" b="0"/>
            <wp:docPr id="79" name="Grafik 79" descr="C:\Users\Berny\Diplomarbeit\Diplomschrift\Bilder\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etu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971800"/>
                    </a:xfrm>
                    <a:prstGeom prst="rect">
                      <a:avLst/>
                    </a:prstGeom>
                    <a:noFill/>
                    <a:ln>
                      <a:noFill/>
                    </a:ln>
                  </pic:spPr>
                </pic:pic>
              </a:graphicData>
            </a:graphic>
          </wp:inline>
        </w:drawing>
      </w:r>
    </w:p>
    <w:p w:rsidR="00A1134F" w:rsidRDefault="001E5A0F" w:rsidP="001E5A0F">
      <w:pPr>
        <w:pStyle w:val="Beschriftung"/>
        <w:jc w:val="center"/>
        <w:rPr>
          <w:b w:val="0"/>
          <w:sz w:val="24"/>
          <w:szCs w:val="24"/>
        </w:rPr>
      </w:pPr>
      <w:bookmarkStart w:id="103" w:name="_Toc322977322"/>
      <w:r>
        <w:t xml:space="preserve">Abbildung </w:t>
      </w:r>
      <w:fldSimple w:instr=" SEQ Abbildung \* ARABIC ">
        <w:r w:rsidR="009A6D78">
          <w:rPr>
            <w:noProof/>
          </w:rPr>
          <w:t>20</w:t>
        </w:r>
      </w:fldSimple>
      <w:r>
        <w:t>: Setup</w:t>
      </w:r>
      <w:bookmarkEnd w:id="103"/>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FF1458" w:rsidRPr="00A1134F" w:rsidRDefault="00A1134F" w:rsidP="00FF1458">
      <w:pPr>
        <w:rPr>
          <w:sz w:val="20"/>
          <w:szCs w:val="20"/>
        </w:rPr>
      </w:pPr>
      <w:r>
        <w:rPr>
          <w:b/>
          <w:sz w:val="24"/>
          <w:szCs w:val="24"/>
        </w:rPr>
        <w:br/>
      </w:r>
      <w:r w:rsidRPr="00A1134F">
        <w:rPr>
          <w:sz w:val="20"/>
          <w:szCs w:val="20"/>
          <w:vertAlign w:val="superscript"/>
        </w:rPr>
        <w:t>(1)</w:t>
      </w:r>
      <w:r w:rsidRPr="00A1134F">
        <w:rPr>
          <w:sz w:val="20"/>
          <w:szCs w:val="20"/>
        </w:rPr>
        <w:t xml:space="preserve"> mpLiBGsDwwZS8ntAsiWg6Zmm3WF6TNDGCXyMmrYjn8Cuu55nmaUsAGeCmsIFGUV</w:t>
      </w:r>
      <w:r w:rsidR="00FF1458" w:rsidRPr="00A1134F">
        <w:rPr>
          <w:sz w:val="20"/>
          <w:szCs w:val="20"/>
        </w:rPr>
        <w:br w:type="page"/>
      </w:r>
    </w:p>
    <w:p w:rsidR="00FF1458" w:rsidRDefault="00FF1458" w:rsidP="00FF1458">
      <w:pPr>
        <w:rPr>
          <w:b/>
          <w:sz w:val="24"/>
          <w:szCs w:val="24"/>
        </w:rPr>
      </w:pPr>
      <w:r>
        <w:rPr>
          <w:b/>
          <w:sz w:val="24"/>
          <w:szCs w:val="24"/>
        </w:rPr>
        <w:lastRenderedPageBreak/>
        <w:t>Home</w:t>
      </w:r>
      <w:r w:rsidR="00124E39">
        <w:rPr>
          <w:b/>
          <w:sz w:val="24"/>
          <w:szCs w:val="24"/>
        </w:rPr>
        <w:t>-Tab</w:t>
      </w:r>
    </w:p>
    <w:p w:rsidR="00FF1458" w:rsidRPr="0038342C" w:rsidRDefault="00FF1458" w:rsidP="00FF1458">
      <w:pPr>
        <w:rPr>
          <w:sz w:val="24"/>
          <w:szCs w:val="24"/>
        </w:rPr>
      </w:pPr>
      <w:r>
        <w:rPr>
          <w:sz w:val="24"/>
          <w:szCs w:val="24"/>
        </w:rPr>
        <w:t>Hier sieht man, ob das AVR-NetIO-Board verbunden ist, oder nicht. Ein grünes Lämpchen bedeutet, dass möglich ist das AVR-NetIO-Board zu pingen. Ein rotes Lämpchen bedeutet, dass das AVR-NetIO-Board wahrscheinlich nicht mit dem Netzwerk verbunden ist. Des Weiteren kann man die aktuelle Wasser- und Lufttemperatur grafisch ablesen. Dieses Feature wurde mithilfe von JFreeCharts („ThermometerChart“) verwirklicht.</w:t>
      </w:r>
    </w:p>
    <w:p w:rsidR="0063158F" w:rsidRDefault="00FF1458" w:rsidP="0063158F">
      <w:pPr>
        <w:keepNext/>
      </w:pPr>
      <w:r>
        <w:rPr>
          <w:b/>
          <w:noProof/>
          <w:sz w:val="24"/>
          <w:szCs w:val="24"/>
          <w:lang w:eastAsia="de-AT"/>
        </w:rPr>
        <w:drawing>
          <wp:inline distT="0" distB="0" distL="0" distR="0" wp14:anchorId="7DA4CF93" wp14:editId="36BC410D">
            <wp:extent cx="5762625" cy="5095875"/>
            <wp:effectExtent l="0" t="0" r="9525" b="9525"/>
            <wp:docPr id="18" name="Grafik 18" descr="C:\Users\Berny\Diplomarbeit\Diplomschrift\Bilde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inde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50958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4" w:name="_Toc322977323"/>
      <w:r>
        <w:t xml:space="preserve">Abbildung </w:t>
      </w:r>
      <w:fldSimple w:instr=" SEQ Abbildung \* ARABIC ">
        <w:r w:rsidR="009A6D78">
          <w:rPr>
            <w:noProof/>
          </w:rPr>
          <w:t>21</w:t>
        </w:r>
      </w:fldSimple>
      <w:r>
        <w:t>: Home-Tab</w:t>
      </w:r>
      <w:bookmarkEnd w:id="104"/>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Graph</w:t>
      </w:r>
      <w:r w:rsidR="00124E39">
        <w:rPr>
          <w:b/>
          <w:sz w:val="24"/>
          <w:szCs w:val="24"/>
        </w:rPr>
        <w:t>-Tab</w:t>
      </w:r>
    </w:p>
    <w:p w:rsidR="00FF1458" w:rsidRPr="00155D26" w:rsidRDefault="00FF1458" w:rsidP="00FF1458">
      <w:pPr>
        <w:rPr>
          <w:sz w:val="24"/>
          <w:szCs w:val="24"/>
        </w:rPr>
      </w:pPr>
      <w:r>
        <w:rPr>
          <w:sz w:val="24"/>
          <w:szCs w:val="24"/>
        </w:rPr>
        <w:t>Hier werden die Wasser- und Lufttemperaturwerte mithilfe eines Graphen versinnbildlicht. Die Wassertemperaturkurve wird rot dargestellt. Die Lufttemperaturkurve wird blau dargestellt. Die X-Achse zeigt den Zeitverlauf an, wohingegen die Y-Achse den Temperaturverlauf anzeigt. Der Graph beinhaltet alle Werte innerhalb einer Stunde. Fehlt ein Wert, wird interpoliert.</w:t>
      </w:r>
    </w:p>
    <w:p w:rsidR="0063158F" w:rsidRDefault="00FF1458" w:rsidP="0063158F">
      <w:pPr>
        <w:keepNext/>
      </w:pPr>
      <w:r>
        <w:rPr>
          <w:b/>
          <w:noProof/>
          <w:sz w:val="24"/>
          <w:szCs w:val="24"/>
          <w:lang w:eastAsia="de-AT"/>
        </w:rPr>
        <w:drawing>
          <wp:inline distT="0" distB="0" distL="0" distR="0" wp14:anchorId="6F1852EE" wp14:editId="1332720B">
            <wp:extent cx="5753100" cy="4829175"/>
            <wp:effectExtent l="0" t="0" r="0" b="9525"/>
            <wp:docPr id="19" name="Grafik 19" descr="C:\Users\Berny\Diplomarbeit\Diplomschrift\Bild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gr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5" w:name="_Toc322977324"/>
      <w:r>
        <w:t xml:space="preserve">Abbildung </w:t>
      </w:r>
      <w:fldSimple w:instr=" SEQ Abbildung \* ARABIC ">
        <w:r w:rsidR="009A6D78">
          <w:rPr>
            <w:noProof/>
          </w:rPr>
          <w:t>22</w:t>
        </w:r>
      </w:fldSimple>
      <w:r>
        <w:t>: Graph-Tab</w:t>
      </w:r>
      <w:bookmarkEnd w:id="105"/>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Tabelle</w:t>
      </w:r>
      <w:r w:rsidR="00124E39">
        <w:rPr>
          <w:b/>
          <w:sz w:val="24"/>
          <w:szCs w:val="24"/>
        </w:rPr>
        <w:t>-Tab</w:t>
      </w:r>
    </w:p>
    <w:p w:rsidR="00FF1458" w:rsidRPr="00A0767E" w:rsidRDefault="00FF1458" w:rsidP="00FF1458">
      <w:pPr>
        <w:rPr>
          <w:sz w:val="24"/>
          <w:szCs w:val="24"/>
        </w:rPr>
      </w:pPr>
      <w:r>
        <w:rPr>
          <w:sz w:val="24"/>
          <w:szCs w:val="24"/>
        </w:rPr>
        <w:t>Hier wird die gesamte Datenbank tabellarisch angezeigt. Außerdem werden der Wasser- und Lufttemperaturwert mit farbigen Balken zur schnelleren Kontrolle dargestellt.</w:t>
      </w:r>
    </w:p>
    <w:p w:rsidR="0063158F" w:rsidRDefault="00FF1458" w:rsidP="0063158F">
      <w:pPr>
        <w:keepNext/>
        <w:jc w:val="center"/>
      </w:pPr>
      <w:r>
        <w:rPr>
          <w:b/>
          <w:noProof/>
          <w:sz w:val="24"/>
          <w:szCs w:val="24"/>
          <w:lang w:eastAsia="de-AT"/>
        </w:rPr>
        <w:drawing>
          <wp:inline distT="0" distB="0" distL="0" distR="0" wp14:anchorId="114DD3F6" wp14:editId="71C92E2D">
            <wp:extent cx="5394629" cy="4099560"/>
            <wp:effectExtent l="0" t="0" r="0" b="0"/>
            <wp:docPr id="20" name="Grafik 20" descr="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tabel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0862"/>
                    <a:stretch/>
                  </pic:blipFill>
                  <pic:spPr bwMode="auto">
                    <a:xfrm>
                      <a:off x="0" y="0"/>
                      <a:ext cx="5395314" cy="4100080"/>
                    </a:xfrm>
                    <a:prstGeom prst="rect">
                      <a:avLst/>
                    </a:prstGeom>
                    <a:noFill/>
                    <a:ln>
                      <a:noFill/>
                    </a:ln>
                    <a:extLst>
                      <a:ext uri="{53640926-AAD7-44D8-BBD7-CCE9431645EC}">
                        <a14:shadowObscured xmlns:a14="http://schemas.microsoft.com/office/drawing/2010/main"/>
                      </a:ext>
                    </a:extLst>
                  </pic:spPr>
                </pic:pic>
              </a:graphicData>
            </a:graphic>
          </wp:inline>
        </w:drawing>
      </w:r>
    </w:p>
    <w:p w:rsidR="00FF1458" w:rsidRDefault="0063158F" w:rsidP="0063158F">
      <w:pPr>
        <w:pStyle w:val="Beschriftung"/>
        <w:jc w:val="center"/>
        <w:rPr>
          <w:b w:val="0"/>
          <w:sz w:val="24"/>
          <w:szCs w:val="24"/>
        </w:rPr>
      </w:pPr>
      <w:bookmarkStart w:id="106" w:name="_Toc322977325"/>
      <w:r>
        <w:t xml:space="preserve">Abbildung </w:t>
      </w:r>
      <w:fldSimple w:instr=" SEQ Abbildung \* ARABIC ">
        <w:r w:rsidR="009A6D78">
          <w:rPr>
            <w:noProof/>
          </w:rPr>
          <w:t>23</w:t>
        </w:r>
      </w:fldSimple>
      <w:r>
        <w:t>: Tabelle-Tab</w:t>
      </w:r>
      <w:bookmarkEnd w:id="106"/>
    </w:p>
    <w:p w:rsidR="00FF1458" w:rsidRDefault="00FF1458" w:rsidP="00FF1458">
      <w:pPr>
        <w:rPr>
          <w:b/>
          <w:sz w:val="24"/>
          <w:szCs w:val="24"/>
        </w:rPr>
      </w:pPr>
      <w:r>
        <w:rPr>
          <w:b/>
          <w:sz w:val="24"/>
          <w:szCs w:val="24"/>
        </w:rPr>
        <w:t>Logs</w:t>
      </w:r>
      <w:r w:rsidR="00124E39">
        <w:rPr>
          <w:b/>
          <w:sz w:val="24"/>
          <w:szCs w:val="24"/>
        </w:rPr>
        <w:t>-Tab</w:t>
      </w:r>
    </w:p>
    <w:p w:rsidR="00FF1458" w:rsidRPr="001674BD" w:rsidRDefault="00FF1458" w:rsidP="00FF1458">
      <w:pPr>
        <w:rPr>
          <w:sz w:val="24"/>
          <w:szCs w:val="24"/>
        </w:rPr>
      </w:pPr>
      <w:r>
        <w:rPr>
          <w:sz w:val="24"/>
          <w:szCs w:val="24"/>
        </w:rPr>
        <w:t>Falls Fehler auftreten, können diese im Webinterface angezeigt werden.</w:t>
      </w:r>
    </w:p>
    <w:p w:rsidR="0063158F" w:rsidRDefault="00FF1458" w:rsidP="0063158F">
      <w:pPr>
        <w:keepNext/>
        <w:jc w:val="center"/>
      </w:pPr>
      <w:r>
        <w:rPr>
          <w:b/>
          <w:noProof/>
          <w:sz w:val="24"/>
          <w:szCs w:val="24"/>
          <w:lang w:eastAsia="de-AT"/>
        </w:rPr>
        <w:drawing>
          <wp:inline distT="0" distB="0" distL="0" distR="0" wp14:anchorId="4DFD5BD3" wp14:editId="0BB881A7">
            <wp:extent cx="5175212" cy="2651760"/>
            <wp:effectExtent l="0" t="0" r="6985" b="0"/>
            <wp:docPr id="21" name="Grafik 21" descr="C:\Users\Berny\Diplomarbeit\Diplomschrift\Bilde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1763" cy="2649993"/>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7" w:name="_Toc322977326"/>
      <w:r>
        <w:t xml:space="preserve">Abbildung </w:t>
      </w:r>
      <w:fldSimple w:instr=" SEQ Abbildung \* ARABIC ">
        <w:r w:rsidR="009A6D78">
          <w:rPr>
            <w:noProof/>
          </w:rPr>
          <w:t>24</w:t>
        </w:r>
      </w:fldSimple>
      <w:r>
        <w:t>: Logs-Tab</w:t>
      </w:r>
      <w:bookmarkEnd w:id="107"/>
    </w:p>
    <w:p w:rsidR="00FF1458" w:rsidRDefault="00FF1458" w:rsidP="00FF1458">
      <w:pPr>
        <w:rPr>
          <w:b/>
          <w:sz w:val="24"/>
          <w:szCs w:val="24"/>
        </w:rPr>
      </w:pPr>
      <w:r>
        <w:rPr>
          <w:b/>
          <w:sz w:val="24"/>
          <w:szCs w:val="24"/>
        </w:rPr>
        <w:lastRenderedPageBreak/>
        <w:t>Konfiguration</w:t>
      </w:r>
      <w:r w:rsidR="00124E39">
        <w:rPr>
          <w:b/>
          <w:sz w:val="24"/>
          <w:szCs w:val="24"/>
        </w:rPr>
        <w:t>-Tab</w:t>
      </w:r>
    </w:p>
    <w:p w:rsidR="00FF1458" w:rsidRPr="005B54E9" w:rsidRDefault="00FF1458" w:rsidP="00FF1458">
      <w:pPr>
        <w:rPr>
          <w:sz w:val="24"/>
          <w:szCs w:val="24"/>
        </w:rPr>
      </w:pPr>
      <w:r>
        <w:rPr>
          <w:sz w:val="24"/>
          <w:szCs w:val="24"/>
        </w:rPr>
        <w:t>Hier kö</w:t>
      </w:r>
      <w:r w:rsidR="00124E39">
        <w:rPr>
          <w:sz w:val="24"/>
          <w:szCs w:val="24"/>
        </w:rPr>
        <w:t>nnen die geplanten Futterzeiten, sowie die Futtermenge konfiguriert</w:t>
      </w:r>
      <w:r>
        <w:rPr>
          <w:sz w:val="24"/>
          <w:szCs w:val="24"/>
        </w:rPr>
        <w:t xml:space="preserve"> werden. Mithilfe von AJAX bietet das Konfigurations-Interface optimalen Userkomfort und ermöglicht eine einfache Eingabe und Speicherung der Futterzeiten</w:t>
      </w:r>
      <w:r w:rsidR="00124E39">
        <w:rPr>
          <w:sz w:val="24"/>
          <w:szCs w:val="24"/>
        </w:rPr>
        <w:t xml:space="preserve"> und Futtermengen</w:t>
      </w:r>
      <w:r>
        <w:rPr>
          <w:sz w:val="24"/>
          <w:szCs w:val="24"/>
        </w:rPr>
        <w:t>.</w:t>
      </w:r>
      <w:r w:rsidR="00124E39">
        <w:rPr>
          <w:sz w:val="24"/>
          <w:szCs w:val="24"/>
        </w:rPr>
        <w:t xml:space="preserve"> Es können bis zu 24 Fütterungen pro Tag konfiguriert werden.</w:t>
      </w:r>
    </w:p>
    <w:p w:rsidR="001E6248" w:rsidRDefault="00FF1458" w:rsidP="001E6248">
      <w:pPr>
        <w:keepNext/>
      </w:pPr>
      <w:r>
        <w:rPr>
          <w:b/>
          <w:noProof/>
          <w:sz w:val="24"/>
          <w:szCs w:val="24"/>
          <w:lang w:eastAsia="de-AT"/>
        </w:rPr>
        <w:drawing>
          <wp:inline distT="0" distB="0" distL="0" distR="0" wp14:anchorId="40528888" wp14:editId="394CB155">
            <wp:extent cx="5762625" cy="32053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2625" cy="3205350"/>
                    </a:xfrm>
                    <a:prstGeom prst="rect">
                      <a:avLst/>
                    </a:prstGeom>
                    <a:noFill/>
                    <a:ln>
                      <a:noFill/>
                    </a:ln>
                  </pic:spPr>
                </pic:pic>
              </a:graphicData>
            </a:graphic>
          </wp:inline>
        </w:drawing>
      </w:r>
    </w:p>
    <w:p w:rsidR="00FF1458" w:rsidRPr="007A2DC5" w:rsidRDefault="001E6248" w:rsidP="001E6248">
      <w:pPr>
        <w:pStyle w:val="Beschriftung"/>
        <w:jc w:val="center"/>
        <w:rPr>
          <w:b w:val="0"/>
          <w:sz w:val="24"/>
          <w:szCs w:val="24"/>
          <w:lang w:val="en-US"/>
        </w:rPr>
      </w:pPr>
      <w:bookmarkStart w:id="108" w:name="_Toc322977327"/>
      <w:r w:rsidRPr="007A2DC5">
        <w:rPr>
          <w:lang w:val="en-US"/>
        </w:rPr>
        <w:t xml:space="preserve">Abbildung </w:t>
      </w:r>
      <w:r>
        <w:fldChar w:fldCharType="begin"/>
      </w:r>
      <w:r w:rsidRPr="007A2DC5">
        <w:rPr>
          <w:lang w:val="en-US"/>
        </w:rPr>
        <w:instrText xml:space="preserve"> SEQ Abbildung \* ARABIC </w:instrText>
      </w:r>
      <w:r>
        <w:fldChar w:fldCharType="separate"/>
      </w:r>
      <w:r w:rsidR="009A6D78">
        <w:rPr>
          <w:noProof/>
          <w:lang w:val="en-US"/>
        </w:rPr>
        <w:t>25</w:t>
      </w:r>
      <w:r>
        <w:fldChar w:fldCharType="end"/>
      </w:r>
      <w:r w:rsidRPr="007A2DC5">
        <w:rPr>
          <w:lang w:val="en-US"/>
        </w:rPr>
        <w:t>: Konfiguration-Tab</w:t>
      </w:r>
      <w:bookmarkEnd w:id="108"/>
    </w:p>
    <w:p w:rsidR="00FF1458" w:rsidRPr="007A2DC5" w:rsidRDefault="00FF1458">
      <w:pPr>
        <w:rPr>
          <w:rFonts w:cstheme="minorHAnsi"/>
          <w:b/>
          <w:sz w:val="32"/>
          <w:szCs w:val="32"/>
          <w:lang w:val="en-US"/>
        </w:rPr>
      </w:pPr>
      <w:r w:rsidRPr="007A2DC5">
        <w:rPr>
          <w:rFonts w:cstheme="minorHAnsi"/>
          <w:b/>
          <w:sz w:val="32"/>
          <w:szCs w:val="32"/>
          <w:lang w:val="en-US"/>
        </w:rPr>
        <w:br w:type="page"/>
      </w:r>
    </w:p>
    <w:p w:rsidR="004A5E19" w:rsidRPr="007A2DC5" w:rsidRDefault="004A5E19" w:rsidP="003667DA">
      <w:pPr>
        <w:pStyle w:val="berschrift1"/>
        <w:rPr>
          <w:lang w:val="en-US"/>
        </w:rPr>
      </w:pPr>
      <w:bookmarkStart w:id="109" w:name="_Toc323127436"/>
      <w:r w:rsidRPr="007A2DC5">
        <w:rPr>
          <w:lang w:val="en-US"/>
        </w:rPr>
        <w:lastRenderedPageBreak/>
        <w:t>AJAX (Asyncronous Javascript and XML)</w:t>
      </w:r>
      <w:bookmarkEnd w:id="109"/>
    </w:p>
    <w:p w:rsidR="007064A5" w:rsidRPr="007064A5" w:rsidRDefault="007064A5" w:rsidP="003667DA">
      <w:pPr>
        <w:pStyle w:val="berschrift2"/>
      </w:pPr>
      <w:bookmarkStart w:id="110" w:name="_Toc323127437"/>
      <w:r w:rsidRPr="007064A5">
        <w:t>Allgemeines über AJAX</w:t>
      </w:r>
      <w:bookmarkEnd w:id="110"/>
    </w:p>
    <w:p w:rsidR="004A5E19" w:rsidRPr="003E3121" w:rsidRDefault="007064A5" w:rsidP="004A5E19">
      <w:pPr>
        <w:rPr>
          <w:rFonts w:cstheme="minorHAnsi"/>
          <w:sz w:val="24"/>
          <w:szCs w:val="24"/>
        </w:rPr>
      </w:pPr>
      <w:r w:rsidRPr="003E3121">
        <w:rPr>
          <w:rFonts w:cstheme="minorHAnsi"/>
          <w:noProof/>
          <w:sz w:val="24"/>
          <w:szCs w:val="24"/>
          <w:lang w:eastAsia="de-AT"/>
        </w:rPr>
        <w:drawing>
          <wp:anchor distT="0" distB="0" distL="114300" distR="114300" simplePos="0" relativeHeight="251670528" behindDoc="0" locked="0" layoutInCell="1" allowOverlap="1" wp14:anchorId="4E3BE13F" wp14:editId="6A3CFFC8">
            <wp:simplePos x="0" y="0"/>
            <wp:positionH relativeFrom="margin">
              <wp:posOffset>415290</wp:posOffset>
            </wp:positionH>
            <wp:positionV relativeFrom="margin">
              <wp:posOffset>1776095</wp:posOffset>
            </wp:positionV>
            <wp:extent cx="4785360" cy="4742815"/>
            <wp:effectExtent l="0" t="0" r="0" b="63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5360" cy="4742815"/>
                    </a:xfrm>
                    <a:prstGeom prst="rect">
                      <a:avLst/>
                    </a:prstGeom>
                  </pic:spPr>
                </pic:pic>
              </a:graphicData>
            </a:graphic>
          </wp:anchor>
        </w:drawing>
      </w:r>
      <w:r w:rsidR="0082062F">
        <w:rPr>
          <w:noProof/>
          <w:lang w:eastAsia="de-AT"/>
        </w:rPr>
        <mc:AlternateContent>
          <mc:Choice Requires="wps">
            <w:drawing>
              <wp:anchor distT="0" distB="0" distL="114300" distR="114300" simplePos="0" relativeHeight="251711488" behindDoc="0" locked="0" layoutInCell="1" allowOverlap="1" wp14:anchorId="412D89F3" wp14:editId="0B121782">
                <wp:simplePos x="0" y="0"/>
                <wp:positionH relativeFrom="column">
                  <wp:posOffset>415290</wp:posOffset>
                </wp:positionH>
                <wp:positionV relativeFrom="paragraph">
                  <wp:posOffset>5848985</wp:posOffset>
                </wp:positionV>
                <wp:extent cx="4785360" cy="63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085E66" w:rsidRPr="00D97485" w:rsidRDefault="00085E66" w:rsidP="0082062F">
                            <w:pPr>
                              <w:pStyle w:val="Beschriftung"/>
                              <w:jc w:val="center"/>
                              <w:rPr>
                                <w:rFonts w:cstheme="minorHAnsi"/>
                                <w:noProof/>
                                <w:sz w:val="24"/>
                                <w:szCs w:val="24"/>
                              </w:rPr>
                            </w:pPr>
                            <w:bookmarkStart w:id="111" w:name="_Toc322977328"/>
                            <w:r>
                              <w:t xml:space="preserve">Abbildung </w:t>
                            </w:r>
                            <w:fldSimple w:instr=" SEQ Abbildung \* ARABIC ">
                              <w:r w:rsidR="009A6D78">
                                <w:rPr>
                                  <w:noProof/>
                                </w:rPr>
                                <w:t>26</w:t>
                              </w:r>
                            </w:fldSimple>
                            <w:r>
                              <w:t>: AJAX-Modell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2" o:spid="_x0000_s1036" type="#_x0000_t202" style="position:absolute;margin-left:32.7pt;margin-top:460.55pt;width:37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" stroked="f">
                <v:textbox style="mso-fit-shape-to-text:t" inset="0,0,0,0">
                  <w:txbxContent>
                    <w:p w:rsidR="00085E66" w:rsidRPr="00D97485" w:rsidRDefault="00085E66" w:rsidP="0082062F">
                      <w:pPr>
                        <w:pStyle w:val="Beschriftung"/>
                        <w:jc w:val="center"/>
                        <w:rPr>
                          <w:rFonts w:cstheme="minorHAnsi"/>
                          <w:noProof/>
                          <w:sz w:val="24"/>
                          <w:szCs w:val="24"/>
                        </w:rPr>
                      </w:pPr>
                      <w:bookmarkStart w:id="112" w:name="_Toc322977328"/>
                      <w:r>
                        <w:t xml:space="preserve">Abbildung </w:t>
                      </w:r>
                      <w:fldSimple w:instr=" SEQ Abbildung \* ARABIC ">
                        <w:r w:rsidR="009A6D78">
                          <w:rPr>
                            <w:noProof/>
                          </w:rPr>
                          <w:t>26</w:t>
                        </w:r>
                      </w:fldSimple>
                      <w:r>
                        <w:t>: AJAX-Modell</w:t>
                      </w:r>
                      <w:bookmarkEnd w:id="112"/>
                    </w:p>
                  </w:txbxContent>
                </v:textbox>
                <w10:wrap type="square"/>
              </v:shape>
            </w:pict>
          </mc:Fallback>
        </mc:AlternateContent>
      </w:r>
      <w:r w:rsidR="004A5E19" w:rsidRPr="003E3121">
        <w:rPr>
          <w:rFonts w:cstheme="minorHAnsi"/>
          <w:sz w:val="24"/>
          <w:szCs w:val="24"/>
        </w:rPr>
        <w:t>AJAX ist keine neue Programmiersprache, aber eine neue Art HTML und XML zu verwenden. Mit AJAX kann man dynamische Webseiten erstellen, die Befehle und Serveranfragen ausführen und dadurch auch die Seite verändern können, ohne die ganze Webseite neu laden zu müssen.</w:t>
      </w:r>
    </w:p>
    <w:p w:rsidR="004A5E19" w:rsidRPr="003E3121"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82062F" w:rsidP="004A5E19">
      <w:pPr>
        <w:rPr>
          <w:rFonts w:cstheme="minorHAnsi"/>
          <w:iCs/>
          <w:color w:val="000000"/>
          <w:sz w:val="24"/>
          <w:szCs w:val="24"/>
          <w:shd w:val="clear" w:color="auto" w:fill="FFFFFF"/>
        </w:rPr>
      </w:pPr>
      <w:r>
        <w:rPr>
          <w:rFonts w:cstheme="minorHAnsi"/>
          <w:sz w:val="24"/>
          <w:szCs w:val="24"/>
        </w:rPr>
        <w:br/>
      </w:r>
      <w:r>
        <w:rPr>
          <w:rFonts w:cstheme="minorHAnsi"/>
          <w:sz w:val="24"/>
          <w:szCs w:val="24"/>
        </w:rPr>
        <w:br/>
      </w:r>
      <w:r w:rsidR="004A5E19" w:rsidRPr="003E3121">
        <w:rPr>
          <w:rFonts w:cstheme="minorHAnsi"/>
          <w:sz w:val="24"/>
          <w:szCs w:val="24"/>
        </w:rPr>
        <w:t>AJAX funktioniert wie Javascript, inkludiert jedoch noch einen Server und verwendet diesen für Abfragen. J</w:t>
      </w:r>
      <w:r w:rsidR="004A5E19" w:rsidRPr="003E3121">
        <w:rPr>
          <w:rFonts w:cstheme="minorHAnsi"/>
          <w:iCs/>
          <w:color w:val="000000"/>
          <w:sz w:val="24"/>
          <w:szCs w:val="24"/>
          <w:shd w:val="clear" w:color="auto" w:fill="FFFFFF"/>
        </w:rPr>
        <w:t>ede Benutzeraktion, die für gewöhnlich eine HTTP-Anfrage erzeugen würde, erzeugt nun einen JavaScript-Aufruf, der an die AJAX</w:t>
      </w:r>
      <w:r w:rsidR="004A5E19">
        <w:rPr>
          <w:rFonts w:cstheme="minorHAnsi"/>
          <w:iCs/>
          <w:color w:val="000000"/>
          <w:sz w:val="24"/>
          <w:szCs w:val="24"/>
          <w:shd w:val="clear" w:color="auto" w:fill="FFFFFF"/>
        </w:rPr>
        <w:t>-Engine geschickt</w:t>
      </w:r>
      <w:r w:rsidR="004A5E19" w:rsidRPr="003E3121">
        <w:rPr>
          <w:rFonts w:cstheme="minorHAnsi"/>
          <w:iCs/>
          <w:color w:val="000000"/>
          <w:sz w:val="24"/>
          <w:szCs w:val="24"/>
          <w:shd w:val="clear" w:color="auto" w:fill="FFFFFF"/>
        </w:rPr>
        <w:t xml:space="preserve"> wird.</w:t>
      </w:r>
      <w:r w:rsidR="004A5E19">
        <w:rPr>
          <w:rFonts w:cstheme="minorHAnsi"/>
          <w:iCs/>
          <w:color w:val="000000"/>
          <w:sz w:val="24"/>
          <w:szCs w:val="24"/>
          <w:shd w:val="clear" w:color="auto" w:fill="FFFFFF"/>
        </w:rPr>
        <w:t xml:space="preserve"> Die AJAX-Engine verarbeitet dann in Echtzeit den Aufruf und führt ihn aus. Dadurch kann man eine desktopähnliche Oberfläche einer Webseite erstellen.</w:t>
      </w:r>
    </w:p>
    <w:p w:rsidR="004A5E19" w:rsidRDefault="007A2DC5" w:rsidP="004A5E19">
      <w:pPr>
        <w:rPr>
          <w:rFonts w:cstheme="minorHAnsi"/>
          <w:iCs/>
          <w:color w:val="000000"/>
          <w:sz w:val="24"/>
          <w:szCs w:val="24"/>
          <w:shd w:val="clear" w:color="auto" w:fill="FFFFFF"/>
        </w:rPr>
      </w:pPr>
      <w:r>
        <w:rPr>
          <w:rFonts w:cstheme="minorHAnsi"/>
          <w:iCs/>
          <w:color w:val="000000"/>
          <w:sz w:val="20"/>
          <w:szCs w:val="20"/>
          <w:shd w:val="clear" w:color="auto" w:fill="FFFFFF"/>
        </w:rPr>
        <w:br/>
      </w:r>
      <w:r>
        <w:rPr>
          <w:rFonts w:cstheme="minorHAnsi"/>
          <w:iCs/>
          <w:color w:val="000000"/>
          <w:sz w:val="20"/>
          <w:szCs w:val="20"/>
          <w:shd w:val="clear" w:color="auto" w:fill="FFFFFF"/>
        </w:rPr>
        <w:br/>
      </w:r>
      <w:r w:rsidR="004A5E19">
        <w:rPr>
          <w:rFonts w:cstheme="minorHAnsi"/>
          <w:iCs/>
          <w:color w:val="000000"/>
          <w:sz w:val="24"/>
          <w:szCs w:val="24"/>
          <w:shd w:val="clear" w:color="auto" w:fill="FFFFFF"/>
        </w:rPr>
        <w:br w:type="page"/>
      </w:r>
    </w:p>
    <w:p w:rsidR="004A5E19" w:rsidRPr="00E83FCA" w:rsidRDefault="004A5E19" w:rsidP="003667DA">
      <w:pPr>
        <w:pStyle w:val="berschrift2"/>
        <w:rPr>
          <w:shd w:val="clear" w:color="auto" w:fill="FFFFFF"/>
        </w:rPr>
      </w:pPr>
      <w:bookmarkStart w:id="113" w:name="_Toc323127438"/>
      <w:r w:rsidRPr="00E83FCA">
        <w:rPr>
          <w:shd w:val="clear" w:color="auto" w:fill="FFFFFF"/>
        </w:rPr>
        <w:lastRenderedPageBreak/>
        <w:t>AJAX in unserer Diplomarbeit</w:t>
      </w:r>
      <w:bookmarkEnd w:id="113"/>
    </w:p>
    <w:p w:rsidR="004A5E19" w:rsidRDefault="004A5E19" w:rsidP="004A5E19">
      <w:pPr>
        <w:rPr>
          <w:rFonts w:cstheme="minorHAnsi"/>
          <w:iCs/>
          <w:color w:val="000000"/>
          <w:sz w:val="24"/>
          <w:szCs w:val="24"/>
          <w:shd w:val="clear" w:color="auto" w:fill="FFFFFF"/>
        </w:rPr>
      </w:pPr>
      <w:r>
        <w:rPr>
          <w:rFonts w:cstheme="minorHAnsi"/>
          <w:iCs/>
          <w:color w:val="000000"/>
          <w:sz w:val="24"/>
          <w:szCs w:val="24"/>
          <w:shd w:val="clear" w:color="auto" w:fill="FFFFFF"/>
        </w:rPr>
        <w:t xml:space="preserve">In unserer Diplomarbeit haben wir AJAX nur beschränkt verwendet. Wir haben es einmal bei der Futterzeiteingabe verwendet. </w:t>
      </w:r>
      <w:r w:rsidR="0011675A">
        <w:rPr>
          <w:rFonts w:cstheme="minorHAnsi"/>
          <w:iCs/>
          <w:color w:val="000000"/>
          <w:sz w:val="24"/>
          <w:szCs w:val="24"/>
          <w:shd w:val="clear" w:color="auto" w:fill="FFFFFF"/>
        </w:rPr>
        <w:t>Funktionsweise</w:t>
      </w:r>
      <w:r>
        <w:rPr>
          <w:rFonts w:cstheme="minorHAnsi"/>
          <w:iCs/>
          <w:color w:val="000000"/>
          <w:sz w:val="24"/>
          <w:szCs w:val="24"/>
          <w:shd w:val="clear" w:color="auto" w:fill="FFFFFF"/>
        </w:rPr>
        <w:t>: Es können beliebig viele Futterzeiten zwischen 1 und 24 Zeiten eingegebene werden. Dabei wird im Webinterface in ein Textfeld eine Zahl zwischen 1 und 24 eingegeben,  je nachdem wie viele Fütterungszeiten man wünscht. Sobald die Zahl eingegeben wird, werden mittels AJAX so viele Futterzeit</w:t>
      </w:r>
      <w:r w:rsidR="00F41B66">
        <w:rPr>
          <w:rFonts w:cstheme="minorHAnsi"/>
          <w:iCs/>
          <w:color w:val="000000"/>
          <w:sz w:val="24"/>
          <w:szCs w:val="24"/>
          <w:shd w:val="clear" w:color="auto" w:fill="FFFFFF"/>
        </w:rPr>
        <w:t>- und Futtereinheiten</w:t>
      </w:r>
      <w:r>
        <w:rPr>
          <w:rFonts w:cstheme="minorHAnsi"/>
          <w:iCs/>
          <w:color w:val="000000"/>
          <w:sz w:val="24"/>
          <w:szCs w:val="24"/>
          <w:shd w:val="clear" w:color="auto" w:fill="FFFFFF"/>
        </w:rPr>
        <w:t>eingabefelder wie eingegeben angezeigt.</w:t>
      </w:r>
    </w:p>
    <w:p w:rsidR="005C14CB" w:rsidRDefault="004A5E19" w:rsidP="005C14CB">
      <w:pPr>
        <w:keepNext/>
      </w:pPr>
      <w:r>
        <w:rPr>
          <w:rFonts w:cstheme="minorHAnsi"/>
          <w:iCs/>
          <w:noProof/>
          <w:color w:val="000000"/>
          <w:sz w:val="24"/>
          <w:szCs w:val="24"/>
          <w:shd w:val="clear" w:color="auto" w:fill="FFFFFF"/>
          <w:lang w:eastAsia="de-AT"/>
        </w:rPr>
        <w:drawing>
          <wp:inline distT="0" distB="0" distL="0" distR="0" wp14:anchorId="501C7CBD" wp14:editId="6FEA466F">
            <wp:extent cx="5760720" cy="32042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3204290"/>
                    </a:xfrm>
                    <a:prstGeom prst="rect">
                      <a:avLst/>
                    </a:prstGeom>
                    <a:noFill/>
                    <a:ln>
                      <a:noFill/>
                    </a:ln>
                  </pic:spPr>
                </pic:pic>
              </a:graphicData>
            </a:graphic>
          </wp:inline>
        </w:drawing>
      </w:r>
    </w:p>
    <w:p w:rsidR="004A5E19" w:rsidRDefault="005C14CB" w:rsidP="005C14CB">
      <w:pPr>
        <w:pStyle w:val="Beschriftung"/>
        <w:jc w:val="center"/>
        <w:rPr>
          <w:rFonts w:cstheme="minorHAnsi"/>
          <w:iCs/>
          <w:color w:val="000000"/>
          <w:sz w:val="24"/>
          <w:szCs w:val="24"/>
          <w:shd w:val="clear" w:color="auto" w:fill="FFFFFF"/>
        </w:rPr>
      </w:pPr>
      <w:bookmarkStart w:id="114" w:name="_Toc322977329"/>
      <w:r>
        <w:t xml:space="preserve">Abbildung </w:t>
      </w:r>
      <w:fldSimple w:instr=" SEQ Abbildung \* ARABIC ">
        <w:r w:rsidR="009A6D78">
          <w:rPr>
            <w:noProof/>
          </w:rPr>
          <w:t>27</w:t>
        </w:r>
      </w:fldSimple>
      <w:r>
        <w:t>: AJAX im Webinterface</w:t>
      </w:r>
      <w:bookmarkEnd w:id="114"/>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Pr="003E3121" w:rsidRDefault="004A5E19" w:rsidP="004A5E19">
      <w:pPr>
        <w:rPr>
          <w:rFonts w:cstheme="minorHAnsi"/>
          <w:sz w:val="24"/>
          <w:szCs w:val="24"/>
        </w:rPr>
      </w:pPr>
    </w:p>
    <w:p w:rsidR="004A5E19" w:rsidRDefault="004A5E19">
      <w:pPr>
        <w:rPr>
          <w:rFonts w:cstheme="minorHAnsi"/>
          <w:b/>
          <w:sz w:val="32"/>
          <w:szCs w:val="32"/>
        </w:rPr>
      </w:pPr>
      <w:r>
        <w:rPr>
          <w:rFonts w:cstheme="minorHAnsi"/>
          <w:b/>
          <w:sz w:val="32"/>
          <w:szCs w:val="32"/>
        </w:rPr>
        <w:br w:type="page"/>
      </w:r>
    </w:p>
    <w:p w:rsidR="00730DE5" w:rsidRPr="002C332A" w:rsidRDefault="00205A84" w:rsidP="003667DA">
      <w:pPr>
        <w:pStyle w:val="berschrift1"/>
      </w:pPr>
      <w:bookmarkStart w:id="115" w:name="_Toc323127439"/>
      <w:r>
        <w:rPr>
          <w:noProof/>
          <w:lang w:eastAsia="de-AT"/>
        </w:rPr>
        <w:lastRenderedPageBreak/>
        <mc:AlternateContent>
          <mc:Choice Requires="wps">
            <w:drawing>
              <wp:anchor distT="0" distB="0" distL="114300" distR="114300" simplePos="0" relativeHeight="251713536" behindDoc="0" locked="0" layoutInCell="1" allowOverlap="1" wp14:anchorId="134E6578" wp14:editId="41976F35">
                <wp:simplePos x="0" y="0"/>
                <wp:positionH relativeFrom="column">
                  <wp:posOffset>3536315</wp:posOffset>
                </wp:positionH>
                <wp:positionV relativeFrom="paragraph">
                  <wp:posOffset>1017270</wp:posOffset>
                </wp:positionV>
                <wp:extent cx="2150110" cy="635"/>
                <wp:effectExtent l="0" t="0" r="0" b="0"/>
                <wp:wrapTight wrapText="bothSides">
                  <wp:wrapPolygon edited="0">
                    <wp:start x="0" y="0"/>
                    <wp:lineTo x="0" y="21600"/>
                    <wp:lineTo x="21600" y="21600"/>
                    <wp:lineTo x="21600" y="0"/>
                  </wp:wrapPolygon>
                </wp:wrapTight>
                <wp:docPr id="63" name="Textfeld 63"/>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a:effectLst/>
                      </wps:spPr>
                      <wps:txbx>
                        <w:txbxContent>
                          <w:p w:rsidR="00085E66" w:rsidRPr="00635E49" w:rsidRDefault="00085E66" w:rsidP="00205A84">
                            <w:pPr>
                              <w:pStyle w:val="Beschriftung"/>
                              <w:jc w:val="center"/>
                              <w:rPr>
                                <w:noProof/>
                                <w:sz w:val="20"/>
                              </w:rPr>
                            </w:pPr>
                            <w:bookmarkStart w:id="116" w:name="_Toc322977330"/>
                            <w:r>
                              <w:t xml:space="preserve">Abbildung </w:t>
                            </w:r>
                            <w:fldSimple w:instr=" SEQ Abbildung \* ARABIC ">
                              <w:r w:rsidR="009A6D78">
                                <w:rPr>
                                  <w:noProof/>
                                </w:rPr>
                                <w:t>28</w:t>
                              </w:r>
                            </w:fldSimple>
                            <w:r>
                              <w:t>: Github-Logo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3" o:spid="_x0000_s1037" type="#_x0000_t202" style="position:absolute;left:0;text-align:left;margin-left:278.45pt;margin-top:80.1pt;width:16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" stroked="f">
                <v:textbox style="mso-fit-shape-to-text:t" inset="0,0,0,0">
                  <w:txbxContent>
                    <w:p w:rsidR="00085E66" w:rsidRPr="00635E49" w:rsidRDefault="00085E66" w:rsidP="00205A84">
                      <w:pPr>
                        <w:pStyle w:val="Beschriftung"/>
                        <w:jc w:val="center"/>
                        <w:rPr>
                          <w:noProof/>
                          <w:sz w:val="20"/>
                        </w:rPr>
                      </w:pPr>
                      <w:bookmarkStart w:id="117" w:name="_Toc322977330"/>
                      <w:r>
                        <w:t xml:space="preserve">Abbildung </w:t>
                      </w:r>
                      <w:fldSimple w:instr=" SEQ Abbildung \* ARABIC ">
                        <w:r w:rsidR="009A6D78">
                          <w:rPr>
                            <w:noProof/>
                          </w:rPr>
                          <w:t>28</w:t>
                        </w:r>
                      </w:fldSimple>
                      <w:r>
                        <w:t>: Github-Logo</w:t>
                      </w:r>
                      <w:bookmarkEnd w:id="117"/>
                    </w:p>
                  </w:txbxContent>
                </v:textbox>
                <w10:wrap type="tight"/>
              </v:shape>
            </w:pict>
          </mc:Fallback>
        </mc:AlternateContent>
      </w:r>
      <w:r w:rsidR="00730DE5" w:rsidRPr="00730DE5">
        <w:rPr>
          <w:noProof/>
          <w:sz w:val="20"/>
          <w:lang w:eastAsia="de-AT"/>
        </w:rPr>
        <w:drawing>
          <wp:anchor distT="0" distB="0" distL="114300" distR="114300" simplePos="0" relativeHeight="251679744" behindDoc="1" locked="0" layoutInCell="1" allowOverlap="1" wp14:anchorId="69920A16" wp14:editId="2299D2EC">
            <wp:simplePos x="0" y="0"/>
            <wp:positionH relativeFrom="column">
              <wp:posOffset>3536315</wp:posOffset>
            </wp:positionH>
            <wp:positionV relativeFrom="paragraph">
              <wp:posOffset>5715</wp:posOffset>
            </wp:positionV>
            <wp:extent cx="2150110" cy="954405"/>
            <wp:effectExtent l="0" t="0" r="2540" b="0"/>
            <wp:wrapTight wrapText="bothSides">
              <wp:wrapPolygon edited="0">
                <wp:start x="4210" y="0"/>
                <wp:lineTo x="1148" y="4311"/>
                <wp:lineTo x="0" y="6467"/>
                <wp:lineTo x="0" y="20263"/>
                <wp:lineTo x="383" y="21126"/>
                <wp:lineTo x="21434" y="21126"/>
                <wp:lineTo x="21434" y="6898"/>
                <wp:lineTo x="19329" y="0"/>
                <wp:lineTo x="4210" y="0"/>
              </wp:wrapPolygon>
            </wp:wrapTight>
            <wp:docPr id="32" name="Grafik 32" descr="567px-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67px-GitHu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0110" cy="95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730DE5" w:rsidRPr="002C332A">
        <w:t>Github - „Social Coding“</w:t>
      </w:r>
      <w:bookmarkEnd w:id="115"/>
    </w:p>
    <w:p w:rsidR="00730DE5" w:rsidRPr="002C332A" w:rsidRDefault="00730DE5" w:rsidP="003667DA">
      <w:pPr>
        <w:pStyle w:val="berschrift2"/>
      </w:pPr>
      <w:bookmarkStart w:id="118" w:name="_Toc323127440"/>
      <w:r w:rsidRPr="002C332A">
        <w:t>Was ist Github?</w:t>
      </w:r>
      <w:bookmarkEnd w:id="118"/>
    </w:p>
    <w:p w:rsidR="00730DE5" w:rsidRPr="00730DE5" w:rsidRDefault="00730DE5" w:rsidP="00730DE5">
      <w:pPr>
        <w:rPr>
          <w:rFonts w:ascii="Calibri" w:hAnsi="Calibri"/>
          <w:sz w:val="24"/>
        </w:rPr>
      </w:pPr>
      <w:r w:rsidRPr="00730DE5">
        <w:rPr>
          <w:rFonts w:ascii="Calibri" w:hAnsi="Calibri"/>
          <w:sz w:val="24"/>
        </w:rPr>
        <w:t>Github ist eine Hosting-Website für Softwareprojekte. Im Vordergrund stehen Funktionalitäten wie zum Beispiel Versionsverwaltung, sowie Ähnlichkeiten zu einem „Social Network“. Github wird auch häufig genutzt, um für Open-Source-Projekte Freiwillige zu finden, die sich daran beteiligen möchten, denn durch die einfache Verwendung von Github, ist es leicht, Code zu teilen und weiterzugeben.</w:t>
      </w:r>
    </w:p>
    <w:p w:rsidR="00730DE5" w:rsidRPr="00730DE5" w:rsidRDefault="00730DE5" w:rsidP="003667DA">
      <w:pPr>
        <w:pStyle w:val="berschrift2"/>
      </w:pPr>
      <w:bookmarkStart w:id="119" w:name="_Toc323127441"/>
      <w:r w:rsidRPr="00730DE5">
        <w:t>Funktionsumfang</w:t>
      </w:r>
      <w:bookmarkEnd w:id="119"/>
    </w:p>
    <w:p w:rsidR="00730DE5" w:rsidRPr="00730DE5" w:rsidRDefault="00730DE5" w:rsidP="00730DE5">
      <w:pPr>
        <w:rPr>
          <w:rFonts w:ascii="Calibri" w:hAnsi="Calibri"/>
          <w:sz w:val="24"/>
        </w:rPr>
      </w:pPr>
      <w:r w:rsidRPr="00730DE5">
        <w:rPr>
          <w:rFonts w:ascii="Calibri" w:hAnsi="Calibri"/>
          <w:sz w:val="24"/>
        </w:rPr>
        <w:t xml:space="preserve">Im Funktionsumfang ist zwischen 'git' und 'github' zu unterscheiden. 'git' stellt das Versionsverwaltungsystem dar, dass von dem Unternehmen entwickelt wurde, wobei 'github' der Onlinedienst ist, dass das 'git'-System mit Onlinehosting zur Verfügung stellt. </w:t>
      </w:r>
    </w:p>
    <w:p w:rsidR="00730DE5" w:rsidRPr="00730DE5" w:rsidRDefault="00730DE5" w:rsidP="00730DE5">
      <w:pPr>
        <w:rPr>
          <w:rFonts w:ascii="Calibri" w:hAnsi="Calibri"/>
          <w:sz w:val="24"/>
        </w:rPr>
      </w:pPr>
      <w:r w:rsidRPr="00730DE5">
        <w:rPr>
          <w:rFonts w:ascii="Calibri" w:hAnsi="Calibri"/>
          <w:sz w:val="24"/>
        </w:rPr>
        <w:t>'github' ist kostenlos, jedoch ist eine Anmeldung notwendig und der Code und die zum Projekt hinzugefügten Dateien wird zwingend Open-Source. Jedoch gibt es die Möglichkeit sogenannte 'private repositories' gegen eine monatliche Gebühr zu erwerben. 'repositories'(dt. Lager, Aufbewahrungsort) sind Verzeichnisse auf 'github', in denen die hinaufgeladenen Dateien gelagert werden. 'private repositories' sind für niemanden zugänglich, der nicht als Mitarbeiter im Projekt eingeschrieben ist. Dies kann vom 'master' des Projekts festgelegt werden. Während der kostenlosen Nutzung von 'github' sind alle 'repositories' öffentlich, und für jeden 'github'-Verwender zugänglich. Dieser kann das Projekt ansehen oder auch für sich klonen, jedoch kann er keine aktive Änderung am Projekt vornehmen. Für diese Berechtigung ist wiederum eine Einschreibung als Mitarbeiter nötig, die auch wieder vom Projekt-'master' festgelegt werden muss.</w:t>
      </w:r>
    </w:p>
    <w:p w:rsidR="00730DE5" w:rsidRPr="00730DE5" w:rsidRDefault="00730DE5" w:rsidP="00730DE5">
      <w:pPr>
        <w:rPr>
          <w:rFonts w:ascii="Calibri" w:hAnsi="Calibri"/>
          <w:sz w:val="24"/>
        </w:rPr>
      </w:pPr>
      <w:r w:rsidRPr="00730DE5">
        <w:rPr>
          <w:rFonts w:ascii="Calibri" w:hAnsi="Calibri"/>
          <w:sz w:val="24"/>
        </w:rPr>
        <w:t xml:space="preserve">'github' stellt unter anderem auch andere nützliche Funktionen zur Verfügung. Es wird zum Beispiel eine SSL-Verschlüsselung zur Übertragung der Daten angeboten und die Mitarbeiter eines Projekts können leicht über E-mails verwaltet, eingeteilt und informiert werden. Außerdem gibt es eine Wiki-Abteilung auf der Webseite, die eine einfache Speicherung und Darstellung von Informationen ermöglicht. Eine Diskussionsabteilung ist ebenfalls vorhanden, bei der über das Projekt betreffende Probleme diskutiert werden kann. </w:t>
      </w:r>
    </w:p>
    <w:p w:rsidR="00730DE5" w:rsidRPr="00730DE5" w:rsidRDefault="00730DE5" w:rsidP="003667DA">
      <w:pPr>
        <w:pStyle w:val="berschrift2"/>
      </w:pPr>
      <w:bookmarkStart w:id="120" w:name="_Toc323127442"/>
      <w:r w:rsidRPr="00730DE5">
        <w:t>Alternativen</w:t>
      </w:r>
      <w:bookmarkEnd w:id="120"/>
    </w:p>
    <w:p w:rsidR="00730DE5" w:rsidRDefault="00730DE5">
      <w:pPr>
        <w:rPr>
          <w:rFonts w:ascii="Calibri" w:hAnsi="Calibri"/>
          <w:sz w:val="24"/>
        </w:rPr>
      </w:pPr>
      <w:r w:rsidRPr="00730DE5">
        <w:rPr>
          <w:rFonts w:ascii="Calibri" w:hAnsi="Calibri"/>
          <w:sz w:val="24"/>
        </w:rPr>
        <w:t>Wir waren hauptsächlich auf der Suche nach Versionskontrolltools. Diese sind Tools zum Verwalten von Code, der von mehreren Personen bearbeitet wird. Diese Verwaltung verhindert zum Beispiel, Überschreibung von neuem Code mit altem und bietet Wiederherstellungsmöglichkeiten für frühere Versionen.</w:t>
      </w:r>
      <w:r>
        <w:rPr>
          <w:rFonts w:ascii="Calibri" w:hAnsi="Calibri"/>
          <w:sz w:val="24"/>
        </w:rPr>
        <w:br w:type="page"/>
      </w:r>
    </w:p>
    <w:p w:rsidR="00A93A35" w:rsidRDefault="00730DE5" w:rsidP="00A93A35">
      <w:pPr>
        <w:rPr>
          <w:rFonts w:ascii="Calibri" w:hAnsi="Calibri"/>
          <w:sz w:val="24"/>
          <w:szCs w:val="24"/>
        </w:rPr>
      </w:pPr>
      <w:r w:rsidRPr="00730DE5">
        <w:rPr>
          <w:rFonts w:ascii="Calibri" w:hAnsi="Calibri"/>
          <w:sz w:val="24"/>
          <w:szCs w:val="24"/>
        </w:rPr>
        <w:lastRenderedPageBreak/>
        <w:t xml:space="preserve">Von uns betrachtete Alternativen waren 'CVS' und 'Mercurial'. CVS wurde von uns im Unterricht bereits verwendet, deshalb war dies unsere erste Möglichkeit. Da wir aber eine Online-Lösung bevorzugen würden(für verbesserte Zusammenarbeit), sind wir zunächst auf 'Mercurial' gestoßen. Nachdem wir uns über 'Mercurial' informiert haben, haben wir von Prof. Gruber den Verweis auf 'github' bekommen. 'CVS' ist ein zentralliegendes System und deshalb für die Onlinezusammenarbeit nicht gut zu gebrauchen. 'Mecurial' bietet diese Onlineunterstützung, jedoch haben wir uns für 'github'  entschieden, da es hervorragende Zusammenarbeitstools zur Verfügung stellt. Wir hatten bisher keine Schwierigkeiten mit diesem Dienst, und es hat uns eine Menge Organisationsarbeit abgenommen. </w:t>
      </w:r>
    </w:p>
    <w:p w:rsidR="00730DE5" w:rsidRPr="00730DE5" w:rsidRDefault="00730DE5" w:rsidP="003667DA">
      <w:pPr>
        <w:pStyle w:val="berschrift2"/>
      </w:pPr>
      <w:bookmarkStart w:id="121" w:name="_Toc323127443"/>
      <w:r w:rsidRPr="00730DE5">
        <w:t>git – Grundlagen</w:t>
      </w:r>
      <w:bookmarkEnd w:id="121"/>
    </w:p>
    <w:p w:rsidR="00730DE5" w:rsidRPr="00730DE5" w:rsidRDefault="00730DE5" w:rsidP="00730DE5">
      <w:pPr>
        <w:rPr>
          <w:rFonts w:ascii="Calibri" w:hAnsi="Calibri"/>
          <w:sz w:val="24"/>
        </w:rPr>
      </w:pPr>
      <w:r w:rsidRPr="00730DE5">
        <w:rPr>
          <w:rFonts w:ascii="Calibri" w:hAnsi="Calibri"/>
          <w:sz w:val="24"/>
        </w:rPr>
        <w:t xml:space="preserve">Das 'git' VKS(Versionskontrollsystem) unterscheidet sich in vielen Punkten von anderen bekannten VKS, wie zum Beispiel Subversion oder Perforce. Ein großer Unterschied ist die Art, mit der das 'git'-System Daten betrachtet. Die meisten VKS speichern Änderung der Daten dateibezogen ab, das heißt, es wird die Datei gespeichert und alle Änderungen, die gemacht wurden. 'git' speichert keine Änderungen ab, sondern speichert einen Schnappschuss vom Zustand des Projekts bei jeder Änderung. Aufgrund von Speichereffizienz  werden Dateien, die nicht verändert wurden, nicht doppelt gespeichert, sondern werden zur bereits gespeicherten Datei referenziert. </w:t>
      </w:r>
    </w:p>
    <w:p w:rsidR="00730DE5" w:rsidRPr="00730DE5" w:rsidRDefault="00730DE5" w:rsidP="00730DE5">
      <w:pPr>
        <w:rPr>
          <w:rFonts w:ascii="Calibri" w:hAnsi="Calibri"/>
          <w:sz w:val="24"/>
        </w:rPr>
      </w:pPr>
      <w:r w:rsidRPr="00730DE5">
        <w:rPr>
          <w:rFonts w:ascii="Calibri" w:hAnsi="Calibri"/>
          <w:sz w:val="24"/>
        </w:rPr>
        <w:t>Auch der Operationsbereich des Systems ist hauptsächlich lokal, wo die meisten anderen VKS über das Netzwerk arbeiten. Dies erhöht die Arbeitsgeschwindigkeit des Systems um Einiges, weil das ganze Projekt auf der lokalen Festplatte vorhanden. Um die Historie des Projekts anzuzeigen, muss mit keinem Server kommuniziert werden. Es lässt sich alles aus der lokalen Datenbank auslesen und es lassen sich auch Änderungen zwischen 2 Versionen einer Datei kalkulieren.</w:t>
      </w:r>
    </w:p>
    <w:p w:rsidR="00730DE5" w:rsidRPr="00730DE5" w:rsidRDefault="00730DE5" w:rsidP="00730DE5">
      <w:pPr>
        <w:rPr>
          <w:rFonts w:ascii="Calibri" w:hAnsi="Calibri"/>
          <w:sz w:val="24"/>
        </w:rPr>
      </w:pPr>
      <w:r w:rsidRPr="00730DE5">
        <w:rPr>
          <w:rFonts w:ascii="Calibri" w:hAnsi="Calibri"/>
          <w:sz w:val="24"/>
        </w:rPr>
        <w:t>Ein weiterer Unterschied ist, das 'git' alles was es speichert, mit einer Prüfsumme referenziert. Das heisst, es vermeidet automatisch Übertragungsfehler und Dateibeschädigung mit dem Prüfsummenverfahren SHA-1. Es speichert Dateien nicht unter ihrem Name ab, sondern unter dem Hashwert des Inhalts.</w:t>
      </w:r>
    </w:p>
    <w:p w:rsidR="00730DE5" w:rsidRPr="00730DE5" w:rsidRDefault="00730DE5" w:rsidP="00730DE5">
      <w:pPr>
        <w:rPr>
          <w:rFonts w:ascii="Calibri" w:hAnsi="Calibri"/>
          <w:sz w:val="24"/>
        </w:rPr>
      </w:pPr>
      <w:r w:rsidRPr="00730DE5">
        <w:rPr>
          <w:rFonts w:ascii="Calibri" w:hAnsi="Calibri"/>
          <w:sz w:val="24"/>
        </w:rPr>
        <w:t xml:space="preserve">Das 'git'-System wird in 3 Bereiche unterteilt, das Arbeitsverzeichnis, das Vormerkverzeichnis und das 'git'-Verzeichnis. Das Arbeitsverzeichnis ist nur ein Schnappschuss des Projekts in dem man arbeiten kann. Falls Änderungen gemacht wurden können sie per Zeilenkommando </w:t>
      </w:r>
    </w:p>
    <w:p w:rsidR="00730DE5" w:rsidRPr="00730DE5" w:rsidRDefault="00730DE5" w:rsidP="00730DE5">
      <w:pPr>
        <w:rPr>
          <w:rFonts w:ascii="Courier New" w:hAnsi="Courier New" w:cs="Courier New"/>
          <w:b/>
          <w:bCs/>
          <w:iCs/>
          <w:sz w:val="24"/>
        </w:rPr>
      </w:pPr>
      <w:r w:rsidRPr="00730DE5">
        <w:rPr>
          <w:rFonts w:ascii="Calibri" w:hAnsi="Calibri"/>
          <w:b/>
          <w:bCs/>
          <w:i/>
          <w:iCs/>
          <w:sz w:val="24"/>
        </w:rPr>
        <w:tab/>
      </w:r>
      <w:r>
        <w:rPr>
          <w:rFonts w:ascii="Courier New" w:hAnsi="Courier New" w:cs="Courier New"/>
          <w:b/>
          <w:bCs/>
          <w:iCs/>
          <w:sz w:val="24"/>
        </w:rPr>
        <w:t>git add .</w:t>
      </w:r>
    </w:p>
    <w:p w:rsidR="00730DE5" w:rsidRPr="00730DE5" w:rsidRDefault="00730DE5" w:rsidP="00730DE5">
      <w:pPr>
        <w:rPr>
          <w:rFonts w:ascii="Calibri" w:hAnsi="Calibri"/>
          <w:sz w:val="24"/>
        </w:rPr>
      </w:pPr>
      <w:r w:rsidRPr="00730DE5">
        <w:rPr>
          <w:rFonts w:ascii="Calibri" w:hAnsi="Calibri"/>
          <w:sz w:val="24"/>
        </w:rPr>
        <w:t>in das Vormerkverzeichnis geladen werden. Dieses besteht nur aus einer Datei, in der die zu übertr</w:t>
      </w:r>
      <w:r w:rsidR="00F41B66">
        <w:rPr>
          <w:rFonts w:ascii="Calibri" w:hAnsi="Calibri"/>
          <w:sz w:val="24"/>
        </w:rPr>
        <w:t>agenen Daten vorgemerkt werden.</w:t>
      </w:r>
      <w:r w:rsidR="00F41B66">
        <w:rPr>
          <w:rFonts w:ascii="Calibri" w:hAnsi="Calibri"/>
          <w:sz w:val="24"/>
        </w:rPr>
        <w:br/>
      </w:r>
      <w:r w:rsidR="00F41B66">
        <w:rPr>
          <w:rFonts w:ascii="Calibri" w:hAnsi="Calibri"/>
          <w:sz w:val="24"/>
        </w:rPr>
        <w:br/>
      </w:r>
      <w:r w:rsidR="00F41B66">
        <w:rPr>
          <w:rFonts w:ascii="Calibri" w:hAnsi="Calibri"/>
          <w:sz w:val="24"/>
        </w:rPr>
        <w:br/>
      </w:r>
      <w:r w:rsidRPr="00730DE5">
        <w:rPr>
          <w:rFonts w:ascii="Calibri" w:hAnsi="Calibri"/>
          <w:sz w:val="24"/>
        </w:rPr>
        <w:t xml:space="preserve">Sollte nun der Zustand des Projekts gespeichert werden, wird der Projektschnappschuss aus dem Vormerkverzeichnis mit dem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lastRenderedPageBreak/>
        <w:tab/>
        <w:t>git commit</w:t>
      </w:r>
    </w:p>
    <w:p w:rsidR="00730DE5" w:rsidRPr="00730DE5" w:rsidRDefault="00730DE5" w:rsidP="00730DE5">
      <w:pPr>
        <w:rPr>
          <w:rFonts w:ascii="Calibri" w:hAnsi="Calibri"/>
          <w:sz w:val="24"/>
        </w:rPr>
      </w:pPr>
      <w:r w:rsidRPr="00730DE5">
        <w:rPr>
          <w:rFonts w:ascii="Calibri" w:hAnsi="Calibri"/>
          <w:sz w:val="24"/>
        </w:rPr>
        <w:t xml:space="preserve">in das lokale 'git'-Verzeichnis gespeichert. Dort ist es dann auf 'github' verfügbar und kann von anderen verwendet werden. Das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tab/>
        <w:t>git add .</w:t>
      </w:r>
    </w:p>
    <w:p w:rsidR="00730DE5" w:rsidRPr="00730DE5" w:rsidRDefault="00730DE5" w:rsidP="00730DE5">
      <w:pPr>
        <w:rPr>
          <w:rFonts w:ascii="Calibri" w:hAnsi="Calibri"/>
          <w:sz w:val="24"/>
        </w:rPr>
      </w:pPr>
      <w:r w:rsidRPr="00730DE5">
        <w:rPr>
          <w:rFonts w:ascii="Calibri" w:hAnsi="Calibri"/>
          <w:sz w:val="24"/>
        </w:rPr>
        <w:t>lädt alle Daten in das Vormerkverzeichnis, doch es ist auch möglich nur einzelne Dateien und Ordner hineinzuladen. Es muss nur statt dem '.' ein Ordner beziehungswei</w:t>
      </w:r>
      <w:r w:rsidR="00A93A35">
        <w:rPr>
          <w:rFonts w:ascii="Calibri" w:hAnsi="Calibri"/>
          <w:sz w:val="24"/>
        </w:rPr>
        <w:t xml:space="preserve">se eine Datei angegeben werden. </w:t>
      </w:r>
      <w:r w:rsidRPr="00730DE5">
        <w:rPr>
          <w:rFonts w:ascii="Calibri" w:hAnsi="Calibri"/>
          <w:sz w:val="24"/>
        </w:rPr>
        <w:t>Zuletzt wird noch der Befehl</w:t>
      </w:r>
    </w:p>
    <w:p w:rsidR="00730DE5" w:rsidRPr="00730DE5" w:rsidRDefault="00730DE5" w:rsidP="00730DE5">
      <w:pPr>
        <w:ind w:firstLine="709"/>
        <w:rPr>
          <w:rFonts w:ascii="Courier New" w:hAnsi="Courier New" w:cs="Courier New"/>
          <w:b/>
          <w:bCs/>
          <w:iCs/>
          <w:sz w:val="24"/>
        </w:rPr>
      </w:pPr>
      <w:r w:rsidRPr="00730DE5">
        <w:rPr>
          <w:rFonts w:ascii="Courier New" w:hAnsi="Courier New" w:cs="Courier New"/>
          <w:b/>
          <w:bCs/>
          <w:iCs/>
          <w:sz w:val="24"/>
        </w:rPr>
        <w:t>gi</w:t>
      </w:r>
      <w:r>
        <w:rPr>
          <w:rFonts w:ascii="Courier New" w:hAnsi="Courier New" w:cs="Courier New"/>
          <w:b/>
          <w:bCs/>
          <w:iCs/>
          <w:sz w:val="24"/>
        </w:rPr>
        <w:t>t push</w:t>
      </w:r>
    </w:p>
    <w:p w:rsidR="00730DE5" w:rsidRPr="00A93A35" w:rsidRDefault="00730DE5" w:rsidP="00730DE5">
      <w:pPr>
        <w:rPr>
          <w:rFonts w:ascii="Calibri" w:hAnsi="Calibri"/>
          <w:sz w:val="24"/>
          <w:szCs w:val="24"/>
        </w:rPr>
      </w:pPr>
      <w:r w:rsidRPr="00A93A35">
        <w:rPr>
          <w:rFonts w:ascii="Calibri" w:hAnsi="Calibri"/>
          <w:sz w:val="24"/>
          <w:szCs w:val="24"/>
        </w:rPr>
        <w:t>verwendet. Dieser synchronisiert das lokale 'repository' (nicht das Arbeitsverzeic</w:t>
      </w:r>
      <w:r w:rsidR="00A93A35">
        <w:rPr>
          <w:rFonts w:ascii="Calibri" w:hAnsi="Calibri"/>
          <w:sz w:val="24"/>
          <w:szCs w:val="24"/>
        </w:rPr>
        <w:t>hnis!) mit dem 'github'-server.</w:t>
      </w:r>
    </w:p>
    <w:p w:rsidR="00730DE5" w:rsidRDefault="007F2A60" w:rsidP="00730DE5">
      <w:pPr>
        <w:rPr>
          <w:rFonts w:ascii="Calibri" w:hAnsi="Calibri"/>
        </w:rPr>
      </w:pPr>
      <w:r>
        <w:rPr>
          <w:noProof/>
          <w:lang w:eastAsia="de-AT"/>
        </w:rPr>
        <mc:AlternateContent>
          <mc:Choice Requires="wps">
            <w:drawing>
              <wp:anchor distT="0" distB="0" distL="114300" distR="114300" simplePos="0" relativeHeight="251715584" behindDoc="0" locked="0" layoutInCell="1" allowOverlap="1" wp14:anchorId="7BFCE02D" wp14:editId="2F310959">
                <wp:simplePos x="0" y="0"/>
                <wp:positionH relativeFrom="column">
                  <wp:posOffset>671195</wp:posOffset>
                </wp:positionH>
                <wp:positionV relativeFrom="paragraph">
                  <wp:posOffset>4846955</wp:posOffset>
                </wp:positionV>
                <wp:extent cx="4674235" cy="635"/>
                <wp:effectExtent l="0" t="0" r="0" b="0"/>
                <wp:wrapNone/>
                <wp:docPr id="64" name="Textfeld 64"/>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a:effectLst/>
                      </wps:spPr>
                      <wps:txbx>
                        <w:txbxContent>
                          <w:p w:rsidR="00085E66" w:rsidRPr="00F314B5" w:rsidRDefault="00085E66" w:rsidP="007F2A60">
                            <w:pPr>
                              <w:pStyle w:val="Beschriftung"/>
                              <w:jc w:val="center"/>
                              <w:rPr>
                                <w:noProof/>
                                <w:sz w:val="24"/>
                                <w:szCs w:val="24"/>
                              </w:rPr>
                            </w:pPr>
                            <w:bookmarkStart w:id="122" w:name="_Toc322977331"/>
                            <w:r>
                              <w:t xml:space="preserve">Abbildung </w:t>
                            </w:r>
                            <w:fldSimple w:instr=" SEQ Abbildung \* ARABIC ">
                              <w:r w:rsidR="009A6D78">
                                <w:rPr>
                                  <w:noProof/>
                                </w:rPr>
                                <w:t>29</w:t>
                              </w:r>
                            </w:fldSimple>
                            <w:r>
                              <w:t>: Github-Befehle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4" o:spid="_x0000_s1038" type="#_x0000_t202" style="position:absolute;margin-left:52.85pt;margin-top:381.65pt;width:368.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" stroked="f">
                <v:textbox style="mso-fit-shape-to-text:t" inset="0,0,0,0">
                  <w:txbxContent>
                    <w:p w:rsidR="00085E66" w:rsidRPr="00F314B5" w:rsidRDefault="00085E66" w:rsidP="007F2A60">
                      <w:pPr>
                        <w:pStyle w:val="Beschriftung"/>
                        <w:jc w:val="center"/>
                        <w:rPr>
                          <w:noProof/>
                          <w:sz w:val="24"/>
                          <w:szCs w:val="24"/>
                        </w:rPr>
                      </w:pPr>
                      <w:bookmarkStart w:id="123" w:name="_Toc322977331"/>
                      <w:r>
                        <w:t xml:space="preserve">Abbildung </w:t>
                      </w:r>
                      <w:fldSimple w:instr=" SEQ Abbildung \* ARABIC ">
                        <w:r w:rsidR="009A6D78">
                          <w:rPr>
                            <w:noProof/>
                          </w:rPr>
                          <w:t>29</w:t>
                        </w:r>
                      </w:fldSimple>
                      <w:r>
                        <w:t>: Github-Befehle</w:t>
                      </w:r>
                      <w:bookmarkEnd w:id="123"/>
                    </w:p>
                  </w:txbxContent>
                </v:textbox>
              </v:shape>
            </w:pict>
          </mc:Fallback>
        </mc:AlternateContent>
      </w:r>
      <w:r w:rsidR="00730DE5" w:rsidRPr="00A93A35">
        <w:rPr>
          <w:noProof/>
          <w:sz w:val="24"/>
          <w:szCs w:val="24"/>
          <w:lang w:eastAsia="de-AT"/>
        </w:rPr>
        <w:drawing>
          <wp:anchor distT="0" distB="0" distL="0" distR="0" simplePos="0" relativeHeight="251676672" behindDoc="0" locked="0" layoutInCell="1" allowOverlap="1" wp14:anchorId="07405D7F" wp14:editId="4B4F9386">
            <wp:simplePos x="0" y="0"/>
            <wp:positionH relativeFrom="column">
              <wp:posOffset>671195</wp:posOffset>
            </wp:positionH>
            <wp:positionV relativeFrom="paragraph">
              <wp:posOffset>381000</wp:posOffset>
            </wp:positionV>
            <wp:extent cx="4674235" cy="440880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4235" cy="4408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Hier noch eine Abbildung zur Veranschaulichung.</w:t>
      </w:r>
      <w:r w:rsidR="00730DE5" w:rsidRPr="00A93A35">
        <w:rPr>
          <w:rFonts w:ascii="Calibri" w:hAnsi="Calibri"/>
          <w:sz w:val="24"/>
          <w:szCs w:val="24"/>
        </w:rPr>
        <w:br/>
      </w:r>
    </w:p>
    <w:p w:rsidR="00730DE5" w:rsidRDefault="00730DE5" w:rsidP="00730DE5">
      <w:pPr>
        <w:rPr>
          <w:rFonts w:ascii="Calibri" w:hAnsi="Calibri"/>
        </w:rPr>
      </w:pPr>
    </w:p>
    <w:p w:rsidR="00730DE5" w:rsidRPr="007D51CB" w:rsidRDefault="00730DE5" w:rsidP="003667DA">
      <w:pPr>
        <w:pStyle w:val="berschrift2"/>
      </w:pPr>
      <w:r>
        <w:rPr>
          <w:sz w:val="32"/>
          <w:szCs w:val="32"/>
        </w:rPr>
        <w:br w:type="page"/>
      </w:r>
      <w:bookmarkStart w:id="124" w:name="_Toc323127444"/>
      <w:r w:rsidRPr="007D51CB">
        <w:lastRenderedPageBreak/>
        <w:t>Wie wird 'github' verwendet?</w:t>
      </w:r>
      <w:bookmarkEnd w:id="124"/>
    </w:p>
    <w:p w:rsidR="00730DE5" w:rsidRPr="007D51CB" w:rsidRDefault="00730DE5" w:rsidP="003667DA">
      <w:pPr>
        <w:pStyle w:val="berschrift3"/>
      </w:pPr>
      <w:bookmarkStart w:id="125" w:name="_Toc323127445"/>
      <w:r w:rsidRPr="007D51CB">
        <w:t>Einrichtung</w:t>
      </w:r>
      <w:bookmarkEnd w:id="125"/>
    </w:p>
    <w:p w:rsidR="00730DE5" w:rsidRPr="00A93A35" w:rsidRDefault="00730DE5" w:rsidP="00730DE5">
      <w:pPr>
        <w:rPr>
          <w:rFonts w:ascii="Calibri" w:hAnsi="Calibri"/>
          <w:sz w:val="24"/>
          <w:szCs w:val="24"/>
        </w:rPr>
      </w:pPr>
      <w:r w:rsidRPr="00A93A35">
        <w:rPr>
          <w:rFonts w:ascii="Calibri" w:hAnsi="Calibri"/>
          <w:sz w:val="24"/>
          <w:szCs w:val="24"/>
        </w:rPr>
        <w:t xml:space="preserve">Wie bereits erwähnt kann jeder mit einer E-mail Adresse 'github' verwenden. Es ist für Windows, MAC OSX und für Linux verfügbar. Als Erstes wird die Software heruntergeladen und installiert. Heruntergeladen wird 'git' unter </w:t>
      </w:r>
      <w:r w:rsidRPr="00A93A35">
        <w:rPr>
          <w:rFonts w:ascii="Calibri" w:hAnsi="Calibri"/>
          <w:sz w:val="24"/>
          <w:szCs w:val="24"/>
          <w:vertAlign w:val="superscript"/>
        </w:rPr>
        <w:t>(1)</w:t>
      </w:r>
      <w:r w:rsidRPr="00A93A35">
        <w:rPr>
          <w:rFonts w:ascii="Calibri" w:hAnsi="Calibri"/>
          <w:sz w:val="24"/>
          <w:szCs w:val="24"/>
        </w:rPr>
        <w:t>. Unter Windows wird 'git' mit dem Installer installiert. Nun ist 'git' installiert, muss jedoch noch eingerichtet werden. Dazu starten wir die neu installierte Anwendung 'git Bash'. Angefangen wird mit dem Erstellen eines neuen SSH-Schlüssels, um eine sichere Verbindung zu gewährleisten. Dabei wird zuerst überprüft ob bereits ein Schlüssel vorhanden ist.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~/.ssh</w:t>
      </w:r>
    </w:p>
    <w:p w:rsidR="00730DE5" w:rsidRPr="00A93A35" w:rsidRDefault="00730DE5" w:rsidP="00730DE5">
      <w:pPr>
        <w:rPr>
          <w:rFonts w:ascii="Calibri" w:hAnsi="Calibri"/>
          <w:sz w:val="24"/>
          <w:szCs w:val="24"/>
          <w:lang w:val="en-US"/>
        </w:rPr>
      </w:pPr>
      <w:r w:rsidRPr="00A93A35">
        <w:rPr>
          <w:rFonts w:ascii="Calibri" w:hAnsi="Calibri"/>
          <w:sz w:val="24"/>
          <w:szCs w:val="24"/>
        </w:rPr>
        <w:t xml:space="preserve">Wird eine Fehlermeldung ausgegeben, ist kein Schlüssel vorhanden. Wenn nicht, dann müssen wir den alten Schlüsssel absichern und ihn dann löschen. </w:t>
      </w:r>
      <w:r w:rsidRPr="00A93A35">
        <w:rPr>
          <w:rFonts w:ascii="Calibri" w:hAnsi="Calibri"/>
          <w:sz w:val="24"/>
          <w:szCs w:val="24"/>
          <w:lang w:val="en-US"/>
        </w:rPr>
        <w:t>Zeilenkommando:</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sz w:val="24"/>
          <w:szCs w:val="24"/>
          <w:lang w:val="en-US"/>
        </w:rPr>
        <w:tab/>
      </w:r>
      <w:r w:rsidRPr="00A93A35">
        <w:rPr>
          <w:rFonts w:ascii="Courier New" w:hAnsi="Courier New" w:cs="Courier New"/>
          <w:b/>
          <w:bCs/>
          <w:iCs/>
          <w:sz w:val="24"/>
          <w:szCs w:val="24"/>
          <w:lang w:val="en-US"/>
        </w:rPr>
        <w:t>mkdir key_backup</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lang w:val="en-US"/>
        </w:rPr>
        <w:tab/>
        <w:t>cp id_rsa* key_backup</w:t>
      </w:r>
    </w:p>
    <w:p w:rsidR="00730DE5" w:rsidRPr="00F50DE2" w:rsidRDefault="00730DE5" w:rsidP="00730DE5">
      <w:pPr>
        <w:rPr>
          <w:rFonts w:ascii="Courier New" w:hAnsi="Courier New" w:cs="Courier New"/>
          <w:b/>
          <w:bCs/>
          <w:iCs/>
          <w:sz w:val="24"/>
          <w:szCs w:val="24"/>
        </w:rPr>
      </w:pPr>
      <w:r w:rsidRPr="00A93A35">
        <w:rPr>
          <w:rFonts w:ascii="Courier New" w:hAnsi="Courier New" w:cs="Courier New"/>
          <w:b/>
          <w:bCs/>
          <w:iCs/>
          <w:sz w:val="24"/>
          <w:szCs w:val="24"/>
          <w:lang w:val="en-US"/>
        </w:rPr>
        <w:tab/>
      </w:r>
      <w:r w:rsidRPr="00F50DE2">
        <w:rPr>
          <w:rFonts w:ascii="Courier New" w:hAnsi="Courier New" w:cs="Courier New"/>
          <w:b/>
          <w:bCs/>
          <w:iCs/>
          <w:sz w:val="24"/>
          <w:szCs w:val="24"/>
        </w:rPr>
        <w:t>rm id_rsa*</w:t>
      </w:r>
    </w:p>
    <w:p w:rsidR="00730DE5" w:rsidRPr="00A93A35" w:rsidRDefault="00730DE5" w:rsidP="00730DE5">
      <w:pPr>
        <w:rPr>
          <w:rFonts w:ascii="Calibri" w:hAnsi="Calibri"/>
          <w:sz w:val="24"/>
          <w:szCs w:val="24"/>
        </w:rPr>
      </w:pPr>
      <w:r w:rsidRPr="00A93A35">
        <w:rPr>
          <w:rFonts w:ascii="Calibri" w:hAnsi="Calibri"/>
          <w:sz w:val="24"/>
          <w:szCs w:val="24"/>
        </w:rPr>
        <w:t>Nun wo kein Schlüssel vorhanden ist, können wir einen neuen erstellen. Das geht mit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ssh-keygen -t rsa -C ''E-mail''</w:t>
      </w:r>
    </w:p>
    <w:p w:rsidR="00730DE5" w:rsidRPr="00A93A35" w:rsidRDefault="00730DE5" w:rsidP="00730DE5">
      <w:pPr>
        <w:rPr>
          <w:rFonts w:ascii="Calibri" w:hAnsi="Calibri"/>
          <w:sz w:val="24"/>
          <w:szCs w:val="24"/>
        </w:rPr>
      </w:pPr>
      <w:r w:rsidRPr="00A93A35">
        <w:rPr>
          <w:rFonts w:ascii="Calibri" w:hAnsi="Calibri"/>
          <w:sz w:val="24"/>
          <w:szCs w:val="24"/>
        </w:rPr>
        <w:t xml:space="preserve">Statt „E-mail“ wird die auf 'github' registrierte E-mail angegeben. Jetzt wird gefragt in welchem Verzeichnis der Schlüssel gespeichert werden soll. Für die Standardeinstellung wird 'enter' gedrückt. Nun wird eine Passphrase festgelegt, die den SSH-Schlüssel schützt. Diese wird zweimal eingegeben und sollte sich dann gemerkt oder mit einem Passwort-Tool gespeichert werden. Es sollte als Ausgabe eine Art Bild geben und ein paar Informationen über den SSH-Schlüssel.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7632" behindDoc="0" locked="0" layoutInCell="1" allowOverlap="1" wp14:anchorId="46DB52F9" wp14:editId="670AE562">
                <wp:simplePos x="0" y="0"/>
                <wp:positionH relativeFrom="column">
                  <wp:posOffset>1619885</wp:posOffset>
                </wp:positionH>
                <wp:positionV relativeFrom="paragraph">
                  <wp:posOffset>1182370</wp:posOffset>
                </wp:positionV>
                <wp:extent cx="2399665" cy="635"/>
                <wp:effectExtent l="0" t="0" r="0" b="0"/>
                <wp:wrapTight wrapText="bothSides">
                  <wp:wrapPolygon edited="0">
                    <wp:start x="0" y="0"/>
                    <wp:lineTo x="0" y="21600"/>
                    <wp:lineTo x="21600" y="21600"/>
                    <wp:lineTo x="21600" y="0"/>
                  </wp:wrapPolygon>
                </wp:wrapTight>
                <wp:docPr id="65" name="Textfeld 6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085E66" w:rsidRPr="00E21091" w:rsidRDefault="00085E66" w:rsidP="007F2A60">
                            <w:pPr>
                              <w:pStyle w:val="Beschriftung"/>
                              <w:rPr>
                                <w:noProof/>
                                <w:sz w:val="24"/>
                                <w:szCs w:val="24"/>
                              </w:rPr>
                            </w:pPr>
                            <w:bookmarkStart w:id="126" w:name="_Toc322977332"/>
                            <w:r>
                              <w:t xml:space="preserve">Abbildung </w:t>
                            </w:r>
                            <w:fldSimple w:instr=" SEQ Abbildung \* ARABIC ">
                              <w:r w:rsidR="009A6D78">
                                <w:rPr>
                                  <w:noProof/>
                                </w:rPr>
                                <w:t>30</w:t>
                              </w:r>
                            </w:fldSimple>
                            <w:r>
                              <w:t>: "Account Settings"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5" o:spid="_x0000_s1039" type="#_x0000_t202" style="position:absolute;margin-left:127.55pt;margin-top:93.1pt;width:188.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" stroked="f">
                <v:textbox style="mso-fit-shape-to-text:t" inset="0,0,0,0">
                  <w:txbxContent>
                    <w:p w:rsidR="00085E66" w:rsidRPr="00E21091" w:rsidRDefault="00085E66" w:rsidP="007F2A60">
                      <w:pPr>
                        <w:pStyle w:val="Beschriftung"/>
                        <w:rPr>
                          <w:noProof/>
                          <w:sz w:val="24"/>
                          <w:szCs w:val="24"/>
                        </w:rPr>
                      </w:pPr>
                      <w:bookmarkStart w:id="127" w:name="_Toc322977332"/>
                      <w:r>
                        <w:t xml:space="preserve">Abbildung </w:t>
                      </w:r>
                      <w:fldSimple w:instr=" SEQ Abbildung \* ARABIC ">
                        <w:r w:rsidR="009A6D78">
                          <w:rPr>
                            <w:noProof/>
                          </w:rPr>
                          <w:t>30</w:t>
                        </w:r>
                      </w:fldSimple>
                      <w:r>
                        <w:t>: "Account Settings"</w:t>
                      </w:r>
                      <w:bookmarkEnd w:id="127"/>
                    </w:p>
                  </w:txbxContent>
                </v:textbox>
                <w10:wrap type="tight"/>
              </v:shape>
            </w:pict>
          </mc:Fallback>
        </mc:AlternateContent>
      </w:r>
      <w:r w:rsidR="00730DE5" w:rsidRPr="00A93A35">
        <w:rPr>
          <w:noProof/>
          <w:sz w:val="24"/>
          <w:szCs w:val="24"/>
          <w:lang w:eastAsia="de-AT"/>
        </w:rPr>
        <w:drawing>
          <wp:anchor distT="0" distB="0" distL="0" distR="0" simplePos="0" relativeHeight="251672576" behindDoc="1" locked="0" layoutInCell="1" allowOverlap="1" wp14:anchorId="280ED305" wp14:editId="5BC2284D">
            <wp:simplePos x="0" y="0"/>
            <wp:positionH relativeFrom="column">
              <wp:posOffset>1619885</wp:posOffset>
            </wp:positionH>
            <wp:positionV relativeFrom="paragraph">
              <wp:posOffset>544830</wp:posOffset>
            </wp:positionV>
            <wp:extent cx="2399665" cy="580390"/>
            <wp:effectExtent l="0" t="0" r="635" b="0"/>
            <wp:wrapTight wrapText="bothSides">
              <wp:wrapPolygon edited="0">
                <wp:start x="0" y="0"/>
                <wp:lineTo x="0" y="20560"/>
                <wp:lineTo x="21434" y="20560"/>
                <wp:lineTo x="2143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Danach müssen wir den Schlüssel auf 'github' laden. Dazu loggen wir uns auf </w:t>
      </w:r>
      <w:r w:rsidR="00730DE5" w:rsidRPr="00A93A35">
        <w:rPr>
          <w:rFonts w:ascii="Calibri" w:hAnsi="Calibri"/>
          <w:sz w:val="24"/>
          <w:szCs w:val="24"/>
          <w:vertAlign w:val="superscript"/>
        </w:rPr>
        <w:t xml:space="preserve">(2) </w:t>
      </w:r>
      <w:r w:rsidR="00730DE5" w:rsidRPr="00A93A35">
        <w:rPr>
          <w:rFonts w:ascii="Calibri" w:hAnsi="Calibri"/>
          <w:sz w:val="24"/>
          <w:szCs w:val="24"/>
        </w:rPr>
        <w:t xml:space="preserve"> ein und klicken rechts oben auf </w:t>
      </w:r>
      <w:r w:rsidR="00730DE5" w:rsidRPr="00A93A35">
        <w:rPr>
          <w:rFonts w:ascii="Calibri" w:hAnsi="Calibri"/>
          <w:i/>
          <w:iCs/>
          <w:sz w:val="24"/>
          <w:szCs w:val="24"/>
        </w:rPr>
        <w:t xml:space="preserve">''Account Settings'' </w:t>
      </w:r>
      <w:r w:rsidR="00730DE5" w:rsidRPr="00A93A35">
        <w:rPr>
          <w:rFonts w:ascii="Calibri" w:hAnsi="Calibri"/>
          <w:sz w:val="24"/>
          <w:szCs w:val="24"/>
        </w:rPr>
        <w:t xml:space="preserve">, </w:t>
      </w:r>
      <w:r w:rsidR="00730DE5" w:rsidRPr="00A93A35">
        <w:rPr>
          <w:rFonts w:ascii="Calibri" w:hAnsi="Calibri"/>
          <w:sz w:val="24"/>
          <w:szCs w:val="24"/>
        </w:rPr>
        <w:br/>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 xml:space="preserve">dann links auf </w:t>
      </w:r>
      <w:r w:rsidRPr="00A93A35">
        <w:rPr>
          <w:rFonts w:ascii="Calibri" w:hAnsi="Calibri"/>
          <w:i/>
          <w:iCs/>
          <w:sz w:val="24"/>
          <w:szCs w:val="24"/>
        </w:rPr>
        <w:t>''SSH Public Keys''</w:t>
      </w:r>
      <w:r w:rsidRPr="00A93A35">
        <w:rPr>
          <w:rFonts w:ascii="Calibri" w:hAnsi="Calibri"/>
          <w:sz w:val="24"/>
          <w:szCs w:val="24"/>
        </w:rPr>
        <w:t xml:space="preserve"> und danach auf </w:t>
      </w:r>
      <w:r w:rsidRPr="00A93A35">
        <w:rPr>
          <w:rFonts w:ascii="Calibri" w:hAnsi="Calibri"/>
          <w:i/>
          <w:iCs/>
          <w:sz w:val="24"/>
          <w:szCs w:val="24"/>
        </w:rPr>
        <w:t xml:space="preserve">''Add another public key''. </w:t>
      </w:r>
      <w:r w:rsidRPr="00A93A35">
        <w:rPr>
          <w:rFonts w:ascii="Calibri" w:hAnsi="Calibri"/>
          <w:sz w:val="24"/>
          <w:szCs w:val="24"/>
        </w:rPr>
        <w:t xml:space="preserve">Hier wird der Schlüssel rein kopiert, doch zuerst müssen wir ihn holen. Dazu öffnen wir das Verzeichnis, in dem der Schlüssel gespeichert ist und öffnen die Datei </w:t>
      </w:r>
      <w:r w:rsidRPr="00A93A35">
        <w:rPr>
          <w:rFonts w:ascii="Calibri" w:hAnsi="Calibri"/>
          <w:i/>
          <w:iCs/>
          <w:sz w:val="24"/>
          <w:szCs w:val="24"/>
        </w:rPr>
        <w:t xml:space="preserve">''id_rsa.pub'' </w:t>
      </w:r>
      <w:r w:rsidRPr="00A93A35">
        <w:rPr>
          <w:rFonts w:ascii="Calibri" w:hAnsi="Calibri"/>
          <w:sz w:val="24"/>
          <w:szCs w:val="24"/>
        </w:rPr>
        <w:t xml:space="preserve"> mit einem Texteditor. </w:t>
      </w:r>
      <w:r w:rsidRPr="00A93A35">
        <w:rPr>
          <w:rFonts w:ascii="Calibri" w:hAnsi="Calibri"/>
          <w:sz w:val="24"/>
          <w:szCs w:val="24"/>
        </w:rPr>
        <w:lastRenderedPageBreak/>
        <w:t xml:space="preserve">Dann wird der gesamte Inhalt der Datei kopiert und in das dafür vorgesehene Textfeld eingefügt.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9680" behindDoc="0" locked="0" layoutInCell="1" allowOverlap="1" wp14:anchorId="429108BC" wp14:editId="5108EA50">
                <wp:simplePos x="0" y="0"/>
                <wp:positionH relativeFrom="column">
                  <wp:posOffset>-2540</wp:posOffset>
                </wp:positionH>
                <wp:positionV relativeFrom="paragraph">
                  <wp:posOffset>4199890</wp:posOffset>
                </wp:positionV>
                <wp:extent cx="5314315" cy="635"/>
                <wp:effectExtent l="0" t="0" r="0" b="0"/>
                <wp:wrapTight wrapText="bothSides">
                  <wp:wrapPolygon edited="0">
                    <wp:start x="0" y="0"/>
                    <wp:lineTo x="0" y="21600"/>
                    <wp:lineTo x="21600" y="21600"/>
                    <wp:lineTo x="21600" y="0"/>
                  </wp:wrapPolygon>
                </wp:wrapTight>
                <wp:docPr id="66" name="Textfeld 66"/>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865D1E" w:rsidRDefault="00085E66" w:rsidP="007F2A60">
                            <w:pPr>
                              <w:pStyle w:val="Beschriftung"/>
                              <w:jc w:val="center"/>
                              <w:rPr>
                                <w:noProof/>
                                <w:sz w:val="24"/>
                                <w:szCs w:val="24"/>
                              </w:rPr>
                            </w:pPr>
                            <w:bookmarkStart w:id="128" w:name="_Toc322977333"/>
                            <w:r>
                              <w:t xml:space="preserve">Abbildung </w:t>
                            </w:r>
                            <w:fldSimple w:instr=" SEQ Abbildung \* ARABIC ">
                              <w:r w:rsidR="009A6D78">
                                <w:rPr>
                                  <w:noProof/>
                                </w:rPr>
                                <w:t>31</w:t>
                              </w:r>
                            </w:fldSimple>
                            <w:r>
                              <w:t>: SSH-Public-Key</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6" o:spid="_x0000_s1040" type="#_x0000_t202" style="position:absolute;margin-left:-.2pt;margin-top:330.7pt;width:418.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" stroked="f">
                <v:textbox style="mso-fit-shape-to-text:t" inset="0,0,0,0">
                  <w:txbxContent>
                    <w:p w:rsidR="00085E66" w:rsidRPr="00865D1E" w:rsidRDefault="00085E66" w:rsidP="007F2A60">
                      <w:pPr>
                        <w:pStyle w:val="Beschriftung"/>
                        <w:jc w:val="center"/>
                        <w:rPr>
                          <w:noProof/>
                          <w:sz w:val="24"/>
                          <w:szCs w:val="24"/>
                        </w:rPr>
                      </w:pPr>
                      <w:bookmarkStart w:id="129" w:name="_Toc322977333"/>
                      <w:r>
                        <w:t xml:space="preserve">Abbildung </w:t>
                      </w:r>
                      <w:fldSimple w:instr=" SEQ Abbildung \* ARABIC ">
                        <w:r w:rsidR="009A6D78">
                          <w:rPr>
                            <w:noProof/>
                          </w:rPr>
                          <w:t>31</w:t>
                        </w:r>
                      </w:fldSimple>
                      <w:r>
                        <w:t>: SSH-Public-Key</w:t>
                      </w:r>
                      <w:bookmarkEnd w:id="129"/>
                    </w:p>
                  </w:txbxContent>
                </v:textbox>
                <w10:wrap type="tight"/>
              </v:shape>
            </w:pict>
          </mc:Fallback>
        </mc:AlternateContent>
      </w:r>
      <w:r w:rsidR="00730DE5" w:rsidRPr="00A93A35">
        <w:rPr>
          <w:noProof/>
          <w:sz w:val="24"/>
          <w:szCs w:val="24"/>
          <w:lang w:eastAsia="de-AT"/>
        </w:rPr>
        <w:drawing>
          <wp:anchor distT="0" distB="0" distL="0" distR="0" simplePos="0" relativeHeight="251675648" behindDoc="1" locked="0" layoutInCell="1" allowOverlap="1" wp14:anchorId="5E11ECFB" wp14:editId="70BD44EE">
            <wp:simplePos x="0" y="0"/>
            <wp:positionH relativeFrom="column">
              <wp:posOffset>-2540</wp:posOffset>
            </wp:positionH>
            <wp:positionV relativeFrom="paragraph">
              <wp:posOffset>314325</wp:posOffset>
            </wp:positionV>
            <wp:extent cx="5314315" cy="3828415"/>
            <wp:effectExtent l="0" t="0" r="635" b="635"/>
            <wp:wrapTight wrapText="bothSides">
              <wp:wrapPolygon edited="0">
                <wp:start x="0" y="0"/>
                <wp:lineTo x="0" y="21496"/>
                <wp:lineTo x="21525" y="21496"/>
                <wp:lineTo x="21525"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315" cy="3828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Hinzugefügt wird der Schlüssel mit dem Knopf </w:t>
      </w:r>
      <w:r w:rsidR="00730DE5" w:rsidRPr="00A93A35">
        <w:rPr>
          <w:rFonts w:ascii="Calibri" w:hAnsi="Calibri"/>
          <w:i/>
          <w:iCs/>
          <w:sz w:val="24"/>
          <w:szCs w:val="24"/>
        </w:rPr>
        <w:t xml:space="preserve">''Add Key''. </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Um die Verbindung zu testen werden wir jetzt mit 'github' über SSH kommunizieren. Zeilenkommando dafür:</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ssh -T git@github.com</w:t>
      </w:r>
    </w:p>
    <w:p w:rsidR="00730DE5" w:rsidRPr="00A93A35" w:rsidRDefault="00730DE5" w:rsidP="00730DE5">
      <w:pPr>
        <w:rPr>
          <w:rFonts w:ascii="Calibri" w:hAnsi="Calibri"/>
          <w:sz w:val="24"/>
          <w:szCs w:val="24"/>
        </w:rPr>
      </w:pPr>
      <w:r w:rsidRPr="00A93A35">
        <w:rPr>
          <w:rFonts w:ascii="Calibri" w:hAnsi="Calibri"/>
          <w:sz w:val="24"/>
          <w:szCs w:val="24"/>
        </w:rPr>
        <w:t xml:space="preserve">Falls die Meldung </w:t>
      </w:r>
      <w:r w:rsidRPr="00A93A35">
        <w:rPr>
          <w:rFonts w:ascii="Calibri" w:hAnsi="Calibri"/>
          <w:i/>
          <w:iCs/>
          <w:sz w:val="24"/>
          <w:szCs w:val="24"/>
        </w:rPr>
        <w:t xml:space="preserve">''The autheniticiy of host 'github.com (207.97.227.239)' can't be established'' </w:t>
      </w:r>
      <w:r w:rsidRPr="00A93A35">
        <w:rPr>
          <w:rFonts w:ascii="Calibri" w:hAnsi="Calibri"/>
          <w:sz w:val="24"/>
          <w:szCs w:val="24"/>
        </w:rPr>
        <w:t xml:space="preserve">aufscheint, wird </w:t>
      </w:r>
      <w:r w:rsidRPr="00A93A35">
        <w:rPr>
          <w:rFonts w:ascii="Calibri" w:hAnsi="Calibri"/>
          <w:i/>
          <w:iCs/>
          <w:sz w:val="24"/>
          <w:szCs w:val="24"/>
        </w:rPr>
        <w:t xml:space="preserve">''yes'' </w:t>
      </w:r>
      <w:r w:rsidRPr="00A93A35">
        <w:rPr>
          <w:rFonts w:ascii="Calibri" w:hAnsi="Calibri"/>
          <w:sz w:val="24"/>
          <w:szCs w:val="24"/>
        </w:rPr>
        <w:t>eingegeben und 'enter' gedrückt. Nun sollte man mit seinem Benutzernamen gegrüßt werden.</w:t>
      </w:r>
    </w:p>
    <w:p w:rsidR="00730DE5" w:rsidRPr="00A93A35" w:rsidRDefault="00730DE5" w:rsidP="00730DE5">
      <w:pPr>
        <w:rPr>
          <w:rFonts w:ascii="Calibri" w:hAnsi="Calibri"/>
          <w:sz w:val="24"/>
          <w:szCs w:val="24"/>
        </w:rPr>
      </w:pPr>
      <w:r w:rsidRPr="00A93A35">
        <w:rPr>
          <w:rFonts w:ascii="Calibri" w:hAnsi="Calibri"/>
          <w:sz w:val="24"/>
          <w:szCs w:val="24"/>
        </w:rPr>
        <w:t>Weil 'github' bei allen Änderungen Benutzername und E-mail überprüft und speichert, müssen wir nun diese Informationen setzen. Dies wird mit diesem Zeilenkommando gemacht:</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b/>
          <w:bCs/>
          <w:iCs/>
          <w:color w:val="000000"/>
          <w:sz w:val="24"/>
          <w:szCs w:val="24"/>
        </w:rPr>
        <w:tab/>
        <w:t>git config --global user.name "</w:t>
      </w:r>
      <w:r w:rsidRPr="00A93A35">
        <w:rPr>
          <w:rStyle w:val="Hervorhebung"/>
          <w:rFonts w:ascii="Courier New" w:hAnsi="Courier New" w:cs="Courier New"/>
          <w:b/>
          <w:bCs/>
          <w:color w:val="000000"/>
          <w:sz w:val="24"/>
          <w:szCs w:val="24"/>
        </w:rPr>
        <w:t>Vorname Nachname</w:t>
      </w:r>
      <w:r w:rsidRPr="00A93A35">
        <w:rPr>
          <w:rFonts w:ascii="Courier New" w:hAnsi="Courier New" w:cs="Courier New"/>
          <w:b/>
          <w:bCs/>
          <w:iCs/>
          <w:color w:val="000000"/>
          <w:sz w:val="24"/>
          <w:szCs w:val="24"/>
        </w:rPr>
        <w:t xml:space="preserve">" </w:t>
      </w:r>
    </w:p>
    <w:p w:rsidR="00730DE5" w:rsidRPr="00A93A35" w:rsidRDefault="00730DE5" w:rsidP="00730DE5">
      <w:pPr>
        <w:rPr>
          <w:rFonts w:ascii="Courier New" w:hAnsi="Courier New" w:cs="Courier New"/>
          <w:b/>
          <w:bCs/>
          <w:iCs/>
          <w:color w:val="000000"/>
          <w:sz w:val="24"/>
          <w:szCs w:val="24"/>
          <w:lang w:val="en-US"/>
        </w:rPr>
      </w:pPr>
      <w:r w:rsidRPr="00A93A35">
        <w:rPr>
          <w:rFonts w:ascii="Courier New" w:hAnsi="Courier New" w:cs="Courier New"/>
          <w:b/>
          <w:bCs/>
          <w:iCs/>
          <w:color w:val="000000"/>
          <w:sz w:val="24"/>
          <w:szCs w:val="24"/>
        </w:rPr>
        <w:tab/>
      </w:r>
      <w:r w:rsidRPr="00A93A35">
        <w:rPr>
          <w:rFonts w:ascii="Courier New" w:hAnsi="Courier New" w:cs="Courier New"/>
          <w:b/>
          <w:bCs/>
          <w:iCs/>
          <w:color w:val="000000"/>
          <w:sz w:val="24"/>
          <w:szCs w:val="24"/>
          <w:lang w:val="en-US"/>
        </w:rPr>
        <w:t>git config --global user.email "</w:t>
      </w:r>
      <w:r w:rsidRPr="00A93A35">
        <w:rPr>
          <w:rStyle w:val="Hervorhebung"/>
          <w:rFonts w:ascii="Courier New" w:hAnsi="Courier New" w:cs="Courier New"/>
          <w:b/>
          <w:bCs/>
          <w:color w:val="000000"/>
          <w:sz w:val="24"/>
          <w:szCs w:val="24"/>
          <w:lang w:val="en-US"/>
        </w:rPr>
        <w:t>E-mail</w:t>
      </w:r>
      <w:r w:rsidRPr="00A93A35">
        <w:rPr>
          <w:rFonts w:ascii="Courier New" w:hAnsi="Courier New" w:cs="Courier New"/>
          <w:b/>
          <w:bCs/>
          <w:iCs/>
          <w:color w:val="000000"/>
          <w:sz w:val="24"/>
          <w:szCs w:val="24"/>
          <w:lang w:val="en-US"/>
        </w:rPr>
        <w:t xml:space="preserve">" </w:t>
      </w:r>
    </w:p>
    <w:p w:rsidR="00A93A35" w:rsidRPr="007A2DC5" w:rsidRDefault="00A93A35">
      <w:pPr>
        <w:rPr>
          <w:rFonts w:ascii="Calibri" w:hAnsi="Calibri"/>
          <w:color w:val="000000"/>
          <w:sz w:val="24"/>
          <w:szCs w:val="24"/>
          <w:lang w:val="en-US"/>
        </w:rPr>
      </w:pPr>
      <w:r w:rsidRPr="007A2DC5">
        <w:rPr>
          <w:rFonts w:ascii="Calibri" w:hAnsi="Calibri"/>
          <w:color w:val="000000"/>
          <w:sz w:val="24"/>
          <w:szCs w:val="24"/>
          <w:lang w:val="en-US"/>
        </w:rPr>
        <w:br w:type="page"/>
      </w:r>
    </w:p>
    <w:p w:rsidR="00730DE5" w:rsidRPr="00A93A35" w:rsidRDefault="00730DE5" w:rsidP="00730DE5">
      <w:pPr>
        <w:rPr>
          <w:rFonts w:ascii="Calibri" w:hAnsi="Calibri"/>
          <w:i/>
          <w:iCs/>
          <w:color w:val="000000"/>
          <w:sz w:val="24"/>
          <w:szCs w:val="24"/>
        </w:rPr>
      </w:pPr>
      <w:r w:rsidRPr="00A93A35">
        <w:rPr>
          <w:rFonts w:ascii="Calibri" w:hAnsi="Calibri"/>
          <w:color w:val="000000"/>
          <w:sz w:val="24"/>
          <w:szCs w:val="24"/>
        </w:rPr>
        <w:lastRenderedPageBreak/>
        <w:t xml:space="preserve">Einige Tools verbinden sich ohne SSH zu 'github'. Damit diese einwandfrei funktionieren, müssen wir einen API-Token konfigurieren, mit dem wir uns bei 'github' registrieren. Diesen API-Token finden wir auf der 'github'-Homepage. Dazu loggen wir uns erneut auf </w:t>
      </w:r>
      <w:r w:rsidRPr="00A93A35">
        <w:rPr>
          <w:rFonts w:ascii="Calibri" w:hAnsi="Calibri"/>
          <w:color w:val="000000"/>
          <w:sz w:val="24"/>
          <w:szCs w:val="24"/>
          <w:vertAlign w:val="superscript"/>
        </w:rPr>
        <w:t>(2)</w:t>
      </w:r>
      <w:r w:rsidRPr="00A93A35">
        <w:rPr>
          <w:rFonts w:ascii="Calibri" w:hAnsi="Calibri"/>
          <w:color w:val="000000"/>
          <w:sz w:val="24"/>
          <w:szCs w:val="24"/>
        </w:rPr>
        <w:t xml:space="preserve"> ein und besuchen rechts oben </w:t>
      </w:r>
      <w:r w:rsidRPr="00A93A35">
        <w:rPr>
          <w:rFonts w:ascii="Calibri" w:hAnsi="Calibri"/>
          <w:i/>
          <w:iCs/>
          <w:color w:val="000000"/>
          <w:sz w:val="24"/>
          <w:szCs w:val="24"/>
        </w:rPr>
        <w:t xml:space="preserve">''Account Settings'' </w:t>
      </w:r>
      <w:r w:rsidRPr="00A93A35">
        <w:rPr>
          <w:rFonts w:ascii="Calibri" w:hAnsi="Calibri"/>
          <w:color w:val="000000"/>
          <w:sz w:val="24"/>
          <w:szCs w:val="24"/>
        </w:rPr>
        <w:t>und hier wiederum links auf</w:t>
      </w:r>
      <w:r w:rsidRPr="00A93A35">
        <w:rPr>
          <w:rFonts w:ascii="Calibri" w:hAnsi="Calibri"/>
          <w:i/>
          <w:iCs/>
          <w:color w:val="000000"/>
          <w:sz w:val="24"/>
          <w:szCs w:val="24"/>
        </w:rPr>
        <w:t xml:space="preserve"> ''Account Settings''.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1728" behindDoc="0" locked="0" layoutInCell="1" allowOverlap="1" wp14:anchorId="280A3FF2" wp14:editId="2C43E688">
                <wp:simplePos x="0" y="0"/>
                <wp:positionH relativeFrom="column">
                  <wp:posOffset>1706880</wp:posOffset>
                </wp:positionH>
                <wp:positionV relativeFrom="paragraph">
                  <wp:posOffset>767080</wp:posOffset>
                </wp:positionV>
                <wp:extent cx="2399665"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085E66" w:rsidRPr="00344B89" w:rsidRDefault="00085E66" w:rsidP="00D60761">
                            <w:pPr>
                              <w:pStyle w:val="Beschriftung"/>
                              <w:jc w:val="center"/>
                              <w:rPr>
                                <w:noProof/>
                                <w:sz w:val="24"/>
                                <w:szCs w:val="24"/>
                              </w:rPr>
                            </w:pPr>
                            <w:bookmarkStart w:id="130" w:name="_Toc322977334"/>
                            <w:r>
                              <w:t xml:space="preserve">Abbildung </w:t>
                            </w:r>
                            <w:fldSimple w:instr=" SEQ Abbildung \* ARABIC ">
                              <w:r w:rsidR="009A6D78">
                                <w:rPr>
                                  <w:noProof/>
                                </w:rPr>
                                <w:t>32</w:t>
                              </w:r>
                            </w:fldSimple>
                            <w:r>
                              <w:t>: "Account Settings"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7" o:spid="_x0000_s1041" type="#_x0000_t202" style="position:absolute;margin-left:134.4pt;margin-top:60.4pt;width:188.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" stroked="f">
                <v:textbox style="mso-fit-shape-to-text:t" inset="0,0,0,0">
                  <w:txbxContent>
                    <w:p w:rsidR="00085E66" w:rsidRPr="00344B89" w:rsidRDefault="00085E66" w:rsidP="00D60761">
                      <w:pPr>
                        <w:pStyle w:val="Beschriftung"/>
                        <w:jc w:val="center"/>
                        <w:rPr>
                          <w:noProof/>
                          <w:sz w:val="24"/>
                          <w:szCs w:val="24"/>
                        </w:rPr>
                      </w:pPr>
                      <w:bookmarkStart w:id="131" w:name="_Toc322977334"/>
                      <w:r>
                        <w:t xml:space="preserve">Abbildung </w:t>
                      </w:r>
                      <w:fldSimple w:instr=" SEQ Abbildung \* ARABIC ">
                        <w:r w:rsidR="009A6D78">
                          <w:rPr>
                            <w:noProof/>
                          </w:rPr>
                          <w:t>32</w:t>
                        </w:r>
                      </w:fldSimple>
                      <w:r>
                        <w:t>: "Account Settings"</w:t>
                      </w:r>
                      <w:bookmarkEnd w:id="131"/>
                    </w:p>
                  </w:txbxContent>
                </v:textbox>
                <w10:wrap type="tight"/>
              </v:shape>
            </w:pict>
          </mc:Fallback>
        </mc:AlternateContent>
      </w:r>
      <w:r w:rsidR="00730DE5" w:rsidRPr="00A93A35">
        <w:rPr>
          <w:noProof/>
          <w:sz w:val="24"/>
          <w:szCs w:val="24"/>
          <w:lang w:eastAsia="de-AT"/>
        </w:rPr>
        <w:drawing>
          <wp:anchor distT="0" distB="0" distL="0" distR="0" simplePos="0" relativeHeight="251673600" behindDoc="1" locked="0" layoutInCell="1" allowOverlap="1" wp14:anchorId="43EFAB0D" wp14:editId="5C81DBAD">
            <wp:simplePos x="0" y="0"/>
            <wp:positionH relativeFrom="column">
              <wp:posOffset>1706880</wp:posOffset>
            </wp:positionH>
            <wp:positionV relativeFrom="paragraph">
              <wp:posOffset>129540</wp:posOffset>
            </wp:positionV>
            <wp:extent cx="2399665" cy="580390"/>
            <wp:effectExtent l="0" t="0" r="635" b="0"/>
            <wp:wrapTight wrapText="bothSides">
              <wp:wrapPolygon edited="0">
                <wp:start x="0" y="0"/>
                <wp:lineTo x="0" y="20560"/>
                <wp:lineTo x="21434" y="20560"/>
                <wp:lineTo x="21434"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sz w:val="24"/>
          <w:szCs w:val="24"/>
        </w:rPr>
      </w:pPr>
    </w:p>
    <w:p w:rsidR="00D60761" w:rsidRDefault="00D60761" w:rsidP="00730DE5">
      <w:pPr>
        <w:rPr>
          <w:rFonts w:ascii="Calibri" w:hAnsi="Calibri"/>
          <w:color w:val="000000"/>
          <w:sz w:val="24"/>
          <w:szCs w:val="24"/>
        </w:rPr>
      </w:pP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 xml:space="preserve">Hier sollte der API-Token angeführt sein.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3776" behindDoc="0" locked="0" layoutInCell="1" allowOverlap="1" wp14:anchorId="7CD56066" wp14:editId="20E0201E">
                <wp:simplePos x="0" y="0"/>
                <wp:positionH relativeFrom="column">
                  <wp:posOffset>163830</wp:posOffset>
                </wp:positionH>
                <wp:positionV relativeFrom="paragraph">
                  <wp:posOffset>2548255</wp:posOffset>
                </wp:positionV>
                <wp:extent cx="5314315" cy="635"/>
                <wp:effectExtent l="0" t="0" r="0" b="0"/>
                <wp:wrapNone/>
                <wp:docPr id="68" name="Textfeld 68"/>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E131EB" w:rsidRDefault="00085E66" w:rsidP="00D60761">
                            <w:pPr>
                              <w:pStyle w:val="Beschriftung"/>
                              <w:jc w:val="center"/>
                              <w:rPr>
                                <w:noProof/>
                                <w:sz w:val="24"/>
                                <w:szCs w:val="24"/>
                              </w:rPr>
                            </w:pPr>
                            <w:bookmarkStart w:id="132" w:name="_Toc322977335"/>
                            <w:r>
                              <w:t xml:space="preserve">Abbildung </w:t>
                            </w:r>
                            <w:fldSimple w:instr=" SEQ Abbildung \* ARABIC ">
                              <w:r w:rsidR="009A6D78">
                                <w:rPr>
                                  <w:noProof/>
                                </w:rPr>
                                <w:t>33</w:t>
                              </w:r>
                            </w:fldSimple>
                            <w:r>
                              <w:t>: API-Token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8" o:spid="_x0000_s1042" type="#_x0000_t202" style="position:absolute;margin-left:12.9pt;margin-top:200.65pt;width:418.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" stroked="f">
                <v:textbox style="mso-fit-shape-to-text:t" inset="0,0,0,0">
                  <w:txbxContent>
                    <w:p w:rsidR="00085E66" w:rsidRPr="00E131EB" w:rsidRDefault="00085E66" w:rsidP="00D60761">
                      <w:pPr>
                        <w:pStyle w:val="Beschriftung"/>
                        <w:jc w:val="center"/>
                        <w:rPr>
                          <w:noProof/>
                          <w:sz w:val="24"/>
                          <w:szCs w:val="24"/>
                        </w:rPr>
                      </w:pPr>
                      <w:bookmarkStart w:id="133" w:name="_Toc322977335"/>
                      <w:r>
                        <w:t xml:space="preserve">Abbildung </w:t>
                      </w:r>
                      <w:fldSimple w:instr=" SEQ Abbildung \* ARABIC ">
                        <w:r w:rsidR="009A6D78">
                          <w:rPr>
                            <w:noProof/>
                          </w:rPr>
                          <w:t>33</w:t>
                        </w:r>
                      </w:fldSimple>
                      <w:r>
                        <w:t>: API-Token</w:t>
                      </w:r>
                      <w:bookmarkEnd w:id="133"/>
                    </w:p>
                  </w:txbxContent>
                </v:textbox>
              </v:shape>
            </w:pict>
          </mc:Fallback>
        </mc:AlternateContent>
      </w:r>
      <w:r w:rsidR="00730DE5" w:rsidRPr="00A93A35">
        <w:rPr>
          <w:noProof/>
          <w:sz w:val="24"/>
          <w:szCs w:val="24"/>
          <w:lang w:eastAsia="de-AT"/>
        </w:rPr>
        <w:drawing>
          <wp:anchor distT="0" distB="0" distL="0" distR="0" simplePos="0" relativeHeight="251674624" behindDoc="0" locked="0" layoutInCell="1" allowOverlap="1" wp14:anchorId="513CEA80" wp14:editId="28FD14E8">
            <wp:simplePos x="0" y="0"/>
            <wp:positionH relativeFrom="column">
              <wp:posOffset>163830</wp:posOffset>
            </wp:positionH>
            <wp:positionV relativeFrom="paragraph">
              <wp:posOffset>158115</wp:posOffset>
            </wp:positionV>
            <wp:extent cx="5314315" cy="2332990"/>
            <wp:effectExtent l="0" t="0" r="63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315" cy="23329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Um ihn zu registrieren schreiben wir in die Kommandozeile:</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color w:val="000000"/>
          <w:sz w:val="24"/>
          <w:szCs w:val="24"/>
        </w:rPr>
        <w:tab/>
      </w:r>
      <w:r w:rsidRPr="00A93A35">
        <w:rPr>
          <w:rFonts w:ascii="Courier New" w:hAnsi="Courier New" w:cs="Courier New"/>
          <w:b/>
          <w:bCs/>
          <w:iCs/>
          <w:color w:val="000000"/>
          <w:sz w:val="24"/>
          <w:szCs w:val="24"/>
        </w:rPr>
        <w:t>git config --global github.user Benutzername</w:t>
      </w:r>
    </w:p>
    <w:p w:rsidR="00730DE5" w:rsidRPr="00A93A35" w:rsidRDefault="00730DE5" w:rsidP="00730DE5">
      <w:pPr>
        <w:rPr>
          <w:rStyle w:val="Hervorhebung"/>
          <w:rFonts w:ascii="Courier New" w:hAnsi="Courier New" w:cs="Courier New"/>
          <w:b/>
          <w:bCs/>
          <w:i w:val="0"/>
          <w:color w:val="000000"/>
          <w:sz w:val="24"/>
          <w:szCs w:val="24"/>
          <w:lang w:val="en-US"/>
        </w:rPr>
      </w:pPr>
      <w:r w:rsidRPr="00A93A35">
        <w:rPr>
          <w:rStyle w:val="Hervorhebung"/>
          <w:rFonts w:ascii="Courier New" w:hAnsi="Courier New" w:cs="Courier New"/>
          <w:b/>
          <w:bCs/>
          <w:i w:val="0"/>
          <w:color w:val="000000"/>
          <w:sz w:val="24"/>
          <w:szCs w:val="24"/>
        </w:rPr>
        <w:tab/>
      </w:r>
      <w:r w:rsidRPr="00A93A35">
        <w:rPr>
          <w:rStyle w:val="Hervorhebung"/>
          <w:rFonts w:ascii="Courier New" w:hAnsi="Courier New" w:cs="Courier New"/>
          <w:b/>
          <w:bCs/>
          <w:i w:val="0"/>
          <w:color w:val="000000"/>
          <w:sz w:val="24"/>
          <w:szCs w:val="24"/>
          <w:lang w:val="en-US"/>
        </w:rPr>
        <w:t xml:space="preserve">git </w:t>
      </w:r>
      <w:r w:rsidRPr="00A93A35">
        <w:rPr>
          <w:rFonts w:ascii="Courier New" w:hAnsi="Courier New" w:cs="Courier New"/>
          <w:b/>
          <w:bCs/>
          <w:iCs/>
          <w:color w:val="000000"/>
          <w:sz w:val="24"/>
          <w:szCs w:val="24"/>
          <w:lang w:val="en-US"/>
        </w:rPr>
        <w:t xml:space="preserve">config --global github.token </w:t>
      </w:r>
      <w:r w:rsidRPr="00A93A35">
        <w:rPr>
          <w:rStyle w:val="Hervorhebung"/>
          <w:rFonts w:ascii="Courier New" w:hAnsi="Courier New" w:cs="Courier New"/>
          <w:b/>
          <w:bCs/>
          <w:i w:val="0"/>
          <w:color w:val="000000"/>
          <w:sz w:val="24"/>
          <w:szCs w:val="24"/>
          <w:lang w:val="en-US"/>
        </w:rPr>
        <w:t>…..</w:t>
      </w:r>
    </w:p>
    <w:p w:rsidR="00730DE5" w:rsidRPr="00A93A35" w:rsidRDefault="00730DE5" w:rsidP="00730DE5">
      <w:pPr>
        <w:rPr>
          <w:rFonts w:ascii="Calibri" w:hAnsi="Calibri"/>
          <w:color w:val="000000"/>
          <w:sz w:val="24"/>
          <w:szCs w:val="24"/>
        </w:rPr>
      </w:pPr>
      <w:r w:rsidRPr="00A93A35">
        <w:rPr>
          <w:rStyle w:val="Hervorhebung"/>
          <w:rFonts w:ascii="Calibri" w:hAnsi="Calibri"/>
          <w:i w:val="0"/>
          <w:color w:val="000000"/>
          <w:sz w:val="24"/>
          <w:szCs w:val="24"/>
        </w:rPr>
        <w:t xml:space="preserve">Wobei der Token hinter </w:t>
      </w:r>
      <w:r w:rsidRPr="00A93A35">
        <w:rPr>
          <w:rStyle w:val="Hervorhebung"/>
          <w:rFonts w:ascii="Calibri" w:hAnsi="Calibri"/>
          <w:color w:val="000000"/>
          <w:sz w:val="24"/>
          <w:szCs w:val="24"/>
        </w:rPr>
        <w:t>''github.token''</w:t>
      </w:r>
      <w:r w:rsidRPr="00A93A35">
        <w:rPr>
          <w:rStyle w:val="Hervorhebung"/>
          <w:rFonts w:ascii="Calibri" w:hAnsi="Calibri"/>
          <w:i w:val="0"/>
          <w:iCs w:val="0"/>
          <w:color w:val="000000"/>
          <w:sz w:val="24"/>
          <w:szCs w:val="24"/>
        </w:rPr>
        <w:t xml:space="preserve"> geschrieben wird. </w:t>
      </w:r>
      <w:r w:rsidRPr="00A93A35">
        <w:rPr>
          <w:rFonts w:ascii="Calibri" w:hAnsi="Calibri"/>
          <w:color w:val="000000"/>
          <w:sz w:val="24"/>
          <w:szCs w:val="24"/>
        </w:rPr>
        <w:t xml:space="preserve">Falls man auf 'github' das Passwort ändert, wird ein neuer Token erzeugt und man muss den neuen API-Token erneut in der Kommandozeile eingeben. </w:t>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Wurden diese Einstellungen ohne Probleme konfiguriert, ist 'git' betriebsbereit und kann verwendet werden.</w:t>
      </w:r>
    </w:p>
    <w:p w:rsidR="00730DE5" w:rsidRPr="00A93A35" w:rsidRDefault="00730DE5" w:rsidP="00730DE5">
      <w:pPr>
        <w:rPr>
          <w:rFonts w:ascii="Calibri" w:hAnsi="Calibri"/>
          <w:sz w:val="24"/>
          <w:szCs w:val="24"/>
        </w:rPr>
      </w:pPr>
    </w:p>
    <w:p w:rsidR="00730DE5" w:rsidRPr="007D51CB" w:rsidRDefault="00730DE5" w:rsidP="003667DA">
      <w:pPr>
        <w:pStyle w:val="berschrift3"/>
      </w:pPr>
      <w:r w:rsidRPr="00A93A35">
        <w:br w:type="page"/>
      </w:r>
      <w:bookmarkStart w:id="134" w:name="_Toc323127446"/>
      <w:r w:rsidRPr="007D51CB">
        <w:lastRenderedPageBreak/>
        <w:t>Verwendung</w:t>
      </w:r>
      <w:bookmarkEnd w:id="134"/>
    </w:p>
    <w:p w:rsidR="00730DE5" w:rsidRPr="00A93A35" w:rsidRDefault="00730DE5" w:rsidP="00730DE5">
      <w:pPr>
        <w:rPr>
          <w:rFonts w:ascii="Calibri" w:hAnsi="Calibri"/>
          <w:sz w:val="24"/>
          <w:szCs w:val="24"/>
        </w:rPr>
      </w:pPr>
      <w:r w:rsidRPr="00A93A35">
        <w:rPr>
          <w:rFonts w:ascii="Calibri" w:hAnsi="Calibri"/>
          <w:sz w:val="24"/>
          <w:szCs w:val="24"/>
        </w:rPr>
        <w:t xml:space="preserve">Um 'github' zu verwenden, muss als aller Erstes ein 'repository' erstellt werden, um das Projekt zu verwalten. Es wird mit einem Login auf </w:t>
      </w:r>
      <w:r w:rsidRPr="00A93A35">
        <w:rPr>
          <w:rFonts w:ascii="Calibri" w:hAnsi="Calibri"/>
          <w:sz w:val="24"/>
          <w:szCs w:val="24"/>
          <w:vertAlign w:val="superscript"/>
        </w:rPr>
        <w:t>(2)</w:t>
      </w:r>
      <w:r w:rsidRPr="00A93A35">
        <w:rPr>
          <w:rFonts w:ascii="Calibri" w:hAnsi="Calibri"/>
          <w:sz w:val="24"/>
          <w:szCs w:val="24"/>
        </w:rPr>
        <w:t xml:space="preserve"> begonnen. Auf der Startseite ist unten rechts ein Button mit ''New Repository'' vorhanden. Für ein neues 'repository' wird dieser betätigt.</w:t>
      </w:r>
    </w:p>
    <w:p w:rsidR="00730DE5" w:rsidRPr="00A93A35" w:rsidRDefault="00D60761" w:rsidP="00730DE5">
      <w:pPr>
        <w:rPr>
          <w:rFonts w:ascii="Calibri" w:hAnsi="Calibri"/>
          <w:sz w:val="24"/>
          <w:szCs w:val="24"/>
        </w:rPr>
      </w:pPr>
      <w:r>
        <w:rPr>
          <w:rFonts w:ascii="Calibri" w:hAnsi="Calibri"/>
          <w:sz w:val="24"/>
          <w:szCs w:val="24"/>
        </w:rPr>
        <w:br/>
      </w:r>
      <w:r>
        <w:rPr>
          <w:rFonts w:ascii="Calibri" w:hAnsi="Calibri"/>
          <w:sz w:val="24"/>
          <w:szCs w:val="24"/>
        </w:rPr>
        <w:br/>
      </w:r>
      <w:r>
        <w:rPr>
          <w:noProof/>
          <w:lang w:eastAsia="de-AT"/>
        </w:rPr>
        <mc:AlternateContent>
          <mc:Choice Requires="wps">
            <w:drawing>
              <wp:anchor distT="0" distB="0" distL="114300" distR="114300" simplePos="0" relativeHeight="251725824" behindDoc="0" locked="0" layoutInCell="1" allowOverlap="1" wp14:anchorId="1017CB0C" wp14:editId="7BD538C3">
                <wp:simplePos x="0" y="0"/>
                <wp:positionH relativeFrom="column">
                  <wp:posOffset>401955</wp:posOffset>
                </wp:positionH>
                <wp:positionV relativeFrom="paragraph">
                  <wp:posOffset>3018790</wp:posOffset>
                </wp:positionV>
                <wp:extent cx="5314315" cy="635"/>
                <wp:effectExtent l="0" t="0" r="0" b="0"/>
                <wp:wrapNone/>
                <wp:docPr id="70" name="Textfeld 70"/>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7B3A49" w:rsidRDefault="00085E66" w:rsidP="00D60761">
                            <w:pPr>
                              <w:pStyle w:val="Beschriftung"/>
                              <w:jc w:val="center"/>
                              <w:rPr>
                                <w:rFonts w:ascii="Calibri" w:hAnsi="Calibri"/>
                                <w:sz w:val="24"/>
                                <w:szCs w:val="24"/>
                              </w:rPr>
                            </w:pPr>
                            <w:bookmarkStart w:id="135" w:name="_Toc322977336"/>
                            <w:r>
                              <w:t xml:space="preserve">Abbildung </w:t>
                            </w:r>
                            <w:fldSimple w:instr=" SEQ Abbildung \* ARABIC ">
                              <w:r w:rsidR="009A6D78">
                                <w:rPr>
                                  <w:noProof/>
                                </w:rPr>
                                <w:t>34</w:t>
                              </w:r>
                            </w:fldSimple>
                            <w:r>
                              <w:t>: "New repository"</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0" o:spid="_x0000_s1043" type="#_x0000_t202" style="position:absolute;margin-left:31.65pt;margin-top:237.7pt;width:418.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" stroked="f">
                <v:textbox style="mso-fit-shape-to-text:t" inset="0,0,0,0">
                  <w:txbxContent>
                    <w:p w:rsidR="00085E66" w:rsidRPr="007B3A49" w:rsidRDefault="00085E66" w:rsidP="00D60761">
                      <w:pPr>
                        <w:pStyle w:val="Beschriftung"/>
                        <w:jc w:val="center"/>
                        <w:rPr>
                          <w:rFonts w:ascii="Calibri" w:hAnsi="Calibri"/>
                          <w:sz w:val="24"/>
                          <w:szCs w:val="24"/>
                        </w:rPr>
                      </w:pPr>
                      <w:bookmarkStart w:id="136" w:name="_Toc322977336"/>
                      <w:r>
                        <w:t xml:space="preserve">Abbildung </w:t>
                      </w:r>
                      <w:fldSimple w:instr=" SEQ Abbildung \* ARABIC ">
                        <w:r w:rsidR="009A6D78">
                          <w:rPr>
                            <w:noProof/>
                          </w:rPr>
                          <w:t>34</w:t>
                        </w:r>
                      </w:fldSimple>
                      <w:r>
                        <w:t>: "New repository"</w:t>
                      </w:r>
                      <w:bookmarkEnd w:id="136"/>
                    </w:p>
                  </w:txbxContent>
                </v:textbox>
              </v:shape>
            </w:pict>
          </mc:Fallback>
        </mc:AlternateContent>
      </w:r>
      <w:r w:rsidR="00730DE5" w:rsidRPr="00A93A35">
        <w:rPr>
          <w:noProof/>
          <w:sz w:val="24"/>
          <w:szCs w:val="24"/>
          <w:lang w:eastAsia="de-AT"/>
        </w:rPr>
        <w:drawing>
          <wp:anchor distT="0" distB="0" distL="0" distR="0" simplePos="0" relativeHeight="251677696" behindDoc="0" locked="0" layoutInCell="1" allowOverlap="1" wp14:anchorId="3DEF93E4" wp14:editId="2B095FD5">
            <wp:simplePos x="0" y="0"/>
            <wp:positionH relativeFrom="column">
              <wp:posOffset>401955</wp:posOffset>
            </wp:positionH>
            <wp:positionV relativeFrom="paragraph">
              <wp:posOffset>190500</wp:posOffset>
            </wp:positionV>
            <wp:extent cx="5314315" cy="2771140"/>
            <wp:effectExtent l="0" t="0" r="635"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315" cy="277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Nun wird man aufgefordert, das Projekt zu benennen und zu beschreiben. </w:t>
      </w:r>
    </w:p>
    <w:p w:rsidR="00730DE5" w:rsidRPr="00A93A35" w:rsidRDefault="00843806" w:rsidP="00730DE5">
      <w:pPr>
        <w:rPr>
          <w:rFonts w:ascii="Calibri" w:hAnsi="Calibri"/>
          <w:sz w:val="24"/>
          <w:szCs w:val="24"/>
        </w:rPr>
      </w:pPr>
      <w:r>
        <w:rPr>
          <w:rFonts w:ascii="Calibri" w:hAnsi="Calibri"/>
          <w:sz w:val="24"/>
          <w:szCs w:val="24"/>
        </w:rPr>
        <w:t xml:space="preserve">Project Name:  </w:t>
      </w:r>
      <w:r>
        <w:rPr>
          <w:rFonts w:ascii="Calibri" w:hAnsi="Calibri"/>
          <w:sz w:val="24"/>
          <w:szCs w:val="24"/>
        </w:rPr>
        <w:tab/>
        <w:t>Name des</w:t>
      </w:r>
      <w:r w:rsidR="00730DE5" w:rsidRPr="00A93A35">
        <w:rPr>
          <w:rFonts w:ascii="Calibri" w:hAnsi="Calibri"/>
          <w:sz w:val="24"/>
          <w:szCs w:val="24"/>
        </w:rPr>
        <w:t xml:space="preserve"> Projekts</w:t>
      </w:r>
    </w:p>
    <w:p w:rsidR="00730DE5" w:rsidRPr="00A93A35" w:rsidRDefault="00730DE5" w:rsidP="00730DE5">
      <w:pPr>
        <w:rPr>
          <w:rFonts w:ascii="Calibri" w:hAnsi="Calibri"/>
          <w:sz w:val="24"/>
          <w:szCs w:val="24"/>
        </w:rPr>
      </w:pPr>
      <w:r w:rsidRPr="00A93A35">
        <w:rPr>
          <w:rFonts w:ascii="Calibri" w:hAnsi="Calibri"/>
          <w:sz w:val="24"/>
          <w:szCs w:val="24"/>
        </w:rPr>
        <w:t xml:space="preserve">Description:  </w:t>
      </w:r>
      <w:r w:rsidRPr="00A93A35">
        <w:rPr>
          <w:rFonts w:ascii="Calibri" w:hAnsi="Calibri"/>
          <w:sz w:val="24"/>
          <w:szCs w:val="24"/>
        </w:rPr>
        <w:tab/>
      </w:r>
      <w:r w:rsidRPr="00A93A35">
        <w:rPr>
          <w:rFonts w:ascii="Calibri" w:hAnsi="Calibri"/>
          <w:sz w:val="24"/>
          <w:szCs w:val="24"/>
        </w:rPr>
        <w:tab/>
        <w:t>Beschreibung des Projekts</w:t>
      </w:r>
    </w:p>
    <w:p w:rsidR="00730DE5" w:rsidRPr="00A93A35" w:rsidRDefault="00730DE5" w:rsidP="00730DE5">
      <w:pPr>
        <w:rPr>
          <w:rFonts w:ascii="Calibri" w:hAnsi="Calibri"/>
          <w:sz w:val="24"/>
          <w:szCs w:val="24"/>
        </w:rPr>
      </w:pPr>
      <w:r w:rsidRPr="00A93A35">
        <w:rPr>
          <w:rFonts w:ascii="Calibri" w:hAnsi="Calibri"/>
          <w:sz w:val="24"/>
          <w:szCs w:val="24"/>
        </w:rPr>
        <w:t xml:space="preserve">Homepage URL: </w:t>
      </w:r>
      <w:r w:rsidRPr="00A93A35">
        <w:rPr>
          <w:rFonts w:ascii="Calibri" w:hAnsi="Calibri"/>
          <w:sz w:val="24"/>
          <w:szCs w:val="24"/>
        </w:rPr>
        <w:tab/>
        <w:t>Falls eine Homepage des Projekts vorhanden ist, hier eingeben.</w:t>
      </w:r>
    </w:p>
    <w:p w:rsidR="00730DE5" w:rsidRPr="00A93A35" w:rsidRDefault="00730DE5" w:rsidP="00730DE5">
      <w:pPr>
        <w:rPr>
          <w:rFonts w:ascii="Calibri" w:hAnsi="Calibri"/>
          <w:sz w:val="24"/>
          <w:szCs w:val="24"/>
        </w:rPr>
      </w:pPr>
      <w:r w:rsidRPr="00A93A35">
        <w:rPr>
          <w:rFonts w:ascii="Calibri" w:hAnsi="Calibri"/>
          <w:sz w:val="24"/>
          <w:szCs w:val="24"/>
        </w:rPr>
        <w:t>Die Auswahlmöglichkeiten ganz unten, regeln die Zugriffsberechtigungen des Projekts. Für ein kostenloses 'repository', muss das Projekt für alle 'github'-Benutzer freigegeben sein. Falls man eine privates Projekt starten möchte, ist dies gegen eine monatliche Gebühr möglich.</w:t>
      </w:r>
    </w:p>
    <w:p w:rsidR="00730DE5" w:rsidRPr="00A93A35" w:rsidRDefault="00877AA5" w:rsidP="00730DE5">
      <w:pPr>
        <w:rPr>
          <w:rFonts w:ascii="Calibri" w:hAnsi="Calibri"/>
          <w:sz w:val="24"/>
          <w:szCs w:val="24"/>
        </w:rPr>
      </w:pPr>
      <w:r>
        <w:rPr>
          <w:rFonts w:ascii="Calibri" w:hAnsi="Calibri"/>
          <w:sz w:val="24"/>
          <w:szCs w:val="24"/>
        </w:rPr>
        <w:lastRenderedPageBreak/>
        <w:br/>
      </w:r>
      <w:r>
        <w:rPr>
          <w:rFonts w:ascii="Calibri" w:hAnsi="Calibri"/>
          <w:sz w:val="24"/>
          <w:szCs w:val="24"/>
        </w:rPr>
        <w:br/>
      </w:r>
      <w:r>
        <w:rPr>
          <w:noProof/>
          <w:lang w:eastAsia="de-AT"/>
        </w:rPr>
        <mc:AlternateContent>
          <mc:Choice Requires="wps">
            <w:drawing>
              <wp:anchor distT="0" distB="0" distL="114300" distR="114300" simplePos="0" relativeHeight="251727872" behindDoc="0" locked="0" layoutInCell="1" allowOverlap="1" wp14:anchorId="21AE253B" wp14:editId="30D6FA69">
                <wp:simplePos x="0" y="0"/>
                <wp:positionH relativeFrom="column">
                  <wp:posOffset>368300</wp:posOffset>
                </wp:positionH>
                <wp:positionV relativeFrom="paragraph">
                  <wp:posOffset>4340860</wp:posOffset>
                </wp:positionV>
                <wp:extent cx="5314315" cy="635"/>
                <wp:effectExtent l="0" t="0" r="0" b="0"/>
                <wp:wrapNone/>
                <wp:docPr id="71" name="Textfeld 71"/>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090890" w:rsidRDefault="00085E66" w:rsidP="00877AA5">
                            <w:pPr>
                              <w:pStyle w:val="Beschriftung"/>
                              <w:jc w:val="center"/>
                              <w:rPr>
                                <w:noProof/>
                                <w:sz w:val="24"/>
                                <w:szCs w:val="24"/>
                              </w:rPr>
                            </w:pPr>
                            <w:bookmarkStart w:id="137" w:name="_Toc322977337"/>
                            <w:r>
                              <w:t xml:space="preserve">Abbildung </w:t>
                            </w:r>
                            <w:fldSimple w:instr=" SEQ Abbildung \* ARABIC ">
                              <w:r w:rsidR="009A6D78">
                                <w:rPr>
                                  <w:noProof/>
                                </w:rPr>
                                <w:t>35</w:t>
                              </w:r>
                            </w:fldSimple>
                            <w:r>
                              <w:t>: "Create repository"</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1" o:spid="_x0000_s1044" type="#_x0000_t202" style="position:absolute;margin-left:29pt;margin-top:341.8pt;width:418.4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" stroked="f">
                <v:textbox style="mso-fit-shape-to-text:t" inset="0,0,0,0">
                  <w:txbxContent>
                    <w:p w:rsidR="00085E66" w:rsidRPr="00090890" w:rsidRDefault="00085E66" w:rsidP="00877AA5">
                      <w:pPr>
                        <w:pStyle w:val="Beschriftung"/>
                        <w:jc w:val="center"/>
                        <w:rPr>
                          <w:noProof/>
                          <w:sz w:val="24"/>
                          <w:szCs w:val="24"/>
                        </w:rPr>
                      </w:pPr>
                      <w:bookmarkStart w:id="138" w:name="_Toc322977337"/>
                      <w:r>
                        <w:t xml:space="preserve">Abbildung </w:t>
                      </w:r>
                      <w:fldSimple w:instr=" SEQ Abbildung \* ARABIC ">
                        <w:r w:rsidR="009A6D78">
                          <w:rPr>
                            <w:noProof/>
                          </w:rPr>
                          <w:t>35</w:t>
                        </w:r>
                      </w:fldSimple>
                      <w:r>
                        <w:t>: "Create repository"</w:t>
                      </w:r>
                      <w:bookmarkEnd w:id="138"/>
                    </w:p>
                  </w:txbxContent>
                </v:textbox>
              </v:shape>
            </w:pict>
          </mc:Fallback>
        </mc:AlternateContent>
      </w:r>
      <w:r w:rsidR="00730DE5" w:rsidRPr="00A93A35">
        <w:rPr>
          <w:noProof/>
          <w:sz w:val="24"/>
          <w:szCs w:val="24"/>
          <w:lang w:eastAsia="de-AT"/>
        </w:rPr>
        <w:drawing>
          <wp:anchor distT="0" distB="0" distL="0" distR="0" simplePos="0" relativeHeight="251678720" behindDoc="0" locked="0" layoutInCell="1" allowOverlap="1" wp14:anchorId="42516DE7" wp14:editId="48F21600">
            <wp:simplePos x="0" y="0"/>
            <wp:positionH relativeFrom="column">
              <wp:posOffset>368300</wp:posOffset>
            </wp:positionH>
            <wp:positionV relativeFrom="paragraph">
              <wp:posOffset>121920</wp:posOffset>
            </wp:positionV>
            <wp:extent cx="5314315" cy="4161790"/>
            <wp:effectExtent l="0" t="0" r="63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315" cy="4161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Jetzt kann man schon mit dem Projekt beginnen. Nun wird beschrieben wie man 'github' während des Projekts verwendet.</w:t>
      </w:r>
    </w:p>
    <w:p w:rsidR="00730DE5" w:rsidRPr="00A93A35" w:rsidRDefault="00730DE5" w:rsidP="00730DE5">
      <w:pPr>
        <w:rPr>
          <w:rFonts w:ascii="Calibri" w:hAnsi="Calibri"/>
          <w:sz w:val="24"/>
          <w:szCs w:val="24"/>
        </w:rPr>
      </w:pPr>
      <w:r w:rsidRPr="00A93A35">
        <w:rPr>
          <w:rFonts w:ascii="Calibri" w:hAnsi="Calibri"/>
          <w:sz w:val="24"/>
          <w:szCs w:val="24"/>
        </w:rPr>
        <w:t>Um die Verwendung besser zu veranschaulichen, wird ein alltäglicher Verwendungsprozess beschrieben.</w:t>
      </w:r>
    </w:p>
    <w:p w:rsidR="00730DE5" w:rsidRPr="00A93A35" w:rsidRDefault="00730DE5" w:rsidP="00730DE5">
      <w:pPr>
        <w:rPr>
          <w:rFonts w:ascii="Calibri" w:hAnsi="Calibri"/>
          <w:sz w:val="24"/>
          <w:szCs w:val="24"/>
        </w:rPr>
      </w:pPr>
      <w:r w:rsidRPr="00A93A35">
        <w:rPr>
          <w:rFonts w:ascii="Calibri" w:hAnsi="Calibri"/>
          <w:sz w:val="24"/>
          <w:szCs w:val="24"/>
        </w:rPr>
        <w:t>Ein Benutzer von 'github' ist Teil eines Projekts und hat auf seinem Rechner die Datei ''readme.txt' erstellt. Diese will er nun mit seinen Projektkollegen teilen. Dazu muss er die Datei in das Arbeitsverzeichnis legen. Da er noch kein Arbeitsverzeichnis hat, wird zuerst eines angelegt.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mkdir ~/Hello-World</w:t>
      </w:r>
    </w:p>
    <w:p w:rsidR="00730DE5" w:rsidRPr="00A93A35" w:rsidRDefault="00730DE5" w:rsidP="00730DE5">
      <w:pPr>
        <w:rPr>
          <w:rFonts w:ascii="Calibri" w:hAnsi="Calibri"/>
          <w:sz w:val="24"/>
          <w:szCs w:val="24"/>
        </w:rPr>
      </w:pPr>
      <w:r w:rsidRPr="00A93A35">
        <w:rPr>
          <w:rFonts w:ascii="Calibri" w:hAnsi="Calibri"/>
          <w:sz w:val="24"/>
          <w:szCs w:val="24"/>
        </w:rPr>
        <w:t>Dieser Befehl erstellt einen Ordner auf dem Rechner des Benutzers, jedoch muss noch ein lokales 'repository' in diesem Ordner erstellt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~/Hello-World</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git init</w:t>
      </w:r>
    </w:p>
    <w:p w:rsidR="00510F6F" w:rsidRDefault="00510F6F">
      <w:pPr>
        <w:rPr>
          <w:rFonts w:ascii="Calibri" w:hAnsi="Calibri"/>
          <w:sz w:val="24"/>
          <w:szCs w:val="24"/>
        </w:rPr>
      </w:pPr>
      <w:r>
        <w:rPr>
          <w:rFonts w:ascii="Calibri" w:hAnsi="Calibri"/>
          <w:sz w:val="24"/>
          <w:szCs w:val="24"/>
        </w:rPr>
        <w:br w:type="page"/>
      </w:r>
    </w:p>
    <w:p w:rsidR="00730DE5" w:rsidRPr="00A93A35" w:rsidRDefault="00730DE5" w:rsidP="00730DE5">
      <w:pPr>
        <w:rPr>
          <w:rFonts w:ascii="Calibri" w:hAnsi="Calibri"/>
          <w:sz w:val="24"/>
          <w:szCs w:val="24"/>
        </w:rPr>
      </w:pPr>
      <w:r w:rsidRPr="00A93A35">
        <w:rPr>
          <w:rFonts w:ascii="Calibri" w:hAnsi="Calibri"/>
          <w:sz w:val="24"/>
          <w:szCs w:val="24"/>
        </w:rPr>
        <w:lastRenderedPageBreak/>
        <w:t>Der erste Befehl wechselt in den neu erstellten Ordner. Der zweite Befehl initialisiert 'git' in diesem Ordner und erstellt ein lokales 'repository'. Es sollte eine solche ähnliche Meldung erscheinen:</w:t>
      </w:r>
    </w:p>
    <w:p w:rsidR="00730DE5" w:rsidRPr="00A93A35" w:rsidRDefault="00730DE5" w:rsidP="00730DE5">
      <w:pPr>
        <w:rPr>
          <w:rFonts w:ascii="Calibri" w:hAnsi="Calibri"/>
          <w:i/>
          <w:iCs/>
          <w:sz w:val="24"/>
          <w:szCs w:val="24"/>
        </w:rPr>
      </w:pPr>
      <w:r w:rsidRPr="00A93A35">
        <w:rPr>
          <w:rFonts w:ascii="Calibri" w:hAnsi="Calibri"/>
          <w:i/>
          <w:iCs/>
          <w:sz w:val="24"/>
          <w:szCs w:val="24"/>
        </w:rPr>
        <w:t xml:space="preserve">''Initialized empty Git repository in /Hello-World/.git/'' </w:t>
      </w:r>
    </w:p>
    <w:p w:rsidR="00730DE5" w:rsidRPr="00A93A35" w:rsidRDefault="00730DE5" w:rsidP="00730DE5">
      <w:pPr>
        <w:rPr>
          <w:rFonts w:ascii="Calibri" w:hAnsi="Calibri"/>
          <w:sz w:val="24"/>
          <w:szCs w:val="24"/>
        </w:rPr>
      </w:pPr>
      <w:r w:rsidRPr="00A93A35">
        <w:rPr>
          <w:rFonts w:ascii="Calibri" w:hAnsi="Calibri"/>
          <w:sz w:val="24"/>
          <w:szCs w:val="24"/>
        </w:rPr>
        <w:t>Jetzt ist das Arbeitsverzeichnis erstellt und der Benutzer kann die ''readme.txt'' in das Arbeitsverzeichnis geben.</w:t>
      </w:r>
    </w:p>
    <w:p w:rsidR="00730DE5" w:rsidRPr="00A93A35" w:rsidRDefault="00730DE5" w:rsidP="00730DE5">
      <w:pPr>
        <w:rPr>
          <w:rFonts w:ascii="Calibri" w:hAnsi="Calibri"/>
          <w:sz w:val="24"/>
          <w:szCs w:val="24"/>
        </w:rPr>
      </w:pPr>
      <w:r w:rsidRPr="00A93A35">
        <w:rPr>
          <w:rFonts w:ascii="Calibri" w:hAnsi="Calibri"/>
          <w:sz w:val="24"/>
          <w:szCs w:val="24"/>
        </w:rPr>
        <w:t>Jetzt fügt er die Datei zum Vormerkverzeichnis hinzu. Dies geschieht mit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git add readme.txt</w:t>
      </w:r>
    </w:p>
    <w:p w:rsidR="00730DE5" w:rsidRPr="00A93A35" w:rsidRDefault="00730DE5" w:rsidP="00730DE5">
      <w:pPr>
        <w:rPr>
          <w:rFonts w:ascii="Calibri" w:hAnsi="Calibri"/>
          <w:sz w:val="24"/>
          <w:szCs w:val="24"/>
        </w:rPr>
      </w:pPr>
      <w:r w:rsidRPr="00A93A35">
        <w:rPr>
          <w:rFonts w:ascii="Calibri" w:hAnsi="Calibri"/>
          <w:sz w:val="24"/>
          <w:szCs w:val="24"/>
        </w:rPr>
        <w:t>Danach wird das Vormerkverzeichnis, in das die Datei gegeben wurde, in das lokale 'repository' geschrieben. Kommandozeilenbefehl:</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git commit -m ''Message''</w:t>
      </w:r>
    </w:p>
    <w:p w:rsidR="00730DE5" w:rsidRPr="00A93A35" w:rsidRDefault="00730DE5" w:rsidP="00730DE5">
      <w:pPr>
        <w:rPr>
          <w:rFonts w:ascii="Calibri" w:hAnsi="Calibri"/>
          <w:sz w:val="24"/>
          <w:szCs w:val="24"/>
        </w:rPr>
      </w:pPr>
      <w:r w:rsidRPr="00A93A35">
        <w:rPr>
          <w:rFonts w:ascii="Calibri" w:hAnsi="Calibri"/>
          <w:sz w:val="24"/>
          <w:szCs w:val="24"/>
        </w:rPr>
        <w:t xml:space="preserve">Nach </w:t>
      </w:r>
      <w:r w:rsidRPr="00A93A35">
        <w:rPr>
          <w:rFonts w:ascii="Calibri" w:hAnsi="Calibri"/>
          <w:b/>
          <w:bCs/>
          <w:i/>
          <w:iCs/>
          <w:sz w:val="24"/>
          <w:szCs w:val="24"/>
        </w:rPr>
        <w:t xml:space="preserve">-m </w:t>
      </w:r>
      <w:r w:rsidRPr="00A93A35">
        <w:rPr>
          <w:rFonts w:ascii="Calibri" w:hAnsi="Calibri"/>
          <w:sz w:val="24"/>
          <w:szCs w:val="24"/>
        </w:rPr>
        <w:t>kann eine beliebige Beschreibung hinzugefügt werden, die die Veränderung, das heißt den Inhalt des Vormerkverzeichnisses, beschreibt.</w:t>
      </w:r>
    </w:p>
    <w:p w:rsidR="00730DE5" w:rsidRPr="00A93A35" w:rsidRDefault="00730DE5" w:rsidP="00730DE5">
      <w:pPr>
        <w:rPr>
          <w:rFonts w:ascii="Calibri" w:hAnsi="Calibri"/>
          <w:sz w:val="24"/>
          <w:szCs w:val="24"/>
        </w:rPr>
      </w:pPr>
      <w:r w:rsidRPr="00A93A35">
        <w:rPr>
          <w:rFonts w:ascii="Calibri" w:hAnsi="Calibri"/>
          <w:sz w:val="24"/>
          <w:szCs w:val="24"/>
        </w:rPr>
        <w:t>Alle Schritte bis jetzt haben nur auf lokaler Ebene gewirkt. Um das lokale Verzeichnis mit 'github' zu verbinden, muss es auf 'github' geschoben(push) werden. Zuerst wird jedoch bestimmt, in welches 'repository' wir das lokale 'repository' schieben möchten.</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rPr>
        <w:tab/>
      </w:r>
      <w:r w:rsidRPr="00A93A35">
        <w:rPr>
          <w:rFonts w:ascii="Courier New" w:hAnsi="Courier New" w:cs="Courier New"/>
          <w:b/>
          <w:bCs/>
          <w:iCs/>
          <w:sz w:val="24"/>
          <w:szCs w:val="24"/>
          <w:lang w:val="en-US"/>
        </w:rPr>
        <w:t>git remote add origin git@github.com:Benutzer/Hello-World.git</w:t>
      </w:r>
    </w:p>
    <w:p w:rsidR="00730DE5" w:rsidRPr="00A93A35" w:rsidRDefault="00730DE5" w:rsidP="00730DE5">
      <w:pPr>
        <w:rPr>
          <w:rFonts w:ascii="Calibri" w:hAnsi="Calibri"/>
          <w:sz w:val="24"/>
          <w:szCs w:val="24"/>
        </w:rPr>
      </w:pPr>
      <w:r w:rsidRPr="00A93A35">
        <w:rPr>
          <w:rFonts w:ascii="Calibri" w:hAnsi="Calibri"/>
          <w:sz w:val="24"/>
          <w:szCs w:val="24"/>
        </w:rPr>
        <w:t>Jetzt wo das Ziel definiert wurde, kann synchronisiert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git push origin master</w:t>
      </w:r>
    </w:p>
    <w:p w:rsidR="00730DE5" w:rsidRPr="00A93A35" w:rsidRDefault="00730DE5" w:rsidP="00730DE5">
      <w:pPr>
        <w:rPr>
          <w:rFonts w:ascii="Calibri" w:hAnsi="Calibri"/>
          <w:sz w:val="24"/>
          <w:szCs w:val="24"/>
        </w:rPr>
      </w:pPr>
      <w:r w:rsidRPr="00A93A35">
        <w:rPr>
          <w:rFonts w:ascii="Calibri" w:hAnsi="Calibri"/>
          <w:sz w:val="24"/>
          <w:szCs w:val="24"/>
        </w:rPr>
        <w:t xml:space="preserve">Jetzt wurde die Datei auf den 'github'-Server geladen und kann auch online auf </w:t>
      </w:r>
      <w:r w:rsidRPr="00A93A35">
        <w:rPr>
          <w:rFonts w:ascii="Calibri" w:hAnsi="Calibri"/>
          <w:sz w:val="24"/>
          <w:szCs w:val="24"/>
          <w:vertAlign w:val="superscript"/>
        </w:rPr>
        <w:t>(2)</w:t>
      </w:r>
      <w:r w:rsidRPr="00A93A35">
        <w:rPr>
          <w:rFonts w:ascii="Calibri" w:hAnsi="Calibri"/>
          <w:sz w:val="24"/>
          <w:szCs w:val="24"/>
        </w:rPr>
        <w:t>, nach erfolgreichem Login, unter dem definiertem 'repository' eingesehen werden.</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vertAlign w:val="superscript"/>
        </w:rPr>
      </w:pPr>
      <w:r w:rsidRPr="00A93A35">
        <w:rPr>
          <w:rFonts w:ascii="Calibri" w:hAnsi="Calibri"/>
          <w:sz w:val="24"/>
          <w:szCs w:val="24"/>
          <w:vertAlign w:val="superscript"/>
        </w:rPr>
        <w:t>(1)</w:t>
      </w:r>
      <w:r w:rsidR="00720786">
        <w:rPr>
          <w:rFonts w:ascii="Calibri" w:hAnsi="Calibri"/>
          <w:sz w:val="24"/>
          <w:szCs w:val="24"/>
          <w:vertAlign w:val="superscript"/>
        </w:rPr>
        <w:t xml:space="preserve"> </w:t>
      </w:r>
      <w:hyperlink r:id="rId44" w:history="1">
        <w:r w:rsidR="0063158F" w:rsidRPr="00B31283">
          <w:rPr>
            <w:rStyle w:val="Hyperlink"/>
            <w:rFonts w:ascii="Calibri" w:hAnsi="Calibri"/>
            <w:sz w:val="24"/>
            <w:szCs w:val="24"/>
          </w:rPr>
          <w:t>http://help.github.com/win-set-up-git/</w:t>
        </w:r>
      </w:hyperlink>
    </w:p>
    <w:p w:rsidR="004E7BF1" w:rsidRPr="00A93A35" w:rsidRDefault="00730DE5">
      <w:pPr>
        <w:rPr>
          <w:rFonts w:ascii="Calibri" w:hAnsi="Calibri"/>
          <w:sz w:val="24"/>
          <w:szCs w:val="24"/>
        </w:rPr>
      </w:pPr>
      <w:r w:rsidRPr="00A93A35">
        <w:rPr>
          <w:rFonts w:ascii="Calibri" w:hAnsi="Calibri"/>
          <w:sz w:val="24"/>
          <w:szCs w:val="24"/>
          <w:vertAlign w:val="superscript"/>
        </w:rPr>
        <w:t>(2)</w:t>
      </w:r>
      <w:r w:rsidR="00720786">
        <w:rPr>
          <w:rFonts w:ascii="Calibri" w:hAnsi="Calibri"/>
          <w:sz w:val="24"/>
          <w:szCs w:val="24"/>
          <w:vertAlign w:val="superscript"/>
        </w:rPr>
        <w:t xml:space="preserve"> </w:t>
      </w:r>
      <w:hyperlink r:id="rId45" w:history="1">
        <w:r w:rsidRPr="00A93A35">
          <w:rPr>
            <w:rStyle w:val="Hyperlink"/>
            <w:rFonts w:ascii="Calibri" w:hAnsi="Calibri"/>
            <w:sz w:val="24"/>
            <w:szCs w:val="24"/>
          </w:rPr>
          <w:t>https://github.com/</w:t>
        </w:r>
      </w:hyperlink>
      <w:r w:rsidRPr="00A93A35">
        <w:rPr>
          <w:rFonts w:ascii="Calibri" w:hAnsi="Calibri"/>
          <w:sz w:val="24"/>
          <w:szCs w:val="24"/>
        </w:rPr>
        <w:t xml:space="preserve"> </w:t>
      </w:r>
    </w:p>
    <w:p w:rsidR="00281B98" w:rsidRDefault="00281B98" w:rsidP="003667DA">
      <w:pPr>
        <w:pStyle w:val="berschrift1"/>
      </w:pPr>
      <w:bookmarkStart w:id="139" w:name="_Toc323127447"/>
      <w:r w:rsidRPr="00780FE1">
        <w:lastRenderedPageBreak/>
        <w:t>Elektronik</w:t>
      </w:r>
      <w:bookmarkEnd w:id="139"/>
    </w:p>
    <w:p w:rsidR="00281B98" w:rsidRDefault="00281B98" w:rsidP="003667DA">
      <w:pPr>
        <w:pStyle w:val="berschrift2"/>
      </w:pPr>
      <w:bookmarkStart w:id="140" w:name="_Toc323127448"/>
      <w:r>
        <w:t>Feststellen des Widerstandswerts eines Widerstands</w:t>
      </w:r>
      <w:bookmarkEnd w:id="140"/>
    </w:p>
    <w:p w:rsidR="00281B98" w:rsidRDefault="00281B98" w:rsidP="00281B98">
      <w:pPr>
        <w:rPr>
          <w:sz w:val="24"/>
          <w:szCs w:val="28"/>
        </w:rPr>
      </w:pPr>
      <w:r>
        <w:rPr>
          <w:sz w:val="24"/>
          <w:szCs w:val="28"/>
        </w:rPr>
        <w:t>Ein jeder Widerstand verfügt über einen aufgedruckten Farbcode. Mithilfe dessen kann der tatsächliche Widerstand herausgefunden werden. Der erste, zweite und dritte Farbstreifen wird dann folgendermaßen zusammengerechnet:</w:t>
      </w:r>
    </w:p>
    <w:p w:rsidR="0011675A" w:rsidRDefault="00281B98" w:rsidP="0011675A">
      <w:pPr>
        <w:keepNext/>
        <w:rPr>
          <w:sz w:val="24"/>
          <w:szCs w:val="28"/>
        </w:rPr>
      </w:pPr>
      <w:r>
        <w:rPr>
          <w:sz w:val="24"/>
          <w:szCs w:val="28"/>
        </w:rPr>
        <w:t>Der erste Farbstreifen repräsentiert die erste Ziffer einer zweistelligen Zahl; der zweite Farbstreifen repräsentiert die zweite Ziffer einer zweistelligen Zahl. Die zusammengesetzte Zahl wird anschließend mit der Zahl, die durch den dritten Streifen repräsentiert wird, multipliziert. Der vierte Streifen repräsentiert lediglich die Toleranz des Widerstands.</w:t>
      </w:r>
    </w:p>
    <w:p w:rsidR="00FD2A1C" w:rsidRDefault="00281B98" w:rsidP="0011675A">
      <w:pPr>
        <w:keepNext/>
        <w:jc w:val="center"/>
      </w:pPr>
      <w:r>
        <w:rPr>
          <w:sz w:val="24"/>
          <w:szCs w:val="28"/>
        </w:rPr>
        <w:br/>
      </w:r>
      <w:r>
        <w:rPr>
          <w:noProof/>
          <w:sz w:val="24"/>
          <w:szCs w:val="28"/>
          <w:lang w:eastAsia="de-AT"/>
        </w:rPr>
        <w:drawing>
          <wp:inline distT="0" distB="0" distL="0" distR="0" wp14:anchorId="0A42EB19" wp14:editId="4441E38A">
            <wp:extent cx="5479208" cy="4221480"/>
            <wp:effectExtent l="0" t="0" r="7620" b="7620"/>
            <wp:docPr id="33" name="Grafik 33" descr="C:\Users\Berny\Diplomarbeit\Diplomschrift\Bilder\clr_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lr_code.gif"/>
                    <pic:cNvPicPr>
                      <a:picLocks noChangeAspect="1" noChangeArrowheads="1"/>
                    </pic:cNvPicPr>
                  </pic:nvPicPr>
                  <pic:blipFill rotWithShape="1">
                    <a:blip r:embed="rId46">
                      <a:extLst>
                        <a:ext uri="{28A0092B-C50C-407E-A947-70E740481C1C}">
                          <a14:useLocalDpi xmlns:a14="http://schemas.microsoft.com/office/drawing/2010/main" val="0"/>
                        </a:ext>
                      </a:extLst>
                    </a:blip>
                    <a:srcRect b="8819"/>
                    <a:stretch/>
                  </pic:blipFill>
                  <pic:spPr bwMode="auto">
                    <a:xfrm>
                      <a:off x="0" y="0"/>
                      <a:ext cx="5476580" cy="4219455"/>
                    </a:xfrm>
                    <a:prstGeom prst="rect">
                      <a:avLst/>
                    </a:prstGeom>
                    <a:noFill/>
                    <a:ln>
                      <a:noFill/>
                    </a:ln>
                    <a:extLst>
                      <a:ext uri="{53640926-AAD7-44D8-BBD7-CCE9431645EC}">
                        <a14:shadowObscured xmlns:a14="http://schemas.microsoft.com/office/drawing/2010/main"/>
                      </a:ext>
                    </a:extLst>
                  </pic:spPr>
                </pic:pic>
              </a:graphicData>
            </a:graphic>
          </wp:inline>
        </w:drawing>
      </w:r>
    </w:p>
    <w:p w:rsidR="00FD2A1C" w:rsidRDefault="00FD2A1C" w:rsidP="00FD2A1C">
      <w:pPr>
        <w:pStyle w:val="Beschriftung"/>
        <w:jc w:val="center"/>
      </w:pPr>
      <w:bookmarkStart w:id="141" w:name="_Toc322977362"/>
      <w:r>
        <w:t xml:space="preserve">Tabelle </w:t>
      </w:r>
      <w:fldSimple w:instr=" SEQ Tabelle \* ARABIC ">
        <w:r w:rsidR="009A6D78">
          <w:rPr>
            <w:noProof/>
          </w:rPr>
          <w:t>2</w:t>
        </w:r>
      </w:fldSimple>
      <w:r>
        <w:t>: Ermittlung des Widerstandswerts</w:t>
      </w:r>
      <w:bookmarkEnd w:id="141"/>
    </w:p>
    <w:p w:rsidR="00281B98" w:rsidRPr="003B2F43" w:rsidRDefault="00281B98" w:rsidP="003667DA">
      <w:pPr>
        <w:pStyle w:val="berschrift2"/>
        <w:rPr>
          <w:sz w:val="24"/>
        </w:rPr>
      </w:pPr>
      <w:bookmarkStart w:id="142" w:name="_Toc323127449"/>
      <w:r w:rsidRPr="00780FE1">
        <w:t>Löten</w:t>
      </w:r>
      <w:bookmarkEnd w:id="142"/>
    </w:p>
    <w:p w:rsidR="00281B98" w:rsidRDefault="00281B98" w:rsidP="00281B98">
      <w:pPr>
        <w:rPr>
          <w:sz w:val="24"/>
          <w:szCs w:val="28"/>
        </w:rPr>
      </w:pPr>
      <w:r>
        <w:rPr>
          <w:sz w:val="24"/>
          <w:szCs w:val="28"/>
        </w:rPr>
        <w:t>Mittels Löten erzeugt man bedingt lösbare Verbindungen zwischen zwei Elektroden. Ziel dabei ist es, dass elektrischer Strom zwischen den Verbindungen fließen kann und dass das Lot dabei einen möglichst geringen Widerstand verursacht. Lotverbindungen stellen aus folgenden Gründen potentielle Probleme dar:</w:t>
      </w:r>
    </w:p>
    <w:p w:rsidR="00281B98" w:rsidRDefault="00281B98" w:rsidP="00CA2E26">
      <w:pPr>
        <w:pStyle w:val="Listenabsatz"/>
        <w:numPr>
          <w:ilvl w:val="0"/>
          <w:numId w:val="9"/>
        </w:numPr>
        <w:rPr>
          <w:sz w:val="24"/>
          <w:szCs w:val="28"/>
        </w:rPr>
      </w:pPr>
      <w:r>
        <w:rPr>
          <w:sz w:val="24"/>
          <w:szCs w:val="28"/>
        </w:rPr>
        <w:t>Sie sind eine Quelle für Korrosionen (Galvanischer Effekt)</w:t>
      </w:r>
    </w:p>
    <w:p w:rsidR="00281B98" w:rsidRDefault="00281B98" w:rsidP="00CA2E26">
      <w:pPr>
        <w:pStyle w:val="Listenabsatz"/>
        <w:numPr>
          <w:ilvl w:val="0"/>
          <w:numId w:val="9"/>
        </w:numPr>
        <w:rPr>
          <w:sz w:val="24"/>
          <w:szCs w:val="28"/>
        </w:rPr>
      </w:pPr>
      <w:r>
        <w:rPr>
          <w:sz w:val="24"/>
          <w:szCs w:val="28"/>
        </w:rPr>
        <w:t>Sie können sich durch Temperaturwechsel lockern</w:t>
      </w:r>
    </w:p>
    <w:p w:rsidR="00281B98" w:rsidRPr="001A26D5" w:rsidRDefault="00281B98" w:rsidP="00CA2E26">
      <w:pPr>
        <w:pStyle w:val="Listenabsatz"/>
        <w:numPr>
          <w:ilvl w:val="0"/>
          <w:numId w:val="9"/>
        </w:numPr>
        <w:rPr>
          <w:sz w:val="24"/>
          <w:szCs w:val="28"/>
        </w:rPr>
      </w:pPr>
      <w:r>
        <w:rPr>
          <w:sz w:val="24"/>
          <w:szCs w:val="28"/>
        </w:rPr>
        <w:t>Oxidschichten verursachen einen erhöhten Widerstand an Lötverbindungsstellen</w:t>
      </w:r>
    </w:p>
    <w:p w:rsidR="00281B98" w:rsidRDefault="00281B98" w:rsidP="003667DA">
      <w:pPr>
        <w:pStyle w:val="berschrift2"/>
      </w:pPr>
      <w:bookmarkStart w:id="143" w:name="_Toc323127450"/>
      <w:r>
        <w:lastRenderedPageBreak/>
        <w:t>Verdrahtung</w:t>
      </w:r>
      <w:bookmarkEnd w:id="143"/>
    </w:p>
    <w:p w:rsidR="00281B98" w:rsidRPr="001A26D5" w:rsidRDefault="00281B98" w:rsidP="00281B98">
      <w:pPr>
        <w:rPr>
          <w:sz w:val="24"/>
          <w:szCs w:val="28"/>
        </w:rPr>
      </w:pPr>
      <w:r>
        <w:rPr>
          <w:sz w:val="24"/>
          <w:szCs w:val="28"/>
        </w:rPr>
        <w:t>Einige unserer elektronischen Schaltungen mussten vor dem Lötvorgang auf Funktionalität auf einem Steckbrett getestet werden (z.B. Verstärkerschaltung). Beim Verdrahten von elektronischen Bauteilen ist es meist sinnvoll sich vor Beginn der Arbeit einen Schaltplan aufzuzeichnen. Freeware-Tools wie z.B. Dia eignen sich dafür optimal. Vor dem Verdrahten sollte man sich die für die Schaltung benötigten Bauteile auf einer Arbeitsplatte vorbereiten. Dadurch vermeidet man den Verlust diverser Bauteile. Ein hell beleu</w:t>
      </w:r>
      <w:r w:rsidR="00EA7DDD">
        <w:rPr>
          <w:sz w:val="24"/>
          <w:szCs w:val="28"/>
        </w:rPr>
        <w:t>ch</w:t>
      </w:r>
      <w:r>
        <w:rPr>
          <w:sz w:val="24"/>
          <w:szCs w:val="28"/>
        </w:rPr>
        <w:t>teter Arbeitsplatz ist Pflicht! Sind alle Vorbereitungen getroffen, kann mit der Verdrahtung begonnen werden. Dabei ist jedoch zu beachten, dass Drähte in mehreren Farben verwendet werden sollten. Dies hat den Vorteil, dass man die Schaltung besser und auch schneller nachvollziehen kann.</w:t>
      </w:r>
    </w:p>
    <w:p w:rsidR="00281B98" w:rsidRDefault="00281B98" w:rsidP="003667DA">
      <w:pPr>
        <w:pStyle w:val="berschrift2"/>
      </w:pPr>
      <w:bookmarkStart w:id="144" w:name="_Toc323127451"/>
      <w:r>
        <w:t>Sensorschaltung</w:t>
      </w:r>
      <w:bookmarkEnd w:id="144"/>
    </w:p>
    <w:p w:rsidR="00281B98" w:rsidRPr="00084869" w:rsidRDefault="00281B98" w:rsidP="00281B98">
      <w:pPr>
        <w:rPr>
          <w:sz w:val="24"/>
          <w:szCs w:val="28"/>
        </w:rPr>
      </w:pPr>
      <w:r>
        <w:rPr>
          <w:sz w:val="24"/>
          <w:szCs w:val="28"/>
        </w:rPr>
        <w:t>Unser Temperatursensor (KTY-222) weist im Bereich von 0 bis 50°C eine nahezu optimale Linearität im Verhältnis zwischen Temperatur und Widerstand auf. Deshalb hält sich unsere Sensorschaltung in Grenzen:</w:t>
      </w:r>
    </w:p>
    <w:p w:rsidR="00217211" w:rsidRDefault="00281B98" w:rsidP="00217211">
      <w:pPr>
        <w:keepNext/>
        <w:jc w:val="center"/>
      </w:pPr>
      <w:r>
        <w:rPr>
          <w:noProof/>
          <w:sz w:val="24"/>
          <w:szCs w:val="28"/>
          <w:lang w:eastAsia="de-AT"/>
        </w:rPr>
        <w:drawing>
          <wp:inline distT="0" distB="0" distL="0" distR="0" wp14:anchorId="2EC30D96" wp14:editId="0BECEEEA">
            <wp:extent cx="3600000" cy="2142000"/>
            <wp:effectExtent l="0" t="0" r="635" b="0"/>
            <wp:docPr id="34" name="Grafik 34" descr="C:\Users\Berny\Diplomarbeit\Diplomschrift\Bilder\Senso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Sensorschaltu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2142000"/>
                    </a:xfrm>
                    <a:prstGeom prst="rect">
                      <a:avLst/>
                    </a:prstGeom>
                    <a:noFill/>
                    <a:ln>
                      <a:noFill/>
                    </a:ln>
                  </pic:spPr>
                </pic:pic>
              </a:graphicData>
            </a:graphic>
          </wp:inline>
        </w:drawing>
      </w:r>
    </w:p>
    <w:p w:rsidR="00281B98" w:rsidRDefault="00217211" w:rsidP="00217211">
      <w:pPr>
        <w:pStyle w:val="Beschriftung"/>
        <w:jc w:val="center"/>
        <w:rPr>
          <w:b w:val="0"/>
          <w:sz w:val="28"/>
          <w:szCs w:val="28"/>
        </w:rPr>
      </w:pPr>
      <w:bookmarkStart w:id="145" w:name="_Toc322977338"/>
      <w:r>
        <w:t xml:space="preserve">Abbildung </w:t>
      </w:r>
      <w:fldSimple w:instr=" SEQ Abbildung \* ARABIC ">
        <w:r w:rsidR="009A6D78">
          <w:rPr>
            <w:noProof/>
          </w:rPr>
          <w:t>36</w:t>
        </w:r>
      </w:fldSimple>
      <w:r>
        <w:t>: Sensorschaltung</w:t>
      </w:r>
      <w:bookmarkEnd w:id="145"/>
    </w:p>
    <w:p w:rsidR="00281B98" w:rsidRDefault="00281B98" w:rsidP="00281B98">
      <w:pPr>
        <w:rPr>
          <w:b/>
          <w:sz w:val="28"/>
          <w:szCs w:val="28"/>
        </w:rPr>
      </w:pPr>
      <w:r>
        <w:rPr>
          <w:b/>
          <w:sz w:val="28"/>
          <w:szCs w:val="28"/>
        </w:rPr>
        <w:br w:type="page"/>
      </w:r>
    </w:p>
    <w:p w:rsidR="00281B98" w:rsidRDefault="00281B98" w:rsidP="003667DA">
      <w:pPr>
        <w:pStyle w:val="berschrift2"/>
      </w:pPr>
      <w:bookmarkStart w:id="146" w:name="_Toc323127452"/>
      <w:r>
        <w:lastRenderedPageBreak/>
        <w:t>Verstärkerschaltung</w:t>
      </w:r>
      <w:bookmarkEnd w:id="146"/>
    </w:p>
    <w:p w:rsidR="00281B98" w:rsidRDefault="00517B27" w:rsidP="00517B27">
      <w:pPr>
        <w:rPr>
          <w:sz w:val="24"/>
          <w:szCs w:val="28"/>
        </w:rPr>
      </w:pPr>
      <w:r>
        <w:rPr>
          <w:noProof/>
          <w:lang w:eastAsia="de-AT"/>
        </w:rPr>
        <mc:AlternateContent>
          <mc:Choice Requires="wps">
            <w:drawing>
              <wp:anchor distT="0" distB="0" distL="114300" distR="114300" simplePos="0" relativeHeight="251730944" behindDoc="0" locked="0" layoutInCell="1" allowOverlap="1" wp14:anchorId="1B963C0F" wp14:editId="6D8AD600">
                <wp:simplePos x="0" y="0"/>
                <wp:positionH relativeFrom="column">
                  <wp:posOffset>921385</wp:posOffset>
                </wp:positionH>
                <wp:positionV relativeFrom="paragraph">
                  <wp:posOffset>3250565</wp:posOffset>
                </wp:positionV>
                <wp:extent cx="3750945" cy="635"/>
                <wp:effectExtent l="0" t="0" r="0" b="0"/>
                <wp:wrapTight wrapText="bothSides">
                  <wp:wrapPolygon edited="0">
                    <wp:start x="0" y="0"/>
                    <wp:lineTo x="0" y="21600"/>
                    <wp:lineTo x="21600" y="21600"/>
                    <wp:lineTo x="21600" y="0"/>
                  </wp:wrapPolygon>
                </wp:wrapTight>
                <wp:docPr id="72" name="Textfeld 72"/>
                <wp:cNvGraphicFramePr/>
                <a:graphic xmlns:a="http://schemas.openxmlformats.org/drawingml/2006/main">
                  <a:graphicData uri="http://schemas.microsoft.com/office/word/2010/wordprocessingShape">
                    <wps:wsp>
                      <wps:cNvSpPr txBox="1"/>
                      <wps:spPr>
                        <a:xfrm>
                          <a:off x="0" y="0"/>
                          <a:ext cx="3750945" cy="635"/>
                        </a:xfrm>
                        <a:prstGeom prst="rect">
                          <a:avLst/>
                        </a:prstGeom>
                        <a:solidFill>
                          <a:prstClr val="white"/>
                        </a:solidFill>
                        <a:ln>
                          <a:noFill/>
                        </a:ln>
                        <a:effectLst/>
                      </wps:spPr>
                      <wps:txbx>
                        <w:txbxContent>
                          <w:p w:rsidR="00085E66" w:rsidRPr="00FF05F5" w:rsidRDefault="00085E66" w:rsidP="00517B27">
                            <w:pPr>
                              <w:pStyle w:val="Beschriftung"/>
                              <w:jc w:val="center"/>
                              <w:rPr>
                                <w:noProof/>
                                <w:sz w:val="24"/>
                                <w:szCs w:val="28"/>
                              </w:rPr>
                            </w:pPr>
                            <w:bookmarkStart w:id="147" w:name="_Toc322977339"/>
                            <w:r>
                              <w:t xml:space="preserve">Abbildung </w:t>
                            </w:r>
                            <w:fldSimple w:instr=" SEQ Abbildung \* ARABIC ">
                              <w:r w:rsidR="009A6D78">
                                <w:rPr>
                                  <w:noProof/>
                                </w:rPr>
                                <w:t>37</w:t>
                              </w:r>
                            </w:fldSimple>
                            <w:r>
                              <w:t>: LM324</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2" o:spid="_x0000_s1045" type="#_x0000_t202" style="position:absolute;margin-left:72.55pt;margin-top:255.95pt;width:295.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" stroked="f">
                <v:textbox style="mso-fit-shape-to-text:t" inset="0,0,0,0">
                  <w:txbxContent>
                    <w:p w:rsidR="00085E66" w:rsidRPr="00FF05F5" w:rsidRDefault="00085E66" w:rsidP="00517B27">
                      <w:pPr>
                        <w:pStyle w:val="Beschriftung"/>
                        <w:jc w:val="center"/>
                        <w:rPr>
                          <w:noProof/>
                          <w:sz w:val="24"/>
                          <w:szCs w:val="28"/>
                        </w:rPr>
                      </w:pPr>
                      <w:bookmarkStart w:id="148" w:name="_Toc322977339"/>
                      <w:r>
                        <w:t xml:space="preserve">Abbildung </w:t>
                      </w:r>
                      <w:fldSimple w:instr=" SEQ Abbildung \* ARABIC ">
                        <w:r w:rsidR="009A6D78">
                          <w:rPr>
                            <w:noProof/>
                          </w:rPr>
                          <w:t>37</w:t>
                        </w:r>
                      </w:fldSimple>
                      <w:r>
                        <w:t>: LM324</w:t>
                      </w:r>
                      <w:bookmarkEnd w:id="148"/>
                    </w:p>
                  </w:txbxContent>
                </v:textbox>
                <w10:wrap type="tight"/>
              </v:shape>
            </w:pict>
          </mc:Fallback>
        </mc:AlternateContent>
      </w:r>
      <w:r>
        <w:rPr>
          <w:noProof/>
          <w:sz w:val="24"/>
          <w:szCs w:val="28"/>
          <w:lang w:eastAsia="de-AT"/>
        </w:rPr>
        <w:drawing>
          <wp:anchor distT="0" distB="0" distL="114300" distR="114300" simplePos="0" relativeHeight="251728896" behindDoc="1" locked="0" layoutInCell="1" allowOverlap="1" wp14:anchorId="0240B3F1" wp14:editId="0743D449">
            <wp:simplePos x="0" y="0"/>
            <wp:positionH relativeFrom="column">
              <wp:posOffset>921385</wp:posOffset>
            </wp:positionH>
            <wp:positionV relativeFrom="paragraph">
              <wp:posOffset>857250</wp:posOffset>
            </wp:positionV>
            <wp:extent cx="3750945" cy="2336165"/>
            <wp:effectExtent l="0" t="0" r="1905" b="6985"/>
            <wp:wrapTight wrapText="bothSides">
              <wp:wrapPolygon edited="0">
                <wp:start x="0" y="0"/>
                <wp:lineTo x="0" y="21488"/>
                <wp:lineTo x="21501" y="21488"/>
                <wp:lineTo x="21501" y="0"/>
                <wp:lineTo x="0" y="0"/>
              </wp:wrapPolygon>
            </wp:wrapTight>
            <wp:docPr id="35" name="Grafik 35" descr="C:\Users\Berny\Diplomarbeit\Diplomschrift\Bilder\LM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M324.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140" b="9204"/>
                    <a:stretch/>
                  </pic:blipFill>
                  <pic:spPr bwMode="auto">
                    <a:xfrm>
                      <a:off x="0" y="0"/>
                      <a:ext cx="3750945" cy="2336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B98">
        <w:rPr>
          <w:sz w:val="24"/>
          <w:szCs w:val="28"/>
        </w:rPr>
        <w:t>Damit wir die</w:t>
      </w:r>
      <w:r w:rsidR="00EA7DDD">
        <w:rPr>
          <w:sz w:val="24"/>
          <w:szCs w:val="28"/>
        </w:rPr>
        <w:t xml:space="preserve"> Temperatur genauer bestimmen ko</w:t>
      </w:r>
      <w:r w:rsidR="00281B98">
        <w:rPr>
          <w:sz w:val="24"/>
          <w:szCs w:val="28"/>
        </w:rPr>
        <w:t>nn</w:t>
      </w:r>
      <w:r w:rsidR="00EA7DDD">
        <w:rPr>
          <w:sz w:val="24"/>
          <w:szCs w:val="28"/>
        </w:rPr>
        <w:t>t</w:t>
      </w:r>
      <w:r w:rsidR="00281B98">
        <w:rPr>
          <w:sz w:val="24"/>
          <w:szCs w:val="28"/>
        </w:rPr>
        <w:t>en versuchten wir - so gut wie möglich - den gesamten Spannungslesebereich des AVR-NetIO-Boards ausnützen. Dazu probierten wir</w:t>
      </w:r>
      <w:r w:rsidR="00085E66">
        <w:rPr>
          <w:sz w:val="24"/>
          <w:szCs w:val="28"/>
        </w:rPr>
        <w:t>,</w:t>
      </w:r>
      <w:r w:rsidR="00281B98">
        <w:rPr>
          <w:sz w:val="24"/>
          <w:szCs w:val="28"/>
        </w:rPr>
        <w:t xml:space="preserve"> die Ausgangsspannung der Sensorschaltung mit einer Verstärkerschaltung </w:t>
      </w:r>
      <w:r w:rsidR="00EA7DDD">
        <w:rPr>
          <w:sz w:val="24"/>
          <w:szCs w:val="28"/>
        </w:rPr>
        <w:t xml:space="preserve">zu </w:t>
      </w:r>
      <w:r w:rsidR="00281B98">
        <w:rPr>
          <w:sz w:val="24"/>
          <w:szCs w:val="28"/>
        </w:rPr>
        <w:t>verstärken. Wir verwend</w:t>
      </w:r>
      <w:r w:rsidR="00EA7DDD">
        <w:rPr>
          <w:sz w:val="24"/>
          <w:szCs w:val="28"/>
        </w:rPr>
        <w:t>et</w:t>
      </w:r>
      <w:r w:rsidR="00281B98">
        <w:rPr>
          <w:sz w:val="24"/>
          <w:szCs w:val="28"/>
        </w:rPr>
        <w:t>en dazu ein Bauelement namens „LM324“. Dieses verfügt über vier Verstärker.</w:t>
      </w: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281B98" w:rsidRDefault="00281B98" w:rsidP="00281B98">
      <w:pPr>
        <w:rPr>
          <w:sz w:val="24"/>
          <w:szCs w:val="28"/>
        </w:rPr>
      </w:pPr>
      <w:r>
        <w:rPr>
          <w:sz w:val="24"/>
          <w:szCs w:val="28"/>
        </w:rPr>
        <w:t>Wir entschieden uns für eine doppelte Verstärkung. Dazu wurde folgende Schaltung mit folgenden Widerstandswerten entworfen:</w:t>
      </w:r>
    </w:p>
    <w:p w:rsidR="00517B27" w:rsidRDefault="00281B98" w:rsidP="00517B27">
      <w:pPr>
        <w:keepNext/>
        <w:jc w:val="center"/>
      </w:pPr>
      <w:r>
        <w:rPr>
          <w:noProof/>
          <w:sz w:val="24"/>
          <w:szCs w:val="28"/>
          <w:lang w:eastAsia="de-AT"/>
        </w:rPr>
        <w:drawing>
          <wp:inline distT="0" distB="0" distL="0" distR="0" wp14:anchorId="50339CAF" wp14:editId="670EBDD4">
            <wp:extent cx="3831204" cy="2808000"/>
            <wp:effectExtent l="0" t="0" r="0" b="0"/>
            <wp:docPr id="36" name="Grafik 36"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1204" cy="2808000"/>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49" w:name="_Toc322977340"/>
      <w:r>
        <w:t xml:space="preserve">Abbildung </w:t>
      </w:r>
      <w:fldSimple w:instr=" SEQ Abbildung \* ARABIC ">
        <w:r w:rsidR="009A6D78">
          <w:rPr>
            <w:noProof/>
          </w:rPr>
          <w:t>38</w:t>
        </w:r>
      </w:fldSimple>
      <w:r>
        <w:t>: Verstärkerschaltung</w:t>
      </w:r>
      <w:bookmarkEnd w:id="149"/>
    </w:p>
    <w:p w:rsidR="00281B98" w:rsidRDefault="00281B98" w:rsidP="00281B98">
      <w:pPr>
        <w:rPr>
          <w:sz w:val="24"/>
          <w:szCs w:val="28"/>
        </w:rPr>
      </w:pPr>
      <w:r>
        <w:rPr>
          <w:sz w:val="24"/>
          <w:szCs w:val="28"/>
        </w:rPr>
        <w:t>Als die Schaltung vollständig aufgebaut war, testeten wir den Spannungsausgang und wir konnten tatsächlich eine Verstärkung der Eingangsspannung feststellen. Die Schaltung wurde anschließend abgebaut. Als wir sie wieder benötigten</w:t>
      </w:r>
      <w:r w:rsidR="00EA7DDD">
        <w:rPr>
          <w:sz w:val="24"/>
          <w:szCs w:val="28"/>
        </w:rPr>
        <w:t>,</w:t>
      </w:r>
      <w:r>
        <w:rPr>
          <w:sz w:val="24"/>
          <w:szCs w:val="28"/>
        </w:rPr>
        <w:t xml:space="preserve"> funktionierte diese aus uns nicht bekannten Gründen nicht mehr. Wir entschieden uns deshalb für eine nicht-verstärkte Ausgangsspannung.</w:t>
      </w:r>
    </w:p>
    <w:p w:rsidR="00281B98" w:rsidRPr="008D664A" w:rsidRDefault="00281B98" w:rsidP="003667DA">
      <w:pPr>
        <w:pStyle w:val="berschrift2"/>
      </w:pPr>
      <w:r>
        <w:rPr>
          <w:sz w:val="24"/>
        </w:rPr>
        <w:br w:type="page"/>
      </w:r>
      <w:bookmarkStart w:id="150" w:name="_Toc323127453"/>
      <w:r w:rsidRPr="008D664A">
        <w:lastRenderedPageBreak/>
        <w:t>Diodenschaltung</w:t>
      </w:r>
      <w:bookmarkEnd w:id="150"/>
    </w:p>
    <w:p w:rsidR="00281B98" w:rsidRDefault="00281B98" w:rsidP="00281B98">
      <w:pPr>
        <w:rPr>
          <w:sz w:val="24"/>
          <w:szCs w:val="28"/>
        </w:rPr>
      </w:pPr>
      <w:r>
        <w:rPr>
          <w:sz w:val="24"/>
          <w:szCs w:val="28"/>
        </w:rPr>
        <w:t>Bei dieser Schaltung versuchten wir die Referenzspannung des AVR-NetIO-Boards von 5V auf 1V zu minimieren. Dazu verwendeten wir eine in verkehrter Richtung eingebaute Z-Diode in Kombination mit einem 1M</w:t>
      </w:r>
      <w:r>
        <w:rPr>
          <w:rFonts w:cstheme="minorHAnsi"/>
          <w:sz w:val="24"/>
          <w:szCs w:val="28"/>
        </w:rPr>
        <w:t>Ω</w:t>
      </w:r>
      <w:r>
        <w:rPr>
          <w:sz w:val="24"/>
          <w:szCs w:val="28"/>
        </w:rPr>
        <w:t xml:space="preserve"> Widerstand. Die Spannung konnte somit erfolgreich auf 1.1V reduziert werden. Eine Steigerung der Messgenauigkeit konnte jedoch nicht festgestellt werden. Die externe Referenzspannung  wurde sozusagen vom AVR-NetIO-Board einfach ignoriert.</w:t>
      </w:r>
    </w:p>
    <w:p w:rsidR="00517B27" w:rsidRDefault="00281B98" w:rsidP="00517B27">
      <w:pPr>
        <w:keepNext/>
        <w:jc w:val="center"/>
      </w:pPr>
      <w:r>
        <w:rPr>
          <w:noProof/>
          <w:sz w:val="24"/>
          <w:szCs w:val="28"/>
          <w:lang w:eastAsia="de-AT"/>
        </w:rPr>
        <w:drawing>
          <wp:inline distT="0" distB="0" distL="0" distR="0" wp14:anchorId="3B955DE2" wp14:editId="6C3F8835">
            <wp:extent cx="3235037" cy="1323634"/>
            <wp:effectExtent l="0" t="0" r="3810" b="0"/>
            <wp:docPr id="37" name="Grafik 37"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3613" cy="1327143"/>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51" w:name="_Toc322977341"/>
      <w:r>
        <w:t xml:space="preserve">Abbildung </w:t>
      </w:r>
      <w:fldSimple w:instr=" SEQ Abbildung \* ARABIC ">
        <w:r w:rsidR="009A6D78">
          <w:rPr>
            <w:noProof/>
          </w:rPr>
          <w:t>39</w:t>
        </w:r>
      </w:fldSimple>
      <w:r>
        <w:t>: Diodenschaltung</w:t>
      </w:r>
      <w:bookmarkEnd w:id="151"/>
    </w:p>
    <w:p w:rsidR="00281B98" w:rsidRDefault="00281B98" w:rsidP="00281B98">
      <w:pPr>
        <w:rPr>
          <w:sz w:val="24"/>
          <w:szCs w:val="28"/>
        </w:rPr>
      </w:pPr>
    </w:p>
    <w:p w:rsidR="00281B98" w:rsidRDefault="00281B98" w:rsidP="003667DA">
      <w:pPr>
        <w:pStyle w:val="berschrift2"/>
        <w:rPr>
          <w:sz w:val="24"/>
        </w:rPr>
      </w:pPr>
      <w:bookmarkStart w:id="152" w:name="_Toc323127454"/>
      <w:r w:rsidRPr="000E5EA4">
        <w:t>Komplette Schaltung</w:t>
      </w:r>
      <w:bookmarkEnd w:id="152"/>
    </w:p>
    <w:p w:rsidR="00281B98" w:rsidRDefault="00281B98" w:rsidP="00281B98">
      <w:pPr>
        <w:rPr>
          <w:sz w:val="24"/>
          <w:szCs w:val="28"/>
        </w:rPr>
      </w:pPr>
      <w:r>
        <w:rPr>
          <w:sz w:val="24"/>
          <w:szCs w:val="28"/>
        </w:rPr>
        <w:t>Die komplette Schaltung besteht aus:</w:t>
      </w:r>
    </w:p>
    <w:p w:rsidR="00281B98" w:rsidRDefault="00281B98" w:rsidP="00CA2E26">
      <w:pPr>
        <w:pStyle w:val="Listenabsatz"/>
        <w:numPr>
          <w:ilvl w:val="0"/>
          <w:numId w:val="10"/>
        </w:numPr>
        <w:rPr>
          <w:sz w:val="24"/>
          <w:szCs w:val="28"/>
        </w:rPr>
      </w:pPr>
      <w:r>
        <w:rPr>
          <w:sz w:val="24"/>
          <w:szCs w:val="28"/>
        </w:rPr>
        <w:t>1 x AVR-NetIO-Board</w:t>
      </w:r>
    </w:p>
    <w:p w:rsidR="00281B98" w:rsidRDefault="00281B98" w:rsidP="00CA2E26">
      <w:pPr>
        <w:pStyle w:val="Listenabsatz"/>
        <w:numPr>
          <w:ilvl w:val="0"/>
          <w:numId w:val="10"/>
        </w:numPr>
        <w:rPr>
          <w:sz w:val="24"/>
          <w:szCs w:val="28"/>
        </w:rPr>
      </w:pPr>
      <w:r>
        <w:rPr>
          <w:sz w:val="24"/>
          <w:szCs w:val="28"/>
        </w:rPr>
        <w:t>1 x K8IO-Relais-Karte</w:t>
      </w:r>
    </w:p>
    <w:p w:rsidR="00281B98" w:rsidRDefault="00281B98" w:rsidP="00CA2E26">
      <w:pPr>
        <w:pStyle w:val="Listenabsatz"/>
        <w:numPr>
          <w:ilvl w:val="0"/>
          <w:numId w:val="10"/>
        </w:numPr>
        <w:rPr>
          <w:sz w:val="24"/>
          <w:szCs w:val="28"/>
        </w:rPr>
      </w:pPr>
      <w:r>
        <w:rPr>
          <w:sz w:val="24"/>
          <w:szCs w:val="28"/>
        </w:rPr>
        <w:t>2 x Temperatursensoren</w:t>
      </w:r>
    </w:p>
    <w:p w:rsidR="00281B98" w:rsidRDefault="00281B98" w:rsidP="00CA2E26">
      <w:pPr>
        <w:pStyle w:val="Listenabsatz"/>
        <w:numPr>
          <w:ilvl w:val="0"/>
          <w:numId w:val="10"/>
        </w:numPr>
        <w:rPr>
          <w:sz w:val="24"/>
          <w:szCs w:val="28"/>
        </w:rPr>
      </w:pPr>
      <w:r>
        <w:rPr>
          <w:sz w:val="24"/>
          <w:szCs w:val="28"/>
        </w:rPr>
        <w:t>1 x Lichtschranke</w:t>
      </w:r>
    </w:p>
    <w:p w:rsidR="00281B98" w:rsidRDefault="00281B98" w:rsidP="00CA2E26">
      <w:pPr>
        <w:pStyle w:val="Listenabsatz"/>
        <w:numPr>
          <w:ilvl w:val="0"/>
          <w:numId w:val="10"/>
        </w:numPr>
        <w:rPr>
          <w:sz w:val="24"/>
          <w:szCs w:val="28"/>
        </w:rPr>
      </w:pPr>
      <w:r>
        <w:rPr>
          <w:sz w:val="24"/>
          <w:szCs w:val="28"/>
        </w:rPr>
        <w:t>2 x 10K-Widerstand</w:t>
      </w:r>
    </w:p>
    <w:p w:rsidR="00281B98" w:rsidRDefault="00281B98" w:rsidP="00CA2E26">
      <w:pPr>
        <w:pStyle w:val="Listenabsatz"/>
        <w:numPr>
          <w:ilvl w:val="0"/>
          <w:numId w:val="10"/>
        </w:numPr>
        <w:rPr>
          <w:sz w:val="24"/>
          <w:szCs w:val="28"/>
        </w:rPr>
      </w:pPr>
      <w:r>
        <w:rPr>
          <w:sz w:val="24"/>
          <w:szCs w:val="28"/>
        </w:rPr>
        <w:t>1 x 1K-Widerstand</w:t>
      </w:r>
    </w:p>
    <w:p w:rsidR="00281B98" w:rsidRDefault="00281B98" w:rsidP="00CA2E26">
      <w:pPr>
        <w:pStyle w:val="Listenabsatz"/>
        <w:numPr>
          <w:ilvl w:val="0"/>
          <w:numId w:val="10"/>
        </w:numPr>
        <w:rPr>
          <w:sz w:val="24"/>
          <w:szCs w:val="28"/>
        </w:rPr>
      </w:pPr>
      <w:r>
        <w:rPr>
          <w:sz w:val="24"/>
          <w:szCs w:val="28"/>
        </w:rPr>
        <w:t>1 x Motor</w:t>
      </w:r>
    </w:p>
    <w:p w:rsidR="00281B98" w:rsidRDefault="00281B98" w:rsidP="00CA2E26">
      <w:pPr>
        <w:pStyle w:val="Listenabsatz"/>
        <w:numPr>
          <w:ilvl w:val="0"/>
          <w:numId w:val="10"/>
        </w:numPr>
        <w:rPr>
          <w:sz w:val="24"/>
          <w:szCs w:val="28"/>
        </w:rPr>
      </w:pPr>
      <w:r>
        <w:rPr>
          <w:sz w:val="24"/>
          <w:szCs w:val="28"/>
        </w:rPr>
        <w:t>1 x 9V Spannungsversorgung (Netzteil)</w:t>
      </w:r>
    </w:p>
    <w:p w:rsidR="00281B98" w:rsidRDefault="00281B98" w:rsidP="00CA2E26">
      <w:pPr>
        <w:pStyle w:val="Listenabsatz"/>
        <w:numPr>
          <w:ilvl w:val="0"/>
          <w:numId w:val="10"/>
        </w:numPr>
        <w:rPr>
          <w:sz w:val="24"/>
          <w:szCs w:val="28"/>
        </w:rPr>
      </w:pPr>
      <w:r>
        <w:rPr>
          <w:sz w:val="24"/>
          <w:szCs w:val="28"/>
        </w:rPr>
        <w:t>1 x 4.5V Spannungsversorgung (Netzteil)</w:t>
      </w:r>
    </w:p>
    <w:p w:rsidR="00281B98" w:rsidRDefault="00281B98" w:rsidP="00CA2E26">
      <w:pPr>
        <w:pStyle w:val="Listenabsatz"/>
        <w:numPr>
          <w:ilvl w:val="0"/>
          <w:numId w:val="10"/>
        </w:numPr>
        <w:rPr>
          <w:sz w:val="24"/>
          <w:szCs w:val="28"/>
        </w:rPr>
      </w:pPr>
      <w:r>
        <w:rPr>
          <w:sz w:val="24"/>
          <w:szCs w:val="28"/>
        </w:rPr>
        <w:t>1 x Motor</w:t>
      </w:r>
    </w:p>
    <w:p w:rsidR="00297747" w:rsidRDefault="00297747" w:rsidP="00297747">
      <w:pPr>
        <w:pStyle w:val="Listenabsatz"/>
        <w:rPr>
          <w:sz w:val="24"/>
          <w:szCs w:val="28"/>
        </w:rPr>
      </w:pPr>
    </w:p>
    <w:p w:rsidR="00297747" w:rsidRDefault="00281B98" w:rsidP="00297747">
      <w:pPr>
        <w:pStyle w:val="Listenabsatz"/>
        <w:ind w:left="0"/>
        <w:rPr>
          <w:sz w:val="24"/>
          <w:szCs w:val="28"/>
        </w:rPr>
      </w:pPr>
      <w:r>
        <w:rPr>
          <w:sz w:val="24"/>
          <w:szCs w:val="28"/>
        </w:rPr>
        <w:t>Ein Bild der kompletten Schaltung befindet sich auf der nächsten Seite.</w:t>
      </w:r>
    </w:p>
    <w:p w:rsidR="00281B98" w:rsidRPr="00E16E23" w:rsidRDefault="00297747" w:rsidP="00297747">
      <w:pPr>
        <w:pStyle w:val="Listenabsatz"/>
        <w:ind w:left="0"/>
        <w:rPr>
          <w:sz w:val="24"/>
          <w:szCs w:val="28"/>
        </w:rPr>
      </w:pPr>
      <w:r>
        <w:rPr>
          <w:noProof/>
          <w:lang w:eastAsia="de-AT"/>
        </w:rPr>
        <w:lastRenderedPageBreak/>
        <w:drawing>
          <wp:anchor distT="0" distB="0" distL="114300" distR="114300" simplePos="0" relativeHeight="251731968" behindDoc="1" locked="0" layoutInCell="1" allowOverlap="1" wp14:anchorId="5C5942AD" wp14:editId="675FD690">
            <wp:simplePos x="0" y="0"/>
            <wp:positionH relativeFrom="column">
              <wp:posOffset>-1598295</wp:posOffset>
            </wp:positionH>
            <wp:positionV relativeFrom="paragraph">
              <wp:posOffset>2084070</wp:posOffset>
            </wp:positionV>
            <wp:extent cx="8952865" cy="4431030"/>
            <wp:effectExtent l="0" t="6032" r="0" b="0"/>
            <wp:wrapTight wrapText="bothSides">
              <wp:wrapPolygon edited="0">
                <wp:start x="-15" y="21571"/>
                <wp:lineTo x="21541" y="21571"/>
                <wp:lineTo x="21541" y="119"/>
                <wp:lineTo x="-15" y="119"/>
                <wp:lineTo x="-15" y="21571"/>
              </wp:wrapPolygon>
            </wp:wrapTight>
            <wp:docPr id="38" name="Grafik 38" descr="C:\Users\Berny\Diplomarbeit\Diplomschrift\Bild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chaltu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8952865" cy="443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AT"/>
        </w:rPr>
        <mc:AlternateContent>
          <mc:Choice Requires="wps">
            <w:drawing>
              <wp:anchor distT="0" distB="0" distL="114300" distR="114300" simplePos="0" relativeHeight="251734016" behindDoc="0" locked="0" layoutInCell="1" allowOverlap="1" wp14:anchorId="62B74BD8" wp14:editId="2CE58F23">
                <wp:simplePos x="0" y="0"/>
                <wp:positionH relativeFrom="column">
                  <wp:posOffset>662305</wp:posOffset>
                </wp:positionH>
                <wp:positionV relativeFrom="paragraph">
                  <wp:posOffset>8871585</wp:posOffset>
                </wp:positionV>
                <wp:extent cx="4431030" cy="635"/>
                <wp:effectExtent l="0" t="0" r="7620" b="0"/>
                <wp:wrapTight wrapText="bothSides">
                  <wp:wrapPolygon edited="0">
                    <wp:start x="0" y="0"/>
                    <wp:lineTo x="0" y="20057"/>
                    <wp:lineTo x="21544" y="20057"/>
                    <wp:lineTo x="21544" y="0"/>
                    <wp:lineTo x="0" y="0"/>
                  </wp:wrapPolygon>
                </wp:wrapTight>
                <wp:docPr id="73" name="Textfeld 73"/>
                <wp:cNvGraphicFramePr/>
                <a:graphic xmlns:a="http://schemas.openxmlformats.org/drawingml/2006/main">
                  <a:graphicData uri="http://schemas.microsoft.com/office/word/2010/wordprocessingShape">
                    <wps:wsp>
                      <wps:cNvSpPr txBox="1"/>
                      <wps:spPr>
                        <a:xfrm>
                          <a:off x="0" y="0"/>
                          <a:ext cx="4431030" cy="635"/>
                        </a:xfrm>
                        <a:prstGeom prst="rect">
                          <a:avLst/>
                        </a:prstGeom>
                        <a:solidFill>
                          <a:prstClr val="white"/>
                        </a:solidFill>
                        <a:ln>
                          <a:noFill/>
                        </a:ln>
                        <a:effectLst/>
                      </wps:spPr>
                      <wps:txbx>
                        <w:txbxContent>
                          <w:p w:rsidR="00085E66" w:rsidRDefault="00085E66" w:rsidP="00297747">
                            <w:pPr>
                              <w:pStyle w:val="Beschriftung"/>
                              <w:jc w:val="center"/>
                              <w:rPr>
                                <w:noProof/>
                              </w:rPr>
                            </w:pPr>
                            <w:bookmarkStart w:id="153" w:name="_Toc322977342"/>
                            <w:r>
                              <w:t xml:space="preserve">Abbildung </w:t>
                            </w:r>
                            <w:fldSimple w:instr=" SEQ Abbildung \* ARABIC ">
                              <w:r w:rsidR="009A6D78">
                                <w:rPr>
                                  <w:noProof/>
                                </w:rPr>
                                <w:t>40</w:t>
                              </w:r>
                            </w:fldSimple>
                            <w:r>
                              <w:t>: Komplette Schaltung</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3" o:spid="_x0000_s1046" type="#_x0000_t202" style="position:absolute;margin-left:52.15pt;margin-top:698.55pt;width:348.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" stroked="f">
                <v:textbox style="mso-fit-shape-to-text:t" inset="0,0,0,0">
                  <w:txbxContent>
                    <w:p w:rsidR="00085E66" w:rsidRDefault="00085E66" w:rsidP="00297747">
                      <w:pPr>
                        <w:pStyle w:val="Beschriftung"/>
                        <w:jc w:val="center"/>
                        <w:rPr>
                          <w:noProof/>
                        </w:rPr>
                      </w:pPr>
                      <w:bookmarkStart w:id="154" w:name="_Toc322977342"/>
                      <w:r>
                        <w:t xml:space="preserve">Abbildung </w:t>
                      </w:r>
                      <w:fldSimple w:instr=" SEQ Abbildung \* ARABIC ">
                        <w:r w:rsidR="009A6D78">
                          <w:rPr>
                            <w:noProof/>
                          </w:rPr>
                          <w:t>40</w:t>
                        </w:r>
                      </w:fldSimple>
                      <w:r>
                        <w:t>: Komplette Schaltung</w:t>
                      </w:r>
                      <w:bookmarkEnd w:id="154"/>
                    </w:p>
                  </w:txbxContent>
                </v:textbox>
                <w10:wrap type="tight"/>
              </v:shape>
            </w:pict>
          </mc:Fallback>
        </mc:AlternateContent>
      </w:r>
      <w:r w:rsidR="00281B98" w:rsidRPr="00E16E23">
        <w:rPr>
          <w:sz w:val="24"/>
          <w:szCs w:val="28"/>
        </w:rPr>
        <w:br w:type="page"/>
      </w:r>
    </w:p>
    <w:p w:rsidR="00672F88" w:rsidRPr="00222EFC" w:rsidRDefault="00672F88" w:rsidP="003667DA">
      <w:pPr>
        <w:pStyle w:val="berschrift1"/>
        <w:rPr>
          <w:lang w:val="en-US"/>
        </w:rPr>
      </w:pPr>
      <w:bookmarkStart w:id="155" w:name="_Toc323127455"/>
      <w:r w:rsidRPr="00222EFC">
        <w:rPr>
          <w:lang w:val="en-US"/>
        </w:rPr>
        <w:lastRenderedPageBreak/>
        <w:t>Hardware</w:t>
      </w:r>
      <w:bookmarkEnd w:id="155"/>
    </w:p>
    <w:p w:rsidR="00672F88" w:rsidRPr="003667DA" w:rsidRDefault="00672F88" w:rsidP="003667DA">
      <w:pPr>
        <w:pStyle w:val="berschrift2"/>
      </w:pPr>
      <w:bookmarkStart w:id="156" w:name="_Toc323127456"/>
      <w:r w:rsidRPr="00222EFC">
        <w:rPr>
          <w:lang w:val="en-US"/>
        </w:rPr>
        <w:t>AVR-NET-IO-Board</w:t>
      </w:r>
      <w:bookmarkEnd w:id="156"/>
    </w:p>
    <w:p w:rsidR="008D664A" w:rsidRPr="008D664A" w:rsidRDefault="008D664A" w:rsidP="003667DA">
      <w:pPr>
        <w:pStyle w:val="berschrift3"/>
      </w:pPr>
      <w:bookmarkStart w:id="157" w:name="_Toc323127457"/>
      <w:r w:rsidRPr="008D664A">
        <w:t>Allgemeines über das AVR-NET-IO-Board</w:t>
      </w:r>
      <w:bookmarkEnd w:id="157"/>
    </w:p>
    <w:p w:rsidR="00672F88" w:rsidRPr="007917ED" w:rsidRDefault="00672F88" w:rsidP="00672F88">
      <w:pPr>
        <w:rPr>
          <w:rFonts w:cstheme="minorHAnsi"/>
          <w:sz w:val="24"/>
          <w:szCs w:val="24"/>
        </w:rPr>
      </w:pPr>
      <w:r w:rsidRPr="007917ED">
        <w:rPr>
          <w:rFonts w:cstheme="minorHAnsi"/>
          <w:sz w:val="24"/>
          <w:szCs w:val="24"/>
        </w:rPr>
        <w:t>Das AVR-NET-IO-Board ist eine Experimentier- und Lernplatine, zudem ist sie auch eine vollständig unabhängig arbeitende Ethernetplatine, die mit einem Netzwerkcontroller und einem ATMega32 Microcontroller ausgestattet ist.</w:t>
      </w:r>
      <w:r w:rsidR="007F2A36">
        <w:rPr>
          <w:rFonts w:cstheme="minorHAnsi"/>
          <w:sz w:val="24"/>
          <w:szCs w:val="24"/>
        </w:rPr>
        <w:t xml:space="preserve"> Ein Datenblatt befindet sich im Anhang.</w:t>
      </w:r>
    </w:p>
    <w:p w:rsidR="00672F88" w:rsidRPr="007917ED" w:rsidRDefault="00672F88" w:rsidP="00672F88">
      <w:pPr>
        <w:rPr>
          <w:rFonts w:cstheme="minorHAnsi"/>
          <w:sz w:val="24"/>
          <w:szCs w:val="24"/>
        </w:rPr>
      </w:pPr>
      <w:r w:rsidRPr="007917ED">
        <w:rPr>
          <w:rFonts w:cstheme="minorHAnsi"/>
          <w:sz w:val="24"/>
          <w:szCs w:val="24"/>
        </w:rPr>
        <w:t>Das Board ist vor allem für Temperaturmessungen ausgelegt. Der einfache Befehlsatz ermöglicht leichte Einbindung in Projekte und Anwendungen, auch ohne die mitgelieferte Software ‘netserver‘. Auch eigene Firmware kann entwickelt werden und über eine ISP-Schnittstelle auf den Microcontroller übertragen werden.</w:t>
      </w:r>
      <w:r w:rsidR="00C04B37">
        <w:rPr>
          <w:rStyle w:val="Funotenzeichen"/>
          <w:rFonts w:cstheme="minorHAnsi"/>
          <w:sz w:val="24"/>
          <w:szCs w:val="24"/>
        </w:rPr>
        <w:footnoteReference w:id="5"/>
      </w:r>
    </w:p>
    <w:p w:rsidR="00297747" w:rsidRDefault="00672F88" w:rsidP="00297747">
      <w:pPr>
        <w:keepNext/>
        <w:jc w:val="center"/>
      </w:pPr>
      <w:r w:rsidRPr="007917ED">
        <w:rPr>
          <w:rFonts w:cstheme="minorHAnsi"/>
          <w:noProof/>
          <w:sz w:val="24"/>
          <w:szCs w:val="24"/>
          <w:lang w:eastAsia="de-AT"/>
        </w:rPr>
        <w:drawing>
          <wp:inline distT="0" distB="0" distL="0" distR="0" wp14:anchorId="7DB0FA3E" wp14:editId="097D1623">
            <wp:extent cx="2857500" cy="21431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r-net-io.jpg"/>
                    <pic:cNvPicPr/>
                  </pic:nvPicPr>
                  <pic:blipFill>
                    <a:blip r:embed="rId52">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672F88" w:rsidRPr="007A2DC5" w:rsidRDefault="00297747" w:rsidP="00297747">
      <w:pPr>
        <w:pStyle w:val="Beschriftung"/>
        <w:jc w:val="center"/>
        <w:rPr>
          <w:rFonts w:cstheme="minorHAnsi"/>
          <w:sz w:val="24"/>
          <w:szCs w:val="24"/>
          <w:lang w:val="en-US"/>
        </w:rPr>
      </w:pPr>
      <w:bookmarkStart w:id="158" w:name="_Toc322977343"/>
      <w:r w:rsidRPr="007A2DC5">
        <w:rPr>
          <w:lang w:val="en-US"/>
        </w:rPr>
        <w:t xml:space="preserve">Abbildung </w:t>
      </w:r>
      <w:r>
        <w:fldChar w:fldCharType="begin"/>
      </w:r>
      <w:r w:rsidRPr="007A2DC5">
        <w:rPr>
          <w:lang w:val="en-US"/>
        </w:rPr>
        <w:instrText xml:space="preserve"> SEQ Abbildung \* ARABIC </w:instrText>
      </w:r>
      <w:r>
        <w:fldChar w:fldCharType="separate"/>
      </w:r>
      <w:r w:rsidR="009A6D78">
        <w:rPr>
          <w:noProof/>
          <w:lang w:val="en-US"/>
        </w:rPr>
        <w:t>41</w:t>
      </w:r>
      <w:r>
        <w:fldChar w:fldCharType="end"/>
      </w:r>
      <w:r w:rsidRPr="007A2DC5">
        <w:rPr>
          <w:lang w:val="en-US"/>
        </w:rPr>
        <w:t>: AVR-NET-IO-Board</w:t>
      </w:r>
      <w:bookmarkEnd w:id="158"/>
    </w:p>
    <w:p w:rsidR="00672F88" w:rsidRPr="007A2DC5" w:rsidRDefault="00672F88" w:rsidP="003667DA">
      <w:pPr>
        <w:pStyle w:val="berschrift3"/>
        <w:rPr>
          <w:lang w:val="en-US"/>
        </w:rPr>
      </w:pPr>
      <w:bookmarkStart w:id="159" w:name="_Toc323127458"/>
      <w:r w:rsidRPr="007A2DC5">
        <w:rPr>
          <w:lang w:val="en-US"/>
        </w:rPr>
        <w:t>Features</w:t>
      </w:r>
      <w:bookmarkEnd w:id="159"/>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Netzwerkcontroller ENC28J60</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Microcontroller ATMega32</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8 digitale Ausgänge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4 digitale Eingänge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4 ADC-Eingänge (10 bit)</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RS232-Schnittstelle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Seperate Referenzspannungszuführung</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Betriebsspannung 9V~</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Abmaße: 108x76x22 cm</w:t>
      </w:r>
    </w:p>
    <w:p w:rsidR="00672F88" w:rsidRPr="007917ED" w:rsidRDefault="00672F88" w:rsidP="00672F88">
      <w:pPr>
        <w:rPr>
          <w:rFonts w:cstheme="minorHAnsi"/>
          <w:sz w:val="24"/>
          <w:szCs w:val="24"/>
        </w:rPr>
      </w:pPr>
    </w:p>
    <w:p w:rsidR="00672F88" w:rsidRPr="00124964" w:rsidRDefault="00C04B37" w:rsidP="00672F88">
      <w:pPr>
        <w:rPr>
          <w:rFonts w:cstheme="minorHAnsi"/>
          <w:sz w:val="24"/>
          <w:szCs w:val="24"/>
          <w:lang w:val="en-US"/>
        </w:rPr>
      </w:pPr>
      <w:r>
        <w:rPr>
          <w:rFonts w:cstheme="minorHAnsi"/>
          <w:b/>
          <w:sz w:val="20"/>
          <w:szCs w:val="20"/>
          <w:lang w:val="en-US"/>
        </w:rPr>
        <w:br/>
      </w:r>
      <w:r>
        <w:rPr>
          <w:rFonts w:cstheme="minorHAnsi"/>
          <w:b/>
          <w:sz w:val="20"/>
          <w:szCs w:val="20"/>
          <w:lang w:val="en-US"/>
        </w:rPr>
        <w:br/>
      </w:r>
      <w:r w:rsidR="00672F88" w:rsidRPr="00124964">
        <w:rPr>
          <w:rFonts w:cstheme="minorHAnsi"/>
          <w:sz w:val="24"/>
          <w:szCs w:val="24"/>
          <w:lang w:val="en-US"/>
        </w:rPr>
        <w:br w:type="page"/>
      </w:r>
    </w:p>
    <w:p w:rsidR="00672F88" w:rsidRPr="007917ED" w:rsidRDefault="00672F88" w:rsidP="003667DA">
      <w:pPr>
        <w:pStyle w:val="berschrift3"/>
      </w:pPr>
      <w:bookmarkStart w:id="160" w:name="_Toc323127459"/>
      <w:r w:rsidRPr="007917ED">
        <w:lastRenderedPageBreak/>
        <w:t>Befehle</w:t>
      </w:r>
      <w:bookmarkEnd w:id="160"/>
    </w:p>
    <w:p w:rsidR="00085E66" w:rsidRDefault="00672F88" w:rsidP="00672F88">
      <w:pPr>
        <w:rPr>
          <w:rFonts w:cstheme="minorHAnsi"/>
          <w:sz w:val="24"/>
          <w:szCs w:val="24"/>
        </w:rPr>
      </w:pPr>
      <w:r w:rsidRPr="007917ED">
        <w:rPr>
          <w:rFonts w:cstheme="minorHAnsi"/>
          <w:sz w:val="24"/>
          <w:szCs w:val="24"/>
        </w:rPr>
        <w:t>Alle Befehle können in einem Terminal eingegeben oder als TCP/IP Daten an den Port 5092</w:t>
      </w:r>
      <w:r w:rsidR="00085E66">
        <w:rPr>
          <w:rFonts w:cstheme="minorHAnsi"/>
          <w:sz w:val="24"/>
          <w:szCs w:val="24"/>
        </w:rPr>
        <w:t>0 der Platine geschickt werden.</w:t>
      </w:r>
    </w:p>
    <w:p w:rsidR="00672F88" w:rsidRPr="007917ED" w:rsidRDefault="00672F88" w:rsidP="00672F88">
      <w:pPr>
        <w:rPr>
          <w:rFonts w:cstheme="minorHAnsi"/>
          <w:sz w:val="24"/>
          <w:szCs w:val="24"/>
          <w:u w:val="single"/>
        </w:rPr>
      </w:pPr>
      <w:r w:rsidRPr="007917ED">
        <w:rPr>
          <w:rFonts w:cstheme="minorHAnsi"/>
          <w:sz w:val="24"/>
          <w:szCs w:val="24"/>
          <w:u w:val="single"/>
        </w:rPr>
        <w:t>Analogen Eingang abfragen</w:t>
      </w:r>
    </w:p>
    <w:p w:rsidR="00672F88" w:rsidRPr="007917ED" w:rsidRDefault="00672F88" w:rsidP="00672F88">
      <w:pPr>
        <w:rPr>
          <w:rFonts w:cstheme="minorHAnsi"/>
          <w:sz w:val="24"/>
          <w:szCs w:val="24"/>
        </w:rPr>
      </w:pPr>
      <w:r w:rsidRPr="007917ED">
        <w:rPr>
          <w:rFonts w:cstheme="minorHAnsi"/>
          <w:sz w:val="24"/>
          <w:szCs w:val="24"/>
        </w:rPr>
        <w:t xml:space="preserve">GETADC  X  </w:t>
      </w:r>
      <w:r w:rsidRPr="007917ED">
        <w:rPr>
          <w:rFonts w:cstheme="minorHAnsi"/>
          <w:sz w:val="24"/>
          <w:szCs w:val="24"/>
        </w:rPr>
        <w:br/>
        <w:t>Gibt den aktuellen Analogwert am Eingang X zurück</w:t>
      </w:r>
    </w:p>
    <w:p w:rsidR="00672F88" w:rsidRPr="007917ED" w:rsidRDefault="00672F88" w:rsidP="00672F88">
      <w:pPr>
        <w:rPr>
          <w:rFonts w:cstheme="minorHAnsi"/>
          <w:sz w:val="24"/>
          <w:szCs w:val="24"/>
          <w:u w:val="single"/>
        </w:rPr>
      </w:pPr>
      <w:r w:rsidRPr="007917ED">
        <w:rPr>
          <w:rFonts w:cstheme="minorHAnsi"/>
          <w:sz w:val="24"/>
          <w:szCs w:val="24"/>
          <w:u w:val="single"/>
        </w:rPr>
        <w:t>Ausgang schalten</w:t>
      </w:r>
    </w:p>
    <w:p w:rsidR="00672F88" w:rsidRPr="007917ED" w:rsidRDefault="00672F88" w:rsidP="00672F88">
      <w:pPr>
        <w:rPr>
          <w:rFonts w:cstheme="minorHAnsi"/>
          <w:sz w:val="24"/>
          <w:szCs w:val="24"/>
        </w:rPr>
      </w:pPr>
      <w:r w:rsidRPr="007917ED">
        <w:rPr>
          <w:rFonts w:cstheme="minorHAnsi"/>
          <w:sz w:val="24"/>
          <w:szCs w:val="24"/>
        </w:rPr>
        <w:t>SETPORT X.Y</w:t>
      </w:r>
      <w:r w:rsidRPr="007917ED">
        <w:rPr>
          <w:rFonts w:cstheme="minorHAnsi"/>
          <w:sz w:val="24"/>
          <w:szCs w:val="24"/>
        </w:rPr>
        <w:br/>
        <w:t>Setzt den Ausgang X auf Y (high-1, low-0)</w:t>
      </w:r>
    </w:p>
    <w:p w:rsidR="00672F88" w:rsidRPr="007917ED" w:rsidRDefault="00672F88" w:rsidP="00672F88">
      <w:pPr>
        <w:rPr>
          <w:rFonts w:cstheme="minorHAnsi"/>
          <w:sz w:val="24"/>
          <w:szCs w:val="24"/>
        </w:rPr>
      </w:pPr>
      <w:r w:rsidRPr="007917ED">
        <w:rPr>
          <w:rFonts w:cstheme="minorHAnsi"/>
          <w:sz w:val="24"/>
          <w:szCs w:val="24"/>
        </w:rPr>
        <w:t xml:space="preserve">Diese 2 Befehle haben wir in unserer Diplomarbeit verwendet, GETADC um den Wert der Temperatursensoren abzufragen und in Temperaturwerte umzuwandeln und SETPORT um die Relaiskarte anzusteuern. </w:t>
      </w:r>
    </w:p>
    <w:p w:rsidR="00672F88" w:rsidRPr="007917ED" w:rsidRDefault="00672F88" w:rsidP="003667DA">
      <w:pPr>
        <w:pStyle w:val="berschrift3"/>
      </w:pPr>
      <w:bookmarkStart w:id="161" w:name="_Toc323127460"/>
      <w:r w:rsidRPr="007917ED">
        <w:t>Alternativen</w:t>
      </w:r>
      <w:bookmarkEnd w:id="161"/>
    </w:p>
    <w:p w:rsidR="00672F88" w:rsidRPr="007917ED" w:rsidRDefault="00672F88" w:rsidP="00672F88">
      <w:pPr>
        <w:rPr>
          <w:rFonts w:cstheme="minorHAnsi"/>
          <w:sz w:val="24"/>
          <w:szCs w:val="24"/>
        </w:rPr>
      </w:pPr>
      <w:r w:rsidRPr="007917ED">
        <w:rPr>
          <w:rFonts w:cstheme="minorHAnsi"/>
          <w:sz w:val="24"/>
          <w:szCs w:val="24"/>
        </w:rPr>
        <w:t xml:space="preserve">Da es sich bei dieser Platine um eine Experimentier- und Lernplatine handelt ist </w:t>
      </w:r>
      <w:r w:rsidR="00085E66">
        <w:rPr>
          <w:rFonts w:cstheme="minorHAnsi"/>
          <w:sz w:val="24"/>
          <w:szCs w:val="24"/>
        </w:rPr>
        <w:t>sie</w:t>
      </w:r>
      <w:r w:rsidRPr="007917ED">
        <w:rPr>
          <w:rFonts w:cstheme="minorHAnsi"/>
          <w:sz w:val="24"/>
          <w:szCs w:val="24"/>
        </w:rPr>
        <w:t xml:space="preserve"> preislich sehr günstig zu erwerben. Alternativen zu diesem Board wären durchaus vorhanden gewesen, wären aber preislich und im Funktionsumfang ‘overkill‘ (mehr als nötig) gewesen.</w:t>
      </w:r>
    </w:p>
    <w:p w:rsidR="00672F88" w:rsidRDefault="00672F88" w:rsidP="00672F88">
      <w:pPr>
        <w:rPr>
          <w:rFonts w:cstheme="minorHAnsi"/>
          <w:b/>
          <w:sz w:val="28"/>
          <w:szCs w:val="28"/>
        </w:rPr>
      </w:pPr>
      <w:r>
        <w:rPr>
          <w:rFonts w:cstheme="minorHAnsi"/>
          <w:b/>
          <w:sz w:val="28"/>
          <w:szCs w:val="28"/>
        </w:rPr>
        <w:br w:type="page"/>
      </w:r>
    </w:p>
    <w:p w:rsidR="00672F88" w:rsidRPr="007917ED" w:rsidRDefault="00672F88" w:rsidP="003667DA">
      <w:pPr>
        <w:pStyle w:val="berschrift2"/>
      </w:pPr>
      <w:bookmarkStart w:id="162" w:name="_Toc323127461"/>
      <w:r w:rsidRPr="007917ED">
        <w:lastRenderedPageBreak/>
        <w:t>K8IO-Relaiskarte</w:t>
      </w:r>
      <w:bookmarkEnd w:id="162"/>
    </w:p>
    <w:p w:rsidR="008D664A" w:rsidRPr="008D664A" w:rsidRDefault="008D664A" w:rsidP="003667DA">
      <w:pPr>
        <w:pStyle w:val="berschrift3"/>
      </w:pPr>
      <w:bookmarkStart w:id="163" w:name="_Toc323127462"/>
      <w:r w:rsidRPr="008D664A">
        <w:t>Allgemeines über die K8IO-Relaiskarte</w:t>
      </w:r>
      <w:bookmarkEnd w:id="163"/>
    </w:p>
    <w:p w:rsidR="00672F88" w:rsidRPr="007917ED" w:rsidRDefault="00672F88" w:rsidP="00672F88">
      <w:pPr>
        <w:rPr>
          <w:rFonts w:cstheme="minorHAnsi"/>
          <w:sz w:val="24"/>
          <w:szCs w:val="24"/>
        </w:rPr>
      </w:pPr>
      <w:r w:rsidRPr="007917ED">
        <w:rPr>
          <w:rFonts w:cstheme="minorHAnsi"/>
          <w:sz w:val="24"/>
          <w:szCs w:val="24"/>
        </w:rPr>
        <w:t>Eine Karte mit 8 Relais zum Schalten von diversen Geräten. Anschließbar über den seriellen Port eines PCs oder, wie in unserem Fall, über den seriellen Port des AVR-NET-IO-Boards.</w:t>
      </w:r>
      <w:r w:rsidR="0072736E">
        <w:rPr>
          <w:rFonts w:cstheme="minorHAnsi"/>
          <w:sz w:val="24"/>
          <w:szCs w:val="24"/>
        </w:rPr>
        <w:t xml:space="preserve"> Ein Datenblatt befindet sich im Anhang</w:t>
      </w:r>
      <w:r w:rsidR="002951C7">
        <w:rPr>
          <w:rFonts w:cstheme="minorHAnsi"/>
          <w:sz w:val="24"/>
          <w:szCs w:val="24"/>
        </w:rPr>
        <w:t>.</w:t>
      </w:r>
      <w:r w:rsidRPr="007917ED">
        <w:rPr>
          <w:rFonts w:cstheme="minorHAnsi"/>
          <w:sz w:val="24"/>
          <w:szCs w:val="24"/>
        </w:rPr>
        <w:t xml:space="preserve">  </w:t>
      </w:r>
    </w:p>
    <w:p w:rsidR="00297747" w:rsidRDefault="00672F88" w:rsidP="00297747">
      <w:pPr>
        <w:keepNext/>
        <w:jc w:val="center"/>
      </w:pPr>
      <w:r w:rsidRPr="007917ED">
        <w:rPr>
          <w:rFonts w:cstheme="minorHAnsi"/>
          <w:noProof/>
          <w:sz w:val="24"/>
          <w:szCs w:val="24"/>
          <w:lang w:eastAsia="de-AT"/>
        </w:rPr>
        <w:drawing>
          <wp:inline distT="0" distB="0" distL="0" distR="0" wp14:anchorId="1EC6E8B3" wp14:editId="4FD9E668">
            <wp:extent cx="3204444" cy="225631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21362" cy="2268225"/>
                    </a:xfrm>
                    <a:prstGeom prst="rect">
                      <a:avLst/>
                    </a:prstGeom>
                  </pic:spPr>
                </pic:pic>
              </a:graphicData>
            </a:graphic>
          </wp:inline>
        </w:drawing>
      </w:r>
    </w:p>
    <w:p w:rsidR="00672F88" w:rsidRPr="007917ED" w:rsidRDefault="00297747" w:rsidP="00297747">
      <w:pPr>
        <w:pStyle w:val="Beschriftung"/>
        <w:jc w:val="center"/>
        <w:rPr>
          <w:rFonts w:cstheme="minorHAnsi"/>
          <w:sz w:val="24"/>
          <w:szCs w:val="24"/>
        </w:rPr>
      </w:pPr>
      <w:bookmarkStart w:id="164" w:name="_Toc322977344"/>
      <w:r>
        <w:t xml:space="preserve">Abbildung </w:t>
      </w:r>
      <w:fldSimple w:instr=" SEQ Abbildung \* ARABIC ">
        <w:r w:rsidR="009A6D78">
          <w:rPr>
            <w:noProof/>
          </w:rPr>
          <w:t>42</w:t>
        </w:r>
      </w:fldSimple>
      <w:r>
        <w:t>: K8IO-Relaiskarte</w:t>
      </w:r>
      <w:bookmarkEnd w:id="164"/>
    </w:p>
    <w:p w:rsidR="00672F88" w:rsidRPr="007917ED" w:rsidRDefault="00672F88" w:rsidP="00672F88">
      <w:pPr>
        <w:rPr>
          <w:rFonts w:cstheme="minorHAnsi"/>
          <w:sz w:val="24"/>
          <w:szCs w:val="24"/>
        </w:rPr>
      </w:pPr>
      <w:r w:rsidRPr="007917ED">
        <w:rPr>
          <w:rFonts w:cstheme="minorHAnsi"/>
          <w:sz w:val="24"/>
          <w:szCs w:val="24"/>
        </w:rPr>
        <w:t>Wir verwenden diese Relaiskarte in Verbindung mit dem AVR-NET-IO-Board um den Motor der Fütterungsmechanik anzusteuern.</w:t>
      </w:r>
    </w:p>
    <w:p w:rsidR="00672F88" w:rsidRPr="007917ED" w:rsidRDefault="00672F88" w:rsidP="003667DA">
      <w:pPr>
        <w:pStyle w:val="berschrift3"/>
      </w:pPr>
      <w:bookmarkStart w:id="165" w:name="_Toc323127463"/>
      <w:r w:rsidRPr="007917ED">
        <w:t>Relais</w:t>
      </w:r>
      <w:bookmarkEnd w:id="165"/>
    </w:p>
    <w:p w:rsidR="00672F88" w:rsidRPr="007917ED" w:rsidRDefault="00297747" w:rsidP="00672F88">
      <w:pPr>
        <w:rPr>
          <w:rFonts w:cstheme="minorHAnsi"/>
          <w:sz w:val="24"/>
          <w:szCs w:val="24"/>
        </w:rPr>
      </w:pPr>
      <w:r>
        <w:rPr>
          <w:noProof/>
          <w:lang w:eastAsia="de-AT"/>
        </w:rPr>
        <mc:AlternateContent>
          <mc:Choice Requires="wps">
            <w:drawing>
              <wp:anchor distT="0" distB="0" distL="114300" distR="114300" simplePos="0" relativeHeight="251736064" behindDoc="0" locked="0" layoutInCell="1" allowOverlap="1" wp14:anchorId="7568F347" wp14:editId="5649E048">
                <wp:simplePos x="0" y="0"/>
                <wp:positionH relativeFrom="column">
                  <wp:posOffset>2915285</wp:posOffset>
                </wp:positionH>
                <wp:positionV relativeFrom="paragraph">
                  <wp:posOffset>1224915</wp:posOffset>
                </wp:positionV>
                <wp:extent cx="2653665" cy="635"/>
                <wp:effectExtent l="0" t="0" r="0" b="0"/>
                <wp:wrapSquare wrapText="bothSides"/>
                <wp:docPr id="74" name="Textfeld 74"/>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a:effectLst/>
                      </wps:spPr>
                      <wps:txbx>
                        <w:txbxContent>
                          <w:p w:rsidR="00085E66" w:rsidRPr="00DF1D41" w:rsidRDefault="00085E66" w:rsidP="00297747">
                            <w:pPr>
                              <w:pStyle w:val="Beschriftung"/>
                              <w:jc w:val="center"/>
                              <w:rPr>
                                <w:rFonts w:cstheme="minorHAnsi"/>
                                <w:noProof/>
                                <w:sz w:val="24"/>
                                <w:szCs w:val="24"/>
                              </w:rPr>
                            </w:pPr>
                            <w:bookmarkStart w:id="166" w:name="_Toc322977345"/>
                            <w:r>
                              <w:t xml:space="preserve">Abbildung </w:t>
                            </w:r>
                            <w:fldSimple w:instr=" SEQ Abbildung \* ARABIC ">
                              <w:r w:rsidR="009A6D78">
                                <w:rPr>
                                  <w:noProof/>
                                </w:rPr>
                                <w:t>43</w:t>
                              </w:r>
                            </w:fldSimple>
                            <w:r>
                              <w:t>: Funktionsweise eines Relais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4" o:spid="_x0000_s1047" type="#_x0000_t202" style="position:absolute;margin-left:229.55pt;margin-top:96.45pt;width:208.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yDNwIAAHUEAAAOAAAAZHJzL2Uyb0RvYy54bWysVMFuGjEQvVfqP1i+lwVS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" stroked="f">
                <v:textbox style="mso-fit-shape-to-text:t" inset="0,0,0,0">
                  <w:txbxContent>
                    <w:p w:rsidR="00085E66" w:rsidRPr="00DF1D41" w:rsidRDefault="00085E66" w:rsidP="00297747">
                      <w:pPr>
                        <w:pStyle w:val="Beschriftung"/>
                        <w:jc w:val="center"/>
                        <w:rPr>
                          <w:rFonts w:cstheme="minorHAnsi"/>
                          <w:noProof/>
                          <w:sz w:val="24"/>
                          <w:szCs w:val="24"/>
                        </w:rPr>
                      </w:pPr>
                      <w:bookmarkStart w:id="167" w:name="_Toc322977345"/>
                      <w:r>
                        <w:t xml:space="preserve">Abbildung </w:t>
                      </w:r>
                      <w:fldSimple w:instr=" SEQ Abbildung \* ARABIC ">
                        <w:r w:rsidR="009A6D78">
                          <w:rPr>
                            <w:noProof/>
                          </w:rPr>
                          <w:t>43</w:t>
                        </w:r>
                      </w:fldSimple>
                      <w:r>
                        <w:t>: Funktionsweise eines Relais</w:t>
                      </w:r>
                      <w:bookmarkEnd w:id="167"/>
                    </w:p>
                  </w:txbxContent>
                </v:textbox>
                <w10:wrap type="square"/>
              </v:shape>
            </w:pict>
          </mc:Fallback>
        </mc:AlternateContent>
      </w:r>
      <w:r w:rsidR="00672F88" w:rsidRPr="007917ED">
        <w:rPr>
          <w:rFonts w:cstheme="minorHAnsi"/>
          <w:noProof/>
          <w:sz w:val="24"/>
          <w:szCs w:val="24"/>
          <w:lang w:eastAsia="de-AT"/>
        </w:rPr>
        <w:drawing>
          <wp:anchor distT="0" distB="0" distL="114300" distR="114300" simplePos="0" relativeHeight="251681792" behindDoc="0" locked="0" layoutInCell="1" allowOverlap="1" wp14:anchorId="6B2DFCCD" wp14:editId="5E482BB9">
            <wp:simplePos x="0" y="0"/>
            <wp:positionH relativeFrom="margin">
              <wp:posOffset>2915285</wp:posOffset>
            </wp:positionH>
            <wp:positionV relativeFrom="margin">
              <wp:posOffset>4495165</wp:posOffset>
            </wp:positionV>
            <wp:extent cx="2653665" cy="1175385"/>
            <wp:effectExtent l="0" t="0" r="0" b="5715"/>
            <wp:wrapSquare wrapText="bothSides"/>
            <wp:docPr id="41" name="Grafik 41" descr="F:\Daten\DA\Relais_ru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en\DA\Relais_ruh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3665" cy="1175385"/>
                    </a:xfrm>
                    <a:prstGeom prst="rect">
                      <a:avLst/>
                    </a:prstGeom>
                    <a:noFill/>
                    <a:ln>
                      <a:noFill/>
                    </a:ln>
                  </pic:spPr>
                </pic:pic>
              </a:graphicData>
            </a:graphic>
          </wp:anchor>
        </w:drawing>
      </w:r>
      <w:r w:rsidR="00672F88" w:rsidRPr="007917ED">
        <w:rPr>
          <w:rFonts w:cstheme="minorHAnsi"/>
          <w:sz w:val="24"/>
          <w:szCs w:val="24"/>
        </w:rPr>
        <w:t>Ein Relais ist ein Schalter der durch elektrischen Steuerstrom betrieben wird. Der Steuerstromkreis(im Bild, linke Anschlüsse) schaltet durch einen Elektromagnet einen Lastenstromkreis(im Bild, rechte Anschlüsse). Durch einen Elektromagneten wird der Lastenstromkreis geschlossen, sobald der Steuerstromkreis durchschaltet.</w:t>
      </w:r>
      <w:r w:rsidR="001E53DF">
        <w:rPr>
          <w:rStyle w:val="Funotenzeichen"/>
          <w:rFonts w:cstheme="minorHAnsi"/>
          <w:sz w:val="24"/>
          <w:szCs w:val="24"/>
        </w:rPr>
        <w:footnoteReference w:id="6"/>
      </w:r>
    </w:p>
    <w:p w:rsidR="00672F88" w:rsidRPr="007917ED" w:rsidRDefault="00672F88" w:rsidP="003667DA">
      <w:pPr>
        <w:pStyle w:val="berschrift3"/>
      </w:pPr>
      <w:bookmarkStart w:id="168" w:name="_Toc323127464"/>
      <w:r w:rsidRPr="007917ED">
        <w:t>Alternativen</w:t>
      </w:r>
      <w:bookmarkEnd w:id="168"/>
    </w:p>
    <w:p w:rsidR="00672F88" w:rsidRPr="007917ED" w:rsidRDefault="00672F88" w:rsidP="00672F88">
      <w:pPr>
        <w:rPr>
          <w:rFonts w:cstheme="minorHAnsi"/>
          <w:sz w:val="24"/>
          <w:szCs w:val="24"/>
        </w:rPr>
      </w:pPr>
      <w:r w:rsidRPr="007917ED">
        <w:rPr>
          <w:rFonts w:cstheme="minorHAnsi"/>
          <w:sz w:val="24"/>
          <w:szCs w:val="24"/>
        </w:rPr>
        <w:t>Es gibt genug Relaiskarten, die geeignet wären unsere Anforderungen zu erfüllen, diese Relaiskarte wurde von uns als erstes gewählt.</w:t>
      </w:r>
    </w:p>
    <w:p w:rsidR="00672F88" w:rsidRDefault="00536DE9" w:rsidP="00672F88">
      <w:pPr>
        <w:rPr>
          <w:rFonts w:cstheme="minorHAnsi"/>
          <w:sz w:val="24"/>
          <w:szCs w:val="24"/>
        </w:rPr>
      </w:pP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sidR="003667DA">
        <w:rPr>
          <w:rFonts w:cstheme="minorHAnsi"/>
          <w:sz w:val="20"/>
          <w:szCs w:val="20"/>
        </w:rPr>
        <w:br/>
      </w:r>
      <w:r w:rsidR="00672F88">
        <w:rPr>
          <w:rFonts w:cstheme="minorHAnsi"/>
          <w:sz w:val="24"/>
          <w:szCs w:val="24"/>
        </w:rPr>
        <w:br w:type="page"/>
      </w:r>
    </w:p>
    <w:p w:rsidR="00672F88" w:rsidRPr="00E63F8F" w:rsidRDefault="00672F88" w:rsidP="003667DA">
      <w:pPr>
        <w:pStyle w:val="berschrift2"/>
      </w:pPr>
      <w:bookmarkStart w:id="169" w:name="_Toc323127465"/>
      <w:r w:rsidRPr="00E63F8F">
        <w:lastRenderedPageBreak/>
        <w:t>KTY-222 Temperatursensor</w:t>
      </w:r>
      <w:bookmarkEnd w:id="169"/>
    </w:p>
    <w:p w:rsidR="00672F88" w:rsidRPr="007917ED" w:rsidRDefault="00672F88" w:rsidP="00672F88">
      <w:pPr>
        <w:rPr>
          <w:rFonts w:cstheme="minorHAnsi"/>
          <w:sz w:val="24"/>
          <w:szCs w:val="24"/>
        </w:rPr>
      </w:pPr>
      <w:r w:rsidRPr="007917ED">
        <w:rPr>
          <w:rFonts w:cstheme="minorHAnsi"/>
          <w:sz w:val="24"/>
          <w:szCs w:val="24"/>
        </w:rPr>
        <w:t>Der KTY-222 Temperatursensor ist ein einfacher und kostengünstiger Sensor, der eine annähernd lineare Temperaturkurve besitzt.</w:t>
      </w:r>
      <w:r w:rsidR="00644251">
        <w:rPr>
          <w:rFonts w:cstheme="minorHAnsi"/>
          <w:sz w:val="24"/>
          <w:szCs w:val="24"/>
        </w:rPr>
        <w:t xml:space="preserve"> Ein Datenblatt befindet sich im Anhang.</w:t>
      </w:r>
    </w:p>
    <w:p w:rsidR="006E1460" w:rsidRDefault="00672F88" w:rsidP="006E1460">
      <w:pPr>
        <w:keepNext/>
        <w:jc w:val="center"/>
      </w:pPr>
      <w:r w:rsidRPr="007917ED">
        <w:rPr>
          <w:rFonts w:cstheme="minorHAnsi"/>
          <w:noProof/>
          <w:sz w:val="24"/>
          <w:szCs w:val="24"/>
          <w:lang w:eastAsia="de-AT"/>
        </w:rPr>
        <w:drawing>
          <wp:inline distT="0" distB="0" distL="0" distR="0" wp14:anchorId="11C23D97" wp14:editId="63C1741D">
            <wp:extent cx="2481580" cy="2469515"/>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481580" cy="2469515"/>
                    </a:xfrm>
                    <a:prstGeom prst="rect">
                      <a:avLst/>
                    </a:prstGeom>
                  </pic:spPr>
                </pic:pic>
              </a:graphicData>
            </a:graphic>
          </wp:inline>
        </w:drawing>
      </w:r>
    </w:p>
    <w:p w:rsidR="00672F88" w:rsidRPr="007917ED" w:rsidRDefault="006E1460" w:rsidP="006E1460">
      <w:pPr>
        <w:pStyle w:val="Beschriftung"/>
        <w:jc w:val="center"/>
        <w:rPr>
          <w:rFonts w:cstheme="minorHAnsi"/>
          <w:sz w:val="24"/>
          <w:szCs w:val="24"/>
        </w:rPr>
      </w:pPr>
      <w:bookmarkStart w:id="170" w:name="_Toc322977346"/>
      <w:r>
        <w:t xml:space="preserve">Abbildung </w:t>
      </w:r>
      <w:fldSimple w:instr=" SEQ Abbildung \* ARABIC ">
        <w:r w:rsidR="009A6D78">
          <w:rPr>
            <w:noProof/>
          </w:rPr>
          <w:t>44</w:t>
        </w:r>
      </w:fldSimple>
      <w:r>
        <w:t>: Temperaturkurve des KTY-222</w:t>
      </w:r>
      <w:bookmarkEnd w:id="170"/>
    </w:p>
    <w:p w:rsidR="00672F88" w:rsidRPr="007917ED" w:rsidRDefault="00672F88" w:rsidP="00672F88">
      <w:pPr>
        <w:jc w:val="center"/>
        <w:rPr>
          <w:rFonts w:cstheme="minorHAnsi"/>
          <w:sz w:val="24"/>
          <w:szCs w:val="24"/>
        </w:rPr>
      </w:pPr>
      <w:r w:rsidRPr="007917ED">
        <w:rPr>
          <w:rFonts w:cstheme="minorHAnsi"/>
          <w:sz w:val="24"/>
          <w:szCs w:val="24"/>
        </w:rPr>
        <w:t>X-Achse: Temperatur</w:t>
      </w:r>
      <w:r>
        <w:rPr>
          <w:rFonts w:cstheme="minorHAnsi"/>
          <w:sz w:val="24"/>
          <w:szCs w:val="24"/>
        </w:rPr>
        <w:br/>
      </w:r>
      <w:r w:rsidRPr="007917ED">
        <w:rPr>
          <w:rFonts w:cstheme="minorHAnsi"/>
          <w:sz w:val="24"/>
          <w:szCs w:val="24"/>
        </w:rPr>
        <w:t>Y-Achse: Widerstand</w:t>
      </w:r>
    </w:p>
    <w:p w:rsidR="00672F88" w:rsidRPr="007917ED" w:rsidRDefault="00672F88" w:rsidP="00672F88">
      <w:pPr>
        <w:rPr>
          <w:rFonts w:cstheme="minorHAnsi"/>
          <w:sz w:val="24"/>
          <w:szCs w:val="24"/>
        </w:rPr>
      </w:pPr>
    </w:p>
    <w:p w:rsidR="00672F88" w:rsidRPr="007917ED" w:rsidRDefault="00672F88" w:rsidP="00672F88">
      <w:pPr>
        <w:rPr>
          <w:rFonts w:cstheme="minorHAnsi"/>
          <w:sz w:val="24"/>
          <w:szCs w:val="24"/>
        </w:rPr>
      </w:pPr>
      <w:r w:rsidRPr="007917ED">
        <w:rPr>
          <w:rFonts w:cstheme="minorHAnsi"/>
          <w:sz w:val="24"/>
          <w:szCs w:val="24"/>
        </w:rPr>
        <w:t>In unserem Diplomprojekt haben wir 2 solche Sensoren verwendet, einen Wassertemperatursensor und einen Lufttemperatursensor.</w:t>
      </w:r>
    </w:p>
    <w:p w:rsidR="00672F88" w:rsidRPr="007917ED" w:rsidRDefault="00147FC7" w:rsidP="00672F88">
      <w:pPr>
        <w:rPr>
          <w:rFonts w:cstheme="minorHAnsi"/>
          <w:sz w:val="24"/>
          <w:szCs w:val="24"/>
        </w:rPr>
      </w:pPr>
      <w:r w:rsidRPr="00960DBB">
        <w:rPr>
          <w:rFonts w:cstheme="minorHAnsi"/>
          <w:b/>
          <w:noProof/>
          <w:sz w:val="28"/>
          <w:szCs w:val="28"/>
          <w:lang w:eastAsia="de-AT"/>
        </w:rPr>
        <w:drawing>
          <wp:anchor distT="0" distB="0" distL="114300" distR="114300" simplePos="0" relativeHeight="251682816" behindDoc="1" locked="0" layoutInCell="1" allowOverlap="1" wp14:anchorId="0F906776" wp14:editId="31DDD510">
            <wp:simplePos x="0" y="0"/>
            <wp:positionH relativeFrom="margin">
              <wp:posOffset>3390265</wp:posOffset>
            </wp:positionH>
            <wp:positionV relativeFrom="margin">
              <wp:posOffset>5348605</wp:posOffset>
            </wp:positionV>
            <wp:extent cx="2324100" cy="1650365"/>
            <wp:effectExtent l="0" t="0" r="0" b="6985"/>
            <wp:wrapTight wrapText="bothSides">
              <wp:wrapPolygon edited="0">
                <wp:start x="0" y="0"/>
                <wp:lineTo x="0" y="21442"/>
                <wp:lineTo x="21423" y="21442"/>
                <wp:lineTo x="21423"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24100" cy="1650365"/>
                    </a:xfrm>
                    <a:prstGeom prst="rect">
                      <a:avLst/>
                    </a:prstGeom>
                  </pic:spPr>
                </pic:pic>
              </a:graphicData>
            </a:graphic>
          </wp:anchor>
        </w:drawing>
      </w:r>
    </w:p>
    <w:p w:rsidR="00672F88" w:rsidRPr="00960DBB" w:rsidRDefault="00672F88" w:rsidP="003667DA">
      <w:pPr>
        <w:pStyle w:val="berschrift2"/>
      </w:pPr>
      <w:bookmarkStart w:id="171" w:name="_Toc323127466"/>
      <w:r w:rsidRPr="00960DBB">
        <w:t>LM324-Verstärkungs-IC</w:t>
      </w:r>
      <w:bookmarkEnd w:id="171"/>
    </w:p>
    <w:p w:rsidR="00672F88" w:rsidRPr="007917ED" w:rsidRDefault="00672F88" w:rsidP="00672F88">
      <w:pPr>
        <w:rPr>
          <w:rFonts w:cstheme="minorHAnsi"/>
          <w:sz w:val="24"/>
          <w:szCs w:val="24"/>
        </w:rPr>
      </w:pPr>
      <w:r w:rsidRPr="007917ED">
        <w:rPr>
          <w:rFonts w:cstheme="minorHAnsi"/>
          <w:sz w:val="24"/>
          <w:szCs w:val="24"/>
        </w:rPr>
        <w:t>Der LM324 ist ein IC mit 4 Verstärkern, der in unserem Projekt den Messbereich der Analogwerte vergrößern sollte.</w:t>
      </w:r>
    </w:p>
    <w:p w:rsidR="006E1460" w:rsidRDefault="00147FC7" w:rsidP="006E1460">
      <w:pPr>
        <w:spacing w:line="240" w:lineRule="auto"/>
        <w:rPr>
          <w:rFonts w:cstheme="minorHAnsi"/>
          <w:sz w:val="24"/>
          <w:szCs w:val="24"/>
        </w:rPr>
      </w:pPr>
      <w:r>
        <w:rPr>
          <w:noProof/>
          <w:lang w:eastAsia="de-AT"/>
        </w:rPr>
        <mc:AlternateContent>
          <mc:Choice Requires="wps">
            <w:drawing>
              <wp:anchor distT="0" distB="0" distL="114300" distR="114300" simplePos="0" relativeHeight="251738112" behindDoc="1" locked="0" layoutInCell="1" allowOverlap="1" wp14:anchorId="26438D52" wp14:editId="089159B6">
                <wp:simplePos x="0" y="0"/>
                <wp:positionH relativeFrom="column">
                  <wp:posOffset>3390265</wp:posOffset>
                </wp:positionH>
                <wp:positionV relativeFrom="paragraph">
                  <wp:posOffset>292100</wp:posOffset>
                </wp:positionV>
                <wp:extent cx="2324100" cy="635"/>
                <wp:effectExtent l="0" t="0" r="0" b="0"/>
                <wp:wrapTight wrapText="bothSides">
                  <wp:wrapPolygon edited="0">
                    <wp:start x="0" y="0"/>
                    <wp:lineTo x="0" y="20057"/>
                    <wp:lineTo x="21423" y="20057"/>
                    <wp:lineTo x="21423" y="0"/>
                    <wp:lineTo x="0" y="0"/>
                  </wp:wrapPolygon>
                </wp:wrapTight>
                <wp:docPr id="75" name="Textfeld 7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rsidR="00085E66" w:rsidRPr="00FA729E" w:rsidRDefault="00085E66" w:rsidP="006E1460">
                            <w:pPr>
                              <w:pStyle w:val="Beschriftung"/>
                              <w:jc w:val="center"/>
                              <w:rPr>
                                <w:rFonts w:cstheme="minorHAnsi"/>
                                <w:noProof/>
                                <w:sz w:val="28"/>
                                <w:szCs w:val="28"/>
                              </w:rPr>
                            </w:pPr>
                            <w:bookmarkStart w:id="172" w:name="_Toc322977347"/>
                            <w:r>
                              <w:t xml:space="preserve">Abbildung </w:t>
                            </w:r>
                            <w:fldSimple w:instr=" SEQ Abbildung \* ARABIC ">
                              <w:r w:rsidR="009A6D78">
                                <w:rPr>
                                  <w:noProof/>
                                </w:rPr>
                                <w:t>45</w:t>
                              </w:r>
                            </w:fldSimple>
                            <w:r>
                              <w:t>: LM324-Verstärkungs-IC</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5" o:spid="_x0000_s1048" type="#_x0000_t202" style="position:absolute;margin-left:266.95pt;margin-top:23pt;width:18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IVOAIAAHU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" stroked="f">
                <v:textbox style="mso-fit-shape-to-text:t" inset="0,0,0,0">
                  <w:txbxContent>
                    <w:p w:rsidR="00085E66" w:rsidRPr="00FA729E" w:rsidRDefault="00085E66" w:rsidP="006E1460">
                      <w:pPr>
                        <w:pStyle w:val="Beschriftung"/>
                        <w:jc w:val="center"/>
                        <w:rPr>
                          <w:rFonts w:cstheme="minorHAnsi"/>
                          <w:noProof/>
                          <w:sz w:val="28"/>
                          <w:szCs w:val="28"/>
                        </w:rPr>
                      </w:pPr>
                      <w:bookmarkStart w:id="173" w:name="_Toc322977347"/>
                      <w:r>
                        <w:t xml:space="preserve">Abbildung </w:t>
                      </w:r>
                      <w:fldSimple w:instr=" SEQ Abbildung \* ARABIC ">
                        <w:r w:rsidR="009A6D78">
                          <w:rPr>
                            <w:noProof/>
                          </w:rPr>
                          <w:t>45</w:t>
                        </w:r>
                      </w:fldSimple>
                      <w:r>
                        <w:t>: LM324-Verstärkungs-IC</w:t>
                      </w:r>
                      <w:bookmarkEnd w:id="173"/>
                    </w:p>
                  </w:txbxContent>
                </v:textbox>
                <w10:wrap type="tight"/>
              </v:shape>
            </w:pict>
          </mc:Fallback>
        </mc:AlternateContent>
      </w:r>
    </w:p>
    <w:p w:rsidR="00147FC7" w:rsidRDefault="00147FC7" w:rsidP="006E1460">
      <w:pPr>
        <w:spacing w:line="240" w:lineRule="auto"/>
        <w:rPr>
          <w:rFonts w:cstheme="minorHAnsi"/>
          <w:sz w:val="24"/>
          <w:szCs w:val="24"/>
        </w:rPr>
      </w:pPr>
    </w:p>
    <w:p w:rsidR="00672F88" w:rsidRPr="007917ED" w:rsidRDefault="00672F88" w:rsidP="006E1460">
      <w:pPr>
        <w:spacing w:line="240" w:lineRule="auto"/>
        <w:rPr>
          <w:rFonts w:cstheme="minorHAnsi"/>
          <w:sz w:val="24"/>
          <w:szCs w:val="24"/>
        </w:rPr>
      </w:pPr>
      <w:r w:rsidRPr="007917ED">
        <w:rPr>
          <w:rFonts w:cstheme="minorHAnsi"/>
          <w:sz w:val="24"/>
          <w:szCs w:val="24"/>
        </w:rPr>
        <w:t>Unsere analogen Werte reichten für den Temperaturbere</w:t>
      </w:r>
      <w:r w:rsidR="006E1460">
        <w:rPr>
          <w:rFonts w:cstheme="minorHAnsi"/>
          <w:sz w:val="24"/>
          <w:szCs w:val="24"/>
        </w:rPr>
        <w:t xml:space="preserve">ich 10-40° von 0,6-0,9V. Diesen </w:t>
      </w:r>
      <w:r w:rsidRPr="007917ED">
        <w:rPr>
          <w:rFonts w:cstheme="minorHAnsi"/>
          <w:sz w:val="24"/>
          <w:szCs w:val="24"/>
        </w:rPr>
        <w:t>wollten wir auf 2,4-4,5V erhöhen.</w:t>
      </w:r>
    </w:p>
    <w:p w:rsidR="00672F88" w:rsidRPr="007917ED" w:rsidRDefault="00672F88" w:rsidP="006E1460">
      <w:pPr>
        <w:spacing w:line="240" w:lineRule="auto"/>
        <w:rPr>
          <w:rFonts w:cstheme="minorHAnsi"/>
          <w:sz w:val="24"/>
          <w:szCs w:val="24"/>
        </w:rPr>
      </w:pPr>
      <w:r w:rsidRPr="007917ED">
        <w:rPr>
          <w:rFonts w:cstheme="minorHAnsi"/>
          <w:sz w:val="24"/>
          <w:szCs w:val="24"/>
        </w:rPr>
        <w:t xml:space="preserve">Dieses Bauteil wurde uns von </w:t>
      </w:r>
      <w:r w:rsidR="00085E66">
        <w:rPr>
          <w:rFonts w:cstheme="minorHAnsi"/>
          <w:sz w:val="24"/>
          <w:szCs w:val="24"/>
        </w:rPr>
        <w:t>Fachlehrer</w:t>
      </w:r>
      <w:r w:rsidRPr="007917ED">
        <w:rPr>
          <w:rFonts w:cstheme="minorHAnsi"/>
          <w:sz w:val="24"/>
          <w:szCs w:val="24"/>
        </w:rPr>
        <w:t xml:space="preserve"> Gruber empfohlen und bereitgestellt.</w:t>
      </w:r>
    </w:p>
    <w:p w:rsidR="00672F88" w:rsidRPr="007917ED" w:rsidRDefault="00672F88" w:rsidP="00672F88">
      <w:pPr>
        <w:rPr>
          <w:rFonts w:cstheme="minorHAnsi"/>
          <w:sz w:val="24"/>
          <w:szCs w:val="24"/>
        </w:rPr>
      </w:pPr>
      <w:r w:rsidRPr="007917ED">
        <w:rPr>
          <w:rFonts w:cstheme="minorHAnsi"/>
          <w:sz w:val="24"/>
          <w:szCs w:val="24"/>
        </w:rPr>
        <w:br w:type="page"/>
      </w:r>
    </w:p>
    <w:p w:rsidR="00672F88" w:rsidRPr="005552A3" w:rsidRDefault="002B3D71" w:rsidP="003667DA">
      <w:pPr>
        <w:pStyle w:val="berschrift2"/>
      </w:pPr>
      <w:bookmarkStart w:id="174" w:name="_Toc323127467"/>
      <w:r>
        <w:rPr>
          <w:noProof/>
          <w:lang w:eastAsia="de-AT"/>
        </w:rPr>
        <w:lastRenderedPageBreak/>
        <mc:AlternateContent>
          <mc:Choice Requires="wps">
            <w:drawing>
              <wp:anchor distT="0" distB="0" distL="114300" distR="114300" simplePos="0" relativeHeight="251740160" behindDoc="0" locked="0" layoutInCell="1" allowOverlap="1" wp14:anchorId="3CAF9234" wp14:editId="36889E3F">
                <wp:simplePos x="0" y="0"/>
                <wp:positionH relativeFrom="column">
                  <wp:posOffset>4921885</wp:posOffset>
                </wp:positionH>
                <wp:positionV relativeFrom="paragraph">
                  <wp:posOffset>1250315</wp:posOffset>
                </wp:positionV>
                <wp:extent cx="925830" cy="635"/>
                <wp:effectExtent l="0" t="0" r="0" b="0"/>
                <wp:wrapSquare wrapText="bothSides"/>
                <wp:docPr id="76" name="Textfeld 76"/>
                <wp:cNvGraphicFramePr/>
                <a:graphic xmlns:a="http://schemas.openxmlformats.org/drawingml/2006/main">
                  <a:graphicData uri="http://schemas.microsoft.com/office/word/2010/wordprocessingShape">
                    <wps:wsp>
                      <wps:cNvSpPr txBox="1"/>
                      <wps:spPr>
                        <a:xfrm>
                          <a:off x="0" y="0"/>
                          <a:ext cx="925830" cy="635"/>
                        </a:xfrm>
                        <a:prstGeom prst="rect">
                          <a:avLst/>
                        </a:prstGeom>
                        <a:solidFill>
                          <a:prstClr val="white"/>
                        </a:solidFill>
                        <a:ln>
                          <a:noFill/>
                        </a:ln>
                        <a:effectLst/>
                      </wps:spPr>
                      <wps:txbx>
                        <w:txbxContent>
                          <w:p w:rsidR="00085E66" w:rsidRPr="00E31718" w:rsidRDefault="00085E66" w:rsidP="002B3D71">
                            <w:pPr>
                              <w:pStyle w:val="Beschriftung"/>
                              <w:jc w:val="center"/>
                              <w:rPr>
                                <w:rFonts w:cstheme="minorHAnsi"/>
                                <w:noProof/>
                                <w:sz w:val="28"/>
                                <w:szCs w:val="28"/>
                              </w:rPr>
                            </w:pPr>
                            <w:bookmarkStart w:id="175" w:name="_Toc322977348"/>
                            <w:r>
                              <w:t xml:space="preserve">Abbildung </w:t>
                            </w:r>
                            <w:fldSimple w:instr=" SEQ Abbildung \* ARABIC ">
                              <w:r w:rsidR="009A6D78">
                                <w:rPr>
                                  <w:noProof/>
                                </w:rPr>
                                <w:t>46</w:t>
                              </w:r>
                            </w:fldSimple>
                            <w:r>
                              <w:t>: EESX-671</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6" o:spid="_x0000_s1049" type="#_x0000_t202" style="position:absolute;left:0;text-align:left;margin-left:387.55pt;margin-top:98.45pt;width:7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" stroked="f">
                <v:textbox style="mso-fit-shape-to-text:t" inset="0,0,0,0">
                  <w:txbxContent>
                    <w:p w:rsidR="00085E66" w:rsidRPr="00E31718" w:rsidRDefault="00085E66" w:rsidP="002B3D71">
                      <w:pPr>
                        <w:pStyle w:val="Beschriftung"/>
                        <w:jc w:val="center"/>
                        <w:rPr>
                          <w:rFonts w:cstheme="minorHAnsi"/>
                          <w:noProof/>
                          <w:sz w:val="28"/>
                          <w:szCs w:val="28"/>
                        </w:rPr>
                      </w:pPr>
                      <w:bookmarkStart w:id="176" w:name="_Toc322977348"/>
                      <w:r>
                        <w:t xml:space="preserve">Abbildung </w:t>
                      </w:r>
                      <w:fldSimple w:instr=" SEQ Abbildung \* ARABIC ">
                        <w:r w:rsidR="009A6D78">
                          <w:rPr>
                            <w:noProof/>
                          </w:rPr>
                          <w:t>46</w:t>
                        </w:r>
                      </w:fldSimple>
                      <w:r>
                        <w:t>: EESX-671</w:t>
                      </w:r>
                      <w:bookmarkEnd w:id="176"/>
                    </w:p>
                  </w:txbxContent>
                </v:textbox>
                <w10:wrap type="square"/>
              </v:shape>
            </w:pict>
          </mc:Fallback>
        </mc:AlternateContent>
      </w:r>
      <w:r w:rsidR="00672F88" w:rsidRPr="005552A3">
        <w:rPr>
          <w:noProof/>
          <w:lang w:eastAsia="de-AT"/>
        </w:rPr>
        <w:drawing>
          <wp:anchor distT="0" distB="0" distL="114300" distR="114300" simplePos="0" relativeHeight="251683840" behindDoc="0" locked="0" layoutInCell="1" allowOverlap="1" wp14:anchorId="322BAA0F" wp14:editId="5027CCC0">
            <wp:simplePos x="0" y="0"/>
            <wp:positionH relativeFrom="margin">
              <wp:posOffset>4921885</wp:posOffset>
            </wp:positionH>
            <wp:positionV relativeFrom="margin">
              <wp:posOffset>245110</wp:posOffset>
            </wp:positionV>
            <wp:extent cx="925830" cy="948055"/>
            <wp:effectExtent l="0" t="0" r="7620" b="444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925830" cy="948055"/>
                    </a:xfrm>
                    <a:prstGeom prst="rect">
                      <a:avLst/>
                    </a:prstGeom>
                  </pic:spPr>
                </pic:pic>
              </a:graphicData>
            </a:graphic>
          </wp:anchor>
        </w:drawing>
      </w:r>
      <w:r w:rsidR="00672F88" w:rsidRPr="005552A3">
        <w:t>Lichtschrankensensor EESX-671</w:t>
      </w:r>
      <w:bookmarkEnd w:id="174"/>
    </w:p>
    <w:p w:rsidR="00672F88" w:rsidRPr="007917ED" w:rsidRDefault="00672F88" w:rsidP="00672F88">
      <w:pPr>
        <w:rPr>
          <w:rFonts w:cstheme="minorHAnsi"/>
          <w:sz w:val="24"/>
          <w:szCs w:val="24"/>
        </w:rPr>
      </w:pPr>
      <w:r w:rsidRPr="007917ED">
        <w:rPr>
          <w:rFonts w:cstheme="minorHAnsi"/>
          <w:sz w:val="24"/>
          <w:szCs w:val="24"/>
        </w:rPr>
        <w:t>Der Lichtschrankensensor EESX-671 kann bei Unterbrechung des Infrarotstrahls einen Spannungsabfall bzw. Spannungsanstieg erzeugen, der dann ausgewertet werden kann. Dies wird meist für Positionsabfragen verwendet.</w:t>
      </w:r>
      <w:r w:rsidR="0018721F">
        <w:rPr>
          <w:rFonts w:cstheme="minorHAnsi"/>
          <w:sz w:val="24"/>
          <w:szCs w:val="24"/>
        </w:rPr>
        <w:t xml:space="preserve"> Ein Datenblatt befindet sich im Anhang.</w:t>
      </w:r>
    </w:p>
    <w:p w:rsidR="00672F88" w:rsidRPr="007917ED" w:rsidRDefault="00672F88" w:rsidP="00672F88">
      <w:pPr>
        <w:rPr>
          <w:rFonts w:cstheme="minorHAnsi"/>
          <w:sz w:val="24"/>
          <w:szCs w:val="24"/>
        </w:rPr>
      </w:pPr>
      <w:r w:rsidRPr="007917ED">
        <w:rPr>
          <w:rFonts w:cstheme="minorHAnsi"/>
          <w:sz w:val="24"/>
          <w:szCs w:val="24"/>
        </w:rPr>
        <w:t>In unserem Projekt benötigen wir eine Positionsabfrage am Futterbehälter, um zu wissen, wann der Behälter 1 Umdrehung/Fütterung erledigt hat.</w:t>
      </w:r>
    </w:p>
    <w:p w:rsidR="00672F88" w:rsidRDefault="0041433B" w:rsidP="003667DA">
      <w:pPr>
        <w:pStyle w:val="berschrift1"/>
      </w:pPr>
      <w:bookmarkStart w:id="177" w:name="_Toc323127468"/>
      <w:r>
        <w:t>Materialk</w:t>
      </w:r>
      <w:r w:rsidR="00672F88">
        <w:t>osten</w:t>
      </w:r>
      <w:bookmarkEnd w:id="177"/>
    </w:p>
    <w:p w:rsidR="00672F88" w:rsidRDefault="00672F88">
      <w:pPr>
        <w:rPr>
          <w:rFonts w:cstheme="minorHAnsi"/>
          <w:sz w:val="24"/>
          <w:szCs w:val="32"/>
        </w:rPr>
      </w:pPr>
      <w:r>
        <w:rPr>
          <w:rFonts w:cstheme="minorHAnsi"/>
          <w:sz w:val="24"/>
          <w:szCs w:val="32"/>
        </w:rPr>
        <w:t>Wie bereits am Anfang unserer Diplomschrift erwähnt, soll unsere Diplomarbeit möglichst preiswert umgesetzt werden</w:t>
      </w:r>
      <w:r w:rsidR="0041433B">
        <w:rPr>
          <w:rFonts w:cstheme="minorHAnsi"/>
          <w:sz w:val="24"/>
          <w:szCs w:val="32"/>
        </w:rPr>
        <w:t xml:space="preserve"> können</w:t>
      </w:r>
      <w:r>
        <w:rPr>
          <w:rFonts w:cstheme="minorHAnsi"/>
          <w:sz w:val="24"/>
          <w:szCs w:val="32"/>
        </w:rPr>
        <w:t>. Unser Ziel war es eine automatische Fischfütterungsanlage zu konstruieren, deren Kosten nicht über € 100,- hinauslaufen dürfen. Unter Berücksichtigung dieses einschränkenden Faktors ist es uns jedoch gelungen</w:t>
      </w:r>
      <w:r w:rsidR="00085E66">
        <w:rPr>
          <w:rFonts w:cstheme="minorHAnsi"/>
          <w:sz w:val="24"/>
          <w:szCs w:val="32"/>
        </w:rPr>
        <w:t>,</w:t>
      </w:r>
      <w:r>
        <w:rPr>
          <w:rFonts w:cstheme="minorHAnsi"/>
          <w:sz w:val="24"/>
          <w:szCs w:val="32"/>
        </w:rPr>
        <w:t xml:space="preserve"> einen Prototyp zu einem </w:t>
      </w:r>
      <w:r w:rsidR="00085E66">
        <w:rPr>
          <w:rFonts w:cstheme="minorHAnsi"/>
          <w:sz w:val="24"/>
          <w:szCs w:val="32"/>
        </w:rPr>
        <w:t>überschaubaren</w:t>
      </w:r>
      <w:r>
        <w:rPr>
          <w:rFonts w:cstheme="minorHAnsi"/>
          <w:sz w:val="24"/>
          <w:szCs w:val="32"/>
        </w:rPr>
        <w:t xml:space="preserve"> Preis von € 77,10 zu erstellen!</w:t>
      </w:r>
    </w:p>
    <w:p w:rsidR="00672F88" w:rsidRDefault="00672F88">
      <w:pPr>
        <w:rPr>
          <w:rFonts w:cstheme="minorHAnsi"/>
          <w:sz w:val="24"/>
          <w:szCs w:val="32"/>
        </w:rPr>
      </w:pPr>
      <w:r>
        <w:rPr>
          <w:rFonts w:cstheme="minorHAnsi"/>
          <w:sz w:val="24"/>
          <w:szCs w:val="32"/>
        </w:rPr>
        <w:t>Stücklistentabelle mit dazugehörigen Kosten:</w:t>
      </w:r>
    </w:p>
    <w:tbl>
      <w:tblPr>
        <w:tblW w:w="4367" w:type="dxa"/>
        <w:jc w:val="center"/>
        <w:tblInd w:w="2596" w:type="dxa"/>
        <w:tblCellMar>
          <w:left w:w="70" w:type="dxa"/>
          <w:right w:w="70" w:type="dxa"/>
        </w:tblCellMar>
        <w:tblLook w:val="04A0" w:firstRow="1" w:lastRow="0" w:firstColumn="1" w:lastColumn="0" w:noHBand="0" w:noVBand="1"/>
      </w:tblPr>
      <w:tblGrid>
        <w:gridCol w:w="3127"/>
        <w:gridCol w:w="1240"/>
      </w:tblGrid>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Artikel</w:t>
            </w:r>
          </w:p>
        </w:tc>
        <w:tc>
          <w:tcPr>
            <w:tcW w:w="1240" w:type="dxa"/>
            <w:tcBorders>
              <w:top w:val="nil"/>
              <w:left w:val="single" w:sz="4" w:space="0" w:color="auto"/>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Kosten</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AVR-Net-IO-Board</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€ 27,95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K8IO-Relaiskarte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€ 12,95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Schaltdrähte und Schaltlitzen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Streifenrasterplatine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Lötzinn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Kabelführungs-Deckel (silber)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€ 7,30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Chrom-Spray</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€ 8,80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Sperrholz-Platte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Alu-Rohr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€ 4,00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Langschraube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€ 0,50</w:t>
            </w:r>
          </w:p>
        </w:tc>
      </w:tr>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Kleinmaterial</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€ 1,50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Gesamt:</w:t>
            </w:r>
          </w:p>
        </w:tc>
        <w:tc>
          <w:tcPr>
            <w:tcW w:w="1240" w:type="dxa"/>
            <w:tcBorders>
              <w:top w:val="single" w:sz="4" w:space="0" w:color="auto"/>
              <w:left w:val="single" w:sz="4" w:space="0" w:color="auto"/>
              <w:bottom w:val="nil"/>
              <w:right w:val="nil"/>
            </w:tcBorders>
            <w:shd w:val="clear" w:color="auto" w:fill="auto"/>
            <w:noWrap/>
            <w:vAlign w:val="bottom"/>
            <w:hideMark/>
          </w:tcPr>
          <w:p w:rsidR="00672F88" w:rsidRPr="00672F88" w:rsidRDefault="00672F88" w:rsidP="002B3D71">
            <w:pPr>
              <w:keepNext/>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€ 77,10</w:t>
            </w:r>
          </w:p>
        </w:tc>
      </w:tr>
    </w:tbl>
    <w:p w:rsidR="00672F88" w:rsidRPr="0041433B" w:rsidRDefault="007B2A07" w:rsidP="002B3D71">
      <w:pPr>
        <w:pStyle w:val="Beschriftung"/>
        <w:jc w:val="center"/>
        <w:rPr>
          <w:rFonts w:cstheme="minorHAnsi"/>
          <w:b w:val="0"/>
          <w:sz w:val="24"/>
          <w:szCs w:val="32"/>
        </w:rPr>
      </w:pPr>
      <w:r>
        <w:br/>
      </w:r>
      <w:bookmarkStart w:id="178" w:name="_Toc322977363"/>
      <w:r w:rsidR="002B3D71">
        <w:t xml:space="preserve">Tabelle </w:t>
      </w:r>
      <w:fldSimple w:instr=" SEQ Tabelle \* ARABIC ">
        <w:r w:rsidR="009A6D78">
          <w:rPr>
            <w:noProof/>
          </w:rPr>
          <w:t>3</w:t>
        </w:r>
      </w:fldSimple>
      <w:r w:rsidR="002B3D71">
        <w:t>: Materialkosten</w:t>
      </w:r>
      <w:bookmarkEnd w:id="178"/>
    </w:p>
    <w:p w:rsidR="00714A81" w:rsidRDefault="00672F88" w:rsidP="003667DA">
      <w:pPr>
        <w:pStyle w:val="berschrift1"/>
      </w:pPr>
      <w:r>
        <w:br w:type="page"/>
      </w:r>
      <w:bookmarkStart w:id="179" w:name="_Toc323127469"/>
      <w:r w:rsidR="00714A81">
        <w:lastRenderedPageBreak/>
        <w:t>Zusammenbau</w:t>
      </w:r>
      <w:bookmarkEnd w:id="179"/>
    </w:p>
    <w:p w:rsidR="00B1229C" w:rsidRDefault="00714A81">
      <w:pPr>
        <w:rPr>
          <w:rFonts w:cstheme="minorHAnsi"/>
          <w:sz w:val="24"/>
          <w:szCs w:val="24"/>
        </w:rPr>
      </w:pPr>
      <w:r>
        <w:rPr>
          <w:rFonts w:cstheme="minorHAnsi"/>
          <w:sz w:val="24"/>
          <w:szCs w:val="24"/>
        </w:rPr>
        <w:t xml:space="preserve">Der Zusammenbau unseres Prototypen besteht aus </w:t>
      </w:r>
      <w:r w:rsidR="00B1229C">
        <w:rPr>
          <w:rFonts w:cstheme="minorHAnsi"/>
          <w:sz w:val="24"/>
          <w:szCs w:val="24"/>
        </w:rPr>
        <w:t>8 Komponenten.</w:t>
      </w:r>
    </w:p>
    <w:p w:rsidR="00F06158" w:rsidRDefault="00F06158" w:rsidP="003667DA">
      <w:pPr>
        <w:pStyle w:val="berschrift2"/>
      </w:pPr>
      <w:bookmarkStart w:id="180" w:name="_Toc323127470"/>
      <w:r w:rsidRPr="00F06158">
        <w:t>Grundplatte</w:t>
      </w:r>
      <w:bookmarkEnd w:id="180"/>
    </w:p>
    <w:p w:rsidR="00F71A8F" w:rsidRPr="00F71A8F" w:rsidRDefault="00F71A8F">
      <w:pPr>
        <w:rPr>
          <w:rFonts w:cstheme="minorHAnsi"/>
          <w:sz w:val="24"/>
          <w:szCs w:val="24"/>
        </w:rPr>
      </w:pPr>
      <w:r>
        <w:rPr>
          <w:rFonts w:cstheme="minorHAnsi"/>
          <w:sz w:val="24"/>
          <w:szCs w:val="24"/>
        </w:rPr>
        <w:t>Es handelt sich hierbei um eine gewöhnliche Sperrholzplatte  mit den Abmaßen 30x35x2cm. Beinahe alle Komponenten werden mit der Grundplatte verschraubt.</w:t>
      </w:r>
    </w:p>
    <w:p w:rsidR="00F06158" w:rsidRDefault="00F06158" w:rsidP="003667DA">
      <w:pPr>
        <w:pStyle w:val="berschrift2"/>
        <w:rPr>
          <w:sz w:val="24"/>
          <w:szCs w:val="24"/>
        </w:rPr>
      </w:pPr>
      <w:bookmarkStart w:id="181" w:name="_Toc323127471"/>
      <w:r>
        <w:t>AVR-NET-IO-Board</w:t>
      </w:r>
      <w:bookmarkEnd w:id="181"/>
    </w:p>
    <w:p w:rsidR="00F71A8F" w:rsidRPr="00F71A8F" w:rsidRDefault="00F71A8F">
      <w:pPr>
        <w:rPr>
          <w:rFonts w:cstheme="minorHAnsi"/>
          <w:sz w:val="24"/>
          <w:szCs w:val="24"/>
        </w:rPr>
      </w:pPr>
      <w:r>
        <w:rPr>
          <w:rFonts w:cstheme="minorHAnsi"/>
          <w:sz w:val="24"/>
          <w:szCs w:val="24"/>
        </w:rPr>
        <w:t>Dieses Bauteil stellt das Kernstück unserer Elektronik dar. Es ermöglicht das Einlesen von Spannungswerten und überträgt die Daten über die Netzwerkschnittstelle.</w:t>
      </w:r>
    </w:p>
    <w:p w:rsidR="00623140" w:rsidRDefault="00F06158" w:rsidP="003667DA">
      <w:pPr>
        <w:pStyle w:val="berschrift2"/>
        <w:rPr>
          <w:sz w:val="24"/>
          <w:szCs w:val="24"/>
        </w:rPr>
      </w:pPr>
      <w:bookmarkStart w:id="182" w:name="_Toc323127472"/>
      <w:r>
        <w:t>K8IO-Relaiskarte</w:t>
      </w:r>
      <w:bookmarkEnd w:id="182"/>
    </w:p>
    <w:p w:rsidR="00623140" w:rsidRPr="00623140" w:rsidRDefault="00623140">
      <w:pPr>
        <w:rPr>
          <w:rFonts w:cstheme="minorHAnsi"/>
          <w:sz w:val="24"/>
          <w:szCs w:val="24"/>
        </w:rPr>
      </w:pPr>
      <w:r>
        <w:rPr>
          <w:rFonts w:cstheme="minorHAnsi"/>
          <w:sz w:val="24"/>
          <w:szCs w:val="24"/>
        </w:rPr>
        <w:t>Dieses Bauteil ermöglich das Ein- und Ausschalten des Motors. Es ist mit der seriellen Schnittstelle des AVR-NET-IO-Boards verbunden und kann somit auch über das Netzwerk angesteuert werden.</w:t>
      </w:r>
    </w:p>
    <w:p w:rsidR="00623140" w:rsidRDefault="00EE3140" w:rsidP="003667DA">
      <w:pPr>
        <w:pStyle w:val="berschrift2"/>
        <w:rPr>
          <w:sz w:val="24"/>
          <w:szCs w:val="24"/>
        </w:rPr>
      </w:pPr>
      <w:bookmarkStart w:id="183" w:name="_Toc323127473"/>
      <w:r>
        <w:rPr>
          <w:noProof/>
          <w:sz w:val="24"/>
          <w:szCs w:val="24"/>
          <w:lang w:eastAsia="de-AT"/>
        </w:rPr>
        <w:drawing>
          <wp:anchor distT="0" distB="0" distL="114300" distR="114300" simplePos="0" relativeHeight="251747328" behindDoc="1" locked="0" layoutInCell="1" allowOverlap="1" wp14:anchorId="54C38B10" wp14:editId="6CBAD953">
            <wp:simplePos x="0" y="0"/>
            <wp:positionH relativeFrom="column">
              <wp:posOffset>3291205</wp:posOffset>
            </wp:positionH>
            <wp:positionV relativeFrom="paragraph">
              <wp:posOffset>93345</wp:posOffset>
            </wp:positionV>
            <wp:extent cx="2651760" cy="1638300"/>
            <wp:effectExtent l="0" t="0" r="0" b="0"/>
            <wp:wrapTight wrapText="bothSides">
              <wp:wrapPolygon edited="0">
                <wp:start x="19241" y="0"/>
                <wp:lineTo x="2172" y="2763"/>
                <wp:lineTo x="310" y="3265"/>
                <wp:lineTo x="0" y="17581"/>
                <wp:lineTo x="15207" y="21349"/>
                <wp:lineTo x="16138" y="21349"/>
                <wp:lineTo x="17224" y="20595"/>
                <wp:lineTo x="19086" y="17581"/>
                <wp:lineTo x="18466" y="8540"/>
                <wp:lineTo x="21414" y="2260"/>
                <wp:lineTo x="21414" y="753"/>
                <wp:lineTo x="20793" y="0"/>
                <wp:lineTo x="19241" y="0"/>
              </wp:wrapPolygon>
            </wp:wrapTight>
            <wp:docPr id="81" name="Grafik 81" descr="C:\Users\Berny\Diplomarbeit\Diplomschrift\Bilder\streifenrasterpla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streifenrasterplatin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5176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Streifenrasterplatine</w:t>
      </w:r>
      <w:bookmarkEnd w:id="183"/>
    </w:p>
    <w:p w:rsidR="00D832B3" w:rsidRDefault="00D95026">
      <w:pPr>
        <w:rPr>
          <w:rFonts w:cstheme="minorHAnsi"/>
          <w:b/>
          <w:sz w:val="28"/>
          <w:szCs w:val="28"/>
        </w:rPr>
      </w:pPr>
      <w:r>
        <w:rPr>
          <w:noProof/>
          <w:lang w:eastAsia="de-AT"/>
        </w:rPr>
        <mc:AlternateContent>
          <mc:Choice Requires="wps">
            <w:drawing>
              <wp:anchor distT="0" distB="0" distL="114300" distR="114300" simplePos="0" relativeHeight="251751424" behindDoc="0" locked="0" layoutInCell="1" allowOverlap="1" wp14:anchorId="138F1D9D" wp14:editId="746FDB8F">
                <wp:simplePos x="0" y="0"/>
                <wp:positionH relativeFrom="column">
                  <wp:posOffset>3291205</wp:posOffset>
                </wp:positionH>
                <wp:positionV relativeFrom="paragraph">
                  <wp:posOffset>1179830</wp:posOffset>
                </wp:positionV>
                <wp:extent cx="1828800" cy="635"/>
                <wp:effectExtent l="0" t="0" r="0" b="0"/>
                <wp:wrapTight wrapText="bothSides">
                  <wp:wrapPolygon edited="0">
                    <wp:start x="0" y="0"/>
                    <wp:lineTo x="0" y="20057"/>
                    <wp:lineTo x="21375" y="20057"/>
                    <wp:lineTo x="21375" y="0"/>
                    <wp:lineTo x="0" y="0"/>
                  </wp:wrapPolygon>
                </wp:wrapTight>
                <wp:docPr id="84" name="Textfeld 8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085E66" w:rsidRPr="006923DF" w:rsidRDefault="00085E66" w:rsidP="00D95026">
                            <w:pPr>
                              <w:pStyle w:val="Beschriftung"/>
                              <w:jc w:val="center"/>
                              <w:rPr>
                                <w:rFonts w:cstheme="minorHAnsi"/>
                                <w:noProof/>
                                <w:sz w:val="24"/>
                                <w:szCs w:val="24"/>
                              </w:rPr>
                            </w:pPr>
                            <w:bookmarkStart w:id="184" w:name="_Toc322977349"/>
                            <w:r>
                              <w:t xml:space="preserve">Abbildung </w:t>
                            </w:r>
                            <w:fldSimple w:instr=" SEQ Abbildung \* ARABIC ">
                              <w:r w:rsidR="009A6D78">
                                <w:rPr>
                                  <w:noProof/>
                                </w:rPr>
                                <w:t>47</w:t>
                              </w:r>
                            </w:fldSimple>
                            <w:r>
                              <w:t>: Streifenrasterplatine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84" o:spid="_x0000_s1050" type="#_x0000_t202" style="position:absolute;margin-left:259.15pt;margin-top:92.9pt;width:2in;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" stroked="f">
                <v:textbox style="mso-fit-shape-to-text:t" inset="0,0,0,0">
                  <w:txbxContent>
                    <w:p w:rsidR="00085E66" w:rsidRPr="006923DF" w:rsidRDefault="00085E66" w:rsidP="00D95026">
                      <w:pPr>
                        <w:pStyle w:val="Beschriftung"/>
                        <w:jc w:val="center"/>
                        <w:rPr>
                          <w:rFonts w:cstheme="minorHAnsi"/>
                          <w:noProof/>
                          <w:sz w:val="24"/>
                          <w:szCs w:val="24"/>
                        </w:rPr>
                      </w:pPr>
                      <w:bookmarkStart w:id="185" w:name="_Toc322977349"/>
                      <w:r>
                        <w:t xml:space="preserve">Abbildung </w:t>
                      </w:r>
                      <w:fldSimple w:instr=" SEQ Abbildung \* ARABIC ">
                        <w:r w:rsidR="009A6D78">
                          <w:rPr>
                            <w:noProof/>
                          </w:rPr>
                          <w:t>47</w:t>
                        </w:r>
                      </w:fldSimple>
                      <w:r>
                        <w:t>: Streifenrasterplatine</w:t>
                      </w:r>
                      <w:bookmarkEnd w:id="185"/>
                    </w:p>
                  </w:txbxContent>
                </v:textbox>
                <w10:wrap type="tight"/>
              </v:shape>
            </w:pict>
          </mc:Fallback>
        </mc:AlternateContent>
      </w:r>
      <w:r w:rsidR="00623140">
        <w:rPr>
          <w:rFonts w:cstheme="minorHAnsi"/>
          <w:sz w:val="24"/>
          <w:szCs w:val="24"/>
        </w:rPr>
        <w:t xml:space="preserve">Auf dieser Platine befinden sich die erforderlichen Sensorschaltungen. Die Spannungs-Ein und </w:t>
      </w:r>
      <w:r w:rsidR="00EE3140">
        <w:rPr>
          <w:rFonts w:cstheme="minorHAnsi"/>
          <w:sz w:val="24"/>
          <w:szCs w:val="24"/>
        </w:rPr>
        <w:t>-</w:t>
      </w:r>
      <w:r w:rsidR="00623140">
        <w:rPr>
          <w:rFonts w:cstheme="minorHAnsi"/>
          <w:sz w:val="24"/>
          <w:szCs w:val="24"/>
        </w:rPr>
        <w:t xml:space="preserve">Ausgänge des AVR-NET-IO-Board sind mit der Streifenrasterplatine verbunden. </w:t>
      </w:r>
      <w:r w:rsidR="007860BD">
        <w:rPr>
          <w:rFonts w:cstheme="minorHAnsi"/>
          <w:sz w:val="24"/>
          <w:szCs w:val="24"/>
        </w:rPr>
        <w:t>Die Messung der Spannung wurde somit relativ komfortabel realisiert.</w:t>
      </w:r>
      <w:r w:rsidR="00EE3140">
        <w:rPr>
          <w:rFonts w:cstheme="minorHAnsi"/>
          <w:sz w:val="24"/>
          <w:szCs w:val="24"/>
        </w:rPr>
        <w:br/>
      </w:r>
      <w:r w:rsidR="00EE3140">
        <w:rPr>
          <w:rFonts w:cstheme="minorHAnsi"/>
          <w:sz w:val="24"/>
          <w:szCs w:val="24"/>
        </w:rPr>
        <w:br/>
      </w:r>
    </w:p>
    <w:p w:rsidR="00F06158" w:rsidRDefault="00D832B3" w:rsidP="003667DA">
      <w:pPr>
        <w:pStyle w:val="berschrift2"/>
        <w:rPr>
          <w:sz w:val="24"/>
          <w:szCs w:val="24"/>
        </w:rPr>
      </w:pPr>
      <w:bookmarkStart w:id="186" w:name="_Toc323127474"/>
      <w:r>
        <w:rPr>
          <w:noProof/>
          <w:lang w:eastAsia="de-AT"/>
        </w:rPr>
        <mc:AlternateContent>
          <mc:Choice Requires="wps">
            <w:drawing>
              <wp:anchor distT="0" distB="0" distL="114300" distR="114300" simplePos="0" relativeHeight="251753472" behindDoc="0" locked="0" layoutInCell="1" allowOverlap="1" wp14:anchorId="4E958D8A" wp14:editId="5A63D2BB">
                <wp:simplePos x="0" y="0"/>
                <wp:positionH relativeFrom="column">
                  <wp:posOffset>4322445</wp:posOffset>
                </wp:positionH>
                <wp:positionV relativeFrom="paragraph">
                  <wp:posOffset>1499235</wp:posOffset>
                </wp:positionV>
                <wp:extent cx="1377950" cy="635"/>
                <wp:effectExtent l="0" t="0" r="0" b="0"/>
                <wp:wrapTight wrapText="bothSides">
                  <wp:wrapPolygon edited="0">
                    <wp:start x="0" y="0"/>
                    <wp:lineTo x="0" y="20057"/>
                    <wp:lineTo x="21202" y="20057"/>
                    <wp:lineTo x="21202" y="0"/>
                    <wp:lineTo x="0" y="0"/>
                  </wp:wrapPolygon>
                </wp:wrapTight>
                <wp:docPr id="85" name="Textfeld 85"/>
                <wp:cNvGraphicFramePr/>
                <a:graphic xmlns:a="http://schemas.openxmlformats.org/drawingml/2006/main">
                  <a:graphicData uri="http://schemas.microsoft.com/office/word/2010/wordprocessingShape">
                    <wps:wsp>
                      <wps:cNvSpPr txBox="1"/>
                      <wps:spPr>
                        <a:xfrm>
                          <a:off x="0" y="0"/>
                          <a:ext cx="1377950" cy="635"/>
                        </a:xfrm>
                        <a:prstGeom prst="rect">
                          <a:avLst/>
                        </a:prstGeom>
                        <a:solidFill>
                          <a:prstClr val="white"/>
                        </a:solidFill>
                        <a:ln>
                          <a:noFill/>
                        </a:ln>
                        <a:effectLst/>
                      </wps:spPr>
                      <wps:txbx>
                        <w:txbxContent>
                          <w:p w:rsidR="00085E66" w:rsidRPr="00EF6752" w:rsidRDefault="00085E66" w:rsidP="00D95026">
                            <w:pPr>
                              <w:pStyle w:val="Beschriftung"/>
                              <w:jc w:val="center"/>
                              <w:rPr>
                                <w:rFonts w:cstheme="minorHAnsi"/>
                                <w:noProof/>
                                <w:sz w:val="24"/>
                                <w:szCs w:val="24"/>
                              </w:rPr>
                            </w:pPr>
                            <w:bookmarkStart w:id="187" w:name="_Toc322977350"/>
                            <w:r>
                              <w:t xml:space="preserve">Abbildung </w:t>
                            </w:r>
                            <w:fldSimple w:instr=" SEQ Abbildung \* ARABIC ">
                              <w:r w:rsidR="009A6D78">
                                <w:rPr>
                                  <w:noProof/>
                                </w:rPr>
                                <w:t>48</w:t>
                              </w:r>
                            </w:fldSimple>
                            <w:r>
                              <w:t>: Lego</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5" o:spid="_x0000_s1051" type="#_x0000_t202" style="position:absolute;left:0;text-align:left;margin-left:340.35pt;margin-top:118.05pt;width:108.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" stroked="f">
                <v:textbox style="mso-fit-shape-to-text:t" inset="0,0,0,0">
                  <w:txbxContent>
                    <w:p w:rsidR="00085E66" w:rsidRPr="00EF6752" w:rsidRDefault="00085E66" w:rsidP="00D95026">
                      <w:pPr>
                        <w:pStyle w:val="Beschriftung"/>
                        <w:jc w:val="center"/>
                        <w:rPr>
                          <w:rFonts w:cstheme="minorHAnsi"/>
                          <w:noProof/>
                          <w:sz w:val="24"/>
                          <w:szCs w:val="24"/>
                        </w:rPr>
                      </w:pPr>
                      <w:bookmarkStart w:id="188" w:name="_Toc322977350"/>
                      <w:r>
                        <w:t xml:space="preserve">Abbildung </w:t>
                      </w:r>
                      <w:fldSimple w:instr=" SEQ Abbildung \* ARABIC ">
                        <w:r w:rsidR="009A6D78">
                          <w:rPr>
                            <w:noProof/>
                          </w:rPr>
                          <w:t>48</w:t>
                        </w:r>
                      </w:fldSimple>
                      <w:r>
                        <w:t>: Lego</w:t>
                      </w:r>
                      <w:bookmarkEnd w:id="188"/>
                    </w:p>
                  </w:txbxContent>
                </v:textbox>
                <w10:wrap type="tight"/>
              </v:shape>
            </w:pict>
          </mc:Fallback>
        </mc:AlternateContent>
      </w:r>
      <w:r>
        <w:rPr>
          <w:noProof/>
          <w:sz w:val="24"/>
          <w:szCs w:val="24"/>
          <w:lang w:eastAsia="de-AT"/>
        </w:rPr>
        <w:drawing>
          <wp:anchor distT="0" distB="0" distL="114300" distR="114300" simplePos="0" relativeHeight="251746304" behindDoc="1" locked="0" layoutInCell="1" allowOverlap="1" wp14:anchorId="4298237B" wp14:editId="6195ED77">
            <wp:simplePos x="0" y="0"/>
            <wp:positionH relativeFrom="column">
              <wp:posOffset>4322445</wp:posOffset>
            </wp:positionH>
            <wp:positionV relativeFrom="paragraph">
              <wp:posOffset>40005</wp:posOffset>
            </wp:positionV>
            <wp:extent cx="1377950" cy="1402080"/>
            <wp:effectExtent l="0" t="0" r="0" b="7620"/>
            <wp:wrapTight wrapText="bothSides">
              <wp:wrapPolygon edited="0">
                <wp:start x="6868" y="0"/>
                <wp:lineTo x="6271" y="293"/>
                <wp:lineTo x="5674" y="4696"/>
                <wp:lineTo x="0" y="8511"/>
                <wp:lineTo x="0" y="9391"/>
                <wp:lineTo x="2090" y="9391"/>
                <wp:lineTo x="2090" y="12326"/>
                <wp:lineTo x="2986" y="14087"/>
                <wp:lineTo x="4479" y="14087"/>
                <wp:lineTo x="3882" y="18783"/>
                <wp:lineTo x="2688" y="21424"/>
                <wp:lineTo x="21202" y="21424"/>
                <wp:lineTo x="21202" y="20543"/>
                <wp:lineTo x="19410" y="18783"/>
                <wp:lineTo x="19410" y="880"/>
                <wp:lineTo x="17618" y="0"/>
                <wp:lineTo x="11049" y="0"/>
                <wp:lineTo x="6868" y="0"/>
              </wp:wrapPolygon>
            </wp:wrapTight>
            <wp:docPr id="80" name="Grafik 80" descr="C:\Users\Berny\Diplomarbeit\Diplomschrift\Bilder\l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e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795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 xml:space="preserve">Lego-Motor und </w:t>
      </w:r>
      <w:r w:rsidR="00260384">
        <w:t>-</w:t>
      </w:r>
      <w:r w:rsidR="00F06158">
        <w:t>Getriebe</w:t>
      </w:r>
      <w:bookmarkEnd w:id="186"/>
    </w:p>
    <w:p w:rsidR="00781125" w:rsidRDefault="00260384">
      <w:pPr>
        <w:rPr>
          <w:rFonts w:cstheme="minorHAnsi"/>
          <w:sz w:val="24"/>
          <w:szCs w:val="24"/>
        </w:rPr>
      </w:pPr>
      <w:r>
        <w:rPr>
          <w:rFonts w:cstheme="minorHAnsi"/>
          <w:sz w:val="24"/>
          <w:szCs w:val="24"/>
        </w:rPr>
        <w:t>Zum rotieren des Futterbechers wird ein Lego-Motor in Kombination mit einem Lego-Getriebe verwendet. Da sich der Motor allein zu schnell drehen würde, wird ein Lego-Getriebe zur Reduzierung der Drehzahl verwendet.</w:t>
      </w:r>
    </w:p>
    <w:p w:rsidR="00781125" w:rsidRDefault="00781125">
      <w:pPr>
        <w:rPr>
          <w:rFonts w:cstheme="minorHAnsi"/>
          <w:sz w:val="24"/>
          <w:szCs w:val="24"/>
        </w:rPr>
      </w:pPr>
      <w:r>
        <w:rPr>
          <w:rFonts w:cstheme="minorHAnsi"/>
          <w:sz w:val="24"/>
          <w:szCs w:val="24"/>
        </w:rPr>
        <w:br w:type="page"/>
      </w:r>
    </w:p>
    <w:p w:rsidR="00F06158" w:rsidRPr="00781125" w:rsidRDefault="00EE3140" w:rsidP="003667DA">
      <w:pPr>
        <w:pStyle w:val="berschrift2"/>
        <w:rPr>
          <w:sz w:val="24"/>
          <w:szCs w:val="24"/>
        </w:rPr>
      </w:pPr>
      <w:bookmarkStart w:id="189" w:name="_Toc323127475"/>
      <w:r>
        <w:rPr>
          <w:noProof/>
          <w:sz w:val="24"/>
          <w:szCs w:val="24"/>
          <w:lang w:eastAsia="de-AT"/>
        </w:rPr>
        <w:lastRenderedPageBreak/>
        <w:drawing>
          <wp:anchor distT="0" distB="0" distL="114300" distR="114300" simplePos="0" relativeHeight="251745280" behindDoc="1" locked="0" layoutInCell="1" allowOverlap="1" wp14:anchorId="2BEE152B" wp14:editId="67AEEF9B">
            <wp:simplePos x="0" y="0"/>
            <wp:positionH relativeFrom="column">
              <wp:posOffset>4643755</wp:posOffset>
            </wp:positionH>
            <wp:positionV relativeFrom="paragraph">
              <wp:posOffset>363220</wp:posOffset>
            </wp:positionV>
            <wp:extent cx="1057275" cy="1424940"/>
            <wp:effectExtent l="0" t="0" r="9525" b="3810"/>
            <wp:wrapTight wrapText="bothSides">
              <wp:wrapPolygon edited="0">
                <wp:start x="5059" y="0"/>
                <wp:lineTo x="2335" y="866"/>
                <wp:lineTo x="389" y="2599"/>
                <wp:lineTo x="0" y="12417"/>
                <wp:lineTo x="0" y="17037"/>
                <wp:lineTo x="1168" y="19925"/>
                <wp:lineTo x="8562" y="21080"/>
                <wp:lineTo x="17514" y="21369"/>
                <wp:lineTo x="19849" y="21369"/>
                <wp:lineTo x="21405" y="19348"/>
                <wp:lineTo x="21405" y="18770"/>
                <wp:lineTo x="19070" y="13861"/>
                <wp:lineTo x="16735" y="10973"/>
                <wp:lineTo x="15178" y="9529"/>
                <wp:lineTo x="14789" y="3465"/>
                <wp:lineTo x="12843" y="1155"/>
                <wp:lineTo x="10508" y="0"/>
                <wp:lineTo x="5059" y="0"/>
              </wp:wrapPolygon>
            </wp:wrapTight>
            <wp:docPr id="69" name="Grafik 69" descr="C:\Users\Berny\Diplomarbeit\Diplomschrift\Bilder\be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beche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727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566">
        <w:t>Futterb</w:t>
      </w:r>
      <w:r w:rsidR="00F06158">
        <w:t>echer</w:t>
      </w:r>
      <w:bookmarkEnd w:id="189"/>
    </w:p>
    <w:p w:rsidR="00526566" w:rsidRPr="00526566" w:rsidRDefault="00D95026">
      <w:pPr>
        <w:rPr>
          <w:rFonts w:cstheme="minorHAnsi"/>
          <w:sz w:val="24"/>
          <w:szCs w:val="24"/>
        </w:rPr>
      </w:pPr>
      <w:r>
        <w:rPr>
          <w:noProof/>
          <w:lang w:eastAsia="de-AT"/>
        </w:rPr>
        <mc:AlternateContent>
          <mc:Choice Requires="wps">
            <w:drawing>
              <wp:anchor distT="0" distB="0" distL="114300" distR="114300" simplePos="0" relativeHeight="251755520" behindDoc="0" locked="0" layoutInCell="1" allowOverlap="1" wp14:anchorId="7936996B" wp14:editId="3EA895FB">
                <wp:simplePos x="0" y="0"/>
                <wp:positionH relativeFrom="column">
                  <wp:posOffset>4647565</wp:posOffset>
                </wp:positionH>
                <wp:positionV relativeFrom="paragraph">
                  <wp:posOffset>1566545</wp:posOffset>
                </wp:positionV>
                <wp:extent cx="1057275" cy="259080"/>
                <wp:effectExtent l="0" t="0" r="9525" b="7620"/>
                <wp:wrapTight wrapText="bothSides">
                  <wp:wrapPolygon edited="0">
                    <wp:start x="0" y="0"/>
                    <wp:lineTo x="0" y="20647"/>
                    <wp:lineTo x="21405" y="20647"/>
                    <wp:lineTo x="21405" y="0"/>
                    <wp:lineTo x="0" y="0"/>
                  </wp:wrapPolygon>
                </wp:wrapTight>
                <wp:docPr id="86" name="Textfeld 86"/>
                <wp:cNvGraphicFramePr/>
                <a:graphic xmlns:a="http://schemas.openxmlformats.org/drawingml/2006/main">
                  <a:graphicData uri="http://schemas.microsoft.com/office/word/2010/wordprocessingShape">
                    <wps:wsp>
                      <wps:cNvSpPr txBox="1"/>
                      <wps:spPr>
                        <a:xfrm>
                          <a:off x="0" y="0"/>
                          <a:ext cx="1057275" cy="259080"/>
                        </a:xfrm>
                        <a:prstGeom prst="rect">
                          <a:avLst/>
                        </a:prstGeom>
                        <a:solidFill>
                          <a:prstClr val="white"/>
                        </a:solidFill>
                        <a:ln>
                          <a:noFill/>
                        </a:ln>
                        <a:effectLst/>
                      </wps:spPr>
                      <wps:txbx>
                        <w:txbxContent>
                          <w:p w:rsidR="00085E66" w:rsidRPr="00762A89" w:rsidRDefault="00085E66" w:rsidP="00D95026">
                            <w:pPr>
                              <w:pStyle w:val="Beschriftung"/>
                              <w:jc w:val="center"/>
                              <w:rPr>
                                <w:rFonts w:cstheme="minorHAnsi"/>
                                <w:noProof/>
                                <w:sz w:val="24"/>
                                <w:szCs w:val="24"/>
                              </w:rPr>
                            </w:pPr>
                            <w:bookmarkStart w:id="190" w:name="_Toc322977351"/>
                            <w:r>
                              <w:t xml:space="preserve">Abbildung </w:t>
                            </w:r>
                            <w:fldSimple w:instr=" SEQ Abbildung \* ARABIC ">
                              <w:r w:rsidR="009A6D78">
                                <w:rPr>
                                  <w:noProof/>
                                </w:rPr>
                                <w:t>49</w:t>
                              </w:r>
                            </w:fldSimple>
                            <w:r>
                              <w:t>: Futterbecher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6" o:spid="_x0000_s1052" type="#_x0000_t202" style="position:absolute;margin-left:365.95pt;margin-top:123.35pt;width:83.25pt;height:20.4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" stroked="f">
                <v:textbox inset="0,0,0,0">
                  <w:txbxContent>
                    <w:p w:rsidR="00085E66" w:rsidRPr="00762A89" w:rsidRDefault="00085E66" w:rsidP="00D95026">
                      <w:pPr>
                        <w:pStyle w:val="Beschriftung"/>
                        <w:jc w:val="center"/>
                        <w:rPr>
                          <w:rFonts w:cstheme="minorHAnsi"/>
                          <w:noProof/>
                          <w:sz w:val="24"/>
                          <w:szCs w:val="24"/>
                        </w:rPr>
                      </w:pPr>
                      <w:bookmarkStart w:id="191" w:name="_Toc322977351"/>
                      <w:r>
                        <w:t xml:space="preserve">Abbildung </w:t>
                      </w:r>
                      <w:fldSimple w:instr=" SEQ Abbildung \* ARABIC ">
                        <w:r w:rsidR="009A6D78">
                          <w:rPr>
                            <w:noProof/>
                          </w:rPr>
                          <w:t>49</w:t>
                        </w:r>
                      </w:fldSimple>
                      <w:r>
                        <w:t>: Futterbecher</w:t>
                      </w:r>
                      <w:bookmarkEnd w:id="191"/>
                    </w:p>
                  </w:txbxContent>
                </v:textbox>
                <w10:wrap type="tight"/>
              </v:shape>
            </w:pict>
          </mc:Fallback>
        </mc:AlternateContent>
      </w:r>
      <w:r w:rsidR="00526566">
        <w:rPr>
          <w:rFonts w:cstheme="minorHAnsi"/>
          <w:sz w:val="24"/>
          <w:szCs w:val="24"/>
        </w:rPr>
        <w:t>Als Futterbecher wurde auf Empfehlung von Herrn Gruber ein gewöhnlicher Joghurtbecher verwendet. Dieser ermöglicht durch seine konische Form die Abgabe des Futters. Zur besseren Kontrolle des Streuwinkels des Futters wurde ein Kabelkanaldeckel an der Öffnung des Bechers befestigt. Noch dazu wurde ein kleines Plättchen zur Durchbrechung des Lichtschrankens am Kabelkanaldeckel angebracht.</w:t>
      </w:r>
    </w:p>
    <w:p w:rsidR="00781125" w:rsidRDefault="00781125">
      <w:pPr>
        <w:rPr>
          <w:rFonts w:cstheme="minorHAnsi"/>
          <w:b/>
          <w:sz w:val="28"/>
          <w:szCs w:val="28"/>
        </w:rPr>
      </w:pPr>
    </w:p>
    <w:p w:rsidR="00F06158" w:rsidRDefault="00843806" w:rsidP="003667DA">
      <w:pPr>
        <w:pStyle w:val="berschrift2"/>
        <w:rPr>
          <w:sz w:val="24"/>
          <w:szCs w:val="24"/>
        </w:rPr>
      </w:pPr>
      <w:bookmarkStart w:id="192" w:name="_Toc323127476"/>
      <w:r>
        <w:rPr>
          <w:noProof/>
          <w:lang w:eastAsia="de-AT"/>
        </w:rPr>
        <w:drawing>
          <wp:anchor distT="0" distB="0" distL="114300" distR="114300" simplePos="0" relativeHeight="251748352" behindDoc="1" locked="0" layoutInCell="1" allowOverlap="1" wp14:anchorId="20088124" wp14:editId="014F1268">
            <wp:simplePos x="0" y="0"/>
            <wp:positionH relativeFrom="column">
              <wp:posOffset>4405630</wp:posOffset>
            </wp:positionH>
            <wp:positionV relativeFrom="paragraph">
              <wp:posOffset>3175</wp:posOffset>
            </wp:positionV>
            <wp:extent cx="1247775" cy="1135380"/>
            <wp:effectExtent l="0" t="0" r="9525" b="7620"/>
            <wp:wrapTight wrapText="bothSides">
              <wp:wrapPolygon edited="0">
                <wp:start x="11212" y="0"/>
                <wp:lineTo x="9234" y="1450"/>
                <wp:lineTo x="5936" y="5074"/>
                <wp:lineTo x="0" y="6161"/>
                <wp:lineTo x="0" y="7611"/>
                <wp:lineTo x="4947" y="11960"/>
                <wp:lineTo x="4947" y="13772"/>
                <wp:lineTo x="5936" y="17758"/>
                <wp:lineTo x="6595" y="18483"/>
                <wp:lineTo x="10553" y="21020"/>
                <wp:lineTo x="11542" y="21383"/>
                <wp:lineTo x="15499" y="21383"/>
                <wp:lineTo x="16489" y="21020"/>
                <wp:lineTo x="19456" y="17758"/>
                <wp:lineTo x="21435" y="11960"/>
                <wp:lineTo x="21435" y="3987"/>
                <wp:lineTo x="20116" y="2174"/>
                <wp:lineTo x="16818" y="0"/>
                <wp:lineTo x="11212" y="0"/>
              </wp:wrapPolygon>
            </wp:wrapTight>
            <wp:docPr id="82" name="Grafik 82" descr="C:\Users\Berny\Diplomarbeit\Diplomschrift\Bilder\ausgleichgew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ausgleichgewich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4777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Ausgleichgewicht</w:t>
      </w:r>
      <w:bookmarkEnd w:id="192"/>
    </w:p>
    <w:p w:rsidR="00B22ADE" w:rsidRPr="00B22ADE" w:rsidRDefault="00B22ADE">
      <w:pPr>
        <w:rPr>
          <w:rFonts w:cstheme="minorHAnsi"/>
          <w:sz w:val="24"/>
          <w:szCs w:val="24"/>
        </w:rPr>
      </w:pPr>
      <w:r>
        <w:rPr>
          <w:rFonts w:cstheme="minorHAnsi"/>
          <w:sz w:val="24"/>
          <w:szCs w:val="24"/>
        </w:rPr>
        <w:t>Das Ausgleichsgewicht wird zu Stabilitätszwecken auf der Achse des Futterbechers befestigt. Schwingungen sowie Vibrationen werden dadurch vermindert.</w:t>
      </w:r>
    </w:p>
    <w:p w:rsidR="00781125" w:rsidRDefault="00843806">
      <w:pPr>
        <w:rPr>
          <w:rFonts w:cstheme="minorHAnsi"/>
          <w:b/>
          <w:sz w:val="28"/>
          <w:szCs w:val="28"/>
        </w:rPr>
      </w:pPr>
      <w:r>
        <w:rPr>
          <w:noProof/>
          <w:lang w:eastAsia="de-AT"/>
        </w:rPr>
        <mc:AlternateContent>
          <mc:Choice Requires="wps">
            <w:drawing>
              <wp:anchor distT="0" distB="0" distL="114300" distR="114300" simplePos="0" relativeHeight="251757568" behindDoc="0" locked="0" layoutInCell="1" allowOverlap="1" wp14:anchorId="030A93A1" wp14:editId="47CE44B4">
                <wp:simplePos x="0" y="0"/>
                <wp:positionH relativeFrom="column">
                  <wp:posOffset>4481830</wp:posOffset>
                </wp:positionH>
                <wp:positionV relativeFrom="paragraph">
                  <wp:posOffset>140335</wp:posOffset>
                </wp:positionV>
                <wp:extent cx="1247775" cy="635"/>
                <wp:effectExtent l="0" t="0" r="9525" b="0"/>
                <wp:wrapTight wrapText="bothSides">
                  <wp:wrapPolygon edited="0">
                    <wp:start x="0" y="0"/>
                    <wp:lineTo x="0" y="20282"/>
                    <wp:lineTo x="21435" y="20282"/>
                    <wp:lineTo x="21435" y="0"/>
                    <wp:lineTo x="0" y="0"/>
                  </wp:wrapPolygon>
                </wp:wrapTight>
                <wp:docPr id="87" name="Textfeld 87"/>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a:effectLst/>
                      </wps:spPr>
                      <wps:txbx>
                        <w:txbxContent>
                          <w:p w:rsidR="00085E66" w:rsidRPr="00CE1669" w:rsidRDefault="00085E66" w:rsidP="000853EE">
                            <w:pPr>
                              <w:pStyle w:val="Beschriftung"/>
                              <w:jc w:val="center"/>
                              <w:rPr>
                                <w:rFonts w:cstheme="minorHAnsi"/>
                                <w:noProof/>
                                <w:sz w:val="28"/>
                                <w:szCs w:val="28"/>
                              </w:rPr>
                            </w:pPr>
                            <w:bookmarkStart w:id="193" w:name="_Toc322977352"/>
                            <w:r>
                              <w:t xml:space="preserve">Abbildung </w:t>
                            </w:r>
                            <w:fldSimple w:instr=" SEQ Abbildung \* ARABIC ">
                              <w:r w:rsidR="009A6D78">
                                <w:rPr>
                                  <w:noProof/>
                                </w:rPr>
                                <w:t>50</w:t>
                              </w:r>
                            </w:fldSimple>
                            <w:r>
                              <w:t>: Ausgleichgewicht</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7" o:spid="_x0000_s1053" type="#_x0000_t202" style="position:absolute;margin-left:352.9pt;margin-top:11.05pt;width:98.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6+NgIAAHUEAAAOAAAAZHJzL2Uyb0RvYy54bWysVMFuGjEQvVfqP1i+lwXahG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" stroked="f">
                <v:textbox style="mso-fit-shape-to-text:t" inset="0,0,0,0">
                  <w:txbxContent>
                    <w:p w:rsidR="00085E66" w:rsidRPr="00CE1669" w:rsidRDefault="00085E66" w:rsidP="000853EE">
                      <w:pPr>
                        <w:pStyle w:val="Beschriftung"/>
                        <w:jc w:val="center"/>
                        <w:rPr>
                          <w:rFonts w:cstheme="minorHAnsi"/>
                          <w:noProof/>
                          <w:sz w:val="28"/>
                          <w:szCs w:val="28"/>
                        </w:rPr>
                      </w:pPr>
                      <w:bookmarkStart w:id="194" w:name="_Toc322977352"/>
                      <w:r>
                        <w:t xml:space="preserve">Abbildung </w:t>
                      </w:r>
                      <w:fldSimple w:instr=" SEQ Abbildung \* ARABIC ">
                        <w:r w:rsidR="009A6D78">
                          <w:rPr>
                            <w:noProof/>
                          </w:rPr>
                          <w:t>50</w:t>
                        </w:r>
                      </w:fldSimple>
                      <w:r>
                        <w:t>: Ausgleichgewicht</w:t>
                      </w:r>
                      <w:bookmarkEnd w:id="194"/>
                    </w:p>
                  </w:txbxContent>
                </v:textbox>
                <w10:wrap type="tight"/>
              </v:shape>
            </w:pict>
          </mc:Fallback>
        </mc:AlternateContent>
      </w:r>
    </w:p>
    <w:p w:rsidR="00F06158" w:rsidRDefault="00F06158" w:rsidP="003667DA">
      <w:pPr>
        <w:pStyle w:val="berschrift2"/>
        <w:rPr>
          <w:sz w:val="24"/>
          <w:szCs w:val="24"/>
        </w:rPr>
      </w:pPr>
      <w:bookmarkStart w:id="195" w:name="_Toc323127477"/>
      <w:r>
        <w:t>Galgen</w:t>
      </w:r>
      <w:bookmarkEnd w:id="195"/>
    </w:p>
    <w:p w:rsidR="00D36BF6" w:rsidRDefault="000853EE">
      <w:pPr>
        <w:rPr>
          <w:rFonts w:cstheme="minorHAnsi"/>
          <w:sz w:val="24"/>
          <w:szCs w:val="24"/>
        </w:rPr>
      </w:pPr>
      <w:r>
        <w:rPr>
          <w:noProof/>
          <w:lang w:eastAsia="de-AT"/>
        </w:rPr>
        <mc:AlternateContent>
          <mc:Choice Requires="wps">
            <w:drawing>
              <wp:anchor distT="0" distB="0" distL="114300" distR="114300" simplePos="0" relativeHeight="251759616" behindDoc="0" locked="0" layoutInCell="1" allowOverlap="1" wp14:anchorId="72F2DE11" wp14:editId="6A3E3154">
                <wp:simplePos x="0" y="0"/>
                <wp:positionH relativeFrom="column">
                  <wp:posOffset>4338955</wp:posOffset>
                </wp:positionH>
                <wp:positionV relativeFrom="paragraph">
                  <wp:posOffset>1904365</wp:posOffset>
                </wp:positionV>
                <wp:extent cx="1424305" cy="635"/>
                <wp:effectExtent l="0" t="0" r="0" b="0"/>
                <wp:wrapNone/>
                <wp:docPr id="88" name="Textfeld 88"/>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a:effectLst/>
                      </wps:spPr>
                      <wps:txbx>
                        <w:txbxContent>
                          <w:p w:rsidR="00085E66" w:rsidRPr="008923AC" w:rsidRDefault="00085E66" w:rsidP="000853EE">
                            <w:pPr>
                              <w:pStyle w:val="Beschriftung"/>
                              <w:jc w:val="center"/>
                              <w:rPr>
                                <w:rFonts w:cstheme="minorHAnsi"/>
                                <w:noProof/>
                                <w:sz w:val="24"/>
                                <w:szCs w:val="24"/>
                              </w:rPr>
                            </w:pPr>
                            <w:bookmarkStart w:id="196" w:name="_Toc322977353"/>
                            <w:r>
                              <w:t xml:space="preserve">Abbildung </w:t>
                            </w:r>
                            <w:fldSimple w:instr=" SEQ Abbildung \* ARABIC ">
                              <w:r w:rsidR="009A6D78">
                                <w:rPr>
                                  <w:noProof/>
                                </w:rPr>
                                <w:t>51</w:t>
                              </w:r>
                            </w:fldSimple>
                            <w:r>
                              <w:t>: Galgen</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8" o:spid="_x0000_s1054" type="#_x0000_t202" style="position:absolute;margin-left:341.65pt;margin-top:149.95pt;width:112.1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" stroked="f">
                <v:textbox style="mso-fit-shape-to-text:t" inset="0,0,0,0">
                  <w:txbxContent>
                    <w:p w:rsidR="00085E66" w:rsidRPr="008923AC" w:rsidRDefault="00085E66" w:rsidP="000853EE">
                      <w:pPr>
                        <w:pStyle w:val="Beschriftung"/>
                        <w:jc w:val="center"/>
                        <w:rPr>
                          <w:rFonts w:cstheme="minorHAnsi"/>
                          <w:noProof/>
                          <w:sz w:val="24"/>
                          <w:szCs w:val="24"/>
                        </w:rPr>
                      </w:pPr>
                      <w:bookmarkStart w:id="197" w:name="_Toc322977353"/>
                      <w:r>
                        <w:t xml:space="preserve">Abbildung </w:t>
                      </w:r>
                      <w:fldSimple w:instr=" SEQ Abbildung \* ARABIC ">
                        <w:r w:rsidR="009A6D78">
                          <w:rPr>
                            <w:noProof/>
                          </w:rPr>
                          <w:t>51</w:t>
                        </w:r>
                      </w:fldSimple>
                      <w:r>
                        <w:t>: Galgen</w:t>
                      </w:r>
                      <w:bookmarkEnd w:id="197"/>
                    </w:p>
                  </w:txbxContent>
                </v:textbox>
              </v:shape>
            </w:pict>
          </mc:Fallback>
        </mc:AlternateContent>
      </w:r>
      <w:r w:rsidR="004E40D4">
        <w:rPr>
          <w:rFonts w:cstheme="minorHAnsi"/>
          <w:noProof/>
          <w:sz w:val="24"/>
          <w:szCs w:val="24"/>
          <w:lang w:eastAsia="de-AT"/>
        </w:rPr>
        <w:drawing>
          <wp:anchor distT="0" distB="0" distL="114300" distR="114300" simplePos="0" relativeHeight="251749376" behindDoc="1" locked="0" layoutInCell="1" allowOverlap="1" wp14:anchorId="6EF746CB" wp14:editId="1F63CD70">
            <wp:simplePos x="0" y="0"/>
            <wp:positionH relativeFrom="column">
              <wp:posOffset>4338955</wp:posOffset>
            </wp:positionH>
            <wp:positionV relativeFrom="paragraph">
              <wp:posOffset>239395</wp:posOffset>
            </wp:positionV>
            <wp:extent cx="1424305" cy="1607820"/>
            <wp:effectExtent l="0" t="0" r="4445" b="0"/>
            <wp:wrapNone/>
            <wp:docPr id="83" name="Grafik 83" descr="C:\Users\Berny\Diplomarbeit\Diplomschrift\Bilder\ga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galge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24305"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F6">
        <w:rPr>
          <w:rFonts w:cstheme="minorHAnsi"/>
          <w:sz w:val="24"/>
          <w:szCs w:val="24"/>
        </w:rPr>
        <w:t>Dieser besteht aus:</w:t>
      </w:r>
    </w:p>
    <w:p w:rsidR="00D36BF6" w:rsidRDefault="00D36BF6" w:rsidP="00CA2E26">
      <w:pPr>
        <w:pStyle w:val="Listenabsatz"/>
        <w:numPr>
          <w:ilvl w:val="0"/>
          <w:numId w:val="21"/>
        </w:numPr>
        <w:rPr>
          <w:rFonts w:cstheme="minorHAnsi"/>
          <w:sz w:val="24"/>
          <w:szCs w:val="24"/>
        </w:rPr>
      </w:pPr>
      <w:r>
        <w:rPr>
          <w:rFonts w:cstheme="minorHAnsi"/>
          <w:sz w:val="24"/>
          <w:szCs w:val="24"/>
        </w:rPr>
        <w:t>einem Aluminiumrohr</w:t>
      </w:r>
    </w:p>
    <w:p w:rsidR="00D36BF6" w:rsidRDefault="00D36BF6" w:rsidP="00CA2E26">
      <w:pPr>
        <w:pStyle w:val="Listenabsatz"/>
        <w:numPr>
          <w:ilvl w:val="0"/>
          <w:numId w:val="21"/>
        </w:numPr>
        <w:rPr>
          <w:rFonts w:cstheme="minorHAnsi"/>
          <w:sz w:val="24"/>
          <w:szCs w:val="24"/>
        </w:rPr>
      </w:pPr>
      <w:r>
        <w:rPr>
          <w:rFonts w:cstheme="minorHAnsi"/>
          <w:sz w:val="24"/>
          <w:szCs w:val="24"/>
        </w:rPr>
        <w:t>einer Schraube</w:t>
      </w:r>
    </w:p>
    <w:p w:rsidR="00D36BF6" w:rsidRDefault="00D36BF6" w:rsidP="00CA2E26">
      <w:pPr>
        <w:pStyle w:val="Listenabsatz"/>
        <w:numPr>
          <w:ilvl w:val="0"/>
          <w:numId w:val="21"/>
        </w:numPr>
        <w:rPr>
          <w:rFonts w:cstheme="minorHAnsi"/>
          <w:sz w:val="24"/>
          <w:szCs w:val="24"/>
        </w:rPr>
      </w:pPr>
      <w:r>
        <w:rPr>
          <w:rFonts w:cstheme="minorHAnsi"/>
          <w:sz w:val="24"/>
          <w:szCs w:val="24"/>
        </w:rPr>
        <w:t>einem Holzstück</w:t>
      </w:r>
    </w:p>
    <w:p w:rsidR="00D36BF6" w:rsidRDefault="00D36BF6" w:rsidP="00CA2E26">
      <w:pPr>
        <w:pStyle w:val="Listenabsatz"/>
        <w:numPr>
          <w:ilvl w:val="0"/>
          <w:numId w:val="21"/>
        </w:numPr>
        <w:rPr>
          <w:rFonts w:cstheme="minorHAnsi"/>
          <w:sz w:val="24"/>
          <w:szCs w:val="24"/>
        </w:rPr>
      </w:pPr>
      <w:r>
        <w:rPr>
          <w:rFonts w:cstheme="minorHAnsi"/>
          <w:sz w:val="24"/>
          <w:szCs w:val="24"/>
        </w:rPr>
        <w:t>einer Lichtschranke</w:t>
      </w:r>
    </w:p>
    <w:p w:rsidR="00C02447" w:rsidRPr="00D36BF6" w:rsidRDefault="00C02447" w:rsidP="00C02447">
      <w:pPr>
        <w:pStyle w:val="Listenabsatz"/>
        <w:ind w:left="0"/>
        <w:rPr>
          <w:rFonts w:cstheme="minorHAnsi"/>
          <w:sz w:val="24"/>
          <w:szCs w:val="24"/>
        </w:rPr>
      </w:pPr>
      <w:r>
        <w:rPr>
          <w:rFonts w:cstheme="minorHAnsi"/>
          <w:sz w:val="24"/>
          <w:szCs w:val="24"/>
        </w:rPr>
        <w:br/>
      </w:r>
      <w:r w:rsidR="00A05211">
        <w:rPr>
          <w:rFonts w:cstheme="minorHAnsi"/>
          <w:sz w:val="24"/>
          <w:szCs w:val="24"/>
        </w:rPr>
        <w:t>Der Galgen muss  genau ausgerichtet werden um das Passieren des Plättchens am Futterbecher zu gewährleisten.</w:t>
      </w:r>
    </w:p>
    <w:p w:rsidR="00A01B0A" w:rsidRDefault="00A01B0A">
      <w:pPr>
        <w:rPr>
          <w:rFonts w:cstheme="minorHAnsi"/>
          <w:b/>
          <w:sz w:val="32"/>
          <w:szCs w:val="32"/>
        </w:rPr>
      </w:pPr>
      <w:r>
        <w:rPr>
          <w:rFonts w:cstheme="minorHAnsi"/>
          <w:b/>
          <w:sz w:val="32"/>
          <w:szCs w:val="32"/>
        </w:rPr>
        <w:br w:type="page"/>
      </w:r>
    </w:p>
    <w:p w:rsidR="00A01B0A" w:rsidRDefault="00A01B0A" w:rsidP="003667DA">
      <w:pPr>
        <w:pStyle w:val="berschrift2"/>
      </w:pPr>
      <w:bookmarkStart w:id="198" w:name="_Toc323127478"/>
      <w:r>
        <w:lastRenderedPageBreak/>
        <w:t>Kompletter Aufbau</w:t>
      </w:r>
      <w:bookmarkEnd w:id="198"/>
    </w:p>
    <w:p w:rsidR="00A01B0A" w:rsidRDefault="00A01B0A" w:rsidP="00A01B0A">
      <w:pPr>
        <w:keepNext/>
        <w:jc w:val="center"/>
      </w:pPr>
      <w:r>
        <w:rPr>
          <w:rFonts w:cstheme="minorHAnsi"/>
          <w:b/>
          <w:noProof/>
          <w:sz w:val="28"/>
          <w:szCs w:val="28"/>
          <w:lang w:eastAsia="de-AT"/>
        </w:rPr>
        <w:drawing>
          <wp:inline distT="0" distB="0" distL="0" distR="0" wp14:anchorId="52CD068C" wp14:editId="1E80FFEE">
            <wp:extent cx="5006340" cy="3753097"/>
            <wp:effectExtent l="0" t="0" r="3810" b="0"/>
            <wp:docPr id="89" name="Grafik 89" descr="C:\Users\Berny\Diplomarbeit\Diplomschrift\Bilder\DSCI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y\Diplomarbeit\Diplomschrift\Bilder\DSCI033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rPr>
          <w:rFonts w:cstheme="minorHAnsi"/>
          <w:b w:val="0"/>
          <w:sz w:val="32"/>
          <w:szCs w:val="32"/>
        </w:rPr>
      </w:pPr>
      <w:bookmarkStart w:id="199" w:name="_Toc322977354"/>
      <w:r>
        <w:t xml:space="preserve">Abbildung </w:t>
      </w:r>
      <w:fldSimple w:instr=" SEQ Abbildung \* ARABIC ">
        <w:r w:rsidR="009A6D78">
          <w:rPr>
            <w:noProof/>
          </w:rPr>
          <w:t>52</w:t>
        </w:r>
      </w:fldSimple>
      <w:r>
        <w:t>: Kompletter Aufbau 1</w:t>
      </w:r>
      <w:bookmarkEnd w:id="199"/>
    </w:p>
    <w:p w:rsidR="00A01B0A" w:rsidRDefault="00A01B0A" w:rsidP="00A01B0A">
      <w:pPr>
        <w:keepNext/>
        <w:jc w:val="center"/>
      </w:pPr>
      <w:r>
        <w:br/>
      </w:r>
      <w:r>
        <w:rPr>
          <w:rFonts w:cstheme="minorHAnsi"/>
          <w:b/>
          <w:noProof/>
          <w:sz w:val="28"/>
          <w:szCs w:val="28"/>
          <w:lang w:eastAsia="de-AT"/>
        </w:rPr>
        <w:drawing>
          <wp:inline distT="0" distB="0" distL="0" distR="0" wp14:anchorId="55E7037C" wp14:editId="1A7D8477">
            <wp:extent cx="5006340" cy="3753097"/>
            <wp:effectExtent l="0" t="0" r="3810" b="0"/>
            <wp:docPr id="90" name="Grafik 90" descr="C:\Users\Berny\Diplomarbeit\Diplomschrift\Bilder\DSCI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ny\Diplomarbeit\Diplomschrift\Bilder\DSCI033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pPr>
      <w:bookmarkStart w:id="200" w:name="_Toc322977355"/>
      <w:r>
        <w:t xml:space="preserve">Abbildung </w:t>
      </w:r>
      <w:fldSimple w:instr=" SEQ Abbildung \* ARABIC ">
        <w:r w:rsidR="009A6D78">
          <w:rPr>
            <w:noProof/>
          </w:rPr>
          <w:t>53</w:t>
        </w:r>
      </w:fldSimple>
      <w:r>
        <w:t>: Kompletter Aufbau 2</w:t>
      </w:r>
      <w:bookmarkEnd w:id="200"/>
    </w:p>
    <w:p w:rsidR="00A514EE" w:rsidRDefault="00A514EE">
      <w:pPr>
        <w:rPr>
          <w:rFonts w:cstheme="minorHAnsi"/>
          <w:b/>
          <w:sz w:val="32"/>
          <w:szCs w:val="32"/>
        </w:rPr>
      </w:pPr>
      <w:r>
        <w:rPr>
          <w:rFonts w:cstheme="minorHAnsi"/>
          <w:b/>
          <w:sz w:val="32"/>
          <w:szCs w:val="32"/>
        </w:rPr>
        <w:br w:type="page"/>
      </w:r>
    </w:p>
    <w:p w:rsidR="00A514EE" w:rsidRDefault="00A514EE" w:rsidP="007F2A36">
      <w:pPr>
        <w:pStyle w:val="berschrift1"/>
      </w:pPr>
      <w:r>
        <w:lastRenderedPageBreak/>
        <w:t>Inbetriebnahme der Anlage</w:t>
      </w:r>
    </w:p>
    <w:p w:rsidR="007F2A36" w:rsidRPr="007F2A36" w:rsidRDefault="007F2A36" w:rsidP="007F2A36">
      <w:pPr>
        <w:rPr>
          <w:sz w:val="24"/>
          <w:szCs w:val="24"/>
        </w:rPr>
      </w:pPr>
      <w:r>
        <w:rPr>
          <w:sz w:val="24"/>
          <w:szCs w:val="24"/>
        </w:rPr>
        <w:t>In diesem Kapitel wir</w:t>
      </w:r>
      <w:r w:rsidR="00843806">
        <w:rPr>
          <w:sz w:val="24"/>
          <w:szCs w:val="24"/>
        </w:rPr>
        <w:t>d erklärt</w:t>
      </w:r>
      <w:r w:rsidR="00085E66">
        <w:rPr>
          <w:sz w:val="24"/>
          <w:szCs w:val="24"/>
        </w:rPr>
        <w:t>,</w:t>
      </w:r>
      <w:r w:rsidR="00843806">
        <w:rPr>
          <w:sz w:val="24"/>
          <w:szCs w:val="24"/>
        </w:rPr>
        <w:t xml:space="preserve"> wie die Software</w:t>
      </w:r>
      <w:r>
        <w:rPr>
          <w:sz w:val="24"/>
          <w:szCs w:val="24"/>
        </w:rPr>
        <w:t xml:space="preserve"> </w:t>
      </w:r>
      <w:r w:rsidR="00843806">
        <w:rPr>
          <w:sz w:val="24"/>
          <w:szCs w:val="24"/>
        </w:rPr>
        <w:t>für unsere</w:t>
      </w:r>
      <w:r>
        <w:rPr>
          <w:sz w:val="24"/>
          <w:szCs w:val="24"/>
        </w:rPr>
        <w:t xml:space="preserve"> Fischfütterungsanlage lauffähig gemacht werden kann. Um die folgenden Schritte durchzuführen</w:t>
      </w:r>
      <w:r w:rsidR="00085E66">
        <w:rPr>
          <w:sz w:val="24"/>
          <w:szCs w:val="24"/>
        </w:rPr>
        <w:t>,</w:t>
      </w:r>
      <w:r>
        <w:rPr>
          <w:sz w:val="24"/>
          <w:szCs w:val="24"/>
        </w:rPr>
        <w:t xml:space="preserve"> </w:t>
      </w:r>
      <w:r w:rsidR="00617A16">
        <w:rPr>
          <w:sz w:val="24"/>
          <w:szCs w:val="24"/>
        </w:rPr>
        <w:t>i</w:t>
      </w:r>
      <w:r w:rsidR="00944136">
        <w:rPr>
          <w:sz w:val="24"/>
          <w:szCs w:val="24"/>
        </w:rPr>
        <w:t>st die auf einer CD befindliche</w:t>
      </w:r>
      <w:r w:rsidR="00617A16">
        <w:rPr>
          <w:sz w:val="24"/>
          <w:szCs w:val="24"/>
        </w:rPr>
        <w:t xml:space="preserve"> Datei „</w:t>
      </w:r>
      <w:r w:rsidR="00CC2B57">
        <w:rPr>
          <w:sz w:val="24"/>
          <w:szCs w:val="24"/>
        </w:rPr>
        <w:t>fishapp</w:t>
      </w:r>
      <w:r w:rsidR="00617A16">
        <w:rPr>
          <w:sz w:val="24"/>
          <w:szCs w:val="24"/>
        </w:rPr>
        <w:t>.zip“ erforderlich.</w:t>
      </w:r>
    </w:p>
    <w:p w:rsidR="00A514EE" w:rsidRDefault="00A97D3E" w:rsidP="00A97D3E">
      <w:pPr>
        <w:pStyle w:val="berschrift2"/>
      </w:pPr>
      <w:r>
        <w:t>Entpacken der erforderlichen Dateien</w:t>
      </w:r>
    </w:p>
    <w:p w:rsidR="00A97D3E" w:rsidRDefault="00A97D3E" w:rsidP="00A97D3E">
      <w:pPr>
        <w:rPr>
          <w:sz w:val="24"/>
          <w:szCs w:val="24"/>
        </w:rPr>
      </w:pPr>
      <w:r>
        <w:rPr>
          <w:sz w:val="24"/>
          <w:szCs w:val="24"/>
        </w:rPr>
        <w:t>Zum E</w:t>
      </w:r>
      <w:r w:rsidR="00E17A37">
        <w:rPr>
          <w:sz w:val="24"/>
          <w:szCs w:val="24"/>
        </w:rPr>
        <w:t>ntpacken von ZIP-Dateien</w:t>
      </w:r>
      <w:r>
        <w:rPr>
          <w:sz w:val="24"/>
          <w:szCs w:val="24"/>
        </w:rPr>
        <w:t xml:space="preserve"> ist im Normalfall keine weitere Software nötig. </w:t>
      </w:r>
      <w:r w:rsidR="00CC2B57">
        <w:rPr>
          <w:sz w:val="24"/>
          <w:szCs w:val="24"/>
        </w:rPr>
        <w:t>Zu entpacken ist lediglich die Datei „fishapp.zip“.</w:t>
      </w:r>
    </w:p>
    <w:p w:rsidR="00A97D3E" w:rsidRDefault="00A97D3E" w:rsidP="00A97D3E">
      <w:pPr>
        <w:pStyle w:val="berschrift2"/>
      </w:pPr>
      <w:r>
        <w:t>Festlegen der Umgebungsvariablen</w:t>
      </w:r>
    </w:p>
    <w:p w:rsidR="00A97D3E" w:rsidRDefault="00A97D3E" w:rsidP="00A97D3E">
      <w:pPr>
        <w:rPr>
          <w:sz w:val="24"/>
          <w:szCs w:val="24"/>
        </w:rPr>
      </w:pPr>
      <w:r>
        <w:rPr>
          <w:sz w:val="24"/>
          <w:szCs w:val="24"/>
        </w:rPr>
        <w:t xml:space="preserve">Je nach Betriebssystem gibt es verschiedene Möglichkeiten Systemvariablen festzulegen. Hier wird nun am Beispiel von Windows 7 gezeigt wie Systemvariablen festgelegt werden können. Dazu klick man mit einem Rechtsklick auf „Computer“ und klickt auf </w:t>
      </w:r>
      <w:r w:rsidR="0018715E">
        <w:rPr>
          <w:sz w:val="24"/>
          <w:szCs w:val="24"/>
        </w:rPr>
        <w:t>„</w:t>
      </w:r>
      <w:r>
        <w:rPr>
          <w:sz w:val="24"/>
          <w:szCs w:val="24"/>
        </w:rPr>
        <w:t>Eigenschaften</w:t>
      </w:r>
      <w:r w:rsidR="0018715E">
        <w:rPr>
          <w:sz w:val="24"/>
          <w:szCs w:val="24"/>
        </w:rPr>
        <w:t>“. Anschließend klickt man auf „Erweiterte Systemeinstellungen“ und anschließend auf den Button „Umgebungsvariablen…“. Hier definiert man 2 neue Systemvariablen und zwar:</w:t>
      </w:r>
    </w:p>
    <w:p w:rsidR="0018715E" w:rsidRDefault="0018715E" w:rsidP="0018715E">
      <w:pPr>
        <w:pStyle w:val="Listenabsatz"/>
        <w:numPr>
          <w:ilvl w:val="0"/>
          <w:numId w:val="27"/>
        </w:numPr>
        <w:rPr>
          <w:sz w:val="24"/>
          <w:szCs w:val="24"/>
        </w:rPr>
      </w:pPr>
      <w:r>
        <w:rPr>
          <w:sz w:val="24"/>
          <w:szCs w:val="24"/>
        </w:rPr>
        <w:t xml:space="preserve">JAVA_HOME </w:t>
      </w:r>
      <w:r w:rsidRPr="0018715E">
        <w:rPr>
          <w:sz w:val="24"/>
          <w:szCs w:val="24"/>
        </w:rPr>
        <w:sym w:font="Wingdings" w:char="F0E0"/>
      </w:r>
      <w:r>
        <w:rPr>
          <w:sz w:val="24"/>
          <w:szCs w:val="24"/>
        </w:rPr>
        <w:t xml:space="preserve"> Im Normalfall befindet sich der JAVA_HOME – Pfad unter „C:\Program Files</w:t>
      </w:r>
      <w:r w:rsidRPr="0018715E">
        <w:rPr>
          <w:sz w:val="24"/>
          <w:szCs w:val="24"/>
        </w:rPr>
        <w:t>\Java\jre7\bin</w:t>
      </w:r>
      <w:r>
        <w:rPr>
          <w:sz w:val="24"/>
          <w:szCs w:val="24"/>
        </w:rPr>
        <w:t>“</w:t>
      </w:r>
    </w:p>
    <w:p w:rsidR="0018715E" w:rsidRDefault="0018715E" w:rsidP="0018715E">
      <w:pPr>
        <w:pStyle w:val="Listenabsatz"/>
        <w:numPr>
          <w:ilvl w:val="0"/>
          <w:numId w:val="27"/>
        </w:numPr>
        <w:rPr>
          <w:sz w:val="24"/>
          <w:szCs w:val="24"/>
        </w:rPr>
      </w:pPr>
      <w:r>
        <w:rPr>
          <w:sz w:val="24"/>
          <w:szCs w:val="24"/>
        </w:rPr>
        <w:t xml:space="preserve">JRE_HOME </w:t>
      </w:r>
      <w:r w:rsidRPr="0018715E">
        <w:rPr>
          <w:sz w:val="24"/>
          <w:szCs w:val="24"/>
        </w:rPr>
        <w:sym w:font="Wingdings" w:char="F0E0"/>
      </w:r>
      <w:r>
        <w:rPr>
          <w:sz w:val="24"/>
          <w:szCs w:val="24"/>
        </w:rPr>
        <w:t xml:space="preserve"> Im Normalfall befindet sich der JRE_HOME – Pfad unter</w:t>
      </w:r>
      <w:r>
        <w:rPr>
          <w:sz w:val="24"/>
          <w:szCs w:val="24"/>
        </w:rPr>
        <w:br/>
        <w:t>„C:\Program Files\Java\jre7“</w:t>
      </w:r>
    </w:p>
    <w:p w:rsidR="0042648D" w:rsidRDefault="003D30B9" w:rsidP="003D30B9">
      <w:pPr>
        <w:pStyle w:val="berschrift2"/>
      </w:pPr>
      <w:r>
        <w:t>Starten des Servers</w:t>
      </w:r>
    </w:p>
    <w:p w:rsidR="00E17A37" w:rsidRDefault="003D30B9" w:rsidP="003D30B9">
      <w:pPr>
        <w:rPr>
          <w:sz w:val="24"/>
          <w:szCs w:val="24"/>
        </w:rPr>
      </w:pPr>
      <w:r>
        <w:rPr>
          <w:sz w:val="24"/>
          <w:szCs w:val="24"/>
        </w:rPr>
        <w:t xml:space="preserve">Zum Starten des Servers muss die </w:t>
      </w:r>
      <w:r w:rsidR="00E17A37">
        <w:rPr>
          <w:sz w:val="24"/>
          <w:szCs w:val="24"/>
        </w:rPr>
        <w:t xml:space="preserve">Datei </w:t>
      </w:r>
      <w:r>
        <w:rPr>
          <w:sz w:val="24"/>
          <w:szCs w:val="24"/>
        </w:rPr>
        <w:t>„start</w:t>
      </w:r>
      <w:r w:rsidR="00E17A37">
        <w:rPr>
          <w:sz w:val="24"/>
          <w:szCs w:val="24"/>
        </w:rPr>
        <w:t>server</w:t>
      </w:r>
      <w:r>
        <w:rPr>
          <w:sz w:val="24"/>
          <w:szCs w:val="24"/>
        </w:rPr>
        <w:t xml:space="preserve">.bat“ im </w:t>
      </w:r>
      <w:r w:rsidR="00E17A37">
        <w:rPr>
          <w:sz w:val="24"/>
          <w:szCs w:val="24"/>
        </w:rPr>
        <w:t>Verz</w:t>
      </w:r>
      <w:r>
        <w:rPr>
          <w:sz w:val="24"/>
          <w:szCs w:val="24"/>
        </w:rPr>
        <w:t xml:space="preserve">eichnis </w:t>
      </w:r>
      <w:r w:rsidR="00E17A37">
        <w:rPr>
          <w:sz w:val="24"/>
          <w:szCs w:val="24"/>
        </w:rPr>
        <w:t>„fishapp“ gestartet werden</w:t>
      </w:r>
      <w:r>
        <w:rPr>
          <w:sz w:val="24"/>
          <w:szCs w:val="24"/>
        </w:rPr>
        <w:t>.</w:t>
      </w:r>
    </w:p>
    <w:p w:rsidR="00E17A37" w:rsidRDefault="00E17A37" w:rsidP="00E17A37">
      <w:pPr>
        <w:pStyle w:val="berschrift2"/>
      </w:pPr>
      <w:r>
        <w:t>Starten des Hauptprogrammes</w:t>
      </w:r>
    </w:p>
    <w:p w:rsidR="00E17A37" w:rsidRPr="00E17A37" w:rsidRDefault="00E17A37" w:rsidP="00E17A37">
      <w:pPr>
        <w:rPr>
          <w:sz w:val="24"/>
        </w:rPr>
      </w:pPr>
      <w:r>
        <w:rPr>
          <w:sz w:val="24"/>
        </w:rPr>
        <w:t>Zum Starten des Hauptprogramms muss die Datei „startapp.bat“ im Verzeichnis „fishapp“ gestartet werden. Um volle Funktionalität zu gewährleisten, muss beim ersten Starten des Hauptprogramms der Befehl „reset“ eingegeben werden und mit der Eingabetaste bestätigt werden.</w:t>
      </w:r>
    </w:p>
    <w:p w:rsidR="00DF1EC9" w:rsidRDefault="00DF1EC9" w:rsidP="00DF1EC9">
      <w:pPr>
        <w:pStyle w:val="berschrift2"/>
      </w:pPr>
      <w:r>
        <w:t>Lokales Testen des Webinterfaces</w:t>
      </w:r>
    </w:p>
    <w:p w:rsidR="00DF1EC9" w:rsidRDefault="00DF1EC9" w:rsidP="00DF1EC9">
      <w:pPr>
        <w:rPr>
          <w:sz w:val="24"/>
        </w:rPr>
      </w:pPr>
      <w:r>
        <w:rPr>
          <w:sz w:val="24"/>
        </w:rPr>
        <w:t xml:space="preserve">Dazu muss nur ein beliebiger Internetbrowser geöffnet werden und die Adresse „localhost:8080/fish“ geöffnet werden. Hat alles geklappt erscheint nun der Anmeldebildschirm des Webinterface. Hier kann man sich nun </w:t>
      </w:r>
      <w:r w:rsidR="00247A6B">
        <w:rPr>
          <w:sz w:val="24"/>
        </w:rPr>
        <w:t xml:space="preserve">sofort </w:t>
      </w:r>
      <w:r>
        <w:rPr>
          <w:sz w:val="24"/>
        </w:rPr>
        <w:t>mit Username „foo“ und Password „bar“ anmelden, oder man erstellt gleich den richtigen Benutzer. Dazu klickt man auf den Link „Forgot password?“ und man kann seine gewünschten Anmeldedaten eingeben. Unter „Authentication code“ muss folgender Code eingetragen werden:</w:t>
      </w:r>
    </w:p>
    <w:p w:rsidR="00DF1EC9" w:rsidRDefault="00DF1EC9" w:rsidP="00DF1EC9">
      <w:pPr>
        <w:rPr>
          <w:sz w:val="24"/>
        </w:rPr>
      </w:pPr>
      <w:r w:rsidRPr="00DF1EC9">
        <w:rPr>
          <w:sz w:val="24"/>
        </w:rPr>
        <w:t>mpLiBGsDwwZS8ntAsiWg6Zmm3WF6TNDGCXyMmrYjn8Cuu55nmaUsAGeCmsIFGUV</w:t>
      </w:r>
    </w:p>
    <w:p w:rsidR="00DF1EC9" w:rsidRDefault="00E17A37" w:rsidP="00E17A37">
      <w:pPr>
        <w:pStyle w:val="berschrift2"/>
      </w:pPr>
      <w:r>
        <w:t>Abschließende Konfiguration</w:t>
      </w:r>
    </w:p>
    <w:p w:rsidR="0052188C" w:rsidRDefault="00E17A37" w:rsidP="00E17A37">
      <w:pPr>
        <w:rPr>
          <w:sz w:val="24"/>
        </w:rPr>
      </w:pPr>
      <w:r>
        <w:rPr>
          <w:sz w:val="24"/>
        </w:rPr>
        <w:t>Wenn die obigen Schritte durchgeführt wurden, können bereits die geplanten Futterzeiten und –mengen unter dem Tab „Konfiguration“ konfiguriert werden.</w:t>
      </w:r>
    </w:p>
    <w:p w:rsidR="00050AE7" w:rsidRPr="00E837C9" w:rsidRDefault="00050AE7" w:rsidP="003667DA">
      <w:pPr>
        <w:pStyle w:val="berschrift1"/>
      </w:pPr>
      <w:bookmarkStart w:id="201" w:name="_Toc323127479"/>
      <w:r w:rsidRPr="00E837C9">
        <w:lastRenderedPageBreak/>
        <w:t>Sicherheit</w:t>
      </w:r>
      <w:bookmarkEnd w:id="201"/>
    </w:p>
    <w:p w:rsidR="00050AE7" w:rsidRPr="00E837C9" w:rsidRDefault="00050AE7" w:rsidP="003667DA">
      <w:pPr>
        <w:pStyle w:val="berschrift2"/>
      </w:pPr>
      <w:bookmarkStart w:id="202" w:name="_Toc323127480"/>
      <w:r w:rsidRPr="00E837C9">
        <w:t>Login</w:t>
      </w:r>
      <w:bookmarkEnd w:id="202"/>
    </w:p>
    <w:p w:rsidR="00050AE7" w:rsidRDefault="00050AE7" w:rsidP="00050AE7">
      <w:pPr>
        <w:rPr>
          <w:sz w:val="24"/>
        </w:rPr>
      </w:pPr>
      <w:r>
        <w:rPr>
          <w:sz w:val="24"/>
        </w:rPr>
        <w:t>Um in unser Projekt auch den Sicherheitsaspekt einzubauen, haben wir uns überlegt</w:t>
      </w:r>
      <w:r w:rsidR="00085E66">
        <w:rPr>
          <w:sz w:val="24"/>
        </w:rPr>
        <w:t>,</w:t>
      </w:r>
      <w:r>
        <w:rPr>
          <w:sz w:val="24"/>
        </w:rPr>
        <w:t xml:space="preserve"> eine Loginstruktur zu erstellen. Der User kann sich registri</w:t>
      </w:r>
      <w:r w:rsidR="00085E66">
        <w:rPr>
          <w:sz w:val="24"/>
        </w:rPr>
        <w:t>eren und wird dann in eine User-</w:t>
      </w:r>
      <w:r>
        <w:rPr>
          <w:sz w:val="24"/>
        </w:rPr>
        <w:t>Datenbank gespeichert, die wir zu diesem Zweck angelegt haben. In dieser wird Loginname und das gehashte Passwort abgelegt, das beim Login abgefragt wird.</w:t>
      </w:r>
    </w:p>
    <w:p w:rsidR="001A3DD8" w:rsidRDefault="00050AE7" w:rsidP="001A3DD8">
      <w:pPr>
        <w:keepNext/>
      </w:pPr>
      <w:r>
        <w:rPr>
          <w:noProof/>
          <w:sz w:val="24"/>
          <w:lang w:eastAsia="de-AT"/>
        </w:rPr>
        <w:drawing>
          <wp:inline distT="0" distB="0" distL="0" distR="0" wp14:anchorId="5C4F8998" wp14:editId="725E672E">
            <wp:extent cx="5718722" cy="27813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050AE7" w:rsidRDefault="001A3DD8" w:rsidP="001A3DD8">
      <w:pPr>
        <w:pStyle w:val="Beschriftung"/>
        <w:jc w:val="center"/>
        <w:rPr>
          <w:sz w:val="24"/>
        </w:rPr>
      </w:pPr>
      <w:bookmarkStart w:id="203" w:name="_Toc322977356"/>
      <w:r>
        <w:t xml:space="preserve">Abbildung </w:t>
      </w:r>
      <w:fldSimple w:instr=" SEQ Abbildung \* ARABIC ">
        <w:r w:rsidR="009A6D78">
          <w:rPr>
            <w:noProof/>
          </w:rPr>
          <w:t>54</w:t>
        </w:r>
      </w:fldSimple>
      <w:r>
        <w:t>: Anmeldung am Webinterface</w:t>
      </w:r>
      <w:bookmarkEnd w:id="203"/>
    </w:p>
    <w:p w:rsidR="00050AE7" w:rsidRPr="00E837C9" w:rsidRDefault="00050AE7" w:rsidP="003667DA">
      <w:pPr>
        <w:pStyle w:val="berschrift2"/>
      </w:pPr>
      <w:bookmarkStart w:id="204" w:name="_Toc323127481"/>
      <w:r w:rsidRPr="00E837C9">
        <w:t>Session</w:t>
      </w:r>
      <w:bookmarkEnd w:id="204"/>
    </w:p>
    <w:p w:rsidR="00050AE7" w:rsidRDefault="00050AE7" w:rsidP="00050AE7">
      <w:pPr>
        <w:rPr>
          <w:sz w:val="24"/>
        </w:rPr>
      </w:pPr>
      <w:r>
        <w:rPr>
          <w:sz w:val="24"/>
        </w:rPr>
        <w:t>Erweiterte Sicherheit haben wir mit Sessions sichergestellt. Ohne einen erfolgreichen Login kann das Webinterface nicht in Betrieb genommen werden, da wir in der aktuellen Session nachschauen, ob ein erfolgreicher Login vollzogen wurde, da wir ‘leeren‘ Sessions den Zugang verweigern. Zu dem löschen wir Sessions, die länger</w:t>
      </w:r>
      <w:r w:rsidR="00E17A37">
        <w:rPr>
          <w:sz w:val="24"/>
        </w:rPr>
        <w:t xml:space="preserve"> als 15 Minuten inaktiv waren. </w:t>
      </w:r>
    </w:p>
    <w:p w:rsidR="00050AE7" w:rsidRPr="00121372" w:rsidRDefault="00050AE7" w:rsidP="003667DA">
      <w:pPr>
        <w:pStyle w:val="berschrift2"/>
      </w:pPr>
      <w:bookmarkStart w:id="205" w:name="_Toc323127482"/>
      <w:r w:rsidRPr="00121372">
        <w:t>Szenarien</w:t>
      </w:r>
      <w:bookmarkEnd w:id="205"/>
    </w:p>
    <w:p w:rsidR="00050AE7" w:rsidRPr="00E837C9" w:rsidRDefault="00050AE7" w:rsidP="003667DA">
      <w:pPr>
        <w:pStyle w:val="berschrift3"/>
      </w:pPr>
      <w:bookmarkStart w:id="206" w:name="_Toc323127483"/>
      <w:r w:rsidRPr="00E837C9">
        <w:t>Server fällt aus</w:t>
      </w:r>
      <w:bookmarkEnd w:id="206"/>
    </w:p>
    <w:p w:rsidR="00050AE7" w:rsidRPr="003C5DE4" w:rsidRDefault="00050AE7" w:rsidP="00050AE7">
      <w:pPr>
        <w:rPr>
          <w:sz w:val="24"/>
        </w:rPr>
      </w:pPr>
      <w:r w:rsidRPr="003C5DE4">
        <w:rPr>
          <w:sz w:val="24"/>
        </w:rPr>
        <w:t>Zugriff auf das Webinterface ist nicht mehr möglich. Auch die Fütterung fällt aus, da der Server keine Befehle mehr an das NET-IO-Board senden kann.</w:t>
      </w:r>
    </w:p>
    <w:p w:rsidR="00050AE7" w:rsidRPr="00E837C9" w:rsidRDefault="00050AE7" w:rsidP="003667DA">
      <w:pPr>
        <w:pStyle w:val="berschrift3"/>
      </w:pPr>
      <w:bookmarkStart w:id="207" w:name="_Toc323127484"/>
      <w:r w:rsidRPr="00E837C9">
        <w:t>Strom fällt aus</w:t>
      </w:r>
      <w:bookmarkEnd w:id="207"/>
    </w:p>
    <w:p w:rsidR="00050AE7" w:rsidRDefault="00050AE7" w:rsidP="00050AE7">
      <w:pPr>
        <w:rPr>
          <w:sz w:val="24"/>
        </w:rPr>
      </w:pPr>
      <w:r>
        <w:rPr>
          <w:sz w:val="24"/>
        </w:rPr>
        <w:t xml:space="preserve">NET-IO-Board und Server kein Problem. Datenbanken bleiben durch SQLite unbeschädigt. Stromausfall während Datenveränderungen kann die Datensätze verunstalten. </w:t>
      </w:r>
    </w:p>
    <w:p w:rsidR="00050AE7" w:rsidRPr="00E837C9" w:rsidRDefault="00050AE7" w:rsidP="003667DA">
      <w:pPr>
        <w:pStyle w:val="berschrift3"/>
      </w:pPr>
      <w:bookmarkStart w:id="208" w:name="_Toc323127485"/>
      <w:r>
        <w:t>Netzwerkverbindung unterbrochen</w:t>
      </w:r>
      <w:bookmarkEnd w:id="208"/>
    </w:p>
    <w:p w:rsidR="00050AE7" w:rsidRPr="00876B1D" w:rsidRDefault="00050AE7" w:rsidP="00050AE7">
      <w:pPr>
        <w:rPr>
          <w:sz w:val="24"/>
        </w:rPr>
      </w:pPr>
      <w:r>
        <w:rPr>
          <w:sz w:val="24"/>
        </w:rPr>
        <w:t>Fütterung ist nicht mehr möglich, da keine Verbindung mehr zum NET-IO-Board besteht. Auch Temperaturdaten werden nicht mehr erhalten.</w:t>
      </w:r>
    </w:p>
    <w:p w:rsidR="00050AE7" w:rsidRPr="00E837C9" w:rsidRDefault="00050AE7" w:rsidP="003667DA">
      <w:pPr>
        <w:pStyle w:val="berschrift3"/>
      </w:pPr>
      <w:bookmarkStart w:id="209" w:name="_Toc323127486"/>
      <w:r w:rsidRPr="00E837C9">
        <w:lastRenderedPageBreak/>
        <w:t>Internetverbindung unterbrochen</w:t>
      </w:r>
      <w:bookmarkEnd w:id="209"/>
    </w:p>
    <w:p w:rsidR="00050AE7" w:rsidRPr="00832E25" w:rsidRDefault="00050AE7" w:rsidP="00050AE7">
      <w:pPr>
        <w:rPr>
          <w:sz w:val="24"/>
          <w:u w:val="double"/>
        </w:rPr>
      </w:pPr>
      <w:r>
        <w:rPr>
          <w:sz w:val="24"/>
        </w:rPr>
        <w:t>Da das ganze Projekt auch ohne Internetverbindung funktionieren kann, ist ein Verbindungsausfall kein großes Problem. Nur die E-Mail Benachrichtigungen können nicht mehr weggeschickt werden.</w:t>
      </w:r>
    </w:p>
    <w:p w:rsidR="00050AE7" w:rsidRDefault="00050AE7">
      <w:pPr>
        <w:rPr>
          <w:rFonts w:cstheme="minorHAnsi"/>
          <w:b/>
          <w:sz w:val="32"/>
          <w:szCs w:val="32"/>
        </w:rPr>
      </w:pPr>
      <w:r>
        <w:rPr>
          <w:rFonts w:cstheme="minorHAnsi"/>
          <w:b/>
          <w:sz w:val="32"/>
          <w:szCs w:val="32"/>
        </w:rPr>
        <w:br w:type="page"/>
      </w:r>
    </w:p>
    <w:p w:rsidR="00050AE7" w:rsidRPr="001E450F" w:rsidRDefault="00050AE7" w:rsidP="003667DA">
      <w:pPr>
        <w:pStyle w:val="berschrift1"/>
      </w:pPr>
      <w:bookmarkStart w:id="210" w:name="_Toc323127487"/>
      <w:r w:rsidRPr="001E450F">
        <w:lastRenderedPageBreak/>
        <w:t>Umsetzungsentscheidungen</w:t>
      </w:r>
      <w:bookmarkEnd w:id="210"/>
    </w:p>
    <w:p w:rsidR="00050AE7" w:rsidRPr="001E450F" w:rsidRDefault="00050AE7" w:rsidP="003667DA">
      <w:pPr>
        <w:pStyle w:val="berschrift2"/>
        <w:rPr>
          <w:noProof/>
          <w:lang w:eastAsia="de-AT"/>
        </w:rPr>
      </w:pPr>
      <w:bookmarkStart w:id="211" w:name="_Toc323127488"/>
      <w:r w:rsidRPr="001E450F">
        <w:t>Konstruktion „Box mit Förderband“</w:t>
      </w:r>
      <w:bookmarkEnd w:id="211"/>
      <w:r w:rsidRPr="001E450F">
        <w:rPr>
          <w:noProof/>
          <w:lang w:eastAsia="de-AT"/>
        </w:rPr>
        <w:t xml:space="preserve"> </w:t>
      </w:r>
    </w:p>
    <w:p w:rsidR="00EC3802" w:rsidRPr="00EC3802" w:rsidRDefault="00EC3802" w:rsidP="003667DA">
      <w:pPr>
        <w:pStyle w:val="berschrift3"/>
        <w:rPr>
          <w:noProof/>
          <w:lang w:eastAsia="de-AT"/>
        </w:rPr>
      </w:pPr>
      <w:bookmarkStart w:id="212" w:name="_Toc323127489"/>
      <w:r w:rsidRPr="00EC3802">
        <w:rPr>
          <w:noProof/>
          <w:lang w:eastAsia="de-AT"/>
        </w:rPr>
        <w:t>Allgemeines über diese Konstruktionside</w:t>
      </w:r>
      <w:bookmarkEnd w:id="212"/>
    </w:p>
    <w:p w:rsidR="00050AE7" w:rsidRPr="00EF361E" w:rsidRDefault="00050AE7" w:rsidP="00050AE7">
      <w:pPr>
        <w:rPr>
          <w:noProof/>
          <w:sz w:val="24"/>
          <w:szCs w:val="24"/>
          <w:lang w:eastAsia="de-AT"/>
        </w:rPr>
      </w:pPr>
      <w:r w:rsidRPr="00EF361E">
        <w:rPr>
          <w:noProof/>
          <w:sz w:val="24"/>
          <w:szCs w:val="24"/>
          <w:lang w:eastAsia="de-AT"/>
        </w:rPr>
        <w:t>Diese Konstruktionsidee entstand in den ersten Phasen unserer Diplomarbeit. Ein Förderband soll das in einer Box befindliche Futter bei Bedarf abtransportieren. Ist das Ende des Förderbands erreicht, fällt das Futter ins Wasser und die Fische werden gefüttert.</w:t>
      </w:r>
    </w:p>
    <w:p w:rsidR="00171DC5" w:rsidRDefault="00050AE7" w:rsidP="00171DC5">
      <w:pPr>
        <w:keepNext/>
        <w:jc w:val="center"/>
      </w:pPr>
      <w:r w:rsidRPr="00EF361E">
        <w:rPr>
          <w:noProof/>
          <w:sz w:val="24"/>
          <w:szCs w:val="24"/>
          <w:lang w:eastAsia="de-AT"/>
        </w:rPr>
        <w:drawing>
          <wp:inline distT="0" distB="0" distL="0" distR="0" wp14:anchorId="2AA93D2F" wp14:editId="399CF616">
            <wp:extent cx="5753100" cy="3192780"/>
            <wp:effectExtent l="0" t="0" r="0" b="7620"/>
            <wp:docPr id="46" name="Grafik 46" descr="C:\Users\Berny\Diplomarbeit\Diplomschrift\Bilder\konstruktio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struktion-box.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3100" cy="319278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3" w:name="_Toc322977357"/>
      <w:r>
        <w:t xml:space="preserve">Abbildung </w:t>
      </w:r>
      <w:fldSimple w:instr=" SEQ Abbildung \* ARABIC ">
        <w:r w:rsidR="009A6D78">
          <w:rPr>
            <w:noProof/>
          </w:rPr>
          <w:t>55</w:t>
        </w:r>
      </w:fldSimple>
      <w:r>
        <w:t>: Box mit Förderband</w:t>
      </w:r>
      <w:bookmarkEnd w:id="213"/>
    </w:p>
    <w:p w:rsidR="00050AE7" w:rsidRPr="00EF361E" w:rsidRDefault="00050AE7" w:rsidP="003667DA">
      <w:pPr>
        <w:pStyle w:val="berschrift3"/>
      </w:pPr>
      <w:bookmarkStart w:id="214" w:name="_Toc323127490"/>
      <w:r w:rsidRPr="00EF361E">
        <w:t>Warum haben wir uns nicht für diese Möglichkeit entschieden?</w:t>
      </w:r>
      <w:bookmarkEnd w:id="214"/>
    </w:p>
    <w:p w:rsidR="00050AE7" w:rsidRPr="00EF361E" w:rsidRDefault="00050AE7" w:rsidP="00050AE7">
      <w:pPr>
        <w:rPr>
          <w:sz w:val="24"/>
          <w:szCs w:val="24"/>
        </w:rPr>
      </w:pPr>
      <w:r w:rsidRPr="00EF361E">
        <w:rPr>
          <w:sz w:val="24"/>
          <w:szCs w:val="24"/>
        </w:rPr>
        <w:t>Das Problem bei diesem Konstruktionsansatz ist, dass die Reinigung dieses Aufbaus relativ schwer möglich ist, sowie allgemein der Konstruktionsaufwand zu groß und zu zeitintensiv wäre.</w:t>
      </w:r>
    </w:p>
    <w:p w:rsidR="00050AE7" w:rsidRPr="001E450F" w:rsidRDefault="00050AE7" w:rsidP="003667DA">
      <w:pPr>
        <w:pStyle w:val="berschrift2"/>
      </w:pPr>
      <w:bookmarkStart w:id="215" w:name="_Toc323127491"/>
      <w:r w:rsidRPr="001E450F">
        <w:t>Konstruktion „Rohr“</w:t>
      </w:r>
      <w:bookmarkEnd w:id="215"/>
    </w:p>
    <w:p w:rsidR="00EC3802" w:rsidRPr="00EC3802" w:rsidRDefault="00EC3802" w:rsidP="003667DA">
      <w:pPr>
        <w:pStyle w:val="berschrift3"/>
      </w:pPr>
      <w:bookmarkStart w:id="216" w:name="_Toc323127492"/>
      <w:r w:rsidRPr="00EC3802">
        <w:t>Allgemeines über diese Konstruktionsidee</w:t>
      </w:r>
      <w:bookmarkEnd w:id="216"/>
    </w:p>
    <w:p w:rsidR="00050AE7" w:rsidRDefault="00050AE7" w:rsidP="00050AE7">
      <w:pPr>
        <w:rPr>
          <w:sz w:val="24"/>
          <w:szCs w:val="24"/>
        </w:rPr>
      </w:pPr>
      <w:r w:rsidRPr="00EF361E">
        <w:rPr>
          <w:sz w:val="24"/>
          <w:szCs w:val="24"/>
        </w:rPr>
        <w:t>Diese Konstruktionsidee wurde nach Ablehnung der ersten Konstruktionsidee geplant und konstruiert. 2 Rohre sollen das Futter durch eine Drehung portionieren und anschließend den Fischen verabreichen.</w:t>
      </w:r>
    </w:p>
    <w:p w:rsidR="00EC3802" w:rsidRDefault="00EC3802">
      <w:pPr>
        <w:rPr>
          <w:b/>
          <w:sz w:val="24"/>
          <w:szCs w:val="24"/>
        </w:rPr>
      </w:pPr>
      <w:r>
        <w:rPr>
          <w:b/>
          <w:sz w:val="24"/>
          <w:szCs w:val="24"/>
        </w:rPr>
        <w:br w:type="page"/>
      </w:r>
    </w:p>
    <w:p w:rsidR="00050AE7" w:rsidRPr="00EF361E" w:rsidRDefault="00050AE7" w:rsidP="003667DA">
      <w:pPr>
        <w:pStyle w:val="berschrift3"/>
      </w:pPr>
      <w:bookmarkStart w:id="217" w:name="_Toc323127493"/>
      <w:r w:rsidRPr="00EF361E">
        <w:lastRenderedPageBreak/>
        <w:t>Warum haben wir uns nicht für diese Möglichkeit entschieden?</w:t>
      </w:r>
      <w:bookmarkEnd w:id="217"/>
    </w:p>
    <w:p w:rsidR="00050AE7" w:rsidRPr="00EF361E" w:rsidRDefault="00050AE7" w:rsidP="00050AE7">
      <w:pPr>
        <w:rPr>
          <w:sz w:val="24"/>
          <w:szCs w:val="24"/>
        </w:rPr>
      </w:pPr>
      <w:r w:rsidRPr="00EF361E">
        <w:rPr>
          <w:sz w:val="24"/>
          <w:szCs w:val="24"/>
        </w:rPr>
        <w:t>Diese Konstrukti</w:t>
      </w:r>
      <w:r>
        <w:rPr>
          <w:sz w:val="24"/>
          <w:szCs w:val="24"/>
        </w:rPr>
        <w:t>onsidee wurde</w:t>
      </w:r>
      <w:r w:rsidRPr="00EF361E">
        <w:rPr>
          <w:sz w:val="24"/>
          <w:szCs w:val="24"/>
        </w:rPr>
        <w:t xml:space="preserve"> nach kurzer Zeit auch abgelehnt, da die </w:t>
      </w:r>
      <w:r>
        <w:rPr>
          <w:sz w:val="24"/>
          <w:szCs w:val="24"/>
        </w:rPr>
        <w:t xml:space="preserve">fertigungstechnische </w:t>
      </w:r>
      <w:r w:rsidRPr="00EF361E">
        <w:rPr>
          <w:sz w:val="24"/>
          <w:szCs w:val="24"/>
        </w:rPr>
        <w:t xml:space="preserve">Umsetzung </w:t>
      </w:r>
      <w:r>
        <w:rPr>
          <w:sz w:val="24"/>
          <w:szCs w:val="24"/>
        </w:rPr>
        <w:t xml:space="preserve">relativ </w:t>
      </w:r>
      <w:r w:rsidRPr="00EF361E">
        <w:rPr>
          <w:sz w:val="24"/>
          <w:szCs w:val="24"/>
        </w:rPr>
        <w:t>schwierig ist und es für einen normalen Motor beinahe unmöglich ist die beiden nicht-gelagerten Rohre zu rotieren. Des Weiteren kann die Reinigung dieses Aufbaus nicht problemlos von Statten gehen.</w:t>
      </w:r>
    </w:p>
    <w:p w:rsidR="00171DC5" w:rsidRDefault="00050AE7" w:rsidP="00171DC5">
      <w:pPr>
        <w:keepNext/>
      </w:pPr>
      <w:r w:rsidRPr="00EF361E">
        <w:rPr>
          <w:noProof/>
          <w:sz w:val="24"/>
          <w:szCs w:val="24"/>
          <w:lang w:eastAsia="de-AT"/>
        </w:rPr>
        <w:drawing>
          <wp:inline distT="0" distB="0" distL="0" distR="0" wp14:anchorId="559984CE" wp14:editId="7D88B25E">
            <wp:extent cx="5745480" cy="2590800"/>
            <wp:effectExtent l="0" t="0" r="7620" b="0"/>
            <wp:docPr id="47" name="Grafik 47" descr="C:\Users\Berny\Diplomarbeit\Diplomschrift\Bilder\konstruktion-ro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struktion-roh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45480" cy="259080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8" w:name="_Toc322977358"/>
      <w:r>
        <w:t xml:space="preserve">Abbildung </w:t>
      </w:r>
      <w:fldSimple w:instr=" SEQ Abbildung \* ARABIC ">
        <w:r w:rsidR="009A6D78">
          <w:rPr>
            <w:noProof/>
          </w:rPr>
          <w:t>56</w:t>
        </w:r>
      </w:fldSimple>
      <w:r>
        <w:t>: Rohr</w:t>
      </w:r>
      <w:bookmarkEnd w:id="218"/>
    </w:p>
    <w:p w:rsidR="00050AE7" w:rsidRPr="001E450F" w:rsidRDefault="00050AE7" w:rsidP="003667DA">
      <w:pPr>
        <w:pStyle w:val="berschrift2"/>
      </w:pPr>
      <w:bookmarkStart w:id="219" w:name="_Toc323127494"/>
      <w:r w:rsidRPr="001E450F">
        <w:t>Programmiersprache JAVA</w:t>
      </w:r>
      <w:bookmarkEnd w:id="219"/>
    </w:p>
    <w:p w:rsidR="00EC3802" w:rsidRPr="00EC3802" w:rsidRDefault="00EC3802" w:rsidP="003667DA">
      <w:pPr>
        <w:pStyle w:val="berschrift3"/>
      </w:pPr>
      <w:bookmarkStart w:id="220" w:name="_Toc323127495"/>
      <w:r w:rsidRPr="00EC3802">
        <w:t>Allgemeines über diese Programmiersprache</w:t>
      </w:r>
      <w:bookmarkEnd w:id="220"/>
    </w:p>
    <w:p w:rsidR="00050AE7" w:rsidRPr="00EE699A" w:rsidRDefault="00050AE7" w:rsidP="00050AE7">
      <w:pPr>
        <w:rPr>
          <w:sz w:val="24"/>
          <w:szCs w:val="24"/>
        </w:rPr>
      </w:pPr>
      <w:r>
        <w:rPr>
          <w:sz w:val="24"/>
          <w:szCs w:val="24"/>
        </w:rPr>
        <w:t>JAVA ist eine objektorientierte Programmiersprache, die auf beinahe jedem Betriebssystem ausführbar ist. Außerdem ist JAVA vollkommen kostenlos und JAVA findet die meiste Unterstützung im Internet (Foren, etc.).</w:t>
      </w:r>
    </w:p>
    <w:p w:rsidR="00050AE7" w:rsidRDefault="00050AE7" w:rsidP="003667DA">
      <w:pPr>
        <w:pStyle w:val="berschrift3"/>
      </w:pPr>
      <w:bookmarkStart w:id="221" w:name="_Toc323127496"/>
      <w:r w:rsidRPr="00EF361E">
        <w:t>Warum haben wir uns für diese Programmiersprache entschieden?</w:t>
      </w:r>
      <w:bookmarkEnd w:id="221"/>
    </w:p>
    <w:p w:rsidR="00050AE7" w:rsidRPr="00EE699A" w:rsidRDefault="00050AE7" w:rsidP="00050AE7">
      <w:pPr>
        <w:rPr>
          <w:sz w:val="24"/>
          <w:szCs w:val="24"/>
        </w:rPr>
      </w:pPr>
      <w:r>
        <w:rPr>
          <w:sz w:val="24"/>
          <w:szCs w:val="24"/>
        </w:rPr>
        <w:t>Mit JAVA haben wir in unserer Schulausbildung, sowie in unserer Freizeit am meisten Erfahrung gesammelt und sind deshalb in diesem Gebiet schon relativ kompetent. Ein weiterer Grund warum wir uns für die Programmiersprache JAVA entschieden haben ist, dass JAVA auf beinahe jedem Betriebssystem mit installierter JAVA-Virtuellen-Maschine funktioniert.</w:t>
      </w:r>
    </w:p>
    <w:p w:rsidR="00EC3802" w:rsidRDefault="00EC3802">
      <w:pPr>
        <w:rPr>
          <w:b/>
          <w:sz w:val="28"/>
          <w:szCs w:val="28"/>
        </w:rPr>
      </w:pPr>
      <w:r>
        <w:rPr>
          <w:b/>
          <w:sz w:val="28"/>
          <w:szCs w:val="28"/>
        </w:rPr>
        <w:br w:type="page"/>
      </w:r>
    </w:p>
    <w:p w:rsidR="00050AE7" w:rsidRPr="001E450F" w:rsidRDefault="00050AE7" w:rsidP="003667DA">
      <w:pPr>
        <w:pStyle w:val="berschrift2"/>
      </w:pPr>
      <w:bookmarkStart w:id="222" w:name="_Toc323127497"/>
      <w:r w:rsidRPr="001E450F">
        <w:lastRenderedPageBreak/>
        <w:t>MySQL-Datenbank</w:t>
      </w:r>
      <w:bookmarkEnd w:id="222"/>
    </w:p>
    <w:p w:rsidR="00EC3802" w:rsidRPr="00EC3802" w:rsidRDefault="00EC3802" w:rsidP="003667DA">
      <w:pPr>
        <w:pStyle w:val="berschrift3"/>
      </w:pPr>
      <w:bookmarkStart w:id="223" w:name="_Toc323127498"/>
      <w:r w:rsidRPr="00EC3802">
        <w:t>Allgemeines über diese Datenbank</w:t>
      </w:r>
      <w:bookmarkEnd w:id="223"/>
    </w:p>
    <w:p w:rsidR="00050AE7" w:rsidRDefault="00050AE7" w:rsidP="00050AE7">
      <w:pPr>
        <w:rPr>
          <w:b/>
          <w:sz w:val="24"/>
          <w:szCs w:val="24"/>
        </w:rPr>
      </w:pPr>
      <w:r>
        <w:rPr>
          <w:sz w:val="24"/>
        </w:rPr>
        <w:t>MySQL ist eines der weltweitverbreitetsten relationalen Datenbanksysteme und bildet die Grundlage für viele dynamische Webauftritte</w:t>
      </w:r>
      <w:r>
        <w:rPr>
          <w:b/>
          <w:sz w:val="24"/>
          <w:szCs w:val="24"/>
        </w:rPr>
        <w:t>.</w:t>
      </w:r>
    </w:p>
    <w:p w:rsidR="00050AE7" w:rsidRDefault="00050AE7" w:rsidP="003667DA">
      <w:pPr>
        <w:pStyle w:val="berschrift3"/>
      </w:pPr>
      <w:bookmarkStart w:id="224" w:name="_Toc323127499"/>
      <w:r w:rsidRPr="00EF361E">
        <w:t>Warum haben wir uns nicht für diese Datenbank entschieden?</w:t>
      </w:r>
      <w:bookmarkEnd w:id="224"/>
    </w:p>
    <w:p w:rsidR="00050AE7" w:rsidRPr="005A3312" w:rsidRDefault="00050AE7" w:rsidP="00050AE7">
      <w:pPr>
        <w:rPr>
          <w:sz w:val="24"/>
          <w:szCs w:val="24"/>
        </w:rPr>
      </w:pPr>
      <w:r>
        <w:rPr>
          <w:sz w:val="24"/>
          <w:szCs w:val="24"/>
        </w:rPr>
        <w:t>Das Problem bei MySQL ist, dass MySQL eine Client-/Serveranwendung ist und deshalb eine weitere Software benötigt wird. Diese Software funktioniert nicht auf jedem Betriebssystem und deshalb ist MySQL für unser Projekt nicht geeignet.</w:t>
      </w:r>
    </w:p>
    <w:p w:rsidR="00050AE7" w:rsidRPr="001E450F" w:rsidRDefault="00050AE7" w:rsidP="003667DA">
      <w:pPr>
        <w:pStyle w:val="berschrift2"/>
      </w:pPr>
      <w:bookmarkStart w:id="225" w:name="_Toc323127500"/>
      <w:r w:rsidRPr="001E450F">
        <w:t>SQLite-Datenbank</w:t>
      </w:r>
      <w:bookmarkEnd w:id="225"/>
    </w:p>
    <w:p w:rsidR="00C85537" w:rsidRPr="00C85537" w:rsidRDefault="00C85537" w:rsidP="003667DA">
      <w:pPr>
        <w:pStyle w:val="berschrift3"/>
      </w:pPr>
      <w:bookmarkStart w:id="226" w:name="_Toc323127501"/>
      <w:r w:rsidRPr="00C85537">
        <w:t>Allgemeines über diese Datenbank</w:t>
      </w:r>
      <w:bookmarkEnd w:id="226"/>
    </w:p>
    <w:p w:rsidR="00050AE7" w:rsidRPr="00EF361E" w:rsidRDefault="00050AE7" w:rsidP="00050AE7">
      <w:pPr>
        <w:rPr>
          <w:b/>
          <w:sz w:val="24"/>
          <w:szCs w:val="24"/>
        </w:rPr>
      </w:pPr>
      <w:r>
        <w:rPr>
          <w:sz w:val="24"/>
        </w:rPr>
        <w:t>SQLite ist eines der bekanntesten und weitverbreitetsten Datenbanksysteme weltweit.</w:t>
      </w:r>
    </w:p>
    <w:p w:rsidR="00050AE7" w:rsidRDefault="00050AE7" w:rsidP="003667DA">
      <w:pPr>
        <w:pStyle w:val="berschrift3"/>
      </w:pPr>
      <w:bookmarkStart w:id="227" w:name="_Toc323127502"/>
      <w:r w:rsidRPr="00EF361E">
        <w:t>Warum haben wir uns für diese Datenbank entschieden?</w:t>
      </w:r>
      <w:bookmarkEnd w:id="227"/>
    </w:p>
    <w:p w:rsidR="00050AE7" w:rsidRPr="00EF361E" w:rsidRDefault="00050AE7" w:rsidP="00050AE7">
      <w:pPr>
        <w:rPr>
          <w:b/>
          <w:sz w:val="24"/>
          <w:szCs w:val="24"/>
        </w:rPr>
      </w:pPr>
      <w:r>
        <w:rPr>
          <w:sz w:val="24"/>
        </w:rPr>
        <w:t>SQLite ist keine Client-/Serveranwendung wie z.B. MySQL es handelt sich vielmehr um eine Programm</w:t>
      </w:r>
      <w:r w:rsidR="00085E66">
        <w:rPr>
          <w:sz w:val="24"/>
        </w:rPr>
        <w:t>bibliothek, die direkt</w:t>
      </w:r>
      <w:r>
        <w:rPr>
          <w:sz w:val="24"/>
        </w:rPr>
        <w:t xml:space="preserve"> in eigene Anwendungen integriert werden kann. Die gesamte Datenbank befindet sich in einer einzigen Datei und kann von jedem Betriebssystem gelesen werden. Genau aus diesem Grund haben wir uns in unserem Projekt für die SQLite-Datenbank entschieden.</w:t>
      </w:r>
    </w:p>
    <w:p w:rsidR="00050AE7" w:rsidRPr="001E450F" w:rsidRDefault="00C85537" w:rsidP="003667DA">
      <w:pPr>
        <w:pStyle w:val="berschrift2"/>
      </w:pPr>
      <w:bookmarkStart w:id="228" w:name="_Toc323127503"/>
      <w:r>
        <w:t>AVR-NET-</w:t>
      </w:r>
      <w:r w:rsidR="00050AE7" w:rsidRPr="001E450F">
        <w:t>IO-Board und K8IO</w:t>
      </w:r>
      <w:r w:rsidR="000831DB">
        <w:t>-Relaiskarte</w:t>
      </w:r>
      <w:bookmarkEnd w:id="228"/>
    </w:p>
    <w:p w:rsidR="00C85537" w:rsidRPr="00C85537" w:rsidRDefault="00C85537" w:rsidP="003667DA">
      <w:pPr>
        <w:pStyle w:val="berschrift3"/>
      </w:pPr>
      <w:bookmarkStart w:id="229" w:name="_Toc323127504"/>
      <w:r w:rsidRPr="00C85537">
        <w:t>Allgemeines über das AVR-NET-IO-Board</w:t>
      </w:r>
      <w:bookmarkEnd w:id="229"/>
    </w:p>
    <w:p w:rsidR="00050AE7" w:rsidRPr="00AD335B" w:rsidRDefault="00050AE7" w:rsidP="00050AE7">
      <w:pPr>
        <w:rPr>
          <w:sz w:val="24"/>
          <w:szCs w:val="24"/>
        </w:rPr>
      </w:pPr>
      <w:r w:rsidRPr="00966A6D">
        <w:rPr>
          <w:sz w:val="24"/>
          <w:szCs w:val="24"/>
        </w:rPr>
        <w:t xml:space="preserve">Das AVR-NET-IO-Board ist eine Experimentier- und Lernplatine, zudem ist sie auch eine vollständig unabhängig arbeitende Ethernetplatine, die mit einem Netzwerkcontroller und </w:t>
      </w:r>
      <w:r w:rsidRPr="00AD335B">
        <w:rPr>
          <w:sz w:val="24"/>
          <w:szCs w:val="24"/>
        </w:rPr>
        <w:t>einem ATMega32 Microcontroller ausgestattet ist.</w:t>
      </w:r>
      <w:r>
        <w:rPr>
          <w:sz w:val="24"/>
          <w:szCs w:val="24"/>
        </w:rPr>
        <w:t xml:space="preserve"> Das AVR-NET-IO-Board wird in unserem Projekt zum Einlesen von Spannungen an Temperatursensoren sowie Lichtschranken verwendet. Außerdem können wir mithilfe des AVR-NET-IO-Boards die K8IO-Relaiskarte ansteuern und somit beispielsweise einen Motor ein- und ausschalten.</w:t>
      </w:r>
    </w:p>
    <w:p w:rsidR="00440F3D" w:rsidRPr="00440F3D" w:rsidRDefault="00440F3D" w:rsidP="003667DA">
      <w:pPr>
        <w:pStyle w:val="berschrift3"/>
      </w:pPr>
      <w:bookmarkStart w:id="230" w:name="_Toc323127505"/>
      <w:r w:rsidRPr="00440F3D">
        <w:t>Allgemeines über die K8IO-Relaiskarte</w:t>
      </w:r>
      <w:bookmarkEnd w:id="230"/>
    </w:p>
    <w:p w:rsidR="00050AE7" w:rsidRDefault="000831DB" w:rsidP="00050AE7">
      <w:pPr>
        <w:rPr>
          <w:sz w:val="24"/>
          <w:szCs w:val="24"/>
        </w:rPr>
      </w:pPr>
      <w:r>
        <w:rPr>
          <w:sz w:val="24"/>
          <w:szCs w:val="24"/>
        </w:rPr>
        <w:t>Die K8IO-</w:t>
      </w:r>
      <w:r w:rsidR="00050AE7">
        <w:rPr>
          <w:sz w:val="24"/>
          <w:szCs w:val="24"/>
        </w:rPr>
        <w:t>Relaiskarte verfügt über</w:t>
      </w:r>
      <w:r w:rsidR="00050AE7" w:rsidRPr="00AD335B">
        <w:rPr>
          <w:sz w:val="24"/>
          <w:szCs w:val="24"/>
        </w:rPr>
        <w:t xml:space="preserve"> 8 Relais zum Schalten von diversen Geräten. Anschließbar </w:t>
      </w:r>
      <w:r w:rsidR="00050AE7">
        <w:rPr>
          <w:sz w:val="24"/>
          <w:szCs w:val="24"/>
        </w:rPr>
        <w:t xml:space="preserve">ist sie </w:t>
      </w:r>
      <w:r w:rsidR="00050AE7" w:rsidRPr="00AD335B">
        <w:rPr>
          <w:sz w:val="24"/>
          <w:szCs w:val="24"/>
        </w:rPr>
        <w:t>über den seriellen Port eines PCs oder, wie in unserem Fall, über den seriell</w:t>
      </w:r>
      <w:r w:rsidR="00050AE7">
        <w:rPr>
          <w:sz w:val="24"/>
          <w:szCs w:val="24"/>
        </w:rPr>
        <w:t>en Port des AVR-NET-IO-Boards.</w:t>
      </w:r>
    </w:p>
    <w:p w:rsidR="00050AE7" w:rsidRDefault="00050AE7" w:rsidP="003667DA">
      <w:pPr>
        <w:pStyle w:val="berschrift3"/>
      </w:pPr>
      <w:bookmarkStart w:id="231" w:name="_Toc323127506"/>
      <w:r w:rsidRPr="00966A6D">
        <w:t>Warum haben wir uns für diese Hardware entschieden?</w:t>
      </w:r>
      <w:bookmarkEnd w:id="231"/>
    </w:p>
    <w:p w:rsidR="00050AE7" w:rsidRPr="006C423A" w:rsidRDefault="00050AE7" w:rsidP="00050AE7">
      <w:pPr>
        <w:rPr>
          <w:sz w:val="24"/>
          <w:szCs w:val="24"/>
        </w:rPr>
      </w:pPr>
      <w:r>
        <w:rPr>
          <w:sz w:val="24"/>
          <w:szCs w:val="24"/>
        </w:rPr>
        <w:t>Herr Fachlehrer Gruber hat uns diese Hardware empfohlen und da für unsere Diplomarbeit  Netzwerkfähigkeit erforderlich ist, ist diese Hardwarekombination optimal.</w:t>
      </w:r>
    </w:p>
    <w:p w:rsidR="003667DA" w:rsidRDefault="003667DA">
      <w:pPr>
        <w:rPr>
          <w:rFonts w:asciiTheme="majorHAnsi" w:eastAsiaTheme="majorEastAsia" w:hAnsiTheme="majorHAnsi" w:cstheme="majorBidi"/>
          <w:b/>
          <w:bCs/>
          <w:color w:val="4F81BD" w:themeColor="accent1"/>
          <w:sz w:val="26"/>
          <w:szCs w:val="26"/>
        </w:rPr>
      </w:pPr>
      <w:r>
        <w:br w:type="page"/>
      </w:r>
    </w:p>
    <w:p w:rsidR="00050AE7" w:rsidRPr="001E450F" w:rsidRDefault="00050AE7" w:rsidP="003667DA">
      <w:pPr>
        <w:pStyle w:val="berschrift2"/>
      </w:pPr>
      <w:bookmarkStart w:id="232" w:name="_Toc323127507"/>
      <w:r w:rsidRPr="001E450F">
        <w:lastRenderedPageBreak/>
        <w:t>Verstärkerschaltung</w:t>
      </w:r>
      <w:bookmarkEnd w:id="232"/>
    </w:p>
    <w:p w:rsidR="00FE38BD" w:rsidRPr="00FE38BD" w:rsidRDefault="00FE38BD" w:rsidP="003667DA">
      <w:pPr>
        <w:pStyle w:val="berschrift3"/>
      </w:pPr>
      <w:bookmarkStart w:id="233" w:name="_Toc323127508"/>
      <w:r>
        <w:t>Allgemeines über die</w:t>
      </w:r>
      <w:r w:rsidR="00F91A57">
        <w:t xml:space="preserve"> </w:t>
      </w:r>
      <w:r w:rsidRPr="00FE38BD">
        <w:t>Verstärkerschaltung</w:t>
      </w:r>
      <w:bookmarkEnd w:id="233"/>
    </w:p>
    <w:p w:rsidR="00050AE7" w:rsidRPr="006A3B09" w:rsidRDefault="003667DA" w:rsidP="00050AE7">
      <w:pPr>
        <w:rPr>
          <w:sz w:val="24"/>
          <w:szCs w:val="24"/>
        </w:rPr>
      </w:pPr>
      <w:r>
        <w:rPr>
          <w:b/>
          <w:noProof/>
          <w:sz w:val="28"/>
          <w:szCs w:val="28"/>
          <w:lang w:eastAsia="de-AT"/>
        </w:rPr>
        <w:drawing>
          <wp:anchor distT="0" distB="0" distL="114300" distR="114300" simplePos="0" relativeHeight="251685888" behindDoc="1" locked="0" layoutInCell="1" allowOverlap="1" wp14:anchorId="1045A8D1" wp14:editId="5B6A1904">
            <wp:simplePos x="0" y="0"/>
            <wp:positionH relativeFrom="column">
              <wp:posOffset>2696845</wp:posOffset>
            </wp:positionH>
            <wp:positionV relativeFrom="paragraph">
              <wp:posOffset>404495</wp:posOffset>
            </wp:positionV>
            <wp:extent cx="2933700" cy="2145665"/>
            <wp:effectExtent l="0" t="0" r="0" b="6985"/>
            <wp:wrapTight wrapText="bothSides">
              <wp:wrapPolygon edited="0">
                <wp:start x="0" y="0"/>
                <wp:lineTo x="0" y="21479"/>
                <wp:lineTo x="21460" y="21479"/>
                <wp:lineTo x="21460" y="0"/>
                <wp:lineTo x="0" y="0"/>
              </wp:wrapPolygon>
            </wp:wrapTight>
            <wp:docPr id="48" name="Grafik 48"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Zur genaueren Bestimmung der Temperatur können wir den Spannungsabfall am Temperatursensor verstärken.</w:t>
      </w:r>
      <w:r w:rsidR="00050AE7" w:rsidRPr="00C37B52">
        <w:rPr>
          <w:b/>
          <w:noProof/>
          <w:sz w:val="28"/>
          <w:szCs w:val="28"/>
          <w:lang w:eastAsia="de-AT"/>
        </w:rPr>
        <w:t xml:space="preserve"> </w:t>
      </w:r>
    </w:p>
    <w:p w:rsidR="00050AE7" w:rsidRDefault="00050AE7" w:rsidP="003667DA">
      <w:pPr>
        <w:pStyle w:val="berschrift3"/>
      </w:pPr>
      <w:bookmarkStart w:id="234" w:name="_Toc323127509"/>
      <w:r w:rsidRPr="00EF361E">
        <w:t>Warum haben wir uns nicht für diese Möglichkeit entschieden?</w:t>
      </w:r>
      <w:bookmarkEnd w:id="234"/>
    </w:p>
    <w:p w:rsidR="00050AE7" w:rsidRPr="004E775C" w:rsidRDefault="00050AE7" w:rsidP="00050AE7">
      <w:pPr>
        <w:rPr>
          <w:sz w:val="24"/>
          <w:szCs w:val="24"/>
        </w:rPr>
      </w:pPr>
      <w:r>
        <w:rPr>
          <w:sz w:val="24"/>
          <w:szCs w:val="24"/>
        </w:rPr>
        <w:t>Die Verstärkerschaltung wurde aufgebaut und hat für kurze Zeit funktioniert. Aus uns nicht bekannten Gründen funktionierte sie nach erneutem Aufbauen jedoch nicht mehr und wir gaben uns mit der nicht so genauen Methode zufrieden.</w:t>
      </w:r>
    </w:p>
    <w:p w:rsidR="00050AE7" w:rsidRPr="001E450F" w:rsidRDefault="003667DA" w:rsidP="003667DA">
      <w:pPr>
        <w:pStyle w:val="berschrift2"/>
      </w:pPr>
      <w:bookmarkStart w:id="235" w:name="_Toc323127510"/>
      <w:r>
        <w:rPr>
          <w:noProof/>
          <w:lang w:eastAsia="de-AT"/>
        </w:rPr>
        <mc:AlternateContent>
          <mc:Choice Requires="wps">
            <w:drawing>
              <wp:anchor distT="0" distB="0" distL="114300" distR="114300" simplePos="0" relativeHeight="251742208" behindDoc="0" locked="0" layoutInCell="1" allowOverlap="1" wp14:anchorId="54255F52" wp14:editId="38C6A2E2">
                <wp:simplePos x="0" y="0"/>
                <wp:positionH relativeFrom="column">
                  <wp:posOffset>3070225</wp:posOffset>
                </wp:positionH>
                <wp:positionV relativeFrom="paragraph">
                  <wp:posOffset>21590</wp:posOffset>
                </wp:positionV>
                <wp:extent cx="2316480" cy="635"/>
                <wp:effectExtent l="0" t="0" r="7620" b="0"/>
                <wp:wrapTight wrapText="bothSides">
                  <wp:wrapPolygon edited="0">
                    <wp:start x="0" y="0"/>
                    <wp:lineTo x="0" y="20057"/>
                    <wp:lineTo x="21493" y="20057"/>
                    <wp:lineTo x="21493" y="0"/>
                    <wp:lineTo x="0" y="0"/>
                  </wp:wrapPolygon>
                </wp:wrapTight>
                <wp:docPr id="77" name="Textfeld 77"/>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a:effectLst/>
                      </wps:spPr>
                      <wps:txbx>
                        <w:txbxContent>
                          <w:p w:rsidR="00085E66" w:rsidRPr="00A11A32" w:rsidRDefault="00085E66" w:rsidP="00B90204">
                            <w:pPr>
                              <w:pStyle w:val="Beschriftung"/>
                              <w:jc w:val="center"/>
                              <w:rPr>
                                <w:noProof/>
                                <w:sz w:val="28"/>
                                <w:szCs w:val="28"/>
                              </w:rPr>
                            </w:pPr>
                            <w:bookmarkStart w:id="236" w:name="_Toc322977359"/>
                            <w:r>
                              <w:t xml:space="preserve">Abbildung </w:t>
                            </w:r>
                            <w:fldSimple w:instr=" SEQ Abbildung \* ARABIC ">
                              <w:r w:rsidR="009A6D78">
                                <w:rPr>
                                  <w:noProof/>
                                </w:rPr>
                                <w:t>57</w:t>
                              </w:r>
                            </w:fldSimple>
                            <w:r>
                              <w:t>: Verstärkerschaltung</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77" o:spid="_x0000_s1055" type="#_x0000_t202" style="position:absolute;left:0;text-align:left;margin-left:241.75pt;margin-top:1.7pt;width:182.4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" stroked="f">
                <v:textbox style="mso-fit-shape-to-text:t" inset="0,0,0,0">
                  <w:txbxContent>
                    <w:p w:rsidR="00085E66" w:rsidRPr="00A11A32" w:rsidRDefault="00085E66" w:rsidP="00B90204">
                      <w:pPr>
                        <w:pStyle w:val="Beschriftung"/>
                        <w:jc w:val="center"/>
                        <w:rPr>
                          <w:noProof/>
                          <w:sz w:val="28"/>
                          <w:szCs w:val="28"/>
                        </w:rPr>
                      </w:pPr>
                      <w:bookmarkStart w:id="237" w:name="_Toc322977359"/>
                      <w:r>
                        <w:t xml:space="preserve">Abbildung </w:t>
                      </w:r>
                      <w:fldSimple w:instr=" SEQ Abbildung \* ARABIC ">
                        <w:r w:rsidR="009A6D78">
                          <w:rPr>
                            <w:noProof/>
                          </w:rPr>
                          <w:t>57</w:t>
                        </w:r>
                      </w:fldSimple>
                      <w:r>
                        <w:t>: Verstärkerschaltung</w:t>
                      </w:r>
                      <w:bookmarkEnd w:id="237"/>
                    </w:p>
                  </w:txbxContent>
                </v:textbox>
                <w10:wrap type="tight"/>
              </v:shape>
            </w:pict>
          </mc:Fallback>
        </mc:AlternateContent>
      </w:r>
      <w:r w:rsidR="00B90204">
        <w:t>Diodens</w:t>
      </w:r>
      <w:r w:rsidR="00050AE7" w:rsidRPr="001E450F">
        <w:t>chaltung</w:t>
      </w:r>
      <w:bookmarkEnd w:id="235"/>
    </w:p>
    <w:p w:rsidR="00F91A57" w:rsidRDefault="00F91A57" w:rsidP="008D24A6">
      <w:pPr>
        <w:pStyle w:val="berschrift3"/>
      </w:pPr>
      <w:bookmarkStart w:id="238" w:name="_Toc323127511"/>
      <w:r w:rsidRPr="00F91A57">
        <w:rPr>
          <w:noProof/>
          <w:lang w:eastAsia="de-AT"/>
        </w:rPr>
        <mc:AlternateContent>
          <mc:Choice Requires="wps">
            <w:drawing>
              <wp:anchor distT="0" distB="0" distL="114300" distR="114300" simplePos="0" relativeHeight="251744256" behindDoc="0" locked="0" layoutInCell="1" allowOverlap="1" wp14:anchorId="095BF739" wp14:editId="282804B9">
                <wp:simplePos x="0" y="0"/>
                <wp:positionH relativeFrom="column">
                  <wp:posOffset>2574925</wp:posOffset>
                </wp:positionH>
                <wp:positionV relativeFrom="paragraph">
                  <wp:posOffset>1676400</wp:posOffset>
                </wp:positionV>
                <wp:extent cx="3086100" cy="635"/>
                <wp:effectExtent l="0" t="0" r="0" b="0"/>
                <wp:wrapTight wrapText="bothSides">
                  <wp:wrapPolygon edited="0">
                    <wp:start x="0" y="0"/>
                    <wp:lineTo x="0" y="20057"/>
                    <wp:lineTo x="21467" y="20057"/>
                    <wp:lineTo x="21467" y="0"/>
                    <wp:lineTo x="0" y="0"/>
                  </wp:wrapPolygon>
                </wp:wrapTight>
                <wp:docPr id="78" name="Textfeld 7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rsidR="00085E66" w:rsidRPr="00FB51EF" w:rsidRDefault="00085E66" w:rsidP="00B90204">
                            <w:pPr>
                              <w:pStyle w:val="Beschriftung"/>
                              <w:jc w:val="center"/>
                              <w:rPr>
                                <w:sz w:val="28"/>
                                <w:szCs w:val="28"/>
                              </w:rPr>
                            </w:pPr>
                            <w:bookmarkStart w:id="239" w:name="_Toc322977360"/>
                            <w:r>
                              <w:t xml:space="preserve">Abbildung </w:t>
                            </w:r>
                            <w:fldSimple w:instr=" SEQ Abbildung \* ARABIC ">
                              <w:r w:rsidR="009A6D78">
                                <w:rPr>
                                  <w:noProof/>
                                </w:rPr>
                                <w:t>58</w:t>
                              </w:r>
                            </w:fldSimple>
                            <w:r>
                              <w:t>: Diodenschaltung</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8" o:spid="_x0000_s1056" type="#_x0000_t202" style="position:absolute;left:0;text-align:left;margin-left:202.75pt;margin-top:132pt;width:2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" stroked="f">
                <v:textbox style="mso-fit-shape-to-text:t" inset="0,0,0,0">
                  <w:txbxContent>
                    <w:p w:rsidR="00085E66" w:rsidRPr="00FB51EF" w:rsidRDefault="00085E66" w:rsidP="00B90204">
                      <w:pPr>
                        <w:pStyle w:val="Beschriftung"/>
                        <w:jc w:val="center"/>
                        <w:rPr>
                          <w:sz w:val="28"/>
                          <w:szCs w:val="28"/>
                        </w:rPr>
                      </w:pPr>
                      <w:bookmarkStart w:id="240" w:name="_Toc322977360"/>
                      <w:r>
                        <w:t xml:space="preserve">Abbildung </w:t>
                      </w:r>
                      <w:fldSimple w:instr=" SEQ Abbildung \* ARABIC ">
                        <w:r w:rsidR="009A6D78">
                          <w:rPr>
                            <w:noProof/>
                          </w:rPr>
                          <w:t>58</w:t>
                        </w:r>
                      </w:fldSimple>
                      <w:r>
                        <w:t>: Diodenschaltung</w:t>
                      </w:r>
                      <w:bookmarkEnd w:id="240"/>
                    </w:p>
                  </w:txbxContent>
                </v:textbox>
                <w10:wrap type="tight"/>
              </v:shape>
            </w:pict>
          </mc:Fallback>
        </mc:AlternateContent>
      </w:r>
      <w:r w:rsidRPr="00F91A57">
        <w:t>Allge</w:t>
      </w:r>
      <w:r>
        <w:t>meines über die Diodenschaltung</w:t>
      </w:r>
      <w:bookmarkEnd w:id="238"/>
    </w:p>
    <w:p w:rsidR="00050AE7" w:rsidRPr="00F91A57" w:rsidRDefault="008D24A6" w:rsidP="00050AE7">
      <w:pPr>
        <w:rPr>
          <w:b/>
          <w:sz w:val="24"/>
          <w:szCs w:val="24"/>
        </w:rPr>
      </w:pPr>
      <w:r w:rsidRPr="00F91A57">
        <w:rPr>
          <w:b/>
          <w:noProof/>
          <w:lang w:eastAsia="de-AT"/>
        </w:rPr>
        <w:drawing>
          <wp:anchor distT="0" distB="0" distL="114300" distR="114300" simplePos="0" relativeHeight="251686912" behindDoc="1" locked="0" layoutInCell="1" allowOverlap="1" wp14:anchorId="66F3B00D" wp14:editId="2DB5C135">
            <wp:simplePos x="0" y="0"/>
            <wp:positionH relativeFrom="column">
              <wp:posOffset>2574925</wp:posOffset>
            </wp:positionH>
            <wp:positionV relativeFrom="paragraph">
              <wp:posOffset>26035</wp:posOffset>
            </wp:positionV>
            <wp:extent cx="3086100" cy="1263015"/>
            <wp:effectExtent l="0" t="0" r="0" b="0"/>
            <wp:wrapTight wrapText="bothSides">
              <wp:wrapPolygon edited="0">
                <wp:start x="0" y="0"/>
                <wp:lineTo x="0" y="21176"/>
                <wp:lineTo x="21467" y="21176"/>
                <wp:lineTo x="21467" y="0"/>
                <wp:lineTo x="0" y="0"/>
              </wp:wrapPolygon>
            </wp:wrapTight>
            <wp:docPr id="49" name="Grafik 49"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Eine Diode in entgegengesetzter Richtung besitzt einen sehr großen Widerstand. Wir haben versucht die Referenzspannung (AREF) des AVR-NetIO-Boards zu minimieren und dadurch einen Genauigkeitsgewinn bei der Temperaturmessung zu erlangen.</w:t>
      </w:r>
    </w:p>
    <w:p w:rsidR="00050AE7" w:rsidRDefault="00050AE7" w:rsidP="008D24A6">
      <w:pPr>
        <w:pStyle w:val="berschrift3"/>
      </w:pPr>
      <w:bookmarkStart w:id="241" w:name="_Toc323127512"/>
      <w:r w:rsidRPr="00EF361E">
        <w:t>Warum haben wir uns nicht für diese Möglichkeit entschieden?</w:t>
      </w:r>
      <w:bookmarkEnd w:id="241"/>
    </w:p>
    <w:p w:rsidR="00050AE7" w:rsidRPr="00FE5104" w:rsidRDefault="00050AE7" w:rsidP="00050AE7">
      <w:pPr>
        <w:rPr>
          <w:sz w:val="24"/>
          <w:szCs w:val="24"/>
        </w:rPr>
      </w:pPr>
      <w:r>
        <w:rPr>
          <w:sz w:val="24"/>
          <w:szCs w:val="24"/>
        </w:rPr>
        <w:t>Nach dem Aufbauen und erfolgreichen Minimierung der Referenzspannung von 5 auf 1,1 V haben wir erneut die Genauigkeit des Messaufbaus überprüft. Es konnte aus uns nicht bekannten Gründen keine Steigerung der Genauigkeit festgestellt werden.</w:t>
      </w:r>
    </w:p>
    <w:p w:rsidR="00050AE7" w:rsidRDefault="00050AE7">
      <w:pPr>
        <w:rPr>
          <w:rFonts w:cstheme="minorHAnsi"/>
          <w:b/>
          <w:sz w:val="32"/>
          <w:szCs w:val="32"/>
        </w:rPr>
      </w:pPr>
      <w:r>
        <w:rPr>
          <w:rFonts w:cstheme="minorHAnsi"/>
          <w:b/>
          <w:sz w:val="32"/>
          <w:szCs w:val="32"/>
        </w:rPr>
        <w:br w:type="page"/>
      </w:r>
    </w:p>
    <w:p w:rsidR="00C80B03" w:rsidRDefault="00936AB4" w:rsidP="00C80B03">
      <w:pPr>
        <w:pStyle w:val="berschrift1"/>
      </w:pPr>
      <w:bookmarkStart w:id="242" w:name="_Toc323127513"/>
      <w:r>
        <w:lastRenderedPageBreak/>
        <w:t>Nennenswerte Probleme</w:t>
      </w:r>
      <w:bookmarkEnd w:id="242"/>
    </w:p>
    <w:p w:rsidR="00085E66" w:rsidRPr="00A87061" w:rsidRDefault="00085E66" w:rsidP="00A87061">
      <w:pPr>
        <w:rPr>
          <w:sz w:val="24"/>
          <w:szCs w:val="24"/>
        </w:rPr>
      </w:pPr>
      <w:bookmarkStart w:id="243" w:name="_Toc323127514"/>
      <w:r w:rsidRPr="00A87061">
        <w:rPr>
          <w:sz w:val="24"/>
          <w:szCs w:val="24"/>
        </w:rPr>
        <w:t>Erwartungsgemäß sind auch bei der Realisierung unseres Projektes Probleme aufgetreten. In einem ersten Schritt haben wir das jeweilige Problem analysiert, Lösungsvarianten diskutiert und zu guter Letzt dann doch die Problemlösung gefunden und umgesetzt.</w:t>
      </w: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Temperaturmessung</w:t>
      </w:r>
      <w:bookmarkEnd w:id="243"/>
    </w:p>
    <w:p w:rsidR="00085E66" w:rsidRPr="00A87061" w:rsidRDefault="00085E66" w:rsidP="00A87061">
      <w:pPr>
        <w:rPr>
          <w:sz w:val="24"/>
          <w:szCs w:val="24"/>
        </w:rPr>
      </w:pPr>
      <w:bookmarkStart w:id="244" w:name="_Toc323127515"/>
      <w:r w:rsidRPr="00A87061">
        <w:rPr>
          <w:sz w:val="24"/>
          <w:szCs w:val="24"/>
        </w:rPr>
        <w:t>Es war unser erklärtes Ziel, die Genauigkeit der Temperaturmessung zu verbessern. Obwohl dieses Problem keine unmittelbaren Auswirkungen auf unsere Diplomarbeit hatte, haben wir doch mehrere Möglichkeiten ausprobiert und dokumentiert. Die Variante der Vergrößerung des Messbereiches durch eine Regulierung der Betriebsspannung wurde nicht weiter verfolgt.</w:t>
      </w:r>
    </w:p>
    <w:p w:rsidR="00085E66" w:rsidRPr="00A87061" w:rsidRDefault="00085E66" w:rsidP="00A87061">
      <w:pPr>
        <w:rPr>
          <w:sz w:val="24"/>
          <w:szCs w:val="24"/>
        </w:rPr>
      </w:pPr>
      <w:r w:rsidRPr="00A87061">
        <w:rPr>
          <w:rFonts w:ascii="Calibri" w:hAnsi="Calibri" w:cs="Calibri"/>
          <w:sz w:val="24"/>
          <w:szCs w:val="24"/>
        </w:rPr>
        <w:t>Bemerkung: Ein besserer Temperatursensor hätte das Problem rasch gelöst, jedoch haben wir – nicht zuletzt aus Kostengründen – diesen Lösungsansatz fallen gelassen.</w:t>
      </w:r>
    </w:p>
    <w:p w:rsidR="00C80B03" w:rsidRPr="00C80B03" w:rsidRDefault="00C80B03" w:rsidP="00085E66">
      <w:pPr>
        <w:pStyle w:val="berschrift3"/>
        <w:rPr>
          <w:rFonts w:ascii="Times New Roman" w:eastAsia="Times New Roman" w:hAnsi="Times New Roman" w:cs="Times New Roman"/>
          <w:lang w:eastAsia="de-AT"/>
        </w:rPr>
      </w:pPr>
      <w:r>
        <w:rPr>
          <w:rFonts w:eastAsia="Times New Roman"/>
          <w:lang w:eastAsia="de-AT"/>
        </w:rPr>
        <w:t>Diodenschaltung</w:t>
      </w:r>
      <w:bookmarkEnd w:id="244"/>
    </w:p>
    <w:p w:rsidR="00085E66" w:rsidRPr="00A87061" w:rsidRDefault="00085E66" w:rsidP="00A87061">
      <w:pPr>
        <w:rPr>
          <w:sz w:val="24"/>
          <w:szCs w:val="24"/>
        </w:rPr>
      </w:pPr>
      <w:bookmarkStart w:id="245" w:name="_Toc323127516"/>
      <w:r w:rsidRPr="00A87061">
        <w:rPr>
          <w:sz w:val="24"/>
          <w:szCs w:val="24"/>
        </w:rPr>
        <w:t xml:space="preserve">Der Versuch, mit einer Diodenschaltung die Referenzspannung so weit zu regulieren, dass im Ergebnis genauere Temperaturmessungen erreichbar waren, hat leider nicht das gewünschte Ergebnis gebracht und wurde deshalb nicht weiter verfolgt. </w:t>
      </w:r>
    </w:p>
    <w:p w:rsidR="00085E66" w:rsidRPr="00085E66" w:rsidRDefault="00C80B03" w:rsidP="00085E66">
      <w:pPr>
        <w:pStyle w:val="berschrift3"/>
        <w:rPr>
          <w:rFonts w:ascii="Times New Roman" w:eastAsia="Times New Roman" w:hAnsi="Times New Roman" w:cs="Times New Roman"/>
          <w:lang w:eastAsia="de-AT"/>
        </w:rPr>
      </w:pPr>
      <w:r>
        <w:rPr>
          <w:rFonts w:eastAsia="Times New Roman"/>
          <w:lang w:eastAsia="de-AT"/>
        </w:rPr>
        <w:t>Verstärkerschaltung</w:t>
      </w:r>
      <w:bookmarkEnd w:id="245"/>
    </w:p>
    <w:p w:rsidR="00A87061" w:rsidRPr="00A87061" w:rsidRDefault="00085E66" w:rsidP="00A87061">
      <w:pPr>
        <w:rPr>
          <w:rFonts w:ascii="Times New Roman" w:eastAsia="Times New Roman" w:hAnsi="Times New Roman" w:cs="Times New Roman"/>
          <w:sz w:val="24"/>
          <w:szCs w:val="24"/>
          <w:lang w:eastAsia="de-AT"/>
        </w:rPr>
      </w:pPr>
      <w:r w:rsidRPr="00A87061">
        <w:rPr>
          <w:sz w:val="24"/>
          <w:szCs w:val="24"/>
        </w:rPr>
        <w:t>Auch den Lösungsansatz, mit einer Verstärkerschaltung die Messspannung zu verstärken und damit die Messgenauigkeit zu verbessern, haben wir intensiv ausprobiert. Obwohl das Internet einige Schaltbilder angeboten hat, hat vorerst keine der von uns aufgebauten Schaltungen funktioniert. Mit weiteren Versuchen haben wir zwar eine 2-fache Verstärkung (1.2V – 1.8V) erreicht, doch das angestrebte Ziel der 5-fach-Verstärkung war auch mit der Änderung der Widerstände außer Reichweite. Weil die Schaltung nicht funktionieren wollte, haben wir Herrn FL Gruber befragt. Er hat uns darauf hingewiesen, dass eine 5-fache Verstärkung bei 5V Betriebsspannung nicht umsetzbar sei. Beim Messen der 5V Betriebsspannung ist ein weiteres Problem aufgetreten.</w:t>
      </w:r>
      <w:bookmarkStart w:id="246" w:name="_Toc323127517"/>
    </w:p>
    <w:p w:rsidR="00C80B03" w:rsidRPr="00C80B03" w:rsidRDefault="00C80B03" w:rsidP="00A87061">
      <w:pPr>
        <w:pStyle w:val="berschrift3"/>
        <w:rPr>
          <w:rFonts w:ascii="Times New Roman" w:eastAsia="Times New Roman" w:hAnsi="Times New Roman" w:cs="Times New Roman"/>
          <w:lang w:eastAsia="de-AT"/>
        </w:rPr>
      </w:pPr>
      <w:r>
        <w:rPr>
          <w:rFonts w:eastAsia="Times New Roman"/>
          <w:lang w:eastAsia="de-AT"/>
        </w:rPr>
        <w:t>Messaufbau</w:t>
      </w:r>
      <w:bookmarkEnd w:id="246"/>
    </w:p>
    <w:p w:rsidR="00A87061" w:rsidRPr="00A87061" w:rsidRDefault="00085E66" w:rsidP="00A87061">
      <w:pPr>
        <w:rPr>
          <w:sz w:val="24"/>
          <w:szCs w:val="24"/>
        </w:rPr>
      </w:pPr>
      <w:bookmarkStart w:id="247" w:name="_Toc323127518"/>
      <w:r w:rsidRPr="00A87061">
        <w:rPr>
          <w:sz w:val="24"/>
          <w:szCs w:val="24"/>
        </w:rPr>
        <w:t>Als wir die 5V Betriebsspannung messen wollten, hat das Multimeter 5.84V angezeigt. Auf Befragung des Herrn FL Gruber hat dieser uns informiert, dass es sich bei diesen Werten nicht mehr um Toleranzen handeln kann, da solche maximal 10% betragen würden. Zunächst haben wir vermutet, dass das AVR-NET-IO Board defekt sein könnte oder die Bauteile nicht ordnungsgemäß funktionieren würden. Dieser Verdacht hat sich jedoch nicht bestätigt, weil Herr FL Gruber festgestellt hat, dass die Masse falsch gesteckt worden ist und deswegen noch 0,84V von einer anderen Quelle dazugekommen sind.</w:t>
      </w:r>
    </w:p>
    <w:p w:rsidR="00A87061" w:rsidRDefault="00A87061">
      <w:pPr>
        <w:rPr>
          <w:rFonts w:ascii="Calibri" w:eastAsia="Times New Roman" w:hAnsi="Calibri" w:cs="Calibri"/>
          <w:sz w:val="24"/>
          <w:szCs w:val="24"/>
          <w:lang w:eastAsia="de-AT"/>
        </w:rPr>
      </w:pPr>
      <w:r>
        <w:rPr>
          <w:rFonts w:ascii="Calibri" w:hAnsi="Calibri" w:cs="Calibri"/>
        </w:rPr>
        <w:br w:type="page"/>
      </w:r>
    </w:p>
    <w:p w:rsidR="00085E66" w:rsidRDefault="00085E66" w:rsidP="00085E66">
      <w:pPr>
        <w:pStyle w:val="StandardWeb"/>
        <w:spacing w:after="0"/>
      </w:pP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Apache und Twitter</w:t>
      </w:r>
      <w:bookmarkEnd w:id="247"/>
    </w:p>
    <w:p w:rsidR="00085E66" w:rsidRPr="00A87061" w:rsidRDefault="00085E66" w:rsidP="00A87061">
      <w:pPr>
        <w:rPr>
          <w:sz w:val="24"/>
        </w:rPr>
      </w:pPr>
      <w:bookmarkStart w:id="248" w:name="_Toc323127519"/>
      <w:r w:rsidRPr="00A87061">
        <w:rPr>
          <w:sz w:val="24"/>
        </w:rPr>
        <w:t>Beim Umsetzen unserer Idee, für allfällige Benachrichtigungen auch Twitter zu verwenden, wurde eine weitere Besonderheit offenkundig. Die Twitter-Benachrichtigungen funktionieren alleine ganz normal, doch bei Verwendung in unserem Projekt traten zwischen Apache Tomcat und Twitter-Benachrichtigungen Fehler auf. Das Problem war, dass die Benachrichtigung und der Tomcat den gleichen Port – nämlich den Port 80 – verwenden.</w:t>
      </w: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Apache - SQLite Datenbankpfad</w:t>
      </w:r>
      <w:bookmarkEnd w:id="248"/>
    </w:p>
    <w:p w:rsidR="00C80B03" w:rsidRPr="00A87061" w:rsidRDefault="00C80B03" w:rsidP="00A87061">
      <w:pPr>
        <w:rPr>
          <w:rFonts w:ascii="Times New Roman" w:eastAsia="Times New Roman" w:hAnsi="Times New Roman" w:cs="Times New Roman"/>
          <w:sz w:val="24"/>
          <w:lang w:eastAsia="de-AT"/>
        </w:rPr>
      </w:pPr>
      <w:r w:rsidRPr="00A87061">
        <w:rPr>
          <w:rFonts w:eastAsia="Times New Roman"/>
          <w:sz w:val="24"/>
          <w:lang w:eastAsia="de-AT"/>
        </w:rPr>
        <w:t xml:space="preserve">Um die SQLite Datenbank deploy-fähig zu machen, mussten wir diese im </w:t>
      </w:r>
      <w:r w:rsidR="00956DC9" w:rsidRPr="00A87061">
        <w:rPr>
          <w:rFonts w:eastAsia="Times New Roman"/>
          <w:sz w:val="24"/>
          <w:lang w:eastAsia="de-AT"/>
        </w:rPr>
        <w:t>mithilfe des Apache Tomcat Servers „mappen“</w:t>
      </w:r>
      <w:r w:rsidRPr="00A87061">
        <w:rPr>
          <w:rFonts w:eastAsia="Times New Roman"/>
          <w:sz w:val="24"/>
          <w:lang w:eastAsia="de-AT"/>
        </w:rPr>
        <w:t xml:space="preserve">. </w:t>
      </w:r>
      <w:r w:rsidR="00956DC9" w:rsidRPr="00A87061">
        <w:rPr>
          <w:rFonts w:eastAsia="Times New Roman"/>
          <w:sz w:val="24"/>
          <w:lang w:eastAsia="de-AT"/>
        </w:rPr>
        <w:t xml:space="preserve">Man versteht darunter das Zugänglichmachen der Datenbank </w:t>
      </w:r>
      <w:r w:rsidR="00E14CB4" w:rsidRPr="00A87061">
        <w:rPr>
          <w:rFonts w:eastAsia="Times New Roman"/>
          <w:sz w:val="24"/>
          <w:lang w:eastAsia="de-AT"/>
        </w:rPr>
        <w:t>über</w:t>
      </w:r>
      <w:r w:rsidR="00956DC9" w:rsidRPr="00A87061">
        <w:rPr>
          <w:rFonts w:eastAsia="Times New Roman"/>
          <w:sz w:val="24"/>
          <w:lang w:eastAsia="de-AT"/>
        </w:rPr>
        <w:t xml:space="preserve"> den Server.</w:t>
      </w:r>
      <w:r w:rsidRPr="00A87061">
        <w:rPr>
          <w:rFonts w:eastAsia="Times New Roman"/>
          <w:sz w:val="24"/>
          <w:lang w:eastAsia="de-AT"/>
        </w:rPr>
        <w:t xml:space="preserve"> </w:t>
      </w:r>
      <w:r w:rsidR="005B0A4D" w:rsidRPr="00A87061">
        <w:rPr>
          <w:rFonts w:eastAsia="Times New Roman"/>
          <w:sz w:val="24"/>
          <w:lang w:eastAsia="de-AT"/>
        </w:rPr>
        <w:t>A</w:t>
      </w:r>
      <w:r w:rsidRPr="00A87061">
        <w:rPr>
          <w:rFonts w:eastAsia="Times New Roman"/>
          <w:sz w:val="24"/>
          <w:lang w:eastAsia="de-AT"/>
        </w:rPr>
        <w:t xml:space="preserve">ufgrund der verschiedenen System und Pfadstrukturen </w:t>
      </w:r>
      <w:r w:rsidR="005B0A4D" w:rsidRPr="00A87061">
        <w:rPr>
          <w:rFonts w:eastAsia="Times New Roman"/>
          <w:sz w:val="24"/>
          <w:lang w:eastAsia="de-AT"/>
        </w:rPr>
        <w:t xml:space="preserve">wäre </w:t>
      </w:r>
      <w:r w:rsidRPr="00A87061">
        <w:rPr>
          <w:rFonts w:eastAsia="Times New Roman"/>
          <w:sz w:val="24"/>
          <w:lang w:eastAsia="de-AT"/>
        </w:rPr>
        <w:t>ein relativer Pfad zur Datenbank von großem Vorteil</w:t>
      </w:r>
      <w:r w:rsidR="005B0A4D" w:rsidRPr="00A87061">
        <w:rPr>
          <w:rFonts w:eastAsia="Times New Roman"/>
          <w:sz w:val="24"/>
          <w:lang w:eastAsia="de-AT"/>
        </w:rPr>
        <w:t>,</w:t>
      </w:r>
      <w:r w:rsidRPr="00A87061">
        <w:rPr>
          <w:rFonts w:eastAsia="Times New Roman"/>
          <w:sz w:val="24"/>
          <w:lang w:eastAsia="de-AT"/>
        </w:rPr>
        <w:t xml:space="preserve"> </w:t>
      </w:r>
      <w:r w:rsidR="005B0A4D" w:rsidRPr="00A87061">
        <w:rPr>
          <w:rFonts w:eastAsia="Times New Roman"/>
          <w:sz w:val="24"/>
          <w:lang w:eastAsia="de-AT"/>
        </w:rPr>
        <w:t>j</w:t>
      </w:r>
      <w:r w:rsidRPr="00A87061">
        <w:rPr>
          <w:rFonts w:eastAsia="Times New Roman"/>
          <w:sz w:val="24"/>
          <w:lang w:eastAsia="de-AT"/>
        </w:rPr>
        <w:t>edoch fand der Server die Datenbank durch einen relativen Pfad nicht. Nach mehreren Versuchen den Pfad vielleicht zu berichtigen und trotz Hilfe von Prof. Greinöcker konnte das Problem nicht behoben werden. Prof. Greinöcker hat uns dann geraten</w:t>
      </w:r>
      <w:r w:rsidR="00085E66" w:rsidRPr="00A87061">
        <w:rPr>
          <w:rFonts w:eastAsia="Times New Roman"/>
          <w:sz w:val="24"/>
          <w:lang w:eastAsia="de-AT"/>
        </w:rPr>
        <w:t>,</w:t>
      </w:r>
      <w:r w:rsidRPr="00A87061">
        <w:rPr>
          <w:rFonts w:eastAsia="Times New Roman"/>
          <w:sz w:val="24"/>
          <w:lang w:eastAsia="de-AT"/>
        </w:rPr>
        <w:t xml:space="preserve"> doch einen absoluten Pfad zu verwenden. Dadurch entsteht dann die Herausforderung</w:t>
      </w:r>
      <w:r w:rsidR="00A87061" w:rsidRPr="00A87061">
        <w:rPr>
          <w:rFonts w:eastAsia="Times New Roman"/>
          <w:sz w:val="24"/>
          <w:lang w:eastAsia="de-AT"/>
        </w:rPr>
        <w:t>,</w:t>
      </w:r>
      <w:r w:rsidRPr="00A87061">
        <w:rPr>
          <w:rFonts w:eastAsia="Times New Roman"/>
          <w:sz w:val="24"/>
          <w:lang w:eastAsia="de-AT"/>
        </w:rPr>
        <w:t xml:space="preserve"> den ganzen und korrekten absoluten Pfad für jedes System zu bestimmen.</w:t>
      </w:r>
    </w:p>
    <w:p w:rsidR="00C80B03" w:rsidRPr="00C80B03" w:rsidRDefault="00C80B03" w:rsidP="00C80B03">
      <w:pPr>
        <w:pStyle w:val="berschrift2"/>
        <w:rPr>
          <w:rFonts w:ascii="Times New Roman" w:eastAsia="Times New Roman" w:hAnsi="Times New Roman" w:cs="Times New Roman"/>
          <w:lang w:eastAsia="de-AT"/>
        </w:rPr>
      </w:pPr>
      <w:bookmarkStart w:id="249" w:name="_Toc323127520"/>
      <w:r>
        <w:rPr>
          <w:rFonts w:eastAsia="Times New Roman"/>
          <w:lang w:eastAsia="de-AT"/>
        </w:rPr>
        <w:t>Apache - Grafik</w:t>
      </w:r>
      <w:bookmarkEnd w:id="249"/>
    </w:p>
    <w:p w:rsidR="00C80B03" w:rsidRPr="00A87061" w:rsidRDefault="00C80B03" w:rsidP="00A87061">
      <w:pPr>
        <w:rPr>
          <w:rFonts w:ascii="Times New Roman" w:eastAsia="Times New Roman" w:hAnsi="Times New Roman" w:cs="Times New Roman"/>
          <w:sz w:val="24"/>
          <w:lang w:eastAsia="de-AT"/>
        </w:rPr>
      </w:pPr>
      <w:r w:rsidRPr="00A87061">
        <w:rPr>
          <w:rFonts w:eastAsia="Times New Roman"/>
          <w:sz w:val="24"/>
          <w:lang w:eastAsia="de-AT"/>
        </w:rPr>
        <w:t>Um unsere Temperaturgraphik auf dem Webinterface zu aktualisieren, haben wir einfach die in das JSP hereinzuladende Graphik überschrieben. Dadurch sollte der Server bei Neuladen</w:t>
      </w:r>
      <w:r w:rsidR="00707F2B">
        <w:rPr>
          <w:rFonts w:eastAsia="Times New Roman"/>
          <w:sz w:val="24"/>
          <w:lang w:eastAsia="de-AT"/>
        </w:rPr>
        <w:t xml:space="preserve"> </w:t>
      </w:r>
      <w:r w:rsidRPr="00A87061">
        <w:rPr>
          <w:rFonts w:eastAsia="Times New Roman"/>
          <w:sz w:val="24"/>
          <w:lang w:eastAsia="de-AT"/>
        </w:rPr>
        <w:t xml:space="preserve">(oder nach 60 </w:t>
      </w:r>
      <w:r w:rsidR="00707F2B">
        <w:rPr>
          <w:rFonts w:eastAsia="Times New Roman"/>
          <w:sz w:val="24"/>
          <w:lang w:eastAsia="de-AT"/>
        </w:rPr>
        <w:t>sec.) die Graphik aktualisieren - j</w:t>
      </w:r>
      <w:r w:rsidRPr="00A87061">
        <w:rPr>
          <w:rFonts w:eastAsia="Times New Roman"/>
          <w:sz w:val="24"/>
          <w:lang w:eastAsia="de-AT"/>
        </w:rPr>
        <w:t>edoch machte er dies nicht. Unser erster Verdacht war, dass Tomcat einen Cache besitzt, der das Bild speicher</w:t>
      </w:r>
      <w:r w:rsidR="005B0A4D" w:rsidRPr="00A87061">
        <w:rPr>
          <w:rFonts w:eastAsia="Times New Roman"/>
          <w:sz w:val="24"/>
          <w:lang w:eastAsia="de-AT"/>
        </w:rPr>
        <w:t>t und dadurch nicht aktualisiert</w:t>
      </w:r>
      <w:r w:rsidRPr="00A87061">
        <w:rPr>
          <w:rFonts w:eastAsia="Times New Roman"/>
          <w:sz w:val="24"/>
          <w:lang w:eastAsia="de-AT"/>
        </w:rPr>
        <w:t xml:space="preserve">. Nach langer Zeit sind wir </w:t>
      </w:r>
      <w:r w:rsidR="005B0A4D" w:rsidRPr="00A87061">
        <w:rPr>
          <w:rFonts w:eastAsia="Times New Roman"/>
          <w:sz w:val="24"/>
          <w:lang w:eastAsia="de-AT"/>
        </w:rPr>
        <w:t xml:space="preserve">aber </w:t>
      </w:r>
      <w:r w:rsidRPr="00A87061">
        <w:rPr>
          <w:rFonts w:eastAsia="Times New Roman"/>
          <w:sz w:val="24"/>
          <w:lang w:eastAsia="de-AT"/>
        </w:rPr>
        <w:t xml:space="preserve">auf das eigentliche </w:t>
      </w:r>
      <w:r w:rsidR="005B0A4D" w:rsidRPr="00A87061">
        <w:rPr>
          <w:rFonts w:eastAsia="Times New Roman"/>
          <w:sz w:val="24"/>
          <w:lang w:eastAsia="de-AT"/>
        </w:rPr>
        <w:t>Problem gestoßen: Wir haben aus</w:t>
      </w:r>
      <w:r w:rsidR="00707F2B">
        <w:rPr>
          <w:rFonts w:eastAsia="Times New Roman"/>
          <w:sz w:val="24"/>
          <w:lang w:eastAsia="de-AT"/>
        </w:rPr>
        <w:t xml:space="preserve"> V</w:t>
      </w:r>
      <w:r w:rsidR="005B0A4D" w:rsidRPr="00A87061">
        <w:rPr>
          <w:rFonts w:eastAsia="Times New Roman"/>
          <w:sz w:val="24"/>
          <w:lang w:eastAsia="de-AT"/>
        </w:rPr>
        <w:t>ersehen das Bild im JSP</w:t>
      </w:r>
      <w:r w:rsidRPr="00A87061">
        <w:rPr>
          <w:rFonts w:eastAsia="Times New Roman"/>
          <w:sz w:val="24"/>
          <w:lang w:eastAsia="de-AT"/>
        </w:rPr>
        <w:t xml:space="preserve"> mit </w:t>
      </w:r>
      <w:r w:rsidR="005B0A4D" w:rsidRPr="00A87061">
        <w:rPr>
          <w:rFonts w:eastAsia="Times New Roman"/>
          <w:sz w:val="24"/>
          <w:lang w:eastAsia="de-AT"/>
        </w:rPr>
        <w:t xml:space="preserve">dem Tag </w:t>
      </w:r>
      <w:r w:rsidRPr="00A87061">
        <w:rPr>
          <w:rFonts w:eastAsia="Times New Roman"/>
          <w:sz w:val="24"/>
          <w:lang w:eastAsia="de-AT"/>
        </w:rPr>
        <w:t>&lt;iframe&gt; anzeigen lassen. Na</w:t>
      </w:r>
      <w:r w:rsidR="00F41311" w:rsidRPr="00A87061">
        <w:rPr>
          <w:rFonts w:eastAsia="Times New Roman"/>
          <w:sz w:val="24"/>
          <w:lang w:eastAsia="de-AT"/>
        </w:rPr>
        <w:t xml:space="preserve">ch Verändern des Tags </w:t>
      </w:r>
      <w:r w:rsidR="005B0A4D" w:rsidRPr="00A87061">
        <w:rPr>
          <w:rFonts w:eastAsia="Times New Roman"/>
          <w:sz w:val="24"/>
          <w:lang w:eastAsia="de-AT"/>
        </w:rPr>
        <w:t xml:space="preserve">&lt;iframe&gt; </w:t>
      </w:r>
      <w:r w:rsidR="00F41311" w:rsidRPr="00A87061">
        <w:rPr>
          <w:rFonts w:eastAsia="Times New Roman"/>
          <w:sz w:val="24"/>
          <w:lang w:eastAsia="de-AT"/>
        </w:rPr>
        <w:t>auf &lt;img</w:t>
      </w:r>
      <w:r w:rsidRPr="00A87061">
        <w:rPr>
          <w:rFonts w:eastAsia="Times New Roman"/>
          <w:sz w:val="24"/>
          <w:lang w:eastAsia="de-AT"/>
        </w:rPr>
        <w:t>&gt; funktionierte die Aktualisierung einwandfrei.</w:t>
      </w:r>
    </w:p>
    <w:p w:rsidR="00C80B03" w:rsidRDefault="00C80B03">
      <w:pPr>
        <w:rPr>
          <w:rFonts w:ascii="Calibri" w:eastAsia="Times New Roman" w:hAnsi="Calibri" w:cs="Calibri"/>
          <w:color w:val="000000"/>
          <w:sz w:val="24"/>
          <w:szCs w:val="24"/>
          <w:u w:val="single"/>
          <w:lang w:eastAsia="de-AT"/>
        </w:rPr>
      </w:pPr>
      <w:r>
        <w:rPr>
          <w:rFonts w:ascii="Calibri" w:eastAsia="Times New Roman" w:hAnsi="Calibri" w:cs="Calibri"/>
          <w:color w:val="000000"/>
          <w:sz w:val="24"/>
          <w:szCs w:val="24"/>
          <w:u w:val="single"/>
          <w:lang w:eastAsia="de-AT"/>
        </w:rPr>
        <w:br w:type="page"/>
      </w:r>
    </w:p>
    <w:p w:rsidR="00C80B03" w:rsidRPr="00C80B03" w:rsidRDefault="00C80B03" w:rsidP="00C80B03">
      <w:pPr>
        <w:pStyle w:val="berschrift2"/>
        <w:rPr>
          <w:rFonts w:ascii="Times New Roman" w:eastAsia="Times New Roman" w:hAnsi="Times New Roman" w:cs="Times New Roman"/>
          <w:lang w:eastAsia="de-AT"/>
        </w:rPr>
      </w:pPr>
      <w:bookmarkStart w:id="250" w:name="_Toc323127521"/>
      <w:r>
        <w:rPr>
          <w:rFonts w:eastAsia="Times New Roman"/>
          <w:lang w:eastAsia="de-AT"/>
        </w:rPr>
        <w:lastRenderedPageBreak/>
        <w:t>Socketmanager</w:t>
      </w:r>
      <w:bookmarkEnd w:id="250"/>
    </w:p>
    <w:p w:rsidR="00C80B03" w:rsidRPr="00707F2B" w:rsidRDefault="00C80B03" w:rsidP="00707F2B">
      <w:pPr>
        <w:rPr>
          <w:rFonts w:ascii="Times New Roman" w:eastAsia="Times New Roman" w:hAnsi="Times New Roman" w:cs="Times New Roman"/>
          <w:sz w:val="24"/>
          <w:lang w:eastAsia="de-AT"/>
        </w:rPr>
      </w:pPr>
      <w:r w:rsidRPr="00707F2B">
        <w:rPr>
          <w:rFonts w:eastAsia="Times New Roman"/>
          <w:sz w:val="24"/>
          <w:lang w:eastAsia="de-AT"/>
        </w:rPr>
        <w:t>Am Anfang unseres SocketManagers kam es von Zeit zu Zeit zu Fehlern, da er manche Befehle falsch oder gar nicht aus</w:t>
      </w:r>
      <w:r w:rsidR="006E5F40" w:rsidRPr="00707F2B">
        <w:rPr>
          <w:rFonts w:eastAsia="Times New Roman"/>
          <w:sz w:val="24"/>
          <w:lang w:eastAsia="de-AT"/>
        </w:rPr>
        <w:t>ge</w:t>
      </w:r>
      <w:r w:rsidRPr="00707F2B">
        <w:rPr>
          <w:rFonts w:eastAsia="Times New Roman"/>
          <w:sz w:val="24"/>
          <w:lang w:eastAsia="de-AT"/>
        </w:rPr>
        <w:t>führt</w:t>
      </w:r>
      <w:r w:rsidR="006E5F40" w:rsidRPr="00707F2B">
        <w:rPr>
          <w:rFonts w:eastAsia="Times New Roman"/>
          <w:sz w:val="24"/>
          <w:lang w:eastAsia="de-AT"/>
        </w:rPr>
        <w:t xml:space="preserve"> hat</w:t>
      </w:r>
      <w:r w:rsidRPr="00707F2B">
        <w:rPr>
          <w:rFonts w:eastAsia="Times New Roman"/>
          <w:sz w:val="24"/>
          <w:lang w:eastAsia="de-AT"/>
        </w:rPr>
        <w:t xml:space="preserve">. Nach </w:t>
      </w:r>
      <w:r w:rsidR="004E3C0D" w:rsidRPr="00707F2B">
        <w:rPr>
          <w:rFonts w:eastAsia="Times New Roman"/>
          <w:sz w:val="24"/>
          <w:lang w:eastAsia="de-AT"/>
        </w:rPr>
        <w:t>weiterem</w:t>
      </w:r>
      <w:r w:rsidRPr="00707F2B">
        <w:rPr>
          <w:rFonts w:eastAsia="Times New Roman"/>
          <w:sz w:val="24"/>
          <w:lang w:eastAsia="de-AT"/>
        </w:rPr>
        <w:t xml:space="preserve"> Behandeln des Problems fiel uns </w:t>
      </w:r>
      <w:r w:rsidR="004E3C0D" w:rsidRPr="00707F2B">
        <w:rPr>
          <w:rFonts w:eastAsia="Times New Roman"/>
          <w:sz w:val="24"/>
          <w:lang w:eastAsia="de-AT"/>
        </w:rPr>
        <w:t xml:space="preserve">jedoch </w:t>
      </w:r>
      <w:r w:rsidRPr="00707F2B">
        <w:rPr>
          <w:rFonts w:eastAsia="Times New Roman"/>
          <w:sz w:val="24"/>
          <w:lang w:eastAsia="de-AT"/>
        </w:rPr>
        <w:t xml:space="preserve">auf, dass wir für das Senden der Befehle 'print' verwendet hatten. Dadurch schickt er die Befehle zwar zum Board, jedoch aufgrund </w:t>
      </w:r>
      <w:r w:rsidR="00FE75DD" w:rsidRPr="00707F2B">
        <w:rPr>
          <w:rFonts w:eastAsia="Times New Roman"/>
          <w:sz w:val="24"/>
          <w:lang w:eastAsia="de-AT"/>
        </w:rPr>
        <w:t>der fehlenden</w:t>
      </w:r>
      <w:r w:rsidRPr="00707F2B">
        <w:rPr>
          <w:rFonts w:eastAsia="Times New Roman"/>
          <w:sz w:val="24"/>
          <w:lang w:eastAsia="de-AT"/>
        </w:rPr>
        <w:t xml:space="preserve"> Bestätigung kam es zu Fehlern. Dieses Problem wurde durch </w:t>
      </w:r>
      <w:r w:rsidR="00FE75DD" w:rsidRPr="00707F2B">
        <w:rPr>
          <w:rFonts w:eastAsia="Times New Roman"/>
          <w:sz w:val="24"/>
          <w:lang w:eastAsia="de-AT"/>
        </w:rPr>
        <w:t xml:space="preserve">den Befehl </w:t>
      </w:r>
      <w:r w:rsidRPr="00707F2B">
        <w:rPr>
          <w:rFonts w:eastAsia="Times New Roman"/>
          <w:sz w:val="24"/>
          <w:lang w:eastAsia="de-AT"/>
        </w:rPr>
        <w:t xml:space="preserve">'println' gelöst, der die Befehle </w:t>
      </w:r>
      <w:r w:rsidR="00FE75DD" w:rsidRPr="00707F2B">
        <w:rPr>
          <w:rFonts w:eastAsia="Times New Roman"/>
          <w:sz w:val="24"/>
          <w:lang w:eastAsia="de-AT"/>
        </w:rPr>
        <w:t>abschickt und danach einen Zeilenvorsprung</w:t>
      </w:r>
      <w:r w:rsidRPr="00707F2B">
        <w:rPr>
          <w:rFonts w:eastAsia="Times New Roman"/>
          <w:sz w:val="24"/>
          <w:lang w:eastAsia="de-AT"/>
        </w:rPr>
        <w:t xml:space="preserve"> setzt, um zu bestätigen.</w:t>
      </w:r>
    </w:p>
    <w:p w:rsidR="00C80B03" w:rsidRPr="00C80B03" w:rsidRDefault="00C80B03" w:rsidP="00C80B03">
      <w:pPr>
        <w:pStyle w:val="berschrift2"/>
        <w:rPr>
          <w:rFonts w:ascii="Times New Roman" w:eastAsia="Times New Roman" w:hAnsi="Times New Roman" w:cs="Times New Roman"/>
          <w:lang w:eastAsia="de-AT"/>
        </w:rPr>
      </w:pPr>
      <w:bookmarkStart w:id="251" w:name="_Toc323127522"/>
      <w:r>
        <w:rPr>
          <w:rFonts w:eastAsia="Times New Roman"/>
          <w:lang w:eastAsia="de-AT"/>
        </w:rPr>
        <w:t>JFreeCharts</w:t>
      </w:r>
      <w:bookmarkEnd w:id="251"/>
    </w:p>
    <w:p w:rsidR="00C80B03" w:rsidRPr="00707F2B" w:rsidRDefault="00C80B03" w:rsidP="00707F2B">
      <w:pPr>
        <w:rPr>
          <w:rFonts w:ascii="Times New Roman" w:eastAsia="Times New Roman" w:hAnsi="Times New Roman" w:cs="Times New Roman"/>
          <w:sz w:val="24"/>
          <w:lang w:eastAsia="de-AT"/>
        </w:rPr>
      </w:pPr>
      <w:r w:rsidRPr="00707F2B">
        <w:rPr>
          <w:rFonts w:eastAsia="Times New Roman"/>
          <w:sz w:val="24"/>
          <w:lang w:eastAsia="de-AT"/>
        </w:rPr>
        <w:t>Um die Daten für die Graphik bereit</w:t>
      </w:r>
      <w:r w:rsidR="00442CBA" w:rsidRPr="00707F2B">
        <w:rPr>
          <w:rFonts w:eastAsia="Times New Roman"/>
          <w:sz w:val="24"/>
          <w:lang w:eastAsia="de-AT"/>
        </w:rPr>
        <w:t>zu</w:t>
      </w:r>
      <w:r w:rsidRPr="00707F2B">
        <w:rPr>
          <w:rFonts w:eastAsia="Times New Roman"/>
          <w:sz w:val="24"/>
          <w:lang w:eastAsia="de-AT"/>
        </w:rPr>
        <w:t xml:space="preserve">stellen hatten wir vor, diese in Echtzeit vom Sensor in die Graphik einzutragen. </w:t>
      </w:r>
      <w:r w:rsidR="00442CBA" w:rsidRPr="00707F2B">
        <w:rPr>
          <w:rFonts w:eastAsia="Times New Roman"/>
          <w:sz w:val="24"/>
          <w:lang w:eastAsia="de-AT"/>
        </w:rPr>
        <w:t xml:space="preserve">Nach einigen Tests stellten wir jedoch fest, dass </w:t>
      </w:r>
      <w:r w:rsidRPr="00707F2B">
        <w:rPr>
          <w:rFonts w:eastAsia="Times New Roman"/>
          <w:sz w:val="24"/>
          <w:lang w:eastAsia="de-AT"/>
        </w:rPr>
        <w:t xml:space="preserve">JFreeCharts </w:t>
      </w:r>
      <w:r w:rsidR="00442CBA" w:rsidRPr="00707F2B">
        <w:rPr>
          <w:rFonts w:eastAsia="Times New Roman"/>
          <w:sz w:val="24"/>
          <w:lang w:eastAsia="de-AT"/>
        </w:rPr>
        <w:t>dies nicht unterstützt</w:t>
      </w:r>
      <w:r w:rsidR="00D8479B" w:rsidRPr="00707F2B">
        <w:rPr>
          <w:rFonts w:eastAsia="Times New Roman"/>
          <w:sz w:val="24"/>
          <w:lang w:eastAsia="de-AT"/>
        </w:rPr>
        <w:t>. Die Lösung war einfach</w:t>
      </w:r>
      <w:r w:rsidR="0059750F" w:rsidRPr="00707F2B">
        <w:rPr>
          <w:rFonts w:eastAsia="Times New Roman"/>
          <w:sz w:val="24"/>
          <w:lang w:eastAsia="de-AT"/>
        </w:rPr>
        <w:t xml:space="preserve">: Wir erstellten eine </w:t>
      </w:r>
      <w:r w:rsidRPr="00707F2B">
        <w:rPr>
          <w:rFonts w:eastAsia="Times New Roman"/>
          <w:sz w:val="24"/>
          <w:lang w:eastAsia="de-AT"/>
        </w:rPr>
        <w:t>JFreeCharts</w:t>
      </w:r>
      <w:r w:rsidR="0059750F" w:rsidRPr="00707F2B">
        <w:rPr>
          <w:rFonts w:eastAsia="Times New Roman"/>
          <w:sz w:val="24"/>
          <w:lang w:eastAsia="de-AT"/>
        </w:rPr>
        <w:t>-Grafik</w:t>
      </w:r>
      <w:r w:rsidRPr="00707F2B">
        <w:rPr>
          <w:rFonts w:eastAsia="Times New Roman"/>
          <w:sz w:val="24"/>
          <w:lang w:eastAsia="de-AT"/>
        </w:rPr>
        <w:t xml:space="preserve"> </w:t>
      </w:r>
      <w:r w:rsidR="0059750F" w:rsidRPr="00707F2B">
        <w:rPr>
          <w:rFonts w:eastAsia="Times New Roman"/>
          <w:sz w:val="24"/>
          <w:lang w:eastAsia="de-AT"/>
        </w:rPr>
        <w:t>mithilfe der Daten aus der Datenbank und</w:t>
      </w:r>
      <w:r w:rsidR="00556224" w:rsidRPr="00707F2B">
        <w:rPr>
          <w:rFonts w:eastAsia="Times New Roman"/>
          <w:sz w:val="24"/>
          <w:lang w:eastAsia="de-AT"/>
        </w:rPr>
        <w:t xml:space="preserve"> </w:t>
      </w:r>
      <w:r w:rsidR="008726F9" w:rsidRPr="00707F2B">
        <w:rPr>
          <w:rFonts w:eastAsia="Times New Roman"/>
          <w:sz w:val="24"/>
          <w:lang w:eastAsia="de-AT"/>
        </w:rPr>
        <w:t>ließ</w:t>
      </w:r>
      <w:r w:rsidR="00556224" w:rsidRPr="00707F2B">
        <w:rPr>
          <w:rFonts w:eastAsia="Times New Roman"/>
          <w:sz w:val="24"/>
          <w:lang w:eastAsia="de-AT"/>
        </w:rPr>
        <w:t xml:space="preserve">en diese </w:t>
      </w:r>
      <w:r w:rsidR="00806E27" w:rsidRPr="00707F2B">
        <w:rPr>
          <w:rFonts w:eastAsia="Times New Roman"/>
          <w:sz w:val="24"/>
          <w:lang w:eastAsia="de-AT"/>
        </w:rPr>
        <w:t>als „ObjectStream“</w:t>
      </w:r>
      <w:r w:rsidR="00556224" w:rsidRPr="00707F2B">
        <w:rPr>
          <w:rFonts w:eastAsia="Times New Roman"/>
          <w:sz w:val="24"/>
          <w:lang w:eastAsia="de-AT"/>
        </w:rPr>
        <w:t xml:space="preserve"> im Webinterface anzeigen.</w:t>
      </w:r>
    </w:p>
    <w:p w:rsidR="00936AB4" w:rsidRPr="00C80B03" w:rsidRDefault="00936AB4" w:rsidP="00C80B03">
      <w:pPr>
        <w:pStyle w:val="berschrift1"/>
        <w:numPr>
          <w:ilvl w:val="0"/>
          <w:numId w:val="0"/>
        </w:numPr>
      </w:pPr>
      <w:r w:rsidRPr="00C80B03">
        <w:rPr>
          <w:rFonts w:cstheme="minorHAnsi"/>
          <w:sz w:val="32"/>
          <w:szCs w:val="32"/>
        </w:rPr>
        <w:br w:type="page"/>
      </w:r>
    </w:p>
    <w:p w:rsidR="009C3F45" w:rsidRDefault="006E4531" w:rsidP="008D24A6">
      <w:pPr>
        <w:pStyle w:val="berschrift1"/>
      </w:pPr>
      <w:bookmarkStart w:id="252" w:name="_Toc323127523"/>
      <w:r>
        <w:lastRenderedPageBreak/>
        <w:t>Erkenntnisse aus der</w:t>
      </w:r>
      <w:r w:rsidR="009C3F45">
        <w:t xml:space="preserve"> Diplomarbeit</w:t>
      </w:r>
      <w:bookmarkEnd w:id="252"/>
    </w:p>
    <w:p w:rsidR="00926882" w:rsidRDefault="009C3F45">
      <w:pPr>
        <w:rPr>
          <w:rFonts w:cstheme="minorHAnsi"/>
          <w:sz w:val="24"/>
          <w:szCs w:val="24"/>
        </w:rPr>
      </w:pPr>
      <w:r>
        <w:rPr>
          <w:rFonts w:cstheme="minorHAnsi"/>
          <w:sz w:val="24"/>
          <w:szCs w:val="24"/>
        </w:rPr>
        <w:t>Im Zuge der Diplomarbeit wurden viel Erfahrung und Wissen im Umgang mit diversen Programmier- und Skriptsprachen sowie durch die technischen und auch elektrotechnischen</w:t>
      </w:r>
      <w:r w:rsidR="00CC1AB9">
        <w:rPr>
          <w:rFonts w:cstheme="minorHAnsi"/>
          <w:sz w:val="24"/>
          <w:szCs w:val="24"/>
        </w:rPr>
        <w:t xml:space="preserve"> Problemlösungen gesammelt.</w:t>
      </w:r>
    </w:p>
    <w:p w:rsidR="00926882" w:rsidRDefault="00926882">
      <w:pPr>
        <w:rPr>
          <w:rFonts w:cstheme="minorHAnsi"/>
          <w:sz w:val="24"/>
          <w:szCs w:val="24"/>
        </w:rPr>
      </w:pPr>
      <w:r>
        <w:rPr>
          <w:rFonts w:cstheme="minorHAnsi"/>
          <w:sz w:val="24"/>
          <w:szCs w:val="24"/>
        </w:rPr>
        <w:t>In folgenden spezifischen Gebieten wurden im Laufe unserer Diplomarbeit Erfahrungen gesammelt:</w:t>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Informatik</w:t>
      </w:r>
    </w:p>
    <w:p w:rsidR="00E6205F" w:rsidRPr="00A352B9" w:rsidRDefault="00926882" w:rsidP="00CA2E26">
      <w:pPr>
        <w:pStyle w:val="Listenabsatz"/>
        <w:numPr>
          <w:ilvl w:val="0"/>
          <w:numId w:val="20"/>
        </w:numPr>
        <w:rPr>
          <w:rFonts w:cstheme="minorHAnsi"/>
          <w:b/>
          <w:sz w:val="32"/>
          <w:szCs w:val="32"/>
        </w:rPr>
      </w:pPr>
      <w:r w:rsidRPr="00A352B9">
        <w:rPr>
          <w:rFonts w:cstheme="minorHAnsi"/>
          <w:sz w:val="24"/>
          <w:szCs w:val="24"/>
        </w:rPr>
        <w:t>Java</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Aufbauen einer Socketverbindung</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Aufbauen einer Datenbankverbindung</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Parsen von Zeichenketten</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Verwenden von Servlets und JSPs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Zeitgesteuerte Prozesse</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Senden von E-Mails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Umgang mit JFreeCharts</w:t>
      </w:r>
    </w:p>
    <w:p w:rsidR="00926882" w:rsidRPr="00E6205F" w:rsidRDefault="004405C2" w:rsidP="00CA2E26">
      <w:pPr>
        <w:pStyle w:val="Listenabsatz"/>
        <w:numPr>
          <w:ilvl w:val="1"/>
          <w:numId w:val="17"/>
        </w:numPr>
        <w:rPr>
          <w:rFonts w:cstheme="minorHAnsi"/>
          <w:b/>
          <w:sz w:val="32"/>
          <w:szCs w:val="32"/>
        </w:rPr>
      </w:pPr>
      <w:r>
        <w:rPr>
          <w:rFonts w:cstheme="minorHAnsi"/>
          <w:sz w:val="24"/>
          <w:szCs w:val="24"/>
        </w:rPr>
        <w:t>Datenbanken</w:t>
      </w:r>
    </w:p>
    <w:p w:rsidR="00E6205F" w:rsidRPr="00E6205F" w:rsidRDefault="00E6205F" w:rsidP="00CA2E26">
      <w:pPr>
        <w:pStyle w:val="Listenabsatz"/>
        <w:numPr>
          <w:ilvl w:val="2"/>
          <w:numId w:val="19"/>
        </w:numPr>
        <w:rPr>
          <w:rFonts w:cstheme="minorHAnsi"/>
          <w:b/>
          <w:sz w:val="32"/>
          <w:szCs w:val="32"/>
        </w:rPr>
      </w:pPr>
      <w:r>
        <w:rPr>
          <w:rFonts w:cstheme="minorHAnsi"/>
          <w:sz w:val="24"/>
          <w:szCs w:val="24"/>
        </w:rPr>
        <w:t>Kennenlernen verschiedener Datenbanken</w:t>
      </w:r>
    </w:p>
    <w:p w:rsidR="00E6205F" w:rsidRPr="00926882" w:rsidRDefault="00E6205F" w:rsidP="00CA2E26">
      <w:pPr>
        <w:pStyle w:val="Listenabsatz"/>
        <w:numPr>
          <w:ilvl w:val="2"/>
          <w:numId w:val="19"/>
        </w:numPr>
        <w:rPr>
          <w:rFonts w:cstheme="minorHAnsi"/>
          <w:b/>
          <w:sz w:val="32"/>
          <w:szCs w:val="32"/>
        </w:rPr>
      </w:pPr>
      <w:r>
        <w:rPr>
          <w:rFonts w:cstheme="minorHAnsi"/>
          <w:sz w:val="24"/>
          <w:szCs w:val="24"/>
        </w:rPr>
        <w:t>Umgehen mit erweiterter SQL-Syntax</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HTML</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Erlernen neuer Befehle</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AJAX</w:t>
      </w:r>
    </w:p>
    <w:p w:rsidR="00E6205F" w:rsidRPr="00E6205F" w:rsidRDefault="00E6205F" w:rsidP="00CA2E26">
      <w:pPr>
        <w:pStyle w:val="Listenabsatz"/>
        <w:numPr>
          <w:ilvl w:val="2"/>
          <w:numId w:val="17"/>
        </w:numPr>
        <w:rPr>
          <w:rFonts w:cstheme="minorHAnsi"/>
          <w:b/>
          <w:sz w:val="32"/>
          <w:szCs w:val="32"/>
        </w:rPr>
      </w:pPr>
      <w:r>
        <w:rPr>
          <w:rFonts w:cstheme="minorHAnsi"/>
          <w:sz w:val="24"/>
          <w:szCs w:val="24"/>
        </w:rPr>
        <w:t>Verwendung dieser Technologie zur Verbesserung der Benutzerfreundlichkeit</w:t>
      </w:r>
      <w:r w:rsidR="00707F2B">
        <w:rPr>
          <w:rFonts w:cstheme="minorHAnsi"/>
          <w:sz w:val="24"/>
          <w:szCs w:val="24"/>
        </w:rPr>
        <w:br/>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Elektronik</w:t>
      </w:r>
    </w:p>
    <w:p w:rsidR="00926882" w:rsidRPr="00E6205F" w:rsidRDefault="00810E15" w:rsidP="00CA2E26">
      <w:pPr>
        <w:pStyle w:val="Listenabsatz"/>
        <w:numPr>
          <w:ilvl w:val="1"/>
          <w:numId w:val="17"/>
        </w:numPr>
        <w:rPr>
          <w:rFonts w:cstheme="minorHAnsi"/>
          <w:b/>
          <w:sz w:val="32"/>
          <w:szCs w:val="32"/>
        </w:rPr>
      </w:pPr>
      <w:r>
        <w:rPr>
          <w:rFonts w:cstheme="minorHAnsi"/>
          <w:sz w:val="24"/>
          <w:szCs w:val="24"/>
        </w:rPr>
        <w:t>Messen und Verarbeiten</w:t>
      </w:r>
      <w:r w:rsidR="00926882">
        <w:rPr>
          <w:rFonts w:cstheme="minorHAnsi"/>
          <w:sz w:val="24"/>
          <w:szCs w:val="24"/>
        </w:rPr>
        <w:t xml:space="preserve"> von Sensorwerten</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Umrechnen eines Spannungswertes in einen Temperaturwert</w:t>
      </w:r>
    </w:p>
    <w:p w:rsidR="00E6205F" w:rsidRPr="004A06D0" w:rsidRDefault="00926882" w:rsidP="00CA2E26">
      <w:pPr>
        <w:pStyle w:val="Listenabsatz"/>
        <w:numPr>
          <w:ilvl w:val="1"/>
          <w:numId w:val="17"/>
        </w:numPr>
        <w:rPr>
          <w:rFonts w:cstheme="minorHAnsi"/>
          <w:b/>
          <w:sz w:val="32"/>
          <w:szCs w:val="32"/>
        </w:rPr>
      </w:pPr>
      <w:r>
        <w:rPr>
          <w:rFonts w:cstheme="minorHAnsi"/>
          <w:sz w:val="24"/>
          <w:szCs w:val="24"/>
        </w:rPr>
        <w:t>Erstellen von Schaltungen</w:t>
      </w:r>
    </w:p>
    <w:p w:rsidR="004A06D0" w:rsidRPr="00E6205F" w:rsidRDefault="004A06D0" w:rsidP="00CA2E26">
      <w:pPr>
        <w:pStyle w:val="Listenabsatz"/>
        <w:numPr>
          <w:ilvl w:val="2"/>
          <w:numId w:val="17"/>
        </w:numPr>
        <w:rPr>
          <w:rFonts w:cstheme="minorHAnsi"/>
          <w:b/>
          <w:sz w:val="32"/>
          <w:szCs w:val="32"/>
        </w:rPr>
      </w:pPr>
      <w:r>
        <w:rPr>
          <w:rFonts w:cstheme="minorHAnsi"/>
          <w:sz w:val="24"/>
          <w:szCs w:val="24"/>
        </w:rPr>
        <w:t xml:space="preserve">Auswahl der </w:t>
      </w:r>
      <w:r w:rsidR="003E606A">
        <w:rPr>
          <w:rFonts w:cstheme="minorHAnsi"/>
          <w:sz w:val="24"/>
          <w:szCs w:val="24"/>
        </w:rPr>
        <w:t>passenden</w:t>
      </w:r>
      <w:r>
        <w:rPr>
          <w:rFonts w:cstheme="minorHAnsi"/>
          <w:sz w:val="24"/>
          <w:szCs w:val="24"/>
        </w:rPr>
        <w:t xml:space="preserve"> Hardware</w:t>
      </w:r>
    </w:p>
    <w:p w:rsidR="004A06D0" w:rsidRPr="004A06D0" w:rsidRDefault="00E6205F" w:rsidP="00CA2E26">
      <w:pPr>
        <w:pStyle w:val="Listenabsatz"/>
        <w:numPr>
          <w:ilvl w:val="2"/>
          <w:numId w:val="17"/>
        </w:numPr>
        <w:rPr>
          <w:rFonts w:cstheme="minorHAnsi"/>
          <w:b/>
          <w:sz w:val="32"/>
          <w:szCs w:val="32"/>
        </w:rPr>
      </w:pPr>
      <w:r>
        <w:rPr>
          <w:rFonts w:cstheme="minorHAnsi"/>
          <w:sz w:val="24"/>
          <w:szCs w:val="24"/>
        </w:rPr>
        <w:t>Komprimieren  und Vereinfachen von Schaltungsentwürfen</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Löttechnik</w:t>
      </w:r>
      <w:r w:rsidR="00707F2B">
        <w:rPr>
          <w:rFonts w:cstheme="minorHAnsi"/>
          <w:sz w:val="24"/>
          <w:szCs w:val="24"/>
        </w:rPr>
        <w:br/>
      </w:r>
    </w:p>
    <w:p w:rsidR="00926882" w:rsidRPr="004F0912" w:rsidRDefault="00926882" w:rsidP="00CA2E26">
      <w:pPr>
        <w:pStyle w:val="Listenabsatz"/>
        <w:numPr>
          <w:ilvl w:val="0"/>
          <w:numId w:val="17"/>
        </w:numPr>
        <w:rPr>
          <w:rFonts w:cstheme="minorHAnsi"/>
          <w:b/>
          <w:sz w:val="32"/>
          <w:szCs w:val="32"/>
        </w:rPr>
      </w:pPr>
      <w:r w:rsidRPr="004F0912">
        <w:rPr>
          <w:rFonts w:cstheme="minorHAnsi"/>
          <w:b/>
          <w:sz w:val="28"/>
          <w:szCs w:val="24"/>
        </w:rPr>
        <w:t>Fertigungstechnik</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 xml:space="preserve">Konstruktion mithilfe der Konstruktionssoftware </w:t>
      </w:r>
      <w:r w:rsidR="009D4361">
        <w:rPr>
          <w:rFonts w:cstheme="minorHAnsi"/>
          <w:sz w:val="24"/>
          <w:szCs w:val="24"/>
        </w:rPr>
        <w:t>„</w:t>
      </w:r>
      <w:r>
        <w:rPr>
          <w:rFonts w:cstheme="minorHAnsi"/>
          <w:sz w:val="24"/>
          <w:szCs w:val="24"/>
        </w:rPr>
        <w:t>Pro</w:t>
      </w:r>
      <w:r w:rsidR="009D4361">
        <w:rPr>
          <w:rFonts w:cstheme="minorHAnsi"/>
          <w:sz w:val="24"/>
          <w:szCs w:val="24"/>
        </w:rPr>
        <w:t xml:space="preserve"> </w:t>
      </w:r>
      <w:r>
        <w:rPr>
          <w:rFonts w:cstheme="minorHAnsi"/>
          <w:sz w:val="24"/>
          <w:szCs w:val="24"/>
        </w:rPr>
        <w:t>Engineer Wil</w:t>
      </w:r>
      <w:r w:rsidR="009D4361">
        <w:rPr>
          <w:rFonts w:cstheme="minorHAnsi"/>
          <w:sz w:val="24"/>
          <w:szCs w:val="24"/>
        </w:rPr>
        <w:t>d</w:t>
      </w:r>
      <w:r>
        <w:rPr>
          <w:rFonts w:cstheme="minorHAnsi"/>
          <w:sz w:val="24"/>
          <w:szCs w:val="24"/>
        </w:rPr>
        <w:t>fire 4</w:t>
      </w:r>
      <w:r w:rsidR="009D4361">
        <w:rPr>
          <w:rFonts w:cstheme="minorHAnsi"/>
          <w:sz w:val="24"/>
          <w:szCs w:val="24"/>
        </w:rPr>
        <w:t>“</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Umsetzung eines fertigungstechnischen Problems</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 xml:space="preserve">Von der Planung und der Konstruktion bis zur eigentlichen </w:t>
      </w:r>
      <w:r w:rsidR="00810E15">
        <w:rPr>
          <w:rFonts w:cstheme="minorHAnsi"/>
          <w:sz w:val="24"/>
          <w:szCs w:val="24"/>
        </w:rPr>
        <w:t>Fertigung</w:t>
      </w:r>
    </w:p>
    <w:p w:rsidR="00724086" w:rsidRDefault="00724086">
      <w:pPr>
        <w:rPr>
          <w:rFonts w:eastAsia="Times New Roman" w:cstheme="minorHAnsi"/>
          <w:b/>
          <w:sz w:val="32"/>
          <w:szCs w:val="32"/>
          <w:lang w:eastAsia="de-AT"/>
        </w:rPr>
      </w:pPr>
      <w:r>
        <w:rPr>
          <w:rFonts w:cstheme="minorHAnsi"/>
          <w:b/>
          <w:sz w:val="32"/>
          <w:szCs w:val="32"/>
        </w:rPr>
        <w:br w:type="page"/>
      </w:r>
    </w:p>
    <w:p w:rsidR="006E0076" w:rsidRDefault="006E0076" w:rsidP="008D24A6">
      <w:pPr>
        <w:pStyle w:val="berschrift1"/>
      </w:pPr>
      <w:bookmarkStart w:id="253" w:name="_Toc323127524"/>
      <w:r w:rsidRPr="006E0076">
        <w:lastRenderedPageBreak/>
        <w:t>Ausblick</w:t>
      </w:r>
      <w:bookmarkEnd w:id="253"/>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In der vorliegenden Dokumentation haben die Diplomanden einige Möglichkeiten aufgezeigt, wie eine zuverlässige, alltagstaugliche Fischfütterung im Rahmen kleiner Aufzuch</w:t>
      </w:r>
      <w:r w:rsidR="00E85678">
        <w:rPr>
          <w:rFonts w:asciiTheme="minorHAnsi" w:hAnsiTheme="minorHAnsi" w:cstheme="minorHAnsi"/>
        </w:rPr>
        <w:t>t</w:t>
      </w:r>
      <w:r w:rsidRPr="00B96E09">
        <w:rPr>
          <w:rFonts w:asciiTheme="minorHAnsi" w:hAnsiTheme="minorHAnsi" w:cstheme="minorHAnsi"/>
        </w:rPr>
        <w:t>smaßnahmen mit dem Einsatz individueller Computer-Software sinnvoll gesteuert werden kann. Aus den nunmehr gewonnenen Erkenntnissen geben die Diplomanden einen Ausblick, wie sich die Aufzucht von Fischen in der Zukunft noch einmal weiterentwickeln könnte.</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Zuchtbeckenüberwachung mittels Webcam</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Eine an der Decke montierte Video</w:t>
      </w:r>
      <w:r w:rsidR="00E85678">
        <w:rPr>
          <w:rFonts w:asciiTheme="minorHAnsi" w:hAnsiTheme="minorHAnsi" w:cstheme="minorHAnsi"/>
        </w:rPr>
        <w:t>k</w:t>
      </w:r>
      <w:r w:rsidRPr="00B96E09">
        <w:rPr>
          <w:rFonts w:asciiTheme="minorHAnsi" w:hAnsiTheme="minorHAnsi" w:cstheme="minorHAnsi"/>
        </w:rPr>
        <w:t>amera legt ihren „Fokus“ auf das Zuchtbecken und liefert „rund um die Uhr“ lückenlose Bilder über die „Geschehnisse“ in einem Zuchtbecken (Ansammlung von toten Jungfischen an der Wasseroberfläche, lethargisch wirkende Jungfische, die kein Futter mehr aufnehmen deuten u.U. auf Fischkrankheiten hin, usw.). Weil die Kamera beweglich montiert ist - Schwenken, Neigen, Zoomen - können auch einzelne Bildausschnitte aus dem Zuchtbecken betrachtet werden. Die Kamera sendet diese Bilder über das Netzwerk an einen PC, wo der User die notwendigen Entscheidungen treffen kann oder auf Programm-Warnungen sofort reagieren kann.</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Nächtliche Bruthaus-Beleuchtung</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Mit der Verwendung von künstlichem Licht kann in Bruthäusern ein Bestand an Eiern früher erzeugt werden. Man geht im Allgemeinen davon aus, dass sich Eier so früh ausbrüten lassen, dass dadurch zusätzliche Zeit für das Wachstum gewonnen wird. Außerdem können Futterkosten eingespart werden. Deshalb wird die Lichtversorgung des Bruthauses an ein PC-Programm angeschlossen. Diese Software ist für die durchgehende Beleuchtung der Zuchträume verantwortlich, wenn kein Tageslicht mehr verfügbar ist.</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Auswertung der Futterdaten</w:t>
      </w:r>
    </w:p>
    <w:p w:rsidR="009D4C23" w:rsidRDefault="00B96E09" w:rsidP="00B96E09">
      <w:pPr>
        <w:pStyle w:val="StandardWeb"/>
        <w:spacing w:after="0"/>
        <w:rPr>
          <w:rFonts w:asciiTheme="minorHAnsi" w:hAnsiTheme="minorHAnsi" w:cstheme="minorHAnsi"/>
        </w:rPr>
      </w:pPr>
      <w:r w:rsidRPr="00B96E09">
        <w:rPr>
          <w:rFonts w:asciiTheme="minorHAnsi" w:hAnsiTheme="minorHAnsi" w:cstheme="minorHAnsi"/>
        </w:rPr>
        <w:t>Ein modernes Managementprogramm unterstützt den Fischzüchter – liefert z.B. genaue Aufzeichnungen und Auswertungen über Futterverbrauch (rechtzeitiges Nachbestellen von Futtermit</w:t>
      </w:r>
      <w:r>
        <w:rPr>
          <w:rFonts w:asciiTheme="minorHAnsi" w:hAnsiTheme="minorHAnsi" w:cstheme="minorHAnsi"/>
        </w:rPr>
        <w:t>teln) und Futtervorratshaltung.</w:t>
      </w:r>
    </w:p>
    <w:p w:rsidR="009D4C23" w:rsidRDefault="009D4C23">
      <w:pPr>
        <w:rPr>
          <w:rFonts w:eastAsia="Times New Roman" w:cstheme="minorHAnsi"/>
          <w:sz w:val="24"/>
          <w:szCs w:val="24"/>
          <w:lang w:eastAsia="de-AT"/>
        </w:rPr>
      </w:pPr>
      <w:r>
        <w:rPr>
          <w:rFonts w:cstheme="minorHAnsi"/>
        </w:rPr>
        <w:br w:type="page"/>
      </w:r>
    </w:p>
    <w:p w:rsidR="009D4C23" w:rsidRDefault="009D4C23" w:rsidP="008D24A6">
      <w:pPr>
        <w:pStyle w:val="berschrift1"/>
      </w:pPr>
      <w:bookmarkStart w:id="254" w:name="_Toc323127525"/>
      <w:r w:rsidRPr="006E0076">
        <w:lastRenderedPageBreak/>
        <w:t>Zusammenfassung</w:t>
      </w:r>
      <w:r>
        <w:t>, Ergebnis</w:t>
      </w:r>
      <w:bookmarkEnd w:id="254"/>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In den letzten Jahren hat der Einsatz von Computer-Programmen in großen, professionellen Fischzuchtbetrieben deren Wirtschaftlichkeit revolutioniert. Die Installierung solcher Software bleibt allerdings aufgrund der hohen Kosten nur </w:t>
      </w:r>
      <w:r w:rsidR="00E85678" w:rsidRPr="00B96E09">
        <w:rPr>
          <w:rFonts w:asciiTheme="minorHAnsi" w:hAnsiTheme="minorHAnsi" w:cstheme="minorHAnsi"/>
        </w:rPr>
        <w:t>außerhalb</w:t>
      </w:r>
      <w:r w:rsidRPr="00B96E09">
        <w:rPr>
          <w:rFonts w:asciiTheme="minorHAnsi" w:hAnsiTheme="minorHAnsi" w:cstheme="minorHAnsi"/>
        </w:rPr>
        <w:t xml:space="preserve"> Österreichs auftretenden „Fischmastbetrieben“ vorbehalten. Unter günstigen Rahmenbedingungen können sich aber die auf den ersten Blick hohen Investitionskosten schon in ein paar Jahren amortisieren. Derartige Fütterungsanlagen arbeiten computergesteuert vollautomatisch.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Für klein strukturierte Betriebe und für die Aufzucht von Fischen im Rahmen wissenschaftlicher Projekte – beispielhaft wird auf die laufenden Projekt-Arbeiten in der Fischzuchtanstalt Thaur verwiesen - sind solche computer-gesteuerten Anlagen aus Kostengründen unerschwinglich. Trotzdem muss auch bei solchen Aufzuchtsmaßnahmen mit den vorhandenen Res</w:t>
      </w:r>
      <w:r w:rsidR="00E85678">
        <w:rPr>
          <w:rFonts w:asciiTheme="minorHAnsi" w:hAnsiTheme="minorHAnsi" w:cstheme="minorHAnsi"/>
        </w:rPr>
        <w:t>s</w:t>
      </w:r>
      <w:r w:rsidRPr="00B96E09">
        <w:rPr>
          <w:rFonts w:asciiTheme="minorHAnsi" w:hAnsiTheme="minorHAnsi" w:cstheme="minorHAnsi"/>
        </w:rPr>
        <w:t>ourcen sparsam umgegangen werden, weil im Einzelfall nur kostendeckende Budgets bereitgestellt werden. Im Rahmen dieser Diplomarbeit kamen die Diplomanden zur Erkenntnis, dass sich auch kleine Aufzuchtsmaßnahmen mit individueller Computer-Software steuern lassen. Dafür wurde für diese Diplomarbeit ein Prototy</w:t>
      </w:r>
      <w:r w:rsidR="00E85678">
        <w:rPr>
          <w:rFonts w:asciiTheme="minorHAnsi" w:hAnsiTheme="minorHAnsi" w:cstheme="minorHAnsi"/>
        </w:rPr>
        <w:t>p</w:t>
      </w:r>
      <w:r w:rsidRPr="00B96E09">
        <w:rPr>
          <w:rFonts w:asciiTheme="minorHAnsi" w:hAnsiTheme="minorHAnsi" w:cstheme="minorHAnsi"/>
        </w:rPr>
        <w:t xml:space="preserve"> eines Futterautomaten geschaffen, der speziell im Bruthaus eingesetzt werden kann, wo in vielen Fütterungsdurchgängen möglichst kleine Futterportionen verabreicht werden müssen, damit das hochwertige und teure Brutfutter so optimal wie möglich verwertet wird. Die Verantwortlichen dieser Fischzucht kennen die hohen Anforderungen, die notwendig sind, um eine Effizienzsteigerung durch die Fütterung zu erreichen. Diese ließ sich aber bisher nur durch persönlichen Ehrgeiz und viel uneigennütziges Engagement realisieren. Die automatische Fütterung würde menschliche Arbeitszeit sparen, Personalkosten reduzieren und die Tageszunahmen der Jungfische beschleunigen, weil auch an Wochenenden, Feiertagen und während der Urlaubszeit computer-gesteuert gefüttert werden könnte. Eine Weiterentwicklung dieser Software könnte auch genaue Aufzeichnungen und Auswertungen über den den Futterverbrauch (Futtervorratshaltung) liefern. In regelmäßigen Zeitabständen könnte auch die Wassertemperatur in den Zuchtbecken (spielt im Verdauungsvorgang der Jungfische eine Rolle) und die Raumtemperatur im Bruthaus gemessen werden – allfällige Störungen außerhalb des „Normbereiches“ würden den Verantwortlichen kommuniziert </w:t>
      </w:r>
      <w:r w:rsidR="00707F2B">
        <w:rPr>
          <w:rFonts w:asciiTheme="minorHAnsi" w:hAnsiTheme="minorHAnsi" w:cstheme="minorHAnsi"/>
        </w:rPr>
        <w:br/>
      </w:r>
      <w:r w:rsidRPr="00B96E09">
        <w:rPr>
          <w:rFonts w:asciiTheme="minorHAnsi" w:hAnsiTheme="minorHAnsi" w:cstheme="minorHAnsi"/>
        </w:rPr>
        <w:t xml:space="preserve">(→ Internet-Überwachung). Über die laufenden Kontrollen könnten genaue Aufzeichnungen protokolliert und präzise Auswertungen bereitgestellt werden. Zuchtbecken-Überwachung mittels Webcam und vollautomatische, nächtliche Bruthaus-Beleuchtung könnten in einer Weiterentwicklung der entwickelten Software den Zuchterfolg zusätzlich absichern.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Der Computer ist heute am Arbeitsplatz und in vielen anderen Bereichen selbstverständlich geworden. Nach Ansicht der Diplomanden könnten auch kleinstrukturierte Fischzuchtbetriebe von der „digitalen Revolution“ mit vergleichsweise geringen finanziellen Mitteln profitieren. Mit der Vernetzung von Computern würden sich für die Anwender darüber hinaus auch Möglichkeiten eröffnen, den Kostenfaktor „Arbeit“ zu entlasten, weil dringende Aktivitäten nicht mehr unbedingt „vor Ort“ verrichtet werden müssten. </w:t>
      </w:r>
    </w:p>
    <w:p w:rsidR="009D4C23" w:rsidRPr="00B96E09" w:rsidRDefault="009D4C23" w:rsidP="009D4C23">
      <w:pPr>
        <w:pStyle w:val="StandardWeb"/>
        <w:spacing w:after="0"/>
        <w:rPr>
          <w:rFonts w:asciiTheme="minorHAnsi" w:hAnsiTheme="minorHAnsi" w:cstheme="minorHAnsi"/>
          <w:b/>
        </w:rPr>
      </w:pPr>
      <w:r w:rsidRPr="00B96E09">
        <w:rPr>
          <w:rFonts w:asciiTheme="minorHAnsi" w:hAnsiTheme="minorHAnsi" w:cstheme="minorHAnsi"/>
        </w:rPr>
        <w:br w:type="page"/>
      </w:r>
    </w:p>
    <w:p w:rsidR="0006031D" w:rsidRDefault="0006031D" w:rsidP="0006031D">
      <w:pPr>
        <w:rPr>
          <w:rFonts w:cstheme="minorHAnsi"/>
          <w:b/>
          <w:sz w:val="32"/>
          <w:szCs w:val="32"/>
        </w:rPr>
      </w:pPr>
      <w:r>
        <w:rPr>
          <w:rFonts w:cstheme="minorHAnsi"/>
          <w:b/>
          <w:sz w:val="32"/>
          <w:szCs w:val="32"/>
        </w:rPr>
        <w:lastRenderedPageBreak/>
        <w:t>Danksagung</w:t>
      </w:r>
    </w:p>
    <w:p w:rsidR="0006031D" w:rsidRPr="00CC1AB9" w:rsidRDefault="0006031D" w:rsidP="0006031D">
      <w:pPr>
        <w:pStyle w:val="StandardWeb"/>
        <w:spacing w:after="0"/>
        <w:rPr>
          <w:rFonts w:asciiTheme="minorHAnsi" w:hAnsiTheme="minorHAnsi" w:cstheme="minorHAnsi"/>
        </w:rPr>
      </w:pPr>
      <w:r w:rsidRPr="00CC1AB9">
        <w:rPr>
          <w:rFonts w:asciiTheme="minorHAnsi" w:hAnsiTheme="minorHAnsi" w:cstheme="minorHAnsi"/>
        </w:rPr>
        <w:t>Für die Unterstützung bei unserer Diplomarbeit möchten wir uns ganz herzlich bei folgenden Personen bedanken:</w:t>
      </w:r>
    </w:p>
    <w:p w:rsidR="0006031D" w:rsidRPr="00CC1AB9" w:rsidRDefault="0006031D" w:rsidP="00CA2E26">
      <w:pPr>
        <w:pStyle w:val="StandardWeb"/>
        <w:numPr>
          <w:ilvl w:val="0"/>
          <w:numId w:val="13"/>
        </w:numPr>
        <w:spacing w:after="0"/>
        <w:rPr>
          <w:rFonts w:asciiTheme="minorHAnsi" w:hAnsiTheme="minorHAnsi" w:cstheme="minorHAnsi"/>
        </w:rPr>
      </w:pPr>
      <w:r w:rsidRPr="00CC1AB9">
        <w:rPr>
          <w:rFonts w:asciiTheme="minorHAnsi" w:hAnsiTheme="minorHAnsi" w:cstheme="minorHAnsi"/>
          <w:b/>
          <w:bCs/>
        </w:rPr>
        <w:t>Herrn Fachlehrer Engelbert Gruber (HTL-Innsbruck, Anichstraße)</w:t>
      </w:r>
      <w:r w:rsidRPr="00CC1AB9">
        <w:rPr>
          <w:rFonts w:asciiTheme="minorHAnsi" w:hAnsiTheme="minorHAnsi" w:cstheme="minorHAnsi"/>
        </w:rPr>
        <w:br/>
        <w:t xml:space="preserve">für die vielen hilfreichen Anregungen, die konstruktive Kritik, die freundliche Bereitstellung von Arbeitsmaterial und Hilfsmitteln und sein umsichtiges Begleiten; </w:t>
      </w:r>
    </w:p>
    <w:p w:rsidR="0006031D" w:rsidRPr="00CC1AB9" w:rsidRDefault="0006031D" w:rsidP="00CA2E26">
      <w:pPr>
        <w:pStyle w:val="StandardWeb"/>
        <w:numPr>
          <w:ilvl w:val="0"/>
          <w:numId w:val="14"/>
        </w:numPr>
        <w:spacing w:after="0"/>
        <w:rPr>
          <w:rFonts w:asciiTheme="minorHAnsi" w:hAnsiTheme="minorHAnsi" w:cstheme="minorHAnsi"/>
        </w:rPr>
      </w:pPr>
      <w:r w:rsidRPr="00CC1AB9">
        <w:rPr>
          <w:rFonts w:asciiTheme="minorHAnsi" w:hAnsiTheme="minorHAnsi" w:cstheme="minorHAnsi"/>
          <w:b/>
          <w:bCs/>
        </w:rPr>
        <w:t>Herrn Professor DI Dr. Albert Greinöcker (HTL-Innsbruck, Anichstraße)</w:t>
      </w:r>
      <w:r>
        <w:rPr>
          <w:rFonts w:asciiTheme="minorHAnsi" w:hAnsiTheme="minorHAnsi" w:cstheme="minorHAnsi"/>
        </w:rPr>
        <w:br/>
      </w:r>
      <w:r w:rsidRPr="00CC1AB9">
        <w:rPr>
          <w:rFonts w:asciiTheme="minorHAnsi" w:hAnsiTheme="minorHAnsi" w:cstheme="minorHAnsi"/>
        </w:rPr>
        <w:t>für die vielen wertvollen Tipps im Umgang mit dem Apache Tomcat Server und die Kontrolle/Prüfung der programmtechnischen Umsetzung der Diplomarbeit;</w:t>
      </w:r>
    </w:p>
    <w:p w:rsidR="0006031D" w:rsidRPr="00CC1AB9" w:rsidRDefault="0006031D" w:rsidP="00CA2E26">
      <w:pPr>
        <w:pStyle w:val="StandardWeb"/>
        <w:numPr>
          <w:ilvl w:val="0"/>
          <w:numId w:val="15"/>
        </w:numPr>
        <w:spacing w:after="0"/>
        <w:rPr>
          <w:rFonts w:asciiTheme="minorHAnsi" w:hAnsiTheme="minorHAnsi" w:cstheme="minorHAnsi"/>
        </w:rPr>
      </w:pPr>
      <w:r w:rsidRPr="00CC1AB9">
        <w:rPr>
          <w:rFonts w:asciiTheme="minorHAnsi" w:hAnsiTheme="minorHAnsi" w:cstheme="minorHAnsi"/>
          <w:b/>
          <w:bCs/>
        </w:rPr>
        <w:t>Herrn Mag. Nikolaus Medgysey (Universität Innsbruck)</w:t>
      </w:r>
      <w:r>
        <w:rPr>
          <w:rFonts w:asciiTheme="minorHAnsi" w:hAnsiTheme="minorHAnsi" w:cstheme="minorHAnsi"/>
        </w:rPr>
        <w:br/>
      </w:r>
      <w:r w:rsidRPr="00CC1AB9">
        <w:rPr>
          <w:rFonts w:asciiTheme="minorHAnsi" w:hAnsiTheme="minorHAnsi" w:cstheme="minorHAnsi"/>
        </w:rPr>
        <w:t>für seine interessanten Ausführungen und Denkanstöße anlässlich des „Tages der Offenen Tür“ in der Fischzucht Thaur (August 2011);</w:t>
      </w:r>
    </w:p>
    <w:p w:rsidR="0006031D" w:rsidRPr="0006031D" w:rsidRDefault="0006031D" w:rsidP="00CA2E26">
      <w:pPr>
        <w:pStyle w:val="StandardWeb"/>
        <w:numPr>
          <w:ilvl w:val="0"/>
          <w:numId w:val="16"/>
        </w:numPr>
        <w:spacing w:after="0"/>
        <w:rPr>
          <w:rFonts w:asciiTheme="minorHAnsi" w:hAnsiTheme="minorHAnsi" w:cstheme="minorHAnsi"/>
        </w:rPr>
      </w:pPr>
      <w:r w:rsidRPr="00CC1AB9">
        <w:rPr>
          <w:rFonts w:asciiTheme="minorHAnsi" w:hAnsiTheme="minorHAnsi" w:cstheme="minorHAnsi"/>
          <w:b/>
          <w:bCs/>
        </w:rPr>
        <w:t>unseren Eltern</w:t>
      </w:r>
      <w:r w:rsidRPr="00CC1AB9">
        <w:rPr>
          <w:rFonts w:asciiTheme="minorHAnsi" w:hAnsiTheme="minorHAnsi" w:cstheme="minorHAnsi"/>
        </w:rPr>
        <w:br/>
        <w:t>für die Unterstützung in den letzten fünf Jahren, die uns die Ausbildung an der HTL- Anichstraße erst ermöglicht haben und die finanzielle Unterstützung zur Anschaffung der Arbeitsmaterialien für die Umsetzung der Diplomarbeit</w:t>
      </w:r>
      <w:r w:rsidR="00707F2B">
        <w:rPr>
          <w:rFonts w:asciiTheme="minorHAnsi" w:hAnsiTheme="minorHAnsi" w:cstheme="minorHAnsi"/>
        </w:rPr>
        <w:t>.</w:t>
      </w:r>
      <w:r w:rsidRPr="0006031D">
        <w:rPr>
          <w:rFonts w:cstheme="minorHAnsi"/>
          <w:b/>
          <w:sz w:val="32"/>
          <w:szCs w:val="32"/>
        </w:rPr>
        <w:br w:type="page"/>
      </w:r>
    </w:p>
    <w:p w:rsidR="004772E4" w:rsidRDefault="009D4C23" w:rsidP="00DD6514">
      <w:pPr>
        <w:pStyle w:val="berschrift1"/>
        <w:numPr>
          <w:ilvl w:val="0"/>
          <w:numId w:val="0"/>
        </w:numPr>
        <w:ind w:left="432" w:hanging="432"/>
      </w:pPr>
      <w:r w:rsidRPr="0012414B">
        <w:lastRenderedPageBreak/>
        <w:t>Abbildungsverzeichnis</w:t>
      </w:r>
      <w:r w:rsidR="00DD6514">
        <w:br/>
      </w:r>
    </w:p>
    <w:p w:rsidR="00A051E5" w:rsidRPr="00707F2B" w:rsidRDefault="00A051E5">
      <w:pPr>
        <w:pStyle w:val="Abbildungsverzeichnis"/>
        <w:tabs>
          <w:tab w:val="right" w:leader="dot" w:pos="9062"/>
        </w:tabs>
        <w:rPr>
          <w:noProof/>
          <w:sz w:val="24"/>
          <w:szCs w:val="24"/>
        </w:rPr>
      </w:pPr>
      <w:r w:rsidRPr="00707F2B">
        <w:rPr>
          <w:b/>
          <w:sz w:val="24"/>
          <w:szCs w:val="24"/>
        </w:rPr>
        <w:fldChar w:fldCharType="begin"/>
      </w:r>
      <w:r w:rsidRPr="00707F2B">
        <w:rPr>
          <w:b/>
          <w:sz w:val="24"/>
          <w:szCs w:val="24"/>
        </w:rPr>
        <w:instrText xml:space="preserve"> TOC \h \z \c "Abbildung" </w:instrText>
      </w:r>
      <w:r w:rsidRPr="00707F2B">
        <w:rPr>
          <w:b/>
          <w:sz w:val="24"/>
          <w:szCs w:val="24"/>
        </w:rPr>
        <w:fldChar w:fldCharType="separate"/>
      </w:r>
      <w:hyperlink r:id="rId67" w:anchor="_Toc322977303" w:history="1">
        <w:r w:rsidRPr="00707F2B">
          <w:rPr>
            <w:rStyle w:val="Hyperlink"/>
            <w:noProof/>
            <w:sz w:val="24"/>
            <w:szCs w:val="24"/>
          </w:rPr>
          <w:t>Abbildung 1: Bruthaus mit mechanischen Futterautomaten in der Fischzuchtanlage Thaur</w:t>
        </w:r>
        <w:r w:rsidRPr="00707F2B">
          <w:rPr>
            <w:noProof/>
            <w:webHidden/>
            <w:sz w:val="24"/>
            <w:szCs w:val="24"/>
          </w:rPr>
          <w:tab/>
        </w:r>
        <w:r w:rsidRPr="00707F2B">
          <w:rPr>
            <w:noProof/>
            <w:webHidden/>
            <w:sz w:val="24"/>
            <w:szCs w:val="24"/>
          </w:rPr>
          <w:fldChar w:fldCharType="begin"/>
        </w:r>
        <w:r w:rsidRPr="00707F2B">
          <w:rPr>
            <w:noProof/>
            <w:webHidden/>
            <w:sz w:val="24"/>
            <w:szCs w:val="24"/>
          </w:rPr>
          <w:instrText xml:space="preserve"> PAGEREF _Toc322977303 \h </w:instrText>
        </w:r>
        <w:r w:rsidRPr="00707F2B">
          <w:rPr>
            <w:noProof/>
            <w:webHidden/>
            <w:sz w:val="24"/>
            <w:szCs w:val="24"/>
          </w:rPr>
        </w:r>
        <w:r w:rsidRPr="00707F2B">
          <w:rPr>
            <w:noProof/>
            <w:webHidden/>
            <w:sz w:val="24"/>
            <w:szCs w:val="24"/>
          </w:rPr>
          <w:fldChar w:fldCharType="separate"/>
        </w:r>
        <w:r w:rsidR="009A6D78">
          <w:rPr>
            <w:noProof/>
            <w:webHidden/>
            <w:sz w:val="24"/>
            <w:szCs w:val="24"/>
          </w:rPr>
          <w:t>6</w:t>
        </w:r>
        <w:r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68" w:anchor="_Toc322977304" w:history="1">
        <w:r w:rsidR="00A051E5" w:rsidRPr="00707F2B">
          <w:rPr>
            <w:rStyle w:val="Hyperlink"/>
            <w:noProof/>
            <w:sz w:val="24"/>
            <w:szCs w:val="24"/>
          </w:rPr>
          <w:t>Abbildung 2: Zuchtbecken in der Fischzuchtanlage Thaur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_Toc322977304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69" w:anchor="_Toc322977305" w:history="1">
        <w:r w:rsidR="00A051E5" w:rsidRPr="00707F2B">
          <w:rPr>
            <w:rStyle w:val="Hyperlink"/>
            <w:noProof/>
            <w:sz w:val="24"/>
            <w:szCs w:val="24"/>
          </w:rPr>
          <w:t>Abbildung 3: Java-Logo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_Toc322977305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15</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06" w:history="1">
        <w:r w:rsidR="00A051E5" w:rsidRPr="00707F2B">
          <w:rPr>
            <w:rStyle w:val="Hyperlink"/>
            <w:noProof/>
            <w:sz w:val="24"/>
            <w:szCs w:val="24"/>
          </w:rPr>
          <w:t>Abbildung 4: Temperaturkurve des Sensors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_Toc322977306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17</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07" w:history="1">
        <w:r w:rsidR="00A051E5" w:rsidRPr="00707F2B">
          <w:rPr>
            <w:rStyle w:val="Hyperlink"/>
            <w:noProof/>
            <w:sz w:val="24"/>
            <w:szCs w:val="24"/>
          </w:rPr>
          <w:t>Abbildung 5: JFreeCharts - Beispiel</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_Toc322977307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19</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08" w:history="1">
        <w:r w:rsidR="00A051E5" w:rsidRPr="00707F2B">
          <w:rPr>
            <w:rStyle w:val="Hyperlink"/>
            <w:noProof/>
            <w:sz w:val="24"/>
            <w:szCs w:val="24"/>
          </w:rPr>
          <w:t>Abbildung 6: Konzept – „DBManager“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_Toc322977308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20</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09" w:history="1">
        <w:r w:rsidR="00A051E5" w:rsidRPr="00707F2B">
          <w:rPr>
            <w:rStyle w:val="Hyperlink"/>
            <w:noProof/>
            <w:sz w:val="24"/>
            <w:szCs w:val="24"/>
          </w:rPr>
          <w:t>Abbildung 7: Konzept - "Fetch"</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_Toc322977309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21</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10" w:history="1">
        <w:r w:rsidR="00A051E5" w:rsidRPr="00707F2B">
          <w:rPr>
            <w:rStyle w:val="Hyperlink"/>
            <w:noProof/>
            <w:sz w:val="24"/>
            <w:szCs w:val="24"/>
          </w:rPr>
          <w:t>Abbildung 8: Konzept - "Feed"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_Toc322977310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22</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11" w:history="1">
        <w:r w:rsidR="00A051E5" w:rsidRPr="00707F2B">
          <w:rPr>
            <w:rStyle w:val="Hyperlink"/>
            <w:noProof/>
            <w:sz w:val="24"/>
            <w:szCs w:val="24"/>
          </w:rPr>
          <w:t>Abbildung 9: Konzept - "MainThread"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_Toc322977311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23</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12" w:history="1">
        <w:r w:rsidR="00A051E5" w:rsidRPr="00707F2B">
          <w:rPr>
            <w:rStyle w:val="Hyperlink"/>
            <w:noProof/>
            <w:sz w:val="24"/>
            <w:szCs w:val="24"/>
          </w:rPr>
          <w:t>Abbildung 10: Datenbank-Servlet</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_Toc322977312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31</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70" w:anchor="_Toc322977313" w:history="1">
        <w:r w:rsidR="00A051E5" w:rsidRPr="00707F2B">
          <w:rPr>
            <w:rStyle w:val="Hyperlink"/>
            <w:noProof/>
            <w:sz w:val="24"/>
            <w:szCs w:val="24"/>
          </w:rPr>
          <w:t>Abbildung 11: Apache-Logo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_Toc322977313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32</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14" w:history="1">
        <w:r w:rsidR="00A051E5" w:rsidRPr="00707F2B">
          <w:rPr>
            <w:rStyle w:val="Hyperlink"/>
            <w:noProof/>
            <w:sz w:val="24"/>
            <w:szCs w:val="24"/>
          </w:rPr>
          <w:t>Abbildung 12: Apache-Kommandozeile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_Toc322977314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33</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71" w:anchor="_Toc322977315" w:history="1">
        <w:r w:rsidR="00A051E5" w:rsidRPr="00707F2B">
          <w:rPr>
            <w:rStyle w:val="Hyperlink"/>
            <w:noProof/>
            <w:sz w:val="24"/>
            <w:szCs w:val="24"/>
          </w:rPr>
          <w:t>Abbildung 13: Eclipse-Logo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_Toc322977315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34</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72" w:anchor="_Toc322977316" w:history="1">
        <w:r w:rsidR="00A051E5" w:rsidRPr="00707F2B">
          <w:rPr>
            <w:rStyle w:val="Hyperlink"/>
            <w:noProof/>
            <w:sz w:val="24"/>
            <w:szCs w:val="24"/>
          </w:rPr>
          <w:t>Abbildung 14: Setzen des Arbeitsverzeichnisses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_Toc322977316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35</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73" w:anchor="_Toc322977317" w:history="1">
        <w:r w:rsidR="00A051E5" w:rsidRPr="00707F2B">
          <w:rPr>
            <w:rStyle w:val="Hyperlink"/>
            <w:noProof/>
            <w:sz w:val="24"/>
            <w:szCs w:val="24"/>
          </w:rPr>
          <w:t>Abbildung 15: Benutzeroberfläche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_Toc322977317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36</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74" w:anchor="_Toc322977318" w:history="1">
        <w:r w:rsidR="00A051E5" w:rsidRPr="00707F2B">
          <w:rPr>
            <w:rStyle w:val="Hyperlink"/>
            <w:noProof/>
            <w:sz w:val="24"/>
            <w:szCs w:val="24"/>
          </w:rPr>
          <w:t>Abbildung 16: Java-Perspektive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_Toc322977318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36</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75" w:anchor="_Toc322977319" w:history="1">
        <w:r w:rsidR="00A051E5" w:rsidRPr="00707F2B">
          <w:rPr>
            <w:rStyle w:val="Hyperlink"/>
            <w:noProof/>
            <w:sz w:val="24"/>
            <w:szCs w:val="24"/>
          </w:rPr>
          <w:t>Abbildung 17: MySQL-Logo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_Toc322977319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37</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76" w:anchor="_Toc322977320" w:history="1">
        <w:r w:rsidR="00A051E5" w:rsidRPr="00707F2B">
          <w:rPr>
            <w:rStyle w:val="Hyperlink"/>
            <w:noProof/>
            <w:sz w:val="24"/>
            <w:szCs w:val="24"/>
          </w:rPr>
          <w:t>Abbildung 18: SQLite-Logo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_Toc322977320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38</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21" w:history="1">
        <w:r w:rsidR="00A051E5" w:rsidRPr="00707F2B">
          <w:rPr>
            <w:rStyle w:val="Hyperlink"/>
            <w:noProof/>
            <w:sz w:val="24"/>
            <w:szCs w:val="24"/>
          </w:rPr>
          <w:t>Abbildung 19: Login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_Toc322977321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40</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22" w:history="1">
        <w:r w:rsidR="00A051E5" w:rsidRPr="00707F2B">
          <w:rPr>
            <w:rStyle w:val="Hyperlink"/>
            <w:noProof/>
            <w:sz w:val="24"/>
            <w:szCs w:val="24"/>
          </w:rPr>
          <w:t>Abbildung 20: Setup</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_Toc322977322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41</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23" w:history="1">
        <w:r w:rsidR="00A051E5" w:rsidRPr="00707F2B">
          <w:rPr>
            <w:rStyle w:val="Hyperlink"/>
            <w:noProof/>
            <w:sz w:val="24"/>
            <w:szCs w:val="24"/>
          </w:rPr>
          <w:t>Abbildung 21: Home-Tab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_Toc322977323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42</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24" w:history="1">
        <w:r w:rsidR="00A051E5" w:rsidRPr="00707F2B">
          <w:rPr>
            <w:rStyle w:val="Hyperlink"/>
            <w:noProof/>
            <w:sz w:val="24"/>
            <w:szCs w:val="24"/>
          </w:rPr>
          <w:t>Abbildung 22: Graph-Tab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_Toc322977324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43</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25" w:history="1">
        <w:r w:rsidR="00A051E5" w:rsidRPr="00707F2B">
          <w:rPr>
            <w:rStyle w:val="Hyperlink"/>
            <w:noProof/>
            <w:sz w:val="24"/>
            <w:szCs w:val="24"/>
          </w:rPr>
          <w:t>Abbildung 23: Tabelle-Tab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_Toc322977325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44</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26" w:history="1">
        <w:r w:rsidR="00A051E5" w:rsidRPr="00707F2B">
          <w:rPr>
            <w:rStyle w:val="Hyperlink"/>
            <w:noProof/>
            <w:sz w:val="24"/>
            <w:szCs w:val="24"/>
          </w:rPr>
          <w:t>Abbildung 24: Logs-Tab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_Toc322977326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44</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27" w:history="1">
        <w:r w:rsidR="00A051E5" w:rsidRPr="00707F2B">
          <w:rPr>
            <w:rStyle w:val="Hyperlink"/>
            <w:noProof/>
            <w:sz w:val="24"/>
            <w:szCs w:val="24"/>
            <w:lang w:val="en-US"/>
          </w:rPr>
          <w:t>Abbildung 25: Konfiguration-Tab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_Toc322977327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45</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77" w:anchor="_Toc322977328" w:history="1">
        <w:r w:rsidR="00A051E5" w:rsidRPr="00707F2B">
          <w:rPr>
            <w:rStyle w:val="Hyperlink"/>
            <w:noProof/>
            <w:sz w:val="24"/>
            <w:szCs w:val="24"/>
          </w:rPr>
          <w:t>Abbildung 26: AJAX-Modell</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_Toc322977328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46</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29" w:history="1">
        <w:r w:rsidR="00A051E5" w:rsidRPr="00707F2B">
          <w:rPr>
            <w:rStyle w:val="Hyperlink"/>
            <w:noProof/>
            <w:sz w:val="24"/>
            <w:szCs w:val="24"/>
          </w:rPr>
          <w:t>Abbildung 27: AJAX im Webinterface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_Toc322977329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47</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78" w:anchor="_Toc322977330" w:history="1">
        <w:r w:rsidR="00A051E5" w:rsidRPr="00707F2B">
          <w:rPr>
            <w:rStyle w:val="Hyperlink"/>
            <w:noProof/>
            <w:sz w:val="24"/>
            <w:szCs w:val="24"/>
          </w:rPr>
          <w:t>Abbildung 28: Github-Logo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_Toc322977330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48</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79" w:anchor="_Toc322977331" w:history="1">
        <w:r w:rsidR="00A051E5" w:rsidRPr="00707F2B">
          <w:rPr>
            <w:rStyle w:val="Hyperlink"/>
            <w:noProof/>
            <w:sz w:val="24"/>
            <w:szCs w:val="24"/>
          </w:rPr>
          <w:t>Abbildung 29: Github-Befehle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_Toc322977331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50</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80" w:anchor="_Toc322977332" w:history="1">
        <w:r w:rsidR="00A051E5" w:rsidRPr="00707F2B">
          <w:rPr>
            <w:rStyle w:val="Hyperlink"/>
            <w:noProof/>
            <w:sz w:val="24"/>
            <w:szCs w:val="24"/>
          </w:rPr>
          <w:t>Abbildung 30: "Account Settings"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_Toc322977332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51</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81" w:anchor="_Toc322977333" w:history="1">
        <w:r w:rsidR="00A051E5" w:rsidRPr="00707F2B">
          <w:rPr>
            <w:rStyle w:val="Hyperlink"/>
            <w:noProof/>
            <w:sz w:val="24"/>
            <w:szCs w:val="24"/>
          </w:rPr>
          <w:t>Abbildung 31: SSH-Public-Key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_Toc322977333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52</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82" w:anchor="_Toc322977334" w:history="1">
        <w:r w:rsidR="00A051E5" w:rsidRPr="00707F2B">
          <w:rPr>
            <w:rStyle w:val="Hyperlink"/>
            <w:noProof/>
            <w:sz w:val="24"/>
            <w:szCs w:val="24"/>
          </w:rPr>
          <w:t>Abbildung 32: "Account Settings"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_Toc322977334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53</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83" w:anchor="_Toc322977335" w:history="1">
        <w:r w:rsidR="00A051E5" w:rsidRPr="00707F2B">
          <w:rPr>
            <w:rStyle w:val="Hyperlink"/>
            <w:noProof/>
            <w:sz w:val="24"/>
            <w:szCs w:val="24"/>
          </w:rPr>
          <w:t>Abbildung 33: API-Token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_Toc322977335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53</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84" w:anchor="_Toc322977336" w:history="1">
        <w:r w:rsidR="00A051E5" w:rsidRPr="00707F2B">
          <w:rPr>
            <w:rStyle w:val="Hyperlink"/>
            <w:noProof/>
            <w:sz w:val="24"/>
            <w:szCs w:val="24"/>
          </w:rPr>
          <w:t>Abbildung 34: "New repository"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_Toc322977336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54</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85" w:anchor="_Toc322977337" w:history="1">
        <w:r w:rsidR="00A051E5" w:rsidRPr="00707F2B">
          <w:rPr>
            <w:rStyle w:val="Hyperlink"/>
            <w:noProof/>
            <w:sz w:val="24"/>
            <w:szCs w:val="24"/>
          </w:rPr>
          <w:t>Abbildung 35: "Create repository"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_Toc322977337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55</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38" w:history="1">
        <w:r w:rsidR="00A051E5" w:rsidRPr="00707F2B">
          <w:rPr>
            <w:rStyle w:val="Hyperlink"/>
            <w:noProof/>
            <w:sz w:val="24"/>
            <w:szCs w:val="24"/>
          </w:rPr>
          <w:t>Abbildung 36: Sensorschaltung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_Toc322977338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58</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86" w:anchor="_Toc322977339" w:history="1">
        <w:r w:rsidR="00A051E5" w:rsidRPr="00707F2B">
          <w:rPr>
            <w:rStyle w:val="Hyperlink"/>
            <w:noProof/>
            <w:sz w:val="24"/>
            <w:szCs w:val="24"/>
          </w:rPr>
          <w:t>Abbildung 37: LM324</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_Toc322977339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59</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40" w:history="1">
        <w:r w:rsidR="00A051E5" w:rsidRPr="00707F2B">
          <w:rPr>
            <w:rStyle w:val="Hyperlink"/>
            <w:noProof/>
            <w:sz w:val="24"/>
            <w:szCs w:val="24"/>
          </w:rPr>
          <w:t>Abbildung 38: Verstärkerschaltung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_Toc322977340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59</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41" w:history="1">
        <w:r w:rsidR="00A051E5" w:rsidRPr="00707F2B">
          <w:rPr>
            <w:rStyle w:val="Hyperlink"/>
            <w:noProof/>
            <w:sz w:val="24"/>
            <w:szCs w:val="24"/>
          </w:rPr>
          <w:t>Abbildung 39: Diodenschaltung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_Toc322977341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60</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87" w:anchor="_Toc322977342" w:history="1">
        <w:r w:rsidR="00A051E5" w:rsidRPr="00707F2B">
          <w:rPr>
            <w:rStyle w:val="Hyperlink"/>
            <w:noProof/>
            <w:sz w:val="24"/>
            <w:szCs w:val="24"/>
          </w:rPr>
          <w:t>Abbildung 40: Komplette 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_Toc322977342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61</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43" w:history="1">
        <w:r w:rsidR="00A051E5" w:rsidRPr="00707F2B">
          <w:rPr>
            <w:rStyle w:val="Hyperlink"/>
            <w:noProof/>
            <w:sz w:val="24"/>
            <w:szCs w:val="24"/>
            <w:lang w:val="en-US"/>
          </w:rPr>
          <w:t>Abbildung 41: AVR-NET-IO-Board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_Toc322977343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62</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44" w:history="1">
        <w:r w:rsidR="00A051E5" w:rsidRPr="00707F2B">
          <w:rPr>
            <w:rStyle w:val="Hyperlink"/>
            <w:noProof/>
            <w:sz w:val="24"/>
            <w:szCs w:val="24"/>
          </w:rPr>
          <w:t>Abbildung 42: K8IO-Relaiskarte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_Toc322977344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64</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88" w:anchor="_Toc322977345" w:history="1">
        <w:r w:rsidR="00A051E5" w:rsidRPr="00707F2B">
          <w:rPr>
            <w:rStyle w:val="Hyperlink"/>
            <w:noProof/>
            <w:sz w:val="24"/>
            <w:szCs w:val="24"/>
          </w:rPr>
          <w:t>Abbildung 43: Funktionsweise eines Relais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_Toc322977345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64</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46" w:history="1">
        <w:r w:rsidR="00A051E5" w:rsidRPr="00707F2B">
          <w:rPr>
            <w:rStyle w:val="Hyperlink"/>
            <w:noProof/>
            <w:sz w:val="24"/>
            <w:szCs w:val="24"/>
          </w:rPr>
          <w:t>Abbildung 44: Temperaturkurve des KTY-222</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_Toc322977346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65</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89" w:anchor="_Toc322977347" w:history="1">
        <w:r w:rsidR="00A051E5" w:rsidRPr="00707F2B">
          <w:rPr>
            <w:rStyle w:val="Hyperlink"/>
            <w:noProof/>
            <w:sz w:val="24"/>
            <w:szCs w:val="24"/>
          </w:rPr>
          <w:t>Abbildung 45: LM324-Verstärkungs-IC</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_Toc322977347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65</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90" w:anchor="_Toc322977348" w:history="1">
        <w:r w:rsidR="00A051E5" w:rsidRPr="00707F2B">
          <w:rPr>
            <w:rStyle w:val="Hyperlink"/>
            <w:noProof/>
            <w:sz w:val="24"/>
            <w:szCs w:val="24"/>
          </w:rPr>
          <w:t>Abbildung 46: EESX-671</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_Toc322977348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66</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91" w:anchor="_Toc322977349" w:history="1">
        <w:r w:rsidR="00A051E5" w:rsidRPr="00707F2B">
          <w:rPr>
            <w:rStyle w:val="Hyperlink"/>
            <w:noProof/>
            <w:sz w:val="24"/>
            <w:szCs w:val="24"/>
          </w:rPr>
          <w:t>Abbildung 47: Streifenrasterplatine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_Toc322977349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67</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92" w:anchor="_Toc322977350" w:history="1">
        <w:r w:rsidR="00A051E5" w:rsidRPr="00707F2B">
          <w:rPr>
            <w:rStyle w:val="Hyperlink"/>
            <w:noProof/>
            <w:sz w:val="24"/>
            <w:szCs w:val="24"/>
          </w:rPr>
          <w:t>Abbildung 48: Lego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_Toc322977350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67</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93" w:anchor="_Toc322977351" w:history="1">
        <w:r w:rsidR="00A051E5" w:rsidRPr="00707F2B">
          <w:rPr>
            <w:rStyle w:val="Hyperlink"/>
            <w:noProof/>
            <w:sz w:val="24"/>
            <w:szCs w:val="24"/>
          </w:rPr>
          <w:t>Abbildung 49: Futterbecher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_Toc322977351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68</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94" w:anchor="_Toc322977352" w:history="1">
        <w:r w:rsidR="00A051E5" w:rsidRPr="00707F2B">
          <w:rPr>
            <w:rStyle w:val="Hyperlink"/>
            <w:noProof/>
            <w:sz w:val="24"/>
            <w:szCs w:val="24"/>
          </w:rPr>
          <w:t>Abbildung 50: Ausgleichgewicht</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_Toc322977352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68</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95" w:anchor="_Toc322977353" w:history="1">
        <w:r w:rsidR="00A051E5" w:rsidRPr="00707F2B">
          <w:rPr>
            <w:rStyle w:val="Hyperlink"/>
            <w:noProof/>
            <w:sz w:val="24"/>
            <w:szCs w:val="24"/>
          </w:rPr>
          <w:t>Abbildung 51: Galgen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_Toc322977353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68</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54" w:history="1">
        <w:r w:rsidR="00A051E5" w:rsidRPr="00707F2B">
          <w:rPr>
            <w:rStyle w:val="Hyperlink"/>
            <w:noProof/>
            <w:sz w:val="24"/>
            <w:szCs w:val="24"/>
          </w:rPr>
          <w:t>Abbildung 52: Kompletter Aufbau 1</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_Toc322977354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69</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55" w:history="1">
        <w:r w:rsidR="00A051E5" w:rsidRPr="00707F2B">
          <w:rPr>
            <w:rStyle w:val="Hyperlink"/>
            <w:noProof/>
            <w:sz w:val="24"/>
            <w:szCs w:val="24"/>
          </w:rPr>
          <w:t>Abbildung 53: Kompletter Aufbau 2</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_Toc322977355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69</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56" w:history="1">
        <w:r w:rsidR="00A051E5" w:rsidRPr="00707F2B">
          <w:rPr>
            <w:rStyle w:val="Hyperlink"/>
            <w:noProof/>
            <w:sz w:val="24"/>
            <w:szCs w:val="24"/>
          </w:rPr>
          <w:t>Abbildung 54: Anmeldung am Webinterface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_Toc322977356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71</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57" w:history="1">
        <w:r w:rsidR="00A051E5" w:rsidRPr="00707F2B">
          <w:rPr>
            <w:rStyle w:val="Hyperlink"/>
            <w:noProof/>
            <w:sz w:val="24"/>
            <w:szCs w:val="24"/>
          </w:rPr>
          <w:t>Abbildung 55: Box mit Förderband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_Toc322977357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73</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w:anchor="_Toc322977358" w:history="1">
        <w:r w:rsidR="00A051E5" w:rsidRPr="00707F2B">
          <w:rPr>
            <w:rStyle w:val="Hyperlink"/>
            <w:noProof/>
            <w:sz w:val="24"/>
            <w:szCs w:val="24"/>
          </w:rPr>
          <w:t>Abbildung 56: Rohr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_Toc322977358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74</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96" w:anchor="_Toc322977359" w:history="1">
        <w:r w:rsidR="00A051E5" w:rsidRPr="00707F2B">
          <w:rPr>
            <w:rStyle w:val="Hyperlink"/>
            <w:noProof/>
            <w:sz w:val="24"/>
            <w:szCs w:val="24"/>
          </w:rPr>
          <w:t>Abbildung 57: Verstärkerschaltung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_Toc322977359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76</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rPr>
      </w:pPr>
      <w:hyperlink r:id="rId97" w:anchor="_Toc322977360" w:history="1">
        <w:r w:rsidR="00A051E5" w:rsidRPr="00707F2B">
          <w:rPr>
            <w:rStyle w:val="Hyperlink"/>
            <w:noProof/>
            <w:sz w:val="24"/>
            <w:szCs w:val="24"/>
          </w:rPr>
          <w:t>Abbildung 58: Diodenschaltung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_Toc322977360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76</w:t>
        </w:r>
        <w:r w:rsidR="00A051E5" w:rsidRPr="00707F2B">
          <w:rPr>
            <w:noProof/>
            <w:webHidden/>
            <w:sz w:val="24"/>
            <w:szCs w:val="24"/>
          </w:rPr>
          <w:fldChar w:fldCharType="end"/>
        </w:r>
      </w:hyperlink>
    </w:p>
    <w:p w:rsidR="004772E4" w:rsidRPr="00707F2B" w:rsidRDefault="00A051E5">
      <w:pPr>
        <w:rPr>
          <w:b/>
          <w:sz w:val="24"/>
          <w:szCs w:val="24"/>
        </w:rPr>
      </w:pPr>
      <w:r w:rsidRPr="00707F2B">
        <w:rPr>
          <w:b/>
          <w:sz w:val="24"/>
          <w:szCs w:val="24"/>
        </w:rPr>
        <w:fldChar w:fldCharType="end"/>
      </w:r>
      <w:r w:rsidR="004772E4" w:rsidRPr="00707F2B">
        <w:rPr>
          <w:b/>
          <w:sz w:val="24"/>
          <w:szCs w:val="24"/>
        </w:rPr>
        <w:br w:type="page"/>
      </w:r>
    </w:p>
    <w:p w:rsidR="009D4C23" w:rsidRPr="0012414B" w:rsidRDefault="004772E4" w:rsidP="00752E08">
      <w:pPr>
        <w:pStyle w:val="berschrift1"/>
        <w:numPr>
          <w:ilvl w:val="0"/>
          <w:numId w:val="0"/>
        </w:numPr>
        <w:ind w:left="432" w:hanging="432"/>
      </w:pPr>
      <w:r>
        <w:lastRenderedPageBreak/>
        <w:t>Tabellen- und Formelverzeichnis</w:t>
      </w:r>
      <w:r w:rsidR="00752E08">
        <w:br/>
      </w:r>
    </w:p>
    <w:p w:rsidR="00A051E5" w:rsidRPr="00707F2B" w:rsidRDefault="00A051E5">
      <w:pPr>
        <w:pStyle w:val="Abbildungsverzeichnis"/>
        <w:tabs>
          <w:tab w:val="right" w:leader="dot" w:pos="9062"/>
        </w:tabs>
        <w:rPr>
          <w:noProof/>
          <w:sz w:val="24"/>
          <w:szCs w:val="24"/>
          <w:lang w:eastAsia="de-AT"/>
        </w:rPr>
      </w:pPr>
      <w:r w:rsidRPr="00707F2B">
        <w:rPr>
          <w:b/>
          <w:sz w:val="24"/>
          <w:szCs w:val="24"/>
        </w:rPr>
        <w:fldChar w:fldCharType="begin"/>
      </w:r>
      <w:r w:rsidRPr="00707F2B">
        <w:rPr>
          <w:b/>
          <w:sz w:val="24"/>
          <w:szCs w:val="24"/>
        </w:rPr>
        <w:instrText xml:space="preserve"> TOC \h \z \c "Tabelle" </w:instrText>
      </w:r>
      <w:r w:rsidRPr="00707F2B">
        <w:rPr>
          <w:b/>
          <w:sz w:val="24"/>
          <w:szCs w:val="24"/>
        </w:rPr>
        <w:fldChar w:fldCharType="separate"/>
      </w:r>
      <w:hyperlink w:anchor="_Toc322977361" w:history="1">
        <w:r w:rsidRPr="00707F2B">
          <w:rPr>
            <w:rStyle w:val="Hyperlink"/>
            <w:noProof/>
            <w:sz w:val="24"/>
            <w:szCs w:val="24"/>
          </w:rPr>
          <w:t>Tabelle 1: Vor- und Nachteile von Java</w:t>
        </w:r>
        <w:r w:rsidRPr="00707F2B">
          <w:rPr>
            <w:noProof/>
            <w:webHidden/>
            <w:sz w:val="24"/>
            <w:szCs w:val="24"/>
          </w:rPr>
          <w:tab/>
        </w:r>
        <w:r w:rsidRPr="00707F2B">
          <w:rPr>
            <w:noProof/>
            <w:webHidden/>
            <w:sz w:val="24"/>
            <w:szCs w:val="24"/>
          </w:rPr>
          <w:fldChar w:fldCharType="begin"/>
        </w:r>
        <w:r w:rsidRPr="00707F2B">
          <w:rPr>
            <w:noProof/>
            <w:webHidden/>
            <w:sz w:val="24"/>
            <w:szCs w:val="24"/>
          </w:rPr>
          <w:instrText xml:space="preserve"> PAGEREF _Toc322977361 \h </w:instrText>
        </w:r>
        <w:r w:rsidRPr="00707F2B">
          <w:rPr>
            <w:noProof/>
            <w:webHidden/>
            <w:sz w:val="24"/>
            <w:szCs w:val="24"/>
          </w:rPr>
        </w:r>
        <w:r w:rsidRPr="00707F2B">
          <w:rPr>
            <w:noProof/>
            <w:webHidden/>
            <w:sz w:val="24"/>
            <w:szCs w:val="24"/>
          </w:rPr>
          <w:fldChar w:fldCharType="separate"/>
        </w:r>
        <w:r w:rsidR="009A6D78">
          <w:rPr>
            <w:noProof/>
            <w:webHidden/>
            <w:sz w:val="24"/>
            <w:szCs w:val="24"/>
          </w:rPr>
          <w:t>15</w:t>
        </w:r>
        <w:r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lang w:eastAsia="de-AT"/>
        </w:rPr>
      </w:pPr>
      <w:hyperlink w:anchor="_Toc322977362" w:history="1">
        <w:r w:rsidR="00A051E5" w:rsidRPr="00707F2B">
          <w:rPr>
            <w:rStyle w:val="Hyperlink"/>
            <w:noProof/>
            <w:sz w:val="24"/>
            <w:szCs w:val="24"/>
          </w:rPr>
          <w:t>Tabelle 2: Ermittlung des Widerstandswerts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_Toc322977362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57</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lang w:eastAsia="de-AT"/>
        </w:rPr>
      </w:pPr>
      <w:hyperlink w:anchor="_Toc322977363" w:history="1">
        <w:r w:rsidR="00A051E5" w:rsidRPr="00707F2B">
          <w:rPr>
            <w:rStyle w:val="Hyperlink"/>
            <w:noProof/>
            <w:sz w:val="24"/>
            <w:szCs w:val="24"/>
          </w:rPr>
          <w:t>Tabelle 3: Materialkosten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_Toc322977363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66</w:t>
        </w:r>
        <w:r w:rsidR="00A051E5" w:rsidRPr="00707F2B">
          <w:rPr>
            <w:noProof/>
            <w:webHidden/>
            <w:sz w:val="24"/>
            <w:szCs w:val="24"/>
          </w:rPr>
          <w:fldChar w:fldCharType="end"/>
        </w:r>
      </w:hyperlink>
    </w:p>
    <w:p w:rsidR="00A051E5" w:rsidRPr="00707F2B" w:rsidRDefault="00A051E5" w:rsidP="009D4C23">
      <w:pPr>
        <w:rPr>
          <w:noProof/>
          <w:sz w:val="24"/>
          <w:szCs w:val="24"/>
        </w:rPr>
      </w:pPr>
      <w:r w:rsidRPr="00707F2B">
        <w:rPr>
          <w:b/>
          <w:sz w:val="24"/>
          <w:szCs w:val="24"/>
        </w:rPr>
        <w:fldChar w:fldCharType="end"/>
      </w:r>
      <w:r w:rsidRPr="00707F2B">
        <w:rPr>
          <w:b/>
          <w:sz w:val="24"/>
          <w:szCs w:val="24"/>
        </w:rPr>
        <w:fldChar w:fldCharType="begin"/>
      </w:r>
      <w:r w:rsidRPr="00707F2B">
        <w:rPr>
          <w:b/>
          <w:sz w:val="24"/>
          <w:szCs w:val="24"/>
        </w:rPr>
        <w:instrText xml:space="preserve"> TOC \h \z \c "Formel" </w:instrText>
      </w:r>
      <w:r w:rsidRPr="00707F2B">
        <w:rPr>
          <w:b/>
          <w:sz w:val="24"/>
          <w:szCs w:val="24"/>
        </w:rPr>
        <w:fldChar w:fldCharType="separate"/>
      </w:r>
    </w:p>
    <w:p w:rsidR="00A051E5" w:rsidRPr="00707F2B" w:rsidRDefault="00324F77">
      <w:pPr>
        <w:pStyle w:val="Abbildungsverzeichnis"/>
        <w:tabs>
          <w:tab w:val="right" w:leader="dot" w:pos="9062"/>
        </w:tabs>
        <w:rPr>
          <w:noProof/>
          <w:sz w:val="24"/>
          <w:szCs w:val="24"/>
          <w:lang w:eastAsia="de-AT"/>
        </w:rPr>
      </w:pPr>
      <w:hyperlink w:anchor="_Toc322977364" w:history="1">
        <w:r w:rsidR="00A051E5" w:rsidRPr="00707F2B">
          <w:rPr>
            <w:rStyle w:val="Hyperlink"/>
            <w:noProof/>
            <w:sz w:val="24"/>
            <w:szCs w:val="24"/>
          </w:rPr>
          <w:t>Formel 1: Formel zur Berechnung der ADC-Spannung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_Toc322977364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17</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lang w:eastAsia="de-AT"/>
        </w:rPr>
      </w:pPr>
      <w:hyperlink w:anchor="_Toc322977365" w:history="1">
        <w:r w:rsidR="00A051E5" w:rsidRPr="00707F2B">
          <w:rPr>
            <w:rStyle w:val="Hyperlink"/>
            <w:noProof/>
            <w:sz w:val="24"/>
            <w:szCs w:val="24"/>
          </w:rPr>
          <w:t>Formel 2: Beispielhafte Berechnung einer ADC-Spannung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_Toc322977365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17</w:t>
        </w:r>
        <w:r w:rsidR="00A051E5" w:rsidRPr="00707F2B">
          <w:rPr>
            <w:noProof/>
            <w:webHidden/>
            <w:sz w:val="24"/>
            <w:szCs w:val="24"/>
          </w:rPr>
          <w:fldChar w:fldCharType="end"/>
        </w:r>
      </w:hyperlink>
    </w:p>
    <w:p w:rsidR="00A051E5" w:rsidRPr="00707F2B" w:rsidRDefault="00324F77">
      <w:pPr>
        <w:pStyle w:val="Abbildungsverzeichnis"/>
        <w:tabs>
          <w:tab w:val="right" w:leader="dot" w:pos="9062"/>
        </w:tabs>
        <w:rPr>
          <w:noProof/>
          <w:sz w:val="24"/>
          <w:szCs w:val="24"/>
          <w:lang w:eastAsia="de-AT"/>
        </w:rPr>
      </w:pPr>
      <w:hyperlink w:anchor="_Toc322977366" w:history="1">
        <w:r w:rsidR="00A051E5" w:rsidRPr="00707F2B">
          <w:rPr>
            <w:rStyle w:val="Hyperlink"/>
            <w:noProof/>
            <w:sz w:val="24"/>
            <w:szCs w:val="24"/>
          </w:rPr>
          <w:t>Formel 3: Geradengleichung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_Toc322977366 \h </w:instrText>
        </w:r>
        <w:r w:rsidR="00A051E5" w:rsidRPr="00707F2B">
          <w:rPr>
            <w:noProof/>
            <w:webHidden/>
            <w:sz w:val="24"/>
            <w:szCs w:val="24"/>
          </w:rPr>
        </w:r>
        <w:r w:rsidR="00A051E5" w:rsidRPr="00707F2B">
          <w:rPr>
            <w:noProof/>
            <w:webHidden/>
            <w:sz w:val="24"/>
            <w:szCs w:val="24"/>
          </w:rPr>
          <w:fldChar w:fldCharType="separate"/>
        </w:r>
        <w:r w:rsidR="009A6D78">
          <w:rPr>
            <w:noProof/>
            <w:webHidden/>
            <w:sz w:val="24"/>
            <w:szCs w:val="24"/>
          </w:rPr>
          <w:t>18</w:t>
        </w:r>
        <w:r w:rsidR="00A051E5" w:rsidRPr="00707F2B">
          <w:rPr>
            <w:noProof/>
            <w:webHidden/>
            <w:sz w:val="24"/>
            <w:szCs w:val="24"/>
          </w:rPr>
          <w:fldChar w:fldCharType="end"/>
        </w:r>
      </w:hyperlink>
    </w:p>
    <w:p w:rsidR="009D4C23" w:rsidRDefault="00A051E5" w:rsidP="009D4C23">
      <w:pPr>
        <w:rPr>
          <w:b/>
          <w:sz w:val="30"/>
          <w:szCs w:val="30"/>
        </w:rPr>
      </w:pPr>
      <w:r w:rsidRPr="00707F2B">
        <w:rPr>
          <w:b/>
          <w:sz w:val="24"/>
          <w:szCs w:val="24"/>
        </w:rPr>
        <w:fldChar w:fldCharType="end"/>
      </w:r>
      <w:r w:rsidR="009D4C23">
        <w:rPr>
          <w:b/>
          <w:sz w:val="30"/>
          <w:szCs w:val="30"/>
        </w:rPr>
        <w:br w:type="page"/>
      </w:r>
    </w:p>
    <w:p w:rsidR="009D4C23" w:rsidRPr="0012414B" w:rsidRDefault="009D4C23" w:rsidP="00752E08">
      <w:pPr>
        <w:pStyle w:val="berschrift1"/>
        <w:numPr>
          <w:ilvl w:val="0"/>
          <w:numId w:val="0"/>
        </w:numPr>
        <w:ind w:left="432" w:hanging="432"/>
      </w:pPr>
      <w:r>
        <w:lastRenderedPageBreak/>
        <w:t>Anlagenverzeichnis</w:t>
      </w:r>
    </w:p>
    <w:p w:rsidR="009D4C23" w:rsidRPr="00A515AE" w:rsidRDefault="00A515AE" w:rsidP="009D4C23">
      <w:pPr>
        <w:rPr>
          <w:sz w:val="24"/>
          <w:szCs w:val="30"/>
        </w:rPr>
      </w:pPr>
      <w:r>
        <w:rPr>
          <w:b/>
          <w:sz w:val="24"/>
          <w:szCs w:val="30"/>
        </w:rPr>
        <w:br/>
      </w:r>
      <w:r>
        <w:rPr>
          <w:sz w:val="24"/>
          <w:szCs w:val="30"/>
        </w:rPr>
        <w:t>Anlage 1: AVR-NET-IO Datenblatt („</w:t>
      </w:r>
      <w:r w:rsidRPr="00A515AE">
        <w:rPr>
          <w:sz w:val="24"/>
          <w:szCs w:val="30"/>
        </w:rPr>
        <w:t>D810073B.PDF</w:t>
      </w:r>
      <w:r>
        <w:rPr>
          <w:sz w:val="24"/>
          <w:szCs w:val="30"/>
        </w:rPr>
        <w:t>“) auf CD</w:t>
      </w:r>
      <w:r>
        <w:rPr>
          <w:sz w:val="24"/>
          <w:szCs w:val="30"/>
        </w:rPr>
        <w:br/>
        <w:t>Anlage 2: K8IO Datenblatt („</w:t>
      </w:r>
      <w:r w:rsidRPr="00A515AE">
        <w:rPr>
          <w:sz w:val="24"/>
          <w:szCs w:val="30"/>
        </w:rPr>
        <w:t>D710722B.PDF</w:t>
      </w:r>
      <w:r>
        <w:rPr>
          <w:sz w:val="24"/>
          <w:szCs w:val="30"/>
        </w:rPr>
        <w:t>“) auf CD</w:t>
      </w:r>
      <w:r>
        <w:rPr>
          <w:sz w:val="24"/>
          <w:szCs w:val="30"/>
        </w:rPr>
        <w:br/>
        <w:t>Anlage 3: KTY-222 Datenblatt („</w:t>
      </w:r>
      <w:r w:rsidRPr="00A515AE">
        <w:rPr>
          <w:sz w:val="24"/>
          <w:szCs w:val="30"/>
        </w:rPr>
        <w:t>KTY81-2SERIES_4.pdf</w:t>
      </w:r>
      <w:r>
        <w:rPr>
          <w:sz w:val="24"/>
          <w:szCs w:val="30"/>
        </w:rPr>
        <w:t>“) auf CD</w:t>
      </w:r>
      <w:r>
        <w:rPr>
          <w:sz w:val="24"/>
          <w:szCs w:val="30"/>
        </w:rPr>
        <w:br/>
        <w:t>Anlage 4: EESX-671 Datenblatt („</w:t>
      </w:r>
      <w:r w:rsidRPr="00A515AE">
        <w:rPr>
          <w:sz w:val="24"/>
          <w:szCs w:val="30"/>
        </w:rPr>
        <w:t>ee-sx47_67_dsheet_csm483.pdf</w:t>
      </w:r>
      <w:r>
        <w:rPr>
          <w:sz w:val="24"/>
          <w:szCs w:val="30"/>
        </w:rPr>
        <w:t>“) auf CD</w:t>
      </w:r>
      <w:r>
        <w:rPr>
          <w:sz w:val="24"/>
          <w:szCs w:val="30"/>
        </w:rPr>
        <w:br/>
        <w:t>Anlage 5: Software „fishapp.zip“ auf CD</w:t>
      </w:r>
      <w:r w:rsidR="009D4C23">
        <w:rPr>
          <w:b/>
          <w:sz w:val="30"/>
          <w:szCs w:val="30"/>
        </w:rPr>
        <w:br w:type="page"/>
      </w:r>
    </w:p>
    <w:sdt>
      <w:sdtPr>
        <w:rPr>
          <w:rFonts w:asciiTheme="minorHAnsi" w:eastAsiaTheme="minorEastAsia" w:hAnsiTheme="minorHAnsi" w:cstheme="minorBidi"/>
          <w:b w:val="0"/>
          <w:bCs w:val="0"/>
          <w:color w:val="auto"/>
          <w:sz w:val="22"/>
          <w:szCs w:val="22"/>
          <w:lang w:val="de-DE"/>
        </w:rPr>
        <w:id w:val="1558965668"/>
        <w:docPartObj>
          <w:docPartGallery w:val="Bibliographies"/>
          <w:docPartUnique/>
        </w:docPartObj>
      </w:sdtPr>
      <w:sdtEndPr>
        <w:rPr>
          <w:lang w:val="de-AT"/>
        </w:rPr>
      </w:sdtEndPr>
      <w:sdtContent>
        <w:p w:rsidR="00F41311" w:rsidRDefault="00F41311" w:rsidP="00F41311">
          <w:pPr>
            <w:pStyle w:val="berschrift1"/>
            <w:numPr>
              <w:ilvl w:val="0"/>
              <w:numId w:val="0"/>
            </w:numPr>
            <w:ind w:left="432" w:hanging="432"/>
          </w:pPr>
          <w:r>
            <w:rPr>
              <w:lang w:val="de-DE"/>
            </w:rPr>
            <w:t>Literaturverzeichnis</w:t>
          </w:r>
          <w:r>
            <w:rPr>
              <w:lang w:val="de-DE"/>
            </w:rPr>
            <w:br/>
          </w:r>
        </w:p>
        <w:sdt>
          <w:sdtPr>
            <w:id w:val="111145805"/>
            <w:bibliography/>
          </w:sdtPr>
          <w:sdtEndPr/>
          <w:sdtContent>
            <w:p w:rsidR="00F41311" w:rsidRDefault="00F41311" w:rsidP="00F41311">
              <w:pPr>
                <w:pStyle w:val="Literaturverzeichnis"/>
                <w:ind w:left="720" w:hanging="720"/>
                <w:rPr>
                  <w:noProof/>
                  <w:lang w:val="de-DE"/>
                </w:rPr>
              </w:pPr>
              <w:r>
                <w:fldChar w:fldCharType="begin"/>
              </w:r>
              <w:r>
                <w:instrText>BIBLIOGRAPHY</w:instrText>
              </w:r>
              <w:r>
                <w:fldChar w:fldCharType="separate"/>
              </w:r>
              <w:r>
                <w:rPr>
                  <w:i/>
                  <w:iCs/>
                  <w:noProof/>
                  <w:lang w:val="de-DE"/>
                </w:rPr>
                <w:t>Apache Tomcat</w:t>
              </w:r>
              <w:r>
                <w:rPr>
                  <w:noProof/>
                  <w:lang w:val="de-DE"/>
                </w:rPr>
                <w:t>. Abgerufen am 25. April 2012 von Wikipedia - Die freie Enzyklopädie: http://de.wikipedia.org/wiki/Apache_Tomcat</w:t>
              </w:r>
            </w:p>
            <w:p w:rsidR="00F41311" w:rsidRPr="007722E1" w:rsidRDefault="00F41311" w:rsidP="00F41311">
              <w:pPr>
                <w:pStyle w:val="Literaturverzeichnis"/>
                <w:ind w:left="720" w:hanging="720"/>
                <w:rPr>
                  <w:noProof/>
                  <w:lang w:val="en-US"/>
                </w:rPr>
              </w:pPr>
              <w:r>
                <w:rPr>
                  <w:i/>
                  <w:iCs/>
                  <w:noProof/>
                  <w:lang w:val="de-DE"/>
                </w:rPr>
                <w:t>AVR-NET-IO - Fertigmodul</w:t>
              </w:r>
              <w:r>
                <w:rPr>
                  <w:noProof/>
                  <w:lang w:val="de-DE"/>
                </w:rPr>
                <w:t xml:space="preserve">. Abgerufen am 25. </w:t>
              </w:r>
              <w:r w:rsidRPr="007722E1">
                <w:rPr>
                  <w:noProof/>
                  <w:lang w:val="en-US"/>
                </w:rPr>
                <w:t>April 2012 von Pollin Electronic: http://www.pollin.de/shop/dt/NjI5OTgxOTk-/Bausaetze_Module/Bausaetze/AVR_NET_IO_Fertigmodul.html</w:t>
              </w:r>
            </w:p>
            <w:p w:rsidR="00F41311" w:rsidRDefault="00F41311" w:rsidP="00F41311">
              <w:pPr>
                <w:pStyle w:val="Literaturverzeichnis"/>
                <w:ind w:left="720" w:hanging="720"/>
                <w:rPr>
                  <w:noProof/>
                  <w:lang w:val="de-DE"/>
                </w:rPr>
              </w:pPr>
              <w:r>
                <w:rPr>
                  <w:i/>
                  <w:iCs/>
                  <w:noProof/>
                  <w:lang w:val="de-DE"/>
                </w:rPr>
                <w:t>Eclipse (IDE)</w:t>
              </w:r>
              <w:r>
                <w:rPr>
                  <w:noProof/>
                  <w:lang w:val="de-DE"/>
                </w:rPr>
                <w:t>. Abgerufen am 25. April 2012 von Wikipedia - Die freie Enzyklopädie: http://de.wikipedia.org/wiki/Eclipse_(IDE)</w:t>
              </w:r>
            </w:p>
            <w:p w:rsidR="00F41311" w:rsidRDefault="00F41311" w:rsidP="00F41311">
              <w:pPr>
                <w:pStyle w:val="Literaturverzeichnis"/>
                <w:ind w:left="720" w:hanging="720"/>
                <w:rPr>
                  <w:noProof/>
                  <w:lang w:val="de-DE"/>
                </w:rPr>
              </w:pPr>
              <w:r>
                <w:rPr>
                  <w:noProof/>
                  <w:lang w:val="de-DE"/>
                </w:rPr>
                <w:t xml:space="preserve">Greenberg, D. B. (1966). </w:t>
              </w:r>
              <w:r>
                <w:rPr>
                  <w:i/>
                  <w:iCs/>
                  <w:noProof/>
                  <w:lang w:val="de-DE"/>
                </w:rPr>
                <w:t>Forellenzucht.</w:t>
              </w:r>
              <w:r>
                <w:rPr>
                  <w:noProof/>
                  <w:lang w:val="de-DE"/>
                </w:rPr>
                <w:t xml:space="preserve"> Verlag Paul Parey.</w:t>
              </w:r>
            </w:p>
            <w:p w:rsidR="00F41311" w:rsidRDefault="00F41311" w:rsidP="00F41311">
              <w:pPr>
                <w:pStyle w:val="Literaturverzeichnis"/>
                <w:ind w:left="720" w:hanging="720"/>
                <w:rPr>
                  <w:noProof/>
                  <w:lang w:val="de-DE"/>
                </w:rPr>
              </w:pPr>
              <w:r>
                <w:rPr>
                  <w:i/>
                  <w:iCs/>
                  <w:noProof/>
                  <w:lang w:val="de-DE"/>
                </w:rPr>
                <w:t>JFreeChart</w:t>
              </w:r>
              <w:r>
                <w:rPr>
                  <w:noProof/>
                  <w:lang w:val="de-DE"/>
                </w:rPr>
                <w:t>. Abgerufen am 25. April 2012 von Wikipedia - Die freie Enzyklopädie: http://de.wikipedia.org/wiki/JFreeChart</w:t>
              </w:r>
            </w:p>
            <w:p w:rsidR="00F41311" w:rsidRDefault="00F41311" w:rsidP="00F41311">
              <w:pPr>
                <w:pStyle w:val="Literaturverzeichnis"/>
                <w:ind w:left="720" w:hanging="720"/>
                <w:rPr>
                  <w:noProof/>
                  <w:lang w:val="de-DE"/>
                </w:rPr>
              </w:pPr>
              <w:r>
                <w:rPr>
                  <w:i/>
                  <w:iCs/>
                  <w:noProof/>
                  <w:lang w:val="de-DE"/>
                </w:rPr>
                <w:t>Relais</w:t>
              </w:r>
              <w:r>
                <w:rPr>
                  <w:noProof/>
                  <w:lang w:val="de-DE"/>
                </w:rPr>
                <w:t>. Abgerufen am 25. April 2012 von Wikipedia - Die freie Enzyklopädie: http://de.wikipedia.org/wiki/Relais</w:t>
              </w:r>
            </w:p>
            <w:p w:rsidR="00F41311" w:rsidRDefault="00F41311" w:rsidP="00F41311">
              <w:r>
                <w:rPr>
                  <w:b/>
                  <w:bCs/>
                </w:rPr>
                <w:fldChar w:fldCharType="end"/>
              </w:r>
            </w:p>
          </w:sdtContent>
        </w:sdt>
      </w:sdtContent>
    </w:sdt>
    <w:p w:rsidR="00EA60A4" w:rsidRPr="009D4C23" w:rsidRDefault="00EA60A4" w:rsidP="009D4C23">
      <w:pPr>
        <w:rPr>
          <w:b/>
          <w:sz w:val="30"/>
          <w:szCs w:val="30"/>
        </w:rPr>
      </w:pPr>
    </w:p>
    <w:sectPr w:rsidR="00EA60A4" w:rsidRPr="009D4C23">
      <w:headerReference w:type="default" r:id="rId98"/>
      <w:footerReference w:type="default" r:id="rId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F77" w:rsidRDefault="00324F77" w:rsidP="000857F8">
      <w:pPr>
        <w:spacing w:after="0" w:line="240" w:lineRule="auto"/>
      </w:pPr>
      <w:r>
        <w:separator/>
      </w:r>
    </w:p>
  </w:endnote>
  <w:endnote w:type="continuationSeparator" w:id="0">
    <w:p w:rsidR="00324F77" w:rsidRDefault="00324F77" w:rsidP="00085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E66" w:rsidRPr="00A761B3" w:rsidRDefault="00085E66" w:rsidP="000857F8">
    <w:pPr>
      <w:pStyle w:val="Fuzeile"/>
      <w:pBdr>
        <w:top w:val="single" w:sz="4" w:space="1" w:color="auto"/>
      </w:pBdr>
      <w:rPr>
        <w:sz w:val="24"/>
        <w:szCs w:val="24"/>
      </w:rPr>
    </w:pPr>
    <w:r w:rsidRPr="00A761B3">
      <w:rPr>
        <w:sz w:val="24"/>
        <w:szCs w:val="24"/>
      </w:rPr>
      <w:t>Bernhard Fritz, Patrick Schwarz</w:t>
    </w:r>
    <w:r w:rsidRPr="00A761B3">
      <w:rPr>
        <w:sz w:val="24"/>
        <w:szCs w:val="24"/>
      </w:rPr>
      <w:ptab w:relativeTo="margin" w:alignment="center" w:leader="none"/>
    </w:r>
    <w:r w:rsidRPr="00A761B3">
      <w:rPr>
        <w:sz w:val="24"/>
        <w:szCs w:val="24"/>
      </w:rPr>
      <w:ptab w:relativeTo="margin" w:alignment="right" w:leader="none"/>
    </w:r>
    <w:r w:rsidRPr="00A761B3">
      <w:rPr>
        <w:sz w:val="24"/>
        <w:szCs w:val="24"/>
        <w:lang w:val="de-DE"/>
      </w:rPr>
      <w:t xml:space="preserve">Seite </w:t>
    </w:r>
    <w:r w:rsidRPr="00A761B3">
      <w:rPr>
        <w:b/>
        <w:sz w:val="24"/>
        <w:szCs w:val="24"/>
      </w:rPr>
      <w:fldChar w:fldCharType="begin"/>
    </w:r>
    <w:r w:rsidRPr="00A761B3">
      <w:rPr>
        <w:b/>
        <w:sz w:val="24"/>
        <w:szCs w:val="24"/>
      </w:rPr>
      <w:instrText>PAGE  \* Arabic  \* MERGEFORMAT</w:instrText>
    </w:r>
    <w:r w:rsidRPr="00A761B3">
      <w:rPr>
        <w:b/>
        <w:sz w:val="24"/>
        <w:szCs w:val="24"/>
      </w:rPr>
      <w:fldChar w:fldCharType="separate"/>
    </w:r>
    <w:r w:rsidR="009A6D78" w:rsidRPr="009A6D78">
      <w:rPr>
        <w:b/>
        <w:noProof/>
        <w:sz w:val="24"/>
        <w:szCs w:val="24"/>
        <w:lang w:val="de-DE"/>
      </w:rPr>
      <w:t>30</w:t>
    </w:r>
    <w:r w:rsidRPr="00A761B3">
      <w:rPr>
        <w:b/>
        <w:sz w:val="24"/>
        <w:szCs w:val="24"/>
      </w:rPr>
      <w:fldChar w:fldCharType="end"/>
    </w:r>
    <w:r w:rsidRPr="00A761B3">
      <w:rPr>
        <w:sz w:val="24"/>
        <w:szCs w:val="24"/>
        <w:lang w:val="de-DE"/>
      </w:rPr>
      <w:t xml:space="preserve"> von </w:t>
    </w:r>
    <w:r w:rsidRPr="00A761B3">
      <w:rPr>
        <w:b/>
        <w:sz w:val="24"/>
        <w:szCs w:val="24"/>
      </w:rPr>
      <w:fldChar w:fldCharType="begin"/>
    </w:r>
    <w:r w:rsidRPr="00A761B3">
      <w:rPr>
        <w:b/>
        <w:sz w:val="24"/>
        <w:szCs w:val="24"/>
      </w:rPr>
      <w:instrText>NUMPAGES  \* Arabic  \* MERGEFORMAT</w:instrText>
    </w:r>
    <w:r w:rsidRPr="00A761B3">
      <w:rPr>
        <w:b/>
        <w:sz w:val="24"/>
        <w:szCs w:val="24"/>
      </w:rPr>
      <w:fldChar w:fldCharType="separate"/>
    </w:r>
    <w:r w:rsidR="009A6D78" w:rsidRPr="009A6D78">
      <w:rPr>
        <w:b/>
        <w:noProof/>
        <w:sz w:val="24"/>
        <w:szCs w:val="24"/>
        <w:lang w:val="de-DE"/>
      </w:rPr>
      <w:t>88</w:t>
    </w:r>
    <w:r w:rsidRPr="00A761B3">
      <w:rPr>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F77" w:rsidRDefault="00324F77" w:rsidP="000857F8">
      <w:pPr>
        <w:spacing w:after="0" w:line="240" w:lineRule="auto"/>
      </w:pPr>
      <w:r>
        <w:separator/>
      </w:r>
    </w:p>
  </w:footnote>
  <w:footnote w:type="continuationSeparator" w:id="0">
    <w:p w:rsidR="00324F77" w:rsidRDefault="00324F77" w:rsidP="000857F8">
      <w:pPr>
        <w:spacing w:after="0" w:line="240" w:lineRule="auto"/>
      </w:pPr>
      <w:r>
        <w:continuationSeparator/>
      </w:r>
    </w:p>
  </w:footnote>
  <w:footnote w:id="1">
    <w:p w:rsidR="00085E66" w:rsidRPr="007722E1" w:rsidRDefault="00085E66">
      <w:pPr>
        <w:pStyle w:val="Funotentext"/>
        <w:rPr>
          <w:lang w:val="en-US"/>
        </w:rPr>
      </w:pPr>
      <w:r>
        <w:rPr>
          <w:rStyle w:val="Funotenzeichen"/>
        </w:rPr>
        <w:footnoteRef/>
      </w:r>
      <w:r w:rsidRPr="007722E1">
        <w:rPr>
          <w:lang w:val="en-US"/>
        </w:rPr>
        <w:t xml:space="preserve"> </w:t>
      </w:r>
      <w:sdt>
        <w:sdtPr>
          <w:id w:val="-1421631870"/>
          <w:citation/>
        </w:sdtPr>
        <w:sdtEndPr/>
        <w:sdtContent>
          <w:r>
            <w:fldChar w:fldCharType="begin"/>
          </w:r>
          <w:r w:rsidRPr="007722E1">
            <w:rPr>
              <w:lang w:val="en-US"/>
            </w:rPr>
            <w:instrText xml:space="preserve"> CITATION Dav66 \l 3079 </w:instrText>
          </w:r>
          <w:r>
            <w:fldChar w:fldCharType="separate"/>
          </w:r>
          <w:r w:rsidRPr="007722E1">
            <w:rPr>
              <w:noProof/>
              <w:lang w:val="en-US"/>
            </w:rPr>
            <w:t>(Greenberg, 1966)</w:t>
          </w:r>
          <w:r>
            <w:fldChar w:fldCharType="end"/>
          </w:r>
        </w:sdtContent>
      </w:sdt>
    </w:p>
  </w:footnote>
  <w:footnote w:id="2">
    <w:p w:rsidR="00085E66" w:rsidRPr="007722E1" w:rsidRDefault="00085E66">
      <w:pPr>
        <w:pStyle w:val="Funotentext"/>
        <w:rPr>
          <w:lang w:val="en-US"/>
        </w:rPr>
      </w:pPr>
      <w:r>
        <w:rPr>
          <w:rStyle w:val="Funotenzeichen"/>
        </w:rPr>
        <w:footnoteRef/>
      </w:r>
      <w:r w:rsidRPr="007722E1">
        <w:rPr>
          <w:lang w:val="en-US"/>
        </w:rPr>
        <w:t xml:space="preserve"> </w:t>
      </w:r>
      <w:sdt>
        <w:sdtPr>
          <w:id w:val="-265074013"/>
          <w:citation/>
        </w:sdtPr>
        <w:sdtEndPr/>
        <w:sdtContent>
          <w:r>
            <w:fldChar w:fldCharType="begin"/>
          </w:r>
          <w:r w:rsidRPr="007722E1">
            <w:rPr>
              <w:lang w:val="en-US"/>
            </w:rPr>
            <w:instrText xml:space="preserve"> CITATION JFreeChart \l 3079 </w:instrText>
          </w:r>
          <w:r>
            <w:fldChar w:fldCharType="separate"/>
          </w:r>
          <w:r w:rsidRPr="007722E1">
            <w:rPr>
              <w:noProof/>
              <w:lang w:val="en-US"/>
            </w:rPr>
            <w:t>(JFreeChart)</w:t>
          </w:r>
          <w:r>
            <w:fldChar w:fldCharType="end"/>
          </w:r>
        </w:sdtContent>
      </w:sdt>
    </w:p>
  </w:footnote>
  <w:footnote w:id="3">
    <w:p w:rsidR="00085E66" w:rsidRPr="007722E1" w:rsidRDefault="00085E66">
      <w:pPr>
        <w:pStyle w:val="Funotentext"/>
        <w:rPr>
          <w:lang w:val="en-US"/>
        </w:rPr>
      </w:pPr>
      <w:r>
        <w:rPr>
          <w:rStyle w:val="Funotenzeichen"/>
        </w:rPr>
        <w:footnoteRef/>
      </w:r>
      <w:r w:rsidRPr="007722E1">
        <w:rPr>
          <w:lang w:val="en-US"/>
        </w:rPr>
        <w:t xml:space="preserve"> </w:t>
      </w:r>
      <w:sdt>
        <w:sdtPr>
          <w:id w:val="-534584572"/>
          <w:citation/>
        </w:sdtPr>
        <w:sdtEndPr/>
        <w:sdtContent>
          <w:r>
            <w:fldChar w:fldCharType="begin"/>
          </w:r>
          <w:r w:rsidRPr="007722E1">
            <w:rPr>
              <w:lang w:val="en-US"/>
            </w:rPr>
            <w:instrText xml:space="preserve"> CITATION Apa12 \l 3079 </w:instrText>
          </w:r>
          <w:r>
            <w:fldChar w:fldCharType="separate"/>
          </w:r>
          <w:r w:rsidRPr="007722E1">
            <w:rPr>
              <w:noProof/>
              <w:lang w:val="en-US"/>
            </w:rPr>
            <w:t>(Apache Tomcat)</w:t>
          </w:r>
          <w:r>
            <w:fldChar w:fldCharType="end"/>
          </w:r>
        </w:sdtContent>
      </w:sdt>
    </w:p>
  </w:footnote>
  <w:footnote w:id="4">
    <w:p w:rsidR="00085E66" w:rsidRPr="007722E1" w:rsidRDefault="00085E66">
      <w:pPr>
        <w:pStyle w:val="Funotentext"/>
        <w:rPr>
          <w:lang w:val="en-US"/>
        </w:rPr>
      </w:pPr>
      <w:r>
        <w:rPr>
          <w:rStyle w:val="Funotenzeichen"/>
        </w:rPr>
        <w:footnoteRef/>
      </w:r>
      <w:r w:rsidRPr="007722E1">
        <w:rPr>
          <w:lang w:val="en-US"/>
        </w:rPr>
        <w:t xml:space="preserve"> </w:t>
      </w:r>
      <w:sdt>
        <w:sdtPr>
          <w:id w:val="-2050058254"/>
          <w:citation/>
        </w:sdtPr>
        <w:sdtEndPr/>
        <w:sdtContent>
          <w:r>
            <w:fldChar w:fldCharType="begin"/>
          </w:r>
          <w:r w:rsidRPr="007722E1">
            <w:rPr>
              <w:lang w:val="en-US"/>
            </w:rPr>
            <w:instrText xml:space="preserve"> CITATION Ecl12 \l 3079 </w:instrText>
          </w:r>
          <w:r>
            <w:fldChar w:fldCharType="separate"/>
          </w:r>
          <w:r w:rsidRPr="007722E1">
            <w:rPr>
              <w:noProof/>
              <w:lang w:val="en-US"/>
            </w:rPr>
            <w:t>(Eclipse (IDE))</w:t>
          </w:r>
          <w:r>
            <w:fldChar w:fldCharType="end"/>
          </w:r>
        </w:sdtContent>
      </w:sdt>
    </w:p>
  </w:footnote>
  <w:footnote w:id="5">
    <w:p w:rsidR="00085E66" w:rsidRDefault="00085E66">
      <w:pPr>
        <w:pStyle w:val="Funotentext"/>
      </w:pPr>
      <w:r>
        <w:rPr>
          <w:rStyle w:val="Funotenzeichen"/>
        </w:rPr>
        <w:footnoteRef/>
      </w:r>
      <w:r>
        <w:t xml:space="preserve"> </w:t>
      </w:r>
      <w:sdt>
        <w:sdtPr>
          <w:id w:val="-474221296"/>
          <w:citation/>
        </w:sdtPr>
        <w:sdtEndPr/>
        <w:sdtContent>
          <w:r>
            <w:fldChar w:fldCharType="begin"/>
          </w:r>
          <w:r>
            <w:instrText xml:space="preserve"> CITATION AVR12 \l 3079 </w:instrText>
          </w:r>
          <w:r>
            <w:fldChar w:fldCharType="separate"/>
          </w:r>
          <w:r>
            <w:rPr>
              <w:noProof/>
            </w:rPr>
            <w:t>(AVR-NET-IO - Fertigmodul)</w:t>
          </w:r>
          <w:r>
            <w:fldChar w:fldCharType="end"/>
          </w:r>
        </w:sdtContent>
      </w:sdt>
    </w:p>
  </w:footnote>
  <w:footnote w:id="6">
    <w:p w:rsidR="00085E66" w:rsidRDefault="00085E66">
      <w:pPr>
        <w:pStyle w:val="Funotentext"/>
      </w:pPr>
      <w:r>
        <w:rPr>
          <w:rStyle w:val="Funotenzeichen"/>
        </w:rPr>
        <w:footnoteRef/>
      </w:r>
      <w:r>
        <w:t xml:space="preserve"> </w:t>
      </w:r>
      <w:sdt>
        <w:sdtPr>
          <w:id w:val="1845510854"/>
          <w:citation/>
        </w:sdtPr>
        <w:sdtEndPr/>
        <w:sdtContent>
          <w:r>
            <w:fldChar w:fldCharType="begin"/>
          </w:r>
          <w:r>
            <w:instrText xml:space="preserve"> CITATION Rel12 \l 3079 </w:instrText>
          </w:r>
          <w:r>
            <w:fldChar w:fldCharType="separate"/>
          </w:r>
          <w:r>
            <w:rPr>
              <w:noProof/>
            </w:rPr>
            <w:t>(Relais)</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E66" w:rsidRPr="00A761B3" w:rsidRDefault="00085E66" w:rsidP="000857F8">
    <w:pPr>
      <w:pStyle w:val="Kopfzeile"/>
      <w:pBdr>
        <w:bottom w:val="single" w:sz="4" w:space="1" w:color="auto"/>
      </w:pBdr>
      <w:rPr>
        <w:sz w:val="24"/>
        <w:szCs w:val="24"/>
      </w:rPr>
    </w:pPr>
    <w:r w:rsidRPr="00A761B3">
      <w:rPr>
        <w:sz w:val="24"/>
        <w:szCs w:val="24"/>
      </w:rPr>
      <w:t>Automatische Fischfütterungsanlage</w:t>
    </w:r>
    <w:r w:rsidRPr="00A761B3">
      <w:rPr>
        <w:sz w:val="24"/>
        <w:szCs w:val="24"/>
      </w:rPr>
      <w:ptab w:relativeTo="margin" w:alignment="center" w:leader="none"/>
    </w:r>
    <w:r w:rsidRPr="00A761B3">
      <w:rPr>
        <w:sz w:val="24"/>
        <w:szCs w:val="24"/>
      </w:rPr>
      <w:ptab w:relativeTo="margin" w:alignment="right" w:leader="none"/>
    </w:r>
    <w:r w:rsidRPr="00A761B3">
      <w:rPr>
        <w:sz w:val="24"/>
        <w:szCs w:val="24"/>
      </w:rPr>
      <w:t>HW5A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97CC84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3241F48"/>
    <w:multiLevelType w:val="hybridMultilevel"/>
    <w:tmpl w:val="5CA46FC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8F4A895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92638E4"/>
    <w:multiLevelType w:val="multilevel"/>
    <w:tmpl w:val="8C3E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C74CA"/>
    <w:multiLevelType w:val="hybridMultilevel"/>
    <w:tmpl w:val="8690A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E6C7470"/>
    <w:multiLevelType w:val="multilevel"/>
    <w:tmpl w:val="768E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1B3CA4"/>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2113180F"/>
    <w:multiLevelType w:val="hybridMultilevel"/>
    <w:tmpl w:val="5344BCA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249A75D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221F3B7B"/>
    <w:multiLevelType w:val="hybridMultilevel"/>
    <w:tmpl w:val="15F6D0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1024985"/>
    <w:multiLevelType w:val="hybridMultilevel"/>
    <w:tmpl w:val="C1AEDA72"/>
    <w:lvl w:ilvl="0" w:tplc="DF625B12">
      <w:start w:val="1"/>
      <w:numFmt w:val="bullet"/>
      <w:lvlText w:val="o"/>
      <w:lvlJc w:val="left"/>
      <w:pPr>
        <w:ind w:left="1440" w:hanging="360"/>
      </w:pPr>
      <w:rPr>
        <w:rFonts w:ascii="Courier New" w:hAnsi="Courier New" w:cs="Courier New" w:hint="default"/>
        <w:sz w:val="28"/>
        <w:szCs w:val="28"/>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9">
    <w:nsid w:val="33CF57D9"/>
    <w:multiLevelType w:val="hybridMultilevel"/>
    <w:tmpl w:val="CD1077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86828A8"/>
    <w:multiLevelType w:val="hybridMultilevel"/>
    <w:tmpl w:val="B06A7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D372ECC"/>
    <w:multiLevelType w:val="multilevel"/>
    <w:tmpl w:val="F9AA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B73817"/>
    <w:multiLevelType w:val="hybridMultilevel"/>
    <w:tmpl w:val="04768ACA"/>
    <w:lvl w:ilvl="0" w:tplc="6F1865AE">
      <w:start w:val="1"/>
      <w:numFmt w:val="ordinal"/>
      <w:lvlText w:val="%11."/>
      <w:lvlJc w:val="left"/>
      <w:pPr>
        <w:ind w:left="720" w:hanging="360"/>
      </w:pPr>
      <w:rPr>
        <w:rFonts w:hint="default"/>
      </w:rPr>
    </w:lvl>
    <w:lvl w:ilvl="1" w:tplc="130E7608">
      <w:start w:val="1"/>
      <w:numFmt w:val="ordinal"/>
      <w:lvlText w:val="%21."/>
      <w:lvlJc w:val="left"/>
      <w:pPr>
        <w:ind w:left="357" w:hanging="357"/>
      </w:pPr>
      <w:rPr>
        <w:rFonts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43F54EAE"/>
    <w:multiLevelType w:val="hybridMultilevel"/>
    <w:tmpl w:val="DC1EFC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41C1A4D"/>
    <w:multiLevelType w:val="hybridMultilevel"/>
    <w:tmpl w:val="1234C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55A4777"/>
    <w:multiLevelType w:val="hybridMultilevel"/>
    <w:tmpl w:val="EAC2A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9DF3F60"/>
    <w:multiLevelType w:val="hybridMultilevel"/>
    <w:tmpl w:val="4BB0FA4E"/>
    <w:lvl w:ilvl="0" w:tplc="4C84B96E">
      <w:start w:val="1"/>
      <w:numFmt w:val="upperRoman"/>
      <w:lvlText w:val="%1."/>
      <w:lvlJc w:val="right"/>
      <w:pPr>
        <w:ind w:left="720" w:hanging="360"/>
      </w:pPr>
      <w:rPr>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4B757DEA"/>
    <w:multiLevelType w:val="hybridMultilevel"/>
    <w:tmpl w:val="9D6003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4C84313D"/>
    <w:multiLevelType w:val="multilevel"/>
    <w:tmpl w:val="C11CF69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DB2CEF"/>
    <w:multiLevelType w:val="hybridMultilevel"/>
    <w:tmpl w:val="5464136E"/>
    <w:lvl w:ilvl="0" w:tplc="30AEE28C">
      <w:start w:val="1"/>
      <w:numFmt w:val="bullet"/>
      <w:lvlText w:val=""/>
      <w:lvlJc w:val="left"/>
      <w:pPr>
        <w:ind w:left="720" w:hanging="360"/>
      </w:pPr>
      <w:rPr>
        <w:rFonts w:ascii="Symbol" w:hAnsi="Symbol" w:hint="default"/>
        <w:sz w:val="28"/>
        <w:szCs w:val="28"/>
      </w:rPr>
    </w:lvl>
    <w:lvl w:ilvl="1" w:tplc="B56EC8A8">
      <w:start w:val="1"/>
      <w:numFmt w:val="bullet"/>
      <w:lvlText w:val="o"/>
      <w:lvlJc w:val="left"/>
      <w:pPr>
        <w:ind w:left="1440" w:hanging="360"/>
      </w:pPr>
      <w:rPr>
        <w:rFonts w:ascii="Courier New" w:hAnsi="Courier New" w:cs="Courier New" w:hint="default"/>
        <w:sz w:val="28"/>
        <w:szCs w:val="28"/>
      </w:rPr>
    </w:lvl>
    <w:lvl w:ilvl="2" w:tplc="BE0081CE">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05336B7"/>
    <w:multiLevelType w:val="multilevel"/>
    <w:tmpl w:val="AE9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8B6F92"/>
    <w:multiLevelType w:val="multilevel"/>
    <w:tmpl w:val="FD56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C73279"/>
    <w:multiLevelType w:val="multilevel"/>
    <w:tmpl w:val="18D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B6398C"/>
    <w:multiLevelType w:val="multilevel"/>
    <w:tmpl w:val="CD245CFE"/>
    <w:lvl w:ilvl="0">
      <w:start w:val="1"/>
      <w:numFmt w:val="bullet"/>
      <w:lvlText w:val=""/>
      <w:lvlJc w:val="left"/>
      <w:pPr>
        <w:tabs>
          <w:tab w:val="num" w:pos="1811"/>
        </w:tabs>
        <w:ind w:left="1811" w:hanging="360"/>
      </w:pPr>
      <w:rPr>
        <w:rFonts w:ascii="Symbol" w:hAnsi="Symbol" w:hint="default"/>
        <w:sz w:val="20"/>
      </w:rPr>
    </w:lvl>
    <w:lvl w:ilvl="1" w:tentative="1">
      <w:start w:val="1"/>
      <w:numFmt w:val="bullet"/>
      <w:lvlText w:val="o"/>
      <w:lvlJc w:val="left"/>
      <w:pPr>
        <w:tabs>
          <w:tab w:val="num" w:pos="2531"/>
        </w:tabs>
        <w:ind w:left="2531" w:hanging="360"/>
      </w:pPr>
      <w:rPr>
        <w:rFonts w:ascii="Courier New" w:hAnsi="Courier New" w:hint="default"/>
        <w:sz w:val="20"/>
      </w:rPr>
    </w:lvl>
    <w:lvl w:ilvl="2" w:tentative="1">
      <w:start w:val="1"/>
      <w:numFmt w:val="bullet"/>
      <w:lvlText w:val=""/>
      <w:lvlJc w:val="left"/>
      <w:pPr>
        <w:tabs>
          <w:tab w:val="num" w:pos="3251"/>
        </w:tabs>
        <w:ind w:left="3251" w:hanging="360"/>
      </w:pPr>
      <w:rPr>
        <w:rFonts w:ascii="Wingdings" w:hAnsi="Wingdings" w:hint="default"/>
        <w:sz w:val="20"/>
      </w:rPr>
    </w:lvl>
    <w:lvl w:ilvl="3" w:tentative="1">
      <w:start w:val="1"/>
      <w:numFmt w:val="bullet"/>
      <w:lvlText w:val=""/>
      <w:lvlJc w:val="left"/>
      <w:pPr>
        <w:tabs>
          <w:tab w:val="num" w:pos="3971"/>
        </w:tabs>
        <w:ind w:left="3971" w:hanging="360"/>
      </w:pPr>
      <w:rPr>
        <w:rFonts w:ascii="Wingdings" w:hAnsi="Wingdings" w:hint="default"/>
        <w:sz w:val="20"/>
      </w:rPr>
    </w:lvl>
    <w:lvl w:ilvl="4" w:tentative="1">
      <w:start w:val="1"/>
      <w:numFmt w:val="bullet"/>
      <w:lvlText w:val=""/>
      <w:lvlJc w:val="left"/>
      <w:pPr>
        <w:tabs>
          <w:tab w:val="num" w:pos="4691"/>
        </w:tabs>
        <w:ind w:left="4691" w:hanging="360"/>
      </w:pPr>
      <w:rPr>
        <w:rFonts w:ascii="Wingdings" w:hAnsi="Wingdings" w:hint="default"/>
        <w:sz w:val="20"/>
      </w:rPr>
    </w:lvl>
    <w:lvl w:ilvl="5" w:tentative="1">
      <w:start w:val="1"/>
      <w:numFmt w:val="bullet"/>
      <w:lvlText w:val=""/>
      <w:lvlJc w:val="left"/>
      <w:pPr>
        <w:tabs>
          <w:tab w:val="num" w:pos="5411"/>
        </w:tabs>
        <w:ind w:left="5411" w:hanging="360"/>
      </w:pPr>
      <w:rPr>
        <w:rFonts w:ascii="Wingdings" w:hAnsi="Wingdings" w:hint="default"/>
        <w:sz w:val="20"/>
      </w:rPr>
    </w:lvl>
    <w:lvl w:ilvl="6" w:tentative="1">
      <w:start w:val="1"/>
      <w:numFmt w:val="bullet"/>
      <w:lvlText w:val=""/>
      <w:lvlJc w:val="left"/>
      <w:pPr>
        <w:tabs>
          <w:tab w:val="num" w:pos="6131"/>
        </w:tabs>
        <w:ind w:left="6131" w:hanging="360"/>
      </w:pPr>
      <w:rPr>
        <w:rFonts w:ascii="Wingdings" w:hAnsi="Wingdings" w:hint="default"/>
        <w:sz w:val="20"/>
      </w:rPr>
    </w:lvl>
    <w:lvl w:ilvl="7" w:tentative="1">
      <w:start w:val="1"/>
      <w:numFmt w:val="bullet"/>
      <w:lvlText w:val=""/>
      <w:lvlJc w:val="left"/>
      <w:pPr>
        <w:tabs>
          <w:tab w:val="num" w:pos="6851"/>
        </w:tabs>
        <w:ind w:left="6851" w:hanging="360"/>
      </w:pPr>
      <w:rPr>
        <w:rFonts w:ascii="Wingdings" w:hAnsi="Wingdings" w:hint="default"/>
        <w:sz w:val="20"/>
      </w:rPr>
    </w:lvl>
    <w:lvl w:ilvl="8" w:tentative="1">
      <w:start w:val="1"/>
      <w:numFmt w:val="bullet"/>
      <w:lvlText w:val=""/>
      <w:lvlJc w:val="left"/>
      <w:pPr>
        <w:tabs>
          <w:tab w:val="num" w:pos="7571"/>
        </w:tabs>
        <w:ind w:left="7571" w:hanging="360"/>
      </w:pPr>
      <w:rPr>
        <w:rFonts w:ascii="Wingdings" w:hAnsi="Wingdings" w:hint="default"/>
        <w:sz w:val="20"/>
      </w:rPr>
    </w:lvl>
  </w:abstractNum>
  <w:abstractNum w:abstractNumId="24">
    <w:nsid w:val="78E836FB"/>
    <w:multiLevelType w:val="multilevel"/>
    <w:tmpl w:val="FC6A39F8"/>
    <w:lvl w:ilvl="0">
      <w:start w:val="1"/>
      <w:numFmt w:val="bullet"/>
      <w:lvlText w:val=""/>
      <w:lvlJc w:val="left"/>
      <w:pPr>
        <w:tabs>
          <w:tab w:val="num" w:pos="371"/>
        </w:tabs>
        <w:ind w:left="371" w:hanging="360"/>
      </w:pPr>
      <w:rPr>
        <w:rFonts w:ascii="Symbol" w:hAnsi="Symbol" w:hint="default"/>
        <w:sz w:val="20"/>
      </w:rPr>
    </w:lvl>
    <w:lvl w:ilvl="1" w:tentative="1">
      <w:start w:val="1"/>
      <w:numFmt w:val="bullet"/>
      <w:lvlText w:val="o"/>
      <w:lvlJc w:val="left"/>
      <w:pPr>
        <w:tabs>
          <w:tab w:val="num" w:pos="1091"/>
        </w:tabs>
        <w:ind w:left="1091" w:hanging="360"/>
      </w:pPr>
      <w:rPr>
        <w:rFonts w:ascii="Courier New" w:hAnsi="Courier New" w:hint="default"/>
        <w:sz w:val="20"/>
      </w:rPr>
    </w:lvl>
    <w:lvl w:ilvl="2" w:tentative="1">
      <w:start w:val="1"/>
      <w:numFmt w:val="bullet"/>
      <w:lvlText w:val=""/>
      <w:lvlJc w:val="left"/>
      <w:pPr>
        <w:tabs>
          <w:tab w:val="num" w:pos="1811"/>
        </w:tabs>
        <w:ind w:left="1811" w:hanging="360"/>
      </w:pPr>
      <w:rPr>
        <w:rFonts w:ascii="Wingdings" w:hAnsi="Wingdings" w:hint="default"/>
        <w:sz w:val="20"/>
      </w:rPr>
    </w:lvl>
    <w:lvl w:ilvl="3" w:tentative="1">
      <w:start w:val="1"/>
      <w:numFmt w:val="bullet"/>
      <w:lvlText w:val=""/>
      <w:lvlJc w:val="left"/>
      <w:pPr>
        <w:tabs>
          <w:tab w:val="num" w:pos="2531"/>
        </w:tabs>
        <w:ind w:left="2531" w:hanging="360"/>
      </w:pPr>
      <w:rPr>
        <w:rFonts w:ascii="Wingdings" w:hAnsi="Wingdings" w:hint="default"/>
        <w:sz w:val="20"/>
      </w:rPr>
    </w:lvl>
    <w:lvl w:ilvl="4" w:tentative="1">
      <w:start w:val="1"/>
      <w:numFmt w:val="bullet"/>
      <w:lvlText w:val=""/>
      <w:lvlJc w:val="left"/>
      <w:pPr>
        <w:tabs>
          <w:tab w:val="num" w:pos="3251"/>
        </w:tabs>
        <w:ind w:left="3251" w:hanging="360"/>
      </w:pPr>
      <w:rPr>
        <w:rFonts w:ascii="Wingdings" w:hAnsi="Wingdings" w:hint="default"/>
        <w:sz w:val="20"/>
      </w:rPr>
    </w:lvl>
    <w:lvl w:ilvl="5" w:tentative="1">
      <w:start w:val="1"/>
      <w:numFmt w:val="bullet"/>
      <w:lvlText w:val=""/>
      <w:lvlJc w:val="left"/>
      <w:pPr>
        <w:tabs>
          <w:tab w:val="num" w:pos="3971"/>
        </w:tabs>
        <w:ind w:left="3971" w:hanging="360"/>
      </w:pPr>
      <w:rPr>
        <w:rFonts w:ascii="Wingdings" w:hAnsi="Wingdings" w:hint="default"/>
        <w:sz w:val="20"/>
      </w:rPr>
    </w:lvl>
    <w:lvl w:ilvl="6" w:tentative="1">
      <w:start w:val="1"/>
      <w:numFmt w:val="bullet"/>
      <w:lvlText w:val=""/>
      <w:lvlJc w:val="left"/>
      <w:pPr>
        <w:tabs>
          <w:tab w:val="num" w:pos="4691"/>
        </w:tabs>
        <w:ind w:left="4691" w:hanging="360"/>
      </w:pPr>
      <w:rPr>
        <w:rFonts w:ascii="Wingdings" w:hAnsi="Wingdings" w:hint="default"/>
        <w:sz w:val="20"/>
      </w:rPr>
    </w:lvl>
    <w:lvl w:ilvl="7" w:tentative="1">
      <w:start w:val="1"/>
      <w:numFmt w:val="bullet"/>
      <w:lvlText w:val=""/>
      <w:lvlJc w:val="left"/>
      <w:pPr>
        <w:tabs>
          <w:tab w:val="num" w:pos="5411"/>
        </w:tabs>
        <w:ind w:left="5411" w:hanging="360"/>
      </w:pPr>
      <w:rPr>
        <w:rFonts w:ascii="Wingdings" w:hAnsi="Wingdings" w:hint="default"/>
        <w:sz w:val="20"/>
      </w:rPr>
    </w:lvl>
    <w:lvl w:ilvl="8" w:tentative="1">
      <w:start w:val="1"/>
      <w:numFmt w:val="bullet"/>
      <w:lvlText w:val=""/>
      <w:lvlJc w:val="left"/>
      <w:pPr>
        <w:tabs>
          <w:tab w:val="num" w:pos="6131"/>
        </w:tabs>
        <w:ind w:left="6131" w:hanging="360"/>
      </w:pPr>
      <w:rPr>
        <w:rFonts w:ascii="Wingdings" w:hAnsi="Wingdings" w:hint="default"/>
        <w:sz w:val="20"/>
      </w:rPr>
    </w:lvl>
  </w:abstractNum>
  <w:abstractNum w:abstractNumId="25">
    <w:nsid w:val="791C75C9"/>
    <w:multiLevelType w:val="hybridMultilevel"/>
    <w:tmpl w:val="046E27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7EA66B1E"/>
    <w:multiLevelType w:val="hybridMultilevel"/>
    <w:tmpl w:val="3D5C3F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1"/>
  </w:num>
  <w:num w:numId="4">
    <w:abstractNumId w:val="15"/>
  </w:num>
  <w:num w:numId="5">
    <w:abstractNumId w:val="14"/>
  </w:num>
  <w:num w:numId="6">
    <w:abstractNumId w:val="7"/>
  </w:num>
  <w:num w:numId="7">
    <w:abstractNumId w:val="13"/>
  </w:num>
  <w:num w:numId="8">
    <w:abstractNumId w:val="9"/>
  </w:num>
  <w:num w:numId="9">
    <w:abstractNumId w:val="25"/>
  </w:num>
  <w:num w:numId="10">
    <w:abstractNumId w:val="3"/>
  </w:num>
  <w:num w:numId="11">
    <w:abstractNumId w:val="10"/>
  </w:num>
  <w:num w:numId="12">
    <w:abstractNumId w:val="18"/>
  </w:num>
  <w:num w:numId="13">
    <w:abstractNumId w:val="2"/>
  </w:num>
  <w:num w:numId="14">
    <w:abstractNumId w:val="20"/>
  </w:num>
  <w:num w:numId="15">
    <w:abstractNumId w:val="4"/>
  </w:num>
  <w:num w:numId="16">
    <w:abstractNumId w:val="21"/>
  </w:num>
  <w:num w:numId="17">
    <w:abstractNumId w:val="19"/>
  </w:num>
  <w:num w:numId="18">
    <w:abstractNumId w:val="6"/>
  </w:num>
  <w:num w:numId="19">
    <w:abstractNumId w:val="1"/>
  </w:num>
  <w:num w:numId="20">
    <w:abstractNumId w:val="8"/>
  </w:num>
  <w:num w:numId="21">
    <w:abstractNumId w:val="17"/>
  </w:num>
  <w:num w:numId="22">
    <w:abstractNumId w:val="16"/>
  </w:num>
  <w:num w:numId="23">
    <w:abstractNumId w:val="12"/>
  </w:num>
  <w:num w:numId="24">
    <w:abstractNumId w:val="5"/>
  </w:num>
  <w:num w:numId="25">
    <w:abstractNumId w:val="0"/>
  </w:num>
  <w:num w:numId="26">
    <w:abstractNumId w:val="22"/>
  </w:num>
  <w:num w:numId="27">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CB7"/>
    <w:rsid w:val="00006C5D"/>
    <w:rsid w:val="00015C41"/>
    <w:rsid w:val="00020B92"/>
    <w:rsid w:val="000419F4"/>
    <w:rsid w:val="000420A4"/>
    <w:rsid w:val="00042893"/>
    <w:rsid w:val="00050AE7"/>
    <w:rsid w:val="0005575D"/>
    <w:rsid w:val="0006031D"/>
    <w:rsid w:val="0008207E"/>
    <w:rsid w:val="000831DB"/>
    <w:rsid w:val="000853EE"/>
    <w:rsid w:val="000857F8"/>
    <w:rsid w:val="00085E66"/>
    <w:rsid w:val="000902BB"/>
    <w:rsid w:val="0009602A"/>
    <w:rsid w:val="000A6EC7"/>
    <w:rsid w:val="000F3684"/>
    <w:rsid w:val="001011C6"/>
    <w:rsid w:val="001105F7"/>
    <w:rsid w:val="0011675A"/>
    <w:rsid w:val="00120EAE"/>
    <w:rsid w:val="0012414B"/>
    <w:rsid w:val="00124964"/>
    <w:rsid w:val="00124E39"/>
    <w:rsid w:val="00126312"/>
    <w:rsid w:val="001364AE"/>
    <w:rsid w:val="00147FC7"/>
    <w:rsid w:val="00171DC5"/>
    <w:rsid w:val="0018715E"/>
    <w:rsid w:val="0018721F"/>
    <w:rsid w:val="001A0934"/>
    <w:rsid w:val="001A3DD8"/>
    <w:rsid w:val="001A6EA9"/>
    <w:rsid w:val="001B56B5"/>
    <w:rsid w:val="001C49E3"/>
    <w:rsid w:val="001D4E95"/>
    <w:rsid w:val="001E22C1"/>
    <w:rsid w:val="001E53DF"/>
    <w:rsid w:val="001E5A0F"/>
    <w:rsid w:val="001E6248"/>
    <w:rsid w:val="001F71C1"/>
    <w:rsid w:val="00205A84"/>
    <w:rsid w:val="00217211"/>
    <w:rsid w:val="00222EFC"/>
    <w:rsid w:val="0022434C"/>
    <w:rsid w:val="002305F6"/>
    <w:rsid w:val="002369AF"/>
    <w:rsid w:val="00241050"/>
    <w:rsid w:val="002431F1"/>
    <w:rsid w:val="00243479"/>
    <w:rsid w:val="00243E32"/>
    <w:rsid w:val="00247A6B"/>
    <w:rsid w:val="00260384"/>
    <w:rsid w:val="002669E3"/>
    <w:rsid w:val="00281B98"/>
    <w:rsid w:val="002951C7"/>
    <w:rsid w:val="00297747"/>
    <w:rsid w:val="002A5738"/>
    <w:rsid w:val="002B3D71"/>
    <w:rsid w:val="002B52C2"/>
    <w:rsid w:val="002C050B"/>
    <w:rsid w:val="002C332A"/>
    <w:rsid w:val="002C4805"/>
    <w:rsid w:val="002C4E5B"/>
    <w:rsid w:val="002D1E20"/>
    <w:rsid w:val="002D6387"/>
    <w:rsid w:val="002E6EAE"/>
    <w:rsid w:val="003044FD"/>
    <w:rsid w:val="00315760"/>
    <w:rsid w:val="00324F77"/>
    <w:rsid w:val="00327209"/>
    <w:rsid w:val="00345100"/>
    <w:rsid w:val="00350FC6"/>
    <w:rsid w:val="00365042"/>
    <w:rsid w:val="00365808"/>
    <w:rsid w:val="003667DA"/>
    <w:rsid w:val="00380B4E"/>
    <w:rsid w:val="00382F24"/>
    <w:rsid w:val="00386279"/>
    <w:rsid w:val="003912DD"/>
    <w:rsid w:val="003B6676"/>
    <w:rsid w:val="003C6BE7"/>
    <w:rsid w:val="003D30B9"/>
    <w:rsid w:val="003E195E"/>
    <w:rsid w:val="003E606A"/>
    <w:rsid w:val="00412359"/>
    <w:rsid w:val="0041433B"/>
    <w:rsid w:val="0042648D"/>
    <w:rsid w:val="00426834"/>
    <w:rsid w:val="00432693"/>
    <w:rsid w:val="004405C2"/>
    <w:rsid w:val="00440F3D"/>
    <w:rsid w:val="00442CBA"/>
    <w:rsid w:val="004437FE"/>
    <w:rsid w:val="004772E4"/>
    <w:rsid w:val="004968AC"/>
    <w:rsid w:val="00497DB0"/>
    <w:rsid w:val="004A06D0"/>
    <w:rsid w:val="004A5E19"/>
    <w:rsid w:val="004C2076"/>
    <w:rsid w:val="004E3C0D"/>
    <w:rsid w:val="004E40D4"/>
    <w:rsid w:val="004E7BF1"/>
    <w:rsid w:val="004F0912"/>
    <w:rsid w:val="0050075A"/>
    <w:rsid w:val="00502B7B"/>
    <w:rsid w:val="00510F6F"/>
    <w:rsid w:val="005141F8"/>
    <w:rsid w:val="00517B27"/>
    <w:rsid w:val="0052188C"/>
    <w:rsid w:val="00526566"/>
    <w:rsid w:val="00536DE9"/>
    <w:rsid w:val="00537CE5"/>
    <w:rsid w:val="00556224"/>
    <w:rsid w:val="00562B86"/>
    <w:rsid w:val="0059750F"/>
    <w:rsid w:val="005B0A4D"/>
    <w:rsid w:val="005B3FCD"/>
    <w:rsid w:val="005C14CB"/>
    <w:rsid w:val="005D093E"/>
    <w:rsid w:val="005E206D"/>
    <w:rsid w:val="005E60A9"/>
    <w:rsid w:val="005F09BB"/>
    <w:rsid w:val="0060449E"/>
    <w:rsid w:val="006150BE"/>
    <w:rsid w:val="00617A16"/>
    <w:rsid w:val="00623140"/>
    <w:rsid w:val="00626272"/>
    <w:rsid w:val="0063158F"/>
    <w:rsid w:val="006358A6"/>
    <w:rsid w:val="00642B58"/>
    <w:rsid w:val="00644251"/>
    <w:rsid w:val="006521B6"/>
    <w:rsid w:val="00666DB8"/>
    <w:rsid w:val="00672F88"/>
    <w:rsid w:val="00675765"/>
    <w:rsid w:val="0069115C"/>
    <w:rsid w:val="006A5248"/>
    <w:rsid w:val="006C01F7"/>
    <w:rsid w:val="006E0076"/>
    <w:rsid w:val="006E1460"/>
    <w:rsid w:val="006E4531"/>
    <w:rsid w:val="006E47D2"/>
    <w:rsid w:val="006E5F40"/>
    <w:rsid w:val="006F3399"/>
    <w:rsid w:val="007064A5"/>
    <w:rsid w:val="007066F8"/>
    <w:rsid w:val="00707F2B"/>
    <w:rsid w:val="00711067"/>
    <w:rsid w:val="00714A81"/>
    <w:rsid w:val="00720786"/>
    <w:rsid w:val="00724086"/>
    <w:rsid w:val="0072736E"/>
    <w:rsid w:val="00730DE5"/>
    <w:rsid w:val="007420AE"/>
    <w:rsid w:val="00747A7C"/>
    <w:rsid w:val="007512D9"/>
    <w:rsid w:val="00752E08"/>
    <w:rsid w:val="007722E1"/>
    <w:rsid w:val="00772AF7"/>
    <w:rsid w:val="00781125"/>
    <w:rsid w:val="00784C20"/>
    <w:rsid w:val="007860BD"/>
    <w:rsid w:val="007A2DC5"/>
    <w:rsid w:val="007B2A07"/>
    <w:rsid w:val="007D51CB"/>
    <w:rsid w:val="007D5F9B"/>
    <w:rsid w:val="007F2A36"/>
    <w:rsid w:val="007F2A60"/>
    <w:rsid w:val="00806E27"/>
    <w:rsid w:val="0080751C"/>
    <w:rsid w:val="008078F1"/>
    <w:rsid w:val="00810E15"/>
    <w:rsid w:val="0082062F"/>
    <w:rsid w:val="00825006"/>
    <w:rsid w:val="00843806"/>
    <w:rsid w:val="00857E3D"/>
    <w:rsid w:val="0086475A"/>
    <w:rsid w:val="008707A2"/>
    <w:rsid w:val="008726F9"/>
    <w:rsid w:val="00877AA5"/>
    <w:rsid w:val="00890030"/>
    <w:rsid w:val="008A243D"/>
    <w:rsid w:val="008A480E"/>
    <w:rsid w:val="008C008D"/>
    <w:rsid w:val="008D24A6"/>
    <w:rsid w:val="008D664A"/>
    <w:rsid w:val="008E0052"/>
    <w:rsid w:val="00926882"/>
    <w:rsid w:val="00930712"/>
    <w:rsid w:val="00932699"/>
    <w:rsid w:val="00934658"/>
    <w:rsid w:val="00936A21"/>
    <w:rsid w:val="00936AB4"/>
    <w:rsid w:val="00944136"/>
    <w:rsid w:val="00951CB7"/>
    <w:rsid w:val="00956DC9"/>
    <w:rsid w:val="00963E61"/>
    <w:rsid w:val="009778B3"/>
    <w:rsid w:val="00991C44"/>
    <w:rsid w:val="009A6D78"/>
    <w:rsid w:val="009C3F45"/>
    <w:rsid w:val="009C4E0E"/>
    <w:rsid w:val="009D4361"/>
    <w:rsid w:val="009D4C23"/>
    <w:rsid w:val="009E5E50"/>
    <w:rsid w:val="00A00252"/>
    <w:rsid w:val="00A01B0A"/>
    <w:rsid w:val="00A051E5"/>
    <w:rsid w:val="00A05211"/>
    <w:rsid w:val="00A1134F"/>
    <w:rsid w:val="00A352B9"/>
    <w:rsid w:val="00A3650E"/>
    <w:rsid w:val="00A454F1"/>
    <w:rsid w:val="00A514EE"/>
    <w:rsid w:val="00A515AE"/>
    <w:rsid w:val="00A761B3"/>
    <w:rsid w:val="00A87061"/>
    <w:rsid w:val="00A93A35"/>
    <w:rsid w:val="00A9522E"/>
    <w:rsid w:val="00A97D3E"/>
    <w:rsid w:val="00AB1BA6"/>
    <w:rsid w:val="00AB37B5"/>
    <w:rsid w:val="00AC0B02"/>
    <w:rsid w:val="00AC0E63"/>
    <w:rsid w:val="00AC0EAE"/>
    <w:rsid w:val="00AD0AEA"/>
    <w:rsid w:val="00AD5467"/>
    <w:rsid w:val="00AD6089"/>
    <w:rsid w:val="00AD7F1C"/>
    <w:rsid w:val="00AF5DBF"/>
    <w:rsid w:val="00B1229C"/>
    <w:rsid w:val="00B2135C"/>
    <w:rsid w:val="00B22ADE"/>
    <w:rsid w:val="00B23B6A"/>
    <w:rsid w:val="00B364B4"/>
    <w:rsid w:val="00B502B1"/>
    <w:rsid w:val="00B533AB"/>
    <w:rsid w:val="00B54A7C"/>
    <w:rsid w:val="00B57428"/>
    <w:rsid w:val="00B64C41"/>
    <w:rsid w:val="00B70500"/>
    <w:rsid w:val="00B73620"/>
    <w:rsid w:val="00B77D63"/>
    <w:rsid w:val="00B810C7"/>
    <w:rsid w:val="00B90204"/>
    <w:rsid w:val="00B96E09"/>
    <w:rsid w:val="00BC4C5A"/>
    <w:rsid w:val="00BD61EF"/>
    <w:rsid w:val="00BF2B72"/>
    <w:rsid w:val="00C02447"/>
    <w:rsid w:val="00C04B37"/>
    <w:rsid w:val="00C12888"/>
    <w:rsid w:val="00C326AC"/>
    <w:rsid w:val="00C44E31"/>
    <w:rsid w:val="00C45209"/>
    <w:rsid w:val="00C76219"/>
    <w:rsid w:val="00C80B03"/>
    <w:rsid w:val="00C85537"/>
    <w:rsid w:val="00C90E65"/>
    <w:rsid w:val="00CA2E26"/>
    <w:rsid w:val="00CA4D46"/>
    <w:rsid w:val="00CA6B97"/>
    <w:rsid w:val="00CC1AB9"/>
    <w:rsid w:val="00CC2B57"/>
    <w:rsid w:val="00CD1A21"/>
    <w:rsid w:val="00CE1200"/>
    <w:rsid w:val="00D018D5"/>
    <w:rsid w:val="00D148B0"/>
    <w:rsid w:val="00D20E07"/>
    <w:rsid w:val="00D36BF6"/>
    <w:rsid w:val="00D60761"/>
    <w:rsid w:val="00D63A25"/>
    <w:rsid w:val="00D7520E"/>
    <w:rsid w:val="00D832B3"/>
    <w:rsid w:val="00D8479B"/>
    <w:rsid w:val="00D95026"/>
    <w:rsid w:val="00DA069A"/>
    <w:rsid w:val="00DC2DFC"/>
    <w:rsid w:val="00DC315E"/>
    <w:rsid w:val="00DC40D9"/>
    <w:rsid w:val="00DD243D"/>
    <w:rsid w:val="00DD6514"/>
    <w:rsid w:val="00DE1A2C"/>
    <w:rsid w:val="00DE6A53"/>
    <w:rsid w:val="00DF1EC9"/>
    <w:rsid w:val="00E05843"/>
    <w:rsid w:val="00E06B11"/>
    <w:rsid w:val="00E14CB4"/>
    <w:rsid w:val="00E16E27"/>
    <w:rsid w:val="00E17A37"/>
    <w:rsid w:val="00E317D9"/>
    <w:rsid w:val="00E437ED"/>
    <w:rsid w:val="00E53677"/>
    <w:rsid w:val="00E555E0"/>
    <w:rsid w:val="00E6205F"/>
    <w:rsid w:val="00E669E4"/>
    <w:rsid w:val="00E70DEF"/>
    <w:rsid w:val="00E76AED"/>
    <w:rsid w:val="00E76B2F"/>
    <w:rsid w:val="00E823D7"/>
    <w:rsid w:val="00E85678"/>
    <w:rsid w:val="00E8606F"/>
    <w:rsid w:val="00E90140"/>
    <w:rsid w:val="00EA4872"/>
    <w:rsid w:val="00EA60A4"/>
    <w:rsid w:val="00EA7DDD"/>
    <w:rsid w:val="00EC3802"/>
    <w:rsid w:val="00EE2F53"/>
    <w:rsid w:val="00EE3140"/>
    <w:rsid w:val="00EF0C31"/>
    <w:rsid w:val="00EF3E23"/>
    <w:rsid w:val="00F0232B"/>
    <w:rsid w:val="00F06158"/>
    <w:rsid w:val="00F121AD"/>
    <w:rsid w:val="00F23600"/>
    <w:rsid w:val="00F2435B"/>
    <w:rsid w:val="00F31B0C"/>
    <w:rsid w:val="00F3434C"/>
    <w:rsid w:val="00F41311"/>
    <w:rsid w:val="00F41B66"/>
    <w:rsid w:val="00F50DE2"/>
    <w:rsid w:val="00F62819"/>
    <w:rsid w:val="00F6626C"/>
    <w:rsid w:val="00F71A8F"/>
    <w:rsid w:val="00F72A91"/>
    <w:rsid w:val="00F91A57"/>
    <w:rsid w:val="00FA6A16"/>
    <w:rsid w:val="00FB007C"/>
    <w:rsid w:val="00FB2A66"/>
    <w:rsid w:val="00FC5BC5"/>
    <w:rsid w:val="00FD204A"/>
    <w:rsid w:val="00FD2A1C"/>
    <w:rsid w:val="00FE38BD"/>
    <w:rsid w:val="00FE75DD"/>
    <w:rsid w:val="00FF1458"/>
    <w:rsid w:val="00FF5E4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DE6A53"/>
    <w:pPr>
      <w:tabs>
        <w:tab w:val="left" w:pos="440"/>
        <w:tab w:val="right" w:leader="dot" w:pos="9062"/>
      </w:tabs>
      <w:spacing w:after="100"/>
    </w:pPr>
    <w:rPr>
      <w:b/>
      <w:noProof/>
    </w:r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 w:type="paragraph" w:styleId="Endnotentext">
    <w:name w:val="endnote text"/>
    <w:basedOn w:val="Standard"/>
    <w:link w:val="EndnotentextZchn"/>
    <w:uiPriority w:val="99"/>
    <w:semiHidden/>
    <w:unhideWhenUsed/>
    <w:rsid w:val="00BD61E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61EF"/>
    <w:rPr>
      <w:sz w:val="20"/>
      <w:szCs w:val="20"/>
    </w:rPr>
  </w:style>
  <w:style w:type="character" w:styleId="Endnotenzeichen">
    <w:name w:val="endnote reference"/>
    <w:basedOn w:val="Absatz-Standardschriftart"/>
    <w:uiPriority w:val="99"/>
    <w:semiHidden/>
    <w:unhideWhenUsed/>
    <w:rsid w:val="00BD61EF"/>
    <w:rPr>
      <w:vertAlign w:val="superscript"/>
    </w:rPr>
  </w:style>
  <w:style w:type="paragraph" w:styleId="Literaturverzeichnis">
    <w:name w:val="Bibliography"/>
    <w:basedOn w:val="Standard"/>
    <w:next w:val="Standard"/>
    <w:uiPriority w:val="37"/>
    <w:unhideWhenUsed/>
    <w:rsid w:val="00F413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DE6A53"/>
    <w:pPr>
      <w:tabs>
        <w:tab w:val="left" w:pos="440"/>
        <w:tab w:val="right" w:leader="dot" w:pos="9062"/>
      </w:tabs>
      <w:spacing w:after="100"/>
    </w:pPr>
    <w:rPr>
      <w:b/>
      <w:noProof/>
    </w:r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 w:type="paragraph" w:styleId="Endnotentext">
    <w:name w:val="endnote text"/>
    <w:basedOn w:val="Standard"/>
    <w:link w:val="EndnotentextZchn"/>
    <w:uiPriority w:val="99"/>
    <w:semiHidden/>
    <w:unhideWhenUsed/>
    <w:rsid w:val="00BD61E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61EF"/>
    <w:rPr>
      <w:sz w:val="20"/>
      <w:szCs w:val="20"/>
    </w:rPr>
  </w:style>
  <w:style w:type="character" w:styleId="Endnotenzeichen">
    <w:name w:val="endnote reference"/>
    <w:basedOn w:val="Absatz-Standardschriftart"/>
    <w:uiPriority w:val="99"/>
    <w:semiHidden/>
    <w:unhideWhenUsed/>
    <w:rsid w:val="00BD61EF"/>
    <w:rPr>
      <w:vertAlign w:val="superscript"/>
    </w:rPr>
  </w:style>
  <w:style w:type="paragraph" w:styleId="Literaturverzeichnis">
    <w:name w:val="Bibliography"/>
    <w:basedOn w:val="Standard"/>
    <w:next w:val="Standard"/>
    <w:uiPriority w:val="37"/>
    <w:unhideWhenUsed/>
    <w:rsid w:val="00F41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98">
      <w:bodyDiv w:val="1"/>
      <w:marLeft w:val="0"/>
      <w:marRight w:val="0"/>
      <w:marTop w:val="0"/>
      <w:marBottom w:val="0"/>
      <w:divBdr>
        <w:top w:val="none" w:sz="0" w:space="0" w:color="auto"/>
        <w:left w:val="none" w:sz="0" w:space="0" w:color="auto"/>
        <w:bottom w:val="none" w:sz="0" w:space="0" w:color="auto"/>
        <w:right w:val="none" w:sz="0" w:space="0" w:color="auto"/>
      </w:divBdr>
    </w:div>
    <w:div w:id="91124185">
      <w:bodyDiv w:val="1"/>
      <w:marLeft w:val="0"/>
      <w:marRight w:val="0"/>
      <w:marTop w:val="0"/>
      <w:marBottom w:val="0"/>
      <w:divBdr>
        <w:top w:val="none" w:sz="0" w:space="0" w:color="auto"/>
        <w:left w:val="none" w:sz="0" w:space="0" w:color="auto"/>
        <w:bottom w:val="none" w:sz="0" w:space="0" w:color="auto"/>
        <w:right w:val="none" w:sz="0" w:space="0" w:color="auto"/>
      </w:divBdr>
    </w:div>
    <w:div w:id="153029959">
      <w:bodyDiv w:val="1"/>
      <w:marLeft w:val="0"/>
      <w:marRight w:val="0"/>
      <w:marTop w:val="0"/>
      <w:marBottom w:val="0"/>
      <w:divBdr>
        <w:top w:val="none" w:sz="0" w:space="0" w:color="auto"/>
        <w:left w:val="none" w:sz="0" w:space="0" w:color="auto"/>
        <w:bottom w:val="none" w:sz="0" w:space="0" w:color="auto"/>
        <w:right w:val="none" w:sz="0" w:space="0" w:color="auto"/>
      </w:divBdr>
    </w:div>
    <w:div w:id="167143101">
      <w:bodyDiv w:val="1"/>
      <w:marLeft w:val="0"/>
      <w:marRight w:val="0"/>
      <w:marTop w:val="0"/>
      <w:marBottom w:val="0"/>
      <w:divBdr>
        <w:top w:val="none" w:sz="0" w:space="0" w:color="auto"/>
        <w:left w:val="none" w:sz="0" w:space="0" w:color="auto"/>
        <w:bottom w:val="none" w:sz="0" w:space="0" w:color="auto"/>
        <w:right w:val="none" w:sz="0" w:space="0" w:color="auto"/>
      </w:divBdr>
    </w:div>
    <w:div w:id="296187317">
      <w:bodyDiv w:val="1"/>
      <w:marLeft w:val="0"/>
      <w:marRight w:val="0"/>
      <w:marTop w:val="0"/>
      <w:marBottom w:val="0"/>
      <w:divBdr>
        <w:top w:val="none" w:sz="0" w:space="0" w:color="auto"/>
        <w:left w:val="none" w:sz="0" w:space="0" w:color="auto"/>
        <w:bottom w:val="none" w:sz="0" w:space="0" w:color="auto"/>
        <w:right w:val="none" w:sz="0" w:space="0" w:color="auto"/>
      </w:divBdr>
    </w:div>
    <w:div w:id="361830998">
      <w:bodyDiv w:val="1"/>
      <w:marLeft w:val="0"/>
      <w:marRight w:val="0"/>
      <w:marTop w:val="0"/>
      <w:marBottom w:val="0"/>
      <w:divBdr>
        <w:top w:val="none" w:sz="0" w:space="0" w:color="auto"/>
        <w:left w:val="none" w:sz="0" w:space="0" w:color="auto"/>
        <w:bottom w:val="none" w:sz="0" w:space="0" w:color="auto"/>
        <w:right w:val="none" w:sz="0" w:space="0" w:color="auto"/>
      </w:divBdr>
    </w:div>
    <w:div w:id="424150032">
      <w:bodyDiv w:val="1"/>
      <w:marLeft w:val="0"/>
      <w:marRight w:val="0"/>
      <w:marTop w:val="0"/>
      <w:marBottom w:val="0"/>
      <w:divBdr>
        <w:top w:val="none" w:sz="0" w:space="0" w:color="auto"/>
        <w:left w:val="none" w:sz="0" w:space="0" w:color="auto"/>
        <w:bottom w:val="none" w:sz="0" w:space="0" w:color="auto"/>
        <w:right w:val="none" w:sz="0" w:space="0" w:color="auto"/>
      </w:divBdr>
    </w:div>
    <w:div w:id="1062484208">
      <w:bodyDiv w:val="1"/>
      <w:marLeft w:val="0"/>
      <w:marRight w:val="0"/>
      <w:marTop w:val="0"/>
      <w:marBottom w:val="0"/>
      <w:divBdr>
        <w:top w:val="none" w:sz="0" w:space="0" w:color="auto"/>
        <w:left w:val="none" w:sz="0" w:space="0" w:color="auto"/>
        <w:bottom w:val="none" w:sz="0" w:space="0" w:color="auto"/>
        <w:right w:val="none" w:sz="0" w:space="0" w:color="auto"/>
      </w:divBdr>
    </w:div>
    <w:div w:id="1249659767">
      <w:bodyDiv w:val="1"/>
      <w:marLeft w:val="0"/>
      <w:marRight w:val="0"/>
      <w:marTop w:val="0"/>
      <w:marBottom w:val="0"/>
      <w:divBdr>
        <w:top w:val="none" w:sz="0" w:space="0" w:color="auto"/>
        <w:left w:val="none" w:sz="0" w:space="0" w:color="auto"/>
        <w:bottom w:val="none" w:sz="0" w:space="0" w:color="auto"/>
        <w:right w:val="none" w:sz="0" w:space="0" w:color="auto"/>
      </w:divBdr>
    </w:div>
    <w:div w:id="1350065816">
      <w:bodyDiv w:val="1"/>
      <w:marLeft w:val="0"/>
      <w:marRight w:val="0"/>
      <w:marTop w:val="0"/>
      <w:marBottom w:val="0"/>
      <w:divBdr>
        <w:top w:val="none" w:sz="0" w:space="0" w:color="auto"/>
        <w:left w:val="none" w:sz="0" w:space="0" w:color="auto"/>
        <w:bottom w:val="none" w:sz="0" w:space="0" w:color="auto"/>
        <w:right w:val="none" w:sz="0" w:space="0" w:color="auto"/>
      </w:divBdr>
    </w:div>
    <w:div w:id="1395662787">
      <w:bodyDiv w:val="1"/>
      <w:marLeft w:val="0"/>
      <w:marRight w:val="0"/>
      <w:marTop w:val="0"/>
      <w:marBottom w:val="0"/>
      <w:divBdr>
        <w:top w:val="none" w:sz="0" w:space="0" w:color="auto"/>
        <w:left w:val="none" w:sz="0" w:space="0" w:color="auto"/>
        <w:bottom w:val="none" w:sz="0" w:space="0" w:color="auto"/>
        <w:right w:val="none" w:sz="0" w:space="0" w:color="auto"/>
      </w:divBdr>
    </w:div>
    <w:div w:id="1538201786">
      <w:bodyDiv w:val="1"/>
      <w:marLeft w:val="0"/>
      <w:marRight w:val="0"/>
      <w:marTop w:val="0"/>
      <w:marBottom w:val="0"/>
      <w:divBdr>
        <w:top w:val="none" w:sz="0" w:space="0" w:color="auto"/>
        <w:left w:val="none" w:sz="0" w:space="0" w:color="auto"/>
        <w:bottom w:val="none" w:sz="0" w:space="0" w:color="auto"/>
        <w:right w:val="none" w:sz="0" w:space="0" w:color="auto"/>
      </w:divBdr>
    </w:div>
    <w:div w:id="1596203995">
      <w:bodyDiv w:val="1"/>
      <w:marLeft w:val="0"/>
      <w:marRight w:val="0"/>
      <w:marTop w:val="0"/>
      <w:marBottom w:val="0"/>
      <w:divBdr>
        <w:top w:val="none" w:sz="0" w:space="0" w:color="auto"/>
        <w:left w:val="none" w:sz="0" w:space="0" w:color="auto"/>
        <w:bottom w:val="none" w:sz="0" w:space="0" w:color="auto"/>
        <w:right w:val="none" w:sz="0" w:space="0" w:color="auto"/>
      </w:divBdr>
    </w:div>
    <w:div w:id="1776754124">
      <w:bodyDiv w:val="1"/>
      <w:marLeft w:val="0"/>
      <w:marRight w:val="0"/>
      <w:marTop w:val="0"/>
      <w:marBottom w:val="0"/>
      <w:divBdr>
        <w:top w:val="none" w:sz="0" w:space="0" w:color="auto"/>
        <w:left w:val="none" w:sz="0" w:space="0" w:color="auto"/>
        <w:bottom w:val="none" w:sz="0" w:space="0" w:color="auto"/>
        <w:right w:val="none" w:sz="0" w:space="0" w:color="auto"/>
      </w:divBdr>
    </w:div>
    <w:div w:id="1813403881">
      <w:bodyDiv w:val="1"/>
      <w:marLeft w:val="0"/>
      <w:marRight w:val="0"/>
      <w:marTop w:val="0"/>
      <w:marBottom w:val="0"/>
      <w:divBdr>
        <w:top w:val="none" w:sz="0" w:space="0" w:color="auto"/>
        <w:left w:val="none" w:sz="0" w:space="0" w:color="auto"/>
        <w:bottom w:val="none" w:sz="0" w:space="0" w:color="auto"/>
        <w:right w:val="none" w:sz="0" w:space="0" w:color="auto"/>
      </w:divBdr>
    </w:div>
    <w:div w:id="1935363531">
      <w:bodyDiv w:val="1"/>
      <w:marLeft w:val="0"/>
      <w:marRight w:val="0"/>
      <w:marTop w:val="0"/>
      <w:marBottom w:val="0"/>
      <w:divBdr>
        <w:top w:val="none" w:sz="0" w:space="0" w:color="auto"/>
        <w:left w:val="none" w:sz="0" w:space="0" w:color="auto"/>
        <w:bottom w:val="none" w:sz="0" w:space="0" w:color="auto"/>
        <w:right w:val="none" w:sz="0" w:space="0" w:color="auto"/>
      </w:divBdr>
    </w:div>
    <w:div w:id="1963262537">
      <w:bodyDiv w:val="1"/>
      <w:marLeft w:val="0"/>
      <w:marRight w:val="0"/>
      <w:marTop w:val="0"/>
      <w:marBottom w:val="0"/>
      <w:divBdr>
        <w:top w:val="none" w:sz="0" w:space="0" w:color="auto"/>
        <w:left w:val="none" w:sz="0" w:space="0" w:color="auto"/>
        <w:bottom w:val="none" w:sz="0" w:space="0" w:color="auto"/>
        <w:right w:val="none" w:sz="0" w:space="0" w:color="auto"/>
      </w:divBdr>
    </w:div>
    <w:div w:id="202882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eg"/><Relationship Id="rId68" Type="http://schemas.openxmlformats.org/officeDocument/2006/relationships/hyperlink" Target="file:///C:\Users\Berny\Diplomarbeit\Diplomschrift\Diplomschrift.docx" TargetMode="External"/><Relationship Id="rId76" Type="http://schemas.openxmlformats.org/officeDocument/2006/relationships/hyperlink" Target="file:///C:\Users\Berny\Diplomarbeit\Diplomschrift\Diplomschrift.docx" TargetMode="External"/><Relationship Id="rId84" Type="http://schemas.openxmlformats.org/officeDocument/2006/relationships/hyperlink" Target="file:///C:\Users\Berny\Diplomarbeit\Diplomschrift\Diplomschrift.docx" TargetMode="External"/><Relationship Id="rId89" Type="http://schemas.openxmlformats.org/officeDocument/2006/relationships/hyperlink" Target="file:///C:\Users\Berny\Diplomarbeit\Diplomschrift\Diplomschrift.docx" TargetMode="External"/><Relationship Id="rId97" Type="http://schemas.openxmlformats.org/officeDocument/2006/relationships/hyperlink" Target="file:///C:\Users\Berny\Diplomarbeit\Diplomschrift\Diplomschrift.docx" TargetMode="External"/><Relationship Id="rId7" Type="http://schemas.openxmlformats.org/officeDocument/2006/relationships/footnotes" Target="footnotes.xml"/><Relationship Id="rId71" Type="http://schemas.openxmlformats.org/officeDocument/2006/relationships/hyperlink" Target="file:///C:\Users\Berny\Diplomarbeit\Diplomschrift\Diplomschrift.docx" TargetMode="External"/><Relationship Id="rId92" Type="http://schemas.openxmlformats.org/officeDocument/2006/relationships/hyperlink" Target="file:///C:\Users\Berny\Diplomarbeit\Diplomschrift\Diplomschrift.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zentus.com/sqlitejdbc/"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github.com/"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file:///C:\Users\Berny\Diplomarbeit\Diplomschrift\Diplomschrift.docx" TargetMode="External"/><Relationship Id="rId79" Type="http://schemas.openxmlformats.org/officeDocument/2006/relationships/hyperlink" Target="file:///C:\Users\Berny\Diplomarbeit\Diplomschrift\Diplomschrift.docx" TargetMode="External"/><Relationship Id="rId87" Type="http://schemas.openxmlformats.org/officeDocument/2006/relationships/hyperlink" Target="file:///C:\Users\Berny\Diplomarbeit\Diplomschrift\Diplomschrift.docx" TargetMode="Externa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hyperlink" Target="file:///C:\Users\Berny\Diplomarbeit\Diplomschrift\Diplomschrift.docx" TargetMode="External"/><Relationship Id="rId90" Type="http://schemas.openxmlformats.org/officeDocument/2006/relationships/hyperlink" Target="file:///C:\Users\Berny\Diplomarbeit\Diplomschrift\Diplomschrift.docx" TargetMode="External"/><Relationship Id="rId95" Type="http://schemas.openxmlformats.org/officeDocument/2006/relationships/hyperlink" Target="file:///C:\Users\Berny\Diplomarbeit\Diplomschrift\Diplomschrift.docx"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www.eclipse.org/downloads/" TargetMode="External"/><Relationship Id="rId27" Type="http://schemas.openxmlformats.org/officeDocument/2006/relationships/hyperlink" Target="http://www.mysql.d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hyperlink" Target="file:///C:\Users\Berny\Diplomarbeit\Diplomschrift\Diplomschrift.docx" TargetMode="External"/><Relationship Id="rId77" Type="http://schemas.openxmlformats.org/officeDocument/2006/relationships/hyperlink" Target="file:///C:\Users\Berny\Diplomarbeit\Diplomschrift\Diplomschrift.docx"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file:///C:\Users\Berny\Diplomarbeit\Diplomschrift\Diplomschrift.docx" TargetMode="External"/><Relationship Id="rId80" Type="http://schemas.openxmlformats.org/officeDocument/2006/relationships/hyperlink" Target="file:///C:\Users\Berny\Diplomarbeit\Diplomschrift\Diplomschrift.docx" TargetMode="External"/><Relationship Id="rId85" Type="http://schemas.openxmlformats.org/officeDocument/2006/relationships/hyperlink" Target="file:///C:\Users\Berny\Diplomarbeit\Diplomschrift\Diplomschrift.docx" TargetMode="External"/><Relationship Id="rId93" Type="http://schemas.openxmlformats.org/officeDocument/2006/relationships/hyperlink" Target="file:///C:\Users\Berny\Diplomarbeit\Diplomschrift\Diplomschrift.docx"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gif"/><Relationship Id="rId59" Type="http://schemas.openxmlformats.org/officeDocument/2006/relationships/image" Target="media/image45.png"/><Relationship Id="rId67" Type="http://schemas.openxmlformats.org/officeDocument/2006/relationships/hyperlink" Target="file:///C:\Users\Berny\Diplomarbeit\Diplomschrift\Diplomschrift.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file:///C:\Users\Berny\Diplomarbeit\Diplomschrift\Diplomschrift.docx" TargetMode="External"/><Relationship Id="rId75" Type="http://schemas.openxmlformats.org/officeDocument/2006/relationships/hyperlink" Target="file:///C:\Users\Berny\Diplomarbeit\Diplomschrift\Diplomschrift.docx" TargetMode="External"/><Relationship Id="rId83" Type="http://schemas.openxmlformats.org/officeDocument/2006/relationships/hyperlink" Target="file:///C:\Users\Berny\Diplomarbeit\Diplomschrift\Diplomschrift.docx" TargetMode="External"/><Relationship Id="rId88" Type="http://schemas.openxmlformats.org/officeDocument/2006/relationships/hyperlink" Target="file:///C:\Users\Berny\Diplomarbeit\Diplomschrift\Diplomschrift.docx" TargetMode="External"/><Relationship Id="rId91" Type="http://schemas.openxmlformats.org/officeDocument/2006/relationships/hyperlink" Target="file:///C:\Users\Berny\Diplomarbeit\Diplomschrift\Diplomschrift.docx" TargetMode="External"/><Relationship Id="rId96" Type="http://schemas.openxmlformats.org/officeDocument/2006/relationships/hyperlink" Target="file:///C:\Users\Berny\Diplomarbeit\Diplomschrift\Diplomschrift.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hyperlink" Target="http://help.github.com/win-set-up-git/" TargetMode="External"/><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file:///C:\Users\Berny\Diplomarbeit\Diplomschrift\Diplomschrift.docx" TargetMode="External"/><Relationship Id="rId78" Type="http://schemas.openxmlformats.org/officeDocument/2006/relationships/hyperlink" Target="file:///C:\Users\Berny\Diplomarbeit\Diplomschrift\Diplomschrift.docx" TargetMode="External"/><Relationship Id="rId81" Type="http://schemas.openxmlformats.org/officeDocument/2006/relationships/hyperlink" Target="file:///C:\Users\Berny\Diplomarbeit\Diplomschrift\Diplomschrift.docx" TargetMode="External"/><Relationship Id="rId86" Type="http://schemas.openxmlformats.org/officeDocument/2006/relationships/hyperlink" Target="file:///C:\Users\Berny\Diplomarbeit\Diplomschrift\Diplomschrift.docx" TargetMode="External"/><Relationship Id="rId94" Type="http://schemas.openxmlformats.org/officeDocument/2006/relationships/hyperlink" Target="file:///C:\Users\Berny\Diplomarbeit\Diplomschrift\Diplomschrift.docx" TargetMode="External"/><Relationship Id="rId99" Type="http://schemas.openxmlformats.org/officeDocument/2006/relationships/footer" Target="foot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erny\Diplomarbeit\Diplomschrift\Bilder\Temperaturkurv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Temperaturkurve</a:t>
            </a:r>
            <a:r>
              <a:rPr lang="en-US" baseline="0"/>
              <a:t> des Sensors</a:t>
            </a:r>
            <a:endParaRPr lang="en-US"/>
          </a:p>
        </c:rich>
      </c:tx>
      <c:overlay val="0"/>
    </c:title>
    <c:autoTitleDeleted val="0"/>
    <c:plotArea>
      <c:layout/>
      <c:lineChart>
        <c:grouping val="standard"/>
        <c:varyColors val="0"/>
        <c:ser>
          <c:idx val="1"/>
          <c:order val="0"/>
          <c:tx>
            <c:strRef>
              <c:f>Tabelle1!$A$1</c:f>
              <c:strCache>
                <c:ptCount val="1"/>
                <c:pt idx="0">
                  <c:v>Temperaturkurve</c:v>
                </c:pt>
              </c:strCache>
            </c:strRef>
          </c:tx>
          <c:marker>
            <c:symbol val="none"/>
          </c:marker>
          <c:cat>
            <c:numRef>
              <c:f>Tabelle1!$B$1:$C$1</c:f>
              <c:numCache>
                <c:formatCode>General</c:formatCode>
                <c:ptCount val="2"/>
                <c:pt idx="0">
                  <c:v>10</c:v>
                </c:pt>
                <c:pt idx="1">
                  <c:v>30</c:v>
                </c:pt>
              </c:numCache>
            </c:numRef>
          </c:cat>
          <c:val>
            <c:numRef>
              <c:f>Tabelle1!$B$2:$C$2</c:f>
              <c:numCache>
                <c:formatCode>General</c:formatCode>
                <c:ptCount val="2"/>
                <c:pt idx="0">
                  <c:v>1790</c:v>
                </c:pt>
                <c:pt idx="1">
                  <c:v>2100</c:v>
                </c:pt>
              </c:numCache>
            </c:numRef>
          </c:val>
          <c:smooth val="0"/>
        </c:ser>
        <c:dLbls>
          <c:showLegendKey val="0"/>
          <c:showVal val="0"/>
          <c:showCatName val="0"/>
          <c:showSerName val="0"/>
          <c:showPercent val="0"/>
          <c:showBubbleSize val="0"/>
        </c:dLbls>
        <c:marker val="1"/>
        <c:smooth val="0"/>
        <c:axId val="86532480"/>
        <c:axId val="86534016"/>
      </c:lineChart>
      <c:catAx>
        <c:axId val="86532480"/>
        <c:scaling>
          <c:orientation val="minMax"/>
        </c:scaling>
        <c:delete val="0"/>
        <c:axPos val="b"/>
        <c:numFmt formatCode="General" sourceLinked="1"/>
        <c:majorTickMark val="out"/>
        <c:minorTickMark val="none"/>
        <c:tickLblPos val="nextTo"/>
        <c:crossAx val="86534016"/>
        <c:crosses val="autoZero"/>
        <c:auto val="1"/>
        <c:lblAlgn val="ctr"/>
        <c:lblOffset val="100"/>
        <c:noMultiLvlLbl val="0"/>
      </c:catAx>
      <c:valAx>
        <c:axId val="86534016"/>
        <c:scaling>
          <c:orientation val="minMax"/>
        </c:scaling>
        <c:delete val="0"/>
        <c:axPos val="l"/>
        <c:majorGridlines/>
        <c:numFmt formatCode="General" sourceLinked="1"/>
        <c:majorTickMark val="out"/>
        <c:minorTickMark val="none"/>
        <c:tickLblPos val="nextTo"/>
        <c:crossAx val="8653248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JFreeChart</b:Tag>
    <b:SourceType>InternetSite</b:SourceType>
    <b:Guid>{CE6043CB-6163-480A-BFE4-1ED8C079D91B}</b:Guid>
    <b:Title>JFreeChart</b:Title>
    <b:InternetSiteTitle>Wikipedia - Die freie Enzyklopädie</b:InternetSiteTitle>
    <b:YearAccessed>2012</b:YearAccessed>
    <b:MonthAccessed>April</b:MonthAccessed>
    <b:DayAccessed>25</b:DayAccessed>
    <b:URL>http://de.wikipedia.org/wiki/JFreeChart</b:URL>
    <b:RefOrder>1</b:RefOrder>
  </b:Source>
  <b:Source>
    <b:Tag>Dav66</b:Tag>
    <b:SourceType>Book</b:SourceType>
    <b:Guid>{F428082E-7FC9-405C-88DF-C2C14CCB562B}</b:Guid>
    <b:Title>Forellenzucht</b:Title>
    <b:Year>1966</b:Year>
    <b:Author>
      <b:Author>
        <b:NameList>
          <b:Person>
            <b:Last>Greenberg</b:Last>
            <b:First>David</b:First>
            <b:Middle>B.</b:Middle>
          </b:Person>
        </b:NameList>
      </b:Author>
    </b:Author>
    <b:Publisher>Verlag Paul Parey</b:Publisher>
    <b:RefOrder>2</b:RefOrder>
  </b:Source>
  <b:Source>
    <b:Tag>Apa12</b:Tag>
    <b:SourceType>InternetSite</b:SourceType>
    <b:Guid>{AA992AA2-9917-4F65-B40B-84C6336603EC}</b:Guid>
    <b:Title>Apache Tomcat</b:Title>
    <b:InternetSiteTitle>Wikipedia - Die freie Enzyklopädie</b:InternetSiteTitle>
    <b:YearAccessed>2012</b:YearAccessed>
    <b:MonthAccessed>April</b:MonthAccessed>
    <b:DayAccessed>25</b:DayAccessed>
    <b:URL>http://de.wikipedia.org/wiki/Apache_Tomcat</b:URL>
    <b:RefOrder>3</b:RefOrder>
  </b:Source>
  <b:Source>
    <b:Tag>Ecl12</b:Tag>
    <b:SourceType>InternetSite</b:SourceType>
    <b:Guid>{1FD95869-0679-41E3-8D13-772C28C41241}</b:Guid>
    <b:Title>Eclipse (IDE)</b:Title>
    <b:InternetSiteTitle>Wikipedia - Die freie Enzyklopädie</b:InternetSiteTitle>
    <b:YearAccessed>2012</b:YearAccessed>
    <b:MonthAccessed>April</b:MonthAccessed>
    <b:DayAccessed>25</b:DayAccessed>
    <b:URL>http://de.wikipedia.org/wiki/Eclipse_(IDE)</b:URL>
    <b:RefOrder>4</b:RefOrder>
  </b:Source>
  <b:Source>
    <b:Tag>AVR12</b:Tag>
    <b:SourceType>InternetSite</b:SourceType>
    <b:Guid>{03813215-8471-4A2B-A90B-3CE05DFB8B8A}</b:Guid>
    <b:Title>AVR-NET-IO - Fertigmodul</b:Title>
    <b:InternetSiteTitle>Pollin Electronic</b:InternetSiteTitle>
    <b:YearAccessed>2012</b:YearAccessed>
    <b:MonthAccessed>April</b:MonthAccessed>
    <b:DayAccessed>25</b:DayAccessed>
    <b:URL>http://www.pollin.de/shop/dt/NjI5OTgxOTk-/Bausaetze_Module/Bausaetze/AVR_NET_IO_Fertigmodul.html</b:URL>
    <b:RefOrder>5</b:RefOrder>
  </b:Source>
  <b:Source>
    <b:Tag>Rel12</b:Tag>
    <b:SourceType>InternetSite</b:SourceType>
    <b:Guid>{9AE8E192-E9F7-46B5-86C9-32621332C8F8}</b:Guid>
    <b:Title>Relais</b:Title>
    <b:InternetSiteTitle>Wikipedia - Die freie Enzyklopädie</b:InternetSiteTitle>
    <b:YearAccessed>2012</b:YearAccessed>
    <b:MonthAccessed>April</b:MonthAccessed>
    <b:DayAccessed>25</b:DayAccessed>
    <b:URL>http://de.wikipedia.org/wiki/Relais</b:URL>
    <b:RefOrder>6</b:RefOrder>
  </b:Source>
</b:Sources>
</file>

<file path=customXml/itemProps1.xml><?xml version="1.0" encoding="utf-8"?>
<ds:datastoreItem xmlns:ds="http://schemas.openxmlformats.org/officeDocument/2006/customXml" ds:itemID="{CFB1CC64-00F2-4639-8FEA-C65BE4BC2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16645</Words>
  <Characters>104864</Characters>
  <Application>Microsoft Office Word</Application>
  <DocSecurity>0</DocSecurity>
  <Lines>873</Lines>
  <Paragraphs>242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Berny</dc:creator>
  <cp:keywords/>
  <dc:description/>
  <cp:lastModifiedBy>Berny</cp:lastModifiedBy>
  <cp:revision>293</cp:revision>
  <cp:lastPrinted>2012-05-01T08:21:00Z</cp:lastPrinted>
  <dcterms:created xsi:type="dcterms:W3CDTF">2012-02-13T15:00:00Z</dcterms:created>
  <dcterms:modified xsi:type="dcterms:W3CDTF">2012-05-01T08:23:00Z</dcterms:modified>
</cp:coreProperties>
</file>