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10" w:rsidRPr="00E57C46" w:rsidRDefault="00E57C46" w:rsidP="002E00D4">
      <w:pPr>
        <w:pStyle w:val="Title"/>
        <w:rPr>
          <w:lang w:val="en-US"/>
        </w:rPr>
      </w:pPr>
      <w:r w:rsidRPr="00E57C46">
        <w:rPr>
          <w:lang w:val="en-US"/>
        </w:rPr>
        <w:t xml:space="preserve">Graph databases </w:t>
      </w:r>
      <w:r w:rsidR="006D71A5">
        <w:rPr>
          <w:lang w:val="en-US"/>
        </w:rPr>
        <w:t>by</w:t>
      </w:r>
      <w:r w:rsidRPr="00E57C46">
        <w:rPr>
          <w:lang w:val="en-US"/>
        </w:rPr>
        <w:t xml:space="preserve"> </w:t>
      </w:r>
      <w:r w:rsidR="00EA7130">
        <w:rPr>
          <w:lang w:val="en-US"/>
        </w:rPr>
        <w:t xml:space="preserve">the </w:t>
      </w:r>
      <w:r w:rsidRPr="00E57C46">
        <w:rPr>
          <w:lang w:val="en-US"/>
        </w:rPr>
        <w:t>example of Neo4</w:t>
      </w:r>
      <w:r w:rsidR="008841A1">
        <w:rPr>
          <w:lang w:val="en-US"/>
        </w:rPr>
        <w:t>j</w:t>
      </w:r>
    </w:p>
    <w:p w:rsidR="007E75D3" w:rsidRDefault="00B56C1D" w:rsidP="008841A1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B56C1D" w:rsidRDefault="006322B3" w:rsidP="007E75D3">
      <w:pPr>
        <w:rPr>
          <w:lang w:val="en-US"/>
        </w:rPr>
      </w:pPr>
      <w:r>
        <w:rPr>
          <w:lang w:val="en-US"/>
        </w:rPr>
        <w:t>A great deal of today’s software app</w:t>
      </w:r>
      <w:r w:rsidR="00B56C1D">
        <w:rPr>
          <w:lang w:val="en-US"/>
        </w:rPr>
        <w:t>lications are built around data</w:t>
      </w:r>
      <w:r>
        <w:rPr>
          <w:lang w:val="en-US"/>
        </w:rPr>
        <w:t>bases and perform v</w:t>
      </w:r>
      <w:r w:rsidR="00C652ED">
        <w:rPr>
          <w:lang w:val="en-US"/>
        </w:rPr>
        <w:t>arious tasks on large data sets</w:t>
      </w:r>
      <w:r w:rsidR="00B43C6C">
        <w:rPr>
          <w:lang w:val="en-US"/>
        </w:rPr>
        <w:t xml:space="preserve"> to</w:t>
      </w:r>
      <w:r w:rsidR="00C652ED">
        <w:rPr>
          <w:lang w:val="en-US"/>
        </w:rPr>
        <w:t xml:space="preserve"> serv</w:t>
      </w:r>
      <w:r w:rsidR="00B43C6C">
        <w:rPr>
          <w:lang w:val="en-US"/>
        </w:rPr>
        <w:t>e</w:t>
      </w:r>
      <w:r w:rsidR="00C652ED">
        <w:rPr>
          <w:lang w:val="en-US"/>
        </w:rPr>
        <w:t xml:space="preserve"> </w:t>
      </w:r>
      <w:r w:rsidR="00057BED">
        <w:rPr>
          <w:lang w:val="en-US"/>
        </w:rPr>
        <w:t xml:space="preserve">certain </w:t>
      </w:r>
      <w:r w:rsidR="00C652ED">
        <w:rPr>
          <w:lang w:val="en-US"/>
        </w:rPr>
        <w:t>business interests.</w:t>
      </w:r>
      <w:r w:rsidR="00113522">
        <w:rPr>
          <w:lang w:val="en-US"/>
        </w:rPr>
        <w:t xml:space="preserve"> </w:t>
      </w:r>
      <w:r w:rsidR="00B43C6C">
        <w:rPr>
          <w:lang w:val="en-US"/>
        </w:rPr>
        <w:t xml:space="preserve">Relational databases </w:t>
      </w:r>
      <w:r w:rsidR="00D37EF6">
        <w:rPr>
          <w:lang w:val="en-US"/>
        </w:rPr>
        <w:t xml:space="preserve">have been around for decades and have been optimized to serve this purpose best. </w:t>
      </w:r>
      <w:r w:rsidR="00113743">
        <w:rPr>
          <w:lang w:val="en-US"/>
        </w:rPr>
        <w:t xml:space="preserve">However, with the growing of the internet and the vastly increasing amount of data (big data), new </w:t>
      </w:r>
      <w:r w:rsidR="00B56C1D">
        <w:rPr>
          <w:lang w:val="en-US"/>
        </w:rPr>
        <w:t>types of data</w:t>
      </w:r>
      <w:r w:rsidR="00D316B1">
        <w:rPr>
          <w:lang w:val="en-US"/>
        </w:rPr>
        <w:t xml:space="preserve">bases have emerged under the </w:t>
      </w:r>
      <w:r w:rsidR="00843A0E">
        <w:rPr>
          <w:lang w:val="en-US"/>
        </w:rPr>
        <w:t>designation</w:t>
      </w:r>
      <w:r w:rsidR="00D316B1">
        <w:rPr>
          <w:lang w:val="en-US"/>
        </w:rPr>
        <w:t xml:space="preserve"> NoSQL. </w:t>
      </w:r>
      <w:r w:rsidR="00843A0E">
        <w:rPr>
          <w:lang w:val="en-US"/>
        </w:rPr>
        <w:t>Common representatives of this kin are key-value stores and document-oriented stores</w:t>
      </w:r>
      <w:r w:rsidR="005631F5">
        <w:rPr>
          <w:lang w:val="en-US"/>
        </w:rPr>
        <w:t xml:space="preserve">, but also the less </w:t>
      </w:r>
      <w:r w:rsidR="001B0AAD">
        <w:rPr>
          <w:lang w:val="en-US"/>
        </w:rPr>
        <w:t>established</w:t>
      </w:r>
      <w:r w:rsidR="005631F5">
        <w:rPr>
          <w:lang w:val="en-US"/>
        </w:rPr>
        <w:t xml:space="preserve"> </w:t>
      </w:r>
      <w:r w:rsidR="00B56C1D">
        <w:rPr>
          <w:lang w:val="en-US"/>
        </w:rPr>
        <w:t>graph data</w:t>
      </w:r>
      <w:r w:rsidR="005631F5">
        <w:rPr>
          <w:lang w:val="en-US"/>
        </w:rPr>
        <w:t>bases.</w:t>
      </w:r>
      <w:r w:rsidR="007D309B">
        <w:rPr>
          <w:lang w:val="en-US"/>
        </w:rPr>
        <w:t xml:space="preserve"> In contrast to its relatives, the latter focuses strongly on relations and the topology between entities instead of </w:t>
      </w:r>
      <w:r w:rsidR="00B56C1D">
        <w:rPr>
          <w:lang w:val="en-US"/>
        </w:rPr>
        <w:t>the entities itself. Graph data</w:t>
      </w:r>
      <w:r w:rsidR="007D309B">
        <w:rPr>
          <w:lang w:val="en-US"/>
        </w:rPr>
        <w:t>bases therefore provide customized query languages with rich expressiveness regarding relations and also feature algorithms from graph theory.</w:t>
      </w:r>
      <w:r w:rsidR="00A054B6">
        <w:rPr>
          <w:lang w:val="en-US"/>
        </w:rPr>
        <w:t xml:space="preserve"> They are therefore suitable for problems where e</w:t>
      </w:r>
      <w:r w:rsidR="00A054B6">
        <w:rPr>
          <w:lang w:val="en-US"/>
        </w:rPr>
        <w:t>fficient graph traversal and related graph algorithms are essential</w:t>
      </w:r>
      <w:r w:rsidR="00A054B6">
        <w:rPr>
          <w:lang w:val="en-US"/>
        </w:rPr>
        <w:t>.</w:t>
      </w:r>
    </w:p>
    <w:p w:rsidR="006322B3" w:rsidRDefault="007D309B" w:rsidP="007E75D3">
      <w:pPr>
        <w:rPr>
          <w:lang w:val="en-US"/>
        </w:rPr>
      </w:pPr>
      <w:r>
        <w:rPr>
          <w:lang w:val="en-US"/>
        </w:rPr>
        <w:t xml:space="preserve">The subject of this document is to examine </w:t>
      </w:r>
      <w:r w:rsidR="00B56C1D">
        <w:rPr>
          <w:lang w:val="en-US"/>
        </w:rPr>
        <w:t xml:space="preserve">the </w:t>
      </w:r>
      <w:r w:rsidR="00107A2A">
        <w:rPr>
          <w:lang w:val="en-US"/>
        </w:rPr>
        <w:t>usability, performance</w:t>
      </w:r>
      <w:r w:rsidR="00B56C1D">
        <w:rPr>
          <w:lang w:val="en-US"/>
        </w:rPr>
        <w:t xml:space="preserve"> and possible application scenarios of graph</w:t>
      </w:r>
      <w:r w:rsidR="00107A2A">
        <w:rPr>
          <w:lang w:val="en-US"/>
        </w:rPr>
        <w:t xml:space="preserve"> data</w:t>
      </w:r>
      <w:r w:rsidR="00B56C1D">
        <w:rPr>
          <w:lang w:val="en-US"/>
        </w:rPr>
        <w:t>bases</w:t>
      </w:r>
      <w:r w:rsidR="002776E8">
        <w:rPr>
          <w:lang w:val="en-US"/>
        </w:rPr>
        <w:t>.</w:t>
      </w:r>
      <w:r w:rsidR="0000018F">
        <w:rPr>
          <w:lang w:val="en-US"/>
        </w:rPr>
        <w:t xml:space="preserve"> </w:t>
      </w:r>
      <w:r w:rsidR="003E74BD">
        <w:rPr>
          <w:lang w:val="en-US"/>
        </w:rPr>
        <w:t>As an example for a graph-related problem, two games based on the</w:t>
      </w:r>
      <w:r w:rsidR="00DF653B">
        <w:rPr>
          <w:lang w:val="en-US"/>
        </w:rPr>
        <w:t xml:space="preserve"> Wikipedia will be demonstrated:</w:t>
      </w:r>
    </w:p>
    <w:p w:rsidR="00DF653B" w:rsidRDefault="00DF653B" w:rsidP="00DF65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Wikipedia Philosophy game</w:t>
      </w:r>
      <w:r>
        <w:rPr>
          <w:lang w:val="en-US"/>
        </w:rPr>
        <w:br/>
        <w:t>Select a random article. Follow the first non-italic, non-parenthesis-enclosed link of the main text and repeat this step until a cycle is detected or the article Philosophy is reached.</w:t>
      </w:r>
      <w:r w:rsidR="003277EA">
        <w:rPr>
          <w:lang w:val="en-US"/>
        </w:rPr>
        <w:br/>
        <w:t xml:space="preserve">Several persons </w:t>
      </w:r>
      <w:r w:rsidR="000B211E">
        <w:rPr>
          <w:lang w:val="en-US"/>
        </w:rPr>
        <w:t>analyzed</w:t>
      </w:r>
      <w:r w:rsidR="003277EA">
        <w:rPr>
          <w:lang w:val="en-US"/>
        </w:rPr>
        <w:t xml:space="preserve"> this </w:t>
      </w:r>
      <w:r w:rsidR="000B211E">
        <w:rPr>
          <w:lang w:val="en-US"/>
        </w:rPr>
        <w:t>issue und came to the conclusion that roughly 95% of all articles link to Philosophy this way</w:t>
      </w:r>
      <w:r w:rsidR="00202238">
        <w:rPr>
          <w:rStyle w:val="FootnoteReference"/>
          <w:lang w:val="en-US"/>
        </w:rPr>
        <w:footnoteReference w:id="1"/>
      </w:r>
      <w:r w:rsidR="000B211E">
        <w:rPr>
          <w:lang w:val="en-US"/>
        </w:rPr>
        <w:t>.</w:t>
      </w:r>
    </w:p>
    <w:p w:rsidR="00695086" w:rsidRDefault="00695086" w:rsidP="00DF65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 clicks to Jesus</w:t>
      </w:r>
    </w:p>
    <w:p w:rsidR="007E75D3" w:rsidRPr="00E57C46" w:rsidRDefault="00695086" w:rsidP="00DB3513">
      <w:pPr>
        <w:pStyle w:val="ListParagraph"/>
        <w:rPr>
          <w:lang w:val="en-US"/>
        </w:rPr>
      </w:pPr>
      <w:r>
        <w:rPr>
          <w:lang w:val="en-US"/>
        </w:rPr>
        <w:t>Select a random article. Using all links of the main text, try to reach the article Jesus in 5 clicks (links) or less.</w:t>
      </w:r>
    </w:p>
    <w:p w:rsidR="00E57C46" w:rsidRDefault="007E75D3" w:rsidP="008841A1">
      <w:pPr>
        <w:pStyle w:val="Heading1"/>
        <w:rPr>
          <w:lang w:val="en-US"/>
        </w:rPr>
      </w:pPr>
      <w:r>
        <w:rPr>
          <w:lang w:val="en-US"/>
        </w:rPr>
        <w:t>Data sets</w:t>
      </w:r>
    </w:p>
    <w:p w:rsidR="00AD62C3" w:rsidRDefault="009D73C5">
      <w:pPr>
        <w:rPr>
          <w:lang w:val="en-US"/>
        </w:rPr>
      </w:pPr>
      <w:r>
        <w:rPr>
          <w:lang w:val="en-US"/>
        </w:rPr>
        <w:t>Three</w:t>
      </w:r>
      <w:r w:rsidR="00AD62C3">
        <w:rPr>
          <w:lang w:val="en-US"/>
        </w:rPr>
        <w:t xml:space="preserve"> dumps of the Wikipedia</w:t>
      </w:r>
      <w:r w:rsidR="00BC4E7B">
        <w:rPr>
          <w:lang w:val="en-US"/>
        </w:rPr>
        <w:t xml:space="preserve"> articles</w:t>
      </w:r>
      <w:r w:rsidR="00AD62C3">
        <w:rPr>
          <w:lang w:val="en-US"/>
        </w:rPr>
        <w:t xml:space="preserve"> have been used throughout the tests: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D73C5" w:rsidTr="009D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D73C5" w:rsidRDefault="009D73C5" w:rsidP="009D73C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254" w:type="dxa"/>
          </w:tcPr>
          <w:p w:rsidR="009D73C5" w:rsidRDefault="009D73C5" w:rsidP="009D73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dump</w:t>
            </w:r>
          </w:p>
        </w:tc>
        <w:tc>
          <w:tcPr>
            <w:tcW w:w="2254" w:type="dxa"/>
          </w:tcPr>
          <w:p w:rsidR="009D73C5" w:rsidRDefault="009D73C5" w:rsidP="009D73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 Articles</w:t>
            </w:r>
          </w:p>
        </w:tc>
        <w:tc>
          <w:tcPr>
            <w:tcW w:w="2254" w:type="dxa"/>
          </w:tcPr>
          <w:p w:rsidR="009D73C5" w:rsidRDefault="009D73C5" w:rsidP="009D73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 Links</w:t>
            </w:r>
          </w:p>
        </w:tc>
      </w:tr>
      <w:tr w:rsidR="009D73C5" w:rsidTr="009D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D73C5" w:rsidRDefault="009D73C5" w:rsidP="009D73C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2254" w:type="dxa"/>
          </w:tcPr>
          <w:p w:rsidR="009D73C5" w:rsidRDefault="009D73C5" w:rsidP="009D73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2014-12-08</w:t>
            </w:r>
          </w:p>
        </w:tc>
        <w:tc>
          <w:tcPr>
            <w:tcW w:w="2254" w:type="dxa"/>
          </w:tcPr>
          <w:p w:rsidR="009D73C5" w:rsidRDefault="009D73C5" w:rsidP="009D73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73C5">
              <w:rPr>
                <w:lang w:val="en-US"/>
              </w:rPr>
              <w:t>15113788</w:t>
            </w:r>
          </w:p>
        </w:tc>
        <w:tc>
          <w:tcPr>
            <w:tcW w:w="2254" w:type="dxa"/>
          </w:tcPr>
          <w:p w:rsidR="009D73C5" w:rsidRDefault="009D73C5" w:rsidP="009D73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D73C5">
              <w:rPr>
                <w:lang w:val="en-US"/>
              </w:rPr>
              <w:t>64379808</w:t>
            </w:r>
          </w:p>
        </w:tc>
      </w:tr>
      <w:tr w:rsidR="009D73C5" w:rsidTr="009D7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D73C5" w:rsidRDefault="009D73C5" w:rsidP="009D73C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Russian</w:t>
            </w:r>
          </w:p>
        </w:tc>
        <w:tc>
          <w:tcPr>
            <w:tcW w:w="2254" w:type="dxa"/>
          </w:tcPr>
          <w:p w:rsidR="009D73C5" w:rsidRDefault="009D73C5" w:rsidP="009D73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2015-01-10</w:t>
            </w:r>
          </w:p>
        </w:tc>
        <w:tc>
          <w:tcPr>
            <w:tcW w:w="2254" w:type="dxa"/>
          </w:tcPr>
          <w:p w:rsidR="009D73C5" w:rsidRDefault="009D73C5" w:rsidP="009D73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73C5">
              <w:rPr>
                <w:lang w:val="en-US"/>
              </w:rPr>
              <w:t>3039356</w:t>
            </w:r>
          </w:p>
        </w:tc>
        <w:tc>
          <w:tcPr>
            <w:tcW w:w="2254" w:type="dxa"/>
          </w:tcPr>
          <w:p w:rsidR="009D73C5" w:rsidRDefault="009D73C5" w:rsidP="009D73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73C5">
              <w:rPr>
                <w:lang w:val="en-US"/>
              </w:rPr>
              <w:t>36903313</w:t>
            </w:r>
          </w:p>
        </w:tc>
      </w:tr>
      <w:tr w:rsidR="009D73C5" w:rsidTr="009D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D73C5" w:rsidRDefault="009D73C5" w:rsidP="009D73C5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Plattdütsch</w:t>
            </w:r>
            <w:proofErr w:type="spellEnd"/>
          </w:p>
        </w:tc>
        <w:tc>
          <w:tcPr>
            <w:tcW w:w="2254" w:type="dxa"/>
          </w:tcPr>
          <w:p w:rsidR="009D73C5" w:rsidRDefault="009D73C5" w:rsidP="009D73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2015-01-08</w:t>
            </w:r>
          </w:p>
        </w:tc>
        <w:tc>
          <w:tcPr>
            <w:tcW w:w="2254" w:type="dxa"/>
          </w:tcPr>
          <w:p w:rsidR="009D73C5" w:rsidRDefault="009D73C5" w:rsidP="009D73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73C5">
              <w:rPr>
                <w:lang w:val="en-US"/>
              </w:rPr>
              <w:t>607331</w:t>
            </w:r>
          </w:p>
        </w:tc>
        <w:tc>
          <w:tcPr>
            <w:tcW w:w="2254" w:type="dxa"/>
          </w:tcPr>
          <w:p w:rsidR="009D73C5" w:rsidRDefault="009D73C5" w:rsidP="009D73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73C5">
              <w:rPr>
                <w:lang w:val="en-US"/>
              </w:rPr>
              <w:t>31814</w:t>
            </w:r>
          </w:p>
        </w:tc>
      </w:tr>
    </w:tbl>
    <w:p w:rsidR="007E75D3" w:rsidRDefault="007E75D3">
      <w:pPr>
        <w:rPr>
          <w:lang w:val="en-US"/>
        </w:rPr>
      </w:pPr>
    </w:p>
    <w:p w:rsidR="009D73C5" w:rsidRDefault="009D73C5">
      <w:pPr>
        <w:rPr>
          <w:lang w:val="en-US"/>
        </w:rPr>
      </w:pPr>
      <w:r>
        <w:rPr>
          <w:lang w:val="en-US"/>
        </w:rPr>
        <w:t xml:space="preserve">The English Wikipedia was used initially </w:t>
      </w:r>
      <w:r w:rsidR="00190C5C">
        <w:rPr>
          <w:lang w:val="en-US"/>
        </w:rPr>
        <w:t>with the goal to solve the original philosophy game. However, during preprocessing we came to the conclusion that the data set was far too large to build a fair database for benchmarks and tests. The r</w:t>
      </w:r>
      <w:r w:rsidR="00E72652">
        <w:rPr>
          <w:lang w:val="en-US"/>
        </w:rPr>
        <w:t>eason for this is</w:t>
      </w:r>
      <w:r w:rsidR="00190C5C">
        <w:rPr>
          <w:lang w:val="en-US"/>
        </w:rPr>
        <w:t xml:space="preserve"> that</w:t>
      </w:r>
      <w:r w:rsidR="00E72652">
        <w:rPr>
          <w:lang w:val="en-US"/>
        </w:rPr>
        <w:t>, although all articles have ids,</w:t>
      </w:r>
      <w:r w:rsidR="00190C5C">
        <w:rPr>
          <w:lang w:val="en-US"/>
        </w:rPr>
        <w:t xml:space="preserve"> </w:t>
      </w:r>
      <w:r w:rsidR="00E72652">
        <w:rPr>
          <w:lang w:val="en-US"/>
        </w:rPr>
        <w:t>Wikipedia stores its links using the textual name</w:t>
      </w:r>
      <w:r w:rsidR="00103CB6">
        <w:rPr>
          <w:lang w:val="en-US"/>
        </w:rPr>
        <w:t xml:space="preserve"> of the linked page, and not its id. </w:t>
      </w:r>
      <w:r w:rsidR="00E328D6">
        <w:rPr>
          <w:lang w:val="en-US"/>
        </w:rPr>
        <w:t>Still, w</w:t>
      </w:r>
      <w:r w:rsidR="00025020">
        <w:rPr>
          <w:lang w:val="en-US"/>
        </w:rPr>
        <w:t>ell</w:t>
      </w:r>
      <w:r w:rsidR="00E328D6">
        <w:rPr>
          <w:lang w:val="en-US"/>
        </w:rPr>
        <w:t>-</w:t>
      </w:r>
      <w:r w:rsidR="00025020">
        <w:rPr>
          <w:lang w:val="en-US"/>
        </w:rPr>
        <w:t xml:space="preserve">designed </w:t>
      </w:r>
      <w:r w:rsidR="00E328D6">
        <w:rPr>
          <w:lang w:val="en-US"/>
        </w:rPr>
        <w:t>relational databases use integral ids to refer to foreign entities.</w:t>
      </w:r>
      <w:r w:rsidR="00F776AF">
        <w:rPr>
          <w:lang w:val="en-US"/>
        </w:rPr>
        <w:t xml:space="preserve"> Considering a fair comparison, we tried to resolve all textual links (several million) to their page ids. However, with &lt;10 resolved ids per second due to the large dataset, we aborted this process as it would </w:t>
      </w:r>
      <w:r w:rsidR="00566BEA">
        <w:rPr>
          <w:lang w:val="en-US"/>
        </w:rPr>
        <w:t xml:space="preserve">have </w:t>
      </w:r>
      <w:r w:rsidR="00F776AF">
        <w:rPr>
          <w:lang w:val="en-US"/>
        </w:rPr>
        <w:t>probably take</w:t>
      </w:r>
      <w:r w:rsidR="00566BEA">
        <w:rPr>
          <w:lang w:val="en-US"/>
        </w:rPr>
        <w:t>n</w:t>
      </w:r>
      <w:r w:rsidR="00F776AF">
        <w:rPr>
          <w:lang w:val="en-US"/>
        </w:rPr>
        <w:t xml:space="preserve"> months to complete.</w:t>
      </w:r>
      <w:r w:rsidR="00566BEA">
        <w:rPr>
          <w:lang w:val="en-US"/>
        </w:rPr>
        <w:t xml:space="preserve"> It would be possible to resolve the ids without a database using e.g. a custom coded program and a hash map with enough size to store 10GiB strings as keys with associated values</w:t>
      </w:r>
      <w:r w:rsidR="005672ED">
        <w:rPr>
          <w:lang w:val="en-US"/>
        </w:rPr>
        <w:t>.</w:t>
      </w:r>
      <w:r w:rsidR="00566BEA">
        <w:rPr>
          <w:lang w:val="en-US"/>
        </w:rPr>
        <w:t xml:space="preserve"> </w:t>
      </w:r>
      <w:r w:rsidR="005672ED">
        <w:rPr>
          <w:lang w:val="en-US"/>
        </w:rPr>
        <w:t>Nevertheless, t</w:t>
      </w:r>
      <w:r w:rsidR="00566BEA">
        <w:rPr>
          <w:lang w:val="en-US"/>
        </w:rPr>
        <w:t xml:space="preserve">his would not </w:t>
      </w:r>
      <w:r w:rsidR="005672ED">
        <w:rPr>
          <w:lang w:val="en-US"/>
        </w:rPr>
        <w:t xml:space="preserve">solve </w:t>
      </w:r>
      <w:r w:rsidR="00566BEA">
        <w:rPr>
          <w:lang w:val="en-US"/>
        </w:rPr>
        <w:t xml:space="preserve">the </w:t>
      </w:r>
      <w:r w:rsidR="005672ED">
        <w:rPr>
          <w:lang w:val="en-US"/>
        </w:rPr>
        <w:t xml:space="preserve">equivalent </w:t>
      </w:r>
      <w:r w:rsidR="00566BEA">
        <w:rPr>
          <w:lang w:val="en-US"/>
        </w:rPr>
        <w:t xml:space="preserve">problem when inserting into a </w:t>
      </w:r>
      <w:r w:rsidR="00566BEA">
        <w:rPr>
          <w:lang w:val="en-US"/>
        </w:rPr>
        <w:lastRenderedPageBreak/>
        <w:t>graph data base where relationships can only be created after still matching the destination page</w:t>
      </w:r>
      <w:r w:rsidR="005672ED">
        <w:rPr>
          <w:lang w:val="en-US"/>
        </w:rPr>
        <w:t xml:space="preserve"> by either string or integer.</w:t>
      </w:r>
      <w:r w:rsidR="0072302C">
        <w:rPr>
          <w:lang w:val="en-US"/>
        </w:rPr>
        <w:t xml:space="preserve"> The ultimate choice was to drop the large data set and try a smaller one. First experiments with the Russian Wikipedia showed that despite all indexes resolving all pages would still require approximately 11 days.</w:t>
      </w:r>
      <w:r w:rsidR="00560E14">
        <w:rPr>
          <w:lang w:val="en-US"/>
        </w:rPr>
        <w:t xml:space="preserve"> Furthermore, due to the language’s nature, Unicode support became an essential requirement, doubling the storage size of the database. </w:t>
      </w:r>
      <w:r w:rsidR="00351E17">
        <w:rPr>
          <w:lang w:val="en-US"/>
        </w:rPr>
        <w:t>While inserting all links, we discovered that our SQL database (</w:t>
      </w:r>
      <w:proofErr w:type="spellStart"/>
      <w:r w:rsidR="00351E17">
        <w:rPr>
          <w:lang w:val="en-US"/>
        </w:rPr>
        <w:t>LocalDb</w:t>
      </w:r>
      <w:proofErr w:type="spellEnd"/>
      <w:r w:rsidR="00351E17">
        <w:rPr>
          <w:lang w:val="en-US"/>
        </w:rPr>
        <w:t xml:space="preserve">) has a limit of 10 </w:t>
      </w:r>
      <w:proofErr w:type="spellStart"/>
      <w:r w:rsidR="00351E17">
        <w:rPr>
          <w:lang w:val="en-US"/>
        </w:rPr>
        <w:t>GiB</w:t>
      </w:r>
      <w:proofErr w:type="spellEnd"/>
      <w:r w:rsidR="00351E17">
        <w:rPr>
          <w:lang w:val="en-US"/>
        </w:rPr>
        <w:t xml:space="preserve"> per table. Thus also the Russian Wikipedia was too large for our experiment.</w:t>
      </w:r>
      <w:r w:rsidR="0022591C">
        <w:rPr>
          <w:lang w:val="en-US"/>
        </w:rPr>
        <w:t xml:space="preserve"> Finally, we have chosen a quite small Wikipedia which can still somehow be understood, the </w:t>
      </w:r>
      <w:proofErr w:type="spellStart"/>
      <w:r w:rsidR="0022591C">
        <w:rPr>
          <w:lang w:val="en-US"/>
        </w:rPr>
        <w:t>Plattdüütsch</w:t>
      </w:r>
      <w:proofErr w:type="spellEnd"/>
      <w:r w:rsidR="0022591C">
        <w:rPr>
          <w:lang w:val="en-US"/>
        </w:rPr>
        <w:t xml:space="preserve"> </w:t>
      </w:r>
      <w:r w:rsidR="0022591C">
        <w:rPr>
          <w:lang w:val="en-US"/>
        </w:rPr>
        <w:t>Wikipedia</w:t>
      </w:r>
      <w:r w:rsidR="0022591C">
        <w:rPr>
          <w:lang w:val="en-US"/>
        </w:rPr>
        <w:t>.</w:t>
      </w:r>
    </w:p>
    <w:p w:rsidR="00547E82" w:rsidRDefault="00547E82" w:rsidP="008841A1">
      <w:pPr>
        <w:pStyle w:val="Heading1"/>
        <w:rPr>
          <w:lang w:val="en-US"/>
        </w:rPr>
      </w:pPr>
      <w:r>
        <w:rPr>
          <w:lang w:val="en-US"/>
        </w:rPr>
        <w:t>Handling large files</w:t>
      </w:r>
    </w:p>
    <w:p w:rsidR="00547E82" w:rsidRDefault="00547E82">
      <w:pPr>
        <w:rPr>
          <w:lang w:val="en-US"/>
        </w:rPr>
      </w:pPr>
    </w:p>
    <w:p w:rsidR="00BC4E7B" w:rsidRDefault="00BC4E7B">
      <w:pPr>
        <w:rPr>
          <w:lang w:val="en-US"/>
        </w:rPr>
      </w:pPr>
      <w:bookmarkStart w:id="0" w:name="_GoBack"/>
      <w:bookmarkEnd w:id="0"/>
    </w:p>
    <w:p w:rsidR="006E521E" w:rsidRDefault="00BC4E7B" w:rsidP="00BC4E7B">
      <w:pPr>
        <w:pStyle w:val="Heading1"/>
        <w:rPr>
          <w:lang w:val="en-US"/>
        </w:rPr>
      </w:pPr>
      <w:r>
        <w:rPr>
          <w:lang w:val="en-US"/>
        </w:rPr>
        <w:t>Method</w:t>
      </w:r>
    </w:p>
    <w:p w:rsidR="00BC4E7B" w:rsidRDefault="00BC4E7B">
      <w:pPr>
        <w:rPr>
          <w:lang w:val="en-US"/>
        </w:rPr>
      </w:pPr>
    </w:p>
    <w:p w:rsidR="00BC4E7B" w:rsidRDefault="00BC4E7B">
      <w:pPr>
        <w:rPr>
          <w:lang w:val="en-US"/>
        </w:rPr>
      </w:pPr>
    </w:p>
    <w:p w:rsidR="006E521E" w:rsidRDefault="006E521E" w:rsidP="008841A1">
      <w:pPr>
        <w:pStyle w:val="Heading1"/>
        <w:rPr>
          <w:lang w:val="en-US"/>
        </w:rPr>
      </w:pPr>
      <w:r>
        <w:rPr>
          <w:lang w:val="en-US"/>
        </w:rPr>
        <w:t>Input preprocessing</w:t>
      </w:r>
    </w:p>
    <w:p w:rsidR="006E521E" w:rsidRPr="00E57C46" w:rsidRDefault="006E521E">
      <w:pPr>
        <w:rPr>
          <w:lang w:val="en-US"/>
        </w:rPr>
      </w:pPr>
    </w:p>
    <w:p w:rsidR="00E57C46" w:rsidRPr="00E57C46" w:rsidRDefault="00E57C46">
      <w:pPr>
        <w:rPr>
          <w:lang w:val="en-US"/>
        </w:rPr>
      </w:pPr>
    </w:p>
    <w:p w:rsidR="00E57C46" w:rsidRDefault="008841A1" w:rsidP="008841A1">
      <w:pPr>
        <w:pStyle w:val="Heading1"/>
        <w:rPr>
          <w:lang w:val="en-US"/>
        </w:rPr>
      </w:pPr>
      <w:r>
        <w:rPr>
          <w:lang w:val="en-US"/>
        </w:rPr>
        <w:t>MS SQL Database (</w:t>
      </w:r>
      <w:proofErr w:type="spellStart"/>
      <w:r>
        <w:rPr>
          <w:lang w:val="en-US"/>
        </w:rPr>
        <w:t>LocalDb</w:t>
      </w:r>
      <w:proofErr w:type="spellEnd"/>
      <w:r>
        <w:rPr>
          <w:lang w:val="en-US"/>
        </w:rPr>
        <w:t>)</w:t>
      </w:r>
    </w:p>
    <w:p w:rsidR="008841A1" w:rsidRDefault="008841A1">
      <w:pPr>
        <w:rPr>
          <w:lang w:val="en-US"/>
        </w:rPr>
      </w:pPr>
    </w:p>
    <w:p w:rsidR="008841A1" w:rsidRDefault="008841A1">
      <w:pPr>
        <w:rPr>
          <w:lang w:val="en-US"/>
        </w:rPr>
      </w:pPr>
    </w:p>
    <w:p w:rsidR="008841A1" w:rsidRDefault="008841A1" w:rsidP="008841A1">
      <w:pPr>
        <w:pStyle w:val="Heading1"/>
        <w:rPr>
          <w:lang w:val="en-US"/>
        </w:rPr>
      </w:pPr>
      <w:r>
        <w:rPr>
          <w:lang w:val="en-US"/>
        </w:rPr>
        <w:t>Neo4j Database</w:t>
      </w:r>
    </w:p>
    <w:p w:rsidR="008841A1" w:rsidRDefault="008841A1">
      <w:pPr>
        <w:rPr>
          <w:lang w:val="en-US"/>
        </w:rPr>
      </w:pPr>
    </w:p>
    <w:p w:rsidR="008841A1" w:rsidRPr="00E57C46" w:rsidRDefault="008841A1">
      <w:pPr>
        <w:rPr>
          <w:lang w:val="en-US"/>
        </w:rPr>
      </w:pPr>
    </w:p>
    <w:p w:rsidR="00E57C46" w:rsidRDefault="008841A1" w:rsidP="008841A1">
      <w:pPr>
        <w:pStyle w:val="Heading1"/>
        <w:rPr>
          <w:lang w:val="en-US"/>
        </w:rPr>
      </w:pPr>
      <w:r>
        <w:rPr>
          <w:lang w:val="en-US"/>
        </w:rPr>
        <w:t>Benchmarked queries</w:t>
      </w:r>
    </w:p>
    <w:p w:rsidR="008841A1" w:rsidRPr="00543A08" w:rsidRDefault="008841A1" w:rsidP="008841A1">
      <w:pPr>
        <w:rPr>
          <w:lang w:val="en-US"/>
        </w:rPr>
      </w:pPr>
      <w:r>
        <w:rPr>
          <w:lang w:val="en-US"/>
        </w:rPr>
        <w:t xml:space="preserve">Insert script </w:t>
      </w:r>
      <w:proofErr w:type="gramStart"/>
      <w:r>
        <w:rPr>
          <w:lang w:val="en-US"/>
        </w:rPr>
        <w:t>took  (</w:t>
      </w:r>
      <w:proofErr w:type="spellStart"/>
      <w:proofErr w:type="gramEnd"/>
      <w:r>
        <w:rPr>
          <w:lang w:val="en-US"/>
        </w:rPr>
        <w:t>eng</w:t>
      </w:r>
      <w:proofErr w:type="spellEnd"/>
      <w:r>
        <w:rPr>
          <w:lang w:val="en-US"/>
        </w:rPr>
        <w:t>)</w:t>
      </w:r>
    </w:p>
    <w:p w:rsidR="008841A1" w:rsidRPr="00543A08" w:rsidRDefault="008841A1" w:rsidP="008841A1">
      <w:pPr>
        <w:rPr>
          <w:lang w:val="en-US"/>
        </w:rPr>
      </w:pPr>
      <w:r w:rsidRPr="00543A08">
        <w:rPr>
          <w:lang w:val="en-US"/>
        </w:rPr>
        <w:t>00:46:00.1983008</w:t>
      </w:r>
      <w:r>
        <w:rPr>
          <w:lang w:val="en-US"/>
        </w:rPr>
        <w:t xml:space="preserve"> (b)</w:t>
      </w:r>
    </w:p>
    <w:p w:rsidR="008841A1" w:rsidRDefault="008841A1" w:rsidP="008841A1">
      <w:pPr>
        <w:rPr>
          <w:lang w:val="en-US"/>
        </w:rPr>
      </w:pPr>
      <w:r w:rsidRPr="00543A08">
        <w:rPr>
          <w:lang w:val="en-US"/>
        </w:rPr>
        <w:t>00:41:19.1609778 (p)</w:t>
      </w:r>
    </w:p>
    <w:p w:rsidR="008841A1" w:rsidRDefault="008841A1">
      <w:pPr>
        <w:rPr>
          <w:lang w:val="en-US"/>
        </w:rPr>
      </w:pPr>
    </w:p>
    <w:p w:rsidR="006010BA" w:rsidRPr="006010BA" w:rsidRDefault="008841A1" w:rsidP="008841A1">
      <w:pPr>
        <w:pStyle w:val="Heading1"/>
        <w:rPr>
          <w:lang w:val="en-US"/>
        </w:rPr>
      </w:pPr>
      <w:r>
        <w:rPr>
          <w:lang w:val="en-US"/>
        </w:rPr>
        <w:t>Conclusion</w:t>
      </w:r>
    </w:p>
    <w:sectPr w:rsidR="006010BA" w:rsidRPr="0060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36D" w:rsidRDefault="0044036D" w:rsidP="00202238">
      <w:pPr>
        <w:spacing w:after="0" w:line="240" w:lineRule="auto"/>
      </w:pPr>
      <w:r>
        <w:separator/>
      </w:r>
    </w:p>
  </w:endnote>
  <w:endnote w:type="continuationSeparator" w:id="0">
    <w:p w:rsidR="0044036D" w:rsidRDefault="0044036D" w:rsidP="0020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36D" w:rsidRDefault="0044036D" w:rsidP="00202238">
      <w:pPr>
        <w:spacing w:after="0" w:line="240" w:lineRule="auto"/>
      </w:pPr>
      <w:r>
        <w:separator/>
      </w:r>
    </w:p>
  </w:footnote>
  <w:footnote w:type="continuationSeparator" w:id="0">
    <w:p w:rsidR="0044036D" w:rsidRDefault="0044036D" w:rsidP="00202238">
      <w:pPr>
        <w:spacing w:after="0" w:line="240" w:lineRule="auto"/>
      </w:pPr>
      <w:r>
        <w:continuationSeparator/>
      </w:r>
    </w:p>
  </w:footnote>
  <w:footnote w:id="1">
    <w:p w:rsidR="00202238" w:rsidRDefault="002022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02238">
        <w:t>http://matpalm.com/blog/2011/08/13/wikipedia-philosophy/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B1C58"/>
    <w:multiLevelType w:val="hybridMultilevel"/>
    <w:tmpl w:val="686A1D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07E33"/>
    <w:multiLevelType w:val="hybridMultilevel"/>
    <w:tmpl w:val="5D4800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9D"/>
    <w:rsid w:val="0000018F"/>
    <w:rsid w:val="00025020"/>
    <w:rsid w:val="00057BED"/>
    <w:rsid w:val="000B211E"/>
    <w:rsid w:val="00103CB6"/>
    <w:rsid w:val="00107A2A"/>
    <w:rsid w:val="00113522"/>
    <w:rsid w:val="00113743"/>
    <w:rsid w:val="00190C5C"/>
    <w:rsid w:val="001B0AAD"/>
    <w:rsid w:val="00202238"/>
    <w:rsid w:val="0022591C"/>
    <w:rsid w:val="002776E8"/>
    <w:rsid w:val="002A4B32"/>
    <w:rsid w:val="002D0FE1"/>
    <w:rsid w:val="002E00D4"/>
    <w:rsid w:val="003277EA"/>
    <w:rsid w:val="00351E17"/>
    <w:rsid w:val="003707B6"/>
    <w:rsid w:val="003E74BD"/>
    <w:rsid w:val="0044036D"/>
    <w:rsid w:val="004F4910"/>
    <w:rsid w:val="00543A08"/>
    <w:rsid w:val="00547E82"/>
    <w:rsid w:val="00560E14"/>
    <w:rsid w:val="005631F5"/>
    <w:rsid w:val="00566BEA"/>
    <w:rsid w:val="005672ED"/>
    <w:rsid w:val="006010BA"/>
    <w:rsid w:val="006040B9"/>
    <w:rsid w:val="006322B3"/>
    <w:rsid w:val="00695086"/>
    <w:rsid w:val="006D71A5"/>
    <w:rsid w:val="006E521E"/>
    <w:rsid w:val="0072302C"/>
    <w:rsid w:val="007A3604"/>
    <w:rsid w:val="007D309B"/>
    <w:rsid w:val="007E75D3"/>
    <w:rsid w:val="00843A0E"/>
    <w:rsid w:val="00877673"/>
    <w:rsid w:val="008841A1"/>
    <w:rsid w:val="009D73C5"/>
    <w:rsid w:val="00A054B6"/>
    <w:rsid w:val="00AD62C3"/>
    <w:rsid w:val="00B43C6C"/>
    <w:rsid w:val="00B56C1D"/>
    <w:rsid w:val="00BC4E7B"/>
    <w:rsid w:val="00C652ED"/>
    <w:rsid w:val="00D316B1"/>
    <w:rsid w:val="00D37EF6"/>
    <w:rsid w:val="00D96DFE"/>
    <w:rsid w:val="00DB3513"/>
    <w:rsid w:val="00DF653B"/>
    <w:rsid w:val="00E328D6"/>
    <w:rsid w:val="00E57C46"/>
    <w:rsid w:val="00E72652"/>
    <w:rsid w:val="00E937F1"/>
    <w:rsid w:val="00EA0BF0"/>
    <w:rsid w:val="00EA7130"/>
    <w:rsid w:val="00F40B56"/>
    <w:rsid w:val="00F52A9D"/>
    <w:rsid w:val="00F7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F10ED-FD52-4BF2-BCCE-5141D260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0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47E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653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022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22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2238"/>
    <w:rPr>
      <w:vertAlign w:val="superscript"/>
    </w:rPr>
  </w:style>
  <w:style w:type="table" w:styleId="TableGrid">
    <w:name w:val="Table Grid"/>
    <w:basedOn w:val="TableNormal"/>
    <w:uiPriority w:val="39"/>
    <w:rsid w:val="009D7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73C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6201F-DA04-45C7-A11F-8348793E8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dixxi</cp:lastModifiedBy>
  <cp:revision>50</cp:revision>
  <dcterms:created xsi:type="dcterms:W3CDTF">2015-01-22T09:56:00Z</dcterms:created>
  <dcterms:modified xsi:type="dcterms:W3CDTF">2015-01-29T14:23:00Z</dcterms:modified>
</cp:coreProperties>
</file>