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3DC" w:rsidRPr="009463DC" w:rsidRDefault="009463DC" w:rsidP="009463DC">
      <w:pPr>
        <w:keepNext/>
        <w:shd w:val="clear" w:color="auto" w:fill="FFFFFF"/>
        <w:spacing w:before="180" w:after="120" w:line="240" w:lineRule="auto"/>
        <w:outlineLvl w:val="3"/>
        <w:rPr>
          <w:rFonts w:ascii="Verdana" w:eastAsia="Times New Roman" w:hAnsi="Verdana" w:cs="Times New Roman"/>
          <w:b/>
          <w:bCs/>
          <w:color w:val="000000"/>
          <w:sz w:val="30"/>
          <w:szCs w:val="30"/>
        </w:rPr>
      </w:pPr>
      <w:r w:rsidRPr="009463DC">
        <w:rPr>
          <w:rFonts w:ascii="Verdana" w:eastAsia="Times New Roman" w:hAnsi="Verdana" w:cs="Times New Roman"/>
          <w:b/>
          <w:bCs/>
          <w:color w:val="884753"/>
          <w:sz w:val="30"/>
          <w:szCs w:val="30"/>
        </w:rPr>
        <w:t>Section 20.1 Introduction</w:t>
      </w:r>
    </w:p>
    <w:p w:rsidR="009463DC" w:rsidRPr="009463DC" w:rsidRDefault="009463DC" w:rsidP="009463DC">
      <w:pPr>
        <w:shd w:val="clear" w:color="auto" w:fill="FFFFFF"/>
        <w:spacing w:before="80" w:after="80" w:line="240" w:lineRule="auto"/>
        <w:ind w:left="700" w:hanging="180"/>
        <w:rPr>
          <w:rFonts w:ascii="Verdana" w:eastAsia="Times New Roman" w:hAnsi="Verdana" w:cs="Times New Roman"/>
          <w:color w:val="000000"/>
          <w:sz w:val="27"/>
          <w:szCs w:val="27"/>
        </w:rPr>
      </w:pPr>
      <w:bookmarkStart w:id="0" w:name="Generic_methods"/>
      <w:bookmarkEnd w:id="0"/>
      <w:r w:rsidRPr="009463DC">
        <w:rPr>
          <w:rFonts w:ascii="Verdana" w:eastAsia="Times New Roman" w:hAnsi="Verdana" w:cs="Times New Roman"/>
          <w:color w:val="000000"/>
          <w:sz w:val="27"/>
          <w:szCs w:val="27"/>
        </w:rPr>
        <w:t>• Generic methods enable you to specify, with one method declaration, a set of related methods.</w:t>
      </w:r>
    </w:p>
    <w:p w:rsidR="009463DC" w:rsidRPr="009463DC" w:rsidRDefault="009463DC" w:rsidP="009463DC">
      <w:pPr>
        <w:shd w:val="clear" w:color="auto" w:fill="FFFFFF"/>
        <w:spacing w:before="80" w:after="80" w:line="240" w:lineRule="auto"/>
        <w:ind w:left="700" w:hanging="180"/>
        <w:rPr>
          <w:rFonts w:ascii="Verdana" w:eastAsia="Times New Roman" w:hAnsi="Verdana" w:cs="Times New Roman"/>
          <w:color w:val="000000"/>
          <w:sz w:val="27"/>
          <w:szCs w:val="27"/>
        </w:rPr>
      </w:pPr>
      <w:bookmarkStart w:id="1" w:name="interfaces_enable"/>
      <w:bookmarkEnd w:id="1"/>
      <w:r w:rsidRPr="009463DC">
        <w:rPr>
          <w:rFonts w:ascii="Verdana" w:eastAsia="Times New Roman" w:hAnsi="Verdana" w:cs="Times New Roman"/>
          <w:color w:val="000000"/>
          <w:sz w:val="27"/>
          <w:szCs w:val="27"/>
        </w:rPr>
        <w:t>• Generic classes and interfaces enable you to specify sets of related types.</w:t>
      </w:r>
    </w:p>
    <w:p w:rsidR="009463DC" w:rsidRDefault="009463DC" w:rsidP="009463DC">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20.2 Motivation for Generic Methods</w:t>
      </w:r>
    </w:p>
    <w:p w:rsidR="009463DC" w:rsidRDefault="009463DC" w:rsidP="009463D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 w:name="Overloaded_methods"/>
      <w:bookmarkEnd w:id="2"/>
      <w:r>
        <w:rPr>
          <w:rFonts w:ascii="Verdana" w:hAnsi="Verdana"/>
          <w:color w:val="000000"/>
          <w:sz w:val="27"/>
          <w:szCs w:val="27"/>
        </w:rPr>
        <w:t>• Overloaded methods are often used to perform similar operations on different types of data.</w:t>
      </w:r>
    </w:p>
    <w:p w:rsidR="009463DC" w:rsidRDefault="009463DC" w:rsidP="009463D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 w:name="encounters_a"/>
      <w:bookmarkEnd w:id="3"/>
      <w:r>
        <w:rPr>
          <w:rFonts w:ascii="Verdana" w:hAnsi="Verdana"/>
          <w:color w:val="000000"/>
          <w:sz w:val="27"/>
          <w:szCs w:val="27"/>
        </w:rPr>
        <w:t>• When the compiler encounters a method call, it attempts to locate a method declaration with a name and parameters that are compatible with the argument types in the method call.</w:t>
      </w:r>
    </w:p>
    <w:p w:rsidR="009463DC" w:rsidRDefault="009463DC" w:rsidP="009463DC">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20.3 Generic Methods: Implementation and Compile-Time Translation</w:t>
      </w:r>
    </w:p>
    <w:p w:rsidR="009463DC" w:rsidRDefault="009463DC" w:rsidP="009463D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 w:name="If_the"/>
      <w:bookmarkEnd w:id="4"/>
      <w:r>
        <w:rPr>
          <w:rFonts w:ascii="Verdana" w:hAnsi="Verdana"/>
          <w:color w:val="000000"/>
          <w:sz w:val="27"/>
          <w:szCs w:val="27"/>
        </w:rPr>
        <w:t>• If the operations performed by several overloaded methods are identical for each argument type, they can be more compactly and conveniently coded using a generic method. A single generic method declaration can be called with arguments of different data types. Based on the types of the arguments passed to a generic method, the compiler handles each method call appropriately.</w:t>
      </w:r>
    </w:p>
    <w:p w:rsidR="009463DC" w:rsidRDefault="009463DC" w:rsidP="009463D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 w:name="declarations_have"/>
      <w:bookmarkEnd w:id="5"/>
      <w:r>
        <w:rPr>
          <w:rFonts w:ascii="Verdana" w:hAnsi="Verdana"/>
          <w:color w:val="000000"/>
          <w:sz w:val="27"/>
          <w:szCs w:val="27"/>
        </w:rPr>
        <w:t>• All generic method declarations have a type-parameter section (p.</w:t>
      </w:r>
      <w:r>
        <w:rPr>
          <w:rStyle w:val="apple-converted-space"/>
          <w:rFonts w:ascii="Verdana" w:hAnsi="Verdana"/>
          <w:color w:val="000000"/>
          <w:sz w:val="27"/>
          <w:szCs w:val="27"/>
        </w:rPr>
        <w:t> </w:t>
      </w:r>
      <w:hyperlink r:id="rId4" w:anchor="page_843" w:history="1">
        <w:r>
          <w:rPr>
            <w:rStyle w:val="Hyperlink"/>
            <w:rFonts w:ascii="Verdana" w:hAnsi="Verdana"/>
            <w:color w:val="00467F"/>
            <w:sz w:val="27"/>
            <w:szCs w:val="27"/>
          </w:rPr>
          <w:t>843</w:t>
        </w:r>
      </w:hyperlink>
      <w:bookmarkStart w:id="6" w:name="brackets_"/>
      <w:bookmarkEnd w:id="6"/>
      <w:r>
        <w:rPr>
          <w:rFonts w:ascii="Verdana" w:hAnsi="Verdana"/>
          <w:color w:val="000000"/>
          <w:sz w:val="27"/>
          <w:szCs w:val="27"/>
        </w:rPr>
        <w:t>) delimited by angle brackets (</w:t>
      </w:r>
      <w:r>
        <w:rPr>
          <w:rStyle w:val="HTMLCode"/>
          <w:rFonts w:ascii="Courier" w:hAnsi="Courier"/>
          <w:color w:val="000000"/>
        </w:rPr>
        <w:t>&lt;</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&gt;</w:t>
      </w:r>
      <w:bookmarkStart w:id="7" w:name="return_type"/>
      <w:bookmarkEnd w:id="7"/>
      <w:r>
        <w:rPr>
          <w:rFonts w:ascii="Verdana" w:hAnsi="Verdana"/>
          <w:color w:val="000000"/>
          <w:sz w:val="27"/>
          <w:szCs w:val="27"/>
        </w:rPr>
        <w:t>) that precedes the method’s return type (p.</w:t>
      </w:r>
      <w:r>
        <w:rPr>
          <w:rStyle w:val="apple-converted-space"/>
          <w:rFonts w:ascii="Verdana" w:hAnsi="Verdana"/>
          <w:color w:val="000000"/>
          <w:sz w:val="27"/>
          <w:szCs w:val="27"/>
        </w:rPr>
        <w:t> </w:t>
      </w:r>
      <w:hyperlink r:id="rId5" w:anchor="page_843" w:history="1">
        <w:r>
          <w:rPr>
            <w:rStyle w:val="Hyperlink"/>
            <w:rFonts w:ascii="Verdana" w:hAnsi="Verdana"/>
            <w:color w:val="00467F"/>
            <w:sz w:val="27"/>
            <w:szCs w:val="27"/>
          </w:rPr>
          <w:t>843</w:t>
        </w:r>
      </w:hyperlink>
      <w:r>
        <w:rPr>
          <w:rFonts w:ascii="Verdana" w:hAnsi="Verdana"/>
          <w:color w:val="000000"/>
          <w:sz w:val="27"/>
          <w:szCs w:val="27"/>
        </w:rPr>
        <w:t>).</w:t>
      </w:r>
    </w:p>
    <w:p w:rsidR="009463DC" w:rsidRDefault="009463DC" w:rsidP="009463D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 type-parameter section contains one or more type parameters separated by commas.</w:t>
      </w:r>
    </w:p>
    <w:p w:rsidR="009463DC" w:rsidRDefault="009463DC" w:rsidP="009463D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 type parameter (p.</w:t>
      </w:r>
      <w:r>
        <w:rPr>
          <w:rStyle w:val="apple-converted-space"/>
          <w:rFonts w:ascii="Verdana" w:hAnsi="Verdana"/>
          <w:color w:val="000000"/>
          <w:sz w:val="27"/>
          <w:szCs w:val="27"/>
        </w:rPr>
        <w:t> </w:t>
      </w:r>
      <w:hyperlink r:id="rId6" w:anchor="page_843" w:history="1">
        <w:r>
          <w:rPr>
            <w:rStyle w:val="Hyperlink"/>
            <w:rFonts w:ascii="Verdana" w:hAnsi="Verdana"/>
            <w:color w:val="00467F"/>
            <w:sz w:val="27"/>
            <w:szCs w:val="27"/>
          </w:rPr>
          <w:t>843</w:t>
        </w:r>
      </w:hyperlink>
      <w:bookmarkStart w:id="8" w:name="can_be"/>
      <w:bookmarkEnd w:id="8"/>
      <w:r>
        <w:rPr>
          <w:rFonts w:ascii="Verdana" w:hAnsi="Verdana"/>
          <w:color w:val="000000"/>
          <w:sz w:val="27"/>
          <w:szCs w:val="27"/>
        </w:rPr>
        <w:t>) is an identifier that specifies a generic type name. Type parameters can be used as the return type, parameter types and local variable types in a generic method declaration, and they act as placeholders for the types of the arguments passed to the generic method, which are known as actual type arguments (p.</w:t>
      </w:r>
      <w:r>
        <w:rPr>
          <w:rStyle w:val="apple-converted-space"/>
          <w:rFonts w:ascii="Verdana" w:hAnsi="Verdana"/>
          <w:color w:val="000000"/>
          <w:sz w:val="27"/>
          <w:szCs w:val="27"/>
        </w:rPr>
        <w:t> </w:t>
      </w:r>
      <w:hyperlink r:id="rId7" w:anchor="page_844" w:history="1">
        <w:r>
          <w:rPr>
            <w:rStyle w:val="Hyperlink"/>
            <w:rFonts w:ascii="Verdana" w:hAnsi="Verdana"/>
            <w:color w:val="00467F"/>
            <w:sz w:val="27"/>
            <w:szCs w:val="27"/>
          </w:rPr>
          <w:t>844</w:t>
        </w:r>
      </w:hyperlink>
      <w:bookmarkStart w:id="9" w:name="can_represent"/>
      <w:bookmarkEnd w:id="9"/>
      <w:r>
        <w:rPr>
          <w:rFonts w:ascii="Verdana" w:hAnsi="Verdana"/>
          <w:color w:val="000000"/>
          <w:sz w:val="27"/>
          <w:szCs w:val="27"/>
        </w:rPr>
        <w:t>). Type parameters can represent only reference types.</w:t>
      </w:r>
    </w:p>
    <w:p w:rsidR="009463DC" w:rsidRDefault="009463DC" w:rsidP="009463D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0" w:name="declared_in"/>
      <w:bookmarkEnd w:id="10"/>
      <w:r>
        <w:rPr>
          <w:rFonts w:ascii="Verdana" w:hAnsi="Verdana"/>
          <w:color w:val="000000"/>
          <w:sz w:val="27"/>
          <w:szCs w:val="27"/>
        </w:rPr>
        <w:t xml:space="preserve">• Type-parameter names used throughout a method declaration must match those declared in the type-parameter section. A </w:t>
      </w:r>
      <w:r>
        <w:rPr>
          <w:rFonts w:ascii="Verdana" w:hAnsi="Verdana"/>
          <w:color w:val="000000"/>
          <w:sz w:val="27"/>
          <w:szCs w:val="27"/>
        </w:rPr>
        <w:lastRenderedPageBreak/>
        <w:t>type-parameter name can be declared only once in the type-parameter section but can appear more than once in the method’s parameter list.</w:t>
      </w:r>
    </w:p>
    <w:p w:rsidR="009463DC" w:rsidRDefault="009463DC" w:rsidP="009463D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1" w:name="it_determines"/>
      <w:bookmarkEnd w:id="11"/>
      <w:r>
        <w:rPr>
          <w:rFonts w:ascii="Verdana" w:hAnsi="Verdana"/>
          <w:color w:val="000000"/>
          <w:sz w:val="27"/>
          <w:szCs w:val="27"/>
        </w:rPr>
        <w:t>• When the compiler encounters a method call, it determines the argument types and attempts to locate a method with the same name and parameters that match the argument types. If there’s no such method, the compiler searches for methods with the same name and compatible parameters and for matching generic methods.</w:t>
      </w:r>
    </w:p>
    <w:p w:rsidR="009463DC" w:rsidRDefault="009463DC" w:rsidP="009463D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2" w:name="class_that"/>
      <w:bookmarkEnd w:id="12"/>
      <w:r>
        <w:rPr>
          <w:rFonts w:ascii="Verdana" w:hAnsi="Verdana"/>
          <w:color w:val="000000"/>
          <w:sz w:val="27"/>
          <w:szCs w:val="27"/>
        </w:rPr>
        <w:t>• Objects of a class that implements generic interface</w:t>
      </w:r>
      <w:r>
        <w:rPr>
          <w:rStyle w:val="apple-converted-space"/>
          <w:rFonts w:ascii="Verdana" w:hAnsi="Verdana"/>
          <w:color w:val="000000"/>
          <w:sz w:val="27"/>
          <w:szCs w:val="27"/>
        </w:rPr>
        <w:t> </w:t>
      </w:r>
      <w:r>
        <w:rPr>
          <w:rStyle w:val="HTMLCode"/>
          <w:rFonts w:ascii="Courier" w:hAnsi="Courier"/>
          <w:color w:val="000000"/>
        </w:rPr>
        <w:t>Comparable</w:t>
      </w:r>
      <w:r>
        <w:rPr>
          <w:rStyle w:val="apple-converted-space"/>
          <w:rFonts w:ascii="Verdana" w:hAnsi="Verdana"/>
          <w:color w:val="000000"/>
          <w:sz w:val="27"/>
          <w:szCs w:val="27"/>
        </w:rPr>
        <w:t> </w:t>
      </w:r>
      <w:r>
        <w:rPr>
          <w:rFonts w:ascii="Verdana" w:hAnsi="Verdana"/>
          <w:color w:val="000000"/>
          <w:sz w:val="27"/>
          <w:szCs w:val="27"/>
        </w:rPr>
        <w:t>(</w:t>
      </w:r>
      <w:r>
        <w:rPr>
          <w:rStyle w:val="HTMLCode"/>
          <w:rFonts w:ascii="Courier" w:hAnsi="Courier"/>
          <w:color w:val="000000"/>
        </w:rPr>
        <w:t>Comparable</w:t>
      </w:r>
      <w:r>
        <w:rPr>
          <w:rFonts w:ascii="Verdana" w:hAnsi="Verdana"/>
          <w:color w:val="000000"/>
          <w:sz w:val="27"/>
          <w:szCs w:val="27"/>
        </w:rPr>
        <w:t>) can be compared with method</w:t>
      </w:r>
      <w:r>
        <w:rPr>
          <w:rStyle w:val="apple-converted-space"/>
          <w:rFonts w:ascii="Verdana" w:hAnsi="Verdana"/>
          <w:color w:val="000000"/>
          <w:sz w:val="27"/>
          <w:szCs w:val="27"/>
        </w:rPr>
        <w:t> </w:t>
      </w:r>
      <w:proofErr w:type="spellStart"/>
      <w:r>
        <w:rPr>
          <w:rStyle w:val="HTMLCode"/>
          <w:rFonts w:ascii="Courier" w:hAnsi="Courier"/>
          <w:color w:val="000000"/>
        </w:rPr>
        <w:t>compareTo</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8" w:anchor="page_846" w:history="1">
        <w:r>
          <w:rPr>
            <w:rStyle w:val="Hyperlink"/>
            <w:rFonts w:ascii="Verdana" w:hAnsi="Verdana"/>
            <w:color w:val="00467F"/>
            <w:sz w:val="27"/>
            <w:szCs w:val="27"/>
          </w:rPr>
          <w:t>846</w:t>
        </w:r>
      </w:hyperlink>
      <w:r>
        <w:rPr>
          <w:rFonts w:ascii="Verdana" w:hAnsi="Verdana"/>
          <w:color w:val="000000"/>
          <w:sz w:val="27"/>
          <w:szCs w:val="27"/>
        </w:rPr>
        <w:t>), which returns</w:t>
      </w:r>
      <w:r>
        <w:rPr>
          <w:rStyle w:val="apple-converted-space"/>
          <w:rFonts w:ascii="Verdana" w:hAnsi="Verdana"/>
          <w:color w:val="000000"/>
          <w:sz w:val="27"/>
          <w:szCs w:val="27"/>
        </w:rPr>
        <w:t> </w:t>
      </w:r>
      <w:r>
        <w:rPr>
          <w:rStyle w:val="HTMLCode"/>
          <w:rFonts w:ascii="Courier" w:hAnsi="Courier"/>
          <w:color w:val="000000"/>
        </w:rPr>
        <w:t>0</w:t>
      </w:r>
      <w:bookmarkStart w:id="13" w:name="first_object"/>
      <w:bookmarkEnd w:id="13"/>
      <w:r>
        <w:rPr>
          <w:rStyle w:val="apple-converted-space"/>
          <w:rFonts w:ascii="Verdana" w:hAnsi="Verdana"/>
          <w:color w:val="000000"/>
          <w:sz w:val="27"/>
          <w:szCs w:val="27"/>
        </w:rPr>
        <w:t> </w:t>
      </w:r>
      <w:r>
        <w:rPr>
          <w:rFonts w:ascii="Verdana" w:hAnsi="Verdana"/>
          <w:color w:val="000000"/>
          <w:sz w:val="27"/>
          <w:szCs w:val="27"/>
        </w:rPr>
        <w:t>if the objects are equal, a negative integer if the first object is less than the second or a positive integer if the first object is greater than the second.</w:t>
      </w:r>
    </w:p>
    <w:p w:rsidR="009463DC" w:rsidRDefault="009463DC" w:rsidP="009463D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4" w:name="All_the"/>
      <w:bookmarkEnd w:id="14"/>
      <w:r>
        <w:rPr>
          <w:rFonts w:ascii="Verdana" w:hAnsi="Verdana"/>
          <w:color w:val="000000"/>
          <w:sz w:val="27"/>
          <w:szCs w:val="27"/>
        </w:rPr>
        <w:t>• All the type-wrapper classes for primitive types implement</w:t>
      </w:r>
      <w:r>
        <w:rPr>
          <w:rStyle w:val="apple-converted-space"/>
          <w:rFonts w:ascii="Verdana" w:hAnsi="Verdana"/>
          <w:color w:val="000000"/>
          <w:sz w:val="27"/>
          <w:szCs w:val="27"/>
        </w:rPr>
        <w:t> </w:t>
      </w:r>
      <w:r>
        <w:rPr>
          <w:rStyle w:val="HTMLCode"/>
          <w:rFonts w:ascii="Courier" w:hAnsi="Courier"/>
          <w:color w:val="000000"/>
        </w:rPr>
        <w:t>Comparable</w:t>
      </w:r>
      <w:r>
        <w:rPr>
          <w:rFonts w:ascii="Verdana" w:hAnsi="Verdana"/>
          <w:color w:val="000000"/>
          <w:sz w:val="27"/>
          <w:szCs w:val="27"/>
        </w:rPr>
        <w:t>.</w:t>
      </w:r>
    </w:p>
    <w:p w:rsidR="009463DC" w:rsidRDefault="009463DC" w:rsidP="009463D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Comparable</w:t>
      </w:r>
      <w:bookmarkStart w:id="15" w:name="used_with"/>
      <w:bookmarkEnd w:id="15"/>
      <w:r>
        <w:rPr>
          <w:rStyle w:val="apple-converted-space"/>
          <w:rFonts w:ascii="Verdana" w:hAnsi="Verdana"/>
          <w:color w:val="000000"/>
          <w:sz w:val="27"/>
          <w:szCs w:val="27"/>
        </w:rPr>
        <w:t> </w:t>
      </w:r>
      <w:r>
        <w:rPr>
          <w:rFonts w:ascii="Verdana" w:hAnsi="Verdana"/>
          <w:color w:val="000000"/>
          <w:sz w:val="27"/>
          <w:szCs w:val="27"/>
        </w:rPr>
        <w:t>objects can be used with the sorting and searching methods of class</w:t>
      </w:r>
      <w:r>
        <w:rPr>
          <w:rStyle w:val="apple-converted-space"/>
          <w:rFonts w:ascii="Verdana" w:hAnsi="Verdana"/>
          <w:color w:val="000000"/>
          <w:sz w:val="27"/>
          <w:szCs w:val="27"/>
        </w:rPr>
        <w:t> </w:t>
      </w:r>
      <w:r>
        <w:rPr>
          <w:rStyle w:val="HTMLCode"/>
          <w:rFonts w:ascii="Courier" w:hAnsi="Courier"/>
          <w:color w:val="000000"/>
        </w:rPr>
        <w:t>Collections</w:t>
      </w:r>
      <w:r>
        <w:rPr>
          <w:rFonts w:ascii="Verdana" w:hAnsi="Verdana"/>
          <w:color w:val="000000"/>
          <w:sz w:val="27"/>
          <w:szCs w:val="27"/>
        </w:rPr>
        <w:t>.</w:t>
      </w:r>
    </w:p>
    <w:p w:rsidR="009463DC" w:rsidRDefault="009463DC" w:rsidP="009463DC">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20.4 Additional Compile-Time Translation Issues: Methods That Use a Type Parameter as the Return Type</w:t>
      </w:r>
    </w:p>
    <w:p w:rsidR="009463DC" w:rsidRDefault="009463DC" w:rsidP="009463D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6" w:name="When_a"/>
      <w:bookmarkEnd w:id="16"/>
      <w:r>
        <w:rPr>
          <w:rFonts w:ascii="Verdana" w:hAnsi="Verdana"/>
          <w:color w:val="000000"/>
          <w:sz w:val="27"/>
          <w:szCs w:val="27"/>
        </w:rPr>
        <w:t>• When a generic method is compiled, the compiler performs erasure (p.</w:t>
      </w:r>
      <w:r>
        <w:rPr>
          <w:rStyle w:val="apple-converted-space"/>
          <w:rFonts w:ascii="Verdana" w:hAnsi="Verdana"/>
          <w:color w:val="000000"/>
          <w:sz w:val="27"/>
          <w:szCs w:val="27"/>
        </w:rPr>
        <w:t> </w:t>
      </w:r>
      <w:hyperlink r:id="rId9" w:anchor="page_848" w:history="1">
        <w:r>
          <w:rPr>
            <w:rStyle w:val="Hyperlink"/>
            <w:rFonts w:ascii="Verdana" w:hAnsi="Verdana"/>
            <w:color w:val="00467F"/>
            <w:sz w:val="27"/>
            <w:szCs w:val="27"/>
          </w:rPr>
          <w:t>848</w:t>
        </w:r>
      </w:hyperlink>
      <w:bookmarkStart w:id="17" w:name="section_and"/>
      <w:bookmarkEnd w:id="17"/>
      <w:r>
        <w:rPr>
          <w:rFonts w:ascii="Verdana" w:hAnsi="Verdana"/>
          <w:color w:val="000000"/>
          <w:sz w:val="27"/>
          <w:szCs w:val="27"/>
        </w:rPr>
        <w:t>) to remove the type-parameter section and replace the type parameters with actual types. By default each type parameter is replaced with its upper bound (p.</w:t>
      </w:r>
      <w:r>
        <w:rPr>
          <w:rStyle w:val="apple-converted-space"/>
          <w:rFonts w:ascii="Verdana" w:hAnsi="Verdana"/>
          <w:color w:val="000000"/>
          <w:sz w:val="27"/>
          <w:szCs w:val="27"/>
        </w:rPr>
        <w:t> </w:t>
      </w:r>
      <w:hyperlink r:id="rId10" w:anchor="page_848" w:history="1">
        <w:r>
          <w:rPr>
            <w:rStyle w:val="Hyperlink"/>
            <w:rFonts w:ascii="Verdana" w:hAnsi="Verdana"/>
            <w:color w:val="00467F"/>
            <w:sz w:val="27"/>
            <w:szCs w:val="27"/>
          </w:rPr>
          <w:t>848</w:t>
        </w:r>
      </w:hyperlink>
      <w:r>
        <w:rPr>
          <w:rFonts w:ascii="Verdana" w:hAnsi="Verdana"/>
          <w:color w:val="000000"/>
          <w:sz w:val="27"/>
          <w:szCs w:val="27"/>
        </w:rPr>
        <w:t>), which is</w:t>
      </w:r>
      <w:r>
        <w:rPr>
          <w:rStyle w:val="apple-converted-space"/>
          <w:rFonts w:ascii="Verdana" w:hAnsi="Verdana"/>
          <w:color w:val="000000"/>
          <w:sz w:val="27"/>
          <w:szCs w:val="27"/>
        </w:rPr>
        <w:t> </w:t>
      </w:r>
      <w:proofErr w:type="spellStart"/>
      <w:r>
        <w:rPr>
          <w:rStyle w:val="HTMLCode"/>
          <w:rFonts w:ascii="Courier" w:hAnsi="Courier"/>
          <w:color w:val="000000"/>
        </w:rPr>
        <w:t>Object</w:t>
      </w:r>
      <w:r>
        <w:rPr>
          <w:rFonts w:ascii="Verdana" w:hAnsi="Verdana"/>
          <w:color w:val="000000"/>
          <w:sz w:val="27"/>
          <w:szCs w:val="27"/>
        </w:rPr>
        <w:t>unless</w:t>
      </w:r>
      <w:proofErr w:type="spellEnd"/>
      <w:r>
        <w:rPr>
          <w:rFonts w:ascii="Verdana" w:hAnsi="Verdana"/>
          <w:color w:val="000000"/>
          <w:sz w:val="27"/>
          <w:szCs w:val="27"/>
        </w:rPr>
        <w:t xml:space="preserve"> specified otherwise.</w:t>
      </w:r>
    </w:p>
    <w:p w:rsidR="009463DC" w:rsidRDefault="009463DC" w:rsidP="009463D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8" w:name="performed_on"/>
      <w:bookmarkEnd w:id="18"/>
      <w:r>
        <w:rPr>
          <w:rFonts w:ascii="Verdana" w:hAnsi="Verdana"/>
          <w:color w:val="000000"/>
          <w:sz w:val="27"/>
          <w:szCs w:val="27"/>
        </w:rPr>
        <w:t>• When erasure is performed on a method that returns a type variable (p.</w:t>
      </w:r>
      <w:r>
        <w:rPr>
          <w:rStyle w:val="apple-converted-space"/>
          <w:rFonts w:ascii="Verdana" w:hAnsi="Verdana"/>
          <w:color w:val="000000"/>
          <w:sz w:val="27"/>
          <w:szCs w:val="27"/>
        </w:rPr>
        <w:t> </w:t>
      </w:r>
      <w:hyperlink r:id="rId11" w:anchor="page_848" w:history="1">
        <w:r>
          <w:rPr>
            <w:rStyle w:val="Hyperlink"/>
            <w:rFonts w:ascii="Verdana" w:hAnsi="Verdana"/>
            <w:color w:val="00467F"/>
            <w:sz w:val="27"/>
            <w:szCs w:val="27"/>
          </w:rPr>
          <w:t>848</w:t>
        </w:r>
      </w:hyperlink>
      <w:bookmarkStart w:id="19" w:name="inserted_in"/>
      <w:bookmarkEnd w:id="19"/>
      <w:r>
        <w:rPr>
          <w:rFonts w:ascii="Verdana" w:hAnsi="Verdana"/>
          <w:color w:val="000000"/>
          <w:sz w:val="27"/>
          <w:szCs w:val="27"/>
        </w:rPr>
        <w:t>), explicit casts are inserted in front of each method call to ensure that the returned value has the type expected by the caller.</w:t>
      </w:r>
    </w:p>
    <w:p w:rsidR="009463DC" w:rsidRDefault="009463DC" w:rsidP="009463DC">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20.5 Overloading Generic Methods</w:t>
      </w:r>
    </w:p>
    <w:p w:rsidR="009463DC" w:rsidRDefault="009463DC" w:rsidP="009463D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0" w:name="A_generic"/>
      <w:bookmarkEnd w:id="20"/>
      <w:r>
        <w:rPr>
          <w:rFonts w:ascii="Verdana" w:hAnsi="Verdana"/>
          <w:color w:val="000000"/>
          <w:sz w:val="27"/>
          <w:szCs w:val="27"/>
        </w:rPr>
        <w:t xml:space="preserve">• A generic method may be overloaded with other generic methods or with </w:t>
      </w:r>
      <w:proofErr w:type="spellStart"/>
      <w:r>
        <w:rPr>
          <w:rFonts w:ascii="Verdana" w:hAnsi="Verdana"/>
          <w:color w:val="000000"/>
          <w:sz w:val="27"/>
          <w:szCs w:val="27"/>
        </w:rPr>
        <w:t>nongeneric</w:t>
      </w:r>
      <w:proofErr w:type="spellEnd"/>
      <w:r>
        <w:rPr>
          <w:rFonts w:ascii="Verdana" w:hAnsi="Verdana"/>
          <w:color w:val="000000"/>
          <w:sz w:val="27"/>
          <w:szCs w:val="27"/>
        </w:rPr>
        <w:t xml:space="preserve"> methods.</w:t>
      </w:r>
    </w:p>
    <w:p w:rsidR="009463DC" w:rsidRDefault="009463DC" w:rsidP="009463DC">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lastRenderedPageBreak/>
        <w:t>Section 20.6 Generic Classes</w:t>
      </w:r>
    </w:p>
    <w:p w:rsidR="009463DC" w:rsidRDefault="009463DC" w:rsidP="009463D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1" w:name="Generic_classes"/>
      <w:bookmarkEnd w:id="21"/>
      <w:r>
        <w:rPr>
          <w:rFonts w:ascii="Verdana" w:hAnsi="Verdana"/>
          <w:color w:val="000000"/>
          <w:sz w:val="27"/>
          <w:szCs w:val="27"/>
        </w:rPr>
        <w:t>• Generic classes provide a means for describing a class in a type-independent manner. We can then instantiate type-specific objects of the generic class.</w:t>
      </w:r>
    </w:p>
    <w:p w:rsidR="009463DC" w:rsidRDefault="009463DC" w:rsidP="009463D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2" w:name="declaration_looks"/>
      <w:bookmarkEnd w:id="22"/>
      <w:r>
        <w:rPr>
          <w:rFonts w:ascii="Verdana" w:hAnsi="Verdana"/>
          <w:color w:val="000000"/>
          <w:sz w:val="27"/>
          <w:szCs w:val="27"/>
        </w:rPr>
        <w:t xml:space="preserve">• A generic class declaration looks like a </w:t>
      </w:r>
      <w:proofErr w:type="spellStart"/>
      <w:r>
        <w:rPr>
          <w:rFonts w:ascii="Verdana" w:hAnsi="Verdana"/>
          <w:color w:val="000000"/>
          <w:sz w:val="27"/>
          <w:szCs w:val="27"/>
        </w:rPr>
        <w:t>nongeneric</w:t>
      </w:r>
      <w:proofErr w:type="spellEnd"/>
      <w:r>
        <w:rPr>
          <w:rFonts w:ascii="Verdana" w:hAnsi="Verdana"/>
          <w:color w:val="000000"/>
          <w:sz w:val="27"/>
          <w:szCs w:val="27"/>
        </w:rPr>
        <w:t xml:space="preserve"> class declaration, except that the class name is followed by a type-parameter section. The type-parameter section of a generic class can have one or more type parameters separated by commas.</w:t>
      </w:r>
    </w:p>
    <w:p w:rsidR="009463DC" w:rsidRDefault="009463DC" w:rsidP="009463D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3" w:name="class_is"/>
      <w:bookmarkEnd w:id="23"/>
      <w:r>
        <w:rPr>
          <w:rFonts w:ascii="Verdana" w:hAnsi="Verdana"/>
          <w:color w:val="000000"/>
          <w:sz w:val="27"/>
          <w:szCs w:val="27"/>
        </w:rPr>
        <w:t>• When a generic class is compiled, the compiler performs erasure on the class’s type parameters and replaces them with their upper bounds.</w:t>
      </w:r>
    </w:p>
    <w:p w:rsidR="009463DC" w:rsidRDefault="009463DC" w:rsidP="009463D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4" w:name="be_used"/>
      <w:bookmarkEnd w:id="24"/>
      <w:r>
        <w:rPr>
          <w:rFonts w:ascii="Verdana" w:hAnsi="Verdana"/>
          <w:color w:val="000000"/>
          <w:sz w:val="27"/>
          <w:szCs w:val="27"/>
        </w:rPr>
        <w:t>• Type parameters cannot be used in a class’s</w:t>
      </w:r>
      <w:r>
        <w:rPr>
          <w:rStyle w:val="apple-converted-space"/>
          <w:rFonts w:ascii="Verdana" w:hAnsi="Verdana"/>
          <w:color w:val="000000"/>
          <w:sz w:val="27"/>
          <w:szCs w:val="27"/>
        </w:rPr>
        <w:t> </w:t>
      </w:r>
      <w:r>
        <w:rPr>
          <w:rStyle w:val="HTMLCode"/>
          <w:rFonts w:ascii="Courier" w:hAnsi="Courier"/>
          <w:color w:val="000000"/>
        </w:rPr>
        <w:t>static</w:t>
      </w:r>
      <w:r>
        <w:rPr>
          <w:rStyle w:val="apple-converted-space"/>
          <w:rFonts w:ascii="Verdana" w:hAnsi="Verdana"/>
          <w:color w:val="000000"/>
          <w:sz w:val="27"/>
          <w:szCs w:val="27"/>
        </w:rPr>
        <w:t> </w:t>
      </w:r>
      <w:r>
        <w:rPr>
          <w:rFonts w:ascii="Verdana" w:hAnsi="Verdana"/>
          <w:color w:val="000000"/>
          <w:sz w:val="27"/>
          <w:szCs w:val="27"/>
        </w:rPr>
        <w:t>declarations.</w:t>
      </w:r>
    </w:p>
    <w:p w:rsidR="009463DC" w:rsidRDefault="009463DC" w:rsidP="009463D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5" w:name="in_angle"/>
      <w:bookmarkEnd w:id="25"/>
      <w:r>
        <w:rPr>
          <w:rFonts w:ascii="Verdana" w:hAnsi="Verdana"/>
          <w:color w:val="000000"/>
          <w:sz w:val="27"/>
          <w:szCs w:val="27"/>
        </w:rPr>
        <w:t>• When instantiating an object of a generic class, the types specified in angle brackets after the class name are known as type arguments (p.</w:t>
      </w:r>
      <w:r>
        <w:rPr>
          <w:rStyle w:val="apple-converted-space"/>
          <w:rFonts w:ascii="Verdana" w:hAnsi="Verdana"/>
          <w:color w:val="000000"/>
          <w:sz w:val="27"/>
          <w:szCs w:val="27"/>
        </w:rPr>
        <w:t> </w:t>
      </w:r>
      <w:hyperlink r:id="rId12" w:anchor="page_851" w:history="1">
        <w:r>
          <w:rPr>
            <w:rStyle w:val="Hyperlink"/>
            <w:rFonts w:ascii="Verdana" w:eastAsiaTheme="majorEastAsia" w:hAnsi="Verdana"/>
            <w:color w:val="00467F"/>
            <w:sz w:val="27"/>
            <w:szCs w:val="27"/>
          </w:rPr>
          <w:t>851</w:t>
        </w:r>
      </w:hyperlink>
      <w:bookmarkStart w:id="26" w:name="uses_them"/>
      <w:bookmarkEnd w:id="26"/>
      <w:r>
        <w:rPr>
          <w:rFonts w:ascii="Verdana" w:hAnsi="Verdana"/>
          <w:color w:val="000000"/>
          <w:sz w:val="27"/>
          <w:szCs w:val="27"/>
        </w:rPr>
        <w:t>). The compiler uses them to replace the type parameters so that it can perform type checking and insert cast operations as necessary.</w:t>
      </w:r>
    </w:p>
    <w:p w:rsidR="009463DC" w:rsidRDefault="009463DC" w:rsidP="009463DC">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20.7 Raw Types</w:t>
      </w:r>
    </w:p>
    <w:p w:rsidR="009463DC" w:rsidRDefault="009463DC" w:rsidP="009463D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7" w:name="possible_to"/>
      <w:bookmarkEnd w:id="27"/>
      <w:r>
        <w:rPr>
          <w:rFonts w:ascii="Verdana" w:hAnsi="Verdana"/>
          <w:color w:val="000000"/>
          <w:sz w:val="27"/>
          <w:szCs w:val="27"/>
        </w:rPr>
        <w:t>• It’s possible to instantiate a generic class without specifying a type argument. In this case, the new object of the class is said to have a raw type (p.</w:t>
      </w:r>
      <w:r>
        <w:rPr>
          <w:rStyle w:val="apple-converted-space"/>
          <w:rFonts w:ascii="Verdana" w:hAnsi="Verdana"/>
          <w:color w:val="000000"/>
          <w:sz w:val="27"/>
          <w:szCs w:val="27"/>
        </w:rPr>
        <w:t> </w:t>
      </w:r>
      <w:hyperlink r:id="rId13" w:anchor="page_857" w:history="1">
        <w:r>
          <w:rPr>
            <w:rStyle w:val="Hyperlink"/>
            <w:rFonts w:ascii="Verdana" w:hAnsi="Verdana"/>
            <w:color w:val="00467F"/>
            <w:sz w:val="27"/>
            <w:szCs w:val="27"/>
          </w:rPr>
          <w:t>857</w:t>
        </w:r>
      </w:hyperlink>
      <w:bookmarkStart w:id="28" w:name="type"/>
      <w:bookmarkEnd w:id="28"/>
      <w:r>
        <w:rPr>
          <w:rFonts w:ascii="Verdana" w:hAnsi="Verdana"/>
          <w:color w:val="000000"/>
          <w:sz w:val="27"/>
          <w:szCs w:val="27"/>
        </w:rPr>
        <w:t>)—the compiler implicitly uses type</w:t>
      </w:r>
      <w:r>
        <w:rPr>
          <w:rStyle w:val="apple-converted-space"/>
          <w:rFonts w:ascii="Verdana" w:hAnsi="Verdana"/>
          <w:color w:val="000000"/>
          <w:sz w:val="27"/>
          <w:szCs w:val="27"/>
        </w:rPr>
        <w:t> </w:t>
      </w:r>
      <w:r>
        <w:rPr>
          <w:rStyle w:val="HTMLCode"/>
          <w:rFonts w:ascii="Courier" w:hAnsi="Courier"/>
          <w:color w:val="000000"/>
        </w:rPr>
        <w:t>Object</w:t>
      </w:r>
      <w:bookmarkStart w:id="29" w:name="throughout_the"/>
      <w:bookmarkEnd w:id="29"/>
      <w:r>
        <w:rPr>
          <w:rStyle w:val="apple-converted-space"/>
          <w:rFonts w:ascii="Verdana" w:hAnsi="Verdana"/>
          <w:color w:val="000000"/>
          <w:sz w:val="27"/>
          <w:szCs w:val="27"/>
        </w:rPr>
        <w:t> </w:t>
      </w:r>
      <w:r>
        <w:rPr>
          <w:rFonts w:ascii="Verdana" w:hAnsi="Verdana"/>
          <w:color w:val="000000"/>
          <w:sz w:val="27"/>
          <w:szCs w:val="27"/>
        </w:rPr>
        <w:t>(or the type parameter’s upper bound) throughout the generic class for each type argument.</w:t>
      </w:r>
    </w:p>
    <w:p w:rsidR="009463DC" w:rsidRDefault="009463DC" w:rsidP="009463DC">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20.8 Wildcards in Methods That Accept Type Parameters</w:t>
      </w:r>
    </w:p>
    <w:p w:rsidR="009463DC" w:rsidRDefault="009463DC" w:rsidP="009463D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0" w:name="Class"/>
      <w:bookmarkEnd w:id="30"/>
      <w:r>
        <w:rPr>
          <w:rFonts w:ascii="Verdana" w:hAnsi="Verdana"/>
          <w:color w:val="000000"/>
          <w:sz w:val="27"/>
          <w:szCs w:val="27"/>
        </w:rPr>
        <w:t>• Class</w:t>
      </w:r>
      <w:r>
        <w:rPr>
          <w:rStyle w:val="apple-converted-space"/>
          <w:rFonts w:ascii="Verdana" w:hAnsi="Verdana"/>
          <w:color w:val="000000"/>
          <w:sz w:val="27"/>
          <w:szCs w:val="27"/>
        </w:rPr>
        <w:t> </w:t>
      </w:r>
      <w:r>
        <w:rPr>
          <w:rStyle w:val="HTMLCode"/>
          <w:rFonts w:ascii="Courier" w:hAnsi="Courier"/>
          <w:color w:val="000000"/>
        </w:rPr>
        <w:t>Number</w:t>
      </w:r>
      <w:bookmarkStart w:id="31" w:name="of_both"/>
      <w:bookmarkEnd w:id="31"/>
      <w:r>
        <w:rPr>
          <w:rStyle w:val="apple-converted-space"/>
          <w:rFonts w:ascii="Verdana" w:hAnsi="Verdana"/>
          <w:color w:val="000000"/>
          <w:sz w:val="27"/>
          <w:szCs w:val="27"/>
        </w:rPr>
        <w:t> </w:t>
      </w:r>
      <w:r>
        <w:rPr>
          <w:rFonts w:ascii="Verdana" w:hAnsi="Verdana"/>
          <w:color w:val="000000"/>
          <w:sz w:val="27"/>
          <w:szCs w:val="27"/>
        </w:rPr>
        <w:t>is the superclass of both</w:t>
      </w:r>
      <w:r>
        <w:rPr>
          <w:rStyle w:val="apple-converted-space"/>
          <w:rFonts w:ascii="Verdana" w:hAnsi="Verdana"/>
          <w:color w:val="000000"/>
          <w:sz w:val="27"/>
          <w:szCs w:val="27"/>
        </w:rPr>
        <w:t> </w:t>
      </w:r>
      <w:r>
        <w:rPr>
          <w:rStyle w:val="HTMLCode"/>
          <w:rFonts w:ascii="Courier" w:hAnsi="Courier"/>
          <w:color w:val="000000"/>
        </w:rPr>
        <w:t>Integer</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Double</w:t>
      </w:r>
      <w:r>
        <w:rPr>
          <w:rFonts w:ascii="Verdana" w:hAnsi="Verdana"/>
          <w:color w:val="000000"/>
          <w:sz w:val="27"/>
          <w:szCs w:val="27"/>
        </w:rPr>
        <w:t>.</w:t>
      </w:r>
    </w:p>
    <w:p w:rsidR="009463DC" w:rsidRDefault="009463DC" w:rsidP="009463D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Number</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doubleValue</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4" w:anchor="page_862" w:history="1">
        <w:r>
          <w:rPr>
            <w:rStyle w:val="Hyperlink"/>
            <w:rFonts w:ascii="Verdana" w:eastAsiaTheme="majorEastAsia" w:hAnsi="Verdana"/>
            <w:color w:val="00467F"/>
            <w:sz w:val="27"/>
            <w:szCs w:val="27"/>
          </w:rPr>
          <w:t>862</w:t>
        </w:r>
      </w:hyperlink>
      <w:r>
        <w:rPr>
          <w:rFonts w:ascii="Verdana" w:hAnsi="Verdana"/>
          <w:color w:val="000000"/>
          <w:sz w:val="27"/>
          <w:szCs w:val="27"/>
        </w:rPr>
        <w:t>) obtains the</w:t>
      </w:r>
      <w:r>
        <w:rPr>
          <w:rStyle w:val="apple-converted-space"/>
          <w:rFonts w:ascii="Verdana" w:hAnsi="Verdana"/>
          <w:color w:val="000000"/>
          <w:sz w:val="27"/>
          <w:szCs w:val="27"/>
        </w:rPr>
        <w:t> </w:t>
      </w:r>
      <w:r>
        <w:rPr>
          <w:rStyle w:val="HTMLCode"/>
          <w:rFonts w:ascii="Courier" w:hAnsi="Courier"/>
          <w:color w:val="000000"/>
        </w:rPr>
        <w:t>Number</w:t>
      </w:r>
      <w:bookmarkStart w:id="32" w:name="as_a"/>
      <w:bookmarkEnd w:id="32"/>
      <w:r>
        <w:rPr>
          <w:rFonts w:ascii="Verdana" w:hAnsi="Verdana"/>
          <w:color w:val="000000"/>
          <w:sz w:val="27"/>
          <w:szCs w:val="27"/>
        </w:rPr>
        <w:t>’s underlying primitive value as a</w:t>
      </w:r>
      <w:r>
        <w:rPr>
          <w:rStyle w:val="apple-converted-space"/>
          <w:rFonts w:ascii="Verdana" w:hAnsi="Verdana"/>
          <w:color w:val="000000"/>
          <w:sz w:val="27"/>
          <w:szCs w:val="27"/>
        </w:rPr>
        <w:t> </w:t>
      </w:r>
      <w:r>
        <w:rPr>
          <w:rStyle w:val="HTMLCode"/>
          <w:rFonts w:ascii="Courier" w:hAnsi="Courier"/>
          <w:color w:val="000000"/>
        </w:rPr>
        <w:t>double</w:t>
      </w:r>
      <w:r>
        <w:rPr>
          <w:rStyle w:val="apple-converted-space"/>
          <w:rFonts w:ascii="Verdana" w:hAnsi="Verdana"/>
          <w:color w:val="000000"/>
          <w:sz w:val="27"/>
          <w:szCs w:val="27"/>
        </w:rPr>
        <w:t> </w:t>
      </w:r>
      <w:r>
        <w:rPr>
          <w:rFonts w:ascii="Verdana" w:hAnsi="Verdana"/>
          <w:color w:val="000000"/>
          <w:sz w:val="27"/>
          <w:szCs w:val="27"/>
        </w:rPr>
        <w:t>value.</w:t>
      </w:r>
    </w:p>
    <w:p w:rsidR="009463DC" w:rsidRDefault="009463DC" w:rsidP="009463D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3" w:name="enable_you"/>
      <w:bookmarkEnd w:id="33"/>
      <w:r>
        <w:rPr>
          <w:rFonts w:ascii="Verdana" w:hAnsi="Verdana"/>
          <w:color w:val="000000"/>
          <w:sz w:val="27"/>
          <w:szCs w:val="27"/>
        </w:rPr>
        <w:t xml:space="preserve">• Wildcard type arguments enable you to specify method parameters, return values, variables, and so on, that act as </w:t>
      </w:r>
      <w:proofErr w:type="spellStart"/>
      <w:r>
        <w:rPr>
          <w:rFonts w:ascii="Verdana" w:hAnsi="Verdana"/>
          <w:color w:val="000000"/>
          <w:sz w:val="27"/>
          <w:szCs w:val="27"/>
        </w:rPr>
        <w:t>supertypes</w:t>
      </w:r>
      <w:proofErr w:type="spellEnd"/>
      <w:r>
        <w:rPr>
          <w:rFonts w:ascii="Verdana" w:hAnsi="Verdana"/>
          <w:color w:val="000000"/>
          <w:sz w:val="27"/>
          <w:szCs w:val="27"/>
        </w:rPr>
        <w:t xml:space="preserve"> of parameterized types. A wildcard-type argument is denoted </w:t>
      </w:r>
      <w:proofErr w:type="gramStart"/>
      <w:r>
        <w:rPr>
          <w:rFonts w:ascii="Verdana" w:hAnsi="Verdana"/>
          <w:color w:val="000000"/>
          <w:sz w:val="27"/>
          <w:szCs w:val="27"/>
        </w:rPr>
        <w:t>by</w:t>
      </w:r>
      <w:r>
        <w:rPr>
          <w:rStyle w:val="apple-converted-space"/>
          <w:rFonts w:ascii="Verdana" w:hAnsi="Verdana"/>
          <w:color w:val="000000"/>
          <w:sz w:val="27"/>
          <w:szCs w:val="27"/>
        </w:rPr>
        <w:t> </w:t>
      </w:r>
      <w:r>
        <w:rPr>
          <w:rStyle w:val="HTMLCode"/>
          <w:rFonts w:ascii="Courier" w:hAnsi="Courier"/>
          <w:color w:val="000000"/>
        </w:rPr>
        <w:t>?</w:t>
      </w:r>
      <w:proofErr w:type="gram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5" w:anchor="page_862" w:history="1">
        <w:r>
          <w:rPr>
            <w:rStyle w:val="Hyperlink"/>
            <w:rFonts w:ascii="Verdana" w:eastAsiaTheme="majorEastAsia" w:hAnsi="Verdana"/>
            <w:color w:val="00467F"/>
            <w:sz w:val="27"/>
            <w:szCs w:val="27"/>
          </w:rPr>
          <w:t>862</w:t>
        </w:r>
      </w:hyperlink>
      <w:r>
        <w:rPr>
          <w:rFonts w:ascii="Verdana" w:hAnsi="Verdana"/>
          <w:color w:val="000000"/>
          <w:sz w:val="27"/>
          <w:szCs w:val="27"/>
        </w:rPr>
        <w:t>), which represents an “unknown type.” A wildcard can also have an upper bound.</w:t>
      </w:r>
    </w:p>
    <w:p w:rsidR="009463DC" w:rsidRDefault="009463DC" w:rsidP="009463D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lastRenderedPageBreak/>
        <w:t>• Because a wildcard (</w:t>
      </w:r>
      <w:r>
        <w:rPr>
          <w:rStyle w:val="HTMLCode"/>
          <w:rFonts w:ascii="Courier" w:hAnsi="Courier"/>
          <w:color w:val="000000"/>
        </w:rPr>
        <w:t>?</w:t>
      </w:r>
      <w:bookmarkStart w:id="34" w:name="name_throughout"/>
      <w:bookmarkEnd w:id="34"/>
      <w:r>
        <w:rPr>
          <w:rFonts w:ascii="Verdana" w:hAnsi="Verdana"/>
          <w:color w:val="000000"/>
          <w:sz w:val="27"/>
          <w:szCs w:val="27"/>
        </w:rPr>
        <w:t>) is not a type-parameter name, you cannot use it as a type name throughout a method’s body.</w:t>
      </w:r>
    </w:p>
    <w:p w:rsidR="009463DC" w:rsidRDefault="009463DC" w:rsidP="009463DC">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5" w:name="wildcard_is"/>
      <w:bookmarkEnd w:id="35"/>
      <w:r>
        <w:rPr>
          <w:rFonts w:ascii="Verdana" w:hAnsi="Verdana"/>
          <w:color w:val="000000"/>
          <w:sz w:val="27"/>
          <w:szCs w:val="27"/>
        </w:rPr>
        <w:t>• If a wildcard is specified without an upper bound, then only the methods of type</w:t>
      </w:r>
      <w:r>
        <w:rPr>
          <w:rStyle w:val="apple-converted-space"/>
          <w:rFonts w:ascii="Verdana" w:hAnsi="Verdana"/>
          <w:color w:val="000000"/>
          <w:sz w:val="27"/>
          <w:szCs w:val="27"/>
        </w:rPr>
        <w:t> </w:t>
      </w:r>
      <w:r>
        <w:rPr>
          <w:rStyle w:val="HTMLCode"/>
          <w:rFonts w:ascii="Courier" w:hAnsi="Courier"/>
          <w:color w:val="000000"/>
        </w:rPr>
        <w:t>Object</w:t>
      </w:r>
      <w:r>
        <w:rPr>
          <w:rStyle w:val="apple-converted-space"/>
          <w:rFonts w:ascii="Verdana" w:hAnsi="Verdana"/>
          <w:color w:val="000000"/>
          <w:sz w:val="27"/>
          <w:szCs w:val="27"/>
        </w:rPr>
        <w:t> </w:t>
      </w:r>
      <w:r>
        <w:rPr>
          <w:rFonts w:ascii="Verdana" w:hAnsi="Verdana"/>
          <w:color w:val="000000"/>
          <w:sz w:val="27"/>
          <w:szCs w:val="27"/>
        </w:rPr>
        <w:t>can be invoked on values of the wildcard type.</w:t>
      </w:r>
    </w:p>
    <w:p w:rsidR="009463DC" w:rsidRDefault="009463DC" w:rsidP="009463DC">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Methods that use wildcards as type arguments (p.</w:t>
      </w:r>
      <w:r>
        <w:rPr>
          <w:rStyle w:val="apple-converted-space"/>
          <w:rFonts w:ascii="Verdana" w:hAnsi="Verdana"/>
          <w:color w:val="000000"/>
          <w:sz w:val="27"/>
          <w:szCs w:val="27"/>
        </w:rPr>
        <w:t> </w:t>
      </w:r>
      <w:hyperlink r:id="rId16" w:anchor="page_862" w:history="1">
        <w:r>
          <w:rPr>
            <w:rStyle w:val="Hyperlink"/>
            <w:rFonts w:ascii="Verdana" w:eastAsiaTheme="majorEastAsia" w:hAnsi="Verdana"/>
            <w:color w:val="00467F"/>
            <w:sz w:val="27"/>
            <w:szCs w:val="27"/>
          </w:rPr>
          <w:t>862</w:t>
        </w:r>
      </w:hyperlink>
      <w:bookmarkStart w:id="36" w:name="referenced_by"/>
      <w:bookmarkEnd w:id="36"/>
      <w:r>
        <w:rPr>
          <w:rFonts w:ascii="Verdana" w:hAnsi="Verdana"/>
          <w:color w:val="000000"/>
          <w:sz w:val="27"/>
          <w:szCs w:val="27"/>
        </w:rPr>
        <w:t>) cannot be used to add elements to a collection referenced by the parameter.</w:t>
      </w:r>
    </w:p>
    <w:p w:rsidR="009463DC" w:rsidRDefault="009463DC" w:rsidP="009463DC">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Self-Review Exercises</w:t>
      </w:r>
    </w:p>
    <w:p w:rsidR="009463DC" w:rsidRDefault="009463DC" w:rsidP="009463DC">
      <w:pPr>
        <w:pStyle w:val="epubexercise"/>
        <w:shd w:val="clear" w:color="auto" w:fill="FFFFFF"/>
        <w:spacing w:before="80" w:beforeAutospacing="0" w:after="80" w:afterAutospacing="0"/>
        <w:rPr>
          <w:rFonts w:ascii="Verdana" w:hAnsi="Verdana"/>
          <w:color w:val="000000"/>
          <w:sz w:val="27"/>
          <w:szCs w:val="27"/>
        </w:rPr>
      </w:pPr>
      <w:hyperlink r:id="rId17" w:anchor="ch20ans1" w:history="1">
        <w:r>
          <w:rPr>
            <w:rStyle w:val="epubpd005e9c"/>
            <w:rFonts w:ascii="Verdana" w:hAnsi="Verdana"/>
            <w:b/>
            <w:bCs/>
            <w:color w:val="005E9C"/>
            <w:sz w:val="27"/>
            <w:szCs w:val="27"/>
          </w:rPr>
          <w:t>20.1</w:t>
        </w:r>
      </w:hyperlink>
      <w:bookmarkStart w:id="37" w:name="State_whether"/>
      <w:bookmarkEnd w:id="37"/>
      <w:r>
        <w:rPr>
          <w:rStyle w:val="apple-converted-space"/>
          <w:rFonts w:ascii="Verdana" w:hAnsi="Verdana"/>
          <w:color w:val="000000"/>
          <w:sz w:val="27"/>
          <w:szCs w:val="27"/>
        </w:rPr>
        <w:t> </w:t>
      </w:r>
      <w:r>
        <w:rPr>
          <w:rFonts w:ascii="Verdana" w:hAnsi="Verdana"/>
          <w:color w:val="000000"/>
          <w:sz w:val="27"/>
          <w:szCs w:val="27"/>
        </w:rPr>
        <w:t>State whether each of the following is</w:t>
      </w:r>
      <w:r>
        <w:rPr>
          <w:rStyle w:val="apple-converted-space"/>
          <w:rFonts w:ascii="Verdana" w:hAnsi="Verdana"/>
          <w:color w:val="000000"/>
          <w:sz w:val="27"/>
          <w:szCs w:val="27"/>
        </w:rPr>
        <w:t> </w:t>
      </w:r>
      <w:r>
        <w:rPr>
          <w:rStyle w:val="Emphasis"/>
          <w:rFonts w:ascii="Verdana" w:hAnsi="Verdana"/>
          <w:color w:val="000000"/>
          <w:sz w:val="27"/>
          <w:szCs w:val="27"/>
        </w:rPr>
        <w:t>true</w:t>
      </w:r>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r>
        <w:rPr>
          <w:rStyle w:val="Emphasis"/>
          <w:rFonts w:ascii="Verdana" w:hAnsi="Verdana"/>
          <w:color w:val="000000"/>
          <w:sz w:val="27"/>
          <w:szCs w:val="27"/>
        </w:rPr>
        <w:t>false</w:t>
      </w:r>
      <w:r>
        <w:rPr>
          <w:rFonts w:ascii="Verdana" w:hAnsi="Verdana"/>
          <w:color w:val="000000"/>
          <w:sz w:val="27"/>
          <w:szCs w:val="27"/>
        </w:rPr>
        <w:t>. If</w:t>
      </w:r>
      <w:r>
        <w:rPr>
          <w:rStyle w:val="apple-converted-space"/>
          <w:rFonts w:ascii="Verdana" w:hAnsi="Verdana"/>
          <w:color w:val="000000"/>
          <w:sz w:val="27"/>
          <w:szCs w:val="27"/>
        </w:rPr>
        <w:t> </w:t>
      </w:r>
      <w:r>
        <w:rPr>
          <w:rStyle w:val="Emphasis"/>
          <w:rFonts w:ascii="Verdana" w:hAnsi="Verdana"/>
          <w:color w:val="000000"/>
          <w:sz w:val="27"/>
          <w:szCs w:val="27"/>
        </w:rPr>
        <w:t>false</w:t>
      </w:r>
      <w:r>
        <w:rPr>
          <w:rFonts w:ascii="Verdana" w:hAnsi="Verdana"/>
          <w:color w:val="000000"/>
          <w:sz w:val="27"/>
          <w:szCs w:val="27"/>
        </w:rPr>
        <w:t>, explain why.</w:t>
      </w:r>
    </w:p>
    <w:p w:rsidR="009463DC" w:rsidRDefault="009463DC" w:rsidP="009463DC">
      <w:pPr>
        <w:pStyle w:val="epubexercise-a"/>
        <w:shd w:val="clear" w:color="auto" w:fill="FFFFFF"/>
        <w:spacing w:before="80" w:beforeAutospacing="0" w:after="80" w:afterAutospacing="0"/>
        <w:ind w:left="900" w:hanging="280"/>
        <w:rPr>
          <w:rFonts w:ascii="Verdana" w:hAnsi="Verdana"/>
          <w:color w:val="000000"/>
          <w:sz w:val="27"/>
          <w:szCs w:val="27"/>
        </w:rPr>
      </w:pPr>
      <w:bookmarkStart w:id="38" w:name="cannot_have"/>
      <w:bookmarkEnd w:id="38"/>
      <w:r>
        <w:rPr>
          <w:rFonts w:ascii="Verdana" w:hAnsi="Verdana"/>
          <w:color w:val="000000"/>
          <w:sz w:val="27"/>
          <w:szCs w:val="27"/>
        </w:rPr>
        <w:t xml:space="preserve">a) A generic method cannot have the same method name as a </w:t>
      </w:r>
      <w:proofErr w:type="spellStart"/>
      <w:r>
        <w:rPr>
          <w:rFonts w:ascii="Verdana" w:hAnsi="Verdana"/>
          <w:color w:val="000000"/>
          <w:sz w:val="27"/>
          <w:szCs w:val="27"/>
        </w:rPr>
        <w:t>nongeneric</w:t>
      </w:r>
      <w:proofErr w:type="spellEnd"/>
      <w:r>
        <w:rPr>
          <w:rFonts w:ascii="Verdana" w:hAnsi="Verdana"/>
          <w:color w:val="000000"/>
          <w:sz w:val="27"/>
          <w:szCs w:val="27"/>
        </w:rPr>
        <w:t xml:space="preserve"> method.</w:t>
      </w:r>
    </w:p>
    <w:p w:rsidR="009463DC" w:rsidRDefault="009463DC" w:rsidP="009463DC">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All generic method declarations have a type-parameter section that immediately precedes the method name.</w:t>
      </w:r>
    </w:p>
    <w:p w:rsidR="009463DC" w:rsidRDefault="009463DC" w:rsidP="009463DC">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A generic method can be overloaded by another generic method with the same method name but different method parameters.</w:t>
      </w:r>
    </w:p>
    <w:p w:rsidR="009463DC" w:rsidRDefault="009463DC" w:rsidP="009463DC">
      <w:pPr>
        <w:pStyle w:val="epubexercise-a"/>
        <w:shd w:val="clear" w:color="auto" w:fill="FFFFFF"/>
        <w:spacing w:before="80" w:beforeAutospacing="0" w:after="80" w:afterAutospacing="0"/>
        <w:ind w:left="900" w:hanging="280"/>
        <w:rPr>
          <w:rFonts w:ascii="Verdana" w:hAnsi="Verdana"/>
          <w:color w:val="000000"/>
          <w:sz w:val="27"/>
          <w:szCs w:val="27"/>
        </w:rPr>
      </w:pPr>
      <w:bookmarkStart w:id="39" w:name="section_but"/>
      <w:bookmarkEnd w:id="39"/>
      <w:r>
        <w:rPr>
          <w:rFonts w:ascii="Verdana" w:hAnsi="Verdana"/>
          <w:color w:val="000000"/>
          <w:sz w:val="27"/>
          <w:szCs w:val="27"/>
        </w:rPr>
        <w:t>d) A type parameter can be declared only once in the type-parameter section but can appear more than once in the method’s parameter list.</w:t>
      </w:r>
    </w:p>
    <w:p w:rsidR="009463DC" w:rsidRDefault="009463DC" w:rsidP="009463DC">
      <w:pPr>
        <w:pStyle w:val="epubexercise-a"/>
        <w:shd w:val="clear" w:color="auto" w:fill="FFFFFF"/>
        <w:spacing w:before="80" w:beforeAutospacing="0" w:after="80" w:afterAutospacing="0"/>
        <w:ind w:left="900" w:hanging="280"/>
        <w:rPr>
          <w:rFonts w:ascii="Verdana" w:hAnsi="Verdana"/>
          <w:color w:val="000000"/>
          <w:sz w:val="27"/>
          <w:szCs w:val="27"/>
        </w:rPr>
      </w:pPr>
      <w:bookmarkStart w:id="40" w:name="different_generic"/>
      <w:bookmarkEnd w:id="40"/>
      <w:r>
        <w:rPr>
          <w:rFonts w:ascii="Verdana" w:hAnsi="Verdana"/>
          <w:color w:val="000000"/>
          <w:sz w:val="27"/>
          <w:szCs w:val="27"/>
        </w:rPr>
        <w:t>e) Type-parameter names among different generic methods must be unique.</w:t>
      </w:r>
    </w:p>
    <w:p w:rsidR="009463DC" w:rsidRDefault="009463DC" w:rsidP="009463DC">
      <w:pPr>
        <w:pStyle w:val="epubexercise-a"/>
        <w:shd w:val="clear" w:color="auto" w:fill="FFFFFF"/>
        <w:spacing w:before="80" w:beforeAutospacing="0" w:after="80" w:afterAutospacing="0"/>
        <w:ind w:left="900" w:hanging="280"/>
        <w:rPr>
          <w:rFonts w:ascii="Verdana" w:hAnsi="Verdana"/>
          <w:color w:val="000000"/>
          <w:sz w:val="27"/>
          <w:szCs w:val="27"/>
        </w:rPr>
      </w:pPr>
      <w:bookmarkStart w:id="41" w:name="entire_class"/>
      <w:bookmarkEnd w:id="41"/>
      <w:r>
        <w:rPr>
          <w:rFonts w:ascii="Verdana" w:hAnsi="Verdana"/>
          <w:color w:val="000000"/>
          <w:sz w:val="27"/>
          <w:szCs w:val="27"/>
        </w:rPr>
        <w:t>f) The scope of a generic class’s type parameter is the entire class except its</w:t>
      </w:r>
      <w:r>
        <w:rPr>
          <w:rStyle w:val="apple-converted-space"/>
          <w:rFonts w:ascii="Verdana" w:hAnsi="Verdana"/>
          <w:color w:val="000000"/>
          <w:sz w:val="27"/>
          <w:szCs w:val="27"/>
        </w:rPr>
        <w:t> </w:t>
      </w:r>
      <w:r>
        <w:rPr>
          <w:rStyle w:val="HTMLCode"/>
          <w:rFonts w:ascii="Courier" w:hAnsi="Courier"/>
          <w:color w:val="000000"/>
        </w:rPr>
        <w:t>static</w:t>
      </w:r>
      <w:r>
        <w:rPr>
          <w:rStyle w:val="apple-converted-space"/>
          <w:rFonts w:ascii="Verdana" w:hAnsi="Verdana"/>
          <w:color w:val="000000"/>
          <w:sz w:val="27"/>
          <w:szCs w:val="27"/>
        </w:rPr>
        <w:t> </w:t>
      </w:r>
      <w:r>
        <w:rPr>
          <w:rFonts w:ascii="Verdana" w:hAnsi="Verdana"/>
          <w:color w:val="000000"/>
          <w:sz w:val="27"/>
          <w:szCs w:val="27"/>
        </w:rPr>
        <w:t>members.</w:t>
      </w:r>
    </w:p>
    <w:p w:rsidR="009463DC" w:rsidRDefault="009463DC" w:rsidP="009463DC">
      <w:pPr>
        <w:pStyle w:val="epubexercise"/>
        <w:shd w:val="clear" w:color="auto" w:fill="FFFFFF"/>
        <w:spacing w:before="80" w:beforeAutospacing="0" w:after="80" w:afterAutospacing="0"/>
        <w:rPr>
          <w:rFonts w:ascii="Verdana" w:hAnsi="Verdana"/>
          <w:color w:val="000000"/>
          <w:sz w:val="27"/>
          <w:szCs w:val="27"/>
        </w:rPr>
      </w:pPr>
      <w:hyperlink r:id="rId18" w:anchor="ch20ans2" w:history="1">
        <w:r>
          <w:rPr>
            <w:rStyle w:val="epubpd005e9c"/>
            <w:rFonts w:ascii="Verdana" w:hAnsi="Verdana"/>
            <w:b/>
            <w:bCs/>
            <w:color w:val="005E9C"/>
            <w:sz w:val="27"/>
            <w:szCs w:val="27"/>
          </w:rPr>
          <w:t>20.2</w:t>
        </w:r>
      </w:hyperlink>
      <w:bookmarkStart w:id="42" w:name="of_the"/>
      <w:bookmarkEnd w:id="42"/>
      <w:r>
        <w:rPr>
          <w:rStyle w:val="apple-converted-space"/>
          <w:rFonts w:ascii="Verdana" w:hAnsi="Verdana"/>
          <w:color w:val="000000"/>
          <w:sz w:val="27"/>
          <w:szCs w:val="27"/>
        </w:rPr>
        <w:t> </w:t>
      </w:r>
      <w:r>
        <w:rPr>
          <w:rFonts w:ascii="Verdana" w:hAnsi="Verdana"/>
          <w:color w:val="000000"/>
          <w:sz w:val="27"/>
          <w:szCs w:val="27"/>
        </w:rPr>
        <w:t>Fill in the blanks in each of the following:</w:t>
      </w:r>
    </w:p>
    <w:p w:rsidR="009463DC" w:rsidRDefault="009463DC" w:rsidP="009463DC">
      <w:pPr>
        <w:pStyle w:val="epubexercise-a"/>
        <w:shd w:val="clear" w:color="auto" w:fill="FFFFFF"/>
        <w:spacing w:before="80" w:beforeAutospacing="0" w:after="80" w:afterAutospacing="0"/>
        <w:ind w:left="900" w:hanging="280"/>
        <w:rPr>
          <w:rFonts w:ascii="Verdana" w:hAnsi="Verdana"/>
          <w:color w:val="000000"/>
          <w:sz w:val="27"/>
          <w:szCs w:val="27"/>
        </w:rPr>
      </w:pPr>
      <w:bookmarkStart w:id="43" w:name="to_specify"/>
      <w:r>
        <w:rPr>
          <w:rFonts w:ascii="Verdana" w:hAnsi="Verdana"/>
          <w:color w:val="000000"/>
          <w:sz w:val="27"/>
          <w:szCs w:val="27"/>
        </w:rPr>
        <w:t>a) __________ and __________ enable you to specify, with a single method declaration, a set of related methods, or with a single class declaration, a set of related types, respectively.</w:t>
      </w:r>
    </w:p>
    <w:p w:rsidR="009463DC" w:rsidRDefault="009463DC" w:rsidP="009463DC">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A type-parameter section is delimited by __________.</w:t>
      </w:r>
    </w:p>
    <w:bookmarkEnd w:id="43"/>
    <w:p w:rsidR="009463DC" w:rsidRDefault="009463DC" w:rsidP="009463DC">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A generic method’s __________ can be used to specify the method’s argument types, to specify the method’s return type and to declare variables within the method.</w:t>
      </w:r>
    </w:p>
    <w:p w:rsidR="009463DC" w:rsidRDefault="009463DC" w:rsidP="009463DC">
      <w:pPr>
        <w:pStyle w:val="epubexercise-a"/>
        <w:shd w:val="clear" w:color="auto" w:fill="FFFFFF"/>
        <w:spacing w:before="80" w:beforeAutospacing="0" w:after="80" w:afterAutospacing="0"/>
        <w:ind w:left="900" w:hanging="280"/>
        <w:rPr>
          <w:rFonts w:ascii="Verdana" w:hAnsi="Verdana"/>
          <w:color w:val="000000"/>
          <w:sz w:val="27"/>
          <w:szCs w:val="27"/>
        </w:rPr>
      </w:pPr>
      <w:bookmarkStart w:id="44" w:name="The_statement"/>
      <w:bookmarkEnd w:id="44"/>
      <w:r>
        <w:rPr>
          <w:rFonts w:ascii="Verdana" w:hAnsi="Verdana"/>
          <w:color w:val="000000"/>
          <w:sz w:val="27"/>
          <w:szCs w:val="27"/>
        </w:rPr>
        <w:lastRenderedPageBreak/>
        <w:t>d) The statement "</w:t>
      </w:r>
      <w:r>
        <w:rPr>
          <w:rStyle w:val="HTMLCode"/>
          <w:rFonts w:ascii="Courier" w:hAnsi="Courier"/>
          <w:color w:val="000000"/>
        </w:rPr>
        <w:t xml:space="preserve">Stack </w:t>
      </w:r>
      <w:proofErr w:type="spellStart"/>
      <w:r>
        <w:rPr>
          <w:rStyle w:val="HTMLCode"/>
          <w:rFonts w:ascii="Courier" w:hAnsi="Courier"/>
          <w:color w:val="000000"/>
        </w:rPr>
        <w:t>objectStack</w:t>
      </w:r>
      <w:proofErr w:type="spellEnd"/>
      <w:r>
        <w:rPr>
          <w:rStyle w:val="HTMLCode"/>
          <w:rFonts w:ascii="Courier" w:hAnsi="Courier"/>
          <w:color w:val="000000"/>
        </w:rPr>
        <w:t xml:space="preserve"> = new </w:t>
      </w:r>
      <w:proofErr w:type="gramStart"/>
      <w:r>
        <w:rPr>
          <w:rStyle w:val="HTMLCode"/>
          <w:rFonts w:ascii="Courier" w:hAnsi="Courier"/>
          <w:color w:val="000000"/>
        </w:rPr>
        <w:t>Stack(</w:t>
      </w:r>
      <w:proofErr w:type="gramEnd"/>
      <w:r>
        <w:rPr>
          <w:rStyle w:val="HTMLCode"/>
          <w:rFonts w:ascii="Courier" w:hAnsi="Courier"/>
          <w:color w:val="000000"/>
        </w:rPr>
        <w:t>);</w:t>
      </w:r>
      <w:r>
        <w:rPr>
          <w:rFonts w:ascii="Verdana" w:hAnsi="Verdana"/>
          <w:color w:val="000000"/>
          <w:sz w:val="27"/>
          <w:szCs w:val="27"/>
        </w:rPr>
        <w:t>" indicates that</w:t>
      </w:r>
      <w:r>
        <w:rPr>
          <w:rStyle w:val="apple-converted-space"/>
          <w:rFonts w:ascii="Verdana" w:hAnsi="Verdana"/>
          <w:color w:val="000000"/>
          <w:sz w:val="27"/>
          <w:szCs w:val="27"/>
        </w:rPr>
        <w:t> </w:t>
      </w:r>
      <w:proofErr w:type="spellStart"/>
      <w:r>
        <w:rPr>
          <w:rStyle w:val="HTMLCode"/>
          <w:rFonts w:ascii="Courier" w:hAnsi="Courier"/>
          <w:color w:val="000000"/>
        </w:rPr>
        <w:t>objectStack</w:t>
      </w:r>
      <w:proofErr w:type="spellEnd"/>
      <w:r>
        <w:rPr>
          <w:rStyle w:val="apple-converted-space"/>
          <w:rFonts w:ascii="Verdana" w:hAnsi="Verdana"/>
          <w:color w:val="000000"/>
          <w:sz w:val="27"/>
          <w:szCs w:val="27"/>
        </w:rPr>
        <w:t> </w:t>
      </w:r>
      <w:r>
        <w:rPr>
          <w:rFonts w:ascii="Verdana" w:hAnsi="Verdana"/>
          <w:color w:val="000000"/>
          <w:sz w:val="27"/>
          <w:szCs w:val="27"/>
        </w:rPr>
        <w:t>stores __________.</w:t>
      </w:r>
    </w:p>
    <w:p w:rsidR="009463DC" w:rsidRDefault="009463DC" w:rsidP="009463DC">
      <w:pPr>
        <w:pStyle w:val="epubexercise-a"/>
        <w:shd w:val="clear" w:color="auto" w:fill="FFFFFF"/>
        <w:spacing w:before="80" w:beforeAutospacing="0" w:after="80" w:afterAutospacing="0"/>
        <w:ind w:left="900" w:hanging="280"/>
        <w:rPr>
          <w:rFonts w:ascii="Verdana" w:hAnsi="Verdana"/>
          <w:color w:val="000000"/>
          <w:sz w:val="27"/>
          <w:szCs w:val="27"/>
        </w:rPr>
      </w:pPr>
      <w:bookmarkStart w:id="45" w:name="class_declaration"/>
      <w:bookmarkEnd w:id="45"/>
      <w:r>
        <w:rPr>
          <w:rFonts w:ascii="Verdana" w:hAnsi="Verdana"/>
          <w:color w:val="000000"/>
          <w:sz w:val="27"/>
          <w:szCs w:val="27"/>
        </w:rPr>
        <w:t>e) In a generic class declaration, the class name is followed by a(n) __________.</w:t>
      </w:r>
    </w:p>
    <w:p w:rsidR="009463DC" w:rsidRDefault="009463DC" w:rsidP="009463DC">
      <w:pPr>
        <w:pStyle w:val="epubexercise-a"/>
        <w:shd w:val="clear" w:color="auto" w:fill="FFFFFF"/>
        <w:spacing w:before="80" w:beforeAutospacing="0" w:after="80" w:afterAutospacing="0"/>
        <w:ind w:left="900" w:hanging="280"/>
        <w:rPr>
          <w:rFonts w:ascii="Verdana" w:hAnsi="Verdana"/>
          <w:color w:val="000000"/>
          <w:sz w:val="27"/>
          <w:szCs w:val="27"/>
        </w:rPr>
      </w:pPr>
      <w:bookmarkStart w:id="46" w:name="that_the"/>
      <w:bookmarkEnd w:id="46"/>
      <w:r>
        <w:rPr>
          <w:rFonts w:ascii="Verdana" w:hAnsi="Verdana"/>
          <w:color w:val="000000"/>
          <w:sz w:val="27"/>
          <w:szCs w:val="27"/>
        </w:rPr>
        <w:t>f) The syntax __________ specifies that the upper bound of a wildcard is type</w:t>
      </w:r>
      <w:r>
        <w:rPr>
          <w:rStyle w:val="apple-converted-space"/>
          <w:rFonts w:ascii="Verdana" w:hAnsi="Verdana"/>
          <w:color w:val="000000"/>
          <w:sz w:val="27"/>
          <w:szCs w:val="27"/>
        </w:rPr>
        <w:t> </w:t>
      </w:r>
      <w:r>
        <w:rPr>
          <w:rStyle w:val="HTMLCode"/>
          <w:rFonts w:ascii="Courier" w:hAnsi="Courier"/>
          <w:color w:val="000000"/>
        </w:rPr>
        <w:t>T</w:t>
      </w:r>
      <w:r>
        <w:rPr>
          <w:rFonts w:ascii="Verdana" w:hAnsi="Verdana"/>
          <w:color w:val="000000"/>
          <w:sz w:val="27"/>
          <w:szCs w:val="27"/>
        </w:rPr>
        <w:t>.</w:t>
      </w:r>
    </w:p>
    <w:p w:rsidR="009463DC" w:rsidRDefault="009463DC" w:rsidP="009463DC">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Answers to Self-Review Exercises</w:t>
      </w:r>
    </w:p>
    <w:p w:rsidR="009463DC" w:rsidRDefault="009463DC" w:rsidP="009463DC">
      <w:pPr>
        <w:pStyle w:val="epubanswer"/>
        <w:shd w:val="clear" w:color="auto" w:fill="FFFFFF"/>
        <w:spacing w:before="80" w:beforeAutospacing="0" w:after="80" w:afterAutospacing="0"/>
        <w:rPr>
          <w:rFonts w:ascii="Verdana" w:hAnsi="Verdana"/>
          <w:color w:val="000000"/>
          <w:sz w:val="27"/>
          <w:szCs w:val="27"/>
        </w:rPr>
      </w:pPr>
      <w:hyperlink r:id="rId19" w:anchor="ch20que1" w:history="1">
        <w:r>
          <w:rPr>
            <w:rStyle w:val="epubpd005e9c"/>
            <w:rFonts w:ascii="Verdana" w:hAnsi="Verdana"/>
            <w:b/>
            <w:bCs/>
            <w:color w:val="005E9C"/>
            <w:sz w:val="27"/>
            <w:szCs w:val="27"/>
          </w:rPr>
          <w:t>20.1</w:t>
        </w:r>
      </w:hyperlink>
    </w:p>
    <w:p w:rsidR="009463DC" w:rsidRDefault="009463DC" w:rsidP="009463DC">
      <w:pPr>
        <w:pStyle w:val="epubanswera"/>
        <w:shd w:val="clear" w:color="auto" w:fill="FFFFFF"/>
        <w:spacing w:before="80" w:beforeAutospacing="0" w:after="80" w:afterAutospacing="0"/>
        <w:ind w:left="740" w:hanging="280"/>
        <w:rPr>
          <w:rFonts w:ascii="Verdana" w:hAnsi="Verdana"/>
          <w:color w:val="000000"/>
          <w:sz w:val="27"/>
          <w:szCs w:val="27"/>
        </w:rPr>
      </w:pPr>
      <w:bookmarkStart w:id="47" w:name="Generic_and"/>
      <w:bookmarkEnd w:id="47"/>
      <w:r>
        <w:rPr>
          <w:rFonts w:ascii="Verdana" w:hAnsi="Verdana"/>
          <w:color w:val="000000"/>
          <w:sz w:val="27"/>
          <w:szCs w:val="27"/>
        </w:rPr>
        <w:t xml:space="preserve">a) False. Generic and </w:t>
      </w:r>
      <w:proofErr w:type="spellStart"/>
      <w:r>
        <w:rPr>
          <w:rFonts w:ascii="Verdana" w:hAnsi="Verdana"/>
          <w:color w:val="000000"/>
          <w:sz w:val="27"/>
          <w:szCs w:val="27"/>
        </w:rPr>
        <w:t>nongeneric</w:t>
      </w:r>
      <w:proofErr w:type="spellEnd"/>
      <w:r>
        <w:rPr>
          <w:rFonts w:ascii="Verdana" w:hAnsi="Verdana"/>
          <w:color w:val="000000"/>
          <w:sz w:val="27"/>
          <w:szCs w:val="27"/>
        </w:rPr>
        <w:t xml:space="preserve"> methods can have the same method name. A generic method can overload another generic method with the same method name but different method parameters. A generic method also can be overloaded by providing </w:t>
      </w:r>
      <w:proofErr w:type="spellStart"/>
      <w:r>
        <w:rPr>
          <w:rFonts w:ascii="Verdana" w:hAnsi="Verdana"/>
          <w:color w:val="000000"/>
          <w:sz w:val="27"/>
          <w:szCs w:val="27"/>
        </w:rPr>
        <w:t>nongeneric</w:t>
      </w:r>
      <w:proofErr w:type="spellEnd"/>
      <w:r>
        <w:rPr>
          <w:rFonts w:ascii="Verdana" w:hAnsi="Verdana"/>
          <w:color w:val="000000"/>
          <w:sz w:val="27"/>
          <w:szCs w:val="27"/>
        </w:rPr>
        <w:t xml:space="preserve"> methods with the same method name and number of arguments.</w:t>
      </w:r>
    </w:p>
    <w:p w:rsidR="009463DC" w:rsidRDefault="009463DC" w:rsidP="009463DC">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b) False. All generic method declarations have a type-parameter section that immediately precedes the method’s return type.</w:t>
      </w:r>
    </w:p>
    <w:p w:rsidR="009463DC" w:rsidRDefault="009463DC" w:rsidP="009463DC">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c) True.</w:t>
      </w:r>
    </w:p>
    <w:p w:rsidR="009463DC" w:rsidRDefault="009463DC" w:rsidP="009463DC">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d) True.</w:t>
      </w:r>
    </w:p>
    <w:p w:rsidR="009463DC" w:rsidRDefault="009463DC" w:rsidP="009463DC">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e) False. Type-parameter names among different generic methods need not be unique.</w:t>
      </w:r>
    </w:p>
    <w:p w:rsidR="009463DC" w:rsidRDefault="009463DC" w:rsidP="009463DC">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f) True.</w:t>
      </w:r>
    </w:p>
    <w:p w:rsidR="009463DC" w:rsidRDefault="009463DC" w:rsidP="009463DC">
      <w:pPr>
        <w:pStyle w:val="epubanswer"/>
        <w:shd w:val="clear" w:color="auto" w:fill="FFFFFF"/>
        <w:spacing w:before="80" w:beforeAutospacing="0" w:after="80" w:afterAutospacing="0"/>
        <w:rPr>
          <w:rFonts w:ascii="Verdana" w:hAnsi="Verdana"/>
          <w:color w:val="000000"/>
          <w:sz w:val="27"/>
          <w:szCs w:val="27"/>
        </w:rPr>
      </w:pPr>
      <w:hyperlink r:id="rId20" w:anchor="ch20que2" w:history="1">
        <w:r>
          <w:rPr>
            <w:rStyle w:val="epubpd005e9c"/>
            <w:rFonts w:ascii="Verdana" w:hAnsi="Verdana"/>
            <w:b/>
            <w:bCs/>
            <w:color w:val="005E9C"/>
            <w:sz w:val="27"/>
            <w:szCs w:val="27"/>
          </w:rPr>
          <w:t>20.2</w:t>
        </w:r>
      </w:hyperlink>
    </w:p>
    <w:p w:rsidR="009463DC" w:rsidRDefault="009463DC" w:rsidP="009463DC">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a) Generic methods, generic classes.</w:t>
      </w:r>
    </w:p>
    <w:p w:rsidR="009463DC" w:rsidRDefault="009463DC" w:rsidP="009463DC">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b) angle brackets (</w:t>
      </w:r>
      <w:r>
        <w:rPr>
          <w:rStyle w:val="HTMLCode"/>
          <w:rFonts w:ascii="Courier" w:hAnsi="Courier"/>
          <w:color w:val="000000"/>
        </w:rPr>
        <w:t>&lt;</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&gt;</w:t>
      </w:r>
      <w:r>
        <w:rPr>
          <w:rFonts w:ascii="Verdana" w:hAnsi="Verdana"/>
          <w:color w:val="000000"/>
          <w:sz w:val="27"/>
          <w:szCs w:val="27"/>
        </w:rPr>
        <w:t>).</w:t>
      </w:r>
    </w:p>
    <w:p w:rsidR="009463DC" w:rsidRDefault="009463DC" w:rsidP="009463DC">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c) type parameters.</w:t>
      </w:r>
    </w:p>
    <w:p w:rsidR="009463DC" w:rsidRDefault="009463DC" w:rsidP="009463DC">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d) a raw type.</w:t>
      </w:r>
    </w:p>
    <w:p w:rsidR="009463DC" w:rsidRDefault="009463DC" w:rsidP="009463DC">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e) type-parameter section.</w:t>
      </w:r>
    </w:p>
    <w:p w:rsidR="009463DC" w:rsidRDefault="009463DC" w:rsidP="009463DC">
      <w:pPr>
        <w:pStyle w:val="epubanswera"/>
        <w:shd w:val="clear" w:color="auto" w:fill="FFFFFF"/>
        <w:spacing w:before="80" w:beforeAutospacing="0" w:after="80" w:afterAutospacing="0"/>
        <w:ind w:left="740" w:hanging="280"/>
        <w:rPr>
          <w:rFonts w:ascii="Verdana" w:hAnsi="Verdana"/>
          <w:color w:val="000000"/>
          <w:sz w:val="27"/>
          <w:szCs w:val="27"/>
        </w:rPr>
      </w:pPr>
      <w:proofErr w:type="gramStart"/>
      <w:r>
        <w:rPr>
          <w:rFonts w:ascii="Verdana" w:hAnsi="Verdana"/>
          <w:color w:val="000000"/>
          <w:sz w:val="27"/>
          <w:szCs w:val="27"/>
        </w:rPr>
        <w:t>f)</w:t>
      </w:r>
      <w:r>
        <w:rPr>
          <w:rStyle w:val="apple-converted-space"/>
          <w:rFonts w:ascii="Verdana" w:hAnsi="Verdana"/>
          <w:color w:val="000000"/>
          <w:sz w:val="27"/>
          <w:szCs w:val="27"/>
        </w:rPr>
        <w:t> </w:t>
      </w:r>
      <w:r>
        <w:rPr>
          <w:rStyle w:val="HTMLCode"/>
          <w:rFonts w:ascii="Courier" w:hAnsi="Courier"/>
          <w:color w:val="000000"/>
        </w:rPr>
        <w:t>?</w:t>
      </w:r>
      <w:proofErr w:type="gramEnd"/>
      <w:r>
        <w:rPr>
          <w:rStyle w:val="HTMLCode"/>
          <w:rFonts w:ascii="Courier" w:hAnsi="Courier"/>
          <w:color w:val="000000"/>
        </w:rPr>
        <w:t xml:space="preserve"> extends T</w:t>
      </w:r>
      <w:r>
        <w:rPr>
          <w:rFonts w:ascii="Verdana" w:hAnsi="Verdana"/>
          <w:color w:val="000000"/>
          <w:sz w:val="27"/>
          <w:szCs w:val="27"/>
        </w:rPr>
        <w:t>.</w:t>
      </w:r>
    </w:p>
    <w:p w:rsidR="009463DC" w:rsidRDefault="009463DC" w:rsidP="009463DC">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Exercises</w:t>
      </w:r>
    </w:p>
    <w:p w:rsidR="009463DC" w:rsidRDefault="009463DC" w:rsidP="009463DC">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20.3</w:t>
      </w:r>
      <w:r>
        <w:rPr>
          <w:rStyle w:val="apple-converted-space"/>
          <w:rFonts w:ascii="Verdana" w:eastAsiaTheme="majorEastAsia" w:hAnsi="Verdana"/>
          <w:b/>
          <w:bCs/>
          <w:color w:val="000000"/>
          <w:sz w:val="27"/>
          <w:szCs w:val="27"/>
        </w:rPr>
        <w:t> </w:t>
      </w:r>
      <w:r>
        <w:rPr>
          <w:rStyle w:val="Emphasis"/>
          <w:rFonts w:ascii="Verdana" w:hAnsi="Verdana"/>
          <w:b/>
          <w:bCs/>
          <w:color w:val="000000"/>
          <w:sz w:val="27"/>
          <w:szCs w:val="27"/>
        </w:rPr>
        <w:t>(Explain Notation)</w:t>
      </w:r>
      <w:bookmarkStart w:id="48" w:name="Explain_the"/>
      <w:bookmarkEnd w:id="48"/>
      <w:r>
        <w:rPr>
          <w:rStyle w:val="apple-converted-space"/>
          <w:rFonts w:ascii="Verdana" w:eastAsiaTheme="majorEastAsia" w:hAnsi="Verdana"/>
          <w:color w:val="000000"/>
          <w:sz w:val="27"/>
          <w:szCs w:val="27"/>
        </w:rPr>
        <w:t> </w:t>
      </w:r>
      <w:r>
        <w:rPr>
          <w:rFonts w:ascii="Verdana" w:hAnsi="Verdana"/>
          <w:color w:val="000000"/>
          <w:sz w:val="27"/>
          <w:szCs w:val="27"/>
        </w:rPr>
        <w:t>Explain the use of the following notation in a Java program:</w:t>
      </w:r>
    </w:p>
    <w:p w:rsidR="009463DC" w:rsidRDefault="009463DC" w:rsidP="009463DC">
      <w:pPr>
        <w:pStyle w:val="epubpre1"/>
        <w:shd w:val="clear" w:color="auto" w:fill="FFFFFF"/>
        <w:spacing w:before="200" w:beforeAutospacing="0" w:after="200" w:afterAutospacing="0"/>
        <w:ind w:left="900"/>
        <w:rPr>
          <w:rFonts w:ascii="Courier" w:hAnsi="Courier"/>
          <w:color w:val="000000"/>
          <w:sz w:val="27"/>
          <w:szCs w:val="27"/>
        </w:rPr>
      </w:pPr>
      <w:r>
        <w:rPr>
          <w:rStyle w:val="epubpd264896"/>
          <w:rFonts w:ascii="Courier" w:hAnsi="Courier"/>
          <w:color w:val="264896"/>
          <w:sz w:val="27"/>
          <w:szCs w:val="27"/>
        </w:rPr>
        <w:lastRenderedPageBreak/>
        <w:t>public class</w:t>
      </w:r>
      <w:r>
        <w:rPr>
          <w:rStyle w:val="apple-converted-space"/>
          <w:rFonts w:ascii="Courier" w:eastAsiaTheme="majorEastAsia" w:hAnsi="Courier"/>
          <w:color w:val="000000"/>
          <w:sz w:val="27"/>
          <w:szCs w:val="27"/>
        </w:rPr>
        <w:t> </w:t>
      </w:r>
      <w:r>
        <w:rPr>
          <w:rFonts w:ascii="Courier" w:hAnsi="Courier"/>
          <w:color w:val="000000"/>
          <w:sz w:val="27"/>
          <w:szCs w:val="27"/>
        </w:rPr>
        <w:t xml:space="preserve">Array&lt;T&gt; </w:t>
      </w:r>
      <w:proofErr w:type="gramStart"/>
      <w:r>
        <w:rPr>
          <w:rFonts w:ascii="Courier" w:hAnsi="Courier"/>
          <w:color w:val="000000"/>
          <w:sz w:val="27"/>
          <w:szCs w:val="27"/>
        </w:rPr>
        <w:t>{ }</w:t>
      </w:r>
      <w:proofErr w:type="gramEnd"/>
    </w:p>
    <w:p w:rsidR="009463DC" w:rsidRDefault="009463DC" w:rsidP="009463DC">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20.4</w:t>
      </w:r>
      <w:r>
        <w:rPr>
          <w:rStyle w:val="apple-converted-space"/>
          <w:rFonts w:ascii="Verdana" w:eastAsiaTheme="majorEastAsia" w:hAnsi="Verdana"/>
          <w:b/>
          <w:bCs/>
          <w:color w:val="000000"/>
          <w:sz w:val="27"/>
          <w:szCs w:val="27"/>
        </w:rPr>
        <w:t> </w:t>
      </w:r>
      <w:r>
        <w:rPr>
          <w:rStyle w:val="Emphasis"/>
          <w:rFonts w:ascii="Verdana" w:hAnsi="Verdana"/>
          <w:b/>
          <w:bCs/>
          <w:color w:val="000000"/>
          <w:sz w:val="27"/>
          <w:szCs w:val="27"/>
        </w:rPr>
        <w:t>(Generic Method</w:t>
      </w:r>
      <w:r>
        <w:rPr>
          <w:rStyle w:val="apple-converted-space"/>
          <w:rFonts w:ascii="Verdana" w:eastAsiaTheme="majorEastAsia" w:hAnsi="Verdana"/>
          <w:color w:val="000000"/>
          <w:sz w:val="27"/>
          <w:szCs w:val="27"/>
        </w:rPr>
        <w:t> </w:t>
      </w:r>
      <w:proofErr w:type="spellStart"/>
      <w:r>
        <w:rPr>
          <w:rStyle w:val="epubempbolditalic"/>
          <w:rFonts w:ascii="Courier" w:hAnsi="Courier"/>
          <w:b/>
          <w:bCs/>
          <w:i/>
          <w:iCs/>
          <w:color w:val="000000"/>
          <w:sz w:val="27"/>
          <w:szCs w:val="27"/>
        </w:rPr>
        <w:t>selectionSort</w:t>
      </w:r>
      <w:proofErr w:type="spellEnd"/>
      <w:r>
        <w:rPr>
          <w:rStyle w:val="Emphasis"/>
          <w:rFonts w:ascii="Verdana" w:hAnsi="Verdana"/>
          <w:b/>
          <w:bCs/>
          <w:color w:val="000000"/>
          <w:sz w:val="27"/>
          <w:szCs w:val="27"/>
        </w:rPr>
        <w:t>)</w:t>
      </w:r>
      <w:bookmarkStart w:id="49" w:name="method"/>
      <w:bookmarkEnd w:id="49"/>
      <w:r>
        <w:rPr>
          <w:rStyle w:val="apple-converted-space"/>
          <w:rFonts w:ascii="Verdana" w:eastAsiaTheme="majorEastAsia" w:hAnsi="Verdana"/>
          <w:color w:val="000000"/>
          <w:sz w:val="27"/>
          <w:szCs w:val="27"/>
        </w:rPr>
        <w:t> </w:t>
      </w:r>
      <w:r>
        <w:rPr>
          <w:rFonts w:ascii="Verdana" w:hAnsi="Verdana"/>
          <w:color w:val="000000"/>
          <w:sz w:val="27"/>
          <w:szCs w:val="27"/>
        </w:rPr>
        <w:t>Write a generic method</w:t>
      </w:r>
      <w:r>
        <w:rPr>
          <w:rStyle w:val="apple-converted-space"/>
          <w:rFonts w:ascii="Verdana" w:eastAsiaTheme="majorEastAsia" w:hAnsi="Verdana"/>
          <w:color w:val="000000"/>
          <w:sz w:val="27"/>
          <w:szCs w:val="27"/>
        </w:rPr>
        <w:t> </w:t>
      </w:r>
      <w:proofErr w:type="spellStart"/>
      <w:r>
        <w:rPr>
          <w:rStyle w:val="HTMLCode"/>
          <w:rFonts w:ascii="Courier" w:hAnsi="Courier"/>
          <w:color w:val="000000"/>
        </w:rPr>
        <w:t>selectionSort</w:t>
      </w:r>
      <w:bookmarkStart w:id="50" w:name="sort_program"/>
      <w:bookmarkEnd w:id="50"/>
      <w:proofErr w:type="spellEnd"/>
      <w:r>
        <w:rPr>
          <w:rStyle w:val="apple-converted-space"/>
          <w:rFonts w:ascii="Verdana" w:eastAsiaTheme="majorEastAsia" w:hAnsi="Verdana"/>
          <w:color w:val="000000"/>
          <w:sz w:val="27"/>
          <w:szCs w:val="27"/>
        </w:rPr>
        <w:t> </w:t>
      </w:r>
      <w:r>
        <w:rPr>
          <w:rFonts w:ascii="Verdana" w:hAnsi="Verdana"/>
          <w:color w:val="000000"/>
          <w:sz w:val="27"/>
          <w:szCs w:val="27"/>
        </w:rPr>
        <w:t>based on the sort program of</w:t>
      </w:r>
      <w:r>
        <w:rPr>
          <w:rStyle w:val="apple-converted-space"/>
          <w:rFonts w:ascii="Verdana" w:eastAsiaTheme="majorEastAsia" w:hAnsi="Verdana"/>
          <w:color w:val="000000"/>
          <w:sz w:val="27"/>
          <w:szCs w:val="27"/>
        </w:rPr>
        <w:t> </w:t>
      </w:r>
      <w:hyperlink r:id="rId21" w:anchor="ch19fig04" w:history="1">
        <w:r>
          <w:rPr>
            <w:rStyle w:val="Hyperlink"/>
            <w:rFonts w:ascii="Verdana" w:hAnsi="Verdana"/>
            <w:color w:val="00467F"/>
            <w:sz w:val="27"/>
            <w:szCs w:val="27"/>
          </w:rPr>
          <w:t>Fig. 19.4</w:t>
        </w:r>
      </w:hyperlink>
      <w:bookmarkStart w:id="51" w:name="program_that"/>
      <w:bookmarkEnd w:id="51"/>
      <w:r>
        <w:rPr>
          <w:rFonts w:ascii="Verdana" w:hAnsi="Verdana"/>
          <w:color w:val="000000"/>
          <w:sz w:val="27"/>
          <w:szCs w:val="27"/>
        </w:rPr>
        <w:t>. Write a test program that inputs, sorts and outputs an</w:t>
      </w:r>
      <w:r>
        <w:rPr>
          <w:rStyle w:val="apple-converted-space"/>
          <w:rFonts w:ascii="Verdana" w:eastAsiaTheme="majorEastAsia" w:hAnsi="Verdana"/>
          <w:color w:val="000000"/>
          <w:sz w:val="27"/>
          <w:szCs w:val="27"/>
        </w:rPr>
        <w:t> </w:t>
      </w:r>
      <w:r>
        <w:rPr>
          <w:rStyle w:val="HTMLCode"/>
          <w:rFonts w:ascii="Courier" w:hAnsi="Courier"/>
          <w:color w:val="000000"/>
        </w:rPr>
        <w:t>Integer</w:t>
      </w:r>
      <w:r>
        <w:rPr>
          <w:rStyle w:val="apple-converted-space"/>
          <w:rFonts w:ascii="Verdana" w:eastAsiaTheme="majorEastAsia" w:hAnsi="Verdana"/>
          <w:color w:val="000000"/>
          <w:sz w:val="27"/>
          <w:szCs w:val="27"/>
        </w:rPr>
        <w:t> </w:t>
      </w:r>
      <w:r>
        <w:rPr>
          <w:rFonts w:ascii="Verdana" w:hAnsi="Verdana"/>
          <w:color w:val="000000"/>
          <w:sz w:val="27"/>
          <w:szCs w:val="27"/>
        </w:rPr>
        <w:t>array and a</w:t>
      </w:r>
      <w:r>
        <w:rPr>
          <w:rStyle w:val="apple-converted-space"/>
          <w:rFonts w:ascii="Verdana" w:eastAsiaTheme="majorEastAsia" w:hAnsi="Verdana"/>
          <w:color w:val="000000"/>
          <w:sz w:val="27"/>
          <w:szCs w:val="27"/>
        </w:rPr>
        <w:t> </w:t>
      </w:r>
      <w:r>
        <w:rPr>
          <w:rStyle w:val="HTMLCode"/>
          <w:rFonts w:ascii="Courier" w:hAnsi="Courier"/>
          <w:color w:val="000000"/>
        </w:rPr>
        <w:t>Float</w:t>
      </w:r>
      <w:r>
        <w:rPr>
          <w:rStyle w:val="apple-converted-space"/>
          <w:rFonts w:ascii="Verdana" w:eastAsiaTheme="majorEastAsia" w:hAnsi="Verdana"/>
          <w:color w:val="000000"/>
          <w:sz w:val="27"/>
          <w:szCs w:val="27"/>
        </w:rPr>
        <w:t> </w:t>
      </w:r>
      <w:r>
        <w:rPr>
          <w:rFonts w:ascii="Verdana" w:hAnsi="Verdana"/>
          <w:color w:val="000000"/>
          <w:sz w:val="27"/>
          <w:szCs w:val="27"/>
        </w:rPr>
        <w:t>array. [</w:t>
      </w:r>
      <w:r>
        <w:rPr>
          <w:rStyle w:val="Emphasis"/>
          <w:rFonts w:ascii="Verdana" w:hAnsi="Verdana"/>
          <w:color w:val="000000"/>
          <w:sz w:val="27"/>
          <w:szCs w:val="27"/>
        </w:rPr>
        <w:t>Hint:</w:t>
      </w:r>
      <w:r>
        <w:rPr>
          <w:rStyle w:val="apple-converted-space"/>
          <w:rFonts w:ascii="Verdana" w:eastAsiaTheme="majorEastAsia" w:hAnsi="Verdana"/>
          <w:color w:val="000000"/>
          <w:sz w:val="27"/>
          <w:szCs w:val="27"/>
        </w:rPr>
        <w:t> </w:t>
      </w:r>
      <w:r>
        <w:rPr>
          <w:rFonts w:ascii="Verdana" w:hAnsi="Verdana"/>
          <w:color w:val="000000"/>
          <w:sz w:val="27"/>
          <w:szCs w:val="27"/>
        </w:rPr>
        <w:t>Use</w:t>
      </w:r>
      <w:r>
        <w:rPr>
          <w:rStyle w:val="apple-converted-space"/>
          <w:rFonts w:ascii="Verdana" w:eastAsiaTheme="majorEastAsia" w:hAnsi="Verdana"/>
          <w:color w:val="000000"/>
          <w:sz w:val="27"/>
          <w:szCs w:val="27"/>
        </w:rPr>
        <w:t> </w:t>
      </w:r>
      <w:r>
        <w:rPr>
          <w:rStyle w:val="HTMLCode"/>
          <w:rFonts w:ascii="Courier" w:hAnsi="Courier"/>
          <w:color w:val="000000"/>
        </w:rPr>
        <w:t>&lt;T extends Comparable&lt;T&gt;&gt;</w:t>
      </w:r>
      <w:r>
        <w:rPr>
          <w:rStyle w:val="apple-converted-space"/>
          <w:rFonts w:ascii="Verdana" w:eastAsiaTheme="majorEastAsia" w:hAnsi="Verdana"/>
          <w:color w:val="000000"/>
          <w:sz w:val="27"/>
          <w:szCs w:val="27"/>
        </w:rPr>
        <w:t> </w:t>
      </w:r>
      <w:r>
        <w:rPr>
          <w:rFonts w:ascii="Verdana" w:hAnsi="Verdana"/>
          <w:color w:val="000000"/>
          <w:sz w:val="27"/>
          <w:szCs w:val="27"/>
        </w:rPr>
        <w:t>in the type-parameter section for method</w:t>
      </w:r>
      <w:r>
        <w:rPr>
          <w:rStyle w:val="apple-converted-space"/>
          <w:rFonts w:ascii="Verdana" w:eastAsiaTheme="majorEastAsia" w:hAnsi="Verdana"/>
          <w:color w:val="000000"/>
          <w:sz w:val="27"/>
          <w:szCs w:val="27"/>
        </w:rPr>
        <w:t> </w:t>
      </w:r>
      <w:proofErr w:type="spellStart"/>
      <w:r>
        <w:rPr>
          <w:rStyle w:val="HTMLCode"/>
          <w:rFonts w:ascii="Courier" w:hAnsi="Courier"/>
          <w:color w:val="000000"/>
        </w:rPr>
        <w:t>selectionSort</w:t>
      </w:r>
      <w:proofErr w:type="spellEnd"/>
      <w:r>
        <w:rPr>
          <w:rFonts w:ascii="Verdana" w:hAnsi="Verdana"/>
          <w:color w:val="000000"/>
          <w:sz w:val="27"/>
          <w:szCs w:val="27"/>
        </w:rPr>
        <w:t>, so that you can use method</w:t>
      </w:r>
      <w:r>
        <w:rPr>
          <w:rStyle w:val="apple-converted-space"/>
          <w:rFonts w:ascii="Verdana" w:eastAsiaTheme="majorEastAsia" w:hAnsi="Verdana"/>
          <w:color w:val="000000"/>
          <w:sz w:val="27"/>
          <w:szCs w:val="27"/>
        </w:rPr>
        <w:t> </w:t>
      </w:r>
      <w:proofErr w:type="spellStart"/>
      <w:r>
        <w:rPr>
          <w:rStyle w:val="HTMLCode"/>
          <w:rFonts w:ascii="Courier" w:hAnsi="Courier"/>
          <w:color w:val="000000"/>
        </w:rPr>
        <w:t>compareTo</w:t>
      </w:r>
      <w:proofErr w:type="spellEnd"/>
      <w:r>
        <w:rPr>
          <w:rStyle w:val="apple-converted-space"/>
          <w:rFonts w:ascii="Verdana" w:eastAsiaTheme="majorEastAsia" w:hAnsi="Verdana"/>
          <w:color w:val="000000"/>
          <w:sz w:val="27"/>
          <w:szCs w:val="27"/>
        </w:rPr>
        <w:t> </w:t>
      </w:r>
      <w:r>
        <w:rPr>
          <w:rFonts w:ascii="Verdana" w:hAnsi="Verdana"/>
          <w:color w:val="000000"/>
          <w:sz w:val="27"/>
          <w:szCs w:val="27"/>
        </w:rPr>
        <w:t>to compare the objects of the type that</w:t>
      </w:r>
      <w:r>
        <w:rPr>
          <w:rStyle w:val="apple-converted-space"/>
          <w:rFonts w:ascii="Verdana" w:eastAsiaTheme="majorEastAsia" w:hAnsi="Verdana"/>
          <w:color w:val="000000"/>
          <w:sz w:val="27"/>
          <w:szCs w:val="27"/>
        </w:rPr>
        <w:t> </w:t>
      </w:r>
      <w:proofErr w:type="spellStart"/>
      <w:r>
        <w:rPr>
          <w:rStyle w:val="HTMLCode"/>
          <w:rFonts w:ascii="Courier" w:hAnsi="Courier"/>
          <w:color w:val="000000"/>
        </w:rPr>
        <w:t>T</w:t>
      </w:r>
      <w:r>
        <w:rPr>
          <w:rFonts w:ascii="Verdana" w:hAnsi="Verdana"/>
          <w:color w:val="000000"/>
          <w:sz w:val="27"/>
          <w:szCs w:val="27"/>
        </w:rPr>
        <w:t>represents</w:t>
      </w:r>
      <w:proofErr w:type="spellEnd"/>
      <w:r>
        <w:rPr>
          <w:rFonts w:ascii="Verdana" w:hAnsi="Verdana"/>
          <w:color w:val="000000"/>
          <w:sz w:val="27"/>
          <w:szCs w:val="27"/>
        </w:rPr>
        <w:t>.]</w:t>
      </w:r>
    </w:p>
    <w:p w:rsidR="009463DC" w:rsidRDefault="009463DC" w:rsidP="009463DC">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20.5</w:t>
      </w:r>
      <w:r>
        <w:rPr>
          <w:rStyle w:val="apple-converted-space"/>
          <w:rFonts w:ascii="Verdana" w:eastAsiaTheme="majorEastAsia" w:hAnsi="Verdana"/>
          <w:b/>
          <w:bCs/>
          <w:color w:val="000000"/>
          <w:sz w:val="27"/>
          <w:szCs w:val="27"/>
        </w:rPr>
        <w:t> </w:t>
      </w:r>
      <w:r>
        <w:rPr>
          <w:rStyle w:val="Emphasis"/>
          <w:rFonts w:ascii="Verdana" w:hAnsi="Verdana"/>
          <w:b/>
          <w:bCs/>
          <w:color w:val="000000"/>
          <w:sz w:val="27"/>
          <w:szCs w:val="27"/>
        </w:rPr>
        <w:t>(Overloaded Generic Method</w:t>
      </w:r>
      <w:r>
        <w:rPr>
          <w:rStyle w:val="apple-converted-space"/>
          <w:rFonts w:ascii="Verdana" w:eastAsiaTheme="majorEastAsia" w:hAnsi="Verdana"/>
          <w:color w:val="000000"/>
          <w:sz w:val="27"/>
          <w:szCs w:val="27"/>
        </w:rPr>
        <w:t> </w:t>
      </w:r>
      <w:proofErr w:type="spellStart"/>
      <w:r>
        <w:rPr>
          <w:rStyle w:val="epubempbolditalic"/>
          <w:rFonts w:ascii="Courier" w:hAnsi="Courier"/>
          <w:b/>
          <w:bCs/>
          <w:i/>
          <w:iCs/>
          <w:color w:val="000000"/>
          <w:sz w:val="27"/>
          <w:szCs w:val="27"/>
        </w:rPr>
        <w:t>printArray</w:t>
      </w:r>
      <w:proofErr w:type="spellEnd"/>
      <w:r>
        <w:rPr>
          <w:rStyle w:val="Emphasis"/>
          <w:rFonts w:ascii="Verdana" w:hAnsi="Verdana"/>
          <w:b/>
          <w:bCs/>
          <w:color w:val="000000"/>
          <w:sz w:val="27"/>
          <w:szCs w:val="27"/>
        </w:rPr>
        <w:t>)</w:t>
      </w:r>
      <w:r>
        <w:rPr>
          <w:rStyle w:val="apple-converted-space"/>
          <w:rFonts w:ascii="Verdana" w:eastAsiaTheme="majorEastAsia" w:hAnsi="Verdana"/>
          <w:color w:val="000000"/>
          <w:sz w:val="27"/>
          <w:szCs w:val="27"/>
        </w:rPr>
        <w:t> </w:t>
      </w:r>
      <w:r>
        <w:rPr>
          <w:rFonts w:ascii="Verdana" w:hAnsi="Verdana"/>
          <w:color w:val="000000"/>
          <w:sz w:val="27"/>
          <w:szCs w:val="27"/>
        </w:rPr>
        <w:t>Overload generic method</w:t>
      </w:r>
      <w:r>
        <w:rPr>
          <w:rStyle w:val="apple-converted-space"/>
          <w:rFonts w:ascii="Verdana" w:eastAsiaTheme="majorEastAsia" w:hAnsi="Verdana"/>
          <w:color w:val="000000"/>
          <w:sz w:val="27"/>
          <w:szCs w:val="27"/>
        </w:rPr>
        <w:t> </w:t>
      </w:r>
      <w:proofErr w:type="spellStart"/>
      <w:r>
        <w:rPr>
          <w:rStyle w:val="HTMLCode"/>
          <w:rFonts w:ascii="Courier" w:hAnsi="Courier"/>
          <w:color w:val="000000"/>
        </w:rPr>
        <w:t>printArray</w:t>
      </w:r>
      <w:proofErr w:type="spellEnd"/>
      <w:r>
        <w:rPr>
          <w:rStyle w:val="apple-converted-space"/>
          <w:rFonts w:ascii="Verdana" w:eastAsiaTheme="majorEastAsia" w:hAnsi="Verdana"/>
          <w:color w:val="000000"/>
          <w:sz w:val="27"/>
          <w:szCs w:val="27"/>
        </w:rPr>
        <w:t> </w:t>
      </w:r>
      <w:r>
        <w:rPr>
          <w:rFonts w:ascii="Verdana" w:hAnsi="Verdana"/>
          <w:color w:val="000000"/>
          <w:sz w:val="27"/>
          <w:szCs w:val="27"/>
        </w:rPr>
        <w:t>of</w:t>
      </w:r>
      <w:r>
        <w:rPr>
          <w:rStyle w:val="apple-converted-space"/>
          <w:rFonts w:ascii="Verdana" w:eastAsiaTheme="majorEastAsia" w:hAnsi="Verdana"/>
          <w:color w:val="000000"/>
          <w:sz w:val="27"/>
          <w:szCs w:val="27"/>
        </w:rPr>
        <w:t> </w:t>
      </w:r>
      <w:hyperlink r:id="rId22" w:anchor="ch20fig03" w:history="1">
        <w:r>
          <w:rPr>
            <w:rStyle w:val="Hyperlink"/>
            <w:rFonts w:ascii="Verdana" w:hAnsi="Verdana"/>
            <w:color w:val="00467F"/>
            <w:sz w:val="27"/>
            <w:szCs w:val="27"/>
          </w:rPr>
          <w:t>Fig. 20.3</w:t>
        </w:r>
      </w:hyperlink>
      <w:r>
        <w:rPr>
          <w:rStyle w:val="apple-converted-space"/>
          <w:rFonts w:ascii="Verdana" w:eastAsiaTheme="majorEastAsia" w:hAnsi="Verdana"/>
          <w:color w:val="000000"/>
          <w:sz w:val="27"/>
          <w:szCs w:val="27"/>
        </w:rPr>
        <w:t> </w:t>
      </w:r>
      <w:r>
        <w:rPr>
          <w:rFonts w:ascii="Verdana" w:hAnsi="Verdana"/>
          <w:color w:val="000000"/>
          <w:sz w:val="27"/>
          <w:szCs w:val="27"/>
        </w:rPr>
        <w:t>so that it takes two additional integer arguments,</w:t>
      </w:r>
      <w:r>
        <w:rPr>
          <w:rStyle w:val="apple-converted-space"/>
          <w:rFonts w:ascii="Verdana" w:eastAsiaTheme="majorEastAsia" w:hAnsi="Verdana"/>
          <w:color w:val="000000"/>
          <w:sz w:val="27"/>
          <w:szCs w:val="27"/>
        </w:rPr>
        <w:t> </w:t>
      </w:r>
      <w:proofErr w:type="spellStart"/>
      <w:r>
        <w:rPr>
          <w:rStyle w:val="HTMLCode"/>
          <w:rFonts w:ascii="Courier" w:hAnsi="Courier"/>
          <w:color w:val="000000"/>
        </w:rPr>
        <w:t>lowSubscript</w:t>
      </w:r>
      <w:proofErr w:type="spellEnd"/>
      <w:r>
        <w:rPr>
          <w:rStyle w:val="apple-converted-space"/>
          <w:rFonts w:ascii="Verdana" w:eastAsiaTheme="majorEastAsia" w:hAnsi="Verdana"/>
          <w:color w:val="000000"/>
          <w:sz w:val="27"/>
          <w:szCs w:val="27"/>
        </w:rPr>
        <w:t> </w:t>
      </w:r>
      <w:r>
        <w:rPr>
          <w:rFonts w:ascii="Verdana" w:hAnsi="Verdana"/>
          <w:color w:val="000000"/>
          <w:sz w:val="27"/>
          <w:szCs w:val="27"/>
        </w:rPr>
        <w:t>and</w:t>
      </w:r>
      <w:r>
        <w:rPr>
          <w:rStyle w:val="apple-converted-space"/>
          <w:rFonts w:ascii="Verdana" w:eastAsiaTheme="majorEastAsia" w:hAnsi="Verdana"/>
          <w:color w:val="000000"/>
          <w:sz w:val="27"/>
          <w:szCs w:val="27"/>
        </w:rPr>
        <w:t> </w:t>
      </w:r>
      <w:proofErr w:type="spellStart"/>
      <w:r>
        <w:rPr>
          <w:rStyle w:val="HTMLCode"/>
          <w:rFonts w:ascii="Courier" w:hAnsi="Courier"/>
          <w:color w:val="000000"/>
        </w:rPr>
        <w:t>highSubscript</w:t>
      </w:r>
      <w:proofErr w:type="spellEnd"/>
      <w:r>
        <w:rPr>
          <w:rFonts w:ascii="Verdana" w:hAnsi="Verdana"/>
          <w:color w:val="000000"/>
          <w:sz w:val="27"/>
          <w:szCs w:val="27"/>
        </w:rPr>
        <w:t xml:space="preserve">. A call to this method prints only the designated portion of the array. </w:t>
      </w:r>
      <w:proofErr w:type="spellStart"/>
      <w:r>
        <w:rPr>
          <w:rFonts w:ascii="Verdana" w:hAnsi="Verdana"/>
          <w:color w:val="000000"/>
          <w:sz w:val="27"/>
          <w:szCs w:val="27"/>
        </w:rPr>
        <w:t>Validate</w:t>
      </w:r>
      <w:r>
        <w:rPr>
          <w:rStyle w:val="HTMLCode"/>
          <w:rFonts w:ascii="Courier" w:hAnsi="Courier"/>
          <w:color w:val="000000"/>
        </w:rPr>
        <w:t>lowSubscript</w:t>
      </w:r>
      <w:proofErr w:type="spellEnd"/>
      <w:r>
        <w:rPr>
          <w:rStyle w:val="apple-converted-space"/>
          <w:rFonts w:ascii="Verdana" w:eastAsiaTheme="majorEastAsia" w:hAnsi="Verdana"/>
          <w:color w:val="000000"/>
          <w:sz w:val="27"/>
          <w:szCs w:val="27"/>
        </w:rPr>
        <w:t> </w:t>
      </w:r>
      <w:r>
        <w:rPr>
          <w:rFonts w:ascii="Verdana" w:hAnsi="Verdana"/>
          <w:color w:val="000000"/>
          <w:sz w:val="27"/>
          <w:szCs w:val="27"/>
        </w:rPr>
        <w:t>and</w:t>
      </w:r>
      <w:r>
        <w:rPr>
          <w:rStyle w:val="apple-converted-space"/>
          <w:rFonts w:ascii="Verdana" w:eastAsiaTheme="majorEastAsia" w:hAnsi="Verdana"/>
          <w:color w:val="000000"/>
          <w:sz w:val="27"/>
          <w:szCs w:val="27"/>
        </w:rPr>
        <w:t> </w:t>
      </w:r>
      <w:proofErr w:type="spellStart"/>
      <w:r>
        <w:rPr>
          <w:rStyle w:val="HTMLCode"/>
          <w:rFonts w:ascii="Courier" w:hAnsi="Courier"/>
          <w:color w:val="000000"/>
        </w:rPr>
        <w:t>highSubscript</w:t>
      </w:r>
      <w:bookmarkStart w:id="52" w:name="is_out"/>
      <w:bookmarkEnd w:id="52"/>
      <w:proofErr w:type="spellEnd"/>
      <w:r>
        <w:rPr>
          <w:rFonts w:ascii="Verdana" w:hAnsi="Verdana"/>
          <w:color w:val="000000"/>
          <w:sz w:val="27"/>
          <w:szCs w:val="27"/>
        </w:rPr>
        <w:t>. If either is out of range, the overloaded</w:t>
      </w:r>
      <w:r>
        <w:rPr>
          <w:rStyle w:val="apple-converted-space"/>
          <w:rFonts w:ascii="Verdana" w:eastAsiaTheme="majorEastAsia" w:hAnsi="Verdana"/>
          <w:color w:val="000000"/>
          <w:sz w:val="27"/>
          <w:szCs w:val="27"/>
        </w:rPr>
        <w:t> </w:t>
      </w:r>
      <w:proofErr w:type="spellStart"/>
      <w:r>
        <w:rPr>
          <w:rStyle w:val="HTMLCode"/>
          <w:rFonts w:ascii="Courier" w:hAnsi="Courier"/>
          <w:color w:val="000000"/>
        </w:rPr>
        <w:t>printArray</w:t>
      </w:r>
      <w:proofErr w:type="spellEnd"/>
      <w:r>
        <w:rPr>
          <w:rStyle w:val="apple-converted-space"/>
          <w:rFonts w:ascii="Verdana" w:eastAsiaTheme="majorEastAsia" w:hAnsi="Verdana"/>
          <w:color w:val="000000"/>
          <w:sz w:val="27"/>
          <w:szCs w:val="27"/>
        </w:rPr>
        <w:t> </w:t>
      </w:r>
      <w:r>
        <w:rPr>
          <w:rFonts w:ascii="Verdana" w:hAnsi="Verdana"/>
          <w:color w:val="000000"/>
          <w:sz w:val="27"/>
          <w:szCs w:val="27"/>
        </w:rPr>
        <w:t xml:space="preserve">method should throw </w:t>
      </w:r>
      <w:proofErr w:type="spellStart"/>
      <w:r>
        <w:rPr>
          <w:rFonts w:ascii="Verdana" w:hAnsi="Verdana"/>
          <w:color w:val="000000"/>
          <w:sz w:val="27"/>
          <w:szCs w:val="27"/>
        </w:rPr>
        <w:t>an</w:t>
      </w:r>
      <w:r>
        <w:rPr>
          <w:rStyle w:val="HTMLCode"/>
          <w:rFonts w:ascii="Courier" w:hAnsi="Courier"/>
          <w:color w:val="000000"/>
        </w:rPr>
        <w:t>InvalidSubscriptException</w:t>
      </w:r>
      <w:proofErr w:type="spellEnd"/>
      <w:r>
        <w:rPr>
          <w:rFonts w:ascii="Verdana" w:hAnsi="Verdana"/>
          <w:color w:val="000000"/>
          <w:sz w:val="27"/>
          <w:szCs w:val="27"/>
        </w:rPr>
        <w:t>; otherwise,</w:t>
      </w:r>
      <w:r>
        <w:rPr>
          <w:rStyle w:val="apple-converted-space"/>
          <w:rFonts w:ascii="Verdana" w:eastAsiaTheme="majorEastAsia" w:hAnsi="Verdana"/>
          <w:color w:val="000000"/>
          <w:sz w:val="27"/>
          <w:szCs w:val="27"/>
        </w:rPr>
        <w:t> </w:t>
      </w:r>
      <w:proofErr w:type="spellStart"/>
      <w:r>
        <w:rPr>
          <w:rStyle w:val="HTMLCode"/>
          <w:rFonts w:ascii="Courier" w:hAnsi="Courier"/>
          <w:color w:val="000000"/>
        </w:rPr>
        <w:t>printArray</w:t>
      </w:r>
      <w:proofErr w:type="spellEnd"/>
      <w:r>
        <w:rPr>
          <w:rStyle w:val="apple-converted-space"/>
          <w:rFonts w:ascii="Verdana" w:eastAsiaTheme="majorEastAsia" w:hAnsi="Verdana"/>
          <w:color w:val="000000"/>
          <w:sz w:val="27"/>
          <w:szCs w:val="27"/>
        </w:rPr>
        <w:t> </w:t>
      </w:r>
      <w:r>
        <w:rPr>
          <w:rFonts w:ascii="Verdana" w:hAnsi="Verdana"/>
          <w:color w:val="000000"/>
          <w:sz w:val="27"/>
          <w:szCs w:val="27"/>
        </w:rPr>
        <w:t>should return the number of elements printed. Then modify</w:t>
      </w:r>
      <w:r>
        <w:rPr>
          <w:rStyle w:val="apple-converted-space"/>
          <w:rFonts w:ascii="Verdana" w:eastAsiaTheme="majorEastAsia" w:hAnsi="Verdana"/>
          <w:color w:val="000000"/>
          <w:sz w:val="27"/>
          <w:szCs w:val="27"/>
        </w:rPr>
        <w:t> </w:t>
      </w:r>
      <w:r>
        <w:rPr>
          <w:rStyle w:val="HTMLCode"/>
          <w:rFonts w:ascii="Courier" w:hAnsi="Courier"/>
          <w:color w:val="000000"/>
        </w:rPr>
        <w:t>main</w:t>
      </w:r>
      <w:r>
        <w:rPr>
          <w:rStyle w:val="apple-converted-space"/>
          <w:rFonts w:ascii="Verdana" w:eastAsiaTheme="majorEastAsia" w:hAnsi="Verdana"/>
          <w:color w:val="000000"/>
          <w:sz w:val="27"/>
          <w:szCs w:val="27"/>
        </w:rPr>
        <w:t> </w:t>
      </w:r>
      <w:r>
        <w:rPr>
          <w:rFonts w:ascii="Verdana" w:hAnsi="Verdana"/>
          <w:color w:val="000000"/>
          <w:sz w:val="27"/>
          <w:szCs w:val="27"/>
        </w:rPr>
        <w:t>to exercise both versions of</w:t>
      </w:r>
      <w:r>
        <w:rPr>
          <w:rStyle w:val="apple-converted-space"/>
          <w:rFonts w:ascii="Verdana" w:eastAsiaTheme="majorEastAsia" w:hAnsi="Verdana"/>
          <w:color w:val="000000"/>
          <w:sz w:val="27"/>
          <w:szCs w:val="27"/>
        </w:rPr>
        <w:t> </w:t>
      </w:r>
      <w:proofErr w:type="spellStart"/>
      <w:r>
        <w:rPr>
          <w:rStyle w:val="HTMLCode"/>
          <w:rFonts w:ascii="Courier" w:hAnsi="Courier"/>
          <w:color w:val="000000"/>
        </w:rPr>
        <w:t>printArray</w:t>
      </w:r>
      <w:proofErr w:type="spellEnd"/>
      <w:r>
        <w:rPr>
          <w:rStyle w:val="apple-converted-space"/>
          <w:rFonts w:ascii="Verdana" w:eastAsiaTheme="majorEastAsia" w:hAnsi="Verdana"/>
          <w:color w:val="000000"/>
          <w:sz w:val="27"/>
          <w:szCs w:val="27"/>
        </w:rPr>
        <w:t> </w:t>
      </w:r>
      <w:r>
        <w:rPr>
          <w:rFonts w:ascii="Verdana" w:hAnsi="Verdana"/>
          <w:color w:val="000000"/>
          <w:sz w:val="27"/>
          <w:szCs w:val="27"/>
        </w:rPr>
        <w:t>on arrays</w:t>
      </w:r>
      <w:r>
        <w:rPr>
          <w:rStyle w:val="apple-converted-space"/>
          <w:rFonts w:ascii="Verdana" w:eastAsiaTheme="majorEastAsia" w:hAnsi="Verdana"/>
          <w:color w:val="000000"/>
          <w:sz w:val="27"/>
          <w:szCs w:val="27"/>
        </w:rPr>
        <w:t> </w:t>
      </w:r>
      <w:proofErr w:type="spellStart"/>
      <w:r>
        <w:rPr>
          <w:rStyle w:val="HTMLCode"/>
          <w:rFonts w:ascii="Courier" w:hAnsi="Courier"/>
          <w:color w:val="000000"/>
        </w:rPr>
        <w:t>integerArray</w:t>
      </w:r>
      <w:proofErr w:type="spellEnd"/>
      <w:r>
        <w:rPr>
          <w:rFonts w:ascii="Verdana" w:hAnsi="Verdana"/>
          <w:color w:val="000000"/>
          <w:sz w:val="27"/>
          <w:szCs w:val="27"/>
        </w:rPr>
        <w:t>,</w:t>
      </w:r>
      <w:r>
        <w:rPr>
          <w:rStyle w:val="apple-converted-space"/>
          <w:rFonts w:ascii="Verdana" w:eastAsiaTheme="majorEastAsia" w:hAnsi="Verdana"/>
          <w:color w:val="000000"/>
          <w:sz w:val="27"/>
          <w:szCs w:val="27"/>
        </w:rPr>
        <w:t> </w:t>
      </w:r>
      <w:proofErr w:type="spellStart"/>
      <w:r>
        <w:rPr>
          <w:rStyle w:val="HTMLCode"/>
          <w:rFonts w:ascii="Courier" w:hAnsi="Courier"/>
          <w:color w:val="000000"/>
        </w:rPr>
        <w:t>doubleArray</w:t>
      </w:r>
      <w:proofErr w:type="spellEnd"/>
      <w:r>
        <w:rPr>
          <w:rStyle w:val="apple-converted-space"/>
          <w:rFonts w:ascii="Verdana" w:eastAsiaTheme="majorEastAsia" w:hAnsi="Verdana"/>
          <w:color w:val="000000"/>
          <w:sz w:val="27"/>
          <w:szCs w:val="27"/>
        </w:rPr>
        <w:t> </w:t>
      </w:r>
      <w:r>
        <w:rPr>
          <w:rFonts w:ascii="Verdana" w:hAnsi="Verdana"/>
          <w:color w:val="000000"/>
          <w:sz w:val="27"/>
          <w:szCs w:val="27"/>
        </w:rPr>
        <w:t>and</w:t>
      </w:r>
      <w:r>
        <w:rPr>
          <w:rStyle w:val="apple-converted-space"/>
          <w:rFonts w:ascii="Verdana" w:eastAsiaTheme="majorEastAsia" w:hAnsi="Verdana"/>
          <w:color w:val="000000"/>
          <w:sz w:val="27"/>
          <w:szCs w:val="27"/>
        </w:rPr>
        <w:t> </w:t>
      </w:r>
      <w:proofErr w:type="spellStart"/>
      <w:r>
        <w:rPr>
          <w:rStyle w:val="HTMLCode"/>
          <w:rFonts w:ascii="Courier" w:hAnsi="Courier"/>
          <w:color w:val="000000"/>
        </w:rPr>
        <w:t>characterArray</w:t>
      </w:r>
      <w:proofErr w:type="spellEnd"/>
      <w:r>
        <w:rPr>
          <w:rFonts w:ascii="Verdana" w:hAnsi="Verdana"/>
          <w:color w:val="000000"/>
          <w:sz w:val="27"/>
          <w:szCs w:val="27"/>
        </w:rPr>
        <w:t>. Test all capabilities of both versions of</w:t>
      </w:r>
      <w:r>
        <w:rPr>
          <w:rStyle w:val="apple-converted-space"/>
          <w:rFonts w:ascii="Verdana" w:eastAsiaTheme="majorEastAsia" w:hAnsi="Verdana"/>
          <w:color w:val="000000"/>
          <w:sz w:val="27"/>
          <w:szCs w:val="27"/>
        </w:rPr>
        <w:t> </w:t>
      </w:r>
      <w:proofErr w:type="spellStart"/>
      <w:r>
        <w:rPr>
          <w:rStyle w:val="HTMLCode"/>
          <w:rFonts w:ascii="Courier" w:hAnsi="Courier"/>
          <w:color w:val="000000"/>
        </w:rPr>
        <w:t>printArray</w:t>
      </w:r>
      <w:proofErr w:type="spellEnd"/>
      <w:r>
        <w:rPr>
          <w:rFonts w:ascii="Verdana" w:hAnsi="Verdana"/>
          <w:color w:val="000000"/>
          <w:sz w:val="27"/>
          <w:szCs w:val="27"/>
        </w:rPr>
        <w:t>.</w:t>
      </w:r>
    </w:p>
    <w:p w:rsidR="009463DC" w:rsidRDefault="009463DC" w:rsidP="009463DC">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20.6</w:t>
      </w:r>
      <w:r>
        <w:rPr>
          <w:rStyle w:val="apple-converted-space"/>
          <w:rFonts w:ascii="Verdana" w:eastAsiaTheme="majorEastAsia" w:hAnsi="Verdana"/>
          <w:b/>
          <w:bCs/>
          <w:color w:val="000000"/>
          <w:sz w:val="27"/>
          <w:szCs w:val="27"/>
        </w:rPr>
        <w:t> </w:t>
      </w:r>
      <w:r>
        <w:rPr>
          <w:rStyle w:val="Emphasis"/>
          <w:rFonts w:ascii="Verdana" w:hAnsi="Verdana"/>
          <w:b/>
          <w:bCs/>
          <w:color w:val="000000"/>
          <w:sz w:val="27"/>
          <w:szCs w:val="27"/>
        </w:rPr>
        <w:t xml:space="preserve">(Overloading a Generic Method with a </w:t>
      </w:r>
      <w:proofErr w:type="spellStart"/>
      <w:r>
        <w:rPr>
          <w:rStyle w:val="Emphasis"/>
          <w:rFonts w:ascii="Verdana" w:hAnsi="Verdana"/>
          <w:b/>
          <w:bCs/>
          <w:color w:val="000000"/>
          <w:sz w:val="27"/>
          <w:szCs w:val="27"/>
        </w:rPr>
        <w:t>Nongeneric</w:t>
      </w:r>
      <w:proofErr w:type="spellEnd"/>
      <w:r>
        <w:rPr>
          <w:rStyle w:val="Emphasis"/>
          <w:rFonts w:ascii="Verdana" w:hAnsi="Verdana"/>
          <w:b/>
          <w:bCs/>
          <w:color w:val="000000"/>
          <w:sz w:val="27"/>
          <w:szCs w:val="27"/>
        </w:rPr>
        <w:t xml:space="preserve"> Method))</w:t>
      </w:r>
      <w:r>
        <w:rPr>
          <w:rStyle w:val="apple-converted-space"/>
          <w:rFonts w:ascii="Verdana" w:eastAsiaTheme="majorEastAsia" w:hAnsi="Verdana"/>
          <w:color w:val="000000"/>
          <w:sz w:val="27"/>
          <w:szCs w:val="27"/>
        </w:rPr>
        <w:t> </w:t>
      </w:r>
      <w:r>
        <w:rPr>
          <w:rFonts w:ascii="Verdana" w:hAnsi="Verdana"/>
          <w:color w:val="000000"/>
          <w:sz w:val="27"/>
          <w:szCs w:val="27"/>
        </w:rPr>
        <w:t>Overload generic method</w:t>
      </w:r>
      <w:r>
        <w:rPr>
          <w:rStyle w:val="apple-converted-space"/>
          <w:rFonts w:ascii="Verdana" w:eastAsiaTheme="majorEastAsia" w:hAnsi="Verdana"/>
          <w:color w:val="000000"/>
          <w:sz w:val="27"/>
          <w:szCs w:val="27"/>
        </w:rPr>
        <w:t> </w:t>
      </w:r>
      <w:proofErr w:type="spellStart"/>
      <w:r>
        <w:rPr>
          <w:rStyle w:val="HTMLCode"/>
          <w:rFonts w:ascii="Courier" w:hAnsi="Courier"/>
          <w:color w:val="000000"/>
        </w:rPr>
        <w:t>printArray</w:t>
      </w:r>
      <w:proofErr w:type="spellEnd"/>
      <w:r>
        <w:rPr>
          <w:rStyle w:val="apple-converted-space"/>
          <w:rFonts w:ascii="Verdana" w:eastAsiaTheme="majorEastAsia" w:hAnsi="Verdana"/>
          <w:color w:val="000000"/>
          <w:sz w:val="27"/>
          <w:szCs w:val="27"/>
        </w:rPr>
        <w:t> </w:t>
      </w:r>
      <w:r>
        <w:rPr>
          <w:rFonts w:ascii="Verdana" w:hAnsi="Verdana"/>
          <w:color w:val="000000"/>
          <w:sz w:val="27"/>
          <w:szCs w:val="27"/>
        </w:rPr>
        <w:t>of</w:t>
      </w:r>
      <w:r>
        <w:rPr>
          <w:rStyle w:val="apple-converted-space"/>
          <w:rFonts w:ascii="Verdana" w:eastAsiaTheme="majorEastAsia" w:hAnsi="Verdana"/>
          <w:color w:val="000000"/>
          <w:sz w:val="27"/>
          <w:szCs w:val="27"/>
        </w:rPr>
        <w:t> </w:t>
      </w:r>
      <w:hyperlink r:id="rId23" w:anchor="ch20fig03" w:history="1">
        <w:r>
          <w:rPr>
            <w:rStyle w:val="Hyperlink"/>
            <w:rFonts w:ascii="Verdana" w:hAnsi="Verdana"/>
            <w:color w:val="00467F"/>
            <w:sz w:val="27"/>
            <w:szCs w:val="27"/>
          </w:rPr>
          <w:t>Fig. 20.3</w:t>
        </w:r>
      </w:hyperlink>
      <w:bookmarkStart w:id="53" w:name="of"/>
      <w:bookmarkEnd w:id="53"/>
      <w:r>
        <w:rPr>
          <w:rStyle w:val="apple-converted-space"/>
          <w:rFonts w:ascii="Verdana" w:eastAsiaTheme="majorEastAsia" w:hAnsi="Verdana"/>
          <w:color w:val="000000"/>
          <w:sz w:val="27"/>
          <w:szCs w:val="27"/>
        </w:rPr>
        <w:t> </w:t>
      </w:r>
      <w:r>
        <w:rPr>
          <w:rFonts w:ascii="Verdana" w:hAnsi="Verdana"/>
          <w:color w:val="000000"/>
          <w:sz w:val="27"/>
          <w:szCs w:val="27"/>
        </w:rPr>
        <w:t xml:space="preserve">with a </w:t>
      </w:r>
      <w:proofErr w:type="spellStart"/>
      <w:r>
        <w:rPr>
          <w:rFonts w:ascii="Verdana" w:hAnsi="Verdana"/>
          <w:color w:val="000000"/>
          <w:sz w:val="27"/>
          <w:szCs w:val="27"/>
        </w:rPr>
        <w:t>nongeneric</w:t>
      </w:r>
      <w:proofErr w:type="spellEnd"/>
      <w:r>
        <w:rPr>
          <w:rFonts w:ascii="Verdana" w:hAnsi="Verdana"/>
          <w:color w:val="000000"/>
          <w:sz w:val="27"/>
          <w:szCs w:val="27"/>
        </w:rPr>
        <w:t xml:space="preserve"> version that specifically prints an array of</w:t>
      </w:r>
      <w:r>
        <w:rPr>
          <w:rStyle w:val="apple-converted-space"/>
          <w:rFonts w:ascii="Verdana" w:eastAsiaTheme="majorEastAsia" w:hAnsi="Verdana"/>
          <w:color w:val="000000"/>
          <w:sz w:val="27"/>
          <w:szCs w:val="27"/>
        </w:rPr>
        <w:t> </w:t>
      </w:r>
      <w:r>
        <w:rPr>
          <w:rStyle w:val="HTMLCode"/>
          <w:rFonts w:ascii="Courier" w:hAnsi="Courier"/>
          <w:color w:val="000000"/>
        </w:rPr>
        <w:t>String</w:t>
      </w:r>
      <w:bookmarkStart w:id="54" w:name="the_sample"/>
      <w:bookmarkEnd w:id="54"/>
      <w:r>
        <w:rPr>
          <w:rFonts w:ascii="Verdana" w:hAnsi="Verdana"/>
          <w:color w:val="000000"/>
          <w:sz w:val="27"/>
          <w:szCs w:val="27"/>
        </w:rPr>
        <w:t>s in neat, tabular format, as shown in the sample output that follows:</w:t>
      </w:r>
    </w:p>
    <w:p w:rsidR="009463DC" w:rsidRDefault="009463DC" w:rsidP="009463DC">
      <w:pPr>
        <w:pStyle w:val="epubcodelink"/>
        <w:keepNext/>
        <w:shd w:val="clear" w:color="auto" w:fill="FFFFFF"/>
        <w:spacing w:before="120" w:beforeAutospacing="0" w:after="120" w:afterAutospacing="0"/>
        <w:rPr>
          <w:rFonts w:ascii="Verdana" w:hAnsi="Verdana"/>
          <w:b/>
          <w:bCs/>
          <w:color w:val="000000"/>
        </w:rPr>
      </w:pPr>
      <w:hyperlink r:id="rId24" w:anchor="p0868pro01a" w:history="1">
        <w:r>
          <w:rPr>
            <w:rStyle w:val="Hyperlink"/>
            <w:rFonts w:ascii="Verdana" w:hAnsi="Verdana"/>
            <w:b/>
            <w:bCs/>
            <w:color w:val="00467F"/>
          </w:rPr>
          <w:t>Click here to view code image</w:t>
        </w:r>
      </w:hyperlink>
    </w:p>
    <w:p w:rsidR="009463DC" w:rsidRDefault="009463DC" w:rsidP="009463DC">
      <w:pPr>
        <w:shd w:val="clear" w:color="auto" w:fill="F2F2F2"/>
        <w:rPr>
          <w:rFonts w:ascii="Courier" w:hAnsi="Courier"/>
          <w:color w:val="000000"/>
          <w:sz w:val="27"/>
          <w:szCs w:val="27"/>
        </w:rPr>
      </w:pPr>
      <w:r>
        <w:rPr>
          <w:rFonts w:ascii="Courier" w:hAnsi="Courier"/>
          <w:color w:val="000000"/>
          <w:sz w:val="27"/>
          <w:szCs w:val="27"/>
        </w:rPr>
        <w:pict>
          <v:rect id="_x0000_i1025" style="width:0;height:1.5pt" o:hralign="center" o:hrstd="t" o:hr="t" fillcolor="#a0a0a0" stroked="f"/>
        </w:pict>
      </w:r>
    </w:p>
    <w:p w:rsidR="009463DC" w:rsidRDefault="009463DC" w:rsidP="009463DC">
      <w:pPr>
        <w:pStyle w:val="epubpre"/>
        <w:shd w:val="clear" w:color="auto" w:fill="F2F2F2"/>
        <w:spacing w:before="200" w:beforeAutospacing="0" w:after="200" w:afterAutospacing="0"/>
        <w:ind w:left="400"/>
        <w:rPr>
          <w:rFonts w:ascii="Courier" w:hAnsi="Courier"/>
          <w:color w:val="000000"/>
          <w:sz w:val="27"/>
          <w:szCs w:val="27"/>
        </w:rPr>
      </w:pPr>
      <w:r>
        <w:rPr>
          <w:rFonts w:ascii="Courier" w:hAnsi="Courier"/>
          <w:color w:val="000000"/>
          <w:sz w:val="27"/>
          <w:szCs w:val="27"/>
        </w:rPr>
        <w:t xml:space="preserve">Array </w:t>
      </w:r>
      <w:proofErr w:type="spellStart"/>
      <w:r>
        <w:rPr>
          <w:rFonts w:ascii="Courier" w:hAnsi="Courier"/>
          <w:color w:val="000000"/>
          <w:sz w:val="27"/>
          <w:szCs w:val="27"/>
        </w:rPr>
        <w:t>stringArray</w:t>
      </w:r>
      <w:proofErr w:type="spellEnd"/>
      <w:r>
        <w:rPr>
          <w:rFonts w:ascii="Courier" w:hAnsi="Courier"/>
          <w:color w:val="000000"/>
          <w:sz w:val="27"/>
          <w:szCs w:val="27"/>
        </w:rPr>
        <w:t xml:space="preserve"> contains:</w:t>
      </w:r>
      <w:r>
        <w:rPr>
          <w:rFonts w:ascii="Courier" w:hAnsi="Courier"/>
          <w:color w:val="000000"/>
          <w:sz w:val="27"/>
          <w:szCs w:val="27"/>
        </w:rPr>
        <w:br/>
        <w:t>one      two      three      four</w:t>
      </w:r>
      <w:r>
        <w:rPr>
          <w:rFonts w:ascii="Courier" w:hAnsi="Courier"/>
          <w:color w:val="000000"/>
          <w:sz w:val="27"/>
          <w:szCs w:val="27"/>
        </w:rPr>
        <w:br/>
        <w:t>five     six      seven      eight</w:t>
      </w:r>
    </w:p>
    <w:p w:rsidR="009463DC" w:rsidRDefault="009463DC" w:rsidP="009463DC">
      <w:pPr>
        <w:shd w:val="clear" w:color="auto" w:fill="F2F2F2"/>
        <w:rPr>
          <w:rFonts w:ascii="Courier" w:hAnsi="Courier"/>
          <w:color w:val="000000"/>
          <w:sz w:val="27"/>
          <w:szCs w:val="27"/>
        </w:rPr>
      </w:pPr>
      <w:r>
        <w:rPr>
          <w:rFonts w:ascii="Courier" w:hAnsi="Courier"/>
          <w:color w:val="000000"/>
          <w:sz w:val="27"/>
          <w:szCs w:val="27"/>
        </w:rPr>
        <w:pict>
          <v:rect id="_x0000_i1026" style="width:0;height:1.5pt" o:hralign="center" o:hrstd="t" o:hr="t" fillcolor="#a0a0a0" stroked="f"/>
        </w:pict>
      </w:r>
    </w:p>
    <w:p w:rsidR="009463DC" w:rsidRDefault="009463DC" w:rsidP="009463DC">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20.7</w:t>
      </w:r>
      <w:r>
        <w:rPr>
          <w:rStyle w:val="apple-converted-space"/>
          <w:rFonts w:ascii="Verdana" w:eastAsiaTheme="majorEastAsia" w:hAnsi="Verdana"/>
          <w:b/>
          <w:bCs/>
          <w:color w:val="000000"/>
          <w:sz w:val="27"/>
          <w:szCs w:val="27"/>
        </w:rPr>
        <w:t> </w:t>
      </w:r>
      <w:r>
        <w:rPr>
          <w:rStyle w:val="Emphasis"/>
          <w:rFonts w:ascii="Verdana" w:hAnsi="Verdana"/>
          <w:b/>
          <w:bCs/>
          <w:color w:val="000000"/>
          <w:sz w:val="27"/>
          <w:szCs w:val="27"/>
        </w:rPr>
        <w:t>(Generic</w:t>
      </w:r>
      <w:r>
        <w:rPr>
          <w:rStyle w:val="apple-converted-space"/>
          <w:rFonts w:ascii="Verdana" w:eastAsiaTheme="majorEastAsia" w:hAnsi="Verdana"/>
          <w:color w:val="000000"/>
          <w:sz w:val="27"/>
          <w:szCs w:val="27"/>
        </w:rPr>
        <w:t> </w:t>
      </w:r>
      <w:proofErr w:type="spellStart"/>
      <w:r>
        <w:rPr>
          <w:rStyle w:val="epubempbolditalic"/>
          <w:rFonts w:ascii="Courier" w:hAnsi="Courier"/>
          <w:b/>
          <w:bCs/>
          <w:i/>
          <w:iCs/>
          <w:color w:val="000000"/>
          <w:sz w:val="27"/>
          <w:szCs w:val="27"/>
        </w:rPr>
        <w:t>isEqualTo</w:t>
      </w:r>
      <w:proofErr w:type="spellEnd"/>
      <w:r>
        <w:rPr>
          <w:rStyle w:val="apple-converted-space"/>
          <w:rFonts w:ascii="Verdana" w:eastAsiaTheme="majorEastAsia" w:hAnsi="Verdana"/>
          <w:color w:val="000000"/>
          <w:sz w:val="27"/>
          <w:szCs w:val="27"/>
        </w:rPr>
        <w:t> </w:t>
      </w:r>
      <w:r>
        <w:rPr>
          <w:rStyle w:val="Emphasis"/>
          <w:rFonts w:ascii="Verdana" w:hAnsi="Verdana"/>
          <w:b/>
          <w:bCs/>
          <w:color w:val="000000"/>
          <w:sz w:val="27"/>
          <w:szCs w:val="27"/>
        </w:rPr>
        <w:t>Method)</w:t>
      </w:r>
      <w:bookmarkStart w:id="55" w:name="generic_version"/>
      <w:bookmarkEnd w:id="55"/>
      <w:r>
        <w:rPr>
          <w:rStyle w:val="apple-converted-space"/>
          <w:rFonts w:ascii="Verdana" w:eastAsiaTheme="majorEastAsia" w:hAnsi="Verdana"/>
          <w:color w:val="000000"/>
          <w:sz w:val="27"/>
          <w:szCs w:val="27"/>
        </w:rPr>
        <w:t> </w:t>
      </w:r>
      <w:r>
        <w:rPr>
          <w:rFonts w:ascii="Verdana" w:hAnsi="Verdana"/>
          <w:color w:val="000000"/>
          <w:sz w:val="27"/>
          <w:szCs w:val="27"/>
        </w:rPr>
        <w:t>Write a simple generic version of method</w:t>
      </w:r>
      <w:r>
        <w:rPr>
          <w:rStyle w:val="apple-converted-space"/>
          <w:rFonts w:ascii="Verdana" w:eastAsiaTheme="majorEastAsia" w:hAnsi="Verdana"/>
          <w:color w:val="000000"/>
          <w:sz w:val="27"/>
          <w:szCs w:val="27"/>
        </w:rPr>
        <w:t> </w:t>
      </w:r>
      <w:proofErr w:type="spellStart"/>
      <w:r>
        <w:rPr>
          <w:rStyle w:val="HTMLCode"/>
          <w:rFonts w:ascii="Courier" w:hAnsi="Courier"/>
          <w:color w:val="000000"/>
        </w:rPr>
        <w:t>isEqualTo</w:t>
      </w:r>
      <w:proofErr w:type="spellEnd"/>
      <w:r>
        <w:rPr>
          <w:rStyle w:val="apple-converted-space"/>
          <w:rFonts w:ascii="Verdana" w:eastAsiaTheme="majorEastAsia" w:hAnsi="Verdana"/>
          <w:color w:val="000000"/>
          <w:sz w:val="27"/>
          <w:szCs w:val="27"/>
        </w:rPr>
        <w:t> </w:t>
      </w:r>
      <w:r>
        <w:rPr>
          <w:rFonts w:ascii="Verdana" w:hAnsi="Verdana"/>
          <w:color w:val="000000"/>
          <w:sz w:val="27"/>
          <w:szCs w:val="27"/>
        </w:rPr>
        <w:t xml:space="preserve">that compares its two arguments with </w:t>
      </w:r>
      <w:proofErr w:type="spellStart"/>
      <w:r>
        <w:rPr>
          <w:rFonts w:ascii="Verdana" w:hAnsi="Verdana"/>
          <w:color w:val="000000"/>
          <w:sz w:val="27"/>
          <w:szCs w:val="27"/>
        </w:rPr>
        <w:t>the</w:t>
      </w:r>
      <w:r>
        <w:rPr>
          <w:rStyle w:val="HTMLCode"/>
          <w:rFonts w:ascii="Courier" w:hAnsi="Courier"/>
          <w:color w:val="000000"/>
        </w:rPr>
        <w:t>equals</w:t>
      </w:r>
      <w:proofErr w:type="spellEnd"/>
      <w:r>
        <w:rPr>
          <w:rStyle w:val="apple-converted-space"/>
          <w:rFonts w:ascii="Verdana" w:eastAsiaTheme="majorEastAsia" w:hAnsi="Verdana"/>
          <w:color w:val="000000"/>
          <w:sz w:val="27"/>
          <w:szCs w:val="27"/>
        </w:rPr>
        <w:t> </w:t>
      </w:r>
      <w:r>
        <w:rPr>
          <w:rFonts w:ascii="Verdana" w:hAnsi="Verdana"/>
          <w:color w:val="000000"/>
          <w:sz w:val="27"/>
          <w:szCs w:val="27"/>
        </w:rPr>
        <w:t>method and returns</w:t>
      </w:r>
      <w:r>
        <w:rPr>
          <w:rStyle w:val="apple-converted-space"/>
          <w:rFonts w:ascii="Verdana" w:eastAsiaTheme="majorEastAsia" w:hAnsi="Verdana"/>
          <w:color w:val="000000"/>
          <w:sz w:val="27"/>
          <w:szCs w:val="27"/>
        </w:rPr>
        <w:t> </w:t>
      </w:r>
      <w:r>
        <w:rPr>
          <w:rStyle w:val="HTMLCode"/>
          <w:rFonts w:ascii="Courier" w:hAnsi="Courier"/>
          <w:color w:val="000000"/>
        </w:rPr>
        <w:t>true</w:t>
      </w:r>
      <w:r>
        <w:rPr>
          <w:rStyle w:val="apple-converted-space"/>
          <w:rFonts w:ascii="Verdana" w:eastAsiaTheme="majorEastAsia" w:hAnsi="Verdana"/>
          <w:color w:val="000000"/>
          <w:sz w:val="27"/>
          <w:szCs w:val="27"/>
        </w:rPr>
        <w:t> </w:t>
      </w:r>
      <w:r>
        <w:rPr>
          <w:rFonts w:ascii="Verdana" w:hAnsi="Verdana"/>
          <w:color w:val="000000"/>
          <w:sz w:val="27"/>
          <w:szCs w:val="27"/>
        </w:rPr>
        <w:t>if they’re equal and</w:t>
      </w:r>
      <w:r>
        <w:rPr>
          <w:rStyle w:val="apple-converted-space"/>
          <w:rFonts w:ascii="Verdana" w:eastAsiaTheme="majorEastAsia" w:hAnsi="Verdana"/>
          <w:color w:val="000000"/>
          <w:sz w:val="27"/>
          <w:szCs w:val="27"/>
        </w:rPr>
        <w:t> </w:t>
      </w:r>
      <w:r>
        <w:rPr>
          <w:rStyle w:val="HTMLCode"/>
          <w:rFonts w:ascii="Courier" w:hAnsi="Courier"/>
          <w:color w:val="000000"/>
        </w:rPr>
        <w:t>false</w:t>
      </w:r>
      <w:r>
        <w:rPr>
          <w:rStyle w:val="apple-converted-space"/>
          <w:rFonts w:ascii="Verdana" w:eastAsiaTheme="majorEastAsia" w:hAnsi="Verdana"/>
          <w:color w:val="000000"/>
          <w:sz w:val="27"/>
          <w:szCs w:val="27"/>
        </w:rPr>
        <w:t> </w:t>
      </w:r>
      <w:r>
        <w:rPr>
          <w:rFonts w:ascii="Verdana" w:hAnsi="Verdana"/>
          <w:color w:val="000000"/>
          <w:sz w:val="27"/>
          <w:szCs w:val="27"/>
        </w:rPr>
        <w:t>otherwise. Use this generic method in a program that calls</w:t>
      </w:r>
      <w:r>
        <w:rPr>
          <w:rStyle w:val="apple-converted-space"/>
          <w:rFonts w:ascii="Verdana" w:eastAsiaTheme="majorEastAsia" w:hAnsi="Verdana"/>
          <w:color w:val="000000"/>
          <w:sz w:val="27"/>
          <w:szCs w:val="27"/>
        </w:rPr>
        <w:t> </w:t>
      </w:r>
      <w:proofErr w:type="spellStart"/>
      <w:r>
        <w:rPr>
          <w:rStyle w:val="HTMLCode"/>
          <w:rFonts w:ascii="Courier" w:hAnsi="Courier"/>
          <w:color w:val="000000"/>
        </w:rPr>
        <w:t>isEqualTo</w:t>
      </w:r>
      <w:proofErr w:type="spellEnd"/>
      <w:r>
        <w:rPr>
          <w:rStyle w:val="apple-converted-space"/>
          <w:rFonts w:ascii="Verdana" w:eastAsiaTheme="majorEastAsia" w:hAnsi="Verdana"/>
          <w:color w:val="000000"/>
          <w:sz w:val="27"/>
          <w:szCs w:val="27"/>
        </w:rPr>
        <w:t> </w:t>
      </w:r>
      <w:r>
        <w:rPr>
          <w:rFonts w:ascii="Verdana" w:hAnsi="Verdana"/>
          <w:color w:val="000000"/>
          <w:sz w:val="27"/>
          <w:szCs w:val="27"/>
        </w:rPr>
        <w:t>with a variety of built-in types, such as</w:t>
      </w:r>
      <w:r>
        <w:rPr>
          <w:rStyle w:val="apple-converted-space"/>
          <w:rFonts w:ascii="Verdana" w:eastAsiaTheme="majorEastAsia" w:hAnsi="Verdana"/>
          <w:color w:val="000000"/>
          <w:sz w:val="27"/>
          <w:szCs w:val="27"/>
        </w:rPr>
        <w:t> </w:t>
      </w:r>
      <w:r>
        <w:rPr>
          <w:rStyle w:val="HTMLCode"/>
          <w:rFonts w:ascii="Courier" w:hAnsi="Courier"/>
          <w:color w:val="000000"/>
        </w:rPr>
        <w:t>Object</w:t>
      </w:r>
      <w:r>
        <w:rPr>
          <w:rStyle w:val="apple-converted-space"/>
          <w:rFonts w:ascii="Verdana" w:eastAsiaTheme="majorEastAsia" w:hAnsi="Verdana"/>
          <w:color w:val="000000"/>
          <w:sz w:val="27"/>
          <w:szCs w:val="27"/>
        </w:rPr>
        <w:t> </w:t>
      </w:r>
      <w:r>
        <w:rPr>
          <w:rFonts w:ascii="Verdana" w:hAnsi="Verdana"/>
          <w:color w:val="000000"/>
          <w:sz w:val="27"/>
          <w:szCs w:val="27"/>
        </w:rPr>
        <w:t>or</w:t>
      </w:r>
      <w:r>
        <w:rPr>
          <w:rStyle w:val="apple-converted-space"/>
          <w:rFonts w:ascii="Verdana" w:eastAsiaTheme="majorEastAsia" w:hAnsi="Verdana"/>
          <w:color w:val="000000"/>
          <w:sz w:val="27"/>
          <w:szCs w:val="27"/>
        </w:rPr>
        <w:t> </w:t>
      </w:r>
      <w:r>
        <w:rPr>
          <w:rStyle w:val="HTMLCode"/>
          <w:rFonts w:ascii="Courier" w:hAnsi="Courier"/>
          <w:color w:val="000000"/>
        </w:rPr>
        <w:t>Integer</w:t>
      </w:r>
      <w:bookmarkStart w:id="56" w:name="run_this"/>
      <w:bookmarkEnd w:id="56"/>
      <w:r>
        <w:rPr>
          <w:rFonts w:ascii="Verdana" w:hAnsi="Verdana"/>
          <w:color w:val="000000"/>
          <w:sz w:val="27"/>
          <w:szCs w:val="27"/>
        </w:rPr>
        <w:t>. What result do you get when you attempt to run this program?</w:t>
      </w:r>
    </w:p>
    <w:p w:rsidR="009463DC" w:rsidRDefault="009463DC" w:rsidP="009463DC">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lastRenderedPageBreak/>
        <w:t>20.8</w:t>
      </w:r>
      <w:r>
        <w:rPr>
          <w:rStyle w:val="apple-converted-space"/>
          <w:rFonts w:ascii="Verdana" w:eastAsiaTheme="majorEastAsia" w:hAnsi="Verdana"/>
          <w:b/>
          <w:bCs/>
          <w:color w:val="000000"/>
          <w:sz w:val="27"/>
          <w:szCs w:val="27"/>
        </w:rPr>
        <w:t> </w:t>
      </w:r>
      <w:r>
        <w:rPr>
          <w:rStyle w:val="Emphasis"/>
          <w:rFonts w:ascii="Verdana" w:hAnsi="Verdana"/>
          <w:b/>
          <w:bCs/>
          <w:color w:val="000000"/>
          <w:sz w:val="27"/>
          <w:szCs w:val="27"/>
        </w:rPr>
        <w:t>(Generic Class</w:t>
      </w:r>
      <w:r>
        <w:rPr>
          <w:rStyle w:val="apple-converted-space"/>
          <w:rFonts w:ascii="Verdana" w:eastAsiaTheme="majorEastAsia" w:hAnsi="Verdana"/>
          <w:color w:val="000000"/>
          <w:sz w:val="27"/>
          <w:szCs w:val="27"/>
        </w:rPr>
        <w:t> </w:t>
      </w:r>
      <w:r>
        <w:rPr>
          <w:rStyle w:val="epubempbolditalic"/>
          <w:rFonts w:ascii="Courier" w:hAnsi="Courier"/>
          <w:b/>
          <w:bCs/>
          <w:i/>
          <w:iCs/>
          <w:color w:val="000000"/>
          <w:sz w:val="27"/>
          <w:szCs w:val="27"/>
        </w:rPr>
        <w:t>Pair</w:t>
      </w:r>
      <w:r>
        <w:rPr>
          <w:rStyle w:val="Emphasis"/>
          <w:rFonts w:ascii="Verdana" w:hAnsi="Verdana"/>
          <w:b/>
          <w:bCs/>
          <w:color w:val="000000"/>
          <w:sz w:val="27"/>
          <w:szCs w:val="27"/>
        </w:rPr>
        <w:t>)</w:t>
      </w:r>
      <w:bookmarkStart w:id="57" w:name="Write_a"/>
      <w:bookmarkEnd w:id="57"/>
      <w:r>
        <w:rPr>
          <w:rStyle w:val="apple-converted-space"/>
          <w:rFonts w:ascii="Verdana" w:eastAsiaTheme="majorEastAsia" w:hAnsi="Verdana"/>
          <w:color w:val="000000"/>
          <w:sz w:val="27"/>
          <w:szCs w:val="27"/>
        </w:rPr>
        <w:t> </w:t>
      </w:r>
      <w:r>
        <w:rPr>
          <w:rFonts w:ascii="Verdana" w:hAnsi="Verdana"/>
          <w:color w:val="000000"/>
          <w:sz w:val="27"/>
          <w:szCs w:val="27"/>
        </w:rPr>
        <w:t>Write a generic class</w:t>
      </w:r>
      <w:r>
        <w:rPr>
          <w:rStyle w:val="apple-converted-space"/>
          <w:rFonts w:ascii="Verdana" w:eastAsiaTheme="majorEastAsia" w:hAnsi="Verdana"/>
          <w:color w:val="000000"/>
          <w:sz w:val="27"/>
          <w:szCs w:val="27"/>
        </w:rPr>
        <w:t> </w:t>
      </w:r>
      <w:r>
        <w:rPr>
          <w:rStyle w:val="HTMLCode"/>
          <w:rFonts w:ascii="Courier" w:hAnsi="Courier"/>
          <w:color w:val="000000"/>
        </w:rPr>
        <w:t>Pair</w:t>
      </w:r>
      <w:bookmarkStart w:id="58" w:name="type_parameters"/>
      <w:bookmarkEnd w:id="58"/>
      <w:r>
        <w:rPr>
          <w:rStyle w:val="apple-converted-space"/>
          <w:rFonts w:ascii="Verdana" w:eastAsiaTheme="majorEastAsia" w:hAnsi="Verdana"/>
          <w:color w:val="000000"/>
          <w:sz w:val="27"/>
          <w:szCs w:val="27"/>
        </w:rPr>
        <w:t> </w:t>
      </w:r>
      <w:r>
        <w:rPr>
          <w:rFonts w:ascii="Verdana" w:hAnsi="Verdana"/>
          <w:color w:val="000000"/>
          <w:sz w:val="27"/>
          <w:szCs w:val="27"/>
        </w:rPr>
        <w:t>which has two type parameters—</w:t>
      </w:r>
      <w:r>
        <w:rPr>
          <w:rStyle w:val="HTMLCode"/>
          <w:rFonts w:ascii="Courier" w:hAnsi="Courier"/>
          <w:color w:val="000000"/>
        </w:rPr>
        <w:t>F</w:t>
      </w:r>
      <w:r>
        <w:rPr>
          <w:rStyle w:val="apple-converted-space"/>
          <w:rFonts w:ascii="Verdana" w:eastAsiaTheme="majorEastAsia" w:hAnsi="Verdana"/>
          <w:color w:val="000000"/>
          <w:sz w:val="27"/>
          <w:szCs w:val="27"/>
        </w:rPr>
        <w:t> </w:t>
      </w:r>
      <w:r>
        <w:rPr>
          <w:rFonts w:ascii="Verdana" w:hAnsi="Verdana"/>
          <w:color w:val="000000"/>
          <w:sz w:val="27"/>
          <w:szCs w:val="27"/>
        </w:rPr>
        <w:t>and</w:t>
      </w:r>
      <w:r>
        <w:rPr>
          <w:rStyle w:val="apple-converted-space"/>
          <w:rFonts w:ascii="Verdana" w:eastAsiaTheme="majorEastAsia" w:hAnsi="Verdana"/>
          <w:color w:val="000000"/>
          <w:sz w:val="27"/>
          <w:szCs w:val="27"/>
        </w:rPr>
        <w:t> </w:t>
      </w:r>
      <w:r>
        <w:rPr>
          <w:rStyle w:val="HTMLCode"/>
          <w:rFonts w:ascii="Courier" w:hAnsi="Courier"/>
          <w:color w:val="000000"/>
        </w:rPr>
        <w:t>S</w:t>
      </w:r>
      <w:r>
        <w:rPr>
          <w:rFonts w:ascii="Verdana" w:hAnsi="Verdana"/>
          <w:color w:val="000000"/>
          <w:sz w:val="27"/>
          <w:szCs w:val="27"/>
        </w:rPr>
        <w:t>—each representing the type of the first and second element of the pair, respectively. Add</w:t>
      </w:r>
      <w:r>
        <w:rPr>
          <w:rStyle w:val="apple-converted-space"/>
          <w:rFonts w:ascii="Verdana" w:eastAsiaTheme="majorEastAsia" w:hAnsi="Verdana"/>
          <w:color w:val="000000"/>
          <w:sz w:val="27"/>
          <w:szCs w:val="27"/>
        </w:rPr>
        <w:t> </w:t>
      </w:r>
      <w:r>
        <w:rPr>
          <w:rStyle w:val="Emphasis"/>
          <w:rFonts w:ascii="Verdana" w:hAnsi="Verdana"/>
          <w:color w:val="000000"/>
          <w:sz w:val="27"/>
          <w:szCs w:val="27"/>
        </w:rPr>
        <w:t>get</w:t>
      </w:r>
      <w:r>
        <w:rPr>
          <w:rStyle w:val="apple-converted-space"/>
          <w:rFonts w:ascii="Verdana" w:eastAsiaTheme="majorEastAsia" w:hAnsi="Verdana"/>
          <w:color w:val="000000"/>
          <w:sz w:val="27"/>
          <w:szCs w:val="27"/>
        </w:rPr>
        <w:t> </w:t>
      </w:r>
      <w:r>
        <w:rPr>
          <w:rFonts w:ascii="Verdana" w:hAnsi="Verdana"/>
          <w:color w:val="000000"/>
          <w:sz w:val="27"/>
          <w:szCs w:val="27"/>
        </w:rPr>
        <w:t>and</w:t>
      </w:r>
      <w:r>
        <w:rPr>
          <w:rStyle w:val="apple-converted-space"/>
          <w:rFonts w:ascii="Verdana" w:eastAsiaTheme="majorEastAsia" w:hAnsi="Verdana"/>
          <w:color w:val="000000"/>
          <w:sz w:val="27"/>
          <w:szCs w:val="27"/>
        </w:rPr>
        <w:t> </w:t>
      </w:r>
      <w:r>
        <w:rPr>
          <w:rStyle w:val="Emphasis"/>
          <w:rFonts w:ascii="Verdana" w:hAnsi="Verdana"/>
          <w:color w:val="000000"/>
          <w:sz w:val="27"/>
          <w:szCs w:val="27"/>
        </w:rPr>
        <w:t>set</w:t>
      </w:r>
      <w:bookmarkStart w:id="59" w:name="first_and"/>
      <w:bookmarkEnd w:id="59"/>
      <w:r>
        <w:rPr>
          <w:rStyle w:val="apple-converted-space"/>
          <w:rFonts w:ascii="Verdana" w:eastAsiaTheme="majorEastAsia" w:hAnsi="Verdana"/>
          <w:color w:val="000000"/>
          <w:sz w:val="27"/>
          <w:szCs w:val="27"/>
        </w:rPr>
        <w:t> </w:t>
      </w:r>
      <w:r>
        <w:rPr>
          <w:rFonts w:ascii="Verdana" w:hAnsi="Verdana"/>
          <w:color w:val="000000"/>
          <w:sz w:val="27"/>
          <w:szCs w:val="27"/>
        </w:rPr>
        <w:t>methods for the first and second elements of the pair. [</w:t>
      </w:r>
      <w:r>
        <w:rPr>
          <w:rStyle w:val="Emphasis"/>
          <w:rFonts w:ascii="Verdana" w:hAnsi="Verdana"/>
          <w:color w:val="000000"/>
          <w:sz w:val="27"/>
          <w:szCs w:val="27"/>
        </w:rPr>
        <w:t>Hint:</w:t>
      </w:r>
      <w:r>
        <w:rPr>
          <w:rStyle w:val="apple-converted-space"/>
          <w:rFonts w:ascii="Verdana" w:eastAsiaTheme="majorEastAsia" w:hAnsi="Verdana"/>
          <w:color w:val="000000"/>
          <w:sz w:val="27"/>
          <w:szCs w:val="27"/>
        </w:rPr>
        <w:t> </w:t>
      </w:r>
      <w:r>
        <w:rPr>
          <w:rFonts w:ascii="Verdana" w:hAnsi="Verdana"/>
          <w:color w:val="000000"/>
          <w:sz w:val="27"/>
          <w:szCs w:val="27"/>
        </w:rPr>
        <w:t>The class header should be</w:t>
      </w:r>
      <w:r>
        <w:rPr>
          <w:rStyle w:val="apple-converted-space"/>
          <w:rFonts w:ascii="Verdana" w:eastAsiaTheme="majorEastAsia" w:hAnsi="Verdana"/>
          <w:color w:val="000000"/>
          <w:sz w:val="27"/>
          <w:szCs w:val="27"/>
        </w:rPr>
        <w:t> </w:t>
      </w:r>
      <w:r>
        <w:rPr>
          <w:rStyle w:val="HTMLCode"/>
          <w:rFonts w:ascii="Courier" w:hAnsi="Courier"/>
          <w:color w:val="000000"/>
        </w:rPr>
        <w:t>public class Pair</w:t>
      </w:r>
      <w:r>
        <w:rPr>
          <w:rFonts w:ascii="Verdana" w:hAnsi="Verdana"/>
          <w:color w:val="000000"/>
          <w:sz w:val="27"/>
          <w:szCs w:val="27"/>
        </w:rPr>
        <w:t>&lt;</w:t>
      </w:r>
      <w:r>
        <w:rPr>
          <w:rStyle w:val="HTMLCode"/>
          <w:rFonts w:ascii="Courier" w:hAnsi="Courier"/>
          <w:color w:val="000000"/>
        </w:rPr>
        <w:t>F</w:t>
      </w:r>
      <w:r>
        <w:rPr>
          <w:rFonts w:ascii="Verdana" w:hAnsi="Verdana"/>
          <w:color w:val="000000"/>
          <w:sz w:val="27"/>
          <w:szCs w:val="27"/>
        </w:rPr>
        <w:t>,</w:t>
      </w:r>
      <w:r>
        <w:rPr>
          <w:rStyle w:val="apple-converted-space"/>
          <w:rFonts w:ascii="Verdana" w:eastAsiaTheme="majorEastAsia" w:hAnsi="Verdana"/>
          <w:color w:val="000000"/>
          <w:sz w:val="27"/>
          <w:szCs w:val="27"/>
        </w:rPr>
        <w:t> </w:t>
      </w:r>
      <w:r>
        <w:rPr>
          <w:rStyle w:val="HTMLCode"/>
          <w:rFonts w:ascii="Courier" w:hAnsi="Courier"/>
          <w:color w:val="000000"/>
        </w:rPr>
        <w:t>S</w:t>
      </w:r>
      <w:r>
        <w:rPr>
          <w:rFonts w:ascii="Verdana" w:hAnsi="Verdana"/>
          <w:color w:val="000000"/>
          <w:sz w:val="27"/>
          <w:szCs w:val="27"/>
        </w:rPr>
        <w:t>&gt;.]</w:t>
      </w:r>
    </w:p>
    <w:p w:rsidR="009463DC" w:rsidRDefault="009463DC" w:rsidP="009463DC">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20.9</w:t>
      </w:r>
      <w:r>
        <w:rPr>
          <w:rStyle w:val="apple-converted-space"/>
          <w:rFonts w:ascii="Verdana" w:eastAsiaTheme="majorEastAsia" w:hAnsi="Verdana"/>
          <w:b/>
          <w:bCs/>
          <w:color w:val="000000"/>
          <w:sz w:val="27"/>
          <w:szCs w:val="27"/>
        </w:rPr>
        <w:t> </w:t>
      </w:r>
      <w:r>
        <w:rPr>
          <w:rStyle w:val="Emphasis"/>
          <w:rFonts w:ascii="Verdana" w:hAnsi="Verdana"/>
          <w:b/>
          <w:bCs/>
          <w:color w:val="000000"/>
          <w:sz w:val="27"/>
          <w:szCs w:val="27"/>
        </w:rPr>
        <w:t>(Overloading Generic Methods)</w:t>
      </w:r>
      <w:r>
        <w:rPr>
          <w:rStyle w:val="apple-converted-space"/>
          <w:rFonts w:ascii="Verdana" w:eastAsiaTheme="majorEastAsia" w:hAnsi="Verdana"/>
          <w:color w:val="000000"/>
          <w:sz w:val="27"/>
          <w:szCs w:val="27"/>
        </w:rPr>
        <w:t> </w:t>
      </w:r>
      <w:r>
        <w:rPr>
          <w:rFonts w:ascii="Verdana" w:hAnsi="Verdana"/>
          <w:color w:val="000000"/>
          <w:sz w:val="27"/>
          <w:szCs w:val="27"/>
        </w:rPr>
        <w:t>How can generic methods be overloaded?</w:t>
      </w:r>
    </w:p>
    <w:p w:rsidR="009463DC" w:rsidRDefault="009463DC" w:rsidP="009463DC">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20.10</w:t>
      </w:r>
      <w:r>
        <w:rPr>
          <w:rStyle w:val="apple-converted-space"/>
          <w:rFonts w:ascii="Verdana" w:eastAsiaTheme="majorEastAsia" w:hAnsi="Verdana"/>
          <w:b/>
          <w:bCs/>
          <w:color w:val="000000"/>
          <w:sz w:val="27"/>
          <w:szCs w:val="27"/>
        </w:rPr>
        <w:t> </w:t>
      </w:r>
      <w:r>
        <w:rPr>
          <w:rStyle w:val="Emphasis"/>
          <w:rFonts w:ascii="Verdana" w:hAnsi="Verdana"/>
          <w:b/>
          <w:bCs/>
          <w:color w:val="000000"/>
          <w:sz w:val="27"/>
          <w:szCs w:val="27"/>
        </w:rPr>
        <w:t>(Overload Resolution)</w:t>
      </w:r>
      <w:bookmarkStart w:id="60" w:name="to_call"/>
      <w:bookmarkEnd w:id="60"/>
      <w:r>
        <w:rPr>
          <w:rStyle w:val="apple-converted-space"/>
          <w:rFonts w:ascii="Verdana" w:eastAsiaTheme="majorEastAsia" w:hAnsi="Verdana"/>
          <w:color w:val="000000"/>
          <w:sz w:val="27"/>
          <w:szCs w:val="27"/>
        </w:rPr>
        <w:t> </w:t>
      </w:r>
      <w:r>
        <w:rPr>
          <w:rFonts w:ascii="Verdana" w:hAnsi="Verdana"/>
          <w:color w:val="000000"/>
          <w:sz w:val="27"/>
          <w:szCs w:val="27"/>
        </w:rPr>
        <w:t>The compiler performs a matching process to determine which method to call when a method is invoked. Under what circumstances does an attempt to make a match result in a compile-time error?</w:t>
      </w:r>
    </w:p>
    <w:p w:rsidR="009463DC" w:rsidRDefault="009463DC" w:rsidP="009463DC">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20.11</w:t>
      </w:r>
      <w:r>
        <w:rPr>
          <w:rStyle w:val="apple-converted-space"/>
          <w:rFonts w:ascii="Verdana" w:eastAsiaTheme="majorEastAsia" w:hAnsi="Verdana"/>
          <w:b/>
          <w:bCs/>
          <w:color w:val="000000"/>
          <w:sz w:val="27"/>
          <w:szCs w:val="27"/>
        </w:rPr>
        <w:t> </w:t>
      </w:r>
      <w:bookmarkStart w:id="61" w:name="Statement_Do"/>
      <w:bookmarkEnd w:id="61"/>
      <w:r>
        <w:rPr>
          <w:rStyle w:val="Emphasis"/>
          <w:rFonts w:ascii="Verdana" w:hAnsi="Verdana"/>
          <w:b/>
          <w:bCs/>
          <w:color w:val="000000"/>
          <w:sz w:val="27"/>
          <w:szCs w:val="27"/>
        </w:rPr>
        <w:t>(What Does this Statement Do?)</w:t>
      </w:r>
      <w:r>
        <w:rPr>
          <w:rStyle w:val="apple-converted-space"/>
          <w:rFonts w:ascii="Verdana" w:eastAsiaTheme="majorEastAsia" w:hAnsi="Verdana"/>
          <w:color w:val="000000"/>
          <w:sz w:val="27"/>
          <w:szCs w:val="27"/>
        </w:rPr>
        <w:t> </w:t>
      </w:r>
      <w:r>
        <w:rPr>
          <w:rFonts w:ascii="Verdana" w:hAnsi="Verdana"/>
          <w:color w:val="000000"/>
          <w:sz w:val="27"/>
          <w:szCs w:val="27"/>
        </w:rPr>
        <w:t>Explain why a Java program might use the statement</w:t>
      </w:r>
    </w:p>
    <w:p w:rsidR="009463DC" w:rsidRDefault="009463DC" w:rsidP="009463DC">
      <w:pPr>
        <w:pStyle w:val="epubcodelink"/>
        <w:keepNext/>
        <w:shd w:val="clear" w:color="auto" w:fill="FFFFFF"/>
        <w:spacing w:before="120" w:beforeAutospacing="0" w:after="120" w:afterAutospacing="0"/>
        <w:rPr>
          <w:rFonts w:ascii="Verdana" w:hAnsi="Verdana"/>
          <w:b/>
          <w:bCs/>
          <w:color w:val="000000"/>
        </w:rPr>
      </w:pPr>
      <w:hyperlink r:id="rId25" w:anchor="p0868pro02a" w:history="1">
        <w:r>
          <w:rPr>
            <w:rStyle w:val="Hyperlink"/>
            <w:rFonts w:ascii="Verdana" w:hAnsi="Verdana"/>
            <w:b/>
            <w:bCs/>
            <w:color w:val="00467F"/>
          </w:rPr>
          <w:t>Click here to view code image</w:t>
        </w:r>
      </w:hyperlink>
    </w:p>
    <w:p w:rsidR="009463DC" w:rsidRDefault="009463DC" w:rsidP="009463DC">
      <w:pPr>
        <w:pStyle w:val="epubpre1"/>
        <w:shd w:val="clear" w:color="auto" w:fill="FFFFFF"/>
        <w:spacing w:before="200" w:beforeAutospacing="0" w:after="200" w:afterAutospacing="0"/>
        <w:ind w:left="900"/>
        <w:rPr>
          <w:rFonts w:ascii="Courier" w:hAnsi="Courier"/>
          <w:color w:val="000000"/>
          <w:sz w:val="27"/>
          <w:szCs w:val="27"/>
        </w:rPr>
      </w:pPr>
      <w:proofErr w:type="spellStart"/>
      <w:r>
        <w:rPr>
          <w:rFonts w:ascii="Courier" w:hAnsi="Courier"/>
          <w:color w:val="000000"/>
          <w:sz w:val="27"/>
          <w:szCs w:val="27"/>
        </w:rPr>
        <w:t>ArrayList</w:t>
      </w:r>
      <w:proofErr w:type="spellEnd"/>
      <w:r>
        <w:rPr>
          <w:rFonts w:ascii="Courier" w:hAnsi="Courier"/>
          <w:color w:val="000000"/>
          <w:sz w:val="27"/>
          <w:szCs w:val="27"/>
        </w:rPr>
        <w:t xml:space="preserve">&lt;Employee&gt; </w:t>
      </w:r>
      <w:proofErr w:type="spellStart"/>
      <w:r>
        <w:rPr>
          <w:rFonts w:ascii="Courier" w:hAnsi="Courier"/>
          <w:color w:val="000000"/>
          <w:sz w:val="27"/>
          <w:szCs w:val="27"/>
        </w:rPr>
        <w:t>workerList</w:t>
      </w:r>
      <w:proofErr w:type="spellEnd"/>
      <w:r>
        <w:rPr>
          <w:rFonts w:ascii="Courier" w:hAnsi="Courier"/>
          <w:color w:val="000000"/>
          <w:sz w:val="27"/>
          <w:szCs w:val="27"/>
        </w:rPr>
        <w:t xml:space="preserve"> =</w:t>
      </w:r>
      <w:r>
        <w:rPr>
          <w:rStyle w:val="apple-converted-space"/>
          <w:rFonts w:ascii="Courier" w:eastAsiaTheme="majorEastAsia" w:hAnsi="Courier"/>
          <w:color w:val="000000"/>
          <w:sz w:val="27"/>
          <w:szCs w:val="27"/>
        </w:rPr>
        <w:t> </w:t>
      </w:r>
      <w:r>
        <w:rPr>
          <w:rStyle w:val="epubpd264896"/>
          <w:rFonts w:ascii="Courier" w:hAnsi="Courier"/>
          <w:color w:val="264896"/>
          <w:sz w:val="27"/>
          <w:szCs w:val="27"/>
        </w:rPr>
        <w:t>new</w:t>
      </w:r>
      <w:r>
        <w:rPr>
          <w:rStyle w:val="apple-converted-space"/>
          <w:rFonts w:ascii="Courier" w:eastAsiaTheme="majorEastAsia" w:hAnsi="Courier"/>
          <w:color w:val="000000"/>
          <w:sz w:val="27"/>
          <w:szCs w:val="27"/>
        </w:rPr>
        <w:t> </w:t>
      </w:r>
      <w:proofErr w:type="spellStart"/>
      <w:r>
        <w:rPr>
          <w:rFonts w:ascii="Courier" w:hAnsi="Courier"/>
          <w:color w:val="000000"/>
          <w:sz w:val="27"/>
          <w:szCs w:val="27"/>
        </w:rPr>
        <w:t>ArrayList</w:t>
      </w:r>
      <w:proofErr w:type="spellEnd"/>
      <w:r>
        <w:rPr>
          <w:rFonts w:ascii="Courier" w:hAnsi="Courier"/>
          <w:color w:val="000000"/>
          <w:sz w:val="27"/>
          <w:szCs w:val="27"/>
        </w:rPr>
        <w:t>&lt;</w:t>
      </w:r>
      <w:proofErr w:type="gramStart"/>
      <w:r>
        <w:rPr>
          <w:rFonts w:ascii="Courier" w:hAnsi="Courier"/>
          <w:color w:val="000000"/>
          <w:sz w:val="27"/>
          <w:szCs w:val="27"/>
        </w:rPr>
        <w:t>&gt;(</w:t>
      </w:r>
      <w:proofErr w:type="gramEnd"/>
      <w:r>
        <w:rPr>
          <w:rFonts w:ascii="Courier" w:hAnsi="Courier"/>
          <w:color w:val="000000"/>
          <w:sz w:val="27"/>
          <w:szCs w:val="27"/>
        </w:rPr>
        <w:t>);</w:t>
      </w:r>
    </w:p>
    <w:p w:rsidR="00A045A3" w:rsidRDefault="00A045A3">
      <w:bookmarkStart w:id="62" w:name="_GoBack"/>
      <w:bookmarkEnd w:id="62"/>
    </w:p>
    <w:sectPr w:rsidR="00A04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3DC"/>
    <w:rsid w:val="009463DC"/>
    <w:rsid w:val="00A04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38B0C4-037A-4EFB-98C3-EAC8885A3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463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9463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463DC"/>
    <w:rPr>
      <w:rFonts w:ascii="Times New Roman" w:eastAsia="Times New Roman" w:hAnsi="Times New Roman" w:cs="Times New Roman"/>
      <w:b/>
      <w:bCs/>
      <w:sz w:val="24"/>
      <w:szCs w:val="24"/>
    </w:rPr>
  </w:style>
  <w:style w:type="character" w:customStyle="1" w:styleId="epubpd884753">
    <w:name w:val="epub__pd_884753"/>
    <w:basedOn w:val="DefaultParagraphFont"/>
    <w:rsid w:val="009463DC"/>
  </w:style>
  <w:style w:type="paragraph" w:customStyle="1" w:styleId="epubindenthangingb">
    <w:name w:val="epub__indenthangingb"/>
    <w:basedOn w:val="Normal"/>
    <w:rsid w:val="009463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63DC"/>
  </w:style>
  <w:style w:type="character" w:styleId="Hyperlink">
    <w:name w:val="Hyperlink"/>
    <w:basedOn w:val="DefaultParagraphFont"/>
    <w:uiPriority w:val="99"/>
    <w:semiHidden/>
    <w:unhideWhenUsed/>
    <w:rsid w:val="009463DC"/>
    <w:rPr>
      <w:color w:val="0000FF"/>
      <w:u w:val="single"/>
    </w:rPr>
  </w:style>
  <w:style w:type="character" w:styleId="HTMLCode">
    <w:name w:val="HTML Code"/>
    <w:basedOn w:val="DefaultParagraphFont"/>
    <w:uiPriority w:val="99"/>
    <w:semiHidden/>
    <w:unhideWhenUsed/>
    <w:rsid w:val="009463D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9463DC"/>
    <w:rPr>
      <w:rFonts w:asciiTheme="majorHAnsi" w:eastAsiaTheme="majorEastAsia" w:hAnsiTheme="majorHAnsi" w:cstheme="majorBidi"/>
      <w:color w:val="1F4D78" w:themeColor="accent1" w:themeShade="7F"/>
      <w:sz w:val="24"/>
      <w:szCs w:val="24"/>
    </w:rPr>
  </w:style>
  <w:style w:type="paragraph" w:customStyle="1" w:styleId="epubexercise">
    <w:name w:val="epub__exercise"/>
    <w:basedOn w:val="Normal"/>
    <w:rsid w:val="009463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005e9c">
    <w:name w:val="epub__pd_005e9c"/>
    <w:basedOn w:val="DefaultParagraphFont"/>
    <w:rsid w:val="009463DC"/>
  </w:style>
  <w:style w:type="character" w:styleId="Emphasis">
    <w:name w:val="Emphasis"/>
    <w:basedOn w:val="DefaultParagraphFont"/>
    <w:uiPriority w:val="20"/>
    <w:qFormat/>
    <w:rsid w:val="009463DC"/>
    <w:rPr>
      <w:i/>
      <w:iCs/>
    </w:rPr>
  </w:style>
  <w:style w:type="paragraph" w:customStyle="1" w:styleId="epubexercise-a">
    <w:name w:val="epub__exercise-a"/>
    <w:basedOn w:val="Normal"/>
    <w:rsid w:val="009463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answer">
    <w:name w:val="epub__answer"/>
    <w:basedOn w:val="Normal"/>
    <w:rsid w:val="009463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answera">
    <w:name w:val="epub__answera"/>
    <w:basedOn w:val="Normal"/>
    <w:rsid w:val="009463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pre1">
    <w:name w:val="epub__pre1"/>
    <w:basedOn w:val="Normal"/>
    <w:rsid w:val="009463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264896">
    <w:name w:val="epub__pd_264896"/>
    <w:basedOn w:val="DefaultParagraphFont"/>
    <w:rsid w:val="009463DC"/>
  </w:style>
  <w:style w:type="character" w:customStyle="1" w:styleId="epubempbolditalic">
    <w:name w:val="epub__empbolditalic"/>
    <w:basedOn w:val="DefaultParagraphFont"/>
    <w:rsid w:val="009463DC"/>
  </w:style>
  <w:style w:type="paragraph" w:customStyle="1" w:styleId="epubcodelink">
    <w:name w:val="epub__codelink"/>
    <w:basedOn w:val="Normal"/>
    <w:rsid w:val="009463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pre">
    <w:name w:val="epub__pre"/>
    <w:basedOn w:val="Normal"/>
    <w:rsid w:val="009463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990771">
      <w:bodyDiv w:val="1"/>
      <w:marLeft w:val="0"/>
      <w:marRight w:val="0"/>
      <w:marTop w:val="0"/>
      <w:marBottom w:val="0"/>
      <w:divBdr>
        <w:top w:val="none" w:sz="0" w:space="0" w:color="auto"/>
        <w:left w:val="none" w:sz="0" w:space="0" w:color="auto"/>
        <w:bottom w:val="none" w:sz="0" w:space="0" w:color="auto"/>
        <w:right w:val="none" w:sz="0" w:space="0" w:color="auto"/>
      </w:divBdr>
    </w:div>
    <w:div w:id="874003471">
      <w:bodyDiv w:val="1"/>
      <w:marLeft w:val="0"/>
      <w:marRight w:val="0"/>
      <w:marTop w:val="0"/>
      <w:marBottom w:val="0"/>
      <w:divBdr>
        <w:top w:val="none" w:sz="0" w:space="0" w:color="auto"/>
        <w:left w:val="none" w:sz="0" w:space="0" w:color="auto"/>
        <w:bottom w:val="none" w:sz="0" w:space="0" w:color="auto"/>
        <w:right w:val="none" w:sz="0" w:space="0" w:color="auto"/>
      </w:divBdr>
    </w:div>
    <w:div w:id="1021207374">
      <w:bodyDiv w:val="1"/>
      <w:marLeft w:val="0"/>
      <w:marRight w:val="0"/>
      <w:marTop w:val="0"/>
      <w:marBottom w:val="0"/>
      <w:divBdr>
        <w:top w:val="none" w:sz="0" w:space="0" w:color="auto"/>
        <w:left w:val="none" w:sz="0" w:space="0" w:color="auto"/>
        <w:bottom w:val="none" w:sz="0" w:space="0" w:color="auto"/>
        <w:right w:val="none" w:sz="0" w:space="0" w:color="auto"/>
      </w:divBdr>
    </w:div>
    <w:div w:id="1070079664">
      <w:bodyDiv w:val="1"/>
      <w:marLeft w:val="0"/>
      <w:marRight w:val="0"/>
      <w:marTop w:val="0"/>
      <w:marBottom w:val="0"/>
      <w:divBdr>
        <w:top w:val="none" w:sz="0" w:space="0" w:color="auto"/>
        <w:left w:val="none" w:sz="0" w:space="0" w:color="auto"/>
        <w:bottom w:val="none" w:sz="0" w:space="0" w:color="auto"/>
        <w:right w:val="none" w:sz="0" w:space="0" w:color="auto"/>
      </w:divBdr>
    </w:div>
    <w:div w:id="1334606702">
      <w:bodyDiv w:val="1"/>
      <w:marLeft w:val="0"/>
      <w:marRight w:val="0"/>
      <w:marTop w:val="0"/>
      <w:marBottom w:val="0"/>
      <w:divBdr>
        <w:top w:val="none" w:sz="0" w:space="0" w:color="auto"/>
        <w:left w:val="none" w:sz="0" w:space="0" w:color="auto"/>
        <w:bottom w:val="none" w:sz="0" w:space="0" w:color="auto"/>
        <w:right w:val="none" w:sz="0" w:space="0" w:color="auto"/>
      </w:divBdr>
      <w:divsChild>
        <w:div w:id="2042241515">
          <w:marLeft w:val="0"/>
          <w:marRight w:val="0"/>
          <w:marTop w:val="0"/>
          <w:marBottom w:val="0"/>
          <w:divBdr>
            <w:top w:val="none" w:sz="0" w:space="0" w:color="auto"/>
            <w:left w:val="none" w:sz="0" w:space="0" w:color="auto"/>
            <w:bottom w:val="none" w:sz="0" w:space="0" w:color="auto"/>
            <w:right w:val="none" w:sz="0" w:space="0" w:color="auto"/>
          </w:divBdr>
          <w:divsChild>
            <w:div w:id="1853840824">
              <w:marLeft w:val="0"/>
              <w:marRight w:val="0"/>
              <w:marTop w:val="0"/>
              <w:marBottom w:val="0"/>
              <w:divBdr>
                <w:top w:val="none" w:sz="0" w:space="0" w:color="auto"/>
                <w:left w:val="none" w:sz="0" w:space="0" w:color="auto"/>
                <w:bottom w:val="none" w:sz="0" w:space="0" w:color="auto"/>
                <w:right w:val="none" w:sz="0" w:space="0" w:color="auto"/>
              </w:divBdr>
              <w:divsChild>
                <w:div w:id="213976250">
                  <w:marLeft w:val="0"/>
                  <w:marRight w:val="0"/>
                  <w:marTop w:val="0"/>
                  <w:marBottom w:val="0"/>
                  <w:divBdr>
                    <w:top w:val="none" w:sz="0" w:space="0" w:color="auto"/>
                    <w:left w:val="none" w:sz="0" w:space="0" w:color="auto"/>
                    <w:bottom w:val="none" w:sz="0" w:space="0" w:color="auto"/>
                    <w:right w:val="none" w:sz="0" w:space="0" w:color="auto"/>
                  </w:divBdr>
                  <w:divsChild>
                    <w:div w:id="1268580742">
                      <w:marLeft w:val="0"/>
                      <w:marRight w:val="0"/>
                      <w:marTop w:val="0"/>
                      <w:marBottom w:val="0"/>
                      <w:divBdr>
                        <w:top w:val="none" w:sz="0" w:space="0" w:color="auto"/>
                        <w:left w:val="none" w:sz="0" w:space="0" w:color="auto"/>
                        <w:bottom w:val="none" w:sz="0" w:space="0" w:color="auto"/>
                        <w:right w:val="none" w:sz="0" w:space="0" w:color="auto"/>
                      </w:divBdr>
                      <w:divsChild>
                        <w:div w:id="2071003144">
                          <w:marLeft w:val="0"/>
                          <w:marRight w:val="0"/>
                          <w:marTop w:val="20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 w:id="1499345489">
      <w:bodyDiv w:val="1"/>
      <w:marLeft w:val="0"/>
      <w:marRight w:val="0"/>
      <w:marTop w:val="0"/>
      <w:marBottom w:val="0"/>
      <w:divBdr>
        <w:top w:val="none" w:sz="0" w:space="0" w:color="auto"/>
        <w:left w:val="none" w:sz="0" w:space="0" w:color="auto"/>
        <w:bottom w:val="none" w:sz="0" w:space="0" w:color="auto"/>
        <w:right w:val="none" w:sz="0" w:space="0" w:color="auto"/>
      </w:divBdr>
    </w:div>
    <w:div w:id="1651249251">
      <w:bodyDiv w:val="1"/>
      <w:marLeft w:val="0"/>
      <w:marRight w:val="0"/>
      <w:marTop w:val="0"/>
      <w:marBottom w:val="0"/>
      <w:divBdr>
        <w:top w:val="none" w:sz="0" w:space="0" w:color="auto"/>
        <w:left w:val="none" w:sz="0" w:space="0" w:color="auto"/>
        <w:bottom w:val="none" w:sz="0" w:space="0" w:color="auto"/>
        <w:right w:val="none" w:sz="0" w:space="0" w:color="auto"/>
      </w:divBdr>
    </w:div>
    <w:div w:id="1656952168">
      <w:bodyDiv w:val="1"/>
      <w:marLeft w:val="0"/>
      <w:marRight w:val="0"/>
      <w:marTop w:val="0"/>
      <w:marBottom w:val="0"/>
      <w:divBdr>
        <w:top w:val="none" w:sz="0" w:space="0" w:color="auto"/>
        <w:left w:val="none" w:sz="0" w:space="0" w:color="auto"/>
        <w:bottom w:val="none" w:sz="0" w:space="0" w:color="auto"/>
        <w:right w:val="none" w:sz="0" w:space="0" w:color="auto"/>
      </w:divBdr>
    </w:div>
    <w:div w:id="1700397309">
      <w:bodyDiv w:val="1"/>
      <w:marLeft w:val="0"/>
      <w:marRight w:val="0"/>
      <w:marTop w:val="0"/>
      <w:marBottom w:val="0"/>
      <w:divBdr>
        <w:top w:val="none" w:sz="0" w:space="0" w:color="auto"/>
        <w:left w:val="none" w:sz="0" w:space="0" w:color="auto"/>
        <w:bottom w:val="none" w:sz="0" w:space="0" w:color="auto"/>
        <w:right w:val="none" w:sz="0" w:space="0" w:color="auto"/>
      </w:divBdr>
    </w:div>
    <w:div w:id="1737973224">
      <w:bodyDiv w:val="1"/>
      <w:marLeft w:val="0"/>
      <w:marRight w:val="0"/>
      <w:marTop w:val="0"/>
      <w:marBottom w:val="0"/>
      <w:divBdr>
        <w:top w:val="none" w:sz="0" w:space="0" w:color="auto"/>
        <w:left w:val="none" w:sz="0" w:space="0" w:color="auto"/>
        <w:bottom w:val="none" w:sz="0" w:space="0" w:color="auto"/>
        <w:right w:val="none" w:sz="0" w:space="0" w:color="auto"/>
      </w:divBdr>
    </w:div>
    <w:div w:id="185476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quest.safaribooksonline.com/9780133813036/ch20lev1sec4_html" TargetMode="External"/><Relationship Id="rId13" Type="http://schemas.openxmlformats.org/officeDocument/2006/relationships/hyperlink" Target="http://proquest.safaribooksonline.com/9780133813036/ch20lev1sec7_html" TargetMode="External"/><Relationship Id="rId18" Type="http://schemas.openxmlformats.org/officeDocument/2006/relationships/hyperlink" Target="http://proquest.safaribooksonline.com/9780133813036/ch20lev1sec12_html"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proquest.safaribooksonline.com/9780133813036/ch19lev2sec12_html" TargetMode="External"/><Relationship Id="rId7" Type="http://schemas.openxmlformats.org/officeDocument/2006/relationships/hyperlink" Target="http://proquest.safaribooksonline.com/9780133813036/ch20lev2sec2_html" TargetMode="External"/><Relationship Id="rId12" Type="http://schemas.openxmlformats.org/officeDocument/2006/relationships/hyperlink" Target="http://proquest.safaribooksonline.com/9780133813036/ch20lev2sec8_html" TargetMode="External"/><Relationship Id="rId17" Type="http://schemas.openxmlformats.org/officeDocument/2006/relationships/hyperlink" Target="http://proquest.safaribooksonline.com/9780133813036/ch20lev1sec12_html" TargetMode="External"/><Relationship Id="rId25" Type="http://schemas.openxmlformats.org/officeDocument/2006/relationships/hyperlink" Target="http://proquest.safaribooksonline.com/9780133813036/app06_html" TargetMode="External"/><Relationship Id="rId2" Type="http://schemas.openxmlformats.org/officeDocument/2006/relationships/settings" Target="settings.xml"/><Relationship Id="rId16" Type="http://schemas.openxmlformats.org/officeDocument/2006/relationships/hyperlink" Target="http://proquest.safaribooksonline.com/9780133813036/ch20lev1sec8_html" TargetMode="External"/><Relationship Id="rId20" Type="http://schemas.openxmlformats.org/officeDocument/2006/relationships/hyperlink" Target="http://proquest.safaribooksonline.com/9780133813036/ch20lev1sec11_html" TargetMode="External"/><Relationship Id="rId1" Type="http://schemas.openxmlformats.org/officeDocument/2006/relationships/styles" Target="styles.xml"/><Relationship Id="rId6" Type="http://schemas.openxmlformats.org/officeDocument/2006/relationships/hyperlink" Target="http://proquest.safaribooksonline.com/9780133813036/ch20lev1sec3_html" TargetMode="External"/><Relationship Id="rId11" Type="http://schemas.openxmlformats.org/officeDocument/2006/relationships/hyperlink" Target="http://proquest.safaribooksonline.com/9780133813036/ch20lev2sec7_html" TargetMode="External"/><Relationship Id="rId24" Type="http://schemas.openxmlformats.org/officeDocument/2006/relationships/hyperlink" Target="http://proquest.safaribooksonline.com/9780133813036/app06_html" TargetMode="External"/><Relationship Id="rId5" Type="http://schemas.openxmlformats.org/officeDocument/2006/relationships/hyperlink" Target="http://proquest.safaribooksonline.com/9780133813036/ch20lev1sec3_html" TargetMode="External"/><Relationship Id="rId15" Type="http://schemas.openxmlformats.org/officeDocument/2006/relationships/hyperlink" Target="http://proquest.safaribooksonline.com/9780133813036/ch20lev1sec8_html" TargetMode="External"/><Relationship Id="rId23" Type="http://schemas.openxmlformats.org/officeDocument/2006/relationships/hyperlink" Target="http://proquest.safaribooksonline.com/9780133813036/ch20lev1sec3_html" TargetMode="External"/><Relationship Id="rId10" Type="http://schemas.openxmlformats.org/officeDocument/2006/relationships/hyperlink" Target="http://proquest.safaribooksonline.com/9780133813036/ch20lev2sec7_html" TargetMode="External"/><Relationship Id="rId19" Type="http://schemas.openxmlformats.org/officeDocument/2006/relationships/hyperlink" Target="http://proquest.safaribooksonline.com/9780133813036/ch20lev1sec11_html" TargetMode="External"/><Relationship Id="rId4" Type="http://schemas.openxmlformats.org/officeDocument/2006/relationships/hyperlink" Target="http://proquest.safaribooksonline.com/9780133813036/ch20lev1sec3_html" TargetMode="External"/><Relationship Id="rId9" Type="http://schemas.openxmlformats.org/officeDocument/2006/relationships/hyperlink" Target="http://proquest.safaribooksonline.com/9780133813036/ch20lev2sec7_html" TargetMode="External"/><Relationship Id="rId14" Type="http://schemas.openxmlformats.org/officeDocument/2006/relationships/hyperlink" Target="http://proquest.safaribooksonline.com/9780133813036/ch20lev1sec8_html" TargetMode="External"/><Relationship Id="rId22" Type="http://schemas.openxmlformats.org/officeDocument/2006/relationships/hyperlink" Target="http://proquest.safaribooksonline.com/9780133813036/ch20lev1sec3_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1869</Words>
  <Characters>10656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Templeman</dc:creator>
  <cp:keywords/>
  <dc:description/>
  <cp:lastModifiedBy>Bernice Templeman</cp:lastModifiedBy>
  <cp:revision>1</cp:revision>
  <dcterms:created xsi:type="dcterms:W3CDTF">2016-02-09T20:15:00Z</dcterms:created>
  <dcterms:modified xsi:type="dcterms:W3CDTF">2016-02-09T20:17:00Z</dcterms:modified>
</cp:coreProperties>
</file>