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424488" cy="1979938"/>
            <wp:effectExtent b="0" l="0" r="0" t="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24488" cy="1979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Functional Requirement Specification for Incident Management</w:t>
      </w:r>
    </w:p>
    <w:p w:rsidR="00000000" w:rsidDel="00000000" w:rsidP="00000000" w:rsidRDefault="00000000" w:rsidRPr="00000000" w14:paraId="00000004">
      <w:pPr>
        <w:rPr/>
      </w:pPr>
      <w:r w:rsidDel="00000000" w:rsidR="00000000" w:rsidRPr="00000000">
        <w:rPr>
          <w:rtl w:val="0"/>
        </w:rPr>
      </w:r>
    </w:p>
    <w:tbl>
      <w:tblPr>
        <w:tblStyle w:val="Table1"/>
        <w:tblW w:w="888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70"/>
        <w:tblGridChange w:id="0">
          <w:tblGrid>
            <w:gridCol w:w="4410"/>
            <w:gridCol w:w="4470"/>
          </w:tblGrid>
        </w:tblGridChange>
      </w:tblGrid>
      <w:tr>
        <w:trPr>
          <w:cantSplit w:val="0"/>
          <w:trHeight w:val="14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5">
            <w:pPr>
              <w:spacing w:before="360" w:lineRule="auto"/>
              <w:rPr/>
            </w:pPr>
            <w:r w:rsidDel="00000000" w:rsidR="00000000" w:rsidRPr="00000000">
              <w:rPr>
                <w:rtl w:val="0"/>
              </w:rPr>
              <w:t xml:space="preserve">Author: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spacing w:before="360" w:lineRule="auto"/>
              <w:rPr/>
            </w:pPr>
            <w:r w:rsidDel="00000000" w:rsidR="00000000" w:rsidRPr="00000000">
              <w:rPr>
                <w:rtl w:val="0"/>
              </w:rPr>
              <w:t xml:space="preserve">Sean Musgrave, Phillip Caruthers, Chris Rodrigues, Joseph Ledesma, Kpumbu Jaidzeka</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spacing w:before="360" w:lineRule="auto"/>
              <w:rPr/>
            </w:pPr>
            <w:r w:rsidDel="00000000" w:rsidR="00000000" w:rsidRPr="00000000">
              <w:rPr>
                <w:rtl w:val="0"/>
              </w:rPr>
              <w:t xml:space="preserve">Approved By: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spacing w:before="360" w:lineRule="auto"/>
              <w:rPr/>
            </w:pPr>
            <w:r w:rsidDel="00000000" w:rsidR="00000000" w:rsidRPr="00000000">
              <w:rPr>
                <w:rtl w:val="0"/>
              </w:rPr>
              <w:t xml:space="preserve"> Prakash Agrawal</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spacing w:before="360" w:lineRule="auto"/>
              <w:rPr/>
            </w:pPr>
            <w:r w:rsidDel="00000000" w:rsidR="00000000" w:rsidRPr="00000000">
              <w:rPr>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before="360" w:lineRule="auto"/>
              <w:rPr/>
            </w:pPr>
            <w:r w:rsidDel="00000000" w:rsidR="00000000" w:rsidRPr="00000000">
              <w:rPr>
                <w:rtl w:val="0"/>
              </w:rPr>
              <w:t xml:space="preserve">v.1</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before="360" w:lineRule="auto"/>
              <w:rPr/>
            </w:pPr>
            <w:r w:rsidDel="00000000" w:rsidR="00000000" w:rsidRPr="00000000">
              <w:rPr>
                <w:rtl w:val="0"/>
              </w:rPr>
              <w:t xml:space="preserve">Today’s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before="360" w:lineRule="auto"/>
              <w:rPr/>
            </w:pPr>
            <w:r w:rsidDel="00000000" w:rsidR="00000000" w:rsidRPr="00000000">
              <w:rPr>
                <w:rtl w:val="0"/>
              </w:rPr>
              <w:t xml:space="preserve">December 9, 2021</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before="360" w:lineRule="auto"/>
              <w:rPr/>
            </w:pPr>
            <w:r w:rsidDel="00000000" w:rsidR="00000000" w:rsidRPr="00000000">
              <w:rPr>
                <w:rtl w:val="0"/>
              </w:rPr>
              <w:t xml:space="preserve">Approved (Yes/No)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before="360" w:lineRule="auto"/>
              <w:rPr/>
            </w:pPr>
            <w:r w:rsidDel="00000000" w:rsidR="00000000" w:rsidRPr="00000000">
              <w:rPr>
                <w:rtl w:val="0"/>
              </w:rPr>
              <w:t xml:space="preserve">No</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Functionality Requirement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Form Design for different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Form Design (New)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Form Design (In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Form Design (On Hold)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Form Design (Resolved)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Form Design (Closed)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Form Design (Canceled)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Creating a New Incident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State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Incident Update/Close and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Priority, Impact, and Urgency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Parent Incident Task 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Auto-Problem Generation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Assignment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Contextual 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Applications and Modules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Form Fields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New Incident Form Fields selected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Out of the Box Form Fields selected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Workspace View Changes by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Default View Changes by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Self-Service View Changes by 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Update Incident Form Fields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Out of the box Form Fields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Planned Form Fields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Incident Task Form Fields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UI 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Out of the box UI 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Planned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UI Policies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Out of the box UI Policies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Planned Changes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Notifications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Configure Notification Properties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OOB Notifications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6hrmaqkl1px6">
            <w:r w:rsidDel="00000000" w:rsidR="00000000" w:rsidRPr="00000000">
              <w:rPr>
                <w:i w:val="0"/>
                <w:smallCaps w:val="0"/>
                <w:strike w:val="0"/>
                <w:color w:val="000000"/>
                <w:sz w:val="22"/>
                <w:szCs w:val="22"/>
                <w:u w:val="none"/>
                <w:shd w:fill="auto" w:val="clear"/>
                <w:vertAlign w:val="baseline"/>
                <w:rtl w:val="0"/>
              </w:rPr>
              <w:t xml:space="preserve">4.2 New Incident Created Notification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_heading=h.6hrmaqkl1px6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4k668n3">
            <w:r w:rsidDel="00000000" w:rsidR="00000000" w:rsidRPr="00000000">
              <w:rPr>
                <w:i w:val="0"/>
                <w:smallCaps w:val="0"/>
                <w:strike w:val="0"/>
                <w:color w:val="000000"/>
                <w:sz w:val="22"/>
                <w:szCs w:val="22"/>
                <w:u w:val="none"/>
                <w:shd w:fill="auto" w:val="clear"/>
                <w:vertAlign w:val="baseline"/>
                <w:rtl w:val="0"/>
              </w:rPr>
              <w:t xml:space="preserve">4.2.1 -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1egqt2p">
            <w:r w:rsidDel="00000000" w:rsidR="00000000" w:rsidRPr="00000000">
              <w:rPr>
                <w:i w:val="0"/>
                <w:smallCaps w:val="0"/>
                <w:strike w:val="0"/>
                <w:color w:val="000000"/>
                <w:sz w:val="22"/>
                <w:szCs w:val="22"/>
                <w:u w:val="none"/>
                <w:shd w:fill="auto" w:val="clear"/>
                <w:vertAlign w:val="baseline"/>
                <w:rtl w:val="0"/>
              </w:rPr>
              <w:t xml:space="preserve">4.2.2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3ygebqi">
            <w:r w:rsidDel="00000000" w:rsidR="00000000" w:rsidRPr="00000000">
              <w:rPr>
                <w:i w:val="0"/>
                <w:smallCaps w:val="0"/>
                <w:strike w:val="0"/>
                <w:color w:val="000000"/>
                <w:sz w:val="22"/>
                <w:szCs w:val="22"/>
                <w:u w:val="none"/>
                <w:shd w:fill="auto" w:val="clear"/>
                <w:vertAlign w:val="baseline"/>
                <w:rtl w:val="0"/>
              </w:rPr>
              <w:t xml:space="preserve">4.2.3 The Email Template Must Look as shown below.</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2dlolyb">
            <w:r w:rsidDel="00000000" w:rsidR="00000000" w:rsidRPr="00000000">
              <w:rPr>
                <w:i w:val="0"/>
                <w:smallCaps w:val="0"/>
                <w:strike w:val="0"/>
                <w:color w:val="000000"/>
                <w:sz w:val="22"/>
                <w:szCs w:val="22"/>
                <w:u w:val="none"/>
                <w:shd w:fill="auto" w:val="clear"/>
                <w:vertAlign w:val="baseline"/>
                <w:rtl w:val="0"/>
              </w:rPr>
              <w:t xml:space="preserve">4.3    Incident State Change Notification (On Hold State)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3cqmetx">
            <w:r w:rsidDel="00000000" w:rsidR="00000000" w:rsidRPr="00000000">
              <w:rPr>
                <w:i w:val="0"/>
                <w:smallCaps w:val="0"/>
                <w:strike w:val="0"/>
                <w:color w:val="000000"/>
                <w:sz w:val="22"/>
                <w:szCs w:val="22"/>
                <w:u w:val="none"/>
                <w:shd w:fill="auto" w:val="clear"/>
                <w:vertAlign w:val="baseline"/>
                <w:rtl w:val="0"/>
              </w:rPr>
              <w:t xml:space="preserve">4.3.1 -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pPr>
          <w:hyperlink w:anchor="_heading=h.z33chsarmd7">
            <w:r w:rsidDel="00000000" w:rsidR="00000000" w:rsidRPr="00000000">
              <w:rPr>
                <w:rtl w:val="0"/>
              </w:rPr>
              <w:t xml:space="preserve">4.3.2  Configure Receiver And Content</w:t>
            </w:r>
          </w:hyperlink>
          <w:r w:rsidDel="00000000" w:rsidR="00000000" w:rsidRPr="00000000">
            <w:rPr>
              <w:rtl w:val="0"/>
            </w:rPr>
            <w:tab/>
          </w:r>
          <w:r w:rsidDel="00000000" w:rsidR="00000000" w:rsidRPr="00000000">
            <w:fldChar w:fldCharType="begin"/>
            <w:instrText xml:space="preserve"> PAGEREF _heading=h.z33chsarmd7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2r0uhxc">
            <w:r w:rsidDel="00000000" w:rsidR="00000000" w:rsidRPr="00000000">
              <w:rPr>
                <w:i w:val="0"/>
                <w:smallCaps w:val="0"/>
                <w:strike w:val="0"/>
                <w:color w:val="000000"/>
                <w:sz w:val="22"/>
                <w:szCs w:val="22"/>
                <w:u w:val="none"/>
                <w:shd w:fill="auto" w:val="clear"/>
                <w:vertAlign w:val="baseline"/>
                <w:rtl w:val="0"/>
              </w:rPr>
              <w:t xml:space="preserve">4.3.3 The Email Template Must Look as shown below:</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rkdkshvt1ze0">
            <w:r w:rsidDel="00000000" w:rsidR="00000000" w:rsidRPr="00000000">
              <w:rPr>
                <w:i w:val="0"/>
                <w:smallCaps w:val="0"/>
                <w:strike w:val="0"/>
                <w:color w:val="000000"/>
                <w:sz w:val="22"/>
                <w:szCs w:val="22"/>
                <w:u w:val="none"/>
                <w:shd w:fill="auto" w:val="clear"/>
                <w:vertAlign w:val="baseline"/>
                <w:rtl w:val="0"/>
              </w:rPr>
              <w:t xml:space="preserve">4.4.1 -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_heading=h.rkdkshvt1ze0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m4dhc7gjpwre">
            <w:r w:rsidDel="00000000" w:rsidR="00000000" w:rsidRPr="00000000">
              <w:rPr>
                <w:i w:val="0"/>
                <w:smallCaps w:val="0"/>
                <w:strike w:val="0"/>
                <w:color w:val="000000"/>
                <w:sz w:val="22"/>
                <w:szCs w:val="22"/>
                <w:u w:val="none"/>
                <w:shd w:fill="auto" w:val="clear"/>
                <w:vertAlign w:val="baseline"/>
                <w:rtl w:val="0"/>
              </w:rPr>
              <w:t xml:space="preserve">4.4.2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_heading=h.m4dhc7gjpwre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ifqwygbixpqf">
            <w:r w:rsidDel="00000000" w:rsidR="00000000" w:rsidRPr="00000000">
              <w:rPr>
                <w:i w:val="0"/>
                <w:smallCaps w:val="0"/>
                <w:strike w:val="0"/>
                <w:color w:val="000000"/>
                <w:sz w:val="22"/>
                <w:szCs w:val="22"/>
                <w:u w:val="none"/>
                <w:shd w:fill="auto" w:val="clear"/>
                <w:vertAlign w:val="baseline"/>
                <w:rtl w:val="0"/>
              </w:rPr>
              <w:t xml:space="preserve">4.4.3 The Email Template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_heading=h.ifqwygbixpqf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7g7ieb91jvsh">
            <w:r w:rsidDel="00000000" w:rsidR="00000000" w:rsidRPr="00000000">
              <w:rPr>
                <w:i w:val="0"/>
                <w:smallCaps w:val="0"/>
                <w:strike w:val="0"/>
                <w:color w:val="000000"/>
                <w:sz w:val="22"/>
                <w:szCs w:val="22"/>
                <w:u w:val="none"/>
                <w:shd w:fill="auto" w:val="clear"/>
                <w:vertAlign w:val="baseline"/>
                <w:rtl w:val="0"/>
              </w:rPr>
              <w:t xml:space="preserve">4.5  Incident State Change Notification (Closed)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_heading=h.7g7ieb91jvsh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2iq8gzs">
            <w:r w:rsidDel="00000000" w:rsidR="00000000" w:rsidRPr="00000000">
              <w:rPr>
                <w:i w:val="0"/>
                <w:smallCaps w:val="0"/>
                <w:strike w:val="0"/>
                <w:color w:val="000000"/>
                <w:sz w:val="22"/>
                <w:szCs w:val="22"/>
                <w:u w:val="none"/>
                <w:shd w:fill="auto" w:val="clear"/>
                <w:vertAlign w:val="baseline"/>
                <w:rtl w:val="0"/>
              </w:rPr>
              <w:t xml:space="preserve">4.5.1 -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xvir7l">
            <w:r w:rsidDel="00000000" w:rsidR="00000000" w:rsidRPr="00000000">
              <w:rPr>
                <w:i w:val="0"/>
                <w:smallCaps w:val="0"/>
                <w:strike w:val="0"/>
                <w:color w:val="000000"/>
                <w:sz w:val="22"/>
                <w:szCs w:val="22"/>
                <w:u w:val="none"/>
                <w:shd w:fill="auto" w:val="clear"/>
                <w:vertAlign w:val="baseline"/>
                <w:rtl w:val="0"/>
              </w:rPr>
              <w:t xml:space="preserve">4.5.2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g4981rv5t1jq">
            <w:r w:rsidDel="00000000" w:rsidR="00000000" w:rsidRPr="00000000">
              <w:rPr>
                <w:i w:val="0"/>
                <w:smallCaps w:val="0"/>
                <w:strike w:val="0"/>
                <w:color w:val="000000"/>
                <w:sz w:val="22"/>
                <w:szCs w:val="22"/>
                <w:u w:val="none"/>
                <w:shd w:fill="auto" w:val="clear"/>
                <w:vertAlign w:val="baseline"/>
                <w:rtl w:val="0"/>
              </w:rPr>
              <w:t xml:space="preserve">4.6   General Incident Update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_heading=h.g4981rv5t1jq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2nusc19">
            <w:r w:rsidDel="00000000" w:rsidR="00000000" w:rsidRPr="00000000">
              <w:rPr>
                <w:i w:val="0"/>
                <w:smallCaps w:val="0"/>
                <w:strike w:val="0"/>
                <w:color w:val="000000"/>
                <w:sz w:val="22"/>
                <w:szCs w:val="22"/>
                <w:u w:val="none"/>
                <w:shd w:fill="auto" w:val="clear"/>
                <w:vertAlign w:val="baseline"/>
                <w:rtl w:val="0"/>
              </w:rPr>
              <w:t xml:space="preserve">4.6.1 -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3mzq4wv">
            <w:r w:rsidDel="00000000" w:rsidR="00000000" w:rsidRPr="00000000">
              <w:rPr>
                <w:i w:val="0"/>
                <w:smallCaps w:val="0"/>
                <w:strike w:val="0"/>
                <w:color w:val="000000"/>
                <w:sz w:val="22"/>
                <w:szCs w:val="22"/>
                <w:u w:val="none"/>
                <w:shd w:fill="auto" w:val="clear"/>
                <w:vertAlign w:val="baseline"/>
                <w:rtl w:val="0"/>
              </w:rPr>
              <w:t xml:space="preserve">4.6.2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2250f4o">
            <w:r w:rsidDel="00000000" w:rsidR="00000000" w:rsidRPr="00000000">
              <w:rPr>
                <w:i w:val="0"/>
                <w:smallCaps w:val="0"/>
                <w:strike w:val="0"/>
                <w:color w:val="000000"/>
                <w:sz w:val="22"/>
                <w:szCs w:val="22"/>
                <w:u w:val="none"/>
                <w:shd w:fill="auto" w:val="clear"/>
                <w:vertAlign w:val="baseline"/>
                <w:rtl w:val="0"/>
              </w:rPr>
              <w:t xml:space="preserve">4.7    Priority One Notification (To Response Team)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haapch">
            <w:r w:rsidDel="00000000" w:rsidR="00000000" w:rsidRPr="00000000">
              <w:rPr>
                <w:i w:val="0"/>
                <w:smallCaps w:val="0"/>
                <w:strike w:val="0"/>
                <w:color w:val="000000"/>
                <w:sz w:val="22"/>
                <w:szCs w:val="22"/>
                <w:u w:val="none"/>
                <w:shd w:fill="auto" w:val="clear"/>
                <w:vertAlign w:val="baseline"/>
                <w:rtl w:val="0"/>
              </w:rPr>
              <w:t xml:space="preserve">4.7.1 -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40ew0vw">
            <w:r w:rsidDel="00000000" w:rsidR="00000000" w:rsidRPr="00000000">
              <w:rPr>
                <w:i w:val="0"/>
                <w:smallCaps w:val="0"/>
                <w:strike w:val="0"/>
                <w:color w:val="000000"/>
                <w:sz w:val="22"/>
                <w:szCs w:val="22"/>
                <w:u w:val="none"/>
                <w:shd w:fill="auto" w:val="clear"/>
                <w:vertAlign w:val="baseline"/>
                <w:rtl w:val="0"/>
              </w:rPr>
              <w:t xml:space="preserve">4.7.2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3ep43zb">
            <w:r w:rsidDel="00000000" w:rsidR="00000000" w:rsidRPr="00000000">
              <w:rPr>
                <w:i w:val="0"/>
                <w:smallCaps w:val="0"/>
                <w:strike w:val="0"/>
                <w:color w:val="000000"/>
                <w:sz w:val="22"/>
                <w:szCs w:val="22"/>
                <w:u w:val="none"/>
                <w:shd w:fill="auto" w:val="clear"/>
                <w:vertAlign w:val="baseline"/>
                <w:rtl w:val="0"/>
              </w:rPr>
              <w:t xml:space="preserve">4.8    SLA Breach Notification (To Manager)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i w:val="0"/>
              <w:smallCaps w:val="0"/>
              <w:strike w:val="0"/>
              <w:color w:val="000000"/>
              <w:sz w:val="22"/>
              <w:szCs w:val="22"/>
              <w:u w:val="none"/>
              <w:shd w:fill="auto" w:val="clear"/>
              <w:vertAlign w:val="baseline"/>
            </w:rPr>
          </w:pPr>
          <w:hyperlink w:anchor="_heading=h.1tuee74">
            <w:r w:rsidDel="00000000" w:rsidR="00000000" w:rsidRPr="00000000">
              <w:rPr>
                <w:i w:val="0"/>
                <w:smallCaps w:val="0"/>
                <w:strike w:val="0"/>
                <w:color w:val="000000"/>
                <w:sz w:val="22"/>
                <w:szCs w:val="22"/>
                <w:u w:val="none"/>
                <w:shd w:fill="auto" w:val="clear"/>
                <w:vertAlign w:val="baseline"/>
                <w:rtl w:val="0"/>
              </w:rPr>
              <w:t xml:space="preserve">4.8.1 - Notification Properties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2szc72q">
            <w:r w:rsidDel="00000000" w:rsidR="00000000" w:rsidRPr="00000000">
              <w:rPr>
                <w:i w:val="0"/>
                <w:smallCaps w:val="0"/>
                <w:strike w:val="0"/>
                <w:color w:val="000000"/>
                <w:sz w:val="22"/>
                <w:szCs w:val="22"/>
                <w:u w:val="none"/>
                <w:shd w:fill="auto" w:val="clear"/>
                <w:vertAlign w:val="baseline"/>
                <w:rtl w:val="0"/>
              </w:rPr>
              <w:t xml:space="preserve">4.8.2  Configure Receiver And Content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heading=h.xh6ioaw6fd06" w:id="1"/>
      <w:bookmarkEnd w:id="1"/>
      <w:r w:rsidDel="00000000" w:rsidR="00000000" w:rsidRPr="00000000">
        <w:rPr>
          <w:rtl w:val="0"/>
        </w:rPr>
        <w:t xml:space="preserve">1.0 Introduction</w:t>
      </w:r>
    </w:p>
    <w:p w:rsidR="00000000" w:rsidDel="00000000" w:rsidP="00000000" w:rsidRDefault="00000000" w:rsidRPr="00000000" w14:paraId="00000062">
      <w:pPr>
        <w:pStyle w:val="Heading3"/>
        <w:rPr/>
      </w:pPr>
      <w:bookmarkStart w:colFirst="0" w:colLast="0" w:name="_heading=h.1fob9te" w:id="2"/>
      <w:bookmarkEnd w:id="2"/>
      <w:r w:rsidDel="00000000" w:rsidR="00000000" w:rsidRPr="00000000">
        <w:rPr>
          <w:rtl w:val="0"/>
        </w:rPr>
        <w:t xml:space="preserve">1.1</w:t>
        <w:tab/>
        <w:t xml:space="preserve">Background</w:t>
      </w:r>
    </w:p>
    <w:p w:rsidR="00000000" w:rsidDel="00000000" w:rsidP="00000000" w:rsidRDefault="00000000" w:rsidRPr="00000000" w14:paraId="00000063">
      <w:pPr>
        <w:jc w:val="both"/>
        <w:rPr/>
      </w:pPr>
      <w:r w:rsidDel="00000000" w:rsidR="00000000" w:rsidRPr="00000000">
        <w:rPr>
          <w:rtl w:val="0"/>
        </w:rPr>
        <w:t xml:space="preserve">Incident reporting is essential to business operations. Incidents are defined as any disruption to a service, this could range from something simple to something which needs to be taken care of ASAP such as a group of users not being able to log in to a service. While we could utilize the out of the box Incident application to address these issues, it isn’t something that’s efficient or effective and so our goal is to replace this layout for something far more streamlined to present to a potential customer.</w:t>
      </w:r>
    </w:p>
    <w:p w:rsidR="00000000" w:rsidDel="00000000" w:rsidP="00000000" w:rsidRDefault="00000000" w:rsidRPr="00000000" w14:paraId="00000064">
      <w:pPr>
        <w:spacing w:after="360" w:before="360" w:line="256" w:lineRule="auto"/>
        <w:jc w:val="both"/>
        <w:rPr/>
      </w:pPr>
      <w:r w:rsidDel="00000000" w:rsidR="00000000" w:rsidRPr="00000000">
        <w:rPr>
          <w:rtl w:val="0"/>
        </w:rPr>
        <w:t xml:space="preserve">Instance - </w:t>
      </w:r>
      <w:hyperlink r:id="rId8">
        <w:r w:rsidDel="00000000" w:rsidR="00000000" w:rsidRPr="00000000">
          <w:rPr>
            <w:color w:val="1155cc"/>
            <w:u w:val="single"/>
            <w:rtl w:val="0"/>
          </w:rPr>
          <w:t xml:space="preserve">https://dev105680.service-now.com/</w:t>
        </w:r>
      </w:hyperlink>
      <w:r w:rsidDel="00000000" w:rsidR="00000000" w:rsidRPr="00000000">
        <w:rPr>
          <w:rtl w:val="0"/>
        </w:rPr>
      </w:r>
    </w:p>
    <w:p w:rsidR="00000000" w:rsidDel="00000000" w:rsidP="00000000" w:rsidRDefault="00000000" w:rsidRPr="00000000" w14:paraId="00000065">
      <w:pPr>
        <w:spacing w:after="360" w:before="360" w:line="256" w:lineRule="auto"/>
        <w:jc w:val="both"/>
        <w:rPr/>
      </w:pPr>
      <w:r w:rsidDel="00000000" w:rsidR="00000000" w:rsidRPr="00000000">
        <w:rPr/>
        <w:drawing>
          <wp:inline distB="114300" distT="114300" distL="114300" distR="114300">
            <wp:extent cx="5943600" cy="3136900"/>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heading=h.3znysh7" w:id="3"/>
      <w:bookmarkEnd w:id="3"/>
      <w:r w:rsidDel="00000000" w:rsidR="00000000" w:rsidRPr="00000000">
        <w:rPr>
          <w:rtl w:val="0"/>
        </w:rPr>
        <w:t xml:space="preserve">1.2 </w:t>
        <w:tab/>
        <w:t xml:space="preserve">Purpose</w:t>
      </w:r>
    </w:p>
    <w:p w:rsidR="00000000" w:rsidDel="00000000" w:rsidP="00000000" w:rsidRDefault="00000000" w:rsidRPr="00000000" w14:paraId="00000067">
      <w:pPr>
        <w:spacing w:after="360" w:before="360" w:line="256" w:lineRule="auto"/>
        <w:jc w:val="both"/>
        <w:rPr/>
      </w:pPr>
      <w:r w:rsidDel="00000000" w:rsidR="00000000" w:rsidRPr="00000000">
        <w:rPr>
          <w:rtl w:val="0"/>
        </w:rPr>
        <w:t xml:space="preserve">This Functional Requirements Specification will develop a process to set up the Incident Application.  The process defined here will help new customers quickly build and deploy the Incident Application. </w:t>
      </w:r>
    </w:p>
    <w:p w:rsidR="00000000" w:rsidDel="00000000" w:rsidP="00000000" w:rsidRDefault="00000000" w:rsidRPr="00000000" w14:paraId="00000068">
      <w:pPr>
        <w:pStyle w:val="Heading3"/>
        <w:rPr/>
      </w:pPr>
      <w:bookmarkStart w:colFirst="0" w:colLast="0" w:name="_heading=h.2et92p0" w:id="4"/>
      <w:bookmarkEnd w:id="4"/>
      <w:r w:rsidDel="00000000" w:rsidR="00000000" w:rsidRPr="00000000">
        <w:rPr>
          <w:rtl w:val="0"/>
        </w:rPr>
        <w:t xml:space="preserve">1.3 </w:t>
        <w:tab/>
        <w:t xml:space="preserve">Scope</w:t>
      </w:r>
    </w:p>
    <w:p w:rsidR="00000000" w:rsidDel="00000000" w:rsidP="00000000" w:rsidRDefault="00000000" w:rsidRPr="00000000" w14:paraId="00000069">
      <w:pPr>
        <w:jc w:val="both"/>
        <w:rPr/>
      </w:pPr>
      <w:r w:rsidDel="00000000" w:rsidR="00000000" w:rsidRPr="00000000">
        <w:rPr>
          <w:rtl w:val="0"/>
        </w:rPr>
        <w:t xml:space="preserve">The following items have been edited from the ServiceNow OOB configuration:</w:t>
      </w:r>
    </w:p>
    <w:p w:rsidR="00000000" w:rsidDel="00000000" w:rsidP="00000000" w:rsidRDefault="00000000" w:rsidRPr="00000000" w14:paraId="0000006A">
      <w:pPr>
        <w:jc w:val="both"/>
        <w:rPr/>
      </w:pPr>
      <w:r w:rsidDel="00000000" w:rsidR="00000000" w:rsidRPr="00000000">
        <w:rPr>
          <w:rtl w:val="0"/>
        </w:rPr>
        <w:t xml:space="preserve">State and configuration of Incident and Incident Task Form.</w:t>
      </w:r>
    </w:p>
    <w:p w:rsidR="00000000" w:rsidDel="00000000" w:rsidP="00000000" w:rsidRDefault="00000000" w:rsidRPr="00000000" w14:paraId="0000006B">
      <w:pPr>
        <w:jc w:val="both"/>
        <w:rPr/>
      </w:pPr>
      <w:r w:rsidDel="00000000" w:rsidR="00000000" w:rsidRPr="00000000">
        <w:rPr>
          <w:rtl w:val="0"/>
        </w:rPr>
        <w:t xml:space="preserve">Notifications related to incidents.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heading=h.tyjcwt" w:id="5"/>
      <w:bookmarkEnd w:id="5"/>
      <w:r w:rsidDel="00000000" w:rsidR="00000000" w:rsidRPr="00000000">
        <w:rPr>
          <w:rtl w:val="0"/>
        </w:rPr>
        <w:t xml:space="preserve">2.0</w:t>
        <w:tab/>
        <w:t xml:space="preserve">Functionality Requirement</w:t>
      </w:r>
    </w:p>
    <w:p w:rsidR="00000000" w:rsidDel="00000000" w:rsidP="00000000" w:rsidRDefault="00000000" w:rsidRPr="00000000" w14:paraId="0000006F">
      <w:pPr>
        <w:pStyle w:val="Heading3"/>
        <w:rPr/>
      </w:pPr>
      <w:bookmarkStart w:colFirst="0" w:colLast="0" w:name="_heading=h.3dy6vkm" w:id="6"/>
      <w:bookmarkEnd w:id="6"/>
      <w:r w:rsidDel="00000000" w:rsidR="00000000" w:rsidRPr="00000000">
        <w:rPr>
          <w:rtl w:val="0"/>
        </w:rPr>
        <w:t xml:space="preserve">2.1</w:t>
        <w:tab/>
        <w:t xml:space="preserve">Form Design for different States</w:t>
      </w:r>
    </w:p>
    <w:p w:rsidR="00000000" w:rsidDel="00000000" w:rsidP="00000000" w:rsidRDefault="00000000" w:rsidRPr="00000000" w14:paraId="00000070">
      <w:pPr>
        <w:jc w:val="both"/>
        <w:rPr/>
      </w:pPr>
      <w:r w:rsidDel="00000000" w:rsidR="00000000" w:rsidRPr="00000000">
        <w:rPr>
          <w:rtl w:val="0"/>
        </w:rPr>
        <w:t xml:space="preserve">Different states on the Incident form will prompt change in the layout of the form. For example, once an Incident has been saved and changed to On Hold, a drop down menu (On Hold Reason) will be displayed. For this section, we will include pictures of the fields that are made mandatory due to state changes, and for Closed and Canceled we will show the form after the form has been saved because the same fields that are made mandatory for them have already been shown in other states.</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4"/>
        <w:rPr/>
      </w:pPr>
      <w:bookmarkStart w:colFirst="0" w:colLast="0" w:name="_heading=h.1t3h5sf" w:id="7"/>
      <w:bookmarkEnd w:id="7"/>
      <w:r w:rsidDel="00000000" w:rsidR="00000000" w:rsidRPr="00000000">
        <w:rPr>
          <w:rtl w:val="0"/>
        </w:rPr>
        <w:t xml:space="preserve">2.1.1</w:t>
        <w:tab/>
        <w:t xml:space="preserve">Form Design (New-Default View)</w:t>
      </w:r>
    </w:p>
    <w:p w:rsidR="00000000" w:rsidDel="00000000" w:rsidP="00000000" w:rsidRDefault="00000000" w:rsidRPr="00000000" w14:paraId="00000073">
      <w:pPr>
        <w:rPr/>
      </w:pPr>
      <w:r w:rsidDel="00000000" w:rsidR="00000000" w:rsidRPr="00000000">
        <w:rPr/>
        <w:drawing>
          <wp:inline distB="114300" distT="114300" distL="114300" distR="114300">
            <wp:extent cx="5943600" cy="3022600"/>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4"/>
        <w:rPr/>
      </w:pPr>
      <w:bookmarkStart w:colFirst="0" w:colLast="0" w:name="_heading=h.4d34og8" w:id="8"/>
      <w:bookmarkEnd w:id="8"/>
      <w:r w:rsidDel="00000000" w:rsidR="00000000" w:rsidRPr="00000000">
        <w:rPr>
          <w:rtl w:val="0"/>
        </w:rPr>
        <w:t xml:space="preserve">2.1.2 Form Design (In Progress-Default View)</w:t>
      </w:r>
    </w:p>
    <w:p w:rsidR="00000000" w:rsidDel="00000000" w:rsidP="00000000" w:rsidRDefault="00000000" w:rsidRPr="00000000" w14:paraId="00000076">
      <w:pPr>
        <w:rPr/>
      </w:pPr>
      <w:r w:rsidDel="00000000" w:rsidR="00000000" w:rsidRPr="00000000">
        <w:rPr/>
        <w:drawing>
          <wp:inline distB="114300" distT="114300" distL="114300" distR="114300">
            <wp:extent cx="5943600" cy="3073400"/>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heading=h.2s8eyo1" w:id="9"/>
      <w:bookmarkEnd w:id="9"/>
      <w:r w:rsidDel="00000000" w:rsidR="00000000" w:rsidRPr="00000000">
        <w:rPr>
          <w:rtl w:val="0"/>
        </w:rPr>
        <w:t xml:space="preserve">2.1.3 Form Design (On Hold-Default View)</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30353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rPr/>
      </w:pPr>
      <w:bookmarkStart w:colFirst="0" w:colLast="0" w:name="_heading=h.17dp8vu" w:id="10"/>
      <w:bookmarkEnd w:id="10"/>
      <w:r w:rsidDel="00000000" w:rsidR="00000000" w:rsidRPr="00000000">
        <w:rPr>
          <w:rtl w:val="0"/>
        </w:rPr>
        <w:t xml:space="preserve">2.1.4 Form Design (Resolved-Default View)</w:t>
      </w:r>
    </w:p>
    <w:p w:rsidR="00000000" w:rsidDel="00000000" w:rsidP="00000000" w:rsidRDefault="00000000" w:rsidRPr="00000000" w14:paraId="0000007C">
      <w:pPr>
        <w:rPr/>
      </w:pPr>
      <w:r w:rsidDel="00000000" w:rsidR="00000000" w:rsidRPr="00000000">
        <w:rPr/>
        <w:drawing>
          <wp:inline distB="114300" distT="114300" distL="114300" distR="114300">
            <wp:extent cx="5943600" cy="295910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4"/>
        <w:rPr/>
      </w:pPr>
      <w:bookmarkStart w:colFirst="0" w:colLast="0" w:name="_heading=h.3rdcrjn" w:id="11"/>
      <w:bookmarkEnd w:id="11"/>
      <w:r w:rsidDel="00000000" w:rsidR="00000000" w:rsidRPr="00000000">
        <w:rPr>
          <w:rtl w:val="0"/>
        </w:rPr>
        <w:t xml:space="preserve">2.1.5 Form Design (Closed/Canceled-Default View)</w:t>
      </w:r>
    </w:p>
    <w:p w:rsidR="00000000" w:rsidDel="00000000" w:rsidP="00000000" w:rsidRDefault="00000000" w:rsidRPr="00000000" w14:paraId="0000007F">
      <w:pPr>
        <w:rPr/>
      </w:pPr>
      <w:r w:rsidDel="00000000" w:rsidR="00000000" w:rsidRPr="00000000">
        <w:rPr/>
        <w:drawing>
          <wp:inline distB="114300" distT="114300" distL="114300" distR="114300">
            <wp:extent cx="5943600" cy="3009900"/>
            <wp:effectExtent b="0" l="0" r="0" t="0"/>
            <wp:docPr id="2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rPr/>
      </w:pPr>
      <w:bookmarkStart w:colFirst="0" w:colLast="0" w:name="_heading=h.lnxbz9" w:id="12"/>
      <w:bookmarkEnd w:id="12"/>
      <w:r w:rsidDel="00000000" w:rsidR="00000000" w:rsidRPr="00000000">
        <w:rPr>
          <w:rtl w:val="0"/>
        </w:rPr>
        <w:t xml:space="preserve">2.2</w:t>
        <w:tab/>
        <w:t xml:space="preserve">Creating a New Incident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heading=h.35nkun2" w:id="13"/>
      <w:bookmarkEnd w:id="13"/>
      <w:r w:rsidDel="00000000" w:rsidR="00000000" w:rsidRPr="00000000">
        <w:rPr>
          <w:rtl w:val="0"/>
        </w:rPr>
        <w:t xml:space="preserve">2.2.1</w:t>
        <w:tab/>
        <w:t xml:space="preserve">State Descriptions</w:t>
      </w:r>
    </w:p>
    <w:p w:rsidR="00000000" w:rsidDel="00000000" w:rsidP="00000000" w:rsidRDefault="00000000" w:rsidRPr="00000000" w14:paraId="00000084">
      <w:pPr>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New</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161b1c"/>
                <w:sz w:val="24"/>
                <w:szCs w:val="24"/>
                <w:highlight w:val="white"/>
                <w:rtl w:val="0"/>
              </w:rPr>
              <w:t xml:space="preserve">Incident is logged but not yet investigated.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On Hold</w:t>
            </w:r>
          </w:p>
        </w:tc>
        <w:tc>
          <w:tcPr>
            <w:tcBorders>
              <w:bottom w:color="161b1c" w:space="0" w:sz="6"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color w:val="161b1c"/>
                <w:sz w:val="24"/>
                <w:szCs w:val="24"/>
                <w:rtl w:val="0"/>
              </w:rPr>
              <w:t xml:space="preserve">The responsibility for the incident shifts temporarily to another entity to provide further information, evidence, or a resolution. When you select the On Hold option, the On hold reason list appears containing the substates.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 Progress</w:t>
            </w:r>
          </w:p>
        </w:tc>
        <w:tc>
          <w:tcPr>
            <w:tcBorders>
              <w:bottom w:color="161b1c" w:space="0" w:sz="6"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color w:val="161b1c"/>
                <w:sz w:val="24"/>
                <w:szCs w:val="24"/>
                <w:highlight w:val="white"/>
              </w:rPr>
            </w:pPr>
            <w:r w:rsidDel="00000000" w:rsidR="00000000" w:rsidRPr="00000000">
              <w:rPr>
                <w:color w:val="161b1c"/>
                <w:sz w:val="24"/>
                <w:szCs w:val="24"/>
                <w:highlight w:val="white"/>
                <w:rtl w:val="0"/>
              </w:rPr>
              <w:t xml:space="preserve">Incident is assigned and is being investigated.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Resolved</w:t>
            </w:r>
          </w:p>
        </w:tc>
        <w:tc>
          <w:tcPr>
            <w:tcBorders>
              <w:bottom w:color="161b1c" w:space="0" w:sz="6"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color w:val="161b1c"/>
                <w:sz w:val="24"/>
                <w:szCs w:val="24"/>
              </w:rPr>
            </w:pPr>
            <w:r w:rsidDel="00000000" w:rsidR="00000000" w:rsidRPr="00000000">
              <w:rPr>
                <w:color w:val="161b1c"/>
                <w:sz w:val="24"/>
                <w:szCs w:val="24"/>
                <w:rtl w:val="0"/>
              </w:rPr>
              <w:t xml:space="preserve">A satisfactory fix is provided for the incident to ensure that it does not occur again.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161b1c"/>
                <w:sz w:val="24"/>
                <w:szCs w:val="24"/>
                <w:highlight w:val="white"/>
                <w:rtl w:val="0"/>
              </w:rPr>
              <w:t xml:space="preserve">Incident is marked Closed after it is in the Resolved state for a specific duration and it is confirmed that the incident is satisfactorily resolved.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pPr>
            <w:r w:rsidDel="00000000" w:rsidR="00000000" w:rsidRPr="00000000">
              <w:rPr>
                <w:rtl w:val="0"/>
              </w:rPr>
              <w:t xml:space="preserve">Canceled</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161b1c"/>
                <w:sz w:val="24"/>
                <w:szCs w:val="24"/>
                <w:highlight w:val="white"/>
                <w:rtl w:val="0"/>
              </w:rPr>
              <w:t xml:space="preserve">Incident was triaged but found to be a duplicate incident, an unnecessary incident, or not an incident at all.</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b3c3de"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Substates for On 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 hold reason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Awaiting 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Awaiting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Awaiting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Awaiting Vendor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chosen will auto generate a problem as shown in section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heading=h.1ksv4uv" w:id="14"/>
      <w:bookmarkEnd w:id="14"/>
      <w:r w:rsidDel="00000000" w:rsidR="00000000" w:rsidRPr="00000000">
        <w:rPr>
          <w:rtl w:val="0"/>
        </w:rPr>
        <w:t xml:space="preserve">2.3</w:t>
        <w:tab/>
        <w:t xml:space="preserve">Incident State Matrix</w:t>
      </w:r>
    </w:p>
    <w:p w:rsidR="00000000" w:rsidDel="00000000" w:rsidP="00000000" w:rsidRDefault="00000000" w:rsidRPr="00000000" w14:paraId="000000A6">
      <w:pPr>
        <w:jc w:val="both"/>
        <w:rPr/>
      </w:pPr>
      <w:r w:rsidDel="00000000" w:rsidR="00000000" w:rsidRPr="00000000">
        <w:rPr>
          <w:rtl w:val="0"/>
        </w:rPr>
        <w:t xml:space="preserve">Out of the box, Incidents can be updated to all states, regardless of what state they are currently in, except for Closed and Canceled. Closed and Canceled Incidents are immediately removed from the Open Incidents module and put in the All Incidents module. Our solution is to set the values of the form logically once a certain state has been updated, and thereby change the layout of the form.</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8"/>
        <w:gridCol w:w="1337"/>
        <w:gridCol w:w="1337"/>
        <w:gridCol w:w="1337"/>
        <w:gridCol w:w="1337"/>
        <w:gridCol w:w="1337"/>
        <w:gridCol w:w="1337"/>
        <w:tblGridChange w:id="0">
          <w:tblGrid>
            <w:gridCol w:w="1338"/>
            <w:gridCol w:w="1337"/>
            <w:gridCol w:w="1337"/>
            <w:gridCol w:w="1337"/>
            <w:gridCol w:w="1337"/>
            <w:gridCol w:w="1337"/>
            <w:gridCol w:w="1337"/>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State</w:t>
            </w:r>
          </w:p>
        </w:tc>
        <w:tc>
          <w:tcPr>
            <w:shd w:fill="b3c3de"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New</w:t>
            </w:r>
          </w:p>
        </w:tc>
        <w:tc>
          <w:tcPr>
            <w:shd w:fill="b3c3de"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In Progress</w:t>
            </w:r>
          </w:p>
        </w:tc>
        <w:tc>
          <w:tcPr>
            <w:shd w:fill="b3c3de"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On Hold</w:t>
            </w:r>
          </w:p>
        </w:tc>
        <w:tc>
          <w:tcPr>
            <w:shd w:fill="b3c3de"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Resolved</w:t>
            </w:r>
          </w:p>
        </w:tc>
        <w:tc>
          <w:tcPr>
            <w:shd w:fill="b3c3de"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Closed</w:t>
            </w:r>
          </w:p>
        </w:tc>
        <w:tc>
          <w:tcPr>
            <w:shd w:fill="b3c3de"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To Canceled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New</w:t>
            </w:r>
          </w:p>
        </w:tc>
        <w:tc>
          <w:tcPr>
            <w:shd w:fill="cbcbcb"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line="240" w:lineRule="auto"/>
              <w:jc w:val="center"/>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In Progress</w:t>
            </w:r>
          </w:p>
        </w:tc>
        <w:tc>
          <w:tcPr>
            <w:shd w:fill="cbcbcb"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jc w:val="center"/>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jc w:val="center"/>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On Hold</w:t>
            </w:r>
          </w:p>
        </w:tc>
        <w:tc>
          <w:tcPr>
            <w:shd w:fill="cbcbcb"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jc w:val="center"/>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center"/>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jc w:val="center"/>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Resolved</w:t>
            </w:r>
          </w:p>
        </w:tc>
        <w:tc>
          <w:tcPr>
            <w:shd w:fill="cbcbcb"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jc w:val="center"/>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jc w:val="center"/>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Closed</w:t>
            </w:r>
          </w:p>
        </w:tc>
        <w:tc>
          <w:tcPr>
            <w:shd w:fill="cbcbcb"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From Canceled</w:t>
            </w:r>
          </w:p>
        </w:tc>
        <w:tc>
          <w:tcPr>
            <w:shd w:fill="cbcbcb"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cbcbcb"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r>
      <w:tr>
        <w:trPr>
          <w:cantSplit w:val="0"/>
          <w:trHeight w:val="420" w:hRule="atLeast"/>
          <w:tblHeader w:val="0"/>
        </w:trPr>
        <w:tc>
          <w:tcPr>
            <w:gridSpan w:val="7"/>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Checkmark indicates whether the user can go to these states</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heading=h.4i7ojhp" w:id="15"/>
      <w:bookmarkEnd w:id="15"/>
      <w:r w:rsidDel="00000000" w:rsidR="00000000" w:rsidRPr="00000000">
        <w:rPr>
          <w:rtl w:val="0"/>
        </w:rPr>
      </w:r>
    </w:p>
    <w:p w:rsidR="00000000" w:rsidDel="00000000" w:rsidP="00000000" w:rsidRDefault="00000000" w:rsidRPr="00000000" w14:paraId="000000E6">
      <w:pPr>
        <w:pStyle w:val="Heading3"/>
        <w:rPr/>
      </w:pPr>
      <w:bookmarkStart w:colFirst="0" w:colLast="0" w:name="_heading=h.3whwml4" w:id="16"/>
      <w:bookmarkEnd w:id="16"/>
      <w:r w:rsidDel="00000000" w:rsidR="00000000" w:rsidRPr="00000000">
        <w:rPr>
          <w:rtl w:val="0"/>
        </w:rPr>
        <w:t xml:space="preserve">2.4</w:t>
        <w:tab/>
        <w:t xml:space="preserve">Priority, Impact, and Urgency</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The default Priority based on the Urgency and Impact is listed in the table below.</w:t>
      </w:r>
    </w:p>
    <w:p w:rsidR="00000000" w:rsidDel="00000000" w:rsidP="00000000" w:rsidRDefault="00000000" w:rsidRPr="00000000" w14:paraId="000000E8">
      <w:pPr>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4"/>
            <w:tcBorders>
              <w:top w:color="000000" w:space="0" w:sz="8" w:val="single"/>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E9">
            <w:pPr>
              <w:widowControl w:val="0"/>
              <w:spacing w:after="240" w:before="240" w:lineRule="auto"/>
              <w:jc w:val="center"/>
              <w:rPr/>
            </w:pPr>
            <w:r w:rsidDel="00000000" w:rsidR="00000000" w:rsidRPr="00000000">
              <w:rPr>
                <w:rtl w:val="0"/>
              </w:rPr>
              <w:t xml:space="preserve">Default Priority based on Impact and Urgency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ED">
            <w:pPr>
              <w:widowControl w:val="0"/>
              <w:spacing w:after="240" w:before="240" w:lineRule="auto"/>
              <w:rPr/>
            </w:pPr>
            <w:r w:rsidDel="00000000" w:rsidR="00000000" w:rsidRPr="00000000">
              <w:rPr>
                <w:rtl w:val="0"/>
              </w:rPr>
              <w:t xml:space="preserve">Impact/Urgency</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EE">
            <w:pPr>
              <w:widowControl w:val="0"/>
              <w:spacing w:after="240" w:before="240" w:lineRule="auto"/>
              <w:rPr>
                <w:b w:val="1"/>
              </w:rPr>
            </w:pPr>
            <w:r w:rsidDel="00000000" w:rsidR="00000000" w:rsidRPr="00000000">
              <w:rPr>
                <w:b w:val="1"/>
                <w:rtl w:val="0"/>
              </w:rPr>
              <w:t xml:space="preserve">1-High</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EF">
            <w:pPr>
              <w:widowControl w:val="0"/>
              <w:spacing w:after="240" w:before="240" w:lineRule="auto"/>
              <w:rPr>
                <w:b w:val="1"/>
              </w:rPr>
            </w:pPr>
            <w:r w:rsidDel="00000000" w:rsidR="00000000" w:rsidRPr="00000000">
              <w:rPr>
                <w:b w:val="1"/>
                <w:rtl w:val="0"/>
              </w:rPr>
              <w:t xml:space="preserve">2-Medium</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F0">
            <w:pPr>
              <w:widowControl w:val="0"/>
              <w:spacing w:after="240" w:before="240" w:lineRule="auto"/>
              <w:rPr>
                <w:b w:val="1"/>
              </w:rPr>
            </w:pPr>
            <w:r w:rsidDel="00000000" w:rsidR="00000000" w:rsidRPr="00000000">
              <w:rPr>
                <w:b w:val="1"/>
                <w:rtl w:val="0"/>
              </w:rPr>
              <w:t xml:space="preserve">3-Low</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F1">
            <w:pPr>
              <w:widowControl w:val="0"/>
              <w:spacing w:after="240" w:before="240" w:lineRule="auto"/>
              <w:rPr>
                <w:b w:val="1"/>
              </w:rPr>
            </w:pPr>
            <w:r w:rsidDel="00000000" w:rsidR="00000000" w:rsidRPr="00000000">
              <w:rPr>
                <w:b w:val="1"/>
                <w:rtl w:val="0"/>
              </w:rPr>
              <w:t xml:space="preserve">1-High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widowControl w:val="0"/>
              <w:spacing w:after="240" w:before="240" w:lineRule="auto"/>
              <w:rPr/>
            </w:pPr>
            <w:r w:rsidDel="00000000" w:rsidR="00000000" w:rsidRPr="00000000">
              <w:rPr>
                <w:rtl w:val="0"/>
              </w:rPr>
              <w:t xml:space="preserve">1-Critical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widowControl w:val="0"/>
              <w:spacing w:after="240" w:before="240" w:lineRule="auto"/>
              <w:rPr/>
            </w:pPr>
            <w:r w:rsidDel="00000000" w:rsidR="00000000" w:rsidRPr="00000000">
              <w:rPr>
                <w:rtl w:val="0"/>
              </w:rPr>
              <w:t xml:space="preserve">2-High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widowControl w:val="0"/>
              <w:spacing w:after="240" w:before="240" w:lineRule="auto"/>
              <w:rPr/>
            </w:pPr>
            <w:r w:rsidDel="00000000" w:rsidR="00000000" w:rsidRPr="00000000">
              <w:rPr>
                <w:rtl w:val="0"/>
              </w:rPr>
              <w:t xml:space="preserve">3-Moderate</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F5">
            <w:pPr>
              <w:widowControl w:val="0"/>
              <w:spacing w:after="240" w:before="240" w:lineRule="auto"/>
              <w:rPr>
                <w:b w:val="1"/>
              </w:rPr>
            </w:pPr>
            <w:r w:rsidDel="00000000" w:rsidR="00000000" w:rsidRPr="00000000">
              <w:rPr>
                <w:b w:val="1"/>
                <w:rtl w:val="0"/>
              </w:rPr>
              <w:t xml:space="preserve">2-Medium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widowControl w:val="0"/>
              <w:spacing w:after="240" w:before="240" w:lineRule="auto"/>
              <w:rPr/>
            </w:pPr>
            <w:r w:rsidDel="00000000" w:rsidR="00000000" w:rsidRPr="00000000">
              <w:rPr>
                <w:rtl w:val="0"/>
              </w:rPr>
              <w:t xml:space="preserve">2-High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widowControl w:val="0"/>
              <w:spacing w:after="240" w:before="240" w:lineRule="auto"/>
              <w:rPr/>
            </w:pPr>
            <w:r w:rsidDel="00000000" w:rsidR="00000000" w:rsidRPr="00000000">
              <w:rPr>
                <w:rtl w:val="0"/>
              </w:rPr>
              <w:t xml:space="preserve">3-Moderate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0"/>
              <w:spacing w:after="240" w:before="240" w:lineRule="auto"/>
              <w:rPr/>
            </w:pPr>
            <w:r w:rsidDel="00000000" w:rsidR="00000000" w:rsidRPr="00000000">
              <w:rPr>
                <w:rtl w:val="0"/>
              </w:rPr>
              <w:t xml:space="preserve">4-Low</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0F9">
            <w:pPr>
              <w:widowControl w:val="0"/>
              <w:spacing w:after="240" w:before="240" w:lineRule="auto"/>
              <w:rPr>
                <w:b w:val="1"/>
              </w:rPr>
            </w:pPr>
            <w:r w:rsidDel="00000000" w:rsidR="00000000" w:rsidRPr="00000000">
              <w:rPr>
                <w:b w:val="1"/>
                <w:rtl w:val="0"/>
              </w:rPr>
              <w:t xml:space="preserve">3-Low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widowControl w:val="0"/>
              <w:spacing w:after="240" w:before="240" w:lineRule="auto"/>
              <w:rPr/>
            </w:pPr>
            <w:r w:rsidDel="00000000" w:rsidR="00000000" w:rsidRPr="00000000">
              <w:rPr>
                <w:rtl w:val="0"/>
              </w:rPr>
              <w:t xml:space="preserve">3-Moderate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widowControl w:val="0"/>
              <w:spacing w:after="240" w:before="240" w:lineRule="auto"/>
              <w:rPr/>
            </w:pPr>
            <w:r w:rsidDel="00000000" w:rsidR="00000000" w:rsidRPr="00000000">
              <w:rPr>
                <w:rtl w:val="0"/>
              </w:rPr>
              <w:t xml:space="preserve">4-Low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widowControl w:val="0"/>
              <w:spacing w:after="240" w:before="240" w:lineRule="auto"/>
              <w:rPr/>
            </w:pPr>
            <w:r w:rsidDel="00000000" w:rsidR="00000000" w:rsidRPr="00000000">
              <w:rPr>
                <w:rtl w:val="0"/>
              </w:rPr>
              <w:t xml:space="preserve">5-Planning</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The labels for Impact and Urgency and Priority using a dictionary override so the changes only affect the fields on the incident table.  These will be changed to what is listed on the table below.</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6"/>
        <w:tblW w:w="93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310"/>
        <w:gridCol w:w="2295"/>
        <w:gridCol w:w="2310"/>
        <w:tblGridChange w:id="0">
          <w:tblGrid>
            <w:gridCol w:w="2415"/>
            <w:gridCol w:w="2310"/>
            <w:gridCol w:w="2295"/>
            <w:gridCol w:w="2310"/>
          </w:tblGrid>
        </w:tblGridChange>
      </w:tblGrid>
      <w:tr>
        <w:trPr>
          <w:cantSplit w:val="0"/>
          <w:trHeight w:val="495" w:hRule="atLeast"/>
          <w:tblHeader w:val="0"/>
        </w:trPr>
        <w:tc>
          <w:tcPr>
            <w:gridSpan w:val="4"/>
            <w:tcBorders>
              <w:top w:color="000000" w:space="0" w:sz="8" w:val="single"/>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1">
            <w:pPr>
              <w:spacing w:after="240" w:before="240" w:lineRule="auto"/>
              <w:jc w:val="center"/>
              <w:rPr/>
            </w:pPr>
            <w:r w:rsidDel="00000000" w:rsidR="00000000" w:rsidRPr="00000000">
              <w:rPr>
                <w:rtl w:val="0"/>
              </w:rPr>
              <w:t xml:space="preserve">Changed Priority, Impact, and Urgency Labels for Incident and Incident Task</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5">
            <w:pPr>
              <w:spacing w:after="240" w:before="240" w:lineRule="auto"/>
              <w:rPr/>
            </w:pPr>
            <w:r w:rsidDel="00000000" w:rsidR="00000000" w:rsidRPr="00000000">
              <w:rPr>
                <w:rtl w:val="0"/>
              </w:rPr>
              <w:t xml:space="preserve">Impact\Urgency</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U1-High Urgency</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7">
            <w:pPr>
              <w:spacing w:after="240" w:before="240" w:lineRule="auto"/>
              <w:rPr>
                <w:b w:val="1"/>
              </w:rPr>
            </w:pPr>
            <w:r w:rsidDel="00000000" w:rsidR="00000000" w:rsidRPr="00000000">
              <w:rPr>
                <w:b w:val="1"/>
                <w:rtl w:val="0"/>
              </w:rPr>
              <w:t xml:space="preserve">U2-Medium Urgency</w:t>
            </w:r>
          </w:p>
        </w:tc>
        <w:tc>
          <w:tcPr>
            <w:tcBorders>
              <w:top w:color="000000" w:space="0" w:sz="8" w:val="single"/>
              <w:left w:color="000000" w:space="0" w:sz="0" w:val="nil"/>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8">
            <w:pPr>
              <w:spacing w:after="240" w:before="240" w:lineRule="auto"/>
              <w:rPr>
                <w:b w:val="1"/>
              </w:rPr>
            </w:pPr>
            <w:r w:rsidDel="00000000" w:rsidR="00000000" w:rsidRPr="00000000">
              <w:rPr>
                <w:b w:val="1"/>
                <w:rtl w:val="0"/>
              </w:rPr>
              <w:t xml:space="preserve">U3-Low Urgency</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I1-High Impact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240" w:before="240" w:lineRule="auto"/>
              <w:rPr/>
            </w:pPr>
            <w:r w:rsidDel="00000000" w:rsidR="00000000" w:rsidRPr="00000000">
              <w:rPr>
                <w:rtl w:val="0"/>
              </w:rPr>
              <w:t xml:space="preserve">P1-Critical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240" w:before="240" w:lineRule="auto"/>
              <w:rPr/>
            </w:pPr>
            <w:r w:rsidDel="00000000" w:rsidR="00000000" w:rsidRPr="00000000">
              <w:rPr>
                <w:rtl w:val="0"/>
              </w:rPr>
              <w:t xml:space="preserve">P2-Important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240" w:before="240" w:lineRule="auto"/>
              <w:rPr/>
            </w:pPr>
            <w:r w:rsidDel="00000000" w:rsidR="00000000" w:rsidRPr="00000000">
              <w:rPr>
                <w:rtl w:val="0"/>
              </w:rPr>
              <w:t xml:space="preserve">P3-Moderate</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0D">
            <w:pPr>
              <w:spacing w:after="240" w:before="240" w:lineRule="auto"/>
              <w:rPr>
                <w:b w:val="1"/>
              </w:rPr>
            </w:pPr>
            <w:r w:rsidDel="00000000" w:rsidR="00000000" w:rsidRPr="00000000">
              <w:rPr>
                <w:b w:val="1"/>
                <w:rtl w:val="0"/>
              </w:rPr>
              <w:t xml:space="preserve">I2-Medium Impact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240" w:before="240" w:lineRule="auto"/>
              <w:rPr/>
            </w:pPr>
            <w:r w:rsidDel="00000000" w:rsidR="00000000" w:rsidRPr="00000000">
              <w:rPr>
                <w:rtl w:val="0"/>
              </w:rPr>
              <w:t xml:space="preserve">P2-Important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240" w:before="240" w:lineRule="auto"/>
              <w:rPr/>
            </w:pPr>
            <w:r w:rsidDel="00000000" w:rsidR="00000000" w:rsidRPr="00000000">
              <w:rPr>
                <w:rtl w:val="0"/>
              </w:rPr>
              <w:t xml:space="preserve">P3-Moderate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240" w:before="240" w:lineRule="auto"/>
              <w:rPr/>
            </w:pPr>
            <w:r w:rsidDel="00000000" w:rsidR="00000000" w:rsidRPr="00000000">
              <w:rPr>
                <w:rtl w:val="0"/>
              </w:rPr>
              <w:t xml:space="preserve">P4-Minor</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b3c3de" w:val="clear"/>
            <w:tcMar>
              <w:top w:w="100.0" w:type="dxa"/>
              <w:left w:w="100.0" w:type="dxa"/>
              <w:bottom w:w="100.0" w:type="dxa"/>
              <w:right w:w="100.0" w:type="dxa"/>
            </w:tcMar>
          </w:tcPr>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I3-Low Impact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240" w:before="240" w:lineRule="auto"/>
              <w:rPr/>
            </w:pPr>
            <w:r w:rsidDel="00000000" w:rsidR="00000000" w:rsidRPr="00000000">
              <w:rPr>
                <w:rtl w:val="0"/>
              </w:rPr>
              <w:t xml:space="preserve">P3-Moderate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240" w:before="240" w:lineRule="auto"/>
              <w:rPr/>
            </w:pPr>
            <w:r w:rsidDel="00000000" w:rsidR="00000000" w:rsidRPr="00000000">
              <w:rPr>
                <w:rtl w:val="0"/>
              </w:rPr>
              <w:t xml:space="preserve">P4-Minor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240" w:before="240" w:lineRule="auto"/>
              <w:rPr/>
            </w:pPr>
            <w:r w:rsidDel="00000000" w:rsidR="00000000" w:rsidRPr="00000000">
              <w:rPr>
                <w:rtl w:val="0"/>
              </w:rPr>
              <w:t xml:space="preserve">P5-Low</w:t>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This changes were made in the sys_choice table according to the following table.</w:t>
      </w:r>
    </w:p>
    <w:p w:rsidR="00000000" w:rsidDel="00000000" w:rsidP="00000000" w:rsidRDefault="00000000" w:rsidRPr="00000000" w14:paraId="00000117">
      <w:pPr>
        <w:pStyle w:val="Heading3"/>
        <w:rPr/>
      </w:pPr>
      <w:bookmarkStart w:colFirst="0" w:colLast="0" w:name="_heading=h.2bn6wsx" w:id="17"/>
      <w:bookmarkEnd w:id="17"/>
      <w:r w:rsidDel="00000000" w:rsidR="00000000" w:rsidRPr="00000000">
        <w:rPr>
          <w:rtl w:val="0"/>
        </w:rPr>
        <w:t xml:space="preserve">2.5</w:t>
        <w:tab/>
        <w:t xml:space="preserve">P1 Incident Task Generation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Flow designer will be used to auto-generate an incident task when a P1 incident is established.  An ‘Incident Task’ group will be created to be assigned the task.</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7"/>
        <w:tblW w:w="9360.0" w:type="dxa"/>
        <w:jc w:val="left"/>
        <w:tblInd w:w="0.0" w:type="dxa"/>
        <w:tblBorders>
          <w:top w:color="161b1c" w:space="0" w:sz="8" w:val="single"/>
          <w:left w:color="161b1c" w:space="0" w:sz="8" w:val="single"/>
          <w:bottom w:color="161b1c" w:space="0" w:sz="8" w:val="single"/>
          <w:right w:color="161b1c" w:space="0" w:sz="8" w:val="single"/>
          <w:insideH w:color="161b1c" w:space="0" w:sz="8" w:val="single"/>
          <w:insideV w:color="161b1c"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Table</w:t>
            </w:r>
          </w:p>
        </w:tc>
        <w:tc>
          <w:tcPr>
            <w:shd w:fill="b3c3de"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Trigger</w:t>
            </w:r>
          </w:p>
        </w:tc>
        <w:tc>
          <w:tcPr>
            <w:shd w:fill="b3c3de"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Condition</w:t>
            </w:r>
          </w:p>
        </w:tc>
        <w:tc>
          <w:tcPr>
            <w:shd w:fill="b3c3de"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Run Trigger</w:t>
            </w:r>
          </w:p>
        </w:tc>
        <w:tc>
          <w:tcPr>
            <w:shd w:fill="b3c3de"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Created or Updated</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P1-Critical AND Active is true</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Once</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Trigger runs when first child is added creating a parent incident.</w:t>
            </w:r>
          </w:p>
        </w:tc>
      </w:tr>
    </w:tbl>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The create action was used to create the incident task record, and copy over specific values from the trigger incident as shown.</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b3c3de"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Create Task Action on Incident Task[incident_task] table</w:t>
            </w:r>
          </w:p>
        </w:tc>
      </w:tr>
      <w:tr>
        <w:trPr>
          <w:cantSplit w:val="0"/>
          <w:tblHeader w:val="0"/>
        </w:trPr>
        <w:tc>
          <w:tcPr>
            <w:shd w:fill="b3c3de"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 Values</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Record&gt;Short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Record&gt;Description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Assignment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Incident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Assignment 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Record&gt; Work 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Record&gt;Priority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Trigger&gt;Incident Record&gt;Configuration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to open automatically since group is assigned.</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heading=h.qsh70q" w:id="18"/>
      <w:bookmarkEnd w:id="18"/>
      <w:r w:rsidDel="00000000" w:rsidR="00000000" w:rsidRPr="00000000">
        <w:rPr>
          <w:rtl w:val="0"/>
        </w:rPr>
        <w:t xml:space="preserve">2.6</w:t>
        <w:tab/>
        <w:t xml:space="preserve">Auto-Problem Generation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Flow designer will be used to automate the task of creating a problem task record when an incident is awaiting a problem.  The trigger will be set to run on the Incident table when Updated.  Conditions will be set to State is On Hold and On Hold Reason is Awaiting Problem.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9"/>
        <w:tblW w:w="9360.0" w:type="dxa"/>
        <w:jc w:val="left"/>
        <w:tblInd w:w="0.0" w:type="dxa"/>
        <w:tblBorders>
          <w:top w:color="161b1c" w:space="0" w:sz="8" w:val="single"/>
          <w:left w:color="161b1c" w:space="0" w:sz="8" w:val="single"/>
          <w:bottom w:color="161b1c" w:space="0" w:sz="8" w:val="single"/>
          <w:right w:color="161b1c" w:space="0" w:sz="8" w:val="single"/>
          <w:insideH w:color="161b1c" w:space="0" w:sz="8" w:val="single"/>
          <w:insideV w:color="161b1c"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51">
            <w:pPr>
              <w:widowControl w:val="0"/>
              <w:spacing w:line="240" w:lineRule="auto"/>
              <w:rPr>
                <w:b w:val="1"/>
              </w:rPr>
            </w:pPr>
            <w:r w:rsidDel="00000000" w:rsidR="00000000" w:rsidRPr="00000000">
              <w:rPr>
                <w:b w:val="1"/>
                <w:rtl w:val="0"/>
              </w:rPr>
              <w:t xml:space="preserve">Table</w:t>
            </w:r>
          </w:p>
        </w:tc>
        <w:tc>
          <w:tcPr>
            <w:shd w:fill="b3c3de"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Trigger</w:t>
            </w:r>
          </w:p>
        </w:tc>
        <w:tc>
          <w:tcPr>
            <w:shd w:fill="b3c3de"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Condition</w:t>
            </w:r>
          </w:p>
        </w:tc>
        <w:tc>
          <w:tcPr>
            <w:shd w:fill="b3c3de"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b w:val="1"/>
              </w:rPr>
            </w:pPr>
            <w:r w:rsidDel="00000000" w:rsidR="00000000" w:rsidRPr="00000000">
              <w:rPr>
                <w:b w:val="1"/>
                <w:rtl w:val="0"/>
              </w:rPr>
              <w:t xml:space="preserve">Run Trigger</w:t>
            </w:r>
          </w:p>
        </w:tc>
        <w:tc>
          <w:tcPr>
            <w:shd w:fill="b3c3de"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w:r w:rsidDel="00000000" w:rsidR="00000000" w:rsidRPr="00000000">
              <w:rPr>
                <w:rtl w:val="0"/>
              </w:rPr>
              <w:t xml:space="preserve">State is On Hold AND On hol reason is Awaiting Problem  AND Active is true</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Once</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r>
          </w:p>
        </w:tc>
      </w:tr>
    </w:tbl>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b3c3de"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Create Record on Problem[problem] table</w:t>
            </w:r>
          </w:p>
        </w:tc>
      </w:tr>
      <w:tr>
        <w:trPr>
          <w:cantSplit w:val="0"/>
          <w:tblHeader w:val="0"/>
        </w:trPr>
        <w:tc>
          <w:tcPr>
            <w:shd w:fill="b3c3de"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b w:val="1"/>
              </w:rPr>
            </w:pPr>
            <w:r w:rsidDel="00000000" w:rsidR="00000000" w:rsidRPr="00000000">
              <w:rPr>
                <w:b w:val="1"/>
                <w:rtl w:val="0"/>
              </w:rPr>
              <w:t xml:space="preserve">Field Values</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Source</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Problem 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Trigger&gt;Incident Record&gt;Short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Trigger&gt;Incident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Incident Related 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Assignment group.  Manager must be set to accommodate problem teams' auto assignment rules.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Problem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Trigger&gt;incident Record&gt; Number AND Trigger&gt;incident Record&gt;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Reported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Trigger&gt;Incident Record&gt;Caller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Trigger&gt;Incident Record&gt;Configuration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rPr/>
      </w:pPr>
      <w:bookmarkStart w:colFirst="0" w:colLast="0" w:name="_heading=h.3as4poj" w:id="19"/>
      <w:bookmarkEnd w:id="19"/>
      <w:r w:rsidDel="00000000" w:rsidR="00000000" w:rsidRPr="00000000">
        <w:rPr>
          <w:rtl w:val="0"/>
        </w:rPr>
        <w:t xml:space="preserve">2.7</w:t>
        <w:tab/>
        <w:t xml:space="preserve">Assignment Rule</w:t>
      </w:r>
    </w:p>
    <w:p w:rsidR="00000000" w:rsidDel="00000000" w:rsidP="00000000" w:rsidRDefault="00000000" w:rsidRPr="00000000" w14:paraId="00000180">
      <w:pPr>
        <w:rPr/>
      </w:pPr>
      <w:r w:rsidDel="00000000" w:rsidR="00000000" w:rsidRPr="00000000">
        <w:rPr>
          <w:rtl w:val="0"/>
        </w:rPr>
        <w:t xml:space="preserve">The categories and subcategories used will follow the table below.</w:t>
      </w:r>
    </w:p>
    <w:p w:rsidR="00000000" w:rsidDel="00000000" w:rsidP="00000000" w:rsidRDefault="00000000" w:rsidRPr="00000000" w14:paraId="00000181">
      <w:pPr>
        <w:rPr/>
      </w:pPr>
      <w:r w:rsidDel="00000000" w:rsidR="00000000" w:rsidRPr="00000000">
        <w:rPr>
          <w:rtl w:val="0"/>
        </w:rPr>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Category</w:t>
            </w:r>
          </w:p>
        </w:tc>
        <w:tc>
          <w:tcPr>
            <w:shd w:fill="b3c3de"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Subcategories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Inquiry/Help</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Antivirus,Email,Internal Application, Other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Software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OS, Email, Applications, Other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PC, Keyboard, Mouse, Monitor, Printer, Other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Network</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Router, Wireless, LAN, VPN, DNS, Other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Database</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SQL, Oracle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Human Resources</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Paperwork, Complaints, General Assistance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Administrative</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Finance, Billing, Administrative Applications, Scheduling Issues, Other</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both"/>
        <w:rPr>
          <w:b w:val="1"/>
        </w:rPr>
      </w:pPr>
      <w:r w:rsidDel="00000000" w:rsidR="00000000" w:rsidRPr="00000000">
        <w:rPr>
          <w:rtl w:val="0"/>
        </w:rPr>
        <w:t xml:space="preserve">Assignment rules will be used to auto assign groups to an incident based on certain conditions.  Category and subcategory will be used to determine the correct group to assign the incident to.  Priority 1 records will be automatically assigned a special P1 group that specializes in dealing with urgent tickets.  Assignment group will follow the tables below.</w:t>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b3c3de"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Groups to be added</w:t>
            </w:r>
          </w:p>
        </w:tc>
      </w:tr>
      <w:tr>
        <w:trPr>
          <w:cantSplit w:val="0"/>
          <w:tblHeader w:val="0"/>
        </w:trPr>
        <w:tc>
          <w:tcPr>
            <w:shd w:fill="b3c3de"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b3c3de"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 Desk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 Inquiry/Other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Managers must be set for all groups to accommodate problem teams auto assignment rules.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Hardware/Software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HR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 Resources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Administrative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Office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Parent Incident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Assigned Auto-generated Incident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 Related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Assigned Auto-generated Problems from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Category</w:t>
            </w:r>
          </w:p>
        </w:tc>
        <w:tc>
          <w:tcPr>
            <w:shd w:fill="b3c3de"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Assignment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Inquiry/Help</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Help Desk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Software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IT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IT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Network</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Network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Database</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Database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Human Resources</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HR Incidents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Administrative</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rtl w:val="0"/>
              </w:rPr>
              <w:t xml:space="preserve">Administrative Incidents</w:t>
            </w: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Priority 1 tickets will be assigned to the P1-team group.  Each assignment rule will need to account for this by including a condition to ensure it is not priority one.  The assignment rules to be created as shown in the table below.</w:t>
      </w:r>
    </w:p>
    <w:p w:rsidR="00000000" w:rsidDel="00000000" w:rsidP="00000000" w:rsidRDefault="00000000" w:rsidRPr="00000000" w14:paraId="000001CF">
      <w:pPr>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Name</w:t>
            </w:r>
          </w:p>
        </w:tc>
        <w:tc>
          <w:tcPr>
            <w:shd w:fill="b3c3de"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Table</w:t>
            </w:r>
          </w:p>
        </w:tc>
        <w:tc>
          <w:tcPr>
            <w:shd w:fill="b3c3de"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Conditions</w:t>
            </w:r>
          </w:p>
        </w:tc>
        <w:tc>
          <w:tcPr>
            <w:shd w:fill="b3c3de"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Assign To Group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Inquiry/Help Incident</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Inquiry/Help</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Help Desk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Software Incident</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Software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IT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Hardware Incident</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Hardware</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IT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Network Incident</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Network</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Network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Database Incident</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Database</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Database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Human Resources Incident</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Human Resources</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HR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Administrative Incident</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not 1-Critical AND Category is Administrative</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Administrative Incidents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1 Incident</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Incident[incident]</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is 1-Critical</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 1 Incidents</w:t>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rPr/>
      </w:pPr>
      <w:bookmarkStart w:colFirst="0" w:colLast="0" w:name="_heading=h.1pxezwc" w:id="20"/>
      <w:bookmarkEnd w:id="20"/>
      <w:r w:rsidDel="00000000" w:rsidR="00000000" w:rsidRPr="00000000">
        <w:rPr>
          <w:rtl w:val="0"/>
        </w:rPr>
        <w:t xml:space="preserve">2.8</w:t>
        <w:tab/>
        <w:t xml:space="preserve">Contextual Search </w:t>
      </w:r>
    </w:p>
    <w:p w:rsidR="00000000" w:rsidDel="00000000" w:rsidP="00000000" w:rsidRDefault="00000000" w:rsidRPr="00000000" w14:paraId="000001F6">
      <w:pPr>
        <w:jc w:val="both"/>
        <w:rPr/>
      </w:pPr>
      <w:r w:rsidDel="00000000" w:rsidR="00000000" w:rsidRPr="00000000">
        <w:rPr>
          <w:rtl w:val="0"/>
        </w:rPr>
        <w:t xml:space="preserve">The related search field is available by default in the self-service and default views. The search uses the entered short description to display results. Search Resources will be included as shown below.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 </w:t>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View</w:t>
            </w:r>
          </w:p>
        </w:tc>
        <w:tc>
          <w:tcPr>
            <w:shd w:fill="b3c3de"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Search Fields</w:t>
            </w:r>
          </w:p>
        </w:tc>
        <w:tc>
          <w:tcPr>
            <w:shd w:fill="b3c3de"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Search Resources</w:t>
            </w:r>
          </w:p>
        </w:tc>
        <w:tc>
          <w:tcPr>
            <w:shd w:fill="b3c3de"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Self Service/Default When Creating Incident</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Knowledge and catalog, Outages, Open Outages, Open Incidents, Resolved Incidents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Limited view pertinent to a self-service or basic user.  Goal to deter incident creation if possible.</w:t>
            </w:r>
          </w:p>
        </w:tc>
      </w:tr>
    </w:tbl>
    <w:p w:rsidR="00000000" w:rsidDel="00000000" w:rsidP="00000000" w:rsidRDefault="00000000" w:rsidRPr="00000000" w14:paraId="00000201">
      <w:pPr>
        <w:pStyle w:val="Heading3"/>
        <w:rPr/>
      </w:pPr>
      <w:bookmarkStart w:colFirst="0" w:colLast="0" w:name="_heading=h.49x2ik5" w:id="21"/>
      <w:bookmarkEnd w:id="21"/>
      <w:r w:rsidDel="00000000" w:rsidR="00000000" w:rsidRPr="00000000">
        <w:rPr>
          <w:rtl w:val="0"/>
        </w:rPr>
        <w:t xml:space="preserve">2.9</w:t>
        <w:tab/>
        <w:t xml:space="preserve">Applications and Modules</w:t>
      </w:r>
    </w:p>
    <w:p w:rsidR="00000000" w:rsidDel="00000000" w:rsidP="00000000" w:rsidRDefault="00000000" w:rsidRPr="00000000" w14:paraId="00000202">
      <w:pPr>
        <w:jc w:val="both"/>
        <w:rPr/>
      </w:pPr>
      <w:r w:rsidDel="00000000" w:rsidR="00000000" w:rsidRPr="00000000">
        <w:rPr>
          <w:rtl w:val="0"/>
        </w:rPr>
        <w:t xml:space="preserve">Three separate applications, containing different module configurations will be created.  Access by role will match the roles given to the different views.  </w:t>
      </w:r>
    </w:p>
    <w:p w:rsidR="00000000" w:rsidDel="00000000" w:rsidP="00000000" w:rsidRDefault="00000000" w:rsidRPr="00000000" w14:paraId="00000203">
      <w:pPr>
        <w:rPr/>
      </w:pPr>
      <w:r w:rsidDel="00000000" w:rsidR="00000000" w:rsidRPr="00000000">
        <w:rPr>
          <w:rtl w:val="0"/>
        </w:rPr>
      </w:r>
    </w:p>
    <w:tbl>
      <w:tblPr>
        <w:tblStyle w:val="Table1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View</w:t>
            </w:r>
          </w:p>
        </w:tc>
        <w:tc>
          <w:tcPr>
            <w:shd w:fill="b3c3de"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Application</w:t>
            </w:r>
          </w:p>
        </w:tc>
        <w:tc>
          <w:tcPr>
            <w:shd w:fill="b3c3de"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Modules</w:t>
            </w:r>
          </w:p>
        </w:tc>
        <w:tc>
          <w:tcPr>
            <w:shd w:fill="b3c3de"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Self Service</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Self-service Incident</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New Incident, Watched Incidents, Request Password Change</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role required.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Default</w:t>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Employee Incidents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Incident, Open, Resolved, Closed Incidents</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Must have role </w:t>
            </w:r>
          </w:p>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standard_employee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Workspace</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 Workspace</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Assigned to me, Open, Open - in “New” state, Open - Unassigned, Resolved, All, Overview, Critical Incidents Map</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Must have ITIL role.</w:t>
            </w:r>
          </w:p>
        </w:tc>
      </w:tr>
    </w:tbl>
    <w:p w:rsidR="00000000" w:rsidDel="00000000" w:rsidP="00000000" w:rsidRDefault="00000000" w:rsidRPr="00000000" w14:paraId="00000216">
      <w:pPr>
        <w:pStyle w:val="Heading3"/>
        <w:rPr/>
      </w:pPr>
      <w:bookmarkStart w:colFirst="0" w:colLast="0" w:name="_heading=h.2p2csry" w:id="22"/>
      <w:bookmarkEnd w:id="22"/>
      <w:r w:rsidDel="00000000" w:rsidR="00000000" w:rsidRPr="00000000">
        <w:rPr>
          <w:rtl w:val="0"/>
        </w:rPr>
        <w:t xml:space="preserve">2.10 Related Lists</w:t>
      </w:r>
    </w:p>
    <w:p w:rsidR="00000000" w:rsidDel="00000000" w:rsidP="00000000" w:rsidRDefault="00000000" w:rsidRPr="00000000" w14:paraId="00000217">
      <w:pPr>
        <w:rPr/>
      </w:pPr>
      <w:r w:rsidDel="00000000" w:rsidR="00000000" w:rsidRPr="00000000">
        <w:rPr>
          <w:rtl w:val="0"/>
        </w:rPr>
        <w:t xml:space="preserve">Related lists will only be available in the Workspace view, since they will only be relevant to people working on resolving the incidents.  Related Lists by default will follow the table below.</w:t>
      </w:r>
    </w:p>
    <w:p w:rsidR="00000000" w:rsidDel="00000000" w:rsidP="00000000" w:rsidRDefault="00000000" w:rsidRPr="00000000" w14:paraId="00000218">
      <w:pPr>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b3c3de"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Related Lists(Workspace View Only)</w:t>
            </w:r>
          </w:p>
        </w:tc>
      </w:tr>
      <w:tr>
        <w:trPr>
          <w:cantSplit w:val="0"/>
          <w:tblHeader w:val="0"/>
        </w:trPr>
        <w:tc>
          <w:tcPr>
            <w:shd w:fill="b3c3de"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b3c3de"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 SLAs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Affected CIs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 Incidents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Incidents By Same Caller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Incident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Workspace</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pPr>
      <w:bookmarkStart w:colFirst="0" w:colLast="0" w:name="_heading=h.mtcm6pqrm2lw" w:id="23"/>
      <w:bookmarkEnd w:id="23"/>
      <w:r w:rsidDel="00000000" w:rsidR="00000000" w:rsidRPr="00000000">
        <w:rPr>
          <w:rtl w:val="0"/>
        </w:rPr>
      </w:r>
    </w:p>
    <w:p w:rsidR="00000000" w:rsidDel="00000000" w:rsidP="00000000" w:rsidRDefault="00000000" w:rsidRPr="00000000" w14:paraId="00000229">
      <w:pPr>
        <w:pStyle w:val="Heading2"/>
        <w:rPr/>
      </w:pPr>
      <w:bookmarkStart w:colFirst="0" w:colLast="0" w:name="_heading=h.v0nfv9bmktnv" w:id="24"/>
      <w:bookmarkEnd w:id="24"/>
      <w:r w:rsidDel="00000000" w:rsidR="00000000" w:rsidRPr="00000000">
        <w:rPr>
          <w:rtl w:val="0"/>
        </w:rPr>
        <w:t xml:space="preserve">3.0 Form Fields</w:t>
        <w:tab/>
      </w:r>
    </w:p>
    <w:p w:rsidR="00000000" w:rsidDel="00000000" w:rsidP="00000000" w:rsidRDefault="00000000" w:rsidRPr="00000000" w14:paraId="0000022A">
      <w:pPr>
        <w:jc w:val="both"/>
        <w:rPr/>
      </w:pPr>
      <w:r w:rsidDel="00000000" w:rsidR="00000000" w:rsidRPr="00000000">
        <w:rPr>
          <w:rtl w:val="0"/>
        </w:rPr>
        <w:t xml:space="preserve">There are several views for different context users.  Of the views available we will be defining three views in particular:</w:t>
      </w:r>
    </w:p>
    <w:p w:rsidR="00000000" w:rsidDel="00000000" w:rsidP="00000000" w:rsidRDefault="00000000" w:rsidRPr="00000000" w14:paraId="0000022B">
      <w:pPr>
        <w:numPr>
          <w:ilvl w:val="0"/>
          <w:numId w:val="2"/>
        </w:numPr>
        <w:ind w:left="1440" w:hanging="360"/>
        <w:jc w:val="both"/>
        <w:rPr/>
      </w:pPr>
      <w:r w:rsidDel="00000000" w:rsidR="00000000" w:rsidRPr="00000000">
        <w:rPr>
          <w:rtl w:val="0"/>
        </w:rPr>
        <w:t xml:space="preserve">Workspace</w:t>
      </w:r>
    </w:p>
    <w:p w:rsidR="00000000" w:rsidDel="00000000" w:rsidP="00000000" w:rsidRDefault="00000000" w:rsidRPr="00000000" w14:paraId="0000022C">
      <w:pPr>
        <w:numPr>
          <w:ilvl w:val="0"/>
          <w:numId w:val="2"/>
        </w:numPr>
        <w:ind w:left="1440" w:hanging="360"/>
        <w:jc w:val="both"/>
        <w:rPr/>
      </w:pPr>
      <w:r w:rsidDel="00000000" w:rsidR="00000000" w:rsidRPr="00000000">
        <w:rPr>
          <w:rtl w:val="0"/>
        </w:rPr>
        <w:t xml:space="preserve">Default</w:t>
      </w:r>
    </w:p>
    <w:p w:rsidR="00000000" w:rsidDel="00000000" w:rsidP="00000000" w:rsidRDefault="00000000" w:rsidRPr="00000000" w14:paraId="0000022D">
      <w:pPr>
        <w:numPr>
          <w:ilvl w:val="0"/>
          <w:numId w:val="2"/>
        </w:numPr>
        <w:ind w:left="1440" w:hanging="360"/>
        <w:jc w:val="both"/>
        <w:rPr/>
      </w:pPr>
      <w:r w:rsidDel="00000000" w:rsidR="00000000" w:rsidRPr="00000000">
        <w:rPr>
          <w:rtl w:val="0"/>
        </w:rPr>
        <w:t xml:space="preserve">Self-Service</w:t>
      </w:r>
    </w:p>
    <w:p w:rsidR="00000000" w:rsidDel="00000000" w:rsidP="00000000" w:rsidRDefault="00000000" w:rsidRPr="00000000" w14:paraId="0000022E">
      <w:pPr>
        <w:jc w:val="both"/>
        <w:rPr/>
      </w:pPr>
      <w:r w:rsidDel="00000000" w:rsidR="00000000" w:rsidRPr="00000000">
        <w:rPr>
          <w:rtl w:val="0"/>
        </w:rPr>
        <w:t xml:space="preserve">Between these three views they will have their views restricted as per their roles in or out of the organization.  Workspace users will be ITIL or Incident Management specialists who work with and resolve incidents.  Default users will be organizational users who use submit tickets to be worked on by the Incident Management team.  Self-Service users will be non-organizational users who submit tickets to the organization regarding outages of services.</w:t>
      </w:r>
    </w:p>
    <w:p w:rsidR="00000000" w:rsidDel="00000000" w:rsidP="00000000" w:rsidRDefault="00000000" w:rsidRPr="00000000" w14:paraId="0000022F">
      <w:pPr>
        <w:pStyle w:val="Heading3"/>
        <w:rPr/>
      </w:pPr>
      <w:bookmarkStart w:colFirst="0" w:colLast="0" w:name="_heading=h.147n2zr" w:id="25"/>
      <w:bookmarkEnd w:id="25"/>
      <w:r w:rsidDel="00000000" w:rsidR="00000000" w:rsidRPr="00000000">
        <w:rPr>
          <w:rtl w:val="0"/>
        </w:rPr>
        <w:t xml:space="preserve">3.1</w:t>
        <w:tab/>
        <w:t xml:space="preserve">New Incident Form Fields selected</w:t>
      </w:r>
    </w:p>
    <w:p w:rsidR="00000000" w:rsidDel="00000000" w:rsidP="00000000" w:rsidRDefault="00000000" w:rsidRPr="00000000" w14:paraId="00000230">
      <w:pPr>
        <w:pStyle w:val="Heading4"/>
        <w:rPr/>
      </w:pPr>
      <w:bookmarkStart w:colFirst="0" w:colLast="0" w:name="_heading=h.3o7alnk" w:id="26"/>
      <w:bookmarkEnd w:id="26"/>
      <w:r w:rsidDel="00000000" w:rsidR="00000000" w:rsidRPr="00000000">
        <w:rPr>
          <w:rtl w:val="0"/>
        </w:rPr>
        <w:t xml:space="preserve">3.1.1</w:t>
        <w:tab/>
        <w:t xml:space="preserve">Out of the Box Form Fields selected</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The Out of the Box Workspace view is very basic and forces you to fill everything in manually.  Users at a company would not want to do this, so several fields should be auto populated out of the box for each company.  Fields such as the company name, username, dependent on the case the caller will be auto populated.</w:t>
      </w:r>
    </w:p>
    <w:p w:rsidR="00000000" w:rsidDel="00000000" w:rsidP="00000000" w:rsidRDefault="00000000" w:rsidRPr="00000000" w14:paraId="00000233">
      <w:pPr>
        <w:rPr/>
      </w:pPr>
      <w:r w:rsidDel="00000000" w:rsidR="00000000" w:rsidRPr="00000000">
        <w:rPr>
          <w:rtl w:val="0"/>
        </w:rPr>
      </w:r>
    </w:p>
    <w:tbl>
      <w:tblPr>
        <w:tblStyle w:val="Table18"/>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575"/>
        <w:gridCol w:w="1410"/>
        <w:gridCol w:w="1470"/>
        <w:gridCol w:w="1410"/>
        <w:tblGridChange w:id="0">
          <w:tblGrid>
            <w:gridCol w:w="3480"/>
            <w:gridCol w:w="1575"/>
            <w:gridCol w:w="1410"/>
            <w:gridCol w:w="1470"/>
            <w:gridCol w:w="1410"/>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jc w:val="center"/>
              <w:rPr>
                <w:sz w:val="28"/>
                <w:szCs w:val="28"/>
              </w:rPr>
            </w:pPr>
            <w:r w:rsidDel="00000000" w:rsidR="00000000" w:rsidRPr="00000000">
              <w:rPr>
                <w:sz w:val="28"/>
                <w:szCs w:val="28"/>
                <w:rtl w:val="0"/>
              </w:rPr>
              <w:t xml:space="preserve">Workspace View</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Clear value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Subscriber’s list</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On-hold reason</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Resolution info</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Related records</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notes</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Additional notes</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jc w:val="both"/>
        <w:rPr/>
      </w:pPr>
      <w:r w:rsidDel="00000000" w:rsidR="00000000" w:rsidRPr="00000000">
        <w:rPr>
          <w:rtl w:val="0"/>
        </w:rPr>
        <w:t xml:space="preserve">The Out of the Box Default view again is very base and shares a lot of overlap with the Workspace view.  This should not be the case as Default users, while organizations should absolutely be able to see these items, but they should not be able to edit or change them.  Here is where most changes need to come to ensure fields are properly auto populated and read only, or contextually auto filled per user and company.</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tbl>
      <w:tblPr>
        <w:tblStyle w:val="Table19"/>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560"/>
        <w:gridCol w:w="1470"/>
        <w:gridCol w:w="1425"/>
        <w:gridCol w:w="1455"/>
        <w:tblGridChange w:id="0">
          <w:tblGrid>
            <w:gridCol w:w="3435"/>
            <w:gridCol w:w="1560"/>
            <w:gridCol w:w="1470"/>
            <w:gridCol w:w="1425"/>
            <w:gridCol w:w="1455"/>
          </w:tblGrid>
        </w:tblGridChange>
      </w:tblGrid>
      <w:tr>
        <w:trPr>
          <w:cantSplit w:val="0"/>
          <w:trHeight w:val="526"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jc w:val="center"/>
              <w:rPr>
                <w:sz w:val="28"/>
                <w:szCs w:val="28"/>
              </w:rPr>
            </w:pPr>
            <w:r w:rsidDel="00000000" w:rsidR="00000000" w:rsidRPr="00000000">
              <w:rPr>
                <w:sz w:val="28"/>
                <w:szCs w:val="28"/>
                <w:rtl w:val="0"/>
              </w:rPr>
              <w:t xml:space="preserve">Default View</w:t>
            </w:r>
          </w:p>
        </w:tc>
      </w:tr>
      <w:tr>
        <w:trPr>
          <w:cantSplit w:val="0"/>
          <w:trHeight w:val="458" w:hRule="atLeast"/>
          <w:tblHeader w:val="0"/>
        </w:trPr>
        <w:tc>
          <w:tcPr>
            <w:shd w:fill="b3c3de"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b w:val="1"/>
              </w:rPr>
            </w:pPr>
            <w:r w:rsidDel="00000000" w:rsidR="00000000" w:rsidRPr="00000000">
              <w:rPr>
                <w:b w:val="1"/>
                <w:rtl w:val="0"/>
              </w:rPr>
              <w:t xml:space="preserve">Clear value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pPr>
            <w:r w:rsidDel="00000000" w:rsidR="00000000" w:rsidRPr="00000000">
              <w:rPr>
                <w:rtl w:val="0"/>
              </w:rPr>
              <w:t xml:space="preserve">On-hold reason</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pPr>
            <w:r w:rsidDel="00000000" w:rsidR="00000000" w:rsidRPr="00000000">
              <w:rPr>
                <w:rtl w:val="0"/>
              </w:rPr>
              <w:t xml:space="preserve">Resolution info</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pPr>
            <w:r w:rsidDel="00000000" w:rsidR="00000000" w:rsidRPr="00000000">
              <w:rPr>
                <w:rtl w:val="0"/>
              </w:rPr>
              <w:t xml:space="preserve">Related records</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pPr>
            <w:r w:rsidDel="00000000" w:rsidR="00000000" w:rsidRPr="00000000">
              <w:rPr>
                <w:rtl w:val="0"/>
              </w:rPr>
              <w:t xml:space="preserve">notes</w:t>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color w:val="ff0000"/>
              </w:rPr>
            </w:pPr>
            <w:r w:rsidDel="00000000" w:rsidR="00000000" w:rsidRPr="00000000">
              <w:rPr>
                <w:color w:val="ff0000"/>
                <w:rtl w:val="0"/>
              </w:rPr>
              <w:t xml:space="preserve">false</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pPr>
            <w:r w:rsidDel="00000000" w:rsidR="00000000" w:rsidRPr="00000000">
              <w:rPr>
                <w:rtl w:val="0"/>
              </w:rPr>
              <w:t xml:space="preserve">Additional notes</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t xml:space="preserve">Self Service view is for non-organizational users, so it makes sense that their view would be extremely limited.  Several fields shouldn’t be editable by non-Incident Management personnel, let alone non-organizational users.  Certain items should be auto populated based on who the ticket is being submitted to.</w:t>
      </w:r>
    </w:p>
    <w:p w:rsidR="00000000" w:rsidDel="00000000" w:rsidP="00000000" w:rsidRDefault="00000000" w:rsidRPr="00000000" w14:paraId="00000352">
      <w:pPr>
        <w:rPr/>
      </w:pPr>
      <w:r w:rsidDel="00000000" w:rsidR="00000000" w:rsidRPr="00000000">
        <w:rPr>
          <w:rtl w:val="0"/>
        </w:rPr>
      </w:r>
    </w:p>
    <w:tbl>
      <w:tblPr>
        <w:tblStyle w:val="Table20"/>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60"/>
        <w:gridCol w:w="1455"/>
        <w:gridCol w:w="1395"/>
        <w:gridCol w:w="1515"/>
        <w:tblGridChange w:id="0">
          <w:tblGrid>
            <w:gridCol w:w="3420"/>
            <w:gridCol w:w="1560"/>
            <w:gridCol w:w="1455"/>
            <w:gridCol w:w="1395"/>
            <w:gridCol w:w="1515"/>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353">
            <w:pPr>
              <w:widowControl w:val="0"/>
              <w:spacing w:line="240" w:lineRule="auto"/>
              <w:jc w:val="center"/>
              <w:rPr>
                <w:sz w:val="28"/>
                <w:szCs w:val="28"/>
              </w:rPr>
            </w:pPr>
            <w:r w:rsidDel="00000000" w:rsidR="00000000" w:rsidRPr="00000000">
              <w:rPr>
                <w:sz w:val="28"/>
                <w:szCs w:val="28"/>
                <w:rtl w:val="0"/>
              </w:rPr>
              <w:t xml:space="preserve">Self-Service View</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b w:val="1"/>
              </w:rPr>
            </w:pPr>
            <w:r w:rsidDel="00000000" w:rsidR="00000000" w:rsidRPr="00000000">
              <w:rPr>
                <w:b w:val="1"/>
                <w:rtl w:val="0"/>
              </w:rPr>
              <w:t xml:space="preserve">Clear value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rPr/>
            </w:pPr>
            <w:r w:rsidDel="00000000" w:rsidR="00000000" w:rsidRPr="00000000">
              <w:rPr>
                <w:rtl w:val="0"/>
              </w:rPr>
              <w:t xml:space="preserve">On-hold reason</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line="240" w:lineRule="auto"/>
              <w:rPr/>
            </w:pPr>
            <w:r w:rsidDel="00000000" w:rsidR="00000000" w:rsidRPr="00000000">
              <w:rPr>
                <w:rtl w:val="0"/>
              </w:rPr>
              <w:t xml:space="preserve">Resolution info</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line="240" w:lineRule="auto"/>
              <w:rPr/>
            </w:pPr>
            <w:r w:rsidDel="00000000" w:rsidR="00000000" w:rsidRPr="00000000">
              <w:rPr>
                <w:rtl w:val="0"/>
              </w:rPr>
              <w:t xml:space="preserve">Related records</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line="240" w:lineRule="auto"/>
              <w:rPr/>
            </w:pPr>
            <w:r w:rsidDel="00000000" w:rsidR="00000000" w:rsidRPr="00000000">
              <w:rPr>
                <w:rtl w:val="0"/>
              </w:rPr>
              <w:t xml:space="preserve">notes</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rPr/>
            </w:pPr>
            <w:r w:rsidDel="00000000" w:rsidR="00000000" w:rsidRPr="00000000">
              <w:rPr>
                <w:color w:val="ff0000"/>
                <w:rtl w:val="0"/>
              </w:rPr>
              <w:t xml:space="preserve">false</w:t>
            </w:r>
            <w:r w:rsidDel="00000000" w:rsidR="00000000" w:rsidRPr="00000000">
              <w:rPr>
                <w:rtl w:val="0"/>
              </w:rPr>
            </w:r>
          </w:p>
        </w:tc>
      </w:tr>
    </w:tbl>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pStyle w:val="Heading4"/>
        <w:rPr/>
      </w:pPr>
      <w:bookmarkStart w:colFirst="0" w:colLast="0" w:name="_heading=h.23ckvvd" w:id="27"/>
      <w:bookmarkEnd w:id="27"/>
      <w:r w:rsidDel="00000000" w:rsidR="00000000" w:rsidRPr="00000000">
        <w:rPr>
          <w:rtl w:val="0"/>
        </w:rPr>
        <w:t xml:space="preserve">3.1.2</w:t>
        <w:tab/>
        <w:t xml:space="preserve">Workspace View Changes by state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In a state of New, a Workspace user will need to assign a group and individual to the incident, and build out the short description if one isn’t available.  Some fields will already be populated as they are either auto-generated or auto-populated based on who has submitted the incident ticket.  From these changes in the incident form the state can progress to In Progress.</w:t>
      </w:r>
    </w:p>
    <w:p w:rsidR="00000000" w:rsidDel="00000000" w:rsidP="00000000" w:rsidRDefault="00000000" w:rsidRPr="00000000" w14:paraId="000003E3">
      <w:pPr>
        <w:rPr/>
      </w:pPr>
      <w:r w:rsidDel="00000000" w:rsidR="00000000" w:rsidRPr="00000000">
        <w:rPr>
          <w:rtl w:val="0"/>
        </w:rPr>
      </w:r>
    </w:p>
    <w:tbl>
      <w:tblPr>
        <w:tblStyle w:val="Table21"/>
        <w:tblW w:w="79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45"/>
        <w:gridCol w:w="1455"/>
        <w:gridCol w:w="1500"/>
        <w:tblGridChange w:id="0">
          <w:tblGrid>
            <w:gridCol w:w="3450"/>
            <w:gridCol w:w="1545"/>
            <w:gridCol w:w="1455"/>
            <w:gridCol w:w="1500"/>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State is New</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3E8">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3E9">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3EB">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jc w:val="both"/>
        <w:rPr/>
      </w:pPr>
      <w:r w:rsidDel="00000000" w:rsidR="00000000" w:rsidRPr="00000000">
        <w:rPr>
          <w:rtl w:val="0"/>
        </w:rPr>
        <w:t xml:space="preserve">When the state changes to In Progress, someone has been assigned to work on the incident and address the caller’s concerns.  The category and subcategory should be filled out and the service and service offering that are affected should also be filled out to define what the issue affects and what it entails. From here, the state can progress to On Hold if a response from either a vendor or caller are required, or if a change needs to be implemented, or if a problem needs to be created to progress the incident state.</w:t>
      </w:r>
    </w:p>
    <w:p w:rsidR="00000000" w:rsidDel="00000000" w:rsidP="00000000" w:rsidRDefault="00000000" w:rsidRPr="00000000" w14:paraId="00000436">
      <w:pPr>
        <w:rPr/>
      </w:pPr>
      <w:r w:rsidDel="00000000" w:rsidR="00000000" w:rsidRPr="00000000">
        <w:rPr>
          <w:rtl w:val="0"/>
        </w:rPr>
      </w:r>
    </w:p>
    <w:tbl>
      <w:tblPr>
        <w:tblStyle w:val="Table22"/>
        <w:tblW w:w="79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45"/>
        <w:gridCol w:w="1455"/>
        <w:gridCol w:w="1500"/>
        <w:tblGridChange w:id="0">
          <w:tblGrid>
            <w:gridCol w:w="3450"/>
            <w:gridCol w:w="1545"/>
            <w:gridCol w:w="1455"/>
            <w:gridCol w:w="1500"/>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State is In Progress</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43B">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43C">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43D">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43E">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widowControl w:val="0"/>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4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3">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7">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59">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5D">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5E">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61">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3">
            <w:pPr>
              <w:widowControl w:val="0"/>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46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66">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7">
            <w:pPr>
              <w:widowControl w:val="0"/>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468">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6A">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477">
      <w:pPr>
        <w:widowControl w:val="0"/>
        <w:spacing w:line="240" w:lineRule="auto"/>
        <w:jc w:val="both"/>
        <w:rPr>
          <w:color w:val="ff0000"/>
        </w:rPr>
      </w:pPr>
      <w:r w:rsidDel="00000000" w:rsidR="00000000" w:rsidRPr="00000000">
        <w:rPr>
          <w:rtl w:val="0"/>
        </w:rPr>
      </w:r>
    </w:p>
    <w:p w:rsidR="00000000" w:rsidDel="00000000" w:rsidP="00000000" w:rsidRDefault="00000000" w:rsidRPr="00000000" w14:paraId="00000478">
      <w:pPr>
        <w:jc w:val="both"/>
        <w:rPr/>
      </w:pPr>
      <w:r w:rsidDel="00000000" w:rsidR="00000000" w:rsidRPr="00000000">
        <w:rPr>
          <w:rtl w:val="0"/>
        </w:rPr>
        <w:t xml:space="preserve">In the state of On Hold, the Incident Management team is waiting for a response or for another task relevant to the incident to conclude because it either pertains directly to the incident or affects the incident in some way.  Once the task is completed or the response is received, the state will either return to In Progress, or progress to Resolved dependent upon whether the previous task or response results in a resolution to the incident.</w:t>
      </w:r>
    </w:p>
    <w:p w:rsidR="00000000" w:rsidDel="00000000" w:rsidP="00000000" w:rsidRDefault="00000000" w:rsidRPr="00000000" w14:paraId="00000479">
      <w:pPr>
        <w:rPr/>
      </w:pPr>
      <w:r w:rsidDel="00000000" w:rsidR="00000000" w:rsidRPr="00000000">
        <w:rPr>
          <w:rtl w:val="0"/>
        </w:rPr>
      </w:r>
    </w:p>
    <w:tbl>
      <w:tblPr>
        <w:tblStyle w:val="Table23"/>
        <w:tblW w:w="806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60"/>
        <w:gridCol w:w="1545"/>
        <w:gridCol w:w="1455"/>
        <w:gridCol w:w="1500"/>
        <w:tblGridChange w:id="0">
          <w:tblGrid>
            <w:gridCol w:w="3560"/>
            <w:gridCol w:w="1545"/>
            <w:gridCol w:w="1455"/>
            <w:gridCol w:w="1500"/>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47A">
            <w:pPr>
              <w:widowControl w:val="0"/>
              <w:spacing w:line="240" w:lineRule="auto"/>
              <w:jc w:val="center"/>
              <w:rPr/>
            </w:pPr>
            <w:r w:rsidDel="00000000" w:rsidR="00000000" w:rsidRPr="00000000">
              <w:rPr>
                <w:rtl w:val="0"/>
              </w:rPr>
              <w:t xml:space="preserve">State is On Hold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47E">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47F">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480">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481">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2">
            <w:pPr>
              <w:widowControl w:val="0"/>
              <w:spacing w:line="240" w:lineRule="auto"/>
              <w:rPr/>
            </w:pPr>
            <w:r w:rsidDel="00000000" w:rsidR="00000000" w:rsidRPr="00000000">
              <w:rPr>
                <w:rtl w:val="0"/>
              </w:rPr>
              <w:t xml:space="preserve">on hold reason</w:t>
            </w:r>
          </w:p>
        </w:tc>
        <w:tc>
          <w:tcPr>
            <w:shd w:fill="auto" w:val="clear"/>
            <w:tcMar>
              <w:top w:w="100.0" w:type="dxa"/>
              <w:left w:w="100.0" w:type="dxa"/>
              <w:bottom w:w="100.0" w:type="dxa"/>
              <w:right w:w="100.0" w:type="dxa"/>
            </w:tcMar>
          </w:tcPr>
          <w:p w:rsidR="00000000" w:rsidDel="00000000" w:rsidP="00000000" w:rsidRDefault="00000000" w:rsidRPr="00000000" w14:paraId="00000483">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5">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6">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8">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9">
            <w:pPr>
              <w:widowControl w:val="0"/>
              <w:spacing w:line="240" w:lineRule="auto"/>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A">
            <w:pPr>
              <w:widowControl w:val="0"/>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8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E">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48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0">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2">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493">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4">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5">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6">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497">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99">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A">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49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9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9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E">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49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0">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2">
            <w:pPr>
              <w:widowControl w:val="0"/>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4A3">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4">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5">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6">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4A7">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A9">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4AA">
      <w:pPr>
        <w:widowControl w:val="0"/>
        <w:spacing w:line="240" w:lineRule="auto"/>
        <w:jc w:val="both"/>
        <w:rPr>
          <w:color w:val="ff0000"/>
        </w:rPr>
      </w:pPr>
      <w:r w:rsidDel="00000000" w:rsidR="00000000" w:rsidRPr="00000000">
        <w:rPr>
          <w:rtl w:val="0"/>
        </w:rPr>
      </w:r>
    </w:p>
    <w:p w:rsidR="00000000" w:rsidDel="00000000" w:rsidP="00000000" w:rsidRDefault="00000000" w:rsidRPr="00000000" w14:paraId="000004AB">
      <w:pPr>
        <w:widowControl w:val="0"/>
        <w:spacing w:line="240" w:lineRule="auto"/>
        <w:jc w:val="both"/>
        <w:rPr/>
      </w:pPr>
      <w:r w:rsidDel="00000000" w:rsidR="00000000" w:rsidRPr="00000000">
        <w:rPr>
          <w:rtl w:val="0"/>
        </w:rPr>
        <w:t xml:space="preserve">When the state is Resolved this means the problem causing the incident has been fixed or an inquiry has been served.  A time following the resolution of the incident the incident itself is kept in the resolved state until no further response is received from the end user who submitted the ticket stating that there are additional issues, or the issue has not been fully resolved.  Once the time has expired without further response from the end user the ticket will enter a Closed state.</w:t>
      </w:r>
    </w:p>
    <w:p w:rsidR="00000000" w:rsidDel="00000000" w:rsidP="00000000" w:rsidRDefault="00000000" w:rsidRPr="00000000" w14:paraId="000004AC">
      <w:pPr>
        <w:widowControl w:val="0"/>
        <w:spacing w:line="240" w:lineRule="auto"/>
        <w:rPr>
          <w:color w:val="ff0000"/>
        </w:rPr>
      </w:pPr>
      <w:r w:rsidDel="00000000" w:rsidR="00000000" w:rsidRPr="00000000">
        <w:rPr>
          <w:rtl w:val="0"/>
        </w:rPr>
      </w:r>
    </w:p>
    <w:tbl>
      <w:tblPr>
        <w:tblStyle w:val="Table24"/>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pacing w:line="240" w:lineRule="auto"/>
              <w:jc w:val="center"/>
              <w:rPr>
                <w:color w:val="161b1c"/>
              </w:rPr>
            </w:pPr>
            <w:r w:rsidDel="00000000" w:rsidR="00000000" w:rsidRPr="00000000">
              <w:rPr>
                <w:color w:val="161b1c"/>
                <w:rtl w:val="0"/>
              </w:rPr>
              <w:t xml:space="preserve">State is Resolved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4B1">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4B2">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4B3">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4B4">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resolution code</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resolution notes</w:t>
            </w:r>
          </w:p>
        </w:tc>
        <w:tc>
          <w:tcPr>
            <w:shd w:fill="auto" w:val="clear"/>
            <w:tcMar>
              <w:top w:w="100.0" w:type="dxa"/>
              <w:left w:w="100.0" w:type="dxa"/>
              <w:bottom w:w="100.0" w:type="dxa"/>
              <w:right w:w="100.0" w:type="dxa"/>
            </w:tcMar>
          </w:tcPr>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resolved by</w:t>
            </w:r>
          </w:p>
        </w:tc>
        <w:tc>
          <w:tcPr>
            <w:shd w:fill="auto" w:val="clear"/>
            <w:tcMar>
              <w:top w:w="100.0" w:type="dxa"/>
              <w:left w:w="100.0" w:type="dxa"/>
              <w:bottom w:w="100.0" w:type="dxa"/>
              <w:right w:w="100.0" w:type="dxa"/>
            </w:tcMar>
          </w:tcPr>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resolved</w:t>
            </w:r>
          </w:p>
        </w:tc>
        <w:tc>
          <w:tcPr>
            <w:shd w:fill="auto" w:val="clear"/>
            <w:tcMar>
              <w:top w:w="100.0" w:type="dxa"/>
              <w:left w:w="100.0" w:type="dxa"/>
              <w:bottom w:w="100.0" w:type="dxa"/>
              <w:right w:w="100.0" w:type="dxa"/>
            </w:tcMar>
          </w:tcPr>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7">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bl>
    <w:p w:rsidR="00000000" w:rsidDel="00000000" w:rsidP="00000000" w:rsidRDefault="00000000" w:rsidRPr="00000000" w14:paraId="000004D5">
      <w:pPr>
        <w:widowControl w:val="0"/>
        <w:spacing w:line="240" w:lineRule="auto"/>
        <w:rPr>
          <w:color w:val="161b1c"/>
        </w:rPr>
      </w:pPr>
      <w:r w:rsidDel="00000000" w:rsidR="00000000" w:rsidRPr="00000000">
        <w:rPr>
          <w:rtl w:val="0"/>
        </w:rPr>
      </w:r>
    </w:p>
    <w:p w:rsidR="00000000" w:rsidDel="00000000" w:rsidP="00000000" w:rsidRDefault="00000000" w:rsidRPr="00000000" w14:paraId="000004D6">
      <w:pPr>
        <w:widowControl w:val="0"/>
        <w:spacing w:line="240" w:lineRule="auto"/>
        <w:jc w:val="both"/>
        <w:rPr>
          <w:color w:val="161b1c"/>
        </w:rPr>
      </w:pPr>
      <w:r w:rsidDel="00000000" w:rsidR="00000000" w:rsidRPr="00000000">
        <w:rPr>
          <w:color w:val="161b1c"/>
          <w:rtl w:val="0"/>
        </w:rPr>
        <w:t xml:space="preserve">In a Closed state, the ticket is considered completed and the end user is back up and running based on inquiry or issue resolution.  Everything will be read-only upon closure of an incident ticket, to include the ability to edit, update, or add anything onto the incident in question.</w:t>
      </w:r>
    </w:p>
    <w:p w:rsidR="00000000" w:rsidDel="00000000" w:rsidP="00000000" w:rsidRDefault="00000000" w:rsidRPr="00000000" w14:paraId="000004D7">
      <w:pPr>
        <w:widowControl w:val="0"/>
        <w:spacing w:line="240" w:lineRule="auto"/>
        <w:rPr>
          <w:color w:val="ff0000"/>
        </w:rPr>
      </w:pPr>
      <w:r w:rsidDel="00000000" w:rsidR="00000000" w:rsidRPr="00000000">
        <w:rPr>
          <w:rtl w:val="0"/>
        </w:rPr>
      </w:r>
    </w:p>
    <w:tbl>
      <w:tblPr>
        <w:tblStyle w:val="Table25"/>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4D8">
            <w:pPr>
              <w:widowControl w:val="0"/>
              <w:spacing w:line="240" w:lineRule="auto"/>
              <w:jc w:val="center"/>
              <w:rPr>
                <w:color w:val="161b1c"/>
              </w:rPr>
            </w:pPr>
            <w:r w:rsidDel="00000000" w:rsidR="00000000" w:rsidRPr="00000000">
              <w:rPr>
                <w:color w:val="161b1c"/>
                <w:rtl w:val="0"/>
              </w:rPr>
              <w:t xml:space="preserve">State is Closed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4DC">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4DD">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4DE">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4DF">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line="240" w:lineRule="auto"/>
              <w:rPr>
                <w:color w:val="161b1c"/>
              </w:rPr>
            </w:pPr>
            <w:r w:rsidDel="00000000" w:rsidR="00000000" w:rsidRPr="00000000">
              <w:rPr>
                <w:color w:val="161b1c"/>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line="240" w:lineRule="auto"/>
              <w:rPr>
                <w:color w:val="161b1c"/>
              </w:rPr>
            </w:pPr>
            <w:r w:rsidDel="00000000" w:rsidR="00000000" w:rsidRPr="00000000">
              <w:rPr>
                <w:color w:val="161b1c"/>
                <w:rtl w:val="0"/>
              </w:rPr>
              <w:t xml:space="preserve">resolution code</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4E6">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line="240" w:lineRule="auto"/>
              <w:rPr>
                <w:color w:val="161b1c"/>
              </w:rPr>
            </w:pPr>
            <w:r w:rsidDel="00000000" w:rsidR="00000000" w:rsidRPr="00000000">
              <w:rPr>
                <w:color w:val="161b1c"/>
                <w:rtl w:val="0"/>
              </w:rPr>
              <w:t xml:space="preserve">resolution notes</w:t>
            </w:r>
          </w:p>
        </w:tc>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A">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EB">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color w:val="161b1c"/>
              </w:rPr>
            </w:pPr>
            <w:r w:rsidDel="00000000" w:rsidR="00000000" w:rsidRPr="00000000">
              <w:rPr>
                <w:color w:val="161b1c"/>
                <w:rtl w:val="0"/>
              </w:rPr>
              <w:t xml:space="preserve">resolved by</w:t>
            </w:r>
          </w:p>
        </w:tc>
        <w:tc>
          <w:tcPr>
            <w:shd w:fill="auto" w:val="clear"/>
            <w:tcMar>
              <w:top w:w="100.0" w:type="dxa"/>
              <w:left w:w="100.0" w:type="dxa"/>
              <w:bottom w:w="100.0" w:type="dxa"/>
              <w:right w:w="100.0" w:type="dxa"/>
            </w:tcMar>
          </w:tcPr>
          <w:p w:rsidR="00000000" w:rsidDel="00000000" w:rsidP="00000000" w:rsidRDefault="00000000" w:rsidRPr="00000000" w14:paraId="000004E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EF">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0">
            <w:pPr>
              <w:widowControl w:val="0"/>
              <w:spacing w:line="240" w:lineRule="auto"/>
              <w:rPr>
                <w:color w:val="161b1c"/>
              </w:rPr>
            </w:pPr>
            <w:r w:rsidDel="00000000" w:rsidR="00000000" w:rsidRPr="00000000">
              <w:rPr>
                <w:color w:val="161b1c"/>
                <w:rtl w:val="0"/>
              </w:rPr>
              <w:t xml:space="preserve">resolved</w:t>
            </w:r>
          </w:p>
        </w:tc>
        <w:tc>
          <w:tcPr>
            <w:shd w:fill="auto" w:val="clear"/>
            <w:tcMar>
              <w:top w:w="100.0" w:type="dxa"/>
              <w:left w:w="100.0" w:type="dxa"/>
              <w:bottom w:w="100.0" w:type="dxa"/>
              <w:right w:w="100.0" w:type="dxa"/>
            </w:tcMar>
          </w:tcPr>
          <w:p w:rsidR="00000000" w:rsidDel="00000000" w:rsidP="00000000" w:rsidRDefault="00000000" w:rsidRPr="00000000" w14:paraId="000004F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bl>
    <w:p w:rsidR="00000000" w:rsidDel="00000000" w:rsidP="00000000" w:rsidRDefault="00000000" w:rsidRPr="00000000" w14:paraId="000004F4">
      <w:pPr>
        <w:widowControl w:val="0"/>
        <w:spacing w:line="240" w:lineRule="auto"/>
        <w:rPr>
          <w:color w:val="161b1c"/>
        </w:rPr>
      </w:pPr>
      <w:r w:rsidDel="00000000" w:rsidR="00000000" w:rsidRPr="00000000">
        <w:rPr>
          <w:rtl w:val="0"/>
        </w:rPr>
      </w:r>
    </w:p>
    <w:p w:rsidR="00000000" w:rsidDel="00000000" w:rsidP="00000000" w:rsidRDefault="00000000" w:rsidRPr="00000000" w14:paraId="000004F5">
      <w:pPr>
        <w:pStyle w:val="Heading4"/>
        <w:rPr/>
      </w:pPr>
      <w:bookmarkStart w:colFirst="0" w:colLast="0" w:name="_heading=h.ihv636" w:id="28"/>
      <w:bookmarkEnd w:id="28"/>
      <w:r w:rsidDel="00000000" w:rsidR="00000000" w:rsidRPr="00000000">
        <w:rPr>
          <w:rtl w:val="0"/>
        </w:rPr>
        <w:t xml:space="preserve">3.1.3</w:t>
        <w:tab/>
        <w:t xml:space="preserve">Default View Changes by state</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jc w:val="both"/>
        <w:rPr/>
      </w:pPr>
      <w:r w:rsidDel="00000000" w:rsidR="00000000" w:rsidRPr="00000000">
        <w:rPr>
          <w:rtl w:val="0"/>
        </w:rPr>
        <w:t xml:space="preserve">For anyone viewing within the organization, having submitted a ticket, there are certain fields they shouldn’t need to fill out and others they shouldn’t be able to fill out.  The changes made to the Out of the Box defaults are such that these users will not be able to change information in an Incident that should not be changed and be required to fill out items that should be filled out.</w:t>
      </w:r>
    </w:p>
    <w:p w:rsidR="00000000" w:rsidDel="00000000" w:rsidP="00000000" w:rsidRDefault="00000000" w:rsidRPr="00000000" w14:paraId="000004F8">
      <w:pPr>
        <w:widowControl w:val="0"/>
        <w:spacing w:line="240" w:lineRule="auto"/>
        <w:rPr>
          <w:color w:val="ff0000"/>
        </w:rPr>
      </w:pPr>
      <w:r w:rsidDel="00000000" w:rsidR="00000000" w:rsidRPr="00000000">
        <w:rPr>
          <w:rtl w:val="0"/>
        </w:rPr>
      </w:r>
    </w:p>
    <w:tbl>
      <w:tblPr>
        <w:tblStyle w:val="Table26"/>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4F9">
            <w:pPr>
              <w:widowControl w:val="0"/>
              <w:spacing w:line="240" w:lineRule="auto"/>
              <w:jc w:val="center"/>
              <w:rPr>
                <w:color w:val="161b1c"/>
              </w:rPr>
            </w:pPr>
            <w:r w:rsidDel="00000000" w:rsidR="00000000" w:rsidRPr="00000000">
              <w:rPr>
                <w:rtl w:val="0"/>
              </w:rPr>
              <w:t xml:space="preserve">State is New</w:t>
            </w: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4FD">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4FE">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4FF">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500">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1">
            <w:pPr>
              <w:widowControl w:val="0"/>
              <w:spacing w:line="240" w:lineRule="auto"/>
              <w:rPr>
                <w:color w:val="161b1c"/>
              </w:rPr>
            </w:pPr>
            <w:r w:rsidDel="00000000" w:rsidR="00000000" w:rsidRPr="00000000">
              <w:rPr>
                <w:rtl w:val="0"/>
              </w:rPr>
              <w:t xml:space="preserve">number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2">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0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5">
            <w:pPr>
              <w:widowControl w:val="0"/>
              <w:spacing w:line="240" w:lineRule="auto"/>
              <w:rPr>
                <w:color w:val="161b1c"/>
              </w:rPr>
            </w:pPr>
            <w:r w:rsidDel="00000000" w:rsidR="00000000" w:rsidRPr="00000000">
              <w:rPr>
                <w:rtl w:val="0"/>
              </w:rPr>
              <w:t xml:space="preserve">caller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6">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8">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9">
            <w:pPr>
              <w:widowControl w:val="0"/>
              <w:spacing w:line="240" w:lineRule="auto"/>
              <w:rPr>
                <w:color w:val="161b1c"/>
              </w:rPr>
            </w:pPr>
            <w:r w:rsidDel="00000000" w:rsidR="00000000" w:rsidRPr="00000000">
              <w:rPr>
                <w:rtl w:val="0"/>
              </w:rPr>
              <w:t xml:space="preserve">company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A">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0F">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51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4">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5">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516">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17">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8">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9">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51A">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1B">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C">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D">
            <w:pPr>
              <w:widowControl w:val="0"/>
              <w:spacing w:line="240" w:lineRule="auto"/>
              <w:rPr>
                <w:color w:val="161b1c"/>
              </w:rPr>
            </w:pPr>
            <w:r w:rsidDel="00000000" w:rsidR="00000000" w:rsidRPr="00000000">
              <w:rPr>
                <w:rtl w:val="0"/>
              </w:rPr>
              <w:t xml:space="preserve">short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1F">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20">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1">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52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3">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5">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52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7">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28">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9">
            <w:pPr>
              <w:widowControl w:val="0"/>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52A">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C">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2D">
            <w:pPr>
              <w:widowControl w:val="0"/>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52E">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0">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1">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53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3">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4">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5">
            <w:pPr>
              <w:widowControl w:val="0"/>
              <w:spacing w:line="240" w:lineRule="auto"/>
              <w:rPr/>
            </w:pPr>
            <w:r w:rsidDel="00000000" w:rsidR="00000000" w:rsidRPr="00000000">
              <w:rPr>
                <w:rtl w:val="0"/>
              </w:rPr>
              <w:t xml:space="preserve">knowledge</w:t>
            </w:r>
          </w:p>
        </w:tc>
        <w:tc>
          <w:tcPr>
            <w:shd w:fill="auto" w:val="clear"/>
            <w:tcMar>
              <w:top w:w="100.0" w:type="dxa"/>
              <w:left w:w="100.0" w:type="dxa"/>
              <w:bottom w:w="100.0" w:type="dxa"/>
              <w:right w:w="100.0" w:type="dxa"/>
            </w:tcMar>
          </w:tcPr>
          <w:p w:rsidR="00000000" w:rsidDel="00000000" w:rsidP="00000000" w:rsidRDefault="00000000" w:rsidRPr="00000000" w14:paraId="0000053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7">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8">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9">
            <w:pPr>
              <w:widowControl w:val="0"/>
              <w:spacing w:line="240" w:lineRule="auto"/>
              <w:rPr/>
            </w:pPr>
            <w:r w:rsidDel="00000000" w:rsidR="00000000" w:rsidRPr="00000000">
              <w:rPr>
                <w:rtl w:val="0"/>
              </w:rPr>
              <w:t xml:space="preserve">opened at</w:t>
            </w:r>
          </w:p>
        </w:tc>
        <w:tc>
          <w:tcPr>
            <w:shd w:fill="auto" w:val="clear"/>
            <w:tcMar>
              <w:top w:w="100.0" w:type="dxa"/>
              <w:left w:w="100.0" w:type="dxa"/>
              <w:bottom w:w="100.0" w:type="dxa"/>
              <w:right w:w="100.0" w:type="dxa"/>
            </w:tcMar>
          </w:tcPr>
          <w:p w:rsidR="00000000" w:rsidDel="00000000" w:rsidP="00000000" w:rsidRDefault="00000000" w:rsidRPr="00000000" w14:paraId="0000053A">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C">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3D">
            <w:pPr>
              <w:widowControl w:val="0"/>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53E">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541">
      <w:pPr>
        <w:widowControl w:val="0"/>
        <w:spacing w:line="240" w:lineRule="auto"/>
        <w:rPr/>
      </w:pPr>
      <w:r w:rsidDel="00000000" w:rsidR="00000000" w:rsidRPr="00000000">
        <w:rPr>
          <w:rtl w:val="0"/>
        </w:rPr>
      </w:r>
    </w:p>
    <w:p w:rsidR="00000000" w:rsidDel="00000000" w:rsidP="00000000" w:rsidRDefault="00000000" w:rsidRPr="00000000" w14:paraId="00000542">
      <w:pPr>
        <w:widowControl w:val="0"/>
        <w:spacing w:line="240" w:lineRule="auto"/>
        <w:rPr/>
      </w:pPr>
      <w:r w:rsidDel="00000000" w:rsidR="00000000" w:rsidRPr="00000000">
        <w:rPr>
          <w:rtl w:val="0"/>
        </w:rPr>
        <w:t xml:space="preserve">Once the ticket is In Progress, the ticket has been assigned and the organizational user will be able to view that information but not change it except for the short description.  A history exists for the short description so if it needs to be reviewed it will be available but if new details arise to update the short description can be altered.</w:t>
      </w:r>
    </w:p>
    <w:p w:rsidR="00000000" w:rsidDel="00000000" w:rsidP="00000000" w:rsidRDefault="00000000" w:rsidRPr="00000000" w14:paraId="00000543">
      <w:pPr>
        <w:widowControl w:val="0"/>
        <w:spacing w:line="240" w:lineRule="auto"/>
        <w:rPr/>
      </w:pPr>
      <w:r w:rsidDel="00000000" w:rsidR="00000000" w:rsidRPr="00000000">
        <w:rPr>
          <w:rtl w:val="0"/>
        </w:rPr>
      </w:r>
    </w:p>
    <w:tbl>
      <w:tblPr>
        <w:tblStyle w:val="Table27"/>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544">
            <w:pPr>
              <w:widowControl w:val="0"/>
              <w:spacing w:line="240" w:lineRule="auto"/>
              <w:jc w:val="center"/>
              <w:rPr>
                <w:color w:val="161b1c"/>
              </w:rPr>
            </w:pPr>
            <w:r w:rsidDel="00000000" w:rsidR="00000000" w:rsidRPr="00000000">
              <w:rPr>
                <w:rtl w:val="0"/>
              </w:rPr>
              <w:t xml:space="preserve">State is In Progress</w:t>
            </w: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548">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549">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54A">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54B">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4C">
            <w:pPr>
              <w:widowControl w:val="0"/>
              <w:spacing w:line="240" w:lineRule="auto"/>
              <w:rPr>
                <w:color w:val="161b1c"/>
              </w:rPr>
            </w:pPr>
            <w:r w:rsidDel="00000000" w:rsidR="00000000" w:rsidRPr="00000000">
              <w:rPr>
                <w:color w:val="161b1c"/>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54D">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4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0">
            <w:pPr>
              <w:widowControl w:val="0"/>
              <w:spacing w:line="240" w:lineRule="auto"/>
              <w:rPr>
                <w:color w:val="161b1c"/>
              </w:rPr>
            </w:pPr>
            <w:r w:rsidDel="00000000" w:rsidR="00000000" w:rsidRPr="00000000">
              <w:rPr>
                <w:color w:val="161b1c"/>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55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5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4">
            <w:pPr>
              <w:widowControl w:val="0"/>
              <w:spacing w:line="240" w:lineRule="auto"/>
              <w:rPr>
                <w:color w:val="161b1c"/>
              </w:rPr>
            </w:pPr>
            <w:r w:rsidDel="00000000" w:rsidR="00000000" w:rsidRPr="00000000">
              <w:rPr>
                <w:color w:val="161b1c"/>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55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56">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7">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8">
            <w:pPr>
              <w:widowControl w:val="0"/>
              <w:spacing w:line="240" w:lineRule="auto"/>
              <w:rPr>
                <w:color w:val="161b1c"/>
              </w:rPr>
            </w:pPr>
            <w:r w:rsidDel="00000000" w:rsidR="00000000" w:rsidRPr="00000000">
              <w:rPr>
                <w:rtl w:val="0"/>
              </w:rPr>
              <w:t xml:space="preserve">assignment group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9">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5C">
            <w:pPr>
              <w:widowControl w:val="0"/>
              <w:spacing w:line="240" w:lineRule="auto"/>
              <w:rPr>
                <w:color w:val="161b1c"/>
              </w:rPr>
            </w:pPr>
            <w:r w:rsidDel="00000000" w:rsidR="00000000" w:rsidRPr="00000000">
              <w:rPr>
                <w:color w:val="161b1c"/>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55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5F">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0">
            <w:pPr>
              <w:widowControl w:val="0"/>
              <w:spacing w:line="240" w:lineRule="auto"/>
              <w:rPr>
                <w:color w:val="161b1c"/>
              </w:rPr>
            </w:pPr>
            <w:r w:rsidDel="00000000" w:rsidR="00000000" w:rsidRPr="00000000">
              <w:rPr>
                <w:rtl w:val="0"/>
              </w:rPr>
              <w:t xml:space="preserve">short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1">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4">
            <w:pPr>
              <w:widowControl w:val="0"/>
              <w:spacing w:line="240" w:lineRule="auto"/>
              <w:rPr>
                <w:color w:val="161b1c"/>
              </w:rPr>
            </w:pPr>
            <w:r w:rsidDel="00000000" w:rsidR="00000000" w:rsidRPr="00000000">
              <w:rPr>
                <w:color w:val="161b1c"/>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56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7">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8">
            <w:pPr>
              <w:widowControl w:val="0"/>
              <w:spacing w:line="240" w:lineRule="auto"/>
              <w:rPr>
                <w:color w:val="161b1c"/>
              </w:rPr>
            </w:pPr>
            <w:r w:rsidDel="00000000" w:rsidR="00000000" w:rsidRPr="00000000">
              <w:rPr>
                <w:color w:val="161b1c"/>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B">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6C">
            <w:pPr>
              <w:widowControl w:val="0"/>
              <w:spacing w:line="240" w:lineRule="auto"/>
              <w:rPr>
                <w:color w:val="161b1c"/>
              </w:rPr>
            </w:pPr>
            <w:r w:rsidDel="00000000" w:rsidR="00000000" w:rsidRPr="00000000">
              <w:rPr>
                <w:color w:val="161b1c"/>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0">
            <w:pPr>
              <w:widowControl w:val="0"/>
              <w:spacing w:line="240" w:lineRule="auto"/>
              <w:rPr>
                <w:color w:val="161b1c"/>
              </w:rPr>
            </w:pPr>
            <w:r w:rsidDel="00000000" w:rsidR="00000000" w:rsidRPr="00000000">
              <w:rPr>
                <w:color w:val="161b1c"/>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57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7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3">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4">
            <w:pPr>
              <w:widowControl w:val="0"/>
              <w:spacing w:line="240" w:lineRule="auto"/>
              <w:rPr>
                <w:color w:val="161b1c"/>
              </w:rPr>
            </w:pPr>
            <w:r w:rsidDel="00000000" w:rsidR="00000000" w:rsidRPr="00000000">
              <w:rPr>
                <w:color w:val="161b1c"/>
                <w:rtl w:val="0"/>
              </w:rPr>
              <w:t xml:space="preserve">knowledge</w:t>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7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7">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8">
            <w:pPr>
              <w:widowControl w:val="0"/>
              <w:spacing w:line="240" w:lineRule="auto"/>
              <w:rPr>
                <w:color w:val="161b1c"/>
              </w:rPr>
            </w:pPr>
            <w:r w:rsidDel="00000000" w:rsidR="00000000" w:rsidRPr="00000000">
              <w:rPr>
                <w:color w:val="161b1c"/>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7C">
            <w:pPr>
              <w:widowControl w:val="0"/>
              <w:spacing w:line="240" w:lineRule="auto"/>
              <w:rPr>
                <w:color w:val="161b1c"/>
              </w:rPr>
            </w:pPr>
            <w:r w:rsidDel="00000000" w:rsidR="00000000" w:rsidRPr="00000000">
              <w:rPr>
                <w:color w:val="161b1c"/>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57D">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580">
      <w:pPr>
        <w:widowControl w:val="0"/>
        <w:spacing w:line="240" w:lineRule="auto"/>
        <w:rPr/>
      </w:pPr>
      <w:r w:rsidDel="00000000" w:rsidR="00000000" w:rsidRPr="00000000">
        <w:rPr>
          <w:rtl w:val="0"/>
        </w:rPr>
      </w:r>
    </w:p>
    <w:p w:rsidR="00000000" w:rsidDel="00000000" w:rsidP="00000000" w:rsidRDefault="00000000" w:rsidRPr="00000000" w14:paraId="00000581">
      <w:pPr>
        <w:widowControl w:val="0"/>
        <w:spacing w:line="240" w:lineRule="auto"/>
        <w:jc w:val="both"/>
        <w:rPr/>
      </w:pPr>
      <w:r w:rsidDel="00000000" w:rsidR="00000000" w:rsidRPr="00000000">
        <w:rPr>
          <w:rtl w:val="0"/>
        </w:rPr>
        <w:t xml:space="preserve">If the ticket is On Hold, a Default user will need to see additional information regarding the ticket to address customer concerns or the concerns of the part of the organization that submitted the ticket.  What is being waited on or if the organization needs to respond to an inquiry are important so that the ticket can be updated with the necessary information if it is requested.</w:t>
      </w:r>
    </w:p>
    <w:p w:rsidR="00000000" w:rsidDel="00000000" w:rsidP="00000000" w:rsidRDefault="00000000" w:rsidRPr="00000000" w14:paraId="00000582">
      <w:pPr>
        <w:widowControl w:val="0"/>
        <w:spacing w:line="240" w:lineRule="auto"/>
        <w:rPr/>
      </w:pPr>
      <w:r w:rsidDel="00000000" w:rsidR="00000000" w:rsidRPr="00000000">
        <w:rPr>
          <w:rtl w:val="0"/>
        </w:rPr>
      </w:r>
    </w:p>
    <w:tbl>
      <w:tblPr>
        <w:tblStyle w:val="Table28"/>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583">
            <w:pPr>
              <w:widowControl w:val="0"/>
              <w:spacing w:line="240" w:lineRule="auto"/>
              <w:jc w:val="center"/>
              <w:rPr>
                <w:color w:val="161b1c"/>
              </w:rPr>
            </w:pPr>
            <w:r w:rsidDel="00000000" w:rsidR="00000000" w:rsidRPr="00000000">
              <w:rPr>
                <w:rtl w:val="0"/>
              </w:rPr>
              <w:t xml:space="preserve">State is On Hold</w:t>
            </w: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587">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588">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589">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58A">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B">
            <w:pPr>
              <w:widowControl w:val="0"/>
              <w:spacing w:line="240" w:lineRule="auto"/>
              <w:rPr>
                <w:color w:val="161b1c"/>
              </w:rPr>
            </w:pPr>
            <w:r w:rsidDel="00000000" w:rsidR="00000000" w:rsidRPr="00000000">
              <w:rPr>
                <w:rtl w:val="0"/>
              </w:rPr>
              <w:t xml:space="preserve">state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8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8F">
            <w:pPr>
              <w:widowControl w:val="0"/>
              <w:spacing w:line="240" w:lineRule="auto"/>
              <w:rPr>
                <w:color w:val="161b1c"/>
              </w:rPr>
            </w:pPr>
            <w:r w:rsidDel="00000000" w:rsidR="00000000" w:rsidRPr="00000000">
              <w:rPr>
                <w:rtl w:val="0"/>
              </w:rPr>
              <w:t xml:space="preserve">on hold reason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91">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3">
            <w:pPr>
              <w:widowControl w:val="0"/>
              <w:spacing w:line="240" w:lineRule="auto"/>
              <w:rPr>
                <w:color w:val="161b1c"/>
              </w:rPr>
            </w:pPr>
            <w:r w:rsidDel="00000000" w:rsidR="00000000" w:rsidRPr="00000000">
              <w:rPr>
                <w:color w:val="161b1c"/>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95">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96">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7">
            <w:pPr>
              <w:widowControl w:val="0"/>
              <w:spacing w:line="240" w:lineRule="auto"/>
              <w:rPr>
                <w:color w:val="161b1c"/>
              </w:rPr>
            </w:pPr>
            <w:r w:rsidDel="00000000" w:rsidR="00000000" w:rsidRPr="00000000">
              <w:rPr>
                <w:rtl w:val="0"/>
              </w:rPr>
              <w:t xml:space="preserve">short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99">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B">
            <w:pPr>
              <w:widowControl w:val="0"/>
              <w:spacing w:line="240" w:lineRule="auto"/>
              <w:rPr>
                <w:color w:val="161b1c"/>
              </w:rPr>
            </w:pPr>
            <w:r w:rsidDel="00000000" w:rsidR="00000000" w:rsidRPr="00000000">
              <w:rPr>
                <w:color w:val="161b1c"/>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59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9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E">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9F">
            <w:pPr>
              <w:widowControl w:val="0"/>
              <w:spacing w:line="240" w:lineRule="auto"/>
              <w:rPr>
                <w:color w:val="161b1c"/>
              </w:rPr>
            </w:pPr>
            <w:r w:rsidDel="00000000" w:rsidR="00000000" w:rsidRPr="00000000">
              <w:rPr>
                <w:color w:val="161b1c"/>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5A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A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3">
            <w:pPr>
              <w:widowControl w:val="0"/>
              <w:spacing w:line="240" w:lineRule="auto"/>
              <w:rPr>
                <w:color w:val="161b1c"/>
              </w:rPr>
            </w:pPr>
            <w:r w:rsidDel="00000000" w:rsidR="00000000" w:rsidRPr="00000000">
              <w:rPr>
                <w:color w:val="161b1c"/>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5A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A5">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6">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7">
            <w:pPr>
              <w:widowControl w:val="0"/>
              <w:spacing w:line="240" w:lineRule="auto"/>
              <w:rPr>
                <w:color w:val="161b1c"/>
              </w:rPr>
            </w:pPr>
            <w:r w:rsidDel="00000000" w:rsidR="00000000" w:rsidRPr="00000000">
              <w:rPr>
                <w:color w:val="161b1c"/>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5A8">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A9">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A">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B">
            <w:pPr>
              <w:widowControl w:val="0"/>
              <w:spacing w:line="240" w:lineRule="auto"/>
              <w:rPr>
                <w:color w:val="161b1c"/>
              </w:rPr>
            </w:pPr>
            <w:r w:rsidDel="00000000" w:rsidR="00000000" w:rsidRPr="00000000">
              <w:rPr>
                <w:color w:val="161b1c"/>
                <w:rtl w:val="0"/>
              </w:rPr>
              <w:t xml:space="preserve">knowledge</w:t>
            </w:r>
          </w:p>
        </w:tc>
        <w:tc>
          <w:tcPr>
            <w:shd w:fill="auto" w:val="clear"/>
            <w:tcMar>
              <w:top w:w="100.0" w:type="dxa"/>
              <w:left w:w="100.0" w:type="dxa"/>
              <w:bottom w:w="100.0" w:type="dxa"/>
              <w:right w:w="100.0" w:type="dxa"/>
            </w:tcMar>
          </w:tcPr>
          <w:p w:rsidR="00000000" w:rsidDel="00000000" w:rsidP="00000000" w:rsidRDefault="00000000" w:rsidRPr="00000000" w14:paraId="000005AC">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A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E">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F">
            <w:pPr>
              <w:widowControl w:val="0"/>
              <w:spacing w:line="240" w:lineRule="auto"/>
              <w:rPr>
                <w:color w:val="161b1c"/>
              </w:rPr>
            </w:pPr>
            <w:r w:rsidDel="00000000" w:rsidR="00000000" w:rsidRPr="00000000">
              <w:rPr>
                <w:color w:val="161b1c"/>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5B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B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2">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3">
            <w:pPr>
              <w:widowControl w:val="0"/>
              <w:spacing w:line="240" w:lineRule="auto"/>
              <w:rPr>
                <w:color w:val="161b1c"/>
              </w:rPr>
            </w:pPr>
            <w:r w:rsidDel="00000000" w:rsidR="00000000" w:rsidRPr="00000000">
              <w:rPr>
                <w:color w:val="161b1c"/>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5B4">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B5">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6">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5B7">
      <w:pPr>
        <w:widowControl w:val="0"/>
        <w:spacing w:line="240" w:lineRule="auto"/>
        <w:rPr/>
      </w:pPr>
      <w:r w:rsidDel="00000000" w:rsidR="00000000" w:rsidRPr="00000000">
        <w:rPr>
          <w:rtl w:val="0"/>
        </w:rPr>
      </w:r>
    </w:p>
    <w:p w:rsidR="00000000" w:rsidDel="00000000" w:rsidP="00000000" w:rsidRDefault="00000000" w:rsidRPr="00000000" w14:paraId="000005B8">
      <w:pPr>
        <w:widowControl w:val="0"/>
        <w:spacing w:line="240" w:lineRule="auto"/>
        <w:jc w:val="both"/>
        <w:rPr/>
      </w:pPr>
      <w:r w:rsidDel="00000000" w:rsidR="00000000" w:rsidRPr="00000000">
        <w:rPr>
          <w:rtl w:val="0"/>
        </w:rPr>
        <w:t xml:space="preserve">During the Resolved state the organization within the company that submitted the ticket will have a window to respond whether their issue was fixed or if their inquiry is complete.  This way, the ticket can be moved to a Closed state, or the timer will expire, and it will go to a closed state anyway.  Since Default users aren’t working on the ticket, none of the resolution information will be available for them to edit so it will all be read only, if anything further needs to be done, additional notes will be open for communication to the Incident Management Team.</w:t>
      </w:r>
    </w:p>
    <w:p w:rsidR="00000000" w:rsidDel="00000000" w:rsidP="00000000" w:rsidRDefault="00000000" w:rsidRPr="00000000" w14:paraId="000005B9">
      <w:pPr>
        <w:widowControl w:val="0"/>
        <w:spacing w:line="240" w:lineRule="auto"/>
        <w:rPr/>
      </w:pPr>
      <w:r w:rsidDel="00000000" w:rsidR="00000000" w:rsidRPr="00000000">
        <w:rPr>
          <w:rtl w:val="0"/>
        </w:rPr>
      </w:r>
    </w:p>
    <w:tbl>
      <w:tblPr>
        <w:tblStyle w:val="Table29"/>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5BA">
            <w:pPr>
              <w:widowControl w:val="0"/>
              <w:spacing w:line="240" w:lineRule="auto"/>
              <w:jc w:val="center"/>
              <w:rPr>
                <w:color w:val="161b1c"/>
              </w:rPr>
            </w:pPr>
            <w:r w:rsidDel="00000000" w:rsidR="00000000" w:rsidRPr="00000000">
              <w:rPr>
                <w:rtl w:val="0"/>
              </w:rPr>
              <w:t xml:space="preserve">State is Resolved</w:t>
            </w: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5BE">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5BF">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5C0">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5C1">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2">
            <w:pPr>
              <w:widowControl w:val="0"/>
              <w:tabs>
                <w:tab w:val="center" w:pos="1625"/>
              </w:tabs>
              <w:spacing w:line="240" w:lineRule="auto"/>
              <w:rPr>
                <w:color w:val="161b1c"/>
              </w:rPr>
            </w:pPr>
            <w:r w:rsidDel="00000000" w:rsidR="00000000" w:rsidRPr="00000000">
              <w:rPr>
                <w:rtl w:val="0"/>
              </w:rPr>
              <w:t xml:space="preserve">resolution code</w:t>
              <w:tab/>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5">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6">
            <w:pPr>
              <w:widowControl w:val="0"/>
              <w:spacing w:line="240" w:lineRule="auto"/>
              <w:rPr>
                <w:color w:val="161b1c"/>
              </w:rPr>
            </w:pPr>
            <w:r w:rsidDel="00000000" w:rsidR="00000000" w:rsidRPr="00000000">
              <w:rPr>
                <w:color w:val="161b1c"/>
                <w:rtl w:val="0"/>
              </w:rPr>
              <w:t xml:space="preserve">resolution notes</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A">
            <w:pPr>
              <w:widowControl w:val="0"/>
              <w:spacing w:line="240" w:lineRule="auto"/>
              <w:rPr>
                <w:color w:val="161b1c"/>
              </w:rPr>
            </w:pPr>
            <w:r w:rsidDel="00000000" w:rsidR="00000000" w:rsidRPr="00000000">
              <w:rPr>
                <w:color w:val="161b1c"/>
                <w:rtl w:val="0"/>
              </w:rPr>
              <w:t xml:space="preserve">resolved by</w:t>
            </w:r>
          </w:p>
        </w:tc>
        <w:tc>
          <w:tcPr>
            <w:shd w:fill="auto" w:val="clear"/>
            <w:tcMar>
              <w:top w:w="100.0" w:type="dxa"/>
              <w:left w:w="100.0" w:type="dxa"/>
              <w:bottom w:w="100.0" w:type="dxa"/>
              <w:right w:w="100.0" w:type="dxa"/>
            </w:tcMar>
          </w:tcPr>
          <w:p w:rsidR="00000000" w:rsidDel="00000000" w:rsidP="00000000" w:rsidRDefault="00000000" w:rsidRPr="00000000" w14:paraId="000005C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E">
            <w:pPr>
              <w:widowControl w:val="0"/>
              <w:spacing w:line="240" w:lineRule="auto"/>
              <w:rPr>
                <w:color w:val="161b1c"/>
              </w:rPr>
            </w:pPr>
            <w:r w:rsidDel="00000000" w:rsidR="00000000" w:rsidRPr="00000000">
              <w:rPr>
                <w:color w:val="161b1c"/>
                <w:rtl w:val="0"/>
              </w:rPr>
              <w:t xml:space="preserve">resolved</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2">
            <w:pPr>
              <w:widowControl w:val="0"/>
              <w:spacing w:line="240" w:lineRule="auto"/>
              <w:rPr>
                <w:color w:val="161b1c"/>
              </w:rPr>
            </w:pPr>
            <w:r w:rsidDel="00000000" w:rsidR="00000000" w:rsidRPr="00000000">
              <w:rPr>
                <w:color w:val="161b1c"/>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5D5">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6">
            <w:pPr>
              <w:widowControl w:val="0"/>
              <w:spacing w:line="240" w:lineRule="auto"/>
              <w:rPr>
                <w:color w:val="161b1c"/>
              </w:rPr>
            </w:pPr>
            <w:r w:rsidDel="00000000" w:rsidR="00000000" w:rsidRPr="00000000">
              <w:rPr>
                <w:color w:val="161b1c"/>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D8">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9">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A">
            <w:pPr>
              <w:widowControl w:val="0"/>
              <w:spacing w:line="240" w:lineRule="auto"/>
              <w:rPr>
                <w:color w:val="161b1c"/>
              </w:rPr>
            </w:pPr>
            <w:r w:rsidDel="00000000" w:rsidR="00000000" w:rsidRPr="00000000">
              <w:rPr>
                <w:color w:val="161b1c"/>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D">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E">
            <w:pPr>
              <w:widowControl w:val="0"/>
              <w:spacing w:line="240" w:lineRule="auto"/>
              <w:rPr>
                <w:color w:val="161b1c"/>
              </w:rPr>
            </w:pPr>
            <w:r w:rsidDel="00000000" w:rsidR="00000000" w:rsidRPr="00000000">
              <w:rPr>
                <w:color w:val="161b1c"/>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1">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2">
            <w:pPr>
              <w:widowControl w:val="0"/>
              <w:spacing w:line="240" w:lineRule="auto"/>
              <w:rPr>
                <w:color w:val="161b1c"/>
              </w:rPr>
            </w:pPr>
            <w:r w:rsidDel="00000000" w:rsidR="00000000" w:rsidRPr="00000000">
              <w:rPr>
                <w:color w:val="161b1c"/>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5E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5">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6">
            <w:pPr>
              <w:widowControl w:val="0"/>
              <w:spacing w:line="240" w:lineRule="auto"/>
              <w:rPr>
                <w:color w:val="161b1c"/>
              </w:rPr>
            </w:pPr>
            <w:r w:rsidDel="00000000" w:rsidR="00000000" w:rsidRPr="00000000">
              <w:rPr>
                <w:color w:val="161b1c"/>
                <w:rtl w:val="0"/>
              </w:rPr>
              <w:t xml:space="preserve">knowledge</w:t>
            </w:r>
          </w:p>
        </w:tc>
        <w:tc>
          <w:tcPr>
            <w:shd w:fill="auto" w:val="clear"/>
            <w:tcMar>
              <w:top w:w="100.0" w:type="dxa"/>
              <w:left w:w="100.0" w:type="dxa"/>
              <w:bottom w:w="100.0" w:type="dxa"/>
              <w:right w:w="100.0" w:type="dxa"/>
            </w:tcMar>
          </w:tcPr>
          <w:p w:rsidR="00000000" w:rsidDel="00000000" w:rsidP="00000000" w:rsidRDefault="00000000" w:rsidRPr="00000000" w14:paraId="000005E7">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E8">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9">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A">
            <w:pPr>
              <w:widowControl w:val="0"/>
              <w:spacing w:line="240" w:lineRule="auto"/>
              <w:rPr>
                <w:color w:val="161b1c"/>
              </w:rPr>
            </w:pPr>
            <w:r w:rsidDel="00000000" w:rsidR="00000000" w:rsidRPr="00000000">
              <w:rPr>
                <w:color w:val="161b1c"/>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5EB">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EC">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D">
            <w:pPr>
              <w:widowControl w:val="0"/>
              <w:spacing w:line="240" w:lineRule="auto"/>
              <w:rPr>
                <w:color w:val="ff0000"/>
              </w:rPr>
            </w:pPr>
            <w:r w:rsidDel="00000000" w:rsidR="00000000" w:rsidRPr="00000000">
              <w:rPr>
                <w:color w:val="ff0000"/>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E">
            <w:pPr>
              <w:widowControl w:val="0"/>
              <w:spacing w:line="240" w:lineRule="auto"/>
              <w:rPr>
                <w:color w:val="161b1c"/>
              </w:rPr>
            </w:pPr>
            <w:r w:rsidDel="00000000" w:rsidR="00000000" w:rsidRPr="00000000">
              <w:rPr>
                <w:color w:val="161b1c"/>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5EF">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5F0">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1">
            <w:pPr>
              <w:widowControl w:val="0"/>
              <w:spacing w:line="240" w:lineRule="auto"/>
              <w:rPr>
                <w:color w:val="ff0000"/>
              </w:rPr>
            </w:pPr>
            <w:r w:rsidDel="00000000" w:rsidR="00000000" w:rsidRPr="00000000">
              <w:rPr>
                <w:color w:val="ff0000"/>
                <w:rtl w:val="0"/>
              </w:rPr>
              <w:t xml:space="preserve">false</w:t>
            </w:r>
          </w:p>
        </w:tc>
      </w:tr>
    </w:tbl>
    <w:p w:rsidR="00000000" w:rsidDel="00000000" w:rsidP="00000000" w:rsidRDefault="00000000" w:rsidRPr="00000000" w14:paraId="000005F2">
      <w:pPr>
        <w:widowControl w:val="0"/>
        <w:spacing w:line="240" w:lineRule="auto"/>
        <w:rPr/>
      </w:pPr>
      <w:r w:rsidDel="00000000" w:rsidR="00000000" w:rsidRPr="00000000">
        <w:rPr>
          <w:rtl w:val="0"/>
        </w:rPr>
      </w:r>
    </w:p>
    <w:p w:rsidR="00000000" w:rsidDel="00000000" w:rsidP="00000000" w:rsidRDefault="00000000" w:rsidRPr="00000000" w14:paraId="000005F3">
      <w:pPr>
        <w:widowControl w:val="0"/>
        <w:spacing w:line="240" w:lineRule="auto"/>
        <w:jc w:val="both"/>
        <w:rPr/>
      </w:pPr>
      <w:r w:rsidDel="00000000" w:rsidR="00000000" w:rsidRPr="00000000">
        <w:rPr>
          <w:rtl w:val="0"/>
        </w:rPr>
        <w:t xml:space="preserve">Once the ticket reaches a closed state, dependent upon company policy, additional comments would be read only or not.  If company policy is to open a new ticket rather than reopen an old ticket for the same or related issue the additional comments will be closed, otherwise if the policy is to reopen tickets, the additional comments will be open.</w:t>
      </w:r>
    </w:p>
    <w:p w:rsidR="00000000" w:rsidDel="00000000" w:rsidP="00000000" w:rsidRDefault="00000000" w:rsidRPr="00000000" w14:paraId="000005F4">
      <w:pPr>
        <w:widowControl w:val="0"/>
        <w:spacing w:line="240" w:lineRule="auto"/>
        <w:rPr/>
      </w:pPr>
      <w:r w:rsidDel="00000000" w:rsidR="00000000" w:rsidRPr="00000000">
        <w:rPr>
          <w:rtl w:val="0"/>
        </w:rPr>
      </w:r>
    </w:p>
    <w:p w:rsidR="00000000" w:rsidDel="00000000" w:rsidP="00000000" w:rsidRDefault="00000000" w:rsidRPr="00000000" w14:paraId="000005F5">
      <w:pPr>
        <w:widowControl w:val="0"/>
        <w:spacing w:line="240" w:lineRule="auto"/>
        <w:rPr/>
      </w:pPr>
      <w:r w:rsidDel="00000000" w:rsidR="00000000" w:rsidRPr="00000000">
        <w:rPr>
          <w:rtl w:val="0"/>
        </w:rPr>
      </w:r>
    </w:p>
    <w:tbl>
      <w:tblPr>
        <w:tblStyle w:val="Table30"/>
        <w:tblW w:w="79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515"/>
        <w:gridCol w:w="1485"/>
        <w:gridCol w:w="1485"/>
        <w:tblGridChange w:id="0">
          <w:tblGrid>
            <w:gridCol w:w="3450"/>
            <w:gridCol w:w="1515"/>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5F6">
            <w:pPr>
              <w:widowControl w:val="0"/>
              <w:spacing w:line="240" w:lineRule="auto"/>
              <w:jc w:val="center"/>
              <w:rPr>
                <w:color w:val="161b1c"/>
              </w:rPr>
            </w:pPr>
            <w:r w:rsidDel="00000000" w:rsidR="00000000" w:rsidRPr="00000000">
              <w:rPr>
                <w:rtl w:val="0"/>
              </w:rPr>
              <w:t xml:space="preserve">State is Closed</w:t>
            </w:r>
            <w:r w:rsidDel="00000000" w:rsidR="00000000" w:rsidRPr="00000000">
              <w:rPr>
                <w:rtl w:val="0"/>
              </w:rPr>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5FA">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5FB">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5FC">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5FD">
            <w:pPr>
              <w:widowControl w:val="0"/>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240" w:lineRule="auto"/>
              <w:rPr>
                <w:color w:val="161b1c"/>
              </w:rPr>
            </w:pPr>
            <w:r w:rsidDel="00000000" w:rsidR="00000000" w:rsidRPr="00000000">
              <w:rPr>
                <w:color w:val="161b1c"/>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00">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240" w:lineRule="auto"/>
              <w:rPr>
                <w:color w:val="161b1c"/>
              </w:rPr>
            </w:pPr>
            <w:r w:rsidDel="00000000" w:rsidR="00000000" w:rsidRPr="00000000">
              <w:rPr>
                <w:color w:val="161b1c"/>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0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240" w:lineRule="auto"/>
              <w:rPr>
                <w:color w:val="161b1c"/>
              </w:rPr>
            </w:pPr>
            <w:r w:rsidDel="00000000" w:rsidR="00000000" w:rsidRPr="00000000">
              <w:rPr>
                <w:color w:val="161b1c"/>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607">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r>
    </w:tbl>
    <w:p w:rsidR="00000000" w:rsidDel="00000000" w:rsidP="00000000" w:rsidRDefault="00000000" w:rsidRPr="00000000" w14:paraId="0000060A">
      <w:pPr>
        <w:widowControl w:val="0"/>
        <w:spacing w:line="240" w:lineRule="auto"/>
        <w:rPr/>
      </w:pPr>
      <w:r w:rsidDel="00000000" w:rsidR="00000000" w:rsidRPr="00000000">
        <w:rPr>
          <w:rtl w:val="0"/>
        </w:rPr>
      </w:r>
    </w:p>
    <w:p w:rsidR="00000000" w:rsidDel="00000000" w:rsidP="00000000" w:rsidRDefault="00000000" w:rsidRPr="00000000" w14:paraId="0000060B">
      <w:pPr>
        <w:pStyle w:val="Heading4"/>
        <w:rPr/>
      </w:pPr>
      <w:bookmarkStart w:colFirst="0" w:colLast="0" w:name="_heading=h.32hioqz" w:id="29"/>
      <w:bookmarkEnd w:id="29"/>
      <w:r w:rsidDel="00000000" w:rsidR="00000000" w:rsidRPr="00000000">
        <w:rPr>
          <w:rtl w:val="0"/>
        </w:rPr>
        <w:t xml:space="preserve">3.1.4</w:t>
        <w:tab/>
        <w:t xml:space="preserve">Self-Service View Changes by state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jc w:val="both"/>
        <w:rPr/>
      </w:pPr>
      <w:r w:rsidDel="00000000" w:rsidR="00000000" w:rsidRPr="00000000">
        <w:rPr>
          <w:rtl w:val="0"/>
        </w:rPr>
        <w:t xml:space="preserve">For a customer, there is only a base amount of information they would understand.  Their ticket would be submitted to the company they use and the company itself would submit the overall ticket to ITSM regarding the service being affected.  So, it stands to reason that the customer would only have a couple of fields to fill out.</w:t>
      </w:r>
    </w:p>
    <w:p w:rsidR="00000000" w:rsidDel="00000000" w:rsidP="00000000" w:rsidRDefault="00000000" w:rsidRPr="00000000" w14:paraId="0000060E">
      <w:pPr>
        <w:rPr/>
      </w:pPr>
      <w:r w:rsidDel="00000000" w:rsidR="00000000" w:rsidRPr="00000000">
        <w:rPr>
          <w:rtl w:val="0"/>
        </w:rPr>
      </w:r>
    </w:p>
    <w:tbl>
      <w:tblPr>
        <w:tblStyle w:val="Table31"/>
        <w:tblW w:w="94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30"/>
        <w:gridCol w:w="1485"/>
        <w:gridCol w:w="1485"/>
        <w:gridCol w:w="1485"/>
        <w:tblGridChange w:id="0">
          <w:tblGrid>
            <w:gridCol w:w="3420"/>
            <w:gridCol w:w="1530"/>
            <w:gridCol w:w="1485"/>
            <w:gridCol w:w="1485"/>
            <w:gridCol w:w="1485"/>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60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State is New</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61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61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61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61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61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6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6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2">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6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7">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2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2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62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2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30">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31">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6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638">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39">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3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3B">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63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3F">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pBdr>
                <w:top w:space="0" w:sz="0" w:val="nil"/>
                <w:left w:space="0" w:sz="0" w:val="nil"/>
                <w:bottom w:space="0" w:sz="0" w:val="nil"/>
                <w:right w:space="0" w:sz="0" w:val="nil"/>
                <w:between w:space="0" w:sz="0" w:val="nil"/>
              </w:pBdr>
              <w:spacing w:line="240" w:lineRule="auto"/>
              <w:rPr>
                <w:color w:val="161b1c"/>
              </w:rPr>
            </w:pPr>
            <w:r w:rsidDel="00000000" w:rsidR="00000000" w:rsidRPr="00000000">
              <w:rPr>
                <w:color w:val="161b1c"/>
                <w:rtl w:val="0"/>
              </w:rPr>
              <w:t xml:space="preserve">Left read only as false for testing.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6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3">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4">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5">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647">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9">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4A">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4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4D">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4E">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4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jc w:val="both"/>
        <w:rPr/>
      </w:pPr>
      <w:r w:rsidDel="00000000" w:rsidR="00000000" w:rsidRPr="00000000">
        <w:rPr>
          <w:rtl w:val="0"/>
        </w:rPr>
        <w:br w:type="textWrapping"/>
        <w:t xml:space="preserve">Once the ticket has been submitted all updates will be read-only except for additional comments.  Any updates from the customer can be sent through additional comments.</w:t>
      </w:r>
    </w:p>
    <w:p w:rsidR="00000000" w:rsidDel="00000000" w:rsidP="00000000" w:rsidRDefault="00000000" w:rsidRPr="00000000" w14:paraId="00000652">
      <w:pPr>
        <w:rPr/>
      </w:pPr>
      <w:r w:rsidDel="00000000" w:rsidR="00000000" w:rsidRPr="00000000">
        <w:rPr>
          <w:rtl w:val="0"/>
        </w:rPr>
      </w:r>
    </w:p>
    <w:tbl>
      <w:tblPr>
        <w:tblStyle w:val="Table32"/>
        <w:tblW w:w="94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30"/>
        <w:gridCol w:w="1485"/>
        <w:gridCol w:w="1485"/>
        <w:gridCol w:w="1485"/>
        <w:tblGridChange w:id="0">
          <w:tblGrid>
            <w:gridCol w:w="3420"/>
            <w:gridCol w:w="1530"/>
            <w:gridCol w:w="1485"/>
            <w:gridCol w:w="1485"/>
            <w:gridCol w:w="1485"/>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653">
            <w:pPr>
              <w:widowControl w:val="0"/>
              <w:spacing w:line="240" w:lineRule="auto"/>
              <w:jc w:val="center"/>
              <w:rPr/>
            </w:pPr>
            <w:r w:rsidDel="00000000" w:rsidR="00000000" w:rsidRPr="00000000">
              <w:rPr>
                <w:rtl w:val="0"/>
              </w:rPr>
              <w:t xml:space="preserve">State is In Progress</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658">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659">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65A">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65B">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65C">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5D">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65E">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F">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0">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1">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2">
            <w:pPr>
              <w:widowControl w:val="0"/>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66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5">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6">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7">
            <w:pPr>
              <w:widowControl w:val="0"/>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66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A">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B">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C">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66D">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6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6F">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0">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1">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672">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73">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7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5">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6">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677">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8">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A">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67C">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D">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7E">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F">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0">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68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8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4">
            <w:pPr>
              <w:widowControl w:val="0"/>
              <w:spacing w:line="240" w:lineRule="auto"/>
              <w:rPr>
                <w:color w:val="161b1c"/>
              </w:rPr>
            </w:pPr>
            <w:r w:rsidDel="00000000" w:rsidR="00000000" w:rsidRPr="00000000">
              <w:rPr>
                <w:color w:val="161b1c"/>
                <w:rtl w:val="0"/>
              </w:rPr>
              <w:t xml:space="preserve">Left Read only False for testing.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5">
            <w:pPr>
              <w:widowControl w:val="0"/>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68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7">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88">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9">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A">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68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8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8E">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F">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690">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91">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9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93">
            <w:pPr>
              <w:widowControl w:val="0"/>
              <w:spacing w:line="240" w:lineRule="auto"/>
              <w:rPr>
                <w:color w:val="ff0000"/>
              </w:rPr>
            </w:pPr>
            <w:r w:rsidDel="00000000" w:rsidR="00000000" w:rsidRPr="00000000">
              <w:rPr>
                <w:rtl w:val="0"/>
              </w:rPr>
            </w:r>
          </w:p>
        </w:tc>
      </w:tr>
    </w:tbl>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jc w:val="both"/>
        <w:rPr/>
      </w:pPr>
      <w:r w:rsidDel="00000000" w:rsidR="00000000" w:rsidRPr="00000000">
        <w:rPr>
          <w:rtl w:val="0"/>
        </w:rPr>
        <w:t xml:space="preserve">The customer can see the reasons for why the incident is on hold and can respond through additional comments to inquiries or see that the Incident Management Team is indeed working on the ticket and progressing towards a solution here.</w:t>
      </w:r>
    </w:p>
    <w:p w:rsidR="00000000" w:rsidDel="00000000" w:rsidP="00000000" w:rsidRDefault="00000000" w:rsidRPr="00000000" w14:paraId="00000697">
      <w:pPr>
        <w:rPr/>
      </w:pPr>
      <w:r w:rsidDel="00000000" w:rsidR="00000000" w:rsidRPr="00000000">
        <w:rPr>
          <w:rtl w:val="0"/>
        </w:rPr>
      </w:r>
    </w:p>
    <w:tbl>
      <w:tblPr>
        <w:tblStyle w:val="Table33"/>
        <w:tblW w:w="94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30"/>
        <w:gridCol w:w="1485"/>
        <w:gridCol w:w="1485"/>
        <w:gridCol w:w="1485"/>
        <w:tblGridChange w:id="0">
          <w:tblGrid>
            <w:gridCol w:w="3420"/>
            <w:gridCol w:w="1530"/>
            <w:gridCol w:w="1485"/>
            <w:gridCol w:w="1485"/>
            <w:gridCol w:w="1485"/>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698">
            <w:pPr>
              <w:widowControl w:val="0"/>
              <w:spacing w:line="240" w:lineRule="auto"/>
              <w:jc w:val="center"/>
              <w:rPr/>
            </w:pPr>
            <w:r w:rsidDel="00000000" w:rsidR="00000000" w:rsidRPr="00000000">
              <w:rPr>
                <w:rtl w:val="0"/>
              </w:rPr>
              <w:t xml:space="preserve">State is On Hold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69D">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69E">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69F">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6A0">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6A1">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2">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6A3">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4">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5">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6">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7">
            <w:pPr>
              <w:widowControl w:val="0"/>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6A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B">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C">
            <w:pPr>
              <w:widowControl w:val="0"/>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6AD">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E">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0">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1">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6B2">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B3">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B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5">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6">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6B7">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B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B9">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A">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B">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6BC">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D">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E">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BF">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6C1">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C3">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4">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5">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6C6">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7">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C8">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9">
            <w:pPr>
              <w:widowControl w:val="0"/>
              <w:spacing w:line="240" w:lineRule="auto"/>
              <w:rPr>
                <w:color w:val="161b1c"/>
              </w:rPr>
            </w:pPr>
            <w:r w:rsidDel="00000000" w:rsidR="00000000" w:rsidRPr="00000000">
              <w:rPr>
                <w:color w:val="161b1c"/>
                <w:rtl w:val="0"/>
              </w:rPr>
              <w:t xml:space="preserve">Left Read only False for testing.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A">
            <w:pPr>
              <w:widowControl w:val="0"/>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6CB">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CD">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CE">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F">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6D0">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D1">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D2">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D3">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4">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6D5">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D6">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D7">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D8">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9">
            <w:pPr>
              <w:widowControl w:val="0"/>
              <w:spacing w:line="240" w:lineRule="auto"/>
              <w:rPr/>
            </w:pPr>
            <w:r w:rsidDel="00000000" w:rsidR="00000000" w:rsidRPr="00000000">
              <w:rPr>
                <w:rtl w:val="0"/>
              </w:rPr>
              <w:t xml:space="preserve">On hold reason</w:t>
            </w:r>
          </w:p>
        </w:tc>
        <w:tc>
          <w:tcPr>
            <w:shd w:fill="auto" w:val="clear"/>
            <w:tcMar>
              <w:top w:w="100.0" w:type="dxa"/>
              <w:left w:w="100.0" w:type="dxa"/>
              <w:bottom w:w="100.0" w:type="dxa"/>
              <w:right w:w="100.0" w:type="dxa"/>
            </w:tcMar>
          </w:tcPr>
          <w:p w:rsidR="00000000" w:rsidDel="00000000" w:rsidP="00000000" w:rsidRDefault="00000000" w:rsidRPr="00000000" w14:paraId="000006DA">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DB">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DC">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6DD">
            <w:pPr>
              <w:widowControl w:val="0"/>
              <w:spacing w:line="240" w:lineRule="auto"/>
              <w:rPr>
                <w:color w:val="ff0000"/>
              </w:rPr>
            </w:pPr>
            <w:r w:rsidDel="00000000" w:rsidR="00000000" w:rsidRPr="00000000">
              <w:rPr>
                <w:color w:val="161b1c"/>
                <w:rtl w:val="0"/>
              </w:rPr>
              <w:t xml:space="preserve">Left Read only False for testing.</w:t>
            </w:r>
            <w:r w:rsidDel="00000000" w:rsidR="00000000" w:rsidRPr="00000000">
              <w:rPr>
                <w:rtl w:val="0"/>
              </w:rPr>
            </w:r>
          </w:p>
        </w:tc>
      </w:tr>
    </w:tbl>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jc w:val="both"/>
        <w:rPr/>
      </w:pPr>
      <w:r w:rsidDel="00000000" w:rsidR="00000000" w:rsidRPr="00000000">
        <w:rPr>
          <w:rtl w:val="0"/>
        </w:rPr>
        <w:t xml:space="preserve">The Incident Management Team believe they have a fix so now the ticket is in a Resolved state, and now it is up to the customer who submitted the ticket to inform them whether the issue they were having was fixed or if there are still additional issues related to the submitted ticket to be taken care of.</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tbl>
      <w:tblPr>
        <w:tblStyle w:val="Table34"/>
        <w:tblW w:w="940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30"/>
        <w:gridCol w:w="1485"/>
        <w:gridCol w:w="1485"/>
        <w:gridCol w:w="1485"/>
        <w:tblGridChange w:id="0">
          <w:tblGrid>
            <w:gridCol w:w="3420"/>
            <w:gridCol w:w="1530"/>
            <w:gridCol w:w="1485"/>
            <w:gridCol w:w="1485"/>
            <w:gridCol w:w="1485"/>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6E4">
            <w:pPr>
              <w:widowControl w:val="0"/>
              <w:spacing w:line="240" w:lineRule="auto"/>
              <w:jc w:val="center"/>
              <w:rPr/>
            </w:pPr>
            <w:r w:rsidDel="00000000" w:rsidR="00000000" w:rsidRPr="00000000">
              <w:rPr>
                <w:rtl w:val="0"/>
              </w:rPr>
              <w:t xml:space="preserve">State is In Resolved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6E9">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6EA">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6EB">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6EC">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6ED">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E">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6EF">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0">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1">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2">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3">
            <w:pPr>
              <w:widowControl w:val="0"/>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6F4">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5">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6">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7">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8">
            <w:pPr>
              <w:widowControl w:val="0"/>
              <w:spacing w:line="240" w:lineRule="auto"/>
              <w:rPr/>
            </w:pPr>
            <w:r w:rsidDel="00000000" w:rsidR="00000000" w:rsidRPr="00000000">
              <w:rPr>
                <w:rtl w:val="0"/>
              </w:rPr>
              <w:t xml:space="preserve">Subscriber List</w:t>
            </w:r>
          </w:p>
        </w:tc>
        <w:tc>
          <w:tcPr>
            <w:shd w:fill="auto" w:val="clear"/>
            <w:tcMar>
              <w:top w:w="100.0" w:type="dxa"/>
              <w:left w:w="100.0" w:type="dxa"/>
              <w:bottom w:w="100.0" w:type="dxa"/>
              <w:right w:w="100.0" w:type="dxa"/>
            </w:tcMar>
          </w:tcPr>
          <w:p w:rsidR="00000000" w:rsidDel="00000000" w:rsidP="00000000" w:rsidRDefault="00000000" w:rsidRPr="00000000" w14:paraId="000006F9">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B">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C">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D">
            <w:pPr>
              <w:widowControl w:val="0"/>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6FE">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6FF">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00">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1">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2">
            <w:pPr>
              <w:widowControl w:val="0"/>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703">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04">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05">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6">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7">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708">
            <w:pPr>
              <w:widowControl w:val="0"/>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9">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A">
            <w:pPr>
              <w:widowControl w:val="0"/>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B">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70D">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0E">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0F">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0">
            <w:pPr>
              <w:widowControl w:val="0"/>
              <w:spacing w:line="240" w:lineRule="auto"/>
              <w:rPr>
                <w:color w:val="0000f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1">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712">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3">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14">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5">
            <w:pPr>
              <w:widowControl w:val="0"/>
              <w:spacing w:line="240" w:lineRule="auto"/>
              <w:rPr>
                <w:color w:val="161b1c"/>
              </w:rPr>
            </w:pPr>
            <w:r w:rsidDel="00000000" w:rsidR="00000000" w:rsidRPr="00000000">
              <w:rPr>
                <w:color w:val="161b1c"/>
                <w:rtl w:val="0"/>
              </w:rPr>
              <w:t xml:space="preserve">Left Read only False for testing.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6">
            <w:pPr>
              <w:widowControl w:val="0"/>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717">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8">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19">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A">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B">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71C">
            <w:pPr>
              <w:widowControl w:val="0"/>
              <w:spacing w:line="240" w:lineRule="auto"/>
              <w:rPr>
                <w:color w:val="0000ff"/>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D">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1E">
            <w:pPr>
              <w:widowControl w:val="0"/>
              <w:spacing w:line="240" w:lineRule="auto"/>
              <w:rPr>
                <w:color w:val="ff0000"/>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F">
            <w:pPr>
              <w:widowControl w:val="0"/>
              <w:spacing w:line="240" w:lineRule="auto"/>
              <w:rPr>
                <w:color w:val="ff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0">
            <w:pPr>
              <w:widowControl w:val="0"/>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721">
            <w:pPr>
              <w:widowControl w:val="0"/>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22">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23">
            <w:pPr>
              <w:widowControl w:val="0"/>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24">
            <w:pPr>
              <w:widowControl w:val="0"/>
              <w:spacing w:line="240" w:lineRule="auto"/>
              <w:rPr>
                <w:color w:val="ff0000"/>
              </w:rPr>
            </w:pPr>
            <w:r w:rsidDel="00000000" w:rsidR="00000000" w:rsidRPr="00000000">
              <w:rPr>
                <w:rtl w:val="0"/>
              </w:rPr>
            </w:r>
          </w:p>
        </w:tc>
      </w:tr>
    </w:tbl>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widowControl w:val="0"/>
        <w:spacing w:line="240" w:lineRule="auto"/>
        <w:rPr/>
      </w:pPr>
      <w:r w:rsidDel="00000000" w:rsidR="00000000" w:rsidRPr="00000000">
        <w:rPr>
          <w:rtl w:val="0"/>
        </w:rPr>
      </w:r>
    </w:p>
    <w:p w:rsidR="00000000" w:rsidDel="00000000" w:rsidP="00000000" w:rsidRDefault="00000000" w:rsidRPr="00000000" w14:paraId="00000727">
      <w:pPr>
        <w:jc w:val="both"/>
        <w:rPr/>
      </w:pPr>
      <w:r w:rsidDel="00000000" w:rsidR="00000000" w:rsidRPr="00000000">
        <w:rPr>
          <w:rtl w:val="0"/>
        </w:rPr>
        <w:t xml:space="preserve">The customer has either accepted the solution by the Incident Management Team as acceptable or has failed to respond within the time given to bring up additional related issues or inform the team that the implemented fix has not solved their issue.  Regardless, the timer has run out and the ticket is put into a Closed state.</w:t>
      </w:r>
    </w:p>
    <w:p w:rsidR="00000000" w:rsidDel="00000000" w:rsidP="00000000" w:rsidRDefault="00000000" w:rsidRPr="00000000" w14:paraId="00000728">
      <w:pPr>
        <w:rPr/>
      </w:pPr>
      <w:r w:rsidDel="00000000" w:rsidR="00000000" w:rsidRPr="00000000">
        <w:rPr>
          <w:rtl w:val="0"/>
        </w:rPr>
      </w:r>
    </w:p>
    <w:tbl>
      <w:tblPr>
        <w:tblStyle w:val="Table35"/>
        <w:tblW w:w="792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530"/>
        <w:gridCol w:w="1485"/>
        <w:gridCol w:w="1485"/>
        <w:tblGridChange w:id="0">
          <w:tblGrid>
            <w:gridCol w:w="3420"/>
            <w:gridCol w:w="1530"/>
            <w:gridCol w:w="1485"/>
            <w:gridCol w:w="1485"/>
          </w:tblGrid>
        </w:tblGridChange>
      </w:tblGrid>
      <w:tr>
        <w:trPr>
          <w:cantSplit w:val="0"/>
          <w:trHeight w:val="420" w:hRule="atLeast"/>
          <w:tblHeader w:val="0"/>
        </w:trPr>
        <w:tc>
          <w:tcPr>
            <w:gridSpan w:val="4"/>
            <w:shd w:fill="b3c3de" w:val="clear"/>
            <w:tcMar>
              <w:top w:w="100.0" w:type="dxa"/>
              <w:left w:w="100.0" w:type="dxa"/>
              <w:bottom w:w="100.0" w:type="dxa"/>
              <w:right w:w="100.0" w:type="dxa"/>
            </w:tcMar>
          </w:tcPr>
          <w:p w:rsidR="00000000" w:rsidDel="00000000" w:rsidP="00000000" w:rsidRDefault="00000000" w:rsidRPr="00000000" w14:paraId="0000072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State is Closed/Canceled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72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72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72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73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Read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7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7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company</w:t>
            </w:r>
          </w:p>
        </w:tc>
        <w:tc>
          <w:tcPr>
            <w:shd w:fill="auto" w:val="clear"/>
            <w:tcMar>
              <w:top w:w="100.0" w:type="dxa"/>
              <w:left w:w="100.0" w:type="dxa"/>
              <w:bottom w:w="100.0" w:type="dxa"/>
              <w:right w:w="100.0" w:type="dxa"/>
            </w:tcMar>
          </w:tcPr>
          <w:p w:rsidR="00000000" w:rsidDel="00000000" w:rsidP="00000000" w:rsidRDefault="00000000" w:rsidRPr="00000000" w14:paraId="0000073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3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3C">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7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subcategory</w:t>
            </w:r>
          </w:p>
        </w:tc>
        <w:tc>
          <w:tcPr>
            <w:shd w:fill="auto" w:val="clear"/>
            <w:tcMar>
              <w:top w:w="100.0" w:type="dxa"/>
              <w:left w:w="100.0" w:type="dxa"/>
              <w:bottom w:w="100.0" w:type="dxa"/>
              <w:right w:w="100.0" w:type="dxa"/>
            </w:tcMar>
          </w:tcPr>
          <w:p w:rsidR="00000000" w:rsidDel="00000000" w:rsidP="00000000" w:rsidRDefault="00000000" w:rsidRPr="00000000" w14:paraId="0000074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4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4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746">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47">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4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74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4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4C">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74E">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4F">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50">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service</w:t>
            </w:r>
          </w:p>
        </w:tc>
        <w:tc>
          <w:tcPr>
            <w:shd w:fill="auto" w:val="clear"/>
            <w:tcMar>
              <w:top w:w="100.0" w:type="dxa"/>
              <w:left w:w="100.0" w:type="dxa"/>
              <w:bottom w:w="100.0" w:type="dxa"/>
              <w:right w:w="100.0" w:type="dxa"/>
            </w:tcMar>
          </w:tcPr>
          <w:p w:rsidR="00000000" w:rsidDel="00000000" w:rsidP="00000000" w:rsidRDefault="00000000" w:rsidRPr="00000000" w14:paraId="0000075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5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5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Service offering</w:t>
            </w:r>
          </w:p>
        </w:tc>
        <w:tc>
          <w:tcPr>
            <w:shd w:fill="auto" w:val="clear"/>
            <w:tcMar>
              <w:top w:w="100.0" w:type="dxa"/>
              <w:left w:w="100.0" w:type="dxa"/>
              <w:bottom w:w="100.0" w:type="dxa"/>
              <w:right w:w="100.0" w:type="dxa"/>
            </w:tcMar>
          </w:tcPr>
          <w:p w:rsidR="00000000" w:rsidDel="00000000" w:rsidP="00000000" w:rsidRDefault="00000000" w:rsidRPr="00000000" w14:paraId="0000075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57">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58">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75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5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5C">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Contact type</w:t>
            </w:r>
          </w:p>
        </w:tc>
        <w:tc>
          <w:tcPr>
            <w:shd w:fill="auto" w:val="clear"/>
            <w:tcMar>
              <w:top w:w="100.0" w:type="dxa"/>
              <w:left w:w="100.0" w:type="dxa"/>
              <w:bottom w:w="100.0" w:type="dxa"/>
              <w:right w:w="100.0" w:type="dxa"/>
            </w:tcMar>
          </w:tcPr>
          <w:p w:rsidR="00000000" w:rsidDel="00000000" w:rsidP="00000000" w:rsidRDefault="00000000" w:rsidRPr="00000000" w14:paraId="0000075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5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60">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76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6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6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impact</w:t>
            </w:r>
          </w:p>
        </w:tc>
        <w:tc>
          <w:tcPr>
            <w:shd w:fill="auto" w:val="clear"/>
            <w:tcMar>
              <w:top w:w="100.0" w:type="dxa"/>
              <w:left w:w="100.0" w:type="dxa"/>
              <w:bottom w:w="100.0" w:type="dxa"/>
              <w:right w:w="100.0" w:type="dxa"/>
            </w:tcMar>
          </w:tcPr>
          <w:p w:rsidR="00000000" w:rsidDel="00000000" w:rsidP="00000000" w:rsidRDefault="00000000" w:rsidRPr="00000000" w14:paraId="00000766">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67">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68">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urgency</w:t>
            </w:r>
          </w:p>
        </w:tc>
        <w:tc>
          <w:tcPr>
            <w:shd w:fill="auto" w:val="clear"/>
            <w:tcMar>
              <w:top w:w="100.0" w:type="dxa"/>
              <w:left w:w="100.0" w:type="dxa"/>
              <w:bottom w:w="100.0" w:type="dxa"/>
              <w:right w:w="100.0" w:type="dxa"/>
            </w:tcMar>
          </w:tcPr>
          <w:p w:rsidR="00000000" w:rsidDel="00000000" w:rsidP="00000000" w:rsidRDefault="00000000" w:rsidRPr="00000000" w14:paraId="0000076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6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6C">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76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6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70">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opened</w:t>
            </w:r>
          </w:p>
        </w:tc>
        <w:tc>
          <w:tcPr>
            <w:shd w:fill="auto" w:val="clear"/>
            <w:tcMar>
              <w:top w:w="100.0" w:type="dxa"/>
              <w:left w:w="100.0" w:type="dxa"/>
              <w:bottom w:w="100.0" w:type="dxa"/>
              <w:right w:w="100.0" w:type="dxa"/>
            </w:tcMar>
          </w:tcPr>
          <w:p w:rsidR="00000000" w:rsidDel="00000000" w:rsidP="00000000" w:rsidRDefault="00000000" w:rsidRPr="00000000" w14:paraId="0000077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7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7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776">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ff0000"/>
                <w:rtl w:val="0"/>
              </w:rPr>
              <w:t xml:space="preserve">false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77">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78">
            <w:pPr>
              <w:widowControl w:val="0"/>
              <w:pBdr>
                <w:top w:space="0" w:sz="0" w:val="nil"/>
                <w:left w:space="0" w:sz="0" w:val="nil"/>
                <w:bottom w:space="0" w:sz="0" w:val="nil"/>
                <w:right w:space="0" w:sz="0" w:val="nil"/>
                <w:between w:space="0" w:sz="0" w:val="nil"/>
              </w:pBdr>
              <w:spacing w:line="240" w:lineRule="auto"/>
              <w:rPr/>
            </w:pPr>
            <w:r w:rsidDel="00000000" w:rsidR="00000000" w:rsidRPr="00000000">
              <w:rPr>
                <w:color w:val="0000ff"/>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77A">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7B">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7C">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77E">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7F">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80">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additional comments</w:t>
            </w:r>
          </w:p>
        </w:tc>
        <w:tc>
          <w:tcPr>
            <w:shd w:fill="auto" w:val="clear"/>
            <w:tcMar>
              <w:top w:w="100.0" w:type="dxa"/>
              <w:left w:w="100.0" w:type="dxa"/>
              <w:bottom w:w="100.0" w:type="dxa"/>
              <w:right w:w="100.0" w:type="dxa"/>
            </w:tcMar>
          </w:tcPr>
          <w:p w:rsidR="00000000" w:rsidDel="00000000" w:rsidP="00000000" w:rsidRDefault="00000000" w:rsidRPr="00000000" w14:paraId="00000782">
            <w:pPr>
              <w:widowControl w:val="0"/>
              <w:pBdr>
                <w:top w:space="0" w:sz="0" w:val="nil"/>
                <w:left w:space="0" w:sz="0" w:val="nil"/>
                <w:bottom w:space="0" w:sz="0" w:val="nil"/>
                <w:right w:space="0" w:sz="0" w:val="nil"/>
                <w:between w:space="0" w:sz="0" w:val="nil"/>
              </w:pBdr>
              <w:spacing w:line="240" w:lineRule="auto"/>
              <w:rPr>
                <w:color w:val="ff0000"/>
              </w:rPr>
            </w:pPr>
            <w:r w:rsidDel="00000000" w:rsidR="00000000" w:rsidRPr="00000000">
              <w:rPr>
                <w:color w:val="ff0000"/>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83">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84">
            <w:pPr>
              <w:widowControl w:val="0"/>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ff"/>
                <w:rtl w:val="0"/>
              </w:rPr>
              <w:t xml:space="preserve">true</w:t>
            </w:r>
          </w:p>
        </w:tc>
      </w:tr>
    </w:tbl>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pStyle w:val="Heading3"/>
        <w:rPr/>
      </w:pPr>
      <w:bookmarkStart w:colFirst="0" w:colLast="0" w:name="_heading=h.4f1mdlm" w:id="30"/>
      <w:bookmarkEnd w:id="30"/>
      <w:r w:rsidDel="00000000" w:rsidR="00000000" w:rsidRPr="00000000">
        <w:rPr>
          <w:rtl w:val="0"/>
        </w:rPr>
        <w:t xml:space="preserve">3.2 Incident Task Form Fields</w:t>
      </w:r>
    </w:p>
    <w:p w:rsidR="00000000" w:rsidDel="00000000" w:rsidP="00000000" w:rsidRDefault="00000000" w:rsidRPr="00000000" w14:paraId="00000789">
      <w:pPr>
        <w:rPr/>
      </w:pPr>
      <w:r w:rsidDel="00000000" w:rsidR="00000000" w:rsidRPr="00000000">
        <w:rPr>
          <w:rtl w:val="0"/>
        </w:rPr>
      </w:r>
    </w:p>
    <w:tbl>
      <w:tblPr>
        <w:tblStyle w:val="Table3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78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State is Pending/Open/Work in Progress</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78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79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79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79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79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79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9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9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9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Auto Generated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79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9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9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Inherited from incident record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7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7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A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7A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A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Inherited from incident Priority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7A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A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B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B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Auto assigned on creation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7B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B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B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B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to Mandatory for Work in Progress State only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7B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B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p w:rsidR="00000000" w:rsidDel="00000000" w:rsidP="00000000" w:rsidRDefault="00000000" w:rsidRPr="00000000" w14:paraId="000007B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B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B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Inherited from parent incident, but can be edited.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7B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B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C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Work Notes List</w:t>
            </w:r>
          </w:p>
        </w:tc>
        <w:tc>
          <w:tcPr>
            <w:shd w:fill="auto" w:val="clear"/>
            <w:tcMar>
              <w:top w:w="100.0" w:type="dxa"/>
              <w:left w:w="100.0" w:type="dxa"/>
              <w:bottom w:w="100.0" w:type="dxa"/>
              <w:right w:w="100.0" w:type="dxa"/>
            </w:tcMar>
          </w:tcPr>
          <w:p w:rsidR="00000000" w:rsidDel="00000000" w:rsidP="00000000" w:rsidRDefault="00000000" w:rsidRPr="00000000" w14:paraId="000007C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C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Close Notes</w:t>
            </w:r>
          </w:p>
        </w:tc>
        <w:tc>
          <w:tcPr>
            <w:shd w:fill="auto" w:val="clear"/>
            <w:tcMar>
              <w:top w:w="100.0" w:type="dxa"/>
              <w:left w:w="100.0" w:type="dxa"/>
              <w:bottom w:w="100.0" w:type="dxa"/>
              <w:right w:w="100.0" w:type="dxa"/>
            </w:tcMar>
          </w:tcPr>
          <w:p w:rsidR="00000000" w:rsidDel="00000000" w:rsidP="00000000" w:rsidRDefault="00000000" w:rsidRPr="00000000" w14:paraId="000007C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C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tbl>
      <w:tblPr>
        <w:tblStyle w:val="Table3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b3c3de" w:val="clear"/>
            <w:tcMar>
              <w:top w:w="100.0" w:type="dxa"/>
              <w:left w:w="100.0" w:type="dxa"/>
              <w:bottom w:w="100.0" w:type="dxa"/>
              <w:right w:w="100.0" w:type="dxa"/>
            </w:tcMar>
          </w:tcPr>
          <w:p w:rsidR="00000000" w:rsidDel="00000000" w:rsidP="00000000" w:rsidRDefault="00000000" w:rsidRPr="00000000" w14:paraId="000007CE">
            <w:pPr>
              <w:widowControl w:val="0"/>
              <w:spacing w:line="240" w:lineRule="auto"/>
              <w:jc w:val="center"/>
              <w:rPr>
                <w:b w:val="1"/>
              </w:rPr>
            </w:pPr>
            <w:r w:rsidDel="00000000" w:rsidR="00000000" w:rsidRPr="00000000">
              <w:rPr>
                <w:b w:val="1"/>
                <w:rtl w:val="0"/>
              </w:rPr>
              <w:t xml:space="preserve">State is Closed</w:t>
            </w:r>
          </w:p>
        </w:tc>
      </w:tr>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7D3">
            <w:pPr>
              <w:widowControl w:val="0"/>
              <w:spacing w:line="240" w:lineRule="auto"/>
              <w:rPr>
                <w:b w:val="1"/>
              </w:rPr>
            </w:pPr>
            <w:r w:rsidDel="00000000" w:rsidR="00000000" w:rsidRPr="00000000">
              <w:rPr>
                <w:b w:val="1"/>
                <w:rtl w:val="0"/>
              </w:rPr>
              <w:t xml:space="preserve">Field Name</w:t>
            </w:r>
          </w:p>
        </w:tc>
        <w:tc>
          <w:tcPr>
            <w:shd w:fill="b3c3de" w:val="clear"/>
            <w:tcMar>
              <w:top w:w="100.0" w:type="dxa"/>
              <w:left w:w="100.0" w:type="dxa"/>
              <w:bottom w:w="100.0" w:type="dxa"/>
              <w:right w:w="100.0" w:type="dxa"/>
            </w:tcMar>
          </w:tcPr>
          <w:p w:rsidR="00000000" w:rsidDel="00000000" w:rsidP="00000000" w:rsidRDefault="00000000" w:rsidRPr="00000000" w14:paraId="000007D4">
            <w:pPr>
              <w:widowControl w:val="0"/>
              <w:spacing w:line="240" w:lineRule="auto"/>
              <w:rPr>
                <w:b w:val="1"/>
              </w:rPr>
            </w:pPr>
            <w:r w:rsidDel="00000000" w:rsidR="00000000" w:rsidRPr="00000000">
              <w:rPr>
                <w:b w:val="1"/>
                <w:rtl w:val="0"/>
              </w:rPr>
              <w:t xml:space="preserve">Mandatory</w:t>
            </w:r>
          </w:p>
        </w:tc>
        <w:tc>
          <w:tcPr>
            <w:shd w:fill="b3c3de" w:val="clear"/>
            <w:tcMar>
              <w:top w:w="100.0" w:type="dxa"/>
              <w:left w:w="100.0" w:type="dxa"/>
              <w:bottom w:w="100.0" w:type="dxa"/>
              <w:right w:w="100.0" w:type="dxa"/>
            </w:tcMar>
          </w:tcPr>
          <w:p w:rsidR="00000000" w:rsidDel="00000000" w:rsidP="00000000" w:rsidRDefault="00000000" w:rsidRPr="00000000" w14:paraId="000007D5">
            <w:pPr>
              <w:widowControl w:val="0"/>
              <w:spacing w:line="240" w:lineRule="auto"/>
              <w:rPr>
                <w:b w:val="1"/>
              </w:rPr>
            </w:pPr>
            <w:r w:rsidDel="00000000" w:rsidR="00000000" w:rsidRPr="00000000">
              <w:rPr>
                <w:b w:val="1"/>
                <w:rtl w:val="0"/>
              </w:rPr>
              <w:t xml:space="preserve">Visible</w:t>
            </w:r>
          </w:p>
        </w:tc>
        <w:tc>
          <w:tcPr>
            <w:shd w:fill="b3c3de" w:val="clear"/>
            <w:tcMar>
              <w:top w:w="100.0" w:type="dxa"/>
              <w:left w:w="100.0" w:type="dxa"/>
              <w:bottom w:w="100.0" w:type="dxa"/>
              <w:right w:w="100.0" w:type="dxa"/>
            </w:tcMar>
          </w:tcPr>
          <w:p w:rsidR="00000000" w:rsidDel="00000000" w:rsidP="00000000" w:rsidRDefault="00000000" w:rsidRPr="00000000" w14:paraId="000007D6">
            <w:pPr>
              <w:widowControl w:val="0"/>
              <w:spacing w:line="240" w:lineRule="auto"/>
              <w:rPr>
                <w:b w:val="1"/>
              </w:rPr>
            </w:pPr>
            <w:r w:rsidDel="00000000" w:rsidR="00000000" w:rsidRPr="00000000">
              <w:rPr>
                <w:b w:val="1"/>
                <w:rtl w:val="0"/>
              </w:rPr>
              <w:t xml:space="preserve">Read Only</w:t>
            </w:r>
          </w:p>
        </w:tc>
        <w:tc>
          <w:tcPr>
            <w:shd w:fill="b3c3de" w:val="clear"/>
            <w:tcMar>
              <w:top w:w="100.0" w:type="dxa"/>
              <w:left w:w="100.0" w:type="dxa"/>
              <w:bottom w:w="100.0" w:type="dxa"/>
              <w:right w:w="100.0" w:type="dxa"/>
            </w:tcMar>
          </w:tcPr>
          <w:p w:rsidR="00000000" w:rsidDel="00000000" w:rsidP="00000000" w:rsidRDefault="00000000" w:rsidRPr="00000000" w14:paraId="000007D7">
            <w:pPr>
              <w:widowControl w:val="0"/>
              <w:spacing w:line="240" w:lineRule="auto"/>
              <w:rPr>
                <w:b w:val="1"/>
              </w:rPr>
            </w:pPr>
            <w:r w:rsidDel="00000000" w:rsidR="00000000" w:rsidRPr="00000000">
              <w:rPr>
                <w:b w:val="1"/>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8">
            <w:pPr>
              <w:widowControl w:val="0"/>
              <w:spacing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tcPr>
          <w:p w:rsidR="00000000" w:rsidDel="00000000" w:rsidP="00000000" w:rsidRDefault="00000000" w:rsidRPr="00000000" w14:paraId="000007D9">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DA">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DB">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DC">
            <w:pPr>
              <w:widowControl w:val="0"/>
              <w:spacing w:line="240" w:lineRule="auto"/>
              <w:rPr/>
            </w:pPr>
            <w:r w:rsidDel="00000000" w:rsidR="00000000" w:rsidRPr="00000000">
              <w:rPr>
                <w:rtl w:val="0"/>
              </w:rPr>
              <w:t xml:space="preserve">Auto Generated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D">
            <w:pPr>
              <w:widowControl w:val="0"/>
              <w:spacing w:line="240" w:lineRule="auto"/>
              <w:rPr/>
            </w:pPr>
            <w:r w:rsidDel="00000000" w:rsidR="00000000" w:rsidRPr="00000000">
              <w:rPr>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7DE">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DF">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E0">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E1">
            <w:pPr>
              <w:widowControl w:val="0"/>
              <w:spacing w:line="240" w:lineRule="auto"/>
              <w:rPr/>
            </w:pPr>
            <w:r w:rsidDel="00000000" w:rsidR="00000000" w:rsidRPr="00000000">
              <w:rPr>
                <w:rtl w:val="0"/>
              </w:rPr>
              <w:t xml:space="preserve">Inherited from incident record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2">
            <w:pPr>
              <w:widowControl w:val="0"/>
              <w:spacing w:line="240" w:lineRule="auto"/>
              <w:rPr/>
            </w:pPr>
            <w:r w:rsidDel="00000000" w:rsidR="00000000" w:rsidRPr="00000000">
              <w:rPr>
                <w:rtl w:val="0"/>
              </w:rPr>
              <w:t xml:space="preserve">Configuration Item</w:t>
            </w:r>
          </w:p>
        </w:tc>
        <w:tc>
          <w:tcPr>
            <w:shd w:fill="auto" w:val="clear"/>
            <w:tcMar>
              <w:top w:w="100.0" w:type="dxa"/>
              <w:left w:w="100.0" w:type="dxa"/>
              <w:bottom w:w="100.0" w:type="dxa"/>
              <w:right w:w="100.0" w:type="dxa"/>
            </w:tcMar>
          </w:tcPr>
          <w:p w:rsidR="00000000" w:rsidDel="00000000" w:rsidP="00000000" w:rsidRDefault="00000000" w:rsidRPr="00000000" w14:paraId="000007E3">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E4">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E5">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7">
            <w:pPr>
              <w:widowControl w:val="0"/>
              <w:spacing w:line="240" w:lineRule="auto"/>
              <w:rPr/>
            </w:pPr>
            <w:r w:rsidDel="00000000" w:rsidR="00000000" w:rsidRPr="00000000">
              <w:rPr>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7E8">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E9">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EA">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C">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tcPr>
          <w:p w:rsidR="00000000" w:rsidDel="00000000" w:rsidP="00000000" w:rsidRDefault="00000000" w:rsidRPr="00000000" w14:paraId="000007ED">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EE">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EF">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F0">
            <w:pPr>
              <w:widowControl w:val="0"/>
              <w:spacing w:line="240" w:lineRule="auto"/>
              <w:rPr/>
            </w:pPr>
            <w:r w:rsidDel="00000000" w:rsidR="00000000" w:rsidRPr="00000000">
              <w:rPr>
                <w:rtl w:val="0"/>
              </w:rPr>
              <w:t xml:space="preserve">Inherited from incident Priority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1">
            <w:pPr>
              <w:widowControl w:val="0"/>
              <w:spacing w:line="240" w:lineRule="auto"/>
              <w:rPr/>
            </w:pPr>
            <w:r w:rsidDel="00000000" w:rsidR="00000000" w:rsidRPr="00000000">
              <w:rPr>
                <w:rtl w:val="0"/>
              </w:rPr>
              <w:t xml:space="preserve">Assignment Group</w:t>
            </w:r>
          </w:p>
        </w:tc>
        <w:tc>
          <w:tcPr>
            <w:shd w:fill="auto" w:val="clear"/>
            <w:tcMar>
              <w:top w:w="100.0" w:type="dxa"/>
              <w:left w:w="100.0" w:type="dxa"/>
              <w:bottom w:w="100.0" w:type="dxa"/>
              <w:right w:w="100.0" w:type="dxa"/>
            </w:tcMar>
          </w:tcPr>
          <w:p w:rsidR="00000000" w:rsidDel="00000000" w:rsidP="00000000" w:rsidRDefault="00000000" w:rsidRPr="00000000" w14:paraId="000007F2">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F3">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F4">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F5">
            <w:pPr>
              <w:widowControl w:val="0"/>
              <w:spacing w:line="240" w:lineRule="auto"/>
              <w:rPr/>
            </w:pPr>
            <w:r w:rsidDel="00000000" w:rsidR="00000000" w:rsidRPr="00000000">
              <w:rPr>
                <w:rtl w:val="0"/>
              </w:rPr>
              <w:t xml:space="preserve">Auto assigned on creation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6">
            <w:pPr>
              <w:widowControl w:val="0"/>
              <w:spacing w:line="240" w:lineRule="auto"/>
              <w:rPr/>
            </w:pPr>
            <w:r w:rsidDel="00000000" w:rsidR="00000000" w:rsidRPr="00000000">
              <w:rPr>
                <w:rtl w:val="0"/>
              </w:rPr>
              <w:t xml:space="preserve">Short Description</w:t>
            </w:r>
          </w:p>
        </w:tc>
        <w:tc>
          <w:tcPr>
            <w:shd w:fill="auto" w:val="clear"/>
            <w:tcMar>
              <w:top w:w="100.0" w:type="dxa"/>
              <w:left w:w="100.0" w:type="dxa"/>
              <w:bottom w:w="100.0" w:type="dxa"/>
              <w:right w:w="100.0" w:type="dxa"/>
            </w:tcMar>
          </w:tcPr>
          <w:p w:rsidR="00000000" w:rsidDel="00000000" w:rsidP="00000000" w:rsidRDefault="00000000" w:rsidRPr="00000000" w14:paraId="000007F7">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F8">
            <w:pPr>
              <w:widowControl w:val="0"/>
              <w:spacing w:line="240" w:lineRule="auto"/>
              <w:rPr/>
            </w:pPr>
            <w:r w:rsidDel="00000000" w:rsidR="00000000" w:rsidRPr="00000000">
              <w:rPr>
                <w:rtl w:val="0"/>
              </w:rPr>
              <w:t xml:space="preserve">true</w:t>
            </w:r>
          </w:p>
          <w:p w:rsidR="00000000" w:rsidDel="00000000" w:rsidP="00000000" w:rsidRDefault="00000000" w:rsidRPr="00000000" w14:paraId="000007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FA">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FB">
            <w:pPr>
              <w:widowControl w:val="0"/>
              <w:spacing w:line="240" w:lineRule="auto"/>
              <w:rPr/>
            </w:pPr>
            <w:r w:rsidDel="00000000" w:rsidR="00000000" w:rsidRPr="00000000">
              <w:rPr>
                <w:rtl w:val="0"/>
              </w:rPr>
              <w:t xml:space="preserve">Inherited from parent incident, but can be edited.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7FD">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7FE">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7FF">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8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1">
            <w:pPr>
              <w:widowControl w:val="0"/>
              <w:spacing w:line="240" w:lineRule="auto"/>
              <w:rPr/>
            </w:pPr>
            <w:r w:rsidDel="00000000" w:rsidR="00000000" w:rsidRPr="00000000">
              <w:rPr>
                <w:rtl w:val="0"/>
              </w:rPr>
              <w:t xml:space="preserve">Work Notes List</w:t>
            </w:r>
          </w:p>
        </w:tc>
        <w:tc>
          <w:tcPr>
            <w:shd w:fill="auto" w:val="clear"/>
            <w:tcMar>
              <w:top w:w="100.0" w:type="dxa"/>
              <w:left w:w="100.0" w:type="dxa"/>
              <w:bottom w:w="100.0" w:type="dxa"/>
              <w:right w:w="100.0" w:type="dxa"/>
            </w:tcMar>
          </w:tcPr>
          <w:p w:rsidR="00000000" w:rsidDel="00000000" w:rsidP="00000000" w:rsidRDefault="00000000" w:rsidRPr="00000000" w14:paraId="00000802">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803">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804">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8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6">
            <w:pPr>
              <w:widowControl w:val="0"/>
              <w:spacing w:line="240" w:lineRule="auto"/>
              <w:rPr/>
            </w:pPr>
            <w:r w:rsidDel="00000000" w:rsidR="00000000" w:rsidRPr="00000000">
              <w:rPr>
                <w:rtl w:val="0"/>
              </w:rPr>
              <w:t xml:space="preserve">Close Notes</w:t>
            </w:r>
          </w:p>
        </w:tc>
        <w:tc>
          <w:tcPr>
            <w:shd w:fill="auto" w:val="clear"/>
            <w:tcMar>
              <w:top w:w="100.0" w:type="dxa"/>
              <w:left w:w="100.0" w:type="dxa"/>
              <w:bottom w:w="100.0" w:type="dxa"/>
              <w:right w:w="100.0" w:type="dxa"/>
            </w:tcMar>
          </w:tcPr>
          <w:p w:rsidR="00000000" w:rsidDel="00000000" w:rsidP="00000000" w:rsidRDefault="00000000" w:rsidRPr="00000000" w14:paraId="00000807">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808">
            <w:pPr>
              <w:widowControl w:val="0"/>
              <w:spacing w:line="240" w:lineRule="auto"/>
              <w:rPr/>
            </w:pPr>
            <w:r w:rsidDel="00000000" w:rsidR="00000000" w:rsidRPr="00000000">
              <w:rPr>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809">
            <w:pPr>
              <w:widowControl w:val="0"/>
              <w:spacing w:line="240" w:lineRule="auto"/>
              <w:rPr/>
            </w:pPr>
            <w:r w:rsidDel="00000000" w:rsidR="00000000" w:rsidRPr="00000000">
              <w:rPr>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80A">
            <w:pPr>
              <w:widowControl w:val="0"/>
              <w:spacing w:line="240" w:lineRule="auto"/>
              <w:rPr/>
            </w:pPr>
            <w:r w:rsidDel="00000000" w:rsidR="00000000" w:rsidRPr="00000000">
              <w:rPr>
                <w:rtl w:val="0"/>
              </w:rPr>
            </w:r>
          </w:p>
        </w:tc>
      </w:tr>
    </w:tbl>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pStyle w:val="Heading3"/>
        <w:rPr/>
      </w:pPr>
      <w:bookmarkStart w:colFirst="0" w:colLast="0" w:name="_heading=h.2u6wntf" w:id="31"/>
      <w:bookmarkEnd w:id="31"/>
      <w:r w:rsidDel="00000000" w:rsidR="00000000" w:rsidRPr="00000000">
        <w:rPr>
          <w:rtl w:val="0"/>
        </w:rPr>
        <w:t xml:space="preserve">3.3</w:t>
        <w:tab/>
        <w:t xml:space="preserve">UI Actions</w:t>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pStyle w:val="Heading4"/>
        <w:rPr/>
      </w:pPr>
      <w:bookmarkStart w:colFirst="0" w:colLast="0" w:name="_heading=h.19c6y18" w:id="32"/>
      <w:bookmarkEnd w:id="32"/>
      <w:r w:rsidDel="00000000" w:rsidR="00000000" w:rsidRPr="00000000">
        <w:rPr>
          <w:rtl w:val="0"/>
        </w:rPr>
        <w:t xml:space="preserve">3.3.1</w:t>
        <w:tab/>
        <w:t xml:space="preserve">Out of the box UI Actions</w:t>
      </w:r>
    </w:p>
    <w:p w:rsidR="00000000" w:rsidDel="00000000" w:rsidP="00000000" w:rsidRDefault="00000000" w:rsidRPr="00000000" w14:paraId="00000810">
      <w:pPr>
        <w:rPr/>
      </w:pPr>
      <w:r w:rsidDel="00000000" w:rsidR="00000000" w:rsidRPr="00000000">
        <w:rPr>
          <w:rtl w:val="0"/>
        </w:rPr>
        <w:t xml:space="preserve">There are 23 OOB UI Actions available for the Incident table.</w:t>
      </w:r>
    </w:p>
    <w:p w:rsidR="00000000" w:rsidDel="00000000" w:rsidP="00000000" w:rsidRDefault="00000000" w:rsidRPr="00000000" w14:paraId="00000811">
      <w:pPr>
        <w:rPr/>
      </w:pPr>
      <w:r w:rsidDel="00000000" w:rsidR="00000000" w:rsidRPr="00000000">
        <w:rPr>
          <w:rtl w:val="0"/>
        </w:rPr>
      </w:r>
    </w:p>
    <w:tbl>
      <w:tblPr>
        <w:tblStyle w:val="Table38"/>
        <w:tblW w:w="9315.0" w:type="dxa"/>
        <w:jc w:val="left"/>
        <w:tblInd w:w="3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65"/>
        <w:gridCol w:w="1395"/>
        <w:gridCol w:w="2655"/>
        <w:gridCol w:w="1290"/>
        <w:gridCol w:w="2010"/>
        <w:tblGridChange w:id="0">
          <w:tblGrid>
            <w:gridCol w:w="1965"/>
            <w:gridCol w:w="1395"/>
            <w:gridCol w:w="2655"/>
            <w:gridCol w:w="1290"/>
            <w:gridCol w:w="2010"/>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12">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13">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Form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14">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15">
            <w:pPr>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Script</w:t>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16">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Condition</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7">
            <w:pPr>
              <w:jc w:val="both"/>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Create Request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8">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9">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A">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C">
            <w:pPr>
              <w:rPr>
                <w:rFonts w:ascii="Calibri" w:cs="Calibri" w:eastAsia="Calibri" w:hAnsi="Calibri"/>
                <w:color w:val="434343"/>
                <w:sz w:val="24"/>
                <w:szCs w:val="24"/>
              </w:rPr>
            </w:pPr>
            <w:hyperlink r:id="rId15">
              <w:r w:rsidDel="00000000" w:rsidR="00000000" w:rsidRPr="00000000">
                <w:rPr>
                  <w:rFonts w:ascii="Calibri" w:cs="Calibri" w:eastAsia="Calibri" w:hAnsi="Calibri"/>
                  <w:color w:val="2e2e2e"/>
                  <w:sz w:val="24"/>
                  <w:szCs w:val="24"/>
                  <w:rtl w:val="0"/>
                </w:rPr>
                <w:t xml:space="preserve">Create Child Incident</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E">
            <w:pPr>
              <w:jc w:val="center"/>
              <w:rPr>
                <w:rFonts w:ascii="Calibri" w:cs="Calibri" w:eastAsia="Calibri" w:hAnsi="Calibri"/>
                <w:color w:val="434343"/>
                <w:sz w:val="24"/>
                <w:szCs w:val="24"/>
              </w:rPr>
            </w:pPr>
            <w:r w:rsidDel="00000000" w:rsidR="00000000" w:rsidRPr="00000000">
              <w:rPr>
                <w:color w:val="2e2e2e"/>
                <w:sz w:val="20"/>
                <w:szCs w:val="20"/>
                <w:shd w:fill="f5f5f5" w:val="clear"/>
                <w:rtl w:val="0"/>
              </w:rPr>
              <w:t xml:space="preserve">Create a child incident similar to the current incident.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1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1">
            <w:pP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Create Change Request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2">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3">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6">
            <w:pPr>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Create Problem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8">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B">
            <w:pP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Create Normal Change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D">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2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0">
            <w:pPr>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Assign to 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1">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2">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NA</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5">
            <w:pPr>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Resolve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6">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7">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A">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Assign to 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B">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C">
            <w:pPr>
              <w:rPr>
                <w:rFonts w:ascii="Calibri" w:cs="Calibri" w:eastAsia="Calibri" w:hAnsi="Calibri"/>
                <w:color w:val="434343"/>
                <w:sz w:val="24"/>
                <w:szCs w:val="24"/>
              </w:rPr>
            </w:pPr>
            <w:r w:rsidDel="00000000" w:rsidR="00000000" w:rsidRPr="00000000">
              <w:rPr>
                <w:color w:val="2e2e2e"/>
                <w:sz w:val="20"/>
                <w:szCs w:val="20"/>
                <w:shd w:fill="f5f5f5" w:val="clear"/>
                <w:rtl w:val="0"/>
              </w:rPr>
              <w:t xml:space="preserve">Assign the incident to current user for List context menu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NA</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3F">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Create Request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1">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4">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Archive Record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5">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6">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7">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8">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9">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Report Knowledge Gap</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A">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B">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C">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D">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E">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Add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4F">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0">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1">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2">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3">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New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4">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cbcbcb" w:space="0" w:sz="6" w:val="single"/>
              <w:left w:color="000000" w:space="0" w:sz="0" w:val="nil"/>
              <w:bottom w:color="000000" w:space="0" w:sz="0" w:val="nil"/>
              <w:right w:color="000000" w:space="0" w:sz="0" w:val="nil"/>
            </w:tcBorders>
            <w:shd w:fill="f5f5f5" w:val="clear"/>
            <w:tcMar>
              <w:top w:w="100.0" w:type="dxa"/>
              <w:left w:w="100.0" w:type="dxa"/>
              <w:bottom w:w="100.0" w:type="dxa"/>
              <w:right w:w="100.0" w:type="dxa"/>
            </w:tcMar>
            <w:vAlign w:val="center"/>
          </w:tcPr>
          <w:p w:rsidR="00000000" w:rsidDel="00000000" w:rsidP="00000000" w:rsidRDefault="00000000" w:rsidRPr="00000000" w14:paraId="00000855">
            <w:pPr>
              <w:spacing w:line="342" w:lineRule="auto"/>
              <w:jc w:val="center"/>
              <w:rPr>
                <w:color w:val="2e2e2e"/>
                <w:sz w:val="20"/>
                <w:szCs w:val="20"/>
              </w:rPr>
            </w:pPr>
            <w:r w:rsidDel="00000000" w:rsidR="00000000" w:rsidRPr="00000000">
              <w:rPr>
                <w:color w:val="2e2e2e"/>
                <w:sz w:val="20"/>
                <w:szCs w:val="20"/>
                <w:rtl w:val="0"/>
              </w:rPr>
              <w:t xml:space="preserve">Many To Many for incidents</w:t>
            </w:r>
          </w:p>
          <w:p w:rsidR="00000000" w:rsidDel="00000000" w:rsidP="00000000" w:rsidRDefault="00000000" w:rsidRPr="00000000" w14:paraId="00000856">
            <w:pPr>
              <w:spacing w:line="342" w:lineRule="auto"/>
              <w:jc w:val="center"/>
              <w:rPr>
                <w:color w:val="2e2e2e"/>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7">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8">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9">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Copy Incident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A">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B">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C">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D">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E">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On-Call Roster and Escalation details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5F">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0">
            <w:pP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1">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2">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3">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Refresh Impacted Services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4">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5">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6">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7">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8">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Print Preview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9">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A">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B">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C">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NA</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D">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New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E">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6F">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Related list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0">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1">
            <w:pPr>
              <w:jc w:val="center"/>
              <w:rPr>
                <w:rFonts w:ascii="Calibri" w:cs="Calibri" w:eastAsia="Calibri" w:hAnsi="Calibri"/>
                <w:color w:val="161b1c"/>
                <w:sz w:val="24"/>
                <w:szCs w:val="24"/>
              </w:rPr>
            </w:pPr>
            <w:r w:rsidDel="00000000" w:rsidR="00000000" w:rsidRPr="00000000">
              <w:rPr>
                <w:rFonts w:ascii="Calibri" w:cs="Calibri" w:eastAsia="Calibri" w:hAnsi="Calibri"/>
                <w:color w:val="434343"/>
                <w:sz w:val="24"/>
                <w:szCs w:val="24"/>
                <w:rtl w:val="0"/>
              </w:rPr>
              <w:t xml:space="preserve">True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2">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Close Incident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3">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4">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5">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6">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7">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New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8">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9">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Normal list for incidents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A">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B">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C">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Reopen Incident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D">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E">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7F">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0">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1">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Create Emergency Change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2">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3">
            <w:pPr>
              <w:jc w:val="cente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4">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5">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6">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Create Standard Change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7">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8">
            <w:pPr>
              <w:jc w:val="center"/>
              <w:rPr>
                <w:rFonts w:ascii="Calibri" w:cs="Calibri" w:eastAsia="Calibri" w:hAnsi="Calibri"/>
                <w:color w:val="161b1c"/>
                <w:sz w:val="24"/>
                <w:szCs w:val="24"/>
              </w:rPr>
            </w:pPr>
            <w:r w:rsidDel="00000000" w:rsidR="00000000" w:rsidRPr="00000000">
              <w:rPr>
                <w:color w:val="2e2e2e"/>
                <w:sz w:val="20"/>
                <w:szCs w:val="20"/>
                <w:shd w:fill="f5f5f5" w:val="clear"/>
                <w:rtl w:val="0"/>
              </w:rPr>
              <w:t xml:space="preserve">Create a Standard Change Request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9">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A">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B">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Assign to 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C">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D">
            <w:pPr>
              <w:jc w:val="center"/>
              <w:rPr>
                <w:rFonts w:ascii="Calibri" w:cs="Calibri" w:eastAsia="Calibri" w:hAnsi="Calibri"/>
                <w:color w:val="161b1c"/>
                <w:sz w:val="24"/>
                <w:szCs w:val="24"/>
              </w:rPr>
            </w:pPr>
            <w:r w:rsidDel="00000000" w:rsidR="00000000" w:rsidRPr="00000000">
              <w:rPr>
                <w:color w:val="2e2e2e"/>
                <w:sz w:val="20"/>
                <w:szCs w:val="20"/>
                <w:shd w:fill="f5f5f5" w:val="clear"/>
                <w:rtl w:val="0"/>
              </w:rPr>
              <w:t xml:space="preserve">Assign the incident to current 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E">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8F">
            <w:pPr>
              <w:jc w:val="cente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True</w:t>
            </w:r>
          </w:p>
        </w:tc>
      </w:tr>
    </w:tbl>
    <w:p w:rsidR="00000000" w:rsidDel="00000000" w:rsidP="00000000" w:rsidRDefault="00000000" w:rsidRPr="00000000" w14:paraId="00000890">
      <w:pPr>
        <w:pStyle w:val="Heading4"/>
        <w:rPr/>
      </w:pPr>
      <w:bookmarkStart w:colFirst="0" w:colLast="0" w:name="_heading=h.3tbugp1" w:id="33"/>
      <w:bookmarkEnd w:id="33"/>
      <w:r w:rsidDel="00000000" w:rsidR="00000000" w:rsidRPr="00000000">
        <w:rPr>
          <w:rtl w:val="0"/>
        </w:rPr>
        <w:t xml:space="preserve">3.3.2</w:t>
        <w:tab/>
        <w:t xml:space="preserve">Planned Changes</w:t>
      </w:r>
    </w:p>
    <w:p w:rsidR="00000000" w:rsidDel="00000000" w:rsidP="00000000" w:rsidRDefault="00000000" w:rsidRPr="00000000" w14:paraId="00000891">
      <w:pPr>
        <w:rPr/>
      </w:pPr>
      <w:r w:rsidDel="00000000" w:rsidR="00000000" w:rsidRPr="00000000">
        <w:rPr>
          <w:rtl w:val="0"/>
        </w:rPr>
      </w:r>
    </w:p>
    <w:tbl>
      <w:tblPr>
        <w:tblStyle w:val="Table3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892">
            <w:pPr>
              <w:widowControl w:val="0"/>
              <w:spacing w:line="240" w:lineRule="auto"/>
              <w:rPr/>
            </w:pPr>
            <w:r w:rsidDel="00000000" w:rsidR="00000000" w:rsidRPr="00000000">
              <w:rPr>
                <w:rtl w:val="0"/>
              </w:rPr>
              <w:t xml:space="preserve">State</w:t>
            </w:r>
          </w:p>
        </w:tc>
        <w:tc>
          <w:tcPr>
            <w:shd w:fill="b3c3de" w:val="clear"/>
            <w:tcMar>
              <w:top w:w="100.0" w:type="dxa"/>
              <w:left w:w="100.0" w:type="dxa"/>
              <w:bottom w:w="100.0" w:type="dxa"/>
              <w:right w:w="100.0" w:type="dxa"/>
            </w:tcMar>
          </w:tcPr>
          <w:p w:rsidR="00000000" w:rsidDel="00000000" w:rsidP="00000000" w:rsidRDefault="00000000" w:rsidRPr="00000000" w14:paraId="00000893">
            <w:pPr>
              <w:widowControl w:val="0"/>
              <w:spacing w:line="240" w:lineRule="auto"/>
              <w:rPr/>
            </w:pPr>
            <w:r w:rsidDel="00000000" w:rsidR="00000000" w:rsidRPr="00000000">
              <w:rPr>
                <w:rtl w:val="0"/>
              </w:rPr>
              <w:t xml:space="preserve">Form Buttons</w:t>
            </w:r>
          </w:p>
        </w:tc>
        <w:tc>
          <w:tcPr>
            <w:shd w:fill="b3c3de" w:val="clear"/>
            <w:tcMar>
              <w:top w:w="100.0" w:type="dxa"/>
              <w:left w:w="100.0" w:type="dxa"/>
              <w:bottom w:w="100.0" w:type="dxa"/>
              <w:right w:w="100.0" w:type="dxa"/>
            </w:tcMar>
          </w:tcPr>
          <w:p w:rsidR="00000000" w:rsidDel="00000000" w:rsidP="00000000" w:rsidRDefault="00000000" w:rsidRPr="00000000" w14:paraId="00000894">
            <w:pPr>
              <w:widowControl w:val="0"/>
              <w:spacing w:line="240" w:lineRule="auto"/>
              <w:rPr/>
            </w:pPr>
            <w:r w:rsidDel="00000000" w:rsidR="00000000" w:rsidRPr="00000000">
              <w:rPr>
                <w:rtl w:val="0"/>
              </w:rPr>
              <w:t xml:space="preserve">Form Context Menus</w:t>
            </w:r>
          </w:p>
        </w:tc>
        <w:tc>
          <w:tcPr>
            <w:shd w:fill="b3c3de" w:val="clear"/>
            <w:tcMar>
              <w:top w:w="100.0" w:type="dxa"/>
              <w:left w:w="100.0" w:type="dxa"/>
              <w:bottom w:w="100.0" w:type="dxa"/>
              <w:right w:w="100.0" w:type="dxa"/>
            </w:tcMar>
          </w:tcPr>
          <w:p w:rsidR="00000000" w:rsidDel="00000000" w:rsidP="00000000" w:rsidRDefault="00000000" w:rsidRPr="00000000" w14:paraId="00000895">
            <w:pPr>
              <w:widowControl w:val="0"/>
              <w:spacing w:line="240" w:lineRule="auto"/>
              <w:rPr/>
            </w:pPr>
            <w:r w:rsidDel="00000000" w:rsidR="00000000" w:rsidRPr="00000000">
              <w:rPr>
                <w:rtl w:val="0"/>
              </w:rPr>
              <w:t xml:space="preserve">Form Links</w:t>
            </w:r>
          </w:p>
        </w:tc>
        <w:tc>
          <w:tcPr>
            <w:shd w:fill="b3c3de" w:val="clear"/>
            <w:tcMar>
              <w:top w:w="100.0" w:type="dxa"/>
              <w:left w:w="100.0" w:type="dxa"/>
              <w:bottom w:w="100.0" w:type="dxa"/>
              <w:right w:w="100.0" w:type="dxa"/>
            </w:tcMar>
          </w:tcPr>
          <w:p w:rsidR="00000000" w:rsidDel="00000000" w:rsidP="00000000" w:rsidRDefault="00000000" w:rsidRPr="00000000" w14:paraId="00000896">
            <w:pPr>
              <w:widowControl w:val="0"/>
              <w:spacing w:line="240" w:lineRule="auto"/>
              <w:rPr/>
            </w:pPr>
            <w:r w:rsidDel="00000000" w:rsidR="00000000" w:rsidRPr="00000000">
              <w:rPr>
                <w:rtl w:val="0"/>
              </w:rPr>
              <w:t xml:space="preserve">Remarks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7">
            <w:pPr>
              <w:widowControl w:val="0"/>
              <w:spacing w:line="240" w:lineRule="auto"/>
              <w:rPr/>
            </w:pPr>
            <w:r w:rsidDel="00000000" w:rsidR="00000000" w:rsidRPr="00000000">
              <w:rPr>
                <w:rtl w:val="0"/>
              </w:rPr>
              <w:t xml:space="preserve">New</w:t>
            </w:r>
          </w:p>
        </w:tc>
        <w:tc>
          <w:tcPr>
            <w:shd w:fill="auto" w:val="clear"/>
            <w:tcMar>
              <w:top w:w="100.0" w:type="dxa"/>
              <w:left w:w="100.0" w:type="dxa"/>
              <w:bottom w:w="100.0" w:type="dxa"/>
              <w:right w:w="100.0" w:type="dxa"/>
            </w:tcMar>
          </w:tcPr>
          <w:p w:rsidR="00000000" w:rsidDel="00000000" w:rsidP="00000000" w:rsidRDefault="00000000" w:rsidRPr="00000000" w14:paraId="00000898">
            <w:pPr>
              <w:widowControl w:val="0"/>
              <w:spacing w:line="240" w:lineRule="auto"/>
              <w:rPr/>
            </w:pPr>
            <w:r w:rsidDel="00000000" w:rsidR="00000000" w:rsidRPr="00000000">
              <w:rPr>
                <w:rtl w:val="0"/>
              </w:rPr>
              <w:t xml:space="preserve">Submit</w:t>
            </w:r>
          </w:p>
        </w:tc>
        <w:tc>
          <w:tcPr>
            <w:shd w:fill="auto" w:val="clear"/>
            <w:tcMar>
              <w:top w:w="100.0" w:type="dxa"/>
              <w:left w:w="100.0" w:type="dxa"/>
              <w:bottom w:w="100.0" w:type="dxa"/>
              <w:right w:w="100.0" w:type="dxa"/>
            </w:tcMar>
          </w:tcPr>
          <w:p w:rsidR="00000000" w:rsidDel="00000000" w:rsidP="00000000" w:rsidRDefault="00000000" w:rsidRPr="00000000" w14:paraId="00000899">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9A">
            <w:pPr>
              <w:widowControl w:val="0"/>
              <w:spacing w:line="240" w:lineRule="auto"/>
              <w:rPr/>
            </w:pPr>
            <w:r w:rsidDel="00000000" w:rsidR="00000000" w:rsidRPr="00000000">
              <w:rPr>
                <w:rtl w:val="0"/>
              </w:rPr>
              <w:t xml:space="preserve">Show SLA Timeline, Repair SLA</w:t>
            </w:r>
          </w:p>
        </w:tc>
        <w:tc>
          <w:tcPr>
            <w:shd w:fill="auto" w:val="clear"/>
            <w:tcMar>
              <w:top w:w="100.0" w:type="dxa"/>
              <w:left w:w="100.0" w:type="dxa"/>
              <w:bottom w:w="100.0" w:type="dxa"/>
              <w:right w:w="100.0" w:type="dxa"/>
            </w:tcMar>
          </w:tcPr>
          <w:p w:rsidR="00000000" w:rsidDel="00000000" w:rsidP="00000000" w:rsidRDefault="00000000" w:rsidRPr="00000000" w14:paraId="000008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C">
            <w:pPr>
              <w:widowControl w:val="0"/>
              <w:spacing w:line="240" w:lineRule="auto"/>
              <w:rPr/>
            </w:pPr>
            <w:r w:rsidDel="00000000" w:rsidR="00000000" w:rsidRPr="00000000">
              <w:rPr>
                <w:rtl w:val="0"/>
              </w:rPr>
              <w:t xml:space="preserve">In Progress</w:t>
            </w:r>
          </w:p>
        </w:tc>
        <w:tc>
          <w:tcPr>
            <w:shd w:fill="auto" w:val="clear"/>
            <w:tcMar>
              <w:top w:w="100.0" w:type="dxa"/>
              <w:left w:w="100.0" w:type="dxa"/>
              <w:bottom w:w="100.0" w:type="dxa"/>
              <w:right w:w="100.0" w:type="dxa"/>
            </w:tcMar>
          </w:tcPr>
          <w:p w:rsidR="00000000" w:rsidDel="00000000" w:rsidP="00000000" w:rsidRDefault="00000000" w:rsidRPr="00000000" w14:paraId="0000089D">
            <w:pPr>
              <w:widowControl w:val="0"/>
              <w:spacing w:line="240" w:lineRule="auto"/>
              <w:rPr/>
            </w:pPr>
            <w:r w:rsidDel="00000000" w:rsidR="00000000" w:rsidRPr="00000000">
              <w:rPr>
                <w:rtl w:val="0"/>
              </w:rPr>
              <w:t xml:space="preserve">Update, Resolve, Delete</w:t>
            </w:r>
          </w:p>
        </w:tc>
        <w:tc>
          <w:tcPr>
            <w:shd w:fill="auto" w:val="clear"/>
            <w:tcMar>
              <w:top w:w="100.0" w:type="dxa"/>
              <w:left w:w="100.0" w:type="dxa"/>
              <w:bottom w:w="100.0" w:type="dxa"/>
              <w:right w:w="100.0" w:type="dxa"/>
            </w:tcMar>
          </w:tcPr>
          <w:p w:rsidR="00000000" w:rsidDel="00000000" w:rsidP="00000000" w:rsidRDefault="00000000" w:rsidRPr="00000000" w14:paraId="0000089E">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9F">
            <w:pPr>
              <w:widowControl w:val="0"/>
              <w:spacing w:line="240" w:lineRule="auto"/>
              <w:rPr/>
            </w:pPr>
            <w:r w:rsidDel="00000000" w:rsidR="00000000" w:rsidRPr="00000000">
              <w:rPr>
                <w:rtl w:val="0"/>
              </w:rPr>
              <w:t xml:space="preserve">Show SLA, Repair SLA, Create Problem, Create Child Incident</w:t>
            </w:r>
          </w:p>
        </w:tc>
        <w:tc>
          <w:tcPr>
            <w:shd w:fill="auto" w:val="clear"/>
            <w:tcMar>
              <w:top w:w="100.0" w:type="dxa"/>
              <w:left w:w="100.0" w:type="dxa"/>
              <w:bottom w:w="100.0" w:type="dxa"/>
              <w:right w:w="100.0" w:type="dxa"/>
            </w:tcMar>
          </w:tcPr>
          <w:p w:rsidR="00000000" w:rsidDel="00000000" w:rsidP="00000000" w:rsidRDefault="00000000" w:rsidRPr="00000000" w14:paraId="000008A0">
            <w:pPr>
              <w:widowControl w:val="0"/>
              <w:spacing w:line="240" w:lineRule="auto"/>
              <w:rPr/>
            </w:pPr>
            <w:r w:rsidDel="00000000" w:rsidR="00000000" w:rsidRPr="00000000">
              <w:rPr>
                <w:rtl w:val="0"/>
              </w:rPr>
              <w:t xml:space="preserve">Buttons only visible for Assigned To User and Assignment Group’s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1">
            <w:pPr>
              <w:widowControl w:val="0"/>
              <w:spacing w:line="240" w:lineRule="auto"/>
              <w:rPr/>
            </w:pPr>
            <w:r w:rsidDel="00000000" w:rsidR="00000000" w:rsidRPr="00000000">
              <w:rPr>
                <w:rtl w:val="0"/>
              </w:rPr>
              <w:t xml:space="preserve">On Hold</w:t>
            </w:r>
          </w:p>
        </w:tc>
        <w:tc>
          <w:tcPr>
            <w:shd w:fill="auto" w:val="clear"/>
            <w:tcMar>
              <w:top w:w="100.0" w:type="dxa"/>
              <w:left w:w="100.0" w:type="dxa"/>
              <w:bottom w:w="100.0" w:type="dxa"/>
              <w:right w:w="100.0" w:type="dxa"/>
            </w:tcMar>
          </w:tcPr>
          <w:p w:rsidR="00000000" w:rsidDel="00000000" w:rsidP="00000000" w:rsidRDefault="00000000" w:rsidRPr="00000000" w14:paraId="000008A2">
            <w:pPr>
              <w:widowControl w:val="0"/>
              <w:spacing w:line="240" w:lineRule="auto"/>
              <w:rPr/>
            </w:pPr>
            <w:r w:rsidDel="00000000" w:rsidR="00000000" w:rsidRPr="00000000">
              <w:rPr>
                <w:rtl w:val="0"/>
              </w:rPr>
              <w:t xml:space="preserve">Update, Resolve, Cancel Incident, Put Incident In Progress, Delete</w:t>
            </w:r>
          </w:p>
        </w:tc>
        <w:tc>
          <w:tcPr>
            <w:shd w:fill="auto" w:val="clear"/>
            <w:tcMar>
              <w:top w:w="100.0" w:type="dxa"/>
              <w:left w:w="100.0" w:type="dxa"/>
              <w:bottom w:w="100.0" w:type="dxa"/>
              <w:right w:w="100.0" w:type="dxa"/>
            </w:tcMar>
          </w:tcPr>
          <w:p w:rsidR="00000000" w:rsidDel="00000000" w:rsidP="00000000" w:rsidRDefault="00000000" w:rsidRPr="00000000" w14:paraId="000008A3">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A4">
            <w:pPr>
              <w:widowControl w:val="0"/>
              <w:spacing w:line="240" w:lineRule="auto"/>
              <w:rPr/>
            </w:pPr>
            <w:r w:rsidDel="00000000" w:rsidR="00000000" w:rsidRPr="00000000">
              <w:rPr>
                <w:rtl w:val="0"/>
              </w:rPr>
              <w:t xml:space="preserve">Show SLA, Repair SLA, Create Problem, </w:t>
            </w:r>
          </w:p>
        </w:tc>
        <w:tc>
          <w:tcPr>
            <w:shd w:fill="auto" w:val="clear"/>
            <w:tcMar>
              <w:top w:w="100.0" w:type="dxa"/>
              <w:left w:w="100.0" w:type="dxa"/>
              <w:bottom w:w="100.0" w:type="dxa"/>
              <w:right w:w="100.0" w:type="dxa"/>
            </w:tcMar>
          </w:tcPr>
          <w:p w:rsidR="00000000" w:rsidDel="00000000" w:rsidP="00000000" w:rsidRDefault="00000000" w:rsidRPr="00000000" w14:paraId="000008A5">
            <w:pPr>
              <w:widowControl w:val="0"/>
              <w:spacing w:line="240" w:lineRule="auto"/>
              <w:rPr/>
            </w:pPr>
            <w:r w:rsidDel="00000000" w:rsidR="00000000" w:rsidRPr="00000000">
              <w:rPr>
                <w:rtl w:val="0"/>
              </w:rPr>
              <w:t xml:space="preserve">Buttons only visible for Assigned To User and Assignment Group’s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6">
            <w:pPr>
              <w:widowControl w:val="0"/>
              <w:spacing w:line="240" w:lineRule="auto"/>
              <w:rPr/>
            </w:pPr>
            <w:r w:rsidDel="00000000" w:rsidR="00000000" w:rsidRPr="00000000">
              <w:rPr>
                <w:rtl w:val="0"/>
              </w:rPr>
              <w:t xml:space="preserve">Resolved</w:t>
            </w:r>
          </w:p>
        </w:tc>
        <w:tc>
          <w:tcPr>
            <w:shd w:fill="auto" w:val="clear"/>
            <w:tcMar>
              <w:top w:w="100.0" w:type="dxa"/>
              <w:left w:w="100.0" w:type="dxa"/>
              <w:bottom w:w="100.0" w:type="dxa"/>
              <w:right w:w="100.0" w:type="dxa"/>
            </w:tcMar>
          </w:tcPr>
          <w:p w:rsidR="00000000" w:rsidDel="00000000" w:rsidP="00000000" w:rsidRDefault="00000000" w:rsidRPr="00000000" w14:paraId="000008A7">
            <w:pPr>
              <w:widowControl w:val="0"/>
              <w:spacing w:line="240" w:lineRule="auto"/>
              <w:rPr/>
            </w:pPr>
            <w:r w:rsidDel="00000000" w:rsidR="00000000" w:rsidRPr="00000000">
              <w:rPr>
                <w:rtl w:val="0"/>
              </w:rPr>
              <w:t xml:space="preserve">Update, Incident, Put Incident In Progress, Close Incident, Delete</w:t>
            </w:r>
          </w:p>
        </w:tc>
        <w:tc>
          <w:tcPr>
            <w:shd w:fill="auto" w:val="clear"/>
            <w:tcMar>
              <w:top w:w="100.0" w:type="dxa"/>
              <w:left w:w="100.0" w:type="dxa"/>
              <w:bottom w:w="100.0" w:type="dxa"/>
              <w:right w:w="100.0" w:type="dxa"/>
            </w:tcMar>
          </w:tcPr>
          <w:p w:rsidR="00000000" w:rsidDel="00000000" w:rsidP="00000000" w:rsidRDefault="00000000" w:rsidRPr="00000000" w14:paraId="000008A8">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A9">
            <w:pPr>
              <w:widowControl w:val="0"/>
              <w:spacing w:line="240" w:lineRule="auto"/>
              <w:rPr/>
            </w:pPr>
            <w:r w:rsidDel="00000000" w:rsidR="00000000" w:rsidRPr="00000000">
              <w:rPr>
                <w:rtl w:val="0"/>
              </w:rPr>
              <w:t xml:space="preserve">Create Problem,</w:t>
            </w:r>
          </w:p>
          <w:p w:rsidR="00000000" w:rsidDel="00000000" w:rsidP="00000000" w:rsidRDefault="00000000" w:rsidRPr="00000000" w14:paraId="000008AA">
            <w:pPr>
              <w:widowControl w:val="0"/>
              <w:spacing w:line="240" w:lineRule="auto"/>
              <w:rPr/>
            </w:pPr>
            <w:r w:rsidDel="00000000" w:rsidR="00000000" w:rsidRPr="00000000">
              <w:rPr>
                <w:rtl w:val="0"/>
              </w:rPr>
              <w:t xml:space="preserve">Show SLA, Repair SLA,</w:t>
            </w:r>
          </w:p>
        </w:tc>
        <w:tc>
          <w:tcPr>
            <w:shd w:fill="auto" w:val="clear"/>
            <w:tcMar>
              <w:top w:w="100.0" w:type="dxa"/>
              <w:left w:w="100.0" w:type="dxa"/>
              <w:bottom w:w="100.0" w:type="dxa"/>
              <w:right w:w="100.0" w:type="dxa"/>
            </w:tcMar>
          </w:tcPr>
          <w:p w:rsidR="00000000" w:rsidDel="00000000" w:rsidP="00000000" w:rsidRDefault="00000000" w:rsidRPr="00000000" w14:paraId="000008AB">
            <w:pPr>
              <w:widowControl w:val="0"/>
              <w:spacing w:line="240" w:lineRule="auto"/>
              <w:rPr/>
            </w:pPr>
            <w:r w:rsidDel="00000000" w:rsidR="00000000" w:rsidRPr="00000000">
              <w:rPr>
                <w:rtl w:val="0"/>
              </w:rPr>
              <w:t xml:space="preserve">Buttons only visible for Assigned To User and Assignment Group’s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AC">
            <w:pPr>
              <w:widowControl w:val="0"/>
              <w:spacing w:line="240" w:lineRule="auto"/>
              <w:rPr/>
            </w:pPr>
            <w:r w:rsidDel="00000000" w:rsidR="00000000" w:rsidRPr="00000000">
              <w:rPr>
                <w:rtl w:val="0"/>
              </w:rPr>
              <w:t xml:space="preserve">Closed</w:t>
            </w:r>
          </w:p>
        </w:tc>
        <w:tc>
          <w:tcPr>
            <w:shd w:fill="auto" w:val="clear"/>
            <w:tcMar>
              <w:top w:w="100.0" w:type="dxa"/>
              <w:left w:w="100.0" w:type="dxa"/>
              <w:bottom w:w="100.0" w:type="dxa"/>
              <w:right w:w="100.0" w:type="dxa"/>
            </w:tcMar>
          </w:tcPr>
          <w:p w:rsidR="00000000" w:rsidDel="00000000" w:rsidP="00000000" w:rsidRDefault="00000000" w:rsidRPr="00000000" w14:paraId="000008AD">
            <w:pPr>
              <w:widowControl w:val="0"/>
              <w:spacing w:line="240" w:lineRule="auto"/>
              <w:rPr/>
            </w:pPr>
            <w:r w:rsidDel="00000000" w:rsidR="00000000" w:rsidRPr="00000000">
              <w:rPr>
                <w:rtl w:val="0"/>
              </w:rPr>
              <w:t xml:space="preserve">Update, Delete</w:t>
            </w:r>
          </w:p>
        </w:tc>
        <w:tc>
          <w:tcPr>
            <w:shd w:fill="auto" w:val="clear"/>
            <w:tcMar>
              <w:top w:w="100.0" w:type="dxa"/>
              <w:left w:w="100.0" w:type="dxa"/>
              <w:bottom w:w="100.0" w:type="dxa"/>
              <w:right w:w="100.0" w:type="dxa"/>
            </w:tcMar>
          </w:tcPr>
          <w:p w:rsidR="00000000" w:rsidDel="00000000" w:rsidP="00000000" w:rsidRDefault="00000000" w:rsidRPr="00000000" w14:paraId="000008AE">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AF">
            <w:pPr>
              <w:widowControl w:val="0"/>
              <w:spacing w:line="240" w:lineRule="auto"/>
              <w:rPr/>
            </w:pPr>
            <w:r w:rsidDel="00000000" w:rsidR="00000000" w:rsidRPr="00000000">
              <w:rPr>
                <w:rtl w:val="0"/>
              </w:rPr>
              <w:t xml:space="preserve">Show SLA, Repair SLA</w:t>
            </w:r>
          </w:p>
        </w:tc>
        <w:tc>
          <w:tcPr>
            <w:shd w:fill="auto" w:val="clear"/>
            <w:tcMar>
              <w:top w:w="100.0" w:type="dxa"/>
              <w:left w:w="100.0" w:type="dxa"/>
              <w:bottom w:w="100.0" w:type="dxa"/>
              <w:right w:w="100.0" w:type="dxa"/>
            </w:tcMar>
          </w:tcPr>
          <w:p w:rsidR="00000000" w:rsidDel="00000000" w:rsidP="00000000" w:rsidRDefault="00000000" w:rsidRPr="00000000" w14:paraId="000008B0">
            <w:pPr>
              <w:widowControl w:val="0"/>
              <w:spacing w:line="240" w:lineRule="auto"/>
              <w:rPr/>
            </w:pPr>
            <w:r w:rsidDel="00000000" w:rsidR="00000000" w:rsidRPr="00000000">
              <w:rPr>
                <w:rtl w:val="0"/>
              </w:rPr>
              <w:t xml:space="preserve">Buttons only visible for Assigned To User and Assignment Group’s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B1">
            <w:pPr>
              <w:widowControl w:val="0"/>
              <w:spacing w:line="240" w:lineRule="auto"/>
              <w:rPr/>
            </w:pPr>
            <w:r w:rsidDel="00000000" w:rsidR="00000000" w:rsidRPr="00000000">
              <w:rPr>
                <w:rtl w:val="0"/>
              </w:rPr>
              <w:t xml:space="preserve">Canceled</w:t>
            </w:r>
          </w:p>
        </w:tc>
        <w:tc>
          <w:tcPr>
            <w:shd w:fill="auto" w:val="clear"/>
            <w:tcMar>
              <w:top w:w="100.0" w:type="dxa"/>
              <w:left w:w="100.0" w:type="dxa"/>
              <w:bottom w:w="100.0" w:type="dxa"/>
              <w:right w:w="100.0" w:type="dxa"/>
            </w:tcMar>
          </w:tcPr>
          <w:p w:rsidR="00000000" w:rsidDel="00000000" w:rsidP="00000000" w:rsidRDefault="00000000" w:rsidRPr="00000000" w14:paraId="000008B2">
            <w:pPr>
              <w:widowControl w:val="0"/>
              <w:spacing w:line="240" w:lineRule="auto"/>
              <w:rPr/>
            </w:pPr>
            <w:r w:rsidDel="00000000" w:rsidR="00000000" w:rsidRPr="00000000">
              <w:rPr>
                <w:rtl w:val="0"/>
              </w:rPr>
              <w:t xml:space="preserve">Update, Delete</w:t>
            </w:r>
          </w:p>
        </w:tc>
        <w:tc>
          <w:tcPr>
            <w:shd w:fill="auto" w:val="clear"/>
            <w:tcMar>
              <w:top w:w="100.0" w:type="dxa"/>
              <w:left w:w="100.0" w:type="dxa"/>
              <w:bottom w:w="100.0" w:type="dxa"/>
              <w:right w:w="100.0" w:type="dxa"/>
            </w:tcMar>
          </w:tcPr>
          <w:p w:rsidR="00000000" w:rsidDel="00000000" w:rsidP="00000000" w:rsidRDefault="00000000" w:rsidRPr="00000000" w14:paraId="000008B3">
            <w:pPr>
              <w:widowControl w:val="0"/>
              <w:spacing w:line="240" w:lineRule="auto"/>
              <w:rPr/>
            </w:pPr>
            <w:r w:rsidDel="00000000" w:rsidR="00000000" w:rsidRPr="00000000">
              <w:rPr>
                <w:rtl w:val="0"/>
              </w:rPr>
              <w:t xml:space="preserve">System Default</w:t>
            </w:r>
          </w:p>
        </w:tc>
        <w:tc>
          <w:tcPr>
            <w:shd w:fill="auto" w:val="clear"/>
            <w:tcMar>
              <w:top w:w="100.0" w:type="dxa"/>
              <w:left w:w="100.0" w:type="dxa"/>
              <w:bottom w:w="100.0" w:type="dxa"/>
              <w:right w:w="100.0" w:type="dxa"/>
            </w:tcMar>
          </w:tcPr>
          <w:p w:rsidR="00000000" w:rsidDel="00000000" w:rsidP="00000000" w:rsidRDefault="00000000" w:rsidRPr="00000000" w14:paraId="000008B4">
            <w:pPr>
              <w:widowControl w:val="0"/>
              <w:spacing w:line="240" w:lineRule="auto"/>
              <w:rPr/>
            </w:pPr>
            <w:r w:rsidDel="00000000" w:rsidR="00000000" w:rsidRPr="00000000">
              <w:rPr>
                <w:rtl w:val="0"/>
              </w:rPr>
              <w:t xml:space="preserve">Show SLA, Repair SLA</w:t>
            </w:r>
          </w:p>
        </w:tc>
        <w:tc>
          <w:tcPr>
            <w:shd w:fill="auto" w:val="clear"/>
            <w:tcMar>
              <w:top w:w="100.0" w:type="dxa"/>
              <w:left w:w="100.0" w:type="dxa"/>
              <w:bottom w:w="100.0" w:type="dxa"/>
              <w:right w:w="100.0" w:type="dxa"/>
            </w:tcMar>
          </w:tcPr>
          <w:p w:rsidR="00000000" w:rsidDel="00000000" w:rsidP="00000000" w:rsidRDefault="00000000" w:rsidRPr="00000000" w14:paraId="000008B5">
            <w:pPr>
              <w:widowControl w:val="0"/>
              <w:spacing w:line="240" w:lineRule="auto"/>
              <w:rPr/>
            </w:pPr>
            <w:r w:rsidDel="00000000" w:rsidR="00000000" w:rsidRPr="00000000">
              <w:rPr>
                <w:rtl w:val="0"/>
              </w:rPr>
              <w:t xml:space="preserve">Buttons only visible for Assigned To User and Assignment Group’s Manager</w:t>
            </w:r>
          </w:p>
        </w:tc>
      </w:tr>
    </w:tbl>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pStyle w:val="Heading3"/>
        <w:rPr/>
      </w:pPr>
      <w:bookmarkStart w:colFirst="0" w:colLast="0" w:name="_heading=h.28h4qwu" w:id="34"/>
      <w:bookmarkEnd w:id="34"/>
      <w:r w:rsidDel="00000000" w:rsidR="00000000" w:rsidRPr="00000000">
        <w:rPr>
          <w:rtl w:val="0"/>
        </w:rPr>
        <w:t xml:space="preserve">3.4</w:t>
        <w:tab/>
        <w:t xml:space="preserve">UI Policies</w:t>
      </w:r>
    </w:p>
    <w:p w:rsidR="00000000" w:rsidDel="00000000" w:rsidP="00000000" w:rsidRDefault="00000000" w:rsidRPr="00000000" w14:paraId="000008B9">
      <w:pPr>
        <w:pStyle w:val="Heading4"/>
        <w:rPr/>
      </w:pPr>
      <w:bookmarkStart w:colFirst="0" w:colLast="0" w:name="_heading=h.nmf14n" w:id="35"/>
      <w:bookmarkEnd w:id="35"/>
      <w:r w:rsidDel="00000000" w:rsidR="00000000" w:rsidRPr="00000000">
        <w:rPr>
          <w:rtl w:val="0"/>
        </w:rPr>
        <w:t xml:space="preserve">3.4.1</w:t>
        <w:tab/>
        <w:t xml:space="preserve">Out of the box UI Policies</w:t>
      </w:r>
    </w:p>
    <w:p w:rsidR="00000000" w:rsidDel="00000000" w:rsidP="00000000" w:rsidRDefault="00000000" w:rsidRPr="00000000" w14:paraId="000008BA">
      <w:pPr>
        <w:jc w:val="both"/>
        <w:rPr/>
      </w:pPr>
      <w:r w:rsidDel="00000000" w:rsidR="00000000" w:rsidRPr="00000000">
        <w:rPr>
          <w:rtl w:val="0"/>
        </w:rPr>
        <w:t xml:space="preserve">There are 7 OOB UI Policies available for the Incident table.</w:t>
      </w:r>
    </w:p>
    <w:p w:rsidR="00000000" w:rsidDel="00000000" w:rsidP="00000000" w:rsidRDefault="00000000" w:rsidRPr="00000000" w14:paraId="000008BB">
      <w:pPr>
        <w:rPr/>
      </w:pPr>
      <w:r w:rsidDel="00000000" w:rsidR="00000000" w:rsidRPr="00000000">
        <w:rPr>
          <w:rtl w:val="0"/>
        </w:rPr>
      </w:r>
    </w:p>
    <w:tbl>
      <w:tblPr>
        <w:tblStyle w:val="Table40"/>
        <w:tblW w:w="9450.0" w:type="dxa"/>
        <w:jc w:val="left"/>
        <w:tblInd w:w="3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295"/>
        <w:gridCol w:w="1035"/>
        <w:gridCol w:w="1980"/>
        <w:gridCol w:w="1425"/>
        <w:gridCol w:w="1320"/>
        <w:gridCol w:w="1395"/>
        <w:tblGridChange w:id="0">
          <w:tblGrid>
            <w:gridCol w:w="2295"/>
            <w:gridCol w:w="1035"/>
            <w:gridCol w:w="1980"/>
            <w:gridCol w:w="1425"/>
            <w:gridCol w:w="1320"/>
            <w:gridCol w:w="1395"/>
          </w:tblGrid>
        </w:tblGridChange>
      </w:tblGrid>
      <w:tr>
        <w:trPr>
          <w:cantSplit w:val="0"/>
          <w:trHeight w:val="855" w:hRule="atLeast"/>
          <w:tblHeader w:val="0"/>
        </w:trPr>
        <w:tc>
          <w:tcPr>
            <w:vMerge w:val="restart"/>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BC">
            <w:pPr>
              <w:jc w:val="center"/>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8BD">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Short Description</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BE">
            <w:pPr>
              <w:jc w:val="center"/>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8BF">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Condition</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0">
            <w:pPr>
              <w:jc w:val="center"/>
              <w:rPr>
                <w:rFonts w:ascii="Calibri" w:cs="Calibri" w:eastAsia="Calibri" w:hAnsi="Calibri"/>
                <w:b w:val="1"/>
                <w:color w:val="434343"/>
                <w:sz w:val="24"/>
                <w:szCs w:val="24"/>
              </w:rPr>
            </w:pPr>
            <w:r w:rsidDel="00000000" w:rsidR="00000000" w:rsidRPr="00000000">
              <w:rPr>
                <w:rtl w:val="0"/>
              </w:rPr>
            </w:r>
          </w:p>
          <w:p w:rsidR="00000000" w:rsidDel="00000000" w:rsidP="00000000" w:rsidRDefault="00000000" w:rsidRPr="00000000" w14:paraId="000008C1">
            <w:pPr>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UI Policy Actions</w:t>
            </w:r>
          </w:p>
        </w:tc>
      </w:tr>
      <w:tr>
        <w:trPr>
          <w:cantSplit w:val="0"/>
          <w:trHeight w:val="855" w:hRule="atLeast"/>
          <w:tblHeader w:val="0"/>
        </w:trPr>
        <w:tc>
          <w:tcPr>
            <w:vMerge w:val="continue"/>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7">
            <w:pPr>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Fields applicable</w:t>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8">
            <w:pPr>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Mandatory</w:t>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9">
            <w:pPr>
              <w:jc w:val="center"/>
              <w:rPr>
                <w:rFonts w:ascii="Calibri" w:cs="Calibri" w:eastAsia="Calibri" w:hAnsi="Calibri"/>
                <w:b w:val="1"/>
                <w:color w:val="434343"/>
                <w:sz w:val="24"/>
                <w:szCs w:val="24"/>
              </w:rPr>
            </w:pPr>
            <w:r w:rsidDel="00000000" w:rsidR="00000000" w:rsidRPr="00000000">
              <w:rPr>
                <w:rFonts w:ascii="Calibri" w:cs="Calibri" w:eastAsia="Calibri" w:hAnsi="Calibri"/>
                <w:b w:val="1"/>
                <w:color w:val="434343"/>
                <w:sz w:val="24"/>
                <w:szCs w:val="24"/>
                <w:rtl w:val="0"/>
              </w:rPr>
              <w:t xml:space="preserve">Visibility</w:t>
            </w:r>
          </w:p>
        </w:tc>
        <w:tc>
          <w:tcPr>
            <w:tcBorders>
              <w:top w:color="000000" w:space="0" w:sz="6" w:val="single"/>
              <w:left w:color="000000" w:space="0" w:sz="6" w:val="single"/>
              <w:bottom w:color="000000" w:space="0" w:sz="6" w:val="single"/>
              <w:right w:color="000000" w:space="0" w:sz="6" w:val="single"/>
            </w:tcBorders>
            <w:shd w:fill="b3c3de" w:val="clear"/>
            <w:tcMar>
              <w:top w:w="0.0" w:type="dxa"/>
              <w:left w:w="0.0" w:type="dxa"/>
              <w:bottom w:w="0.0" w:type="dxa"/>
              <w:right w:w="0.0" w:type="dxa"/>
            </w:tcMar>
          </w:tcPr>
          <w:p w:rsidR="00000000" w:rsidDel="00000000" w:rsidP="00000000" w:rsidRDefault="00000000" w:rsidRPr="00000000" w14:paraId="000008CA">
            <w:pPr>
              <w:jc w:val="center"/>
              <w:rPr>
                <w:rFonts w:ascii="Calibri" w:cs="Calibri" w:eastAsia="Calibri" w:hAnsi="Calibri"/>
                <w:color w:val="434343"/>
                <w:sz w:val="24"/>
                <w:szCs w:val="24"/>
              </w:rPr>
            </w:pPr>
            <w:r w:rsidDel="00000000" w:rsidR="00000000" w:rsidRPr="00000000">
              <w:rPr>
                <w:rFonts w:ascii="Calibri" w:cs="Calibri" w:eastAsia="Calibri" w:hAnsi="Calibri"/>
                <w:b w:val="1"/>
                <w:color w:val="434343"/>
                <w:sz w:val="24"/>
                <w:szCs w:val="24"/>
                <w:rtl w:val="0"/>
              </w:rPr>
              <w:t xml:space="preserve">Readonly</w:t>
            </w:r>
            <w:r w:rsidDel="00000000" w:rsidR="00000000" w:rsidRPr="00000000">
              <w:rPr>
                <w:rtl w:val="0"/>
              </w:rPr>
            </w:r>
          </w:p>
        </w:tc>
      </w:tr>
      <w:tr>
        <w:trPr>
          <w:cantSplit w:val="0"/>
          <w:trHeight w:val="52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CB">
            <w:pPr>
              <w:jc w:val="both"/>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Fields set to mandatory for all states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CC">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C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caller_id</w:t>
            </w:r>
          </w:p>
          <w:p w:rsidR="00000000" w:rsidDel="00000000" w:rsidP="00000000" w:rsidRDefault="00000000" w:rsidRPr="00000000" w14:paraId="000008CE">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C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short_description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8">
            <w:pP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Make the field 'Additional Comments' mandatory when the On Hold Reason is 'Awaiting Caller'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comment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E">
            <w:pP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Show Route Reason when incident is routed to universal request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D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route_reason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4">
            <w:pPr>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Priority is managed by Data Lookup - set as read-only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5">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priority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A">
            <w:pP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Make fields read-only on close</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state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E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opened_at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opened_by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closed_at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8F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49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closed_by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4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company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caller_id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5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impact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5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urgency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1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5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location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number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cmdb_ci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2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category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escalation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assignment_group</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6">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assigned_to</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short_description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4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2">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Close noted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3">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8">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Close code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C">
            <w:pPr>
              <w:rPr>
                <w:rFonts w:ascii="Calibri" w:cs="Calibri" w:eastAsia="Calibri" w:hAnsi="Calibri"/>
                <w:color w:val="161b1c"/>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D">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E">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comments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5F">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0">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1">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2">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Hide Universal Request if empty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3">
            <w:pPr>
              <w:jc w:val="center"/>
              <w:rPr>
                <w:rFonts w:ascii="Calibri" w:cs="Calibri" w:eastAsia="Calibri" w:hAnsi="Calibri"/>
                <w:color w:val="434343"/>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4">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universal_request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5">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6">
            <w:pPr>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False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7">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8">
            <w:pPr>
              <w:rPr>
                <w:rFonts w:ascii="Calibri" w:cs="Calibri" w:eastAsia="Calibri" w:hAnsi="Calibri"/>
                <w:color w:val="161b1c"/>
                <w:sz w:val="24"/>
                <w:szCs w:val="24"/>
              </w:rPr>
            </w:pPr>
            <w:r w:rsidDel="00000000" w:rsidR="00000000" w:rsidRPr="00000000">
              <w:rPr>
                <w:rFonts w:ascii="Calibri" w:cs="Calibri" w:eastAsia="Calibri" w:hAnsi="Calibri"/>
                <w:color w:val="161b1c"/>
                <w:sz w:val="24"/>
                <w:szCs w:val="24"/>
                <w:rtl w:val="0"/>
              </w:rPr>
              <w:t xml:space="preserve">When state is On Hold the On hold reason field is visible and mandatory</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9">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A">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hold_reason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B">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C">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True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96D">
            <w:pPr>
              <w:jc w:val="center"/>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tl w:val="0"/>
              </w:rPr>
              <w:t xml:space="preserve">Leave alone</w:t>
            </w:r>
          </w:p>
        </w:tc>
      </w:tr>
    </w:tbl>
    <w:p w:rsidR="00000000" w:rsidDel="00000000" w:rsidP="00000000" w:rsidRDefault="00000000" w:rsidRPr="00000000" w14:paraId="0000096E">
      <w:pPr>
        <w:pStyle w:val="Heading4"/>
        <w:rPr/>
      </w:pPr>
      <w:bookmarkStart w:colFirst="0" w:colLast="0" w:name="_heading=h.37m2jsg" w:id="36"/>
      <w:bookmarkEnd w:id="36"/>
      <w:r w:rsidDel="00000000" w:rsidR="00000000" w:rsidRPr="00000000">
        <w:rPr>
          <w:rtl w:val="0"/>
        </w:rPr>
      </w:r>
    </w:p>
    <w:p w:rsidR="00000000" w:rsidDel="00000000" w:rsidP="00000000" w:rsidRDefault="00000000" w:rsidRPr="00000000" w14:paraId="0000096F">
      <w:pPr>
        <w:pStyle w:val="Heading4"/>
        <w:rPr/>
      </w:pPr>
      <w:bookmarkStart w:colFirst="0" w:colLast="0" w:name="_heading=h.1mrcu09" w:id="37"/>
      <w:bookmarkEnd w:id="37"/>
      <w:r w:rsidDel="00000000" w:rsidR="00000000" w:rsidRPr="00000000">
        <w:rPr>
          <w:rtl w:val="0"/>
        </w:rPr>
        <w:t xml:space="preserve">3.4.2</w:t>
        <w:tab/>
        <w:t xml:space="preserve">Planned Changes</w:t>
      </w:r>
    </w:p>
    <w:p w:rsidR="00000000" w:rsidDel="00000000" w:rsidP="00000000" w:rsidRDefault="00000000" w:rsidRPr="00000000" w14:paraId="00000970">
      <w:pPr>
        <w:rPr/>
      </w:pPr>
      <w:r w:rsidDel="00000000" w:rsidR="00000000" w:rsidRPr="00000000">
        <w:rPr>
          <w:rtl w:val="0"/>
        </w:rPr>
      </w:r>
    </w:p>
    <w:p w:rsidR="00000000" w:rsidDel="00000000" w:rsidP="00000000" w:rsidRDefault="00000000" w:rsidRPr="00000000" w14:paraId="00000971">
      <w:pPr>
        <w:rPr/>
      </w:pPr>
      <w:r w:rsidDel="00000000" w:rsidR="00000000" w:rsidRPr="00000000">
        <w:rPr>
          <w:rtl w:val="0"/>
        </w:rPr>
        <w:t xml:space="preserve">UI Policies will be implemented to match the fields layouts shown in section 3.1.2-3.1.4 tables.</w:t>
      </w:r>
      <w:r w:rsidDel="00000000" w:rsidR="00000000" w:rsidRPr="00000000">
        <w:rPr>
          <w:rtl w:val="0"/>
        </w:rPr>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pStyle w:val="Heading2"/>
        <w:rPr/>
      </w:pPr>
      <w:bookmarkStart w:colFirst="0" w:colLast="0" w:name="_heading=h.2lwamvv" w:id="38"/>
      <w:bookmarkEnd w:id="38"/>
      <w:r w:rsidDel="00000000" w:rsidR="00000000" w:rsidRPr="00000000">
        <w:rPr>
          <w:rtl w:val="0"/>
        </w:rPr>
        <w:t xml:space="preserve">4.0</w:t>
        <w:tab/>
        <w:t xml:space="preserve">Notifications</w:t>
      </w:r>
    </w:p>
    <w:p w:rsidR="00000000" w:rsidDel="00000000" w:rsidP="00000000" w:rsidRDefault="00000000" w:rsidRPr="00000000" w14:paraId="00000975">
      <w:pPr>
        <w:jc w:val="both"/>
        <w:rPr>
          <w:color w:val="161b1c"/>
        </w:rPr>
      </w:pPr>
      <w:r w:rsidDel="00000000" w:rsidR="00000000" w:rsidRPr="00000000">
        <w:rPr>
          <w:color w:val="161b1c"/>
          <w:rtl w:val="0"/>
        </w:rPr>
        <w:t xml:space="preserve">Notifications are important communication tools that keep users informed of events that concern them. We can use email notifications and SMS to send and receive communication from within the system. Notifications are triggered by system events.</w:t>
      </w:r>
    </w:p>
    <w:p w:rsidR="00000000" w:rsidDel="00000000" w:rsidP="00000000" w:rsidRDefault="00000000" w:rsidRPr="00000000" w14:paraId="00000976">
      <w:pPr>
        <w:jc w:val="both"/>
        <w:rPr>
          <w:color w:val="161b1c"/>
        </w:rPr>
      </w:pPr>
      <w:r w:rsidDel="00000000" w:rsidR="00000000" w:rsidRPr="00000000">
        <w:rPr>
          <w:color w:val="161b1c"/>
          <w:rtl w:val="0"/>
        </w:rPr>
        <w:br w:type="textWrapping"/>
        <w:t xml:space="preserve">The subscription based notifications feature enables users to subscribe to notifications of interest or unsubscribe from notifications that they do not want. This feature also enables administrators to send mandatory notifications that users cannot block. In order to first be able to configure our instance to be able to send and receive emails we must configure notification properties</w:t>
      </w:r>
    </w:p>
    <w:p w:rsidR="00000000" w:rsidDel="00000000" w:rsidP="00000000" w:rsidRDefault="00000000" w:rsidRPr="00000000" w14:paraId="00000977">
      <w:pPr>
        <w:rPr>
          <w:color w:val="161b1c"/>
        </w:rPr>
      </w:pPr>
      <w:r w:rsidDel="00000000" w:rsidR="00000000" w:rsidRPr="00000000">
        <w:rPr>
          <w:rtl w:val="0"/>
        </w:rPr>
      </w:r>
    </w:p>
    <w:p w:rsidR="00000000" w:rsidDel="00000000" w:rsidP="00000000" w:rsidRDefault="00000000" w:rsidRPr="00000000" w14:paraId="00000978">
      <w:pPr>
        <w:pStyle w:val="Heading3"/>
        <w:rPr/>
      </w:pPr>
      <w:bookmarkStart w:colFirst="0" w:colLast="0" w:name="_heading=h.111kx3o" w:id="39"/>
      <w:bookmarkEnd w:id="39"/>
      <w:r w:rsidDel="00000000" w:rsidR="00000000" w:rsidRPr="00000000">
        <w:rPr>
          <w:rtl w:val="0"/>
        </w:rPr>
        <w:t xml:space="preserve">4.1 Configure Notification Properties  </w:t>
      </w:r>
    </w:p>
    <w:p w:rsidR="00000000" w:rsidDel="00000000" w:rsidP="00000000" w:rsidRDefault="00000000" w:rsidRPr="00000000" w14:paraId="00000979">
      <w:pPr>
        <w:jc w:val="both"/>
        <w:rPr/>
      </w:pPr>
      <w:r w:rsidDel="00000000" w:rsidR="00000000" w:rsidRPr="00000000">
        <w:rPr>
          <w:rtl w:val="0"/>
        </w:rPr>
        <w:t xml:space="preserve">By Default Outbound and Inbound email configurations are not enabled. In order for the Instance to be able to receive and send email these configurations need to be enabled. </w:t>
      </w:r>
    </w:p>
    <w:p w:rsidR="00000000" w:rsidDel="00000000" w:rsidP="00000000" w:rsidRDefault="00000000" w:rsidRPr="00000000" w14:paraId="0000097A">
      <w:pPr>
        <w:rPr/>
      </w:pPr>
      <w:r w:rsidDel="00000000" w:rsidR="00000000" w:rsidRPr="00000000">
        <w:rPr>
          <w:rtl w:val="0"/>
        </w:rPr>
      </w:r>
    </w:p>
    <w:tbl>
      <w:tblPr>
        <w:tblStyle w:val="Table4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Configuration Type</w:t>
            </w:r>
          </w:p>
        </w:tc>
        <w:tc>
          <w:tcPr>
            <w:shd w:fill="b3c3de" w:val="clear"/>
            <w:tcMar>
              <w:top w:w="100.0" w:type="dxa"/>
              <w:left w:w="100.0" w:type="dxa"/>
              <w:bottom w:w="100.0" w:type="dxa"/>
              <w:right w:w="100.0" w:type="dxa"/>
            </w:tcMar>
          </w:tcPr>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True/False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 Inbound email configurations</w:t>
            </w:r>
          </w:p>
        </w:tc>
        <w:tc>
          <w:tcPr>
            <w:shd w:fill="auto" w:val="clear"/>
            <w:tcMar>
              <w:top w:w="100.0" w:type="dxa"/>
              <w:left w:w="100.0" w:type="dxa"/>
              <w:bottom w:w="100.0" w:type="dxa"/>
              <w:right w:w="100.0" w:type="dxa"/>
            </w:tcMar>
          </w:tcPr>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 Outbound email configurations</w:t>
            </w:r>
          </w:p>
        </w:tc>
        <w:tc>
          <w:tcPr>
            <w:shd w:fill="auto" w:val="clear"/>
            <w:tcMar>
              <w:top w:w="100.0" w:type="dxa"/>
              <w:left w:w="100.0" w:type="dxa"/>
              <w:bottom w:w="100.0" w:type="dxa"/>
              <w:right w:w="100.0" w:type="dxa"/>
            </w:tcMar>
          </w:tcPr>
          <w:p w:rsidR="00000000" w:rsidDel="00000000" w:rsidP="00000000" w:rsidRDefault="00000000" w:rsidRPr="00000000" w14:paraId="00000980">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True</w:t>
            </w:r>
          </w:p>
        </w:tc>
      </w:tr>
    </w:tbl>
    <w:p w:rsidR="00000000" w:rsidDel="00000000" w:rsidP="00000000" w:rsidRDefault="00000000" w:rsidRPr="00000000" w14:paraId="00000981">
      <w:pPr>
        <w:pStyle w:val="Heading3"/>
        <w:rPr/>
      </w:pPr>
      <w:bookmarkStart w:colFirst="0" w:colLast="0" w:name="_heading=h.3l18frh" w:id="40"/>
      <w:bookmarkEnd w:id="40"/>
      <w:r w:rsidDel="00000000" w:rsidR="00000000" w:rsidRPr="00000000">
        <w:rPr>
          <w:rtl w:val="0"/>
        </w:rPr>
      </w:r>
    </w:p>
    <w:p w:rsidR="00000000" w:rsidDel="00000000" w:rsidP="00000000" w:rsidRDefault="00000000" w:rsidRPr="00000000" w14:paraId="00000982">
      <w:pPr>
        <w:pStyle w:val="Heading3"/>
        <w:rPr/>
      </w:pPr>
      <w:bookmarkStart w:colFirst="0" w:colLast="0" w:name="_heading=h.206ipza" w:id="41"/>
      <w:bookmarkEnd w:id="41"/>
      <w:r w:rsidDel="00000000" w:rsidR="00000000" w:rsidRPr="00000000">
        <w:rPr>
          <w:rtl w:val="0"/>
        </w:rPr>
        <w:t xml:space="preserve">4.2 OOB Notifications</w:t>
      </w:r>
    </w:p>
    <w:p w:rsidR="00000000" w:rsidDel="00000000" w:rsidP="00000000" w:rsidRDefault="00000000" w:rsidRPr="00000000" w14:paraId="00000983">
      <w:pPr>
        <w:rPr/>
      </w:pPr>
      <w:r w:rsidDel="00000000" w:rsidR="00000000" w:rsidRPr="00000000">
        <w:rPr>
          <w:rtl w:val="0"/>
        </w:rPr>
        <w:t xml:space="preserve"> </w:t>
      </w:r>
    </w:p>
    <w:p w:rsidR="00000000" w:rsidDel="00000000" w:rsidP="00000000" w:rsidRDefault="00000000" w:rsidRPr="00000000" w14:paraId="00000984">
      <w:pPr>
        <w:jc w:val="both"/>
        <w:rPr/>
      </w:pPr>
      <w:r w:rsidDel="00000000" w:rsidR="00000000" w:rsidRPr="00000000">
        <w:rPr>
          <w:rtl w:val="0"/>
        </w:rPr>
        <w:t xml:space="preserve">A fresh  ServiceNow instance by default comes with  271 various OOTB Notifications that deal with a range of aspects from monitoring Mid Servers or for Incident Management or even catalog task items. It is </w:t>
      </w:r>
      <w:r w:rsidDel="00000000" w:rsidR="00000000" w:rsidRPr="00000000">
        <w:rPr>
          <w:b w:val="1"/>
          <w:rtl w:val="0"/>
        </w:rPr>
        <w:t xml:space="preserve">Best Practice Not To Delete</w:t>
      </w:r>
      <w:r w:rsidDel="00000000" w:rsidR="00000000" w:rsidRPr="00000000">
        <w:rPr>
          <w:rtl w:val="0"/>
        </w:rPr>
        <w:t xml:space="preserve"> any </w:t>
      </w:r>
      <w:r w:rsidDel="00000000" w:rsidR="00000000" w:rsidRPr="00000000">
        <w:rPr>
          <w:b w:val="1"/>
          <w:rtl w:val="0"/>
        </w:rPr>
        <w:t xml:space="preserve">OOB Notifications</w:t>
      </w:r>
      <w:r w:rsidDel="00000000" w:rsidR="00000000" w:rsidRPr="00000000">
        <w:rPr>
          <w:rtl w:val="0"/>
        </w:rPr>
        <w:t xml:space="preserve"> but to rather tailor the already existing notifications to meet your needs or set active  to false and recreate them.</w:t>
      </w:r>
    </w:p>
    <w:p w:rsidR="00000000" w:rsidDel="00000000" w:rsidP="00000000" w:rsidRDefault="00000000" w:rsidRPr="00000000" w14:paraId="00000985">
      <w:pPr>
        <w:rPr>
          <w:sz w:val="26"/>
          <w:szCs w:val="26"/>
        </w:rPr>
      </w:pPr>
      <w:r w:rsidDel="00000000" w:rsidR="00000000" w:rsidRPr="00000000">
        <w:rPr>
          <w:sz w:val="26"/>
          <w:szCs w:val="26"/>
        </w:rPr>
        <w:drawing>
          <wp:inline distB="114300" distT="114300" distL="114300" distR="114300">
            <wp:extent cx="5943600" cy="3073400"/>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rPr>
          <w:sz w:val="26"/>
          <w:szCs w:val="26"/>
        </w:rPr>
      </w:pPr>
      <w:r w:rsidDel="00000000" w:rsidR="00000000" w:rsidRPr="00000000">
        <w:rPr>
          <w:rtl w:val="0"/>
        </w:rPr>
      </w:r>
    </w:p>
    <w:p w:rsidR="00000000" w:rsidDel="00000000" w:rsidP="00000000" w:rsidRDefault="00000000" w:rsidRPr="00000000" w14:paraId="00000987">
      <w:pPr>
        <w:jc w:val="both"/>
        <w:rPr/>
      </w:pPr>
      <w:r w:rsidDel="00000000" w:rsidR="00000000" w:rsidRPr="00000000">
        <w:rPr>
          <w:rtl w:val="0"/>
        </w:rPr>
        <w:t xml:space="preserve">Of These  Notifications only</w:t>
      </w:r>
      <w:r w:rsidDel="00000000" w:rsidR="00000000" w:rsidRPr="00000000">
        <w:rPr>
          <w:b w:val="1"/>
          <w:rtl w:val="0"/>
        </w:rPr>
        <w:t xml:space="preserve"> 17 Notifications</w:t>
      </w:r>
      <w:r w:rsidDel="00000000" w:rsidR="00000000" w:rsidRPr="00000000">
        <w:rPr>
          <w:rtl w:val="0"/>
        </w:rPr>
        <w:t xml:space="preserve"> are pertaining to the</w:t>
      </w:r>
      <w:r w:rsidDel="00000000" w:rsidR="00000000" w:rsidRPr="00000000">
        <w:rPr>
          <w:b w:val="1"/>
          <w:rtl w:val="0"/>
        </w:rPr>
        <w:t xml:space="preserve"> Incident </w:t>
      </w:r>
      <w:r w:rsidDel="00000000" w:rsidR="00000000" w:rsidRPr="00000000">
        <w:rPr>
          <w:rtl w:val="0"/>
        </w:rPr>
        <w:t xml:space="preserve">table and incident management.</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drawing>
          <wp:inline distB="114300" distT="114300" distL="114300" distR="114300">
            <wp:extent cx="5943600" cy="2552700"/>
            <wp:effectExtent b="0" l="0" r="0" t="0"/>
            <wp:docPr id="2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98A">
      <w:pPr>
        <w:pStyle w:val="Heading3"/>
        <w:rPr/>
      </w:pPr>
      <w:bookmarkStart w:colFirst="0" w:colLast="0" w:name="_heading=h.6hrmaqkl1px6" w:id="42"/>
      <w:bookmarkEnd w:id="42"/>
      <w:r w:rsidDel="00000000" w:rsidR="00000000" w:rsidRPr="00000000">
        <w:rPr>
          <w:rtl w:val="0"/>
        </w:rPr>
        <w:t xml:space="preserve">4.2 New Incident Created Notification    </w:t>
      </w:r>
    </w:p>
    <w:p w:rsidR="00000000" w:rsidDel="00000000" w:rsidP="00000000" w:rsidRDefault="00000000" w:rsidRPr="00000000" w14:paraId="0000098B">
      <w:pPr>
        <w:pStyle w:val="Heading4"/>
        <w:rPr/>
      </w:pPr>
      <w:bookmarkStart w:colFirst="0" w:colLast="0" w:name="_heading=h.4k668n3" w:id="43"/>
      <w:bookmarkEnd w:id="43"/>
      <w:r w:rsidDel="00000000" w:rsidR="00000000" w:rsidRPr="00000000">
        <w:rPr>
          <w:rtl w:val="0"/>
        </w:rPr>
        <w:t xml:space="preserve"> 4.2.1 - Notification Properties</w:t>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jc w:val="both"/>
        <w:rPr/>
      </w:pPr>
      <w:r w:rsidDel="00000000" w:rsidR="00000000" w:rsidRPr="00000000">
        <w:rPr>
          <w:rtl w:val="0"/>
        </w:rPr>
        <w:t xml:space="preserve"> OOTB This notification is called “incident_opened_for_me”. It has the following properties</w:t>
      </w:r>
    </w:p>
    <w:p w:rsidR="00000000" w:rsidDel="00000000" w:rsidP="00000000" w:rsidRDefault="00000000" w:rsidRPr="00000000" w14:paraId="0000098E">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2"/>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98F">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990">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991">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992">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993">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99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99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Opened For Me</w:t>
            </w:r>
          </w:p>
        </w:tc>
        <w:tc>
          <w:tcPr>
            <w:shd w:fill="auto" w:val="clear"/>
            <w:tcMar>
              <w:top w:w="100.0" w:type="dxa"/>
              <w:left w:w="100.0" w:type="dxa"/>
              <w:bottom w:w="100.0" w:type="dxa"/>
              <w:right w:w="100.0" w:type="dxa"/>
            </w:tcMar>
          </w:tcPr>
          <w:p w:rsidR="00000000" w:rsidDel="00000000" w:rsidP="00000000" w:rsidRDefault="00000000" w:rsidRPr="00000000" w14:paraId="0000099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9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99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99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99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9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99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9A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9A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9A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9A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A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9A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A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9A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9A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9A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A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A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9A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A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9B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B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9B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B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9B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B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9B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9B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“Active Is True”</w:t>
              <w:br w:type="textWrapping"/>
              <w:t xml:space="preserve">&amp;</w:t>
              <w:br w:type="textWrapping"/>
              <w:t xml:space="preserve">“Universal Request Is Empty</w:t>
            </w:r>
          </w:p>
        </w:tc>
        <w:tc>
          <w:tcPr>
            <w:shd w:fill="auto" w:val="clear"/>
            <w:tcMar>
              <w:top w:w="100.0" w:type="dxa"/>
              <w:left w:w="100.0" w:type="dxa"/>
              <w:bottom w:w="100.0" w:type="dxa"/>
              <w:right w:w="100.0" w:type="dxa"/>
            </w:tcMar>
          </w:tcPr>
          <w:p w:rsidR="00000000" w:rsidDel="00000000" w:rsidP="00000000" w:rsidRDefault="00000000" w:rsidRPr="00000000" w14:paraId="000009B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B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Advanced Conditional Script</w:t>
            </w:r>
          </w:p>
        </w:tc>
        <w:tc>
          <w:tcPr>
            <w:shd w:fill="auto" w:val="clear"/>
            <w:tcMar>
              <w:top w:w="100.0" w:type="dxa"/>
              <w:left w:w="100.0" w:type="dxa"/>
              <w:bottom w:w="100.0" w:type="dxa"/>
              <w:right w:w="100.0" w:type="dxa"/>
            </w:tcMar>
          </w:tcPr>
          <w:p w:rsidR="00000000" w:rsidDel="00000000" w:rsidP="00000000" w:rsidRDefault="00000000" w:rsidRPr="00000000" w14:paraId="000009B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Script Section</w:t>
            </w:r>
          </w:p>
        </w:tc>
        <w:tc>
          <w:tcPr>
            <w:shd w:fill="auto" w:val="clear"/>
            <w:tcMar>
              <w:top w:w="100.0" w:type="dxa"/>
              <w:left w:w="100.0" w:type="dxa"/>
              <w:bottom w:w="100.0" w:type="dxa"/>
              <w:right w:w="100.0" w:type="dxa"/>
            </w:tcMar>
          </w:tcPr>
          <w:p w:rsidR="00000000" w:rsidDel="00000000" w:rsidP="00000000" w:rsidRDefault="00000000" w:rsidRPr="00000000" w14:paraId="000009B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answer = true;</w:t>
            </w:r>
          </w:p>
          <w:p w:rsidR="00000000" w:rsidDel="00000000" w:rsidP="00000000" w:rsidRDefault="00000000" w:rsidRPr="00000000" w14:paraId="000009B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if (GlidePluginManager.isActive('com.sn_cs_sm')){</w:t>
            </w:r>
          </w:p>
          <w:p w:rsidR="00000000" w:rsidDel="00000000" w:rsidP="00000000" w:rsidRDefault="00000000" w:rsidRPr="00000000" w14:paraId="000009C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answer = new sn_cs_sm.ServiceManagementIncidentUtils().isValidCallerForIncNotif(current.caller_id.getRefRecord());</w:t>
            </w:r>
          </w:p>
          <w:p w:rsidR="00000000" w:rsidDel="00000000" w:rsidP="00000000" w:rsidRDefault="00000000" w:rsidRPr="00000000" w14:paraId="000009C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w:t>
            </w:r>
          </w:p>
          <w:p w:rsidR="00000000" w:rsidDel="00000000" w:rsidP="00000000" w:rsidRDefault="00000000" w:rsidRPr="00000000" w14:paraId="000009C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C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C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jc w:val="both"/>
        <w:rPr/>
      </w:pPr>
      <w:r w:rsidDel="00000000" w:rsidR="00000000" w:rsidRPr="00000000">
        <w:rPr>
          <w:rtl w:val="0"/>
        </w:rPr>
        <w:t xml:space="preserve">Our customization will follow the following values:       </w:t>
      </w:r>
    </w:p>
    <w:p w:rsidR="00000000" w:rsidDel="00000000" w:rsidP="00000000" w:rsidRDefault="00000000" w:rsidRPr="00000000" w14:paraId="000009C7">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3"/>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9C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9C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9C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9C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9C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C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9C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9C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created notification</w:t>
            </w:r>
          </w:p>
        </w:tc>
        <w:tc>
          <w:tcPr>
            <w:shd w:fill="auto" w:val="clear"/>
            <w:tcMar>
              <w:top w:w="100.0" w:type="dxa"/>
              <w:left w:w="100.0" w:type="dxa"/>
              <w:bottom w:w="100.0" w:type="dxa"/>
              <w:right w:w="100.0" w:type="dxa"/>
            </w:tcMar>
          </w:tcPr>
          <w:p w:rsidR="00000000" w:rsidDel="00000000" w:rsidP="00000000" w:rsidRDefault="00000000" w:rsidRPr="00000000" w14:paraId="000009D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D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9D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9D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9D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D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9D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9D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Email</w:t>
            </w:r>
          </w:p>
        </w:tc>
        <w:tc>
          <w:tcPr>
            <w:shd w:fill="auto" w:val="clear"/>
            <w:tcMar>
              <w:top w:w="100.0" w:type="dxa"/>
              <w:left w:w="100.0" w:type="dxa"/>
              <w:bottom w:w="100.0" w:type="dxa"/>
              <w:right w:w="100.0" w:type="dxa"/>
            </w:tcMar>
          </w:tcPr>
          <w:p w:rsidR="00000000" w:rsidDel="00000000" w:rsidP="00000000" w:rsidRDefault="00000000" w:rsidRPr="00000000" w14:paraId="000009D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D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D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9D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9D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9D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9E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9E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E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9E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E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9E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9E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9E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E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E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9E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E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9E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E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9F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9F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9F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F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9F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Conditions Dropdown</w:t>
            </w:r>
          </w:p>
        </w:tc>
        <w:tc>
          <w:tcPr>
            <w:shd w:fill="auto" w:val="clear"/>
            <w:tcMar>
              <w:top w:w="100.0" w:type="dxa"/>
              <w:left w:w="100.0" w:type="dxa"/>
              <w:bottom w:w="100.0" w:type="dxa"/>
              <w:right w:w="100.0" w:type="dxa"/>
            </w:tcMar>
          </w:tcPr>
          <w:p w:rsidR="00000000" w:rsidDel="00000000" w:rsidP="00000000" w:rsidRDefault="00000000" w:rsidRPr="00000000" w14:paraId="000009F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Active Is True</w:t>
            </w:r>
          </w:p>
        </w:tc>
        <w:tc>
          <w:tcPr>
            <w:shd w:fill="auto" w:val="clear"/>
            <w:tcMar>
              <w:top w:w="100.0" w:type="dxa"/>
              <w:left w:w="100.0" w:type="dxa"/>
              <w:bottom w:w="100.0" w:type="dxa"/>
              <w:right w:w="100.0" w:type="dxa"/>
            </w:tcMar>
          </w:tcPr>
          <w:p w:rsidR="00000000" w:rsidDel="00000000" w:rsidP="00000000" w:rsidRDefault="00000000" w:rsidRPr="00000000" w14:paraId="000009F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9F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F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Advanced Conditional Script</w:t>
            </w:r>
          </w:p>
        </w:tc>
        <w:tc>
          <w:tcPr>
            <w:shd w:fill="auto" w:val="clear"/>
            <w:tcMar>
              <w:top w:w="100.0" w:type="dxa"/>
              <w:left w:w="100.0" w:type="dxa"/>
              <w:bottom w:w="100.0" w:type="dxa"/>
              <w:right w:w="100.0" w:type="dxa"/>
            </w:tcMar>
          </w:tcPr>
          <w:p w:rsidR="00000000" w:rsidDel="00000000" w:rsidP="00000000" w:rsidRDefault="00000000" w:rsidRPr="00000000" w14:paraId="000009F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Script Section</w:t>
            </w:r>
          </w:p>
        </w:tc>
        <w:tc>
          <w:tcPr>
            <w:shd w:fill="auto" w:val="clear"/>
            <w:tcMar>
              <w:top w:w="100.0" w:type="dxa"/>
              <w:left w:w="100.0" w:type="dxa"/>
              <w:bottom w:w="100.0" w:type="dxa"/>
              <w:right w:w="100.0" w:type="dxa"/>
            </w:tcMar>
          </w:tcPr>
          <w:p w:rsidR="00000000" w:rsidDel="00000000" w:rsidP="00000000" w:rsidRDefault="00000000" w:rsidRPr="00000000" w14:paraId="000009F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answer = true;</w:t>
            </w:r>
          </w:p>
          <w:p w:rsidR="00000000" w:rsidDel="00000000" w:rsidP="00000000" w:rsidRDefault="00000000" w:rsidRPr="00000000" w14:paraId="000009F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if (GlidePluginManager.isActive('com.sn_cs_sm')){</w:t>
            </w:r>
          </w:p>
          <w:p w:rsidR="00000000" w:rsidDel="00000000" w:rsidP="00000000" w:rsidRDefault="00000000" w:rsidRPr="00000000" w14:paraId="000009F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answer = new sn_cs_sm.ServiceManagementIncidentUtils().isValidCallerForIncNotif(current.caller_id.getRefRecord());</w:t>
            </w:r>
          </w:p>
          <w:p w:rsidR="00000000" w:rsidDel="00000000" w:rsidP="00000000" w:rsidRDefault="00000000" w:rsidRPr="00000000" w14:paraId="000009F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w:t>
            </w:r>
          </w:p>
          <w:p w:rsidR="00000000" w:rsidDel="00000000" w:rsidP="00000000" w:rsidRDefault="00000000" w:rsidRPr="00000000" w14:paraId="00000A0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A0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0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A03">
      <w:pPr>
        <w:spacing w:line="360" w:lineRule="auto"/>
        <w:jc w:val="both"/>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t xml:space="preserve">       </w:t>
      </w:r>
    </w:p>
    <w:p w:rsidR="00000000" w:rsidDel="00000000" w:rsidP="00000000" w:rsidRDefault="00000000" w:rsidRPr="00000000" w14:paraId="00000A05">
      <w:pPr>
        <w:pStyle w:val="Heading4"/>
        <w:rPr/>
      </w:pPr>
      <w:bookmarkStart w:colFirst="0" w:colLast="0" w:name="_heading=h.1egqt2p" w:id="44"/>
      <w:bookmarkEnd w:id="44"/>
      <w:r w:rsidDel="00000000" w:rsidR="00000000" w:rsidRPr="00000000">
        <w:rPr>
          <w:rtl w:val="0"/>
        </w:rPr>
        <w:t xml:space="preserve">4.2.2  Configure Receiver And Content</w:t>
      </w:r>
    </w:p>
    <w:p w:rsidR="00000000" w:rsidDel="00000000" w:rsidP="00000000" w:rsidRDefault="00000000" w:rsidRPr="00000000" w14:paraId="00000A06">
      <w:pPr>
        <w:jc w:val="both"/>
        <w:rPr/>
      </w:pPr>
      <w:r w:rsidDel="00000000" w:rsidR="00000000" w:rsidRPr="00000000">
        <w:rPr>
          <w:rtl w:val="0"/>
        </w:rPr>
        <w:t xml:space="preserve">OOB This notification is configured as follows:</w:t>
      </w:r>
    </w:p>
    <w:p w:rsidR="00000000" w:rsidDel="00000000" w:rsidP="00000000" w:rsidRDefault="00000000" w:rsidRPr="00000000" w14:paraId="00000A07">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4"/>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A0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A0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A0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A0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A0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0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A0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0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1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1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A1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1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1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1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A1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A1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A1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1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1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A1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1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1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2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A2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2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2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2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A2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A2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A2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2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2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A2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2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${task_effective_number} has been opened on your behalf</w:t>
            </w:r>
          </w:p>
        </w:tc>
        <w:tc>
          <w:tcPr>
            <w:shd w:fill="auto" w:val="clear"/>
            <w:tcMar>
              <w:top w:w="100.0" w:type="dxa"/>
              <w:left w:w="100.0" w:type="dxa"/>
              <w:bottom w:w="100.0" w:type="dxa"/>
              <w:right w:w="100.0" w:type="dxa"/>
            </w:tcMar>
          </w:tcPr>
          <w:p w:rsidR="00000000" w:rsidDel="00000000" w:rsidP="00000000" w:rsidRDefault="00000000" w:rsidRPr="00000000" w14:paraId="00000A2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2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jc w:val="both"/>
        <w:rPr/>
      </w:pPr>
      <w:r w:rsidDel="00000000" w:rsidR="00000000" w:rsidRPr="00000000">
        <w:rPr>
          <w:rtl w:val="0"/>
        </w:rPr>
        <w:t xml:space="preserve">We Will Customize the values as shown below:</w:t>
      </w:r>
    </w:p>
    <w:p w:rsidR="00000000" w:rsidDel="00000000" w:rsidP="00000000" w:rsidRDefault="00000000" w:rsidRPr="00000000" w14:paraId="00000A32">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5"/>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A33">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A34">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A35">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A3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A3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3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A3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3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3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3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3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A3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3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4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4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4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A4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A4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A4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4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4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A4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4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4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4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4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A4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4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A4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5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A5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A5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A5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5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sys_email_template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A5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5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Incident ${number} Has Been Created</w:t>
            </w:r>
          </w:p>
        </w:tc>
        <w:tc>
          <w:tcPr>
            <w:shd w:fill="auto" w:val="clear"/>
            <w:tcMar>
              <w:top w:w="100.0" w:type="dxa"/>
              <w:left w:w="100.0" w:type="dxa"/>
              <w:bottom w:w="100.0" w:type="dxa"/>
              <w:right w:w="100.0" w:type="dxa"/>
            </w:tcMar>
          </w:tcPr>
          <w:p w:rsidR="00000000" w:rsidDel="00000000" w:rsidP="00000000" w:rsidRDefault="00000000" w:rsidRPr="00000000" w14:paraId="00000A5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5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5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Importance</w:t>
            </w:r>
          </w:p>
        </w:tc>
        <w:tc>
          <w:tcPr>
            <w:shd w:fill="auto" w:val="clear"/>
            <w:tcMar>
              <w:top w:w="100.0" w:type="dxa"/>
              <w:left w:w="100.0" w:type="dxa"/>
              <w:bottom w:w="100.0" w:type="dxa"/>
              <w:right w:w="100.0" w:type="dxa"/>
            </w:tcMar>
          </w:tcPr>
          <w:p w:rsidR="00000000" w:rsidDel="00000000" w:rsidP="00000000" w:rsidRDefault="00000000" w:rsidRPr="00000000" w14:paraId="00000A5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5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A5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A5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A60">
      <w:pPr>
        <w:pStyle w:val="Heading4"/>
        <w:rPr/>
      </w:pPr>
      <w:bookmarkStart w:colFirst="0" w:colLast="0" w:name="_heading=h.3ygebqi" w:id="45"/>
      <w:bookmarkEnd w:id="45"/>
      <w:r w:rsidDel="00000000" w:rsidR="00000000" w:rsidRPr="00000000">
        <w:rPr>
          <w:rtl w:val="0"/>
        </w:rPr>
        <w:t xml:space="preserve">4.2.3 The Email Template.</w:t>
      </w:r>
    </w:p>
    <w:p w:rsidR="00000000" w:rsidDel="00000000" w:rsidP="00000000" w:rsidRDefault="00000000" w:rsidRPr="00000000" w14:paraId="00000A61">
      <w:pPr>
        <w:rPr/>
      </w:pPr>
      <w:r w:rsidDel="00000000" w:rsidR="00000000" w:rsidRPr="00000000">
        <w:rPr/>
        <w:drawing>
          <wp:inline distB="114300" distT="114300" distL="114300" distR="114300">
            <wp:extent cx="5943600" cy="4572000"/>
            <wp:effectExtent b="0" l="0" r="0" t="0"/>
            <wp:docPr id="2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The Email Template should look similar to the example above.</w:t>
      </w:r>
    </w:p>
    <w:p w:rsidR="00000000" w:rsidDel="00000000" w:rsidP="00000000" w:rsidRDefault="00000000" w:rsidRPr="00000000" w14:paraId="00000A64">
      <w:pPr>
        <w:rPr/>
      </w:pPr>
      <w:r w:rsidDel="00000000" w:rsidR="00000000" w:rsidRPr="00000000">
        <w:rPr>
          <w:rtl w:val="0"/>
        </w:rPr>
        <w:t xml:space="preserve">To do this :</w:t>
      </w:r>
    </w:p>
    <w:p w:rsidR="00000000" w:rsidDel="00000000" w:rsidP="00000000" w:rsidRDefault="00000000" w:rsidRPr="00000000" w14:paraId="00000A65">
      <w:pPr>
        <w:numPr>
          <w:ilvl w:val="0"/>
          <w:numId w:val="5"/>
        </w:numPr>
        <w:ind w:left="720" w:hanging="360"/>
        <w:rPr/>
      </w:pPr>
      <w:r w:rsidDel="00000000" w:rsidR="00000000" w:rsidRPr="00000000">
        <w:rPr>
          <w:rtl w:val="0"/>
        </w:rPr>
        <w:t xml:space="preserve">Delete The OOTB Email Scripts</w:t>
      </w:r>
    </w:p>
    <w:p w:rsidR="00000000" w:rsidDel="00000000" w:rsidP="00000000" w:rsidRDefault="00000000" w:rsidRPr="00000000" w14:paraId="00000A66">
      <w:pPr>
        <w:numPr>
          <w:ilvl w:val="0"/>
          <w:numId w:val="5"/>
        </w:numPr>
        <w:ind w:left="720" w:hanging="360"/>
        <w:rPr/>
      </w:pPr>
      <w:r w:rsidDel="00000000" w:rsidR="00000000" w:rsidRPr="00000000">
        <w:rPr>
          <w:rtl w:val="0"/>
        </w:rPr>
        <w:t xml:space="preserve">Add ${mail_script:incident_has_been_opened} </w:t>
      </w:r>
    </w:p>
    <w:p w:rsidR="00000000" w:rsidDel="00000000" w:rsidP="00000000" w:rsidRDefault="00000000" w:rsidRPr="00000000" w14:paraId="00000A67">
      <w:pPr>
        <w:numPr>
          <w:ilvl w:val="0"/>
          <w:numId w:val="5"/>
        </w:numPr>
        <w:ind w:left="720" w:hanging="360"/>
        <w:rPr/>
      </w:pPr>
      <w:r w:rsidDel="00000000" w:rsidR="00000000" w:rsidRPr="00000000">
        <w:rPr>
          <w:rtl w:val="0"/>
        </w:rPr>
        <w:t xml:space="preserve">Edit the OOB Script “ incident_has_been_opened “ to include  </w:t>
      </w:r>
    </w:p>
    <w:p w:rsidR="00000000" w:rsidDel="00000000" w:rsidP="00000000" w:rsidRDefault="00000000" w:rsidRPr="00000000" w14:paraId="00000A68">
      <w:pPr>
        <w:ind w:left="720" w:firstLine="0"/>
        <w:rPr/>
      </w:pPr>
      <w:r w:rsidDel="00000000" w:rsidR="00000000" w:rsidRPr="00000000">
        <w:rPr>
          <w:rtl w:val="0"/>
        </w:rPr>
        <w:t xml:space="preserve">“Thank You, System Administrator” at the end.</w:t>
      </w:r>
    </w:p>
    <w:p w:rsidR="00000000" w:rsidDel="00000000" w:rsidP="00000000" w:rsidRDefault="00000000" w:rsidRPr="00000000" w14:paraId="00000A69">
      <w:pPr>
        <w:numPr>
          <w:ilvl w:val="0"/>
          <w:numId w:val="5"/>
        </w:numPr>
        <w:ind w:left="720" w:hanging="360"/>
        <w:rPr/>
      </w:pPr>
      <w:r w:rsidDel="00000000" w:rsidR="00000000" w:rsidRPr="00000000">
        <w:rPr>
          <w:rtl w:val="0"/>
        </w:rPr>
        <w:t xml:space="preserve">Add the following:</w:t>
        <w:br w:type="textWrapping"/>
        <w:t xml:space="preserve">Here Are Some of the Details of your Incident:</w:t>
        <w:br w:type="textWrapping"/>
        <w:t xml:space="preserve">Created by: ${sys_created_by}</w:t>
        <w:br w:type="textWrapping"/>
        <w:t xml:space="preserve">Contact type: ${contact_type}</w:t>
        <w:br w:type="textWrapping"/>
        <w:t xml:space="preserve">Description: ${description}</w:t>
        <w:br w:type="textWrapping"/>
        <w:t xml:space="preserve">State: ${state}</w:t>
        <w:br w:type="textWrapping"/>
        <w:t xml:space="preserve">Priority: ${priority}</w:t>
      </w:r>
    </w:p>
    <w:p w:rsidR="00000000" w:rsidDel="00000000" w:rsidP="00000000" w:rsidRDefault="00000000" w:rsidRPr="00000000" w14:paraId="00000A6A">
      <w:pPr>
        <w:numPr>
          <w:ilvl w:val="0"/>
          <w:numId w:val="5"/>
        </w:numPr>
        <w:ind w:left="720" w:hanging="360"/>
        <w:rPr/>
      </w:pPr>
      <w:r w:rsidDel="00000000" w:rsidR="00000000" w:rsidRPr="00000000">
        <w:rPr>
          <w:rtl w:val="0"/>
        </w:rPr>
        <w:t xml:space="preserve">Add the email script ${mail_script:incident_take_me_to_the_incident}</w:t>
      </w:r>
    </w:p>
    <w:p w:rsidR="00000000" w:rsidDel="00000000" w:rsidP="00000000" w:rsidRDefault="00000000" w:rsidRPr="00000000" w14:paraId="00000A6B">
      <w:pPr>
        <w:numPr>
          <w:ilvl w:val="0"/>
          <w:numId w:val="5"/>
        </w:numPr>
        <w:ind w:left="720" w:hanging="360"/>
        <w:rPr>
          <w:u w:val="none"/>
        </w:rPr>
      </w:pPr>
      <w:r w:rsidDel="00000000" w:rsidR="00000000" w:rsidRPr="00000000">
        <w:rPr>
          <w:rtl w:val="0"/>
        </w:rPr>
        <w:t xml:space="preserve">Add this note at the end of the template and make it bold</w:t>
        <w:br w:type="textWrapping"/>
        <w:t xml:space="preserve">“Note: This is a System Generated Email. Do Not Reply To This.”</w:t>
      </w:r>
    </w:p>
    <w:p w:rsidR="00000000" w:rsidDel="00000000" w:rsidP="00000000" w:rsidRDefault="00000000" w:rsidRPr="00000000" w14:paraId="00000A6C">
      <w:pPr>
        <w:ind w:left="720" w:firstLine="0"/>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pStyle w:val="Heading3"/>
        <w:rPr/>
      </w:pPr>
      <w:bookmarkStart w:colFirst="0" w:colLast="0" w:name="_heading=h.2dlolyb" w:id="46"/>
      <w:bookmarkEnd w:id="46"/>
      <w:r w:rsidDel="00000000" w:rsidR="00000000" w:rsidRPr="00000000">
        <w:rPr>
          <w:rtl w:val="0"/>
        </w:rPr>
        <w:t xml:space="preserve">4.3    Incident State Change Notification (On Hold State)</w:t>
      </w:r>
    </w:p>
    <w:p w:rsidR="00000000" w:rsidDel="00000000" w:rsidP="00000000" w:rsidRDefault="00000000" w:rsidRPr="00000000" w14:paraId="00000A70">
      <w:pPr>
        <w:jc w:val="both"/>
        <w:rPr/>
      </w:pPr>
      <w:r w:rsidDel="00000000" w:rsidR="00000000" w:rsidRPr="00000000">
        <w:rPr>
          <w:rtl w:val="0"/>
        </w:rPr>
        <w:t xml:space="preserve">OOTB ServiceNow </w:t>
      </w:r>
      <w:r w:rsidDel="00000000" w:rsidR="00000000" w:rsidRPr="00000000">
        <w:rPr>
          <w:b w:val="1"/>
          <w:rtl w:val="0"/>
        </w:rPr>
        <w:t xml:space="preserve">Does Not </w:t>
      </w:r>
      <w:r w:rsidDel="00000000" w:rsidR="00000000" w:rsidRPr="00000000">
        <w:rPr>
          <w:rtl w:val="0"/>
        </w:rPr>
        <w:t xml:space="preserve">provide this notification. We will Configure it as shown below</w:t>
      </w:r>
    </w:p>
    <w:p w:rsidR="00000000" w:rsidDel="00000000" w:rsidP="00000000" w:rsidRDefault="00000000" w:rsidRPr="00000000" w14:paraId="00000A71">
      <w:pPr>
        <w:pStyle w:val="Heading4"/>
        <w:rPr/>
      </w:pPr>
      <w:bookmarkStart w:colFirst="0" w:colLast="0" w:name="_heading=h.3cqmetx" w:id="47"/>
      <w:bookmarkEnd w:id="47"/>
      <w:r w:rsidDel="00000000" w:rsidR="00000000" w:rsidRPr="00000000">
        <w:rPr>
          <w:rtl w:val="0"/>
        </w:rPr>
        <w:t xml:space="preserve">     4.3.1 - Notification Properties</w:t>
      </w:r>
    </w:p>
    <w:p w:rsidR="00000000" w:rsidDel="00000000" w:rsidP="00000000" w:rsidRDefault="00000000" w:rsidRPr="00000000" w14:paraId="00000A72">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6"/>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A73">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A74">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A75">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A7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A7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A7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7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State On Hold</w:t>
            </w:r>
          </w:p>
        </w:tc>
        <w:tc>
          <w:tcPr>
            <w:shd w:fill="auto" w:val="clear"/>
            <w:tcMar>
              <w:top w:w="100.0" w:type="dxa"/>
              <w:left w:w="100.0" w:type="dxa"/>
              <w:bottom w:w="100.0" w:type="dxa"/>
              <w:right w:w="100.0" w:type="dxa"/>
            </w:tcMar>
          </w:tcPr>
          <w:p w:rsidR="00000000" w:rsidDel="00000000" w:rsidP="00000000" w:rsidRDefault="00000000" w:rsidRPr="00000000" w14:paraId="00000A7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7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7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A7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A7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A8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8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A8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A8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A8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8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A8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8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8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8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8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A8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A8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A8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9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A9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9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A9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9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9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A9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9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9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9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rHeight w:val="1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A9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A9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A9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“Active Is True”</w:t>
            </w:r>
          </w:p>
          <w:p w:rsidR="00000000" w:rsidDel="00000000" w:rsidP="00000000" w:rsidRDefault="00000000" w:rsidRPr="00000000" w14:paraId="00000A9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And </w:t>
              <w:br w:type="textWrapping"/>
              <w:t xml:space="preserve">“State Changes To On Hold”</w:t>
              <w:br w:type="textWrapping"/>
            </w:r>
          </w:p>
        </w:tc>
        <w:tc>
          <w:tcPr>
            <w:shd w:fill="auto" w:val="clear"/>
            <w:tcMar>
              <w:top w:w="100.0" w:type="dxa"/>
              <w:left w:w="100.0" w:type="dxa"/>
              <w:bottom w:w="100.0" w:type="dxa"/>
              <w:right w:w="100.0" w:type="dxa"/>
            </w:tcMar>
          </w:tcPr>
          <w:p w:rsidR="00000000" w:rsidDel="00000000" w:rsidP="00000000" w:rsidRDefault="00000000" w:rsidRPr="00000000" w14:paraId="00000A9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A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pStyle w:val="Heading4"/>
        <w:rPr/>
      </w:pPr>
      <w:bookmarkStart w:colFirst="0" w:colLast="0" w:name="_heading=h.z33chsarmd7" w:id="48"/>
      <w:bookmarkEnd w:id="48"/>
      <w:r w:rsidDel="00000000" w:rsidR="00000000" w:rsidRPr="00000000">
        <w:rPr>
          <w:rtl w:val="0"/>
        </w:rPr>
        <w:t xml:space="preserve">4.3.2  Configure Receiver And Content</w:t>
      </w:r>
    </w:p>
    <w:p w:rsidR="00000000" w:rsidDel="00000000" w:rsidP="00000000" w:rsidRDefault="00000000" w:rsidRPr="00000000" w14:paraId="00000AA4">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7"/>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AA5">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AA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AA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AA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AA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AA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A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A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A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A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AB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AB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AB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B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AB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AB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AB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B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AB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B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B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B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B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AB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AC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w:t>
            </w:r>
          </w:p>
        </w:tc>
        <w:tc>
          <w:tcPr>
            <w:shd w:fill="auto" w:val="clear"/>
            <w:tcMar>
              <w:top w:w="100.0" w:type="dxa"/>
              <w:left w:w="100.0" w:type="dxa"/>
              <w:bottom w:w="100.0" w:type="dxa"/>
              <w:right w:w="100.0" w:type="dxa"/>
            </w:tcMar>
          </w:tcPr>
          <w:p w:rsidR="00000000" w:rsidDel="00000000" w:rsidP="00000000" w:rsidRDefault="00000000" w:rsidRPr="00000000" w14:paraId="00000AC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C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sys_email_template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C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AC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C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State Has Changed To On Hold</w:t>
            </w:r>
          </w:p>
        </w:tc>
        <w:tc>
          <w:tcPr>
            <w:shd w:fill="auto" w:val="clear"/>
            <w:tcMar>
              <w:top w:w="100.0" w:type="dxa"/>
              <w:left w:w="100.0" w:type="dxa"/>
              <w:bottom w:w="100.0" w:type="dxa"/>
              <w:right w:w="100.0" w:type="dxa"/>
            </w:tcMar>
          </w:tcPr>
          <w:p w:rsidR="00000000" w:rsidDel="00000000" w:rsidP="00000000" w:rsidRDefault="00000000" w:rsidRPr="00000000" w14:paraId="00000AC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C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AC8">
      <w:pPr>
        <w:pStyle w:val="Heading4"/>
        <w:rPr/>
      </w:pPr>
      <w:bookmarkStart w:colFirst="0" w:colLast="0" w:name="_heading=h.2r0uhxc" w:id="49"/>
      <w:bookmarkEnd w:id="49"/>
      <w:r w:rsidDel="00000000" w:rsidR="00000000" w:rsidRPr="00000000">
        <w:rPr>
          <w:rtl w:val="0"/>
        </w:rPr>
        <w:t xml:space="preserve">4.3.3 The Email Template </w:t>
      </w:r>
    </w:p>
    <w:p w:rsidR="00000000" w:rsidDel="00000000" w:rsidP="00000000" w:rsidRDefault="00000000" w:rsidRPr="00000000" w14:paraId="00000AC9">
      <w:pPr>
        <w:pStyle w:val="Heading3"/>
        <w:rPr/>
      </w:pPr>
      <w:bookmarkStart w:colFirst="0" w:colLast="0" w:name="_heading=h.1664s55" w:id="50"/>
      <w:bookmarkEnd w:id="50"/>
      <w:r w:rsidDel="00000000" w:rsidR="00000000" w:rsidRPr="00000000">
        <w:rPr/>
        <w:drawing>
          <wp:inline distB="114300" distT="114300" distL="114300" distR="114300">
            <wp:extent cx="6462713" cy="4669924"/>
            <wp:effectExtent b="0" l="0" r="0" t="0"/>
            <wp:docPr id="2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462713" cy="4669924"/>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rPr/>
      </w:pPr>
      <w:r w:rsidDel="00000000" w:rsidR="00000000" w:rsidRPr="00000000">
        <w:rPr>
          <w:rtl w:val="0"/>
        </w:rPr>
        <w:t xml:space="preserve">The Email Template must look similar to this.</w:t>
        <w:br w:type="textWrapping"/>
        <w:t xml:space="preserve"> </w:t>
        <w:br w:type="textWrapping"/>
        <w:t xml:space="preserve">To do this :</w:t>
      </w:r>
    </w:p>
    <w:p w:rsidR="00000000" w:rsidDel="00000000" w:rsidP="00000000" w:rsidRDefault="00000000" w:rsidRPr="00000000" w14:paraId="00000ACB">
      <w:pPr>
        <w:numPr>
          <w:ilvl w:val="0"/>
          <w:numId w:val="6"/>
        </w:numPr>
        <w:ind w:left="720" w:hanging="360"/>
        <w:rPr/>
      </w:pPr>
      <w:r w:rsidDel="00000000" w:rsidR="00000000" w:rsidRPr="00000000">
        <w:rPr>
          <w:rtl w:val="0"/>
        </w:rPr>
        <w:t xml:space="preserve">Copy this greeting Hi There ${caller_id},</w:t>
      </w:r>
    </w:p>
    <w:p w:rsidR="00000000" w:rsidDel="00000000" w:rsidP="00000000" w:rsidRDefault="00000000" w:rsidRPr="00000000" w14:paraId="00000ACC">
      <w:pPr>
        <w:numPr>
          <w:ilvl w:val="0"/>
          <w:numId w:val="6"/>
        </w:numPr>
        <w:ind w:left="720" w:hanging="360"/>
        <w:rPr/>
      </w:pPr>
      <w:r w:rsidDel="00000000" w:rsidR="00000000" w:rsidRPr="00000000">
        <w:rPr>
          <w:rtl w:val="0"/>
        </w:rPr>
        <w:t xml:space="preserve">Create a new Email Script called “on_hold”</w:t>
      </w:r>
    </w:p>
    <w:p w:rsidR="00000000" w:rsidDel="00000000" w:rsidP="00000000" w:rsidRDefault="00000000" w:rsidRPr="00000000" w14:paraId="00000ACD">
      <w:pPr>
        <w:numPr>
          <w:ilvl w:val="0"/>
          <w:numId w:val="6"/>
        </w:numPr>
        <w:ind w:left="720" w:hanging="360"/>
        <w:rPr/>
      </w:pPr>
      <w:r w:rsidDel="00000000" w:rsidR="00000000" w:rsidRPr="00000000">
        <w:rPr>
          <w:rtl w:val="0"/>
        </w:rPr>
        <w:t xml:space="preserve">Use the created email  script “on_hold” in the template by adding  ${mail_script:on_hold}</w:t>
      </w:r>
    </w:p>
    <w:p w:rsidR="00000000" w:rsidDel="00000000" w:rsidP="00000000" w:rsidRDefault="00000000" w:rsidRPr="00000000" w14:paraId="00000ACE">
      <w:pPr>
        <w:numPr>
          <w:ilvl w:val="0"/>
          <w:numId w:val="6"/>
        </w:numPr>
        <w:ind w:left="720" w:hanging="360"/>
        <w:rPr/>
      </w:pPr>
      <w:r w:rsidDel="00000000" w:rsidR="00000000" w:rsidRPr="00000000">
        <w:rPr>
          <w:rtl w:val="0"/>
        </w:rPr>
        <w:t xml:space="preserve">Specify the following </w:t>
      </w:r>
    </w:p>
    <w:p w:rsidR="00000000" w:rsidDel="00000000" w:rsidP="00000000" w:rsidRDefault="00000000" w:rsidRPr="00000000" w14:paraId="00000ACF">
      <w:pPr>
        <w:ind w:left="720" w:firstLine="0"/>
        <w:rPr/>
      </w:pPr>
      <w:r w:rsidDel="00000000" w:rsidR="00000000" w:rsidRPr="00000000">
        <w:rPr>
          <w:rtl w:val="0"/>
        </w:rPr>
        <w:t xml:space="preserve">State: ${state}</w:t>
      </w:r>
    </w:p>
    <w:p w:rsidR="00000000" w:rsidDel="00000000" w:rsidP="00000000" w:rsidRDefault="00000000" w:rsidRPr="00000000" w14:paraId="00000AD0">
      <w:pPr>
        <w:ind w:left="720" w:firstLine="0"/>
        <w:rPr/>
      </w:pPr>
      <w:r w:rsidDel="00000000" w:rsidR="00000000" w:rsidRPr="00000000">
        <w:rPr>
          <w:rtl w:val="0"/>
        </w:rPr>
        <w:t xml:space="preserve">On hold reason: ${hold_reason}</w:t>
      </w:r>
    </w:p>
    <w:p w:rsidR="00000000" w:rsidDel="00000000" w:rsidP="00000000" w:rsidRDefault="00000000" w:rsidRPr="00000000" w14:paraId="00000AD1">
      <w:pPr>
        <w:numPr>
          <w:ilvl w:val="0"/>
          <w:numId w:val="6"/>
        </w:numPr>
        <w:ind w:left="720" w:hanging="360"/>
        <w:rPr/>
      </w:pPr>
      <w:r w:rsidDel="00000000" w:rsidR="00000000" w:rsidRPr="00000000">
        <w:rPr>
          <w:rtl w:val="0"/>
        </w:rPr>
        <w:t xml:space="preserve">Add the Following “The reason for this may be specified in the following section: “</w:t>
      </w:r>
    </w:p>
    <w:p w:rsidR="00000000" w:rsidDel="00000000" w:rsidP="00000000" w:rsidRDefault="00000000" w:rsidRPr="00000000" w14:paraId="00000AD2">
      <w:pPr>
        <w:ind w:left="720" w:firstLine="0"/>
        <w:rPr/>
      </w:pPr>
      <w:r w:rsidDel="00000000" w:rsidR="00000000" w:rsidRPr="00000000">
        <w:rPr>
          <w:rtl w:val="0"/>
        </w:rPr>
        <w:t xml:space="preserve">Work notes: ${work_notes}</w:t>
      </w:r>
    </w:p>
    <w:p w:rsidR="00000000" w:rsidDel="00000000" w:rsidP="00000000" w:rsidRDefault="00000000" w:rsidRPr="00000000" w14:paraId="00000AD3">
      <w:pPr>
        <w:ind w:left="720" w:firstLine="0"/>
        <w:rPr/>
      </w:pPr>
      <w:r w:rsidDel="00000000" w:rsidR="00000000" w:rsidRPr="00000000">
        <w:rPr>
          <w:rtl w:val="0"/>
        </w:rPr>
        <w:t xml:space="preserve">Additional comments: ${comments}</w:t>
      </w:r>
    </w:p>
    <w:p w:rsidR="00000000" w:rsidDel="00000000" w:rsidP="00000000" w:rsidRDefault="00000000" w:rsidRPr="00000000" w14:paraId="00000AD4">
      <w:pPr>
        <w:numPr>
          <w:ilvl w:val="0"/>
          <w:numId w:val="6"/>
        </w:numPr>
        <w:ind w:left="720" w:hanging="360"/>
        <w:rPr/>
      </w:pPr>
      <w:r w:rsidDel="00000000" w:rsidR="00000000" w:rsidRPr="00000000">
        <w:rPr>
          <w:rtl w:val="0"/>
        </w:rPr>
        <w:t xml:space="preserve">Add the Following </w:t>
      </w:r>
    </w:p>
    <w:p w:rsidR="00000000" w:rsidDel="00000000" w:rsidP="00000000" w:rsidRDefault="00000000" w:rsidRPr="00000000" w14:paraId="00000AD5">
      <w:pPr>
        <w:ind w:left="720" w:firstLine="0"/>
        <w:rPr/>
      </w:pPr>
      <w:r w:rsidDel="00000000" w:rsidR="00000000" w:rsidRPr="00000000">
        <w:rPr>
          <w:rtl w:val="0"/>
        </w:rPr>
        <w:t xml:space="preserve">Here Are Some Additonal Details of your Incident:</w:t>
      </w:r>
    </w:p>
    <w:p w:rsidR="00000000" w:rsidDel="00000000" w:rsidP="00000000" w:rsidRDefault="00000000" w:rsidRPr="00000000" w14:paraId="00000AD6">
      <w:pPr>
        <w:ind w:left="720" w:firstLine="0"/>
        <w:rPr/>
      </w:pPr>
      <w:r w:rsidDel="00000000" w:rsidR="00000000" w:rsidRPr="00000000">
        <w:rPr>
          <w:rtl w:val="0"/>
        </w:rPr>
        <w:t xml:space="preserve">Created by: ${sys_created_by}</w:t>
      </w:r>
    </w:p>
    <w:p w:rsidR="00000000" w:rsidDel="00000000" w:rsidP="00000000" w:rsidRDefault="00000000" w:rsidRPr="00000000" w14:paraId="00000AD7">
      <w:pPr>
        <w:ind w:left="720" w:firstLine="0"/>
        <w:rPr/>
      </w:pPr>
      <w:r w:rsidDel="00000000" w:rsidR="00000000" w:rsidRPr="00000000">
        <w:rPr>
          <w:rtl w:val="0"/>
        </w:rPr>
        <w:t xml:space="preserve">Contact type: ${contact_type}</w:t>
      </w:r>
    </w:p>
    <w:p w:rsidR="00000000" w:rsidDel="00000000" w:rsidP="00000000" w:rsidRDefault="00000000" w:rsidRPr="00000000" w14:paraId="00000AD8">
      <w:pPr>
        <w:ind w:left="720" w:firstLine="0"/>
        <w:rPr/>
      </w:pPr>
      <w:r w:rsidDel="00000000" w:rsidR="00000000" w:rsidRPr="00000000">
        <w:rPr>
          <w:rtl w:val="0"/>
        </w:rPr>
        <w:t xml:space="preserve">Description: ${description}</w:t>
      </w:r>
    </w:p>
    <w:p w:rsidR="00000000" w:rsidDel="00000000" w:rsidP="00000000" w:rsidRDefault="00000000" w:rsidRPr="00000000" w14:paraId="00000AD9">
      <w:pPr>
        <w:ind w:left="720" w:firstLine="0"/>
        <w:rPr/>
      </w:pPr>
      <w:r w:rsidDel="00000000" w:rsidR="00000000" w:rsidRPr="00000000">
        <w:rPr>
          <w:rtl w:val="0"/>
        </w:rPr>
        <w:t xml:space="preserve">Priority: ${priority}</w:t>
      </w:r>
    </w:p>
    <w:p w:rsidR="00000000" w:rsidDel="00000000" w:rsidP="00000000" w:rsidRDefault="00000000" w:rsidRPr="00000000" w14:paraId="00000ADA">
      <w:pPr>
        <w:ind w:left="720" w:firstLine="0"/>
        <w:rPr/>
      </w:pPr>
      <w:r w:rsidDel="00000000" w:rsidR="00000000" w:rsidRPr="00000000">
        <w:rPr>
          <w:rtl w:val="0"/>
        </w:rPr>
        <w:t xml:space="preserve"> </w:t>
      </w:r>
    </w:p>
    <w:p w:rsidR="00000000" w:rsidDel="00000000" w:rsidP="00000000" w:rsidRDefault="00000000" w:rsidRPr="00000000" w14:paraId="00000ADB">
      <w:pPr>
        <w:numPr>
          <w:ilvl w:val="0"/>
          <w:numId w:val="6"/>
        </w:numPr>
        <w:ind w:left="720" w:hanging="360"/>
        <w:rPr/>
      </w:pPr>
      <w:r w:rsidDel="00000000" w:rsidR="00000000" w:rsidRPr="00000000">
        <w:rPr>
          <w:rtl w:val="0"/>
        </w:rPr>
        <w:t xml:space="preserve">Add this text “If the reason for the hold is still unclear and a representative does not contact you within the next 24hrs,please get in touch with a service desk.”</w:t>
      </w:r>
    </w:p>
    <w:p w:rsidR="00000000" w:rsidDel="00000000" w:rsidP="00000000" w:rsidRDefault="00000000" w:rsidRPr="00000000" w14:paraId="00000ADC">
      <w:pPr>
        <w:ind w:left="720" w:firstLine="0"/>
        <w:rPr/>
      </w:pPr>
      <w:r w:rsidDel="00000000" w:rsidR="00000000" w:rsidRPr="00000000">
        <w:rPr>
          <w:rtl w:val="0"/>
        </w:rPr>
      </w:r>
    </w:p>
    <w:p w:rsidR="00000000" w:rsidDel="00000000" w:rsidP="00000000" w:rsidRDefault="00000000" w:rsidRPr="00000000" w14:paraId="00000ADD">
      <w:pPr>
        <w:numPr>
          <w:ilvl w:val="0"/>
          <w:numId w:val="6"/>
        </w:numPr>
        <w:ind w:left="720" w:hanging="360"/>
        <w:rPr/>
      </w:pPr>
      <w:r w:rsidDel="00000000" w:rsidR="00000000" w:rsidRPr="00000000">
        <w:rPr>
          <w:rtl w:val="0"/>
        </w:rPr>
        <w:t xml:space="preserve">Add the Following email script  and text in bold</w:t>
      </w:r>
    </w:p>
    <w:p w:rsidR="00000000" w:rsidDel="00000000" w:rsidP="00000000" w:rsidRDefault="00000000" w:rsidRPr="00000000" w14:paraId="00000ADE">
      <w:pPr>
        <w:ind w:left="720" w:firstLine="0"/>
        <w:rPr/>
      </w:pPr>
      <w:r w:rsidDel="00000000" w:rsidR="00000000" w:rsidRPr="00000000">
        <w:rPr>
          <w:rtl w:val="0"/>
        </w:rPr>
        <w:t xml:space="preserve">${mail_script:incident_take_me_to_the_incident}</w:t>
      </w:r>
    </w:p>
    <w:p w:rsidR="00000000" w:rsidDel="00000000" w:rsidP="00000000" w:rsidRDefault="00000000" w:rsidRPr="00000000" w14:paraId="00000ADF">
      <w:pPr>
        <w:ind w:left="720" w:firstLine="0"/>
        <w:rPr/>
      </w:pPr>
      <w:r w:rsidDel="00000000" w:rsidR="00000000" w:rsidRPr="00000000">
        <w:rPr>
          <w:rtl w:val="0"/>
        </w:rPr>
        <w:t xml:space="preserve">ServiceNow Administrator. </w:t>
      </w:r>
    </w:p>
    <w:p w:rsidR="00000000" w:rsidDel="00000000" w:rsidP="00000000" w:rsidRDefault="00000000" w:rsidRPr="00000000" w14:paraId="00000AE0">
      <w:pPr>
        <w:ind w:left="720" w:firstLine="0"/>
        <w:rPr/>
      </w:pPr>
      <w:r w:rsidDel="00000000" w:rsidR="00000000" w:rsidRPr="00000000">
        <w:rPr>
          <w:rtl w:val="0"/>
        </w:rPr>
        <w:t xml:space="preserve">Note: This Is A System Generated Email. Please Do Not Reply To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AE1">
      <w:pPr>
        <w:pStyle w:val="Heading3"/>
        <w:ind w:left="720" w:firstLine="0"/>
        <w:rPr/>
      </w:pPr>
      <w:bookmarkStart w:colFirst="0" w:colLast="0" w:name="_heading=h.4ql2zf14o87r" w:id="51"/>
      <w:bookmarkEnd w:id="51"/>
      <w:r w:rsidDel="00000000" w:rsidR="00000000" w:rsidRPr="00000000">
        <w:rPr>
          <w:rtl w:val="0"/>
        </w:rPr>
        <w:t xml:space="preserve">4.4  Incident State Change Notification (Resolved)</w:t>
      </w:r>
    </w:p>
    <w:p w:rsidR="00000000" w:rsidDel="00000000" w:rsidP="00000000" w:rsidRDefault="00000000" w:rsidRPr="00000000" w14:paraId="00000AE2">
      <w:pPr>
        <w:pStyle w:val="Heading4"/>
        <w:rPr/>
      </w:pPr>
      <w:bookmarkStart w:colFirst="0" w:colLast="0" w:name="_heading=h.qnq16amwb55d" w:id="52"/>
      <w:bookmarkEnd w:id="52"/>
      <w:r w:rsidDel="00000000" w:rsidR="00000000" w:rsidRPr="00000000">
        <w:rPr>
          <w:rtl w:val="0"/>
        </w:rPr>
        <w:t xml:space="preserve">4.4.1 - Notification Properties</w:t>
      </w:r>
    </w:p>
    <w:p w:rsidR="00000000" w:rsidDel="00000000" w:rsidP="00000000" w:rsidRDefault="00000000" w:rsidRPr="00000000" w14:paraId="00000AE3">
      <w:pPr>
        <w:jc w:val="both"/>
        <w:rPr/>
      </w:pPr>
      <w:r w:rsidDel="00000000" w:rsidR="00000000" w:rsidRPr="00000000">
        <w:rPr>
          <w:rtl w:val="0"/>
        </w:rPr>
      </w:r>
    </w:p>
    <w:p w:rsidR="00000000" w:rsidDel="00000000" w:rsidP="00000000" w:rsidRDefault="00000000" w:rsidRPr="00000000" w14:paraId="00000AE4">
      <w:pPr>
        <w:jc w:val="both"/>
        <w:rPr/>
      </w:pPr>
      <w:r w:rsidDel="00000000" w:rsidR="00000000" w:rsidRPr="00000000">
        <w:rPr>
          <w:rtl w:val="0"/>
        </w:rPr>
        <w:t xml:space="preserve"> OOB This notification is called “incident_resolved”. It has the following properties</w:t>
      </w:r>
    </w:p>
    <w:p w:rsidR="00000000" w:rsidDel="00000000" w:rsidP="00000000" w:rsidRDefault="00000000" w:rsidRPr="00000000" w14:paraId="00000AE5">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8"/>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AE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AE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AE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AE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AE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E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AE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AE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Resolved</w:t>
            </w:r>
          </w:p>
        </w:tc>
        <w:tc>
          <w:tcPr>
            <w:shd w:fill="auto" w:val="clear"/>
            <w:tcMar>
              <w:top w:w="100.0" w:type="dxa"/>
              <w:left w:w="100.0" w:type="dxa"/>
              <w:bottom w:w="100.0" w:type="dxa"/>
              <w:right w:w="100.0" w:type="dxa"/>
            </w:tcMar>
          </w:tcPr>
          <w:p w:rsidR="00000000" w:rsidDel="00000000" w:rsidP="00000000" w:rsidRDefault="00000000" w:rsidRPr="00000000" w14:paraId="00000AE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E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AF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AF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AF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F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AF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AF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AF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AF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AF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AF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AF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AF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B0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B0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B0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0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B0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0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B0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0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B0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0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0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0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B0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B1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state changes to resolved ”</w:t>
              <w:br w:type="textWrapping"/>
              <w:t xml:space="preserve">&amp;</w:t>
              <w:br w:type="textWrapping"/>
              <w:t xml:space="preserve">“Universal Request Is Empty</w:t>
            </w:r>
          </w:p>
        </w:tc>
        <w:tc>
          <w:tcPr>
            <w:shd w:fill="auto" w:val="clear"/>
            <w:tcMar>
              <w:top w:w="100.0" w:type="dxa"/>
              <w:left w:w="100.0" w:type="dxa"/>
              <w:bottom w:w="100.0" w:type="dxa"/>
              <w:right w:w="100.0" w:type="dxa"/>
            </w:tcMar>
          </w:tcPr>
          <w:p w:rsidR="00000000" w:rsidDel="00000000" w:rsidP="00000000" w:rsidRDefault="00000000" w:rsidRPr="00000000" w14:paraId="00000B1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1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Advanced Conditional Script</w:t>
            </w:r>
          </w:p>
        </w:tc>
        <w:tc>
          <w:tcPr>
            <w:shd w:fill="auto" w:val="clear"/>
            <w:tcMar>
              <w:top w:w="100.0" w:type="dxa"/>
              <w:left w:w="100.0" w:type="dxa"/>
              <w:bottom w:w="100.0" w:type="dxa"/>
              <w:right w:w="100.0" w:type="dxa"/>
            </w:tcMar>
          </w:tcPr>
          <w:p w:rsidR="00000000" w:rsidDel="00000000" w:rsidP="00000000" w:rsidRDefault="00000000" w:rsidRPr="00000000" w14:paraId="00000B1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Script Textbox</w:t>
            </w:r>
          </w:p>
        </w:tc>
        <w:tc>
          <w:tcPr>
            <w:shd w:fill="auto" w:val="clear"/>
            <w:tcMar>
              <w:top w:w="100.0" w:type="dxa"/>
              <w:left w:w="100.0" w:type="dxa"/>
              <w:bottom w:w="100.0" w:type="dxa"/>
              <w:right w:w="100.0" w:type="dxa"/>
            </w:tcMar>
          </w:tcPr>
          <w:p w:rsidR="00000000" w:rsidDel="00000000" w:rsidP="00000000" w:rsidRDefault="00000000" w:rsidRPr="00000000" w14:paraId="00000B1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answer = true;</w:t>
            </w:r>
          </w:p>
          <w:p w:rsidR="00000000" w:rsidDel="00000000" w:rsidP="00000000" w:rsidRDefault="00000000" w:rsidRPr="00000000" w14:paraId="00000B1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if (GlidePluginManager.isActive('com.sn_cs_sm')){</w:t>
            </w:r>
          </w:p>
          <w:p w:rsidR="00000000" w:rsidDel="00000000" w:rsidP="00000000" w:rsidRDefault="00000000" w:rsidRPr="00000000" w14:paraId="00000B1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answer = new sn_cs_sm.ServiceManagementIncidentUtils().isValidCallerForIncNotif(current.caller_id.getRefRecord());</w:t>
            </w:r>
          </w:p>
          <w:p w:rsidR="00000000" w:rsidDel="00000000" w:rsidP="00000000" w:rsidRDefault="00000000" w:rsidRPr="00000000" w14:paraId="00000B1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B1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1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B1B">
      <w:pPr>
        <w:jc w:val="both"/>
        <w:rPr/>
      </w:pPr>
      <w:r w:rsidDel="00000000" w:rsidR="00000000" w:rsidRPr="00000000">
        <w:rPr>
          <w:rtl w:val="0"/>
        </w:rPr>
      </w:r>
    </w:p>
    <w:p w:rsidR="00000000" w:rsidDel="00000000" w:rsidP="00000000" w:rsidRDefault="00000000" w:rsidRPr="00000000" w14:paraId="00000B1C">
      <w:pPr>
        <w:jc w:val="both"/>
        <w:rPr/>
      </w:pPr>
      <w:r w:rsidDel="00000000" w:rsidR="00000000" w:rsidRPr="00000000">
        <w:rPr>
          <w:rtl w:val="0"/>
        </w:rPr>
        <w:t xml:space="preserve">We shall use the same properties for this section</w:t>
      </w:r>
    </w:p>
    <w:p w:rsidR="00000000" w:rsidDel="00000000" w:rsidP="00000000" w:rsidRDefault="00000000" w:rsidRPr="00000000" w14:paraId="00000B1D">
      <w:pPr>
        <w:pStyle w:val="Heading4"/>
        <w:jc w:val="both"/>
        <w:rPr/>
      </w:pPr>
      <w:bookmarkStart w:colFirst="0" w:colLast="0" w:name="_heading=h.m4dhc7gjpwre" w:id="53"/>
      <w:bookmarkEnd w:id="53"/>
      <w:r w:rsidDel="00000000" w:rsidR="00000000" w:rsidRPr="00000000">
        <w:rPr>
          <w:rtl w:val="0"/>
        </w:rPr>
        <w:t xml:space="preserve">4.4.2  Configure Receiver And Content</w:t>
      </w:r>
    </w:p>
    <w:p w:rsidR="00000000" w:rsidDel="00000000" w:rsidP="00000000" w:rsidRDefault="00000000" w:rsidRPr="00000000" w14:paraId="00000B1E">
      <w:pPr>
        <w:jc w:val="both"/>
        <w:rPr/>
      </w:pPr>
      <w:r w:rsidDel="00000000" w:rsidR="00000000" w:rsidRPr="00000000">
        <w:rPr>
          <w:rtl w:val="0"/>
        </w:rPr>
        <w:t xml:space="preserve">OOB This notification is configured as follows:</w:t>
      </w:r>
    </w:p>
    <w:p w:rsidR="00000000" w:rsidDel="00000000" w:rsidP="00000000" w:rsidRDefault="00000000" w:rsidRPr="00000000" w14:paraId="00000B1F">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49"/>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B20">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B21">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B22">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B23">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B24">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B2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2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2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2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B2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2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2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2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B3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B3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B3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3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B3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3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3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3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B3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3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3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3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B3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B4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B4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4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4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B4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B4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Your incident ${task_effective_number} has been resolved</w:t>
            </w:r>
          </w:p>
        </w:tc>
        <w:tc>
          <w:tcPr>
            <w:shd w:fill="auto" w:val="clear"/>
            <w:tcMar>
              <w:top w:w="100.0" w:type="dxa"/>
              <w:left w:w="100.0" w:type="dxa"/>
              <w:bottom w:w="100.0" w:type="dxa"/>
              <w:right w:w="100.0" w:type="dxa"/>
            </w:tcMar>
          </w:tcPr>
          <w:p w:rsidR="00000000" w:rsidDel="00000000" w:rsidP="00000000" w:rsidRDefault="00000000" w:rsidRPr="00000000" w14:paraId="00000B4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4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jc w:val="both"/>
        <w:rPr/>
      </w:pPr>
      <w:r w:rsidDel="00000000" w:rsidR="00000000" w:rsidRPr="00000000">
        <w:rPr>
          <w:rtl w:val="0"/>
        </w:rPr>
        <w:t xml:space="preserve">We Will Customize the values as shown below:</w:t>
      </w:r>
    </w:p>
    <w:p w:rsidR="00000000" w:rsidDel="00000000" w:rsidP="00000000" w:rsidRDefault="00000000" w:rsidRPr="00000000" w14:paraId="00000B4A">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0"/>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B4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B4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B4D">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B4E">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B4F">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B5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5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5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5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B5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5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5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5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B5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B5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B5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5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5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B6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6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6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6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B6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6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B6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6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B6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B6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B6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6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sys_email_template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6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B6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B7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Incident ${number} Has Been Resolved</w:t>
            </w:r>
          </w:p>
        </w:tc>
        <w:tc>
          <w:tcPr>
            <w:shd w:fill="auto" w:val="clear"/>
            <w:tcMar>
              <w:top w:w="100.0" w:type="dxa"/>
              <w:left w:w="100.0" w:type="dxa"/>
              <w:bottom w:w="100.0" w:type="dxa"/>
              <w:right w:w="100.0" w:type="dxa"/>
            </w:tcMar>
          </w:tcPr>
          <w:p w:rsidR="00000000" w:rsidDel="00000000" w:rsidP="00000000" w:rsidRDefault="00000000" w:rsidRPr="00000000" w14:paraId="00000B7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7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B73">
      <w:pPr>
        <w:pStyle w:val="Heading4"/>
        <w:rPr>
          <w:color w:val="666666"/>
          <w:sz w:val="24"/>
          <w:szCs w:val="24"/>
        </w:rPr>
      </w:pPr>
      <w:bookmarkStart w:colFirst="0" w:colLast="0" w:name="_heading=h.ifqwygbixpqf" w:id="54"/>
      <w:bookmarkEnd w:id="54"/>
      <w:r w:rsidDel="00000000" w:rsidR="00000000" w:rsidRPr="00000000">
        <w:rPr>
          <w:rtl w:val="0"/>
        </w:rPr>
        <w:br w:type="textWrapping"/>
      </w:r>
      <w:r w:rsidDel="00000000" w:rsidR="00000000" w:rsidRPr="00000000">
        <w:rPr>
          <w:color w:val="666666"/>
          <w:sz w:val="24"/>
          <w:szCs w:val="24"/>
          <w:rtl w:val="0"/>
        </w:rPr>
        <w:t xml:space="preserve">4.</w:t>
      </w:r>
      <w:r w:rsidDel="00000000" w:rsidR="00000000" w:rsidRPr="00000000">
        <w:rPr>
          <w:rtl w:val="0"/>
        </w:rPr>
        <w:t xml:space="preserve">4</w:t>
      </w:r>
      <w:r w:rsidDel="00000000" w:rsidR="00000000" w:rsidRPr="00000000">
        <w:rPr>
          <w:color w:val="666666"/>
          <w:sz w:val="24"/>
          <w:szCs w:val="24"/>
          <w:rtl w:val="0"/>
        </w:rPr>
        <w:t xml:space="preserve">.3 The Email Template </w:t>
      </w:r>
    </w:p>
    <w:p w:rsidR="00000000" w:rsidDel="00000000" w:rsidP="00000000" w:rsidRDefault="00000000" w:rsidRPr="00000000" w14:paraId="00000B74">
      <w:pPr>
        <w:rPr/>
      </w:pPr>
      <w:r w:rsidDel="00000000" w:rsidR="00000000" w:rsidRPr="00000000">
        <w:rPr/>
        <w:drawing>
          <wp:inline distB="114300" distT="114300" distL="114300" distR="114300">
            <wp:extent cx="4386645" cy="2938463"/>
            <wp:effectExtent b="0" l="0" r="0" t="0"/>
            <wp:docPr id="2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8664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rPr>
          <w:rtl w:val="0"/>
        </w:rPr>
        <w:t xml:space="preserve">The Email Template must look similar to this.</w:t>
        <w:br w:type="textWrapping"/>
        <w:t xml:space="preserve"> </w:t>
        <w:br w:type="textWrapping"/>
        <w:t xml:space="preserve">To do this :</w:t>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numPr>
          <w:ilvl w:val="0"/>
          <w:numId w:val="4"/>
        </w:numPr>
        <w:ind w:left="720" w:hanging="360"/>
        <w:rPr>
          <w:u w:val="none"/>
        </w:rPr>
      </w:pPr>
      <w:r w:rsidDel="00000000" w:rsidR="00000000" w:rsidRPr="00000000">
        <w:rPr>
          <w:rtl w:val="0"/>
        </w:rPr>
        <w:t xml:space="preserve">Add Hi There ${caller_id} to the start of the template</w:t>
      </w:r>
    </w:p>
    <w:p w:rsidR="00000000" w:rsidDel="00000000" w:rsidP="00000000" w:rsidRDefault="00000000" w:rsidRPr="00000000" w14:paraId="00000B79">
      <w:pPr>
        <w:numPr>
          <w:ilvl w:val="0"/>
          <w:numId w:val="4"/>
        </w:numPr>
        <w:ind w:left="720" w:hanging="360"/>
        <w:rPr>
          <w:u w:val="none"/>
        </w:rPr>
      </w:pPr>
      <w:r w:rsidDel="00000000" w:rsidR="00000000" w:rsidRPr="00000000">
        <w:rPr>
          <w:rtl w:val="0"/>
        </w:rPr>
        <w:t xml:space="preserve">Use the inbuilt email script incident_resolved_incident but edit it in the email scripts to add the line “We are glad to inform you,”</w:t>
      </w:r>
    </w:p>
    <w:p w:rsidR="00000000" w:rsidDel="00000000" w:rsidP="00000000" w:rsidRDefault="00000000" w:rsidRPr="00000000" w14:paraId="00000B7A">
      <w:pPr>
        <w:numPr>
          <w:ilvl w:val="0"/>
          <w:numId w:val="4"/>
        </w:numPr>
        <w:ind w:left="720" w:hanging="360"/>
        <w:rPr>
          <w:u w:val="none"/>
        </w:rPr>
      </w:pPr>
      <w:r w:rsidDel="00000000" w:rsidR="00000000" w:rsidRPr="00000000">
        <w:rPr>
          <w:rtl w:val="0"/>
        </w:rPr>
        <w:t xml:space="preserve">Change the font size and font to match the font used in the template.</w:t>
      </w:r>
    </w:p>
    <w:p w:rsidR="00000000" w:rsidDel="00000000" w:rsidP="00000000" w:rsidRDefault="00000000" w:rsidRPr="00000000" w14:paraId="00000B7B">
      <w:pPr>
        <w:numPr>
          <w:ilvl w:val="0"/>
          <w:numId w:val="4"/>
        </w:numPr>
        <w:ind w:left="720" w:hanging="360"/>
      </w:pPr>
      <w:r w:rsidDel="00000000" w:rsidR="00000000" w:rsidRPr="00000000">
        <w:rPr>
          <w:rtl w:val="0"/>
        </w:rPr>
        <w:t xml:space="preserve"> Do the same for the next two scripts </w:t>
        <w:br w:type="textWrapping"/>
        <w:t xml:space="preserve">incident_resolved_incident_details, incident_take_me_to_the_incident</w:t>
      </w:r>
    </w:p>
    <w:p w:rsidR="00000000" w:rsidDel="00000000" w:rsidP="00000000" w:rsidRDefault="00000000" w:rsidRPr="00000000" w14:paraId="00000B7C">
      <w:pPr>
        <w:numPr>
          <w:ilvl w:val="0"/>
          <w:numId w:val="4"/>
        </w:numPr>
        <w:ind w:left="720" w:hanging="360"/>
        <w:rPr>
          <w:u w:val="none"/>
        </w:rPr>
      </w:pPr>
      <w:r w:rsidDel="00000000" w:rsidR="00000000" w:rsidRPr="00000000">
        <w:rPr>
          <w:rtl w:val="0"/>
        </w:rPr>
        <w:t xml:space="preserve">Add these scripts to the template and add the note in bold  ”Note: This Is A System Generated Email. Please Do Not Reply To This”</w:t>
      </w:r>
    </w:p>
    <w:p w:rsidR="00000000" w:rsidDel="00000000" w:rsidP="00000000" w:rsidRDefault="00000000" w:rsidRPr="00000000" w14:paraId="00000B7D">
      <w:pPr>
        <w:ind w:left="720" w:firstLine="0"/>
        <w:rPr/>
      </w:pPr>
      <w:r w:rsidDel="00000000" w:rsidR="00000000" w:rsidRPr="00000000">
        <w:rPr>
          <w:rtl w:val="0"/>
        </w:rPr>
      </w:r>
    </w:p>
    <w:p w:rsidR="00000000" w:rsidDel="00000000" w:rsidP="00000000" w:rsidRDefault="00000000" w:rsidRPr="00000000" w14:paraId="00000B7E">
      <w:pPr>
        <w:pStyle w:val="Heading3"/>
        <w:rPr/>
      </w:pPr>
      <w:bookmarkStart w:colFirst="0" w:colLast="0" w:name="_heading=h.7g7ieb91jvsh" w:id="55"/>
      <w:bookmarkEnd w:id="55"/>
      <w:r w:rsidDel="00000000" w:rsidR="00000000" w:rsidRPr="00000000">
        <w:rPr>
          <w:rtl w:val="0"/>
        </w:rPr>
        <w:t xml:space="preserve">4.5  Incident State Change Notification (Closed) </w:t>
      </w:r>
    </w:p>
    <w:p w:rsidR="00000000" w:rsidDel="00000000" w:rsidP="00000000" w:rsidRDefault="00000000" w:rsidRPr="00000000" w14:paraId="00000B7F">
      <w:pPr>
        <w:pStyle w:val="Heading4"/>
        <w:rPr/>
      </w:pPr>
      <w:bookmarkStart w:colFirst="0" w:colLast="0" w:name="_heading=h.2iq8gzs" w:id="56"/>
      <w:bookmarkEnd w:id="56"/>
      <w:r w:rsidDel="00000000" w:rsidR="00000000" w:rsidRPr="00000000">
        <w:rPr>
          <w:rtl w:val="0"/>
        </w:rPr>
        <w:t xml:space="preserve"> 4.5.1 - Notification Properties</w:t>
      </w:r>
    </w:p>
    <w:p w:rsidR="00000000" w:rsidDel="00000000" w:rsidP="00000000" w:rsidRDefault="00000000" w:rsidRPr="00000000" w14:paraId="00000B80">
      <w:pPr>
        <w:jc w:val="both"/>
        <w:rPr/>
      </w:pPr>
      <w:r w:rsidDel="00000000" w:rsidR="00000000" w:rsidRPr="00000000">
        <w:rPr>
          <w:rtl w:val="0"/>
        </w:rPr>
      </w:r>
    </w:p>
    <w:p w:rsidR="00000000" w:rsidDel="00000000" w:rsidP="00000000" w:rsidRDefault="00000000" w:rsidRPr="00000000" w14:paraId="00000B81">
      <w:pPr>
        <w:jc w:val="both"/>
        <w:rPr/>
      </w:pPr>
      <w:r w:rsidDel="00000000" w:rsidR="00000000" w:rsidRPr="00000000">
        <w:rPr>
          <w:rtl w:val="0"/>
        </w:rPr>
        <w:t xml:space="preserve"> OOB This notification is called “incident_closed”. It has the following properties</w:t>
      </w:r>
    </w:p>
    <w:p w:rsidR="00000000" w:rsidDel="00000000" w:rsidP="00000000" w:rsidRDefault="00000000" w:rsidRPr="00000000" w14:paraId="00000B82">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1"/>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B83">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B84">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B85">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B8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B8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B8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B8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Closed</w:t>
            </w:r>
          </w:p>
        </w:tc>
        <w:tc>
          <w:tcPr>
            <w:shd w:fill="auto" w:val="clear"/>
            <w:tcMar>
              <w:top w:w="100.0" w:type="dxa"/>
              <w:left w:w="100.0" w:type="dxa"/>
              <w:bottom w:w="100.0" w:type="dxa"/>
              <w:right w:w="100.0" w:type="dxa"/>
            </w:tcMar>
          </w:tcPr>
          <w:p w:rsidR="00000000" w:rsidDel="00000000" w:rsidP="00000000" w:rsidRDefault="00000000" w:rsidRPr="00000000" w14:paraId="00000B8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8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8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B8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B8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B9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9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B9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B9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B9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9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B98">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9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9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9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9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B9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B9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B9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A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BA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A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BA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A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BA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A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A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A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A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BA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BA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state is closed ”</w:t>
              <w:br w:type="textWrapping"/>
              <w:t xml:space="preserve">&amp;</w:t>
              <w:br w:type="textWrapping"/>
              <w:t xml:space="preserve">“Universal Request Is Empty</w:t>
            </w:r>
          </w:p>
        </w:tc>
        <w:tc>
          <w:tcPr>
            <w:shd w:fill="auto" w:val="clear"/>
            <w:tcMar>
              <w:top w:w="100.0" w:type="dxa"/>
              <w:left w:w="100.0" w:type="dxa"/>
              <w:bottom w:w="100.0" w:type="dxa"/>
              <w:right w:w="100.0" w:type="dxa"/>
            </w:tcMar>
          </w:tcPr>
          <w:p w:rsidR="00000000" w:rsidDel="00000000" w:rsidP="00000000" w:rsidRDefault="00000000" w:rsidRPr="00000000" w14:paraId="00000BA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A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B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Advanced Condition</w:t>
            </w:r>
          </w:p>
        </w:tc>
        <w:tc>
          <w:tcPr>
            <w:shd w:fill="auto" w:val="clear"/>
            <w:tcMar>
              <w:top w:w="100.0" w:type="dxa"/>
              <w:left w:w="100.0" w:type="dxa"/>
              <w:bottom w:w="100.0" w:type="dxa"/>
              <w:right w:w="100.0" w:type="dxa"/>
            </w:tcMar>
          </w:tcPr>
          <w:p w:rsidR="00000000" w:rsidDel="00000000" w:rsidP="00000000" w:rsidRDefault="00000000" w:rsidRPr="00000000" w14:paraId="00000BB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Textbox</w:t>
            </w:r>
          </w:p>
        </w:tc>
        <w:tc>
          <w:tcPr>
            <w:shd w:fill="auto" w:val="clear"/>
            <w:tcMar>
              <w:top w:w="100.0" w:type="dxa"/>
              <w:left w:w="100.0" w:type="dxa"/>
              <w:bottom w:w="100.0" w:type="dxa"/>
              <w:right w:w="100.0" w:type="dxa"/>
            </w:tcMar>
          </w:tcPr>
          <w:p w:rsidR="00000000" w:rsidDel="00000000" w:rsidP="00000000" w:rsidRDefault="00000000" w:rsidRPr="00000000" w14:paraId="00000BB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answer = true;</w:t>
            </w:r>
          </w:p>
          <w:p w:rsidR="00000000" w:rsidDel="00000000" w:rsidP="00000000" w:rsidRDefault="00000000" w:rsidRPr="00000000" w14:paraId="00000BB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if (GlidePluginManager.isActive('com.sn_cs_sm')){</w:t>
            </w:r>
          </w:p>
          <w:p w:rsidR="00000000" w:rsidDel="00000000" w:rsidP="00000000" w:rsidRDefault="00000000" w:rsidRPr="00000000" w14:paraId="00000BB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answer = new sn_cs_sm.ServiceManagementIncidentUtils().isValidCallerForIncNotif(current.caller_id.getRefRecord());</w:t>
            </w:r>
          </w:p>
          <w:p w:rsidR="00000000" w:rsidDel="00000000" w:rsidP="00000000" w:rsidRDefault="00000000" w:rsidRPr="00000000" w14:paraId="00000BB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BB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B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BB8">
      <w:pPr>
        <w:jc w:val="both"/>
        <w:rPr/>
      </w:pPr>
      <w:r w:rsidDel="00000000" w:rsidR="00000000" w:rsidRPr="00000000">
        <w:rPr>
          <w:rtl w:val="0"/>
        </w:rPr>
        <w:t xml:space="preserve">We shall use the same properties for this section</w:t>
      </w:r>
    </w:p>
    <w:p w:rsidR="00000000" w:rsidDel="00000000" w:rsidP="00000000" w:rsidRDefault="00000000" w:rsidRPr="00000000" w14:paraId="00000BB9">
      <w:pPr>
        <w:rPr/>
      </w:pPr>
      <w:r w:rsidDel="00000000" w:rsidR="00000000" w:rsidRPr="00000000">
        <w:rPr>
          <w:rtl w:val="0"/>
        </w:rPr>
        <w:t xml:space="preserve">       </w:t>
      </w:r>
    </w:p>
    <w:p w:rsidR="00000000" w:rsidDel="00000000" w:rsidP="00000000" w:rsidRDefault="00000000" w:rsidRPr="00000000" w14:paraId="00000BBA">
      <w:pPr>
        <w:pStyle w:val="Heading4"/>
        <w:rPr/>
      </w:pPr>
      <w:bookmarkStart w:colFirst="0" w:colLast="0" w:name="_heading=h.xvir7l" w:id="57"/>
      <w:bookmarkEnd w:id="57"/>
      <w:r w:rsidDel="00000000" w:rsidR="00000000" w:rsidRPr="00000000">
        <w:rPr>
          <w:rtl w:val="0"/>
        </w:rPr>
        <w:t xml:space="preserve">4.5.2  Configure Receiver And Content</w:t>
      </w:r>
    </w:p>
    <w:p w:rsidR="00000000" w:rsidDel="00000000" w:rsidP="00000000" w:rsidRDefault="00000000" w:rsidRPr="00000000" w14:paraId="00000BBB">
      <w:pPr>
        <w:jc w:val="both"/>
        <w:rPr/>
      </w:pPr>
      <w:r w:rsidDel="00000000" w:rsidR="00000000" w:rsidRPr="00000000">
        <w:rPr>
          <w:rtl w:val="0"/>
        </w:rPr>
        <w:t xml:space="preserve">OOB This notification is configured as follows:</w:t>
      </w:r>
    </w:p>
    <w:p w:rsidR="00000000" w:rsidDel="00000000" w:rsidP="00000000" w:rsidRDefault="00000000" w:rsidRPr="00000000" w14:paraId="00000BBC">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2"/>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BBD">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BBE">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BBF">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BC0">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BC1">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C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BC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C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C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C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C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BC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C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C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C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C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BC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BC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BC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D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BD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D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D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D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BD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D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D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D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D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BD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BD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BD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D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E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BE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BE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${task_effective_number} has been opened on your behalf</w:t>
            </w:r>
          </w:p>
        </w:tc>
        <w:tc>
          <w:tcPr>
            <w:shd w:fill="auto" w:val="clear"/>
            <w:tcMar>
              <w:top w:w="100.0" w:type="dxa"/>
              <w:left w:w="100.0" w:type="dxa"/>
              <w:bottom w:w="100.0" w:type="dxa"/>
              <w:right w:w="100.0" w:type="dxa"/>
            </w:tcMar>
          </w:tcPr>
          <w:p w:rsidR="00000000" w:rsidDel="00000000" w:rsidP="00000000" w:rsidRDefault="00000000" w:rsidRPr="00000000" w14:paraId="00000BE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E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BE5">
      <w:pPr>
        <w:rPr/>
      </w:pPr>
      <w:r w:rsidDel="00000000" w:rsidR="00000000" w:rsidRPr="00000000">
        <w:rPr>
          <w:rtl w:val="0"/>
        </w:rPr>
      </w:r>
    </w:p>
    <w:p w:rsidR="00000000" w:rsidDel="00000000" w:rsidP="00000000" w:rsidRDefault="00000000" w:rsidRPr="00000000" w14:paraId="00000BE6">
      <w:pPr>
        <w:jc w:val="both"/>
        <w:rPr/>
      </w:pPr>
      <w:r w:rsidDel="00000000" w:rsidR="00000000" w:rsidRPr="00000000">
        <w:rPr>
          <w:rtl w:val="0"/>
        </w:rPr>
        <w:t xml:space="preserve">We Will Customize the values as shown below:</w:t>
      </w:r>
    </w:p>
    <w:p w:rsidR="00000000" w:rsidDel="00000000" w:rsidP="00000000" w:rsidRDefault="00000000" w:rsidRPr="00000000" w14:paraId="00000BE7">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3"/>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BE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BE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BE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BE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BE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E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BE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E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F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F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BF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BF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BF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BF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BF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BF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Caller</w:t>
            </w:r>
          </w:p>
        </w:tc>
        <w:tc>
          <w:tcPr>
            <w:shd w:fill="auto" w:val="clear"/>
            <w:tcMar>
              <w:top w:w="100.0" w:type="dxa"/>
              <w:left w:w="100.0" w:type="dxa"/>
              <w:bottom w:w="100.0" w:type="dxa"/>
              <w:right w:w="100.0" w:type="dxa"/>
            </w:tcMar>
          </w:tcPr>
          <w:p w:rsidR="00000000" w:rsidDel="00000000" w:rsidP="00000000" w:rsidRDefault="00000000" w:rsidRPr="00000000" w14:paraId="00000BF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BF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F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BF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BF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BF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0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To Event Creator</w:t>
            </w:r>
          </w:p>
        </w:tc>
        <w:tc>
          <w:tcPr>
            <w:shd w:fill="auto" w:val="clear"/>
            <w:tcMar>
              <w:top w:w="100.0" w:type="dxa"/>
              <w:left w:w="100.0" w:type="dxa"/>
              <w:bottom w:w="100.0" w:type="dxa"/>
              <w:right w:w="100.0" w:type="dxa"/>
            </w:tcMar>
          </w:tcPr>
          <w:p w:rsidR="00000000" w:rsidDel="00000000" w:rsidP="00000000" w:rsidRDefault="00000000" w:rsidRPr="00000000" w14:paraId="00000C0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0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C0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0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C0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C0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 Helvetica</w:t>
            </w:r>
          </w:p>
        </w:tc>
        <w:tc>
          <w:tcPr>
            <w:shd w:fill="auto" w:val="clear"/>
            <w:tcMar>
              <w:top w:w="100.0" w:type="dxa"/>
              <w:left w:w="100.0" w:type="dxa"/>
              <w:bottom w:w="100.0" w:type="dxa"/>
              <w:right w:w="100.0" w:type="dxa"/>
            </w:tcMar>
          </w:tcPr>
          <w:p w:rsidR="00000000" w:rsidDel="00000000" w:rsidP="00000000" w:rsidRDefault="00000000" w:rsidRPr="00000000" w14:paraId="00000C0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0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sys_email_template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0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C0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C0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 Incident ${number} Has Been Closed </w:t>
            </w:r>
          </w:p>
        </w:tc>
        <w:tc>
          <w:tcPr>
            <w:shd w:fill="auto" w:val="clear"/>
            <w:tcMar>
              <w:top w:w="100.0" w:type="dxa"/>
              <w:left w:w="100.0" w:type="dxa"/>
              <w:bottom w:w="100.0" w:type="dxa"/>
              <w:right w:w="100.0" w:type="dxa"/>
            </w:tcMar>
          </w:tcPr>
          <w:p w:rsidR="00000000" w:rsidDel="00000000" w:rsidP="00000000" w:rsidRDefault="00000000" w:rsidRPr="00000000" w14:paraId="00000C0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0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1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Omit Watermark</w:t>
            </w:r>
          </w:p>
        </w:tc>
        <w:tc>
          <w:tcPr>
            <w:shd w:fill="auto" w:val="clear"/>
            <w:tcMar>
              <w:top w:w="100.0" w:type="dxa"/>
              <w:left w:w="100.0" w:type="dxa"/>
              <w:bottom w:w="100.0" w:type="dxa"/>
              <w:right w:w="100.0" w:type="dxa"/>
            </w:tcMar>
          </w:tcPr>
          <w:p w:rsidR="00000000" w:rsidDel="00000000" w:rsidP="00000000" w:rsidRDefault="00000000" w:rsidRPr="00000000" w14:paraId="00000C1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 </w:t>
            </w:r>
          </w:p>
        </w:tc>
        <w:tc>
          <w:tcPr>
            <w:shd w:fill="auto" w:val="clear"/>
            <w:tcMar>
              <w:top w:w="100.0" w:type="dxa"/>
              <w:left w:w="100.0" w:type="dxa"/>
              <w:bottom w:w="100.0" w:type="dxa"/>
              <w:right w:w="100.0" w:type="dxa"/>
            </w:tcMar>
          </w:tcPr>
          <w:p w:rsidR="00000000" w:rsidDel="00000000" w:rsidP="00000000" w:rsidRDefault="00000000" w:rsidRPr="00000000" w14:paraId="00000C1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1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C1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C15">
      <w:pPr>
        <w:pStyle w:val="Heading3"/>
        <w:rPr/>
      </w:pPr>
      <w:bookmarkStart w:colFirst="0" w:colLast="0" w:name="_heading=h.g4981rv5t1jq" w:id="58"/>
      <w:bookmarkEnd w:id="58"/>
      <w:r w:rsidDel="00000000" w:rsidR="00000000" w:rsidRPr="00000000">
        <w:rPr>
          <w:rtl w:val="0"/>
        </w:rPr>
      </w:r>
    </w:p>
    <w:p w:rsidR="00000000" w:rsidDel="00000000" w:rsidP="00000000" w:rsidRDefault="00000000" w:rsidRPr="00000000" w14:paraId="00000C16">
      <w:pPr>
        <w:pStyle w:val="Heading3"/>
        <w:rPr/>
      </w:pPr>
      <w:bookmarkStart w:colFirst="0" w:colLast="0" w:name="_heading=h.4f3uxgqyknv5" w:id="59"/>
      <w:bookmarkEnd w:id="59"/>
      <w:r w:rsidDel="00000000" w:rsidR="00000000" w:rsidRPr="00000000">
        <w:br w:type="page"/>
      </w:r>
      <w:r w:rsidDel="00000000" w:rsidR="00000000" w:rsidRPr="00000000">
        <w:rPr>
          <w:rtl w:val="0"/>
        </w:rPr>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pStyle w:val="Heading3"/>
        <w:rPr/>
      </w:pPr>
      <w:bookmarkStart w:colFirst="0" w:colLast="0" w:name="_heading=h.2250f4o" w:id="60"/>
      <w:bookmarkEnd w:id="60"/>
      <w:r w:rsidDel="00000000" w:rsidR="00000000" w:rsidRPr="00000000">
        <w:rPr>
          <w:rtl w:val="0"/>
        </w:rPr>
        <w:t xml:space="preserve">4.6    Priority One Notification (To Response Team)</w:t>
      </w:r>
    </w:p>
    <w:p w:rsidR="00000000" w:rsidDel="00000000" w:rsidP="00000000" w:rsidRDefault="00000000" w:rsidRPr="00000000" w14:paraId="00000C19">
      <w:pPr>
        <w:rPr/>
      </w:pPr>
      <w:r w:rsidDel="00000000" w:rsidR="00000000" w:rsidRPr="00000000">
        <w:rPr>
          <w:rtl w:val="0"/>
        </w:rPr>
        <w:t xml:space="preserve">This Notification does not exist by default on the service now platform and thus will be created under the name “Priority One Notification” with the following properties</w:t>
      </w:r>
      <w:r w:rsidDel="00000000" w:rsidR="00000000" w:rsidRPr="00000000">
        <w:rPr>
          <w:rtl w:val="0"/>
        </w:rPr>
      </w:r>
    </w:p>
    <w:p w:rsidR="00000000" w:rsidDel="00000000" w:rsidP="00000000" w:rsidRDefault="00000000" w:rsidRPr="00000000" w14:paraId="00000C1A">
      <w:pPr>
        <w:pStyle w:val="Heading4"/>
        <w:rPr/>
      </w:pPr>
      <w:bookmarkStart w:colFirst="0" w:colLast="0" w:name="_heading=h.haapch" w:id="61"/>
      <w:bookmarkEnd w:id="61"/>
      <w:r w:rsidDel="00000000" w:rsidR="00000000" w:rsidRPr="00000000">
        <w:rPr>
          <w:rtl w:val="0"/>
        </w:rPr>
        <w:t xml:space="preserve">           4.6.1 - Notification Properties</w:t>
      </w:r>
    </w:p>
    <w:p w:rsidR="00000000" w:rsidDel="00000000" w:rsidP="00000000" w:rsidRDefault="00000000" w:rsidRPr="00000000" w14:paraId="00000C1B">
      <w:pPr>
        <w:rPr/>
      </w:pPr>
      <w:r w:rsidDel="00000000" w:rsidR="00000000" w:rsidRPr="00000000">
        <w:rPr>
          <w:rtl w:val="0"/>
        </w:rPr>
      </w:r>
    </w:p>
    <w:tbl>
      <w:tblPr>
        <w:tblStyle w:val="Table54"/>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790"/>
        <w:gridCol w:w="1575"/>
        <w:gridCol w:w="2310"/>
        <w:tblGridChange w:id="0">
          <w:tblGrid>
            <w:gridCol w:w="1560"/>
            <w:gridCol w:w="1545"/>
            <w:gridCol w:w="2790"/>
            <w:gridCol w:w="1575"/>
            <w:gridCol w:w="231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C1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C1D">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C1E">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C1F">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C20">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C2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C2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Priority One Incident Notification</w:t>
            </w:r>
          </w:p>
        </w:tc>
        <w:tc>
          <w:tcPr>
            <w:shd w:fill="auto" w:val="clear"/>
            <w:tcMar>
              <w:top w:w="100.0" w:type="dxa"/>
              <w:left w:w="100.0" w:type="dxa"/>
              <w:bottom w:w="100.0" w:type="dxa"/>
              <w:right w:w="100.0" w:type="dxa"/>
            </w:tcMar>
          </w:tcPr>
          <w:p w:rsidR="00000000" w:rsidDel="00000000" w:rsidP="00000000" w:rsidRDefault="00000000" w:rsidRPr="00000000" w14:paraId="00000C2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2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C2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C2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C2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2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2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C2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C2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C2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2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C3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3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3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3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C3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C3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Record Inserted or Updated</w:t>
            </w:r>
          </w:p>
        </w:tc>
        <w:tc>
          <w:tcPr>
            <w:shd w:fill="auto" w:val="clear"/>
            <w:tcMar>
              <w:top w:w="100.0" w:type="dxa"/>
              <w:left w:w="100.0" w:type="dxa"/>
              <w:bottom w:w="100.0" w:type="dxa"/>
              <w:right w:w="100.0" w:type="dxa"/>
            </w:tcMar>
          </w:tcPr>
          <w:p w:rsidR="00000000" w:rsidDel="00000000" w:rsidP="00000000" w:rsidRDefault="00000000" w:rsidRPr="00000000" w14:paraId="00000C3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3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Inserted</w:t>
            </w:r>
          </w:p>
        </w:tc>
        <w:tc>
          <w:tcPr>
            <w:shd w:fill="auto" w:val="clear"/>
            <w:tcMar>
              <w:top w:w="100.0" w:type="dxa"/>
              <w:left w:w="100.0" w:type="dxa"/>
              <w:bottom w:w="100.0" w:type="dxa"/>
              <w:right w:w="100.0" w:type="dxa"/>
            </w:tcMar>
          </w:tcPr>
          <w:p w:rsidR="00000000" w:rsidDel="00000000" w:rsidP="00000000" w:rsidRDefault="00000000" w:rsidRPr="00000000" w14:paraId="00000C3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3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3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3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3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C4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4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4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4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4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C45">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C4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“Active Is True”</w:t>
            </w:r>
          </w:p>
          <w:p w:rsidR="00000000" w:rsidDel="00000000" w:rsidP="00000000" w:rsidRDefault="00000000" w:rsidRPr="00000000" w14:paraId="00000C4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&amp;</w:t>
            </w:r>
          </w:p>
          <w:p w:rsidR="00000000" w:rsidDel="00000000" w:rsidP="00000000" w:rsidRDefault="00000000" w:rsidRPr="00000000" w14:paraId="00000C4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“Priority Is 1”</w:t>
            </w:r>
          </w:p>
          <w:p w:rsidR="00000000" w:rsidDel="00000000" w:rsidP="00000000" w:rsidRDefault="00000000" w:rsidRPr="00000000" w14:paraId="00000C4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Or</w:t>
            </w:r>
          </w:p>
          <w:p w:rsidR="00000000" w:rsidDel="00000000" w:rsidP="00000000" w:rsidRDefault="00000000" w:rsidRPr="00000000" w14:paraId="00000C4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“Active Is True”</w:t>
            </w:r>
          </w:p>
          <w:p w:rsidR="00000000" w:rsidDel="00000000" w:rsidP="00000000" w:rsidRDefault="00000000" w:rsidRPr="00000000" w14:paraId="00000C4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&amp;</w:t>
            </w:r>
          </w:p>
          <w:p w:rsidR="00000000" w:rsidDel="00000000" w:rsidP="00000000" w:rsidRDefault="00000000" w:rsidRPr="00000000" w14:paraId="00000C4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“Priority Changes to 1”</w:t>
            </w:r>
          </w:p>
          <w:p w:rsidR="00000000" w:rsidDel="00000000" w:rsidP="00000000" w:rsidRDefault="00000000" w:rsidRPr="00000000" w14:paraId="00000C4D">
            <w:pPr>
              <w:widowControl w:val="0"/>
              <w:spacing w:line="240" w:lineRule="auto"/>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C4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C4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5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pStyle w:val="Heading4"/>
        <w:rPr/>
      </w:pPr>
      <w:bookmarkStart w:colFirst="0" w:colLast="0" w:name="_heading=h.319y80a" w:id="62"/>
      <w:bookmarkEnd w:id="62"/>
      <w:r w:rsidDel="00000000" w:rsidR="00000000" w:rsidRPr="00000000">
        <w:rPr>
          <w:rtl w:val="0"/>
        </w:rPr>
      </w:r>
    </w:p>
    <w:p w:rsidR="00000000" w:rsidDel="00000000" w:rsidP="00000000" w:rsidRDefault="00000000" w:rsidRPr="00000000" w14:paraId="00000C53">
      <w:pPr>
        <w:pStyle w:val="Heading4"/>
        <w:rPr/>
      </w:pPr>
      <w:bookmarkStart w:colFirst="0" w:colLast="0" w:name="_heading=h.40ew0vw" w:id="63"/>
      <w:bookmarkEnd w:id="63"/>
      <w:r w:rsidDel="00000000" w:rsidR="00000000" w:rsidRPr="00000000">
        <w:rPr>
          <w:rtl w:val="0"/>
        </w:rPr>
        <w:t xml:space="preserve">4.6.2  Configure Receiver And Content</w:t>
      </w:r>
    </w:p>
    <w:p w:rsidR="00000000" w:rsidDel="00000000" w:rsidP="00000000" w:rsidRDefault="00000000" w:rsidRPr="00000000" w14:paraId="00000C54">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5"/>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C55">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C56">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C57">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C5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C5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5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C5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C5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C5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5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5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C6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C6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Priority 1 Response Team</w:t>
            </w:r>
          </w:p>
        </w:tc>
        <w:tc>
          <w:tcPr>
            <w:shd w:fill="auto" w:val="clear"/>
            <w:tcMar>
              <w:top w:w="100.0" w:type="dxa"/>
              <w:left w:w="100.0" w:type="dxa"/>
              <w:bottom w:w="100.0" w:type="dxa"/>
              <w:right w:w="100.0" w:type="dxa"/>
            </w:tcMar>
          </w:tcPr>
          <w:p w:rsidR="00000000" w:rsidDel="00000000" w:rsidP="00000000" w:rsidRDefault="00000000" w:rsidRPr="00000000" w14:paraId="00000C6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6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6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C6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C6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C6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6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69">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C6A">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6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6C">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6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6E">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C6F">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C7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C7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7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73">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C74">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C7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New Priority 1 Incident </w:t>
            </w:r>
          </w:p>
        </w:tc>
        <w:tc>
          <w:tcPr>
            <w:shd w:fill="auto" w:val="clear"/>
            <w:tcMar>
              <w:top w:w="100.0" w:type="dxa"/>
              <w:left w:w="100.0" w:type="dxa"/>
              <w:bottom w:w="100.0" w:type="dxa"/>
              <w:right w:w="100.0" w:type="dxa"/>
            </w:tcMar>
          </w:tcPr>
          <w:p w:rsidR="00000000" w:rsidDel="00000000" w:rsidP="00000000" w:rsidRDefault="00000000" w:rsidRPr="00000000" w14:paraId="00000C7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77">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C78">
      <w:pPr>
        <w:pStyle w:val="Heading4"/>
        <w:rPr/>
      </w:pPr>
      <w:bookmarkStart w:colFirst="0" w:colLast="0" w:name="_heading=h.ac4uf01i29k3" w:id="64"/>
      <w:bookmarkEnd w:id="64"/>
      <w:r w:rsidDel="00000000" w:rsidR="00000000" w:rsidRPr="00000000">
        <w:rPr>
          <w:rtl w:val="0"/>
        </w:rPr>
        <w:t xml:space="preserve">4.6.3 The Email Template </w:t>
      </w:r>
    </w:p>
    <w:p w:rsidR="00000000" w:rsidDel="00000000" w:rsidP="00000000" w:rsidRDefault="00000000" w:rsidRPr="00000000" w14:paraId="00000C79">
      <w:pPr>
        <w:rPr/>
      </w:pPr>
      <w:r w:rsidDel="00000000" w:rsidR="00000000" w:rsidRPr="00000000">
        <w:rPr/>
        <w:drawing>
          <wp:inline distB="114300" distT="114300" distL="114300" distR="114300">
            <wp:extent cx="5943600" cy="39624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The Email Template must look similar to this.</w:t>
        <w:br w:type="textWrapping"/>
        <w:t xml:space="preserve"> </w:t>
        <w:br w:type="textWrapping"/>
        <w:t xml:space="preserve">To do this :</w:t>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numPr>
          <w:ilvl w:val="0"/>
          <w:numId w:val="3"/>
        </w:numPr>
        <w:ind w:left="720" w:hanging="360"/>
        <w:rPr>
          <w:u w:val="none"/>
        </w:rPr>
      </w:pPr>
      <w:r w:rsidDel="00000000" w:rsidR="00000000" w:rsidRPr="00000000">
        <w:rPr>
          <w:rtl w:val="0"/>
        </w:rPr>
        <w:t xml:space="preserve">Add Hi There to the start of the template</w:t>
      </w:r>
    </w:p>
    <w:p w:rsidR="00000000" w:rsidDel="00000000" w:rsidP="00000000" w:rsidRDefault="00000000" w:rsidRPr="00000000" w14:paraId="00000C7E">
      <w:pPr>
        <w:numPr>
          <w:ilvl w:val="0"/>
          <w:numId w:val="3"/>
        </w:numPr>
        <w:ind w:left="720" w:hanging="360"/>
        <w:rPr>
          <w:u w:val="none"/>
        </w:rPr>
      </w:pPr>
      <w:r w:rsidDel="00000000" w:rsidR="00000000" w:rsidRPr="00000000">
        <w:rPr>
          <w:rtl w:val="0"/>
        </w:rPr>
        <w:t xml:space="preserve"> Create a new email script under the name “incident_priority_one,”</w:t>
      </w:r>
    </w:p>
    <w:p w:rsidR="00000000" w:rsidDel="00000000" w:rsidP="00000000" w:rsidRDefault="00000000" w:rsidRPr="00000000" w14:paraId="00000C7F">
      <w:pPr>
        <w:numPr>
          <w:ilvl w:val="0"/>
          <w:numId w:val="3"/>
        </w:numPr>
        <w:ind w:left="720" w:hanging="360"/>
        <w:rPr>
          <w:u w:val="none"/>
        </w:rPr>
      </w:pPr>
      <w:r w:rsidDel="00000000" w:rsidR="00000000" w:rsidRPr="00000000">
        <w:rPr>
          <w:rtl w:val="0"/>
        </w:rPr>
        <w:t xml:space="preserve">Change the font size and font to match the font used in the template.</w:t>
      </w:r>
    </w:p>
    <w:p w:rsidR="00000000" w:rsidDel="00000000" w:rsidP="00000000" w:rsidRDefault="00000000" w:rsidRPr="00000000" w14:paraId="00000C80">
      <w:pPr>
        <w:numPr>
          <w:ilvl w:val="0"/>
          <w:numId w:val="3"/>
        </w:numPr>
        <w:ind w:left="720" w:hanging="360"/>
        <w:rPr>
          <w:u w:val="none"/>
        </w:rPr>
      </w:pPr>
      <w:r w:rsidDel="00000000" w:rsidR="00000000" w:rsidRPr="00000000">
        <w:rPr>
          <w:rtl w:val="0"/>
        </w:rPr>
        <w:t xml:space="preserve">Include the SLA due: ${sla_due}’</w:t>
      </w:r>
    </w:p>
    <w:p w:rsidR="00000000" w:rsidDel="00000000" w:rsidP="00000000" w:rsidRDefault="00000000" w:rsidRPr="00000000" w14:paraId="00000C81">
      <w:pPr>
        <w:numPr>
          <w:ilvl w:val="0"/>
          <w:numId w:val="3"/>
        </w:numPr>
        <w:ind w:left="720" w:hanging="360"/>
        <w:rPr>
          <w:u w:val="none"/>
        </w:rPr>
      </w:pPr>
      <w:r w:rsidDel="00000000" w:rsidR="00000000" w:rsidRPr="00000000">
        <w:rPr>
          <w:rtl w:val="0"/>
        </w:rPr>
        <w:t xml:space="preserve">Add the email script incident_take_me_to_the_inciden</w:t>
      </w:r>
    </w:p>
    <w:p w:rsidR="00000000" w:rsidDel="00000000" w:rsidP="00000000" w:rsidRDefault="00000000" w:rsidRPr="00000000" w14:paraId="00000C82">
      <w:pPr>
        <w:numPr>
          <w:ilvl w:val="0"/>
          <w:numId w:val="4"/>
        </w:numPr>
        <w:ind w:left="720" w:hanging="360"/>
        <w:rPr>
          <w:color w:val="000000"/>
          <w:sz w:val="22"/>
          <w:szCs w:val="22"/>
        </w:rPr>
      </w:pPr>
      <w:r w:rsidDel="00000000" w:rsidR="00000000" w:rsidRPr="00000000">
        <w:rPr>
          <w:rtl w:val="0"/>
        </w:rPr>
        <w:t xml:space="preserve">Add the note in bold  ”Note: This Is A System Generated Email. Please Do Not Reply To This”</w:t>
      </w:r>
    </w:p>
    <w:p w:rsidR="00000000" w:rsidDel="00000000" w:rsidP="00000000" w:rsidRDefault="00000000" w:rsidRPr="00000000" w14:paraId="00000C83">
      <w:pPr>
        <w:pStyle w:val="Heading3"/>
        <w:rPr/>
      </w:pPr>
      <w:bookmarkStart w:colFirst="0" w:colLast="0" w:name="_heading=h.3ep43zb" w:id="65"/>
      <w:bookmarkEnd w:id="65"/>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C84">
      <w:pPr>
        <w:pStyle w:val="Heading3"/>
        <w:rPr/>
      </w:pPr>
      <w:bookmarkStart w:colFirst="0" w:colLast="0" w:name="_heading=h.cx3jb4kiyzas" w:id="66"/>
      <w:bookmarkEnd w:id="66"/>
      <w:r w:rsidDel="00000000" w:rsidR="00000000" w:rsidRPr="00000000">
        <w:rPr>
          <w:rtl w:val="0"/>
        </w:rPr>
        <w:t xml:space="preserve">4.7    SLA Breach Notification (To Manager)</w:t>
      </w:r>
    </w:p>
    <w:p w:rsidR="00000000" w:rsidDel="00000000" w:rsidP="00000000" w:rsidRDefault="00000000" w:rsidRPr="00000000" w14:paraId="00000C85">
      <w:pPr>
        <w:rPr/>
      </w:pPr>
      <w:r w:rsidDel="00000000" w:rsidR="00000000" w:rsidRPr="00000000">
        <w:rPr>
          <w:rtl w:val="0"/>
        </w:rPr>
        <w:t xml:space="preserve"> This already exists under the name sla breached. We shall modify it to meet our requirements as follows.</w:t>
      </w:r>
      <w:r w:rsidDel="00000000" w:rsidR="00000000" w:rsidRPr="00000000">
        <w:rPr>
          <w:rtl w:val="0"/>
        </w:rPr>
      </w:r>
    </w:p>
    <w:p w:rsidR="00000000" w:rsidDel="00000000" w:rsidP="00000000" w:rsidRDefault="00000000" w:rsidRPr="00000000" w14:paraId="00000C86">
      <w:pPr>
        <w:pStyle w:val="Heading4"/>
        <w:rPr/>
      </w:pPr>
      <w:bookmarkStart w:colFirst="0" w:colLast="0" w:name="_heading=h.1tuee74" w:id="67"/>
      <w:bookmarkEnd w:id="67"/>
      <w:r w:rsidDel="00000000" w:rsidR="00000000" w:rsidRPr="00000000">
        <w:rPr>
          <w:rtl w:val="0"/>
        </w:rPr>
        <w:t xml:space="preserve">           4.7.1 - Notification Properties</w:t>
      </w:r>
    </w:p>
    <w:p w:rsidR="00000000" w:rsidDel="00000000" w:rsidP="00000000" w:rsidRDefault="00000000" w:rsidRPr="00000000" w14:paraId="00000C87">
      <w:pPr>
        <w:rPr/>
      </w:pPr>
      <w:r w:rsidDel="00000000" w:rsidR="00000000" w:rsidRPr="00000000">
        <w:rPr>
          <w:rtl w:val="0"/>
        </w:rPr>
      </w:r>
    </w:p>
    <w:tbl>
      <w:tblPr>
        <w:tblStyle w:val="Table56"/>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790"/>
        <w:gridCol w:w="1575"/>
        <w:gridCol w:w="2310"/>
        <w:tblGridChange w:id="0">
          <w:tblGrid>
            <w:gridCol w:w="1560"/>
            <w:gridCol w:w="1545"/>
            <w:gridCol w:w="2790"/>
            <w:gridCol w:w="1575"/>
            <w:gridCol w:w="2310"/>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C8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C8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C8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C8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C8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8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Name </w:t>
            </w:r>
          </w:p>
        </w:tc>
        <w:tc>
          <w:tcPr>
            <w:shd w:fill="auto" w:val="clear"/>
            <w:tcMar>
              <w:top w:w="100.0" w:type="dxa"/>
              <w:left w:w="100.0" w:type="dxa"/>
              <w:bottom w:w="100.0" w:type="dxa"/>
              <w:right w:w="100.0" w:type="dxa"/>
            </w:tcMar>
          </w:tcPr>
          <w:p w:rsidR="00000000" w:rsidDel="00000000" w:rsidP="00000000" w:rsidRDefault="00000000" w:rsidRPr="00000000" w14:paraId="00000C8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C8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Priority One Incident Notification</w:t>
            </w:r>
          </w:p>
        </w:tc>
        <w:tc>
          <w:tcPr>
            <w:shd w:fill="auto" w:val="clear"/>
            <w:tcMar>
              <w:top w:w="100.0" w:type="dxa"/>
              <w:left w:w="100.0" w:type="dxa"/>
              <w:bottom w:w="100.0" w:type="dxa"/>
              <w:right w:w="100.0" w:type="dxa"/>
            </w:tcMar>
          </w:tcPr>
          <w:p w:rsidR="00000000" w:rsidDel="00000000" w:rsidP="00000000" w:rsidRDefault="00000000" w:rsidRPr="00000000" w14:paraId="00000C9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9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9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Table </w:t>
            </w:r>
          </w:p>
        </w:tc>
        <w:tc>
          <w:tcPr>
            <w:shd w:fill="auto" w:val="clear"/>
            <w:tcMar>
              <w:top w:w="100.0" w:type="dxa"/>
              <w:left w:w="100.0" w:type="dxa"/>
              <w:bottom w:w="100.0" w:type="dxa"/>
              <w:right w:w="100.0" w:type="dxa"/>
            </w:tcMar>
          </w:tcPr>
          <w:p w:rsidR="00000000" w:rsidDel="00000000" w:rsidP="00000000" w:rsidRDefault="00000000" w:rsidRPr="00000000" w14:paraId="00000C9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Table Name</w:t>
            </w:r>
          </w:p>
        </w:tc>
        <w:tc>
          <w:tcPr>
            <w:shd w:fill="auto" w:val="clear"/>
            <w:tcMar>
              <w:top w:w="100.0" w:type="dxa"/>
              <w:left w:w="100.0" w:type="dxa"/>
              <w:bottom w:w="100.0" w:type="dxa"/>
              <w:right w:w="100.0" w:type="dxa"/>
            </w:tcMar>
          </w:tcPr>
          <w:p w:rsidR="00000000" w:rsidDel="00000000" w:rsidP="00000000" w:rsidRDefault="00000000" w:rsidRPr="00000000" w14:paraId="00000C9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w:t>
            </w:r>
          </w:p>
        </w:tc>
        <w:tc>
          <w:tcPr>
            <w:shd w:fill="auto" w:val="clear"/>
            <w:tcMar>
              <w:top w:w="100.0" w:type="dxa"/>
              <w:left w:w="100.0" w:type="dxa"/>
              <w:bottom w:w="100.0" w:type="dxa"/>
              <w:right w:w="100.0" w:type="dxa"/>
            </w:tcMar>
          </w:tcPr>
          <w:p w:rsidR="00000000" w:rsidDel="00000000" w:rsidP="00000000" w:rsidRDefault="00000000" w:rsidRPr="00000000" w14:paraId="00000C9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9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9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C9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C9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Incident Communication Plan</w:t>
            </w:r>
          </w:p>
        </w:tc>
        <w:tc>
          <w:tcPr>
            <w:shd w:fill="auto" w:val="clear"/>
            <w:tcMar>
              <w:top w:w="100.0" w:type="dxa"/>
              <w:left w:w="100.0" w:type="dxa"/>
              <w:bottom w:w="100.0" w:type="dxa"/>
              <w:right w:w="100.0" w:type="dxa"/>
            </w:tcMar>
          </w:tcPr>
          <w:p w:rsidR="00000000" w:rsidDel="00000000" w:rsidP="00000000" w:rsidRDefault="00000000" w:rsidRPr="00000000" w14:paraId="00000C9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9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sys_notification_category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9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Active</w:t>
            </w:r>
          </w:p>
        </w:tc>
        <w:tc>
          <w:tcPr>
            <w:shd w:fill="auto" w:val="clear"/>
            <w:tcMar>
              <w:top w:w="100.0" w:type="dxa"/>
              <w:left w:w="100.0" w:type="dxa"/>
              <w:bottom w:w="100.0" w:type="dxa"/>
              <w:right w:w="100.0" w:type="dxa"/>
            </w:tcMar>
          </w:tcPr>
          <w:p w:rsidR="00000000" w:rsidDel="00000000" w:rsidP="00000000" w:rsidRDefault="00000000" w:rsidRPr="00000000" w14:paraId="00000C9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9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9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A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A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Send When</w:t>
            </w:r>
          </w:p>
        </w:tc>
        <w:tc>
          <w:tcPr>
            <w:shd w:fill="auto" w:val="clear"/>
            <w:tcMar>
              <w:top w:w="100.0" w:type="dxa"/>
              <w:left w:w="100.0" w:type="dxa"/>
              <w:bottom w:w="100.0" w:type="dxa"/>
              <w:right w:w="100.0" w:type="dxa"/>
            </w:tcMar>
          </w:tcPr>
          <w:p w:rsidR="00000000" w:rsidDel="00000000" w:rsidP="00000000" w:rsidRDefault="00000000" w:rsidRPr="00000000" w14:paraId="00000CA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Dropdown</w:t>
            </w:r>
          </w:p>
        </w:tc>
        <w:tc>
          <w:tcPr>
            <w:shd w:fill="auto" w:val="clear"/>
            <w:tcMar>
              <w:top w:w="100.0" w:type="dxa"/>
              <w:left w:w="100.0" w:type="dxa"/>
              <w:bottom w:w="100.0" w:type="dxa"/>
              <w:right w:w="100.0" w:type="dxa"/>
            </w:tcMar>
          </w:tcPr>
          <w:p w:rsidR="00000000" w:rsidDel="00000000" w:rsidP="00000000" w:rsidRDefault="00000000" w:rsidRPr="00000000" w14:paraId="00000CA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Event Is Fired</w:t>
            </w:r>
          </w:p>
        </w:tc>
        <w:tc>
          <w:tcPr>
            <w:shd w:fill="auto" w:val="clear"/>
            <w:tcMar>
              <w:top w:w="100.0" w:type="dxa"/>
              <w:left w:w="100.0" w:type="dxa"/>
              <w:bottom w:w="100.0" w:type="dxa"/>
              <w:right w:w="100.0" w:type="dxa"/>
            </w:tcMar>
          </w:tcPr>
          <w:p w:rsidR="00000000" w:rsidDel="00000000" w:rsidP="00000000" w:rsidRDefault="00000000" w:rsidRPr="00000000" w14:paraId="00000CA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A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A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Event</w:t>
            </w:r>
          </w:p>
        </w:tc>
        <w:tc>
          <w:tcPr>
            <w:shd w:fill="auto" w:val="clear"/>
            <w:tcMar>
              <w:top w:w="100.0" w:type="dxa"/>
              <w:left w:w="100.0" w:type="dxa"/>
              <w:bottom w:w="100.0" w:type="dxa"/>
              <w:right w:w="100.0" w:type="dxa"/>
            </w:tcMar>
          </w:tcPr>
          <w:p w:rsidR="00000000" w:rsidDel="00000000" w:rsidP="00000000" w:rsidRDefault="00000000" w:rsidRPr="00000000" w14:paraId="00000CA7">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 Dropdown</w:t>
            </w:r>
          </w:p>
        </w:tc>
        <w:tc>
          <w:tcPr>
            <w:shd w:fill="auto" w:val="clear"/>
            <w:tcMar>
              <w:top w:w="100.0" w:type="dxa"/>
              <w:left w:w="100.0" w:type="dxa"/>
              <w:bottom w:w="100.0" w:type="dxa"/>
              <w:right w:w="100.0" w:type="dxa"/>
            </w:tcMar>
          </w:tcPr>
          <w:p w:rsidR="00000000" w:rsidDel="00000000" w:rsidP="00000000" w:rsidRDefault="00000000" w:rsidRPr="00000000" w14:paraId="00000CA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sla.warning.breach</w:t>
            </w:r>
          </w:p>
        </w:tc>
        <w:tc>
          <w:tcPr>
            <w:shd w:fill="auto" w:val="clear"/>
            <w:tcMar>
              <w:top w:w="100.0" w:type="dxa"/>
              <w:left w:w="100.0" w:type="dxa"/>
              <w:bottom w:w="100.0" w:type="dxa"/>
              <w:right w:w="100.0" w:type="dxa"/>
            </w:tcMar>
          </w:tcPr>
          <w:p w:rsidR="00000000" w:rsidDel="00000000" w:rsidP="00000000" w:rsidRDefault="00000000" w:rsidRPr="00000000" w14:paraId="00000CA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A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A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Updated</w:t>
            </w:r>
          </w:p>
        </w:tc>
        <w:tc>
          <w:tcPr>
            <w:shd w:fill="auto" w:val="clear"/>
            <w:tcMar>
              <w:top w:w="100.0" w:type="dxa"/>
              <w:left w:w="100.0" w:type="dxa"/>
              <w:bottom w:w="100.0" w:type="dxa"/>
              <w:right w:w="100.0" w:type="dxa"/>
            </w:tcMar>
          </w:tcPr>
          <w:p w:rsidR="00000000" w:rsidDel="00000000" w:rsidP="00000000" w:rsidRDefault="00000000" w:rsidRPr="00000000" w14:paraId="00000CA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A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A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A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B0">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w:t>
            </w:r>
          </w:p>
        </w:tc>
        <w:tc>
          <w:tcPr>
            <w:shd w:fill="auto" w:val="clear"/>
            <w:tcMar>
              <w:top w:w="100.0" w:type="dxa"/>
              <w:left w:w="100.0" w:type="dxa"/>
              <w:bottom w:w="100.0" w:type="dxa"/>
              <w:right w:w="100.0" w:type="dxa"/>
            </w:tcMar>
          </w:tcPr>
          <w:p w:rsidR="00000000" w:rsidDel="00000000" w:rsidP="00000000" w:rsidRDefault="00000000" w:rsidRPr="00000000" w14:paraId="00000CB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Conditional Dropdown</w:t>
            </w:r>
          </w:p>
        </w:tc>
        <w:tc>
          <w:tcPr>
            <w:shd w:fill="auto" w:val="clear"/>
            <w:tcMar>
              <w:top w:w="100.0" w:type="dxa"/>
              <w:left w:w="100.0" w:type="dxa"/>
              <w:bottom w:w="100.0" w:type="dxa"/>
              <w:right w:w="100.0" w:type="dxa"/>
            </w:tcMar>
          </w:tcPr>
          <w:p w:rsidR="00000000" w:rsidDel="00000000" w:rsidP="00000000" w:rsidRDefault="00000000" w:rsidRPr="00000000" w14:paraId="00000CB2">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CB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B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pStyle w:val="Heading4"/>
        <w:rPr/>
      </w:pPr>
      <w:bookmarkStart w:colFirst="0" w:colLast="0" w:name="_heading=h.2szc72q" w:id="68"/>
      <w:bookmarkEnd w:id="68"/>
      <w:r w:rsidDel="00000000" w:rsidR="00000000" w:rsidRPr="00000000">
        <w:rPr>
          <w:rtl w:val="0"/>
        </w:rPr>
        <w:t xml:space="preserve">4.7.2  Configure Receiver And Content</w:t>
      </w:r>
    </w:p>
    <w:p w:rsidR="00000000" w:rsidDel="00000000" w:rsidP="00000000" w:rsidRDefault="00000000" w:rsidRPr="00000000" w14:paraId="00000CB7">
      <w:pPr>
        <w:spacing w:line="360" w:lineRule="auto"/>
        <w:jc w:val="both"/>
        <w:rPr>
          <w:rFonts w:ascii="Times New Roman" w:cs="Times New Roman" w:eastAsia="Times New Roman" w:hAnsi="Times New Roman"/>
          <w:sz w:val="26"/>
          <w:szCs w:val="26"/>
        </w:rPr>
      </w:pPr>
      <w:r w:rsidDel="00000000" w:rsidR="00000000" w:rsidRPr="00000000">
        <w:rPr>
          <w:rtl w:val="0"/>
        </w:rPr>
      </w:r>
    </w:p>
    <w:tbl>
      <w:tblPr>
        <w:tblStyle w:val="Table57"/>
        <w:tblW w:w="978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45"/>
        <w:gridCol w:w="2490"/>
        <w:gridCol w:w="1740"/>
        <w:gridCol w:w="2445"/>
        <w:tblGridChange w:id="0">
          <w:tblGrid>
            <w:gridCol w:w="1560"/>
            <w:gridCol w:w="1545"/>
            <w:gridCol w:w="2490"/>
            <w:gridCol w:w="1740"/>
            <w:gridCol w:w="2445"/>
          </w:tblGrid>
        </w:tblGridChange>
      </w:tblGrid>
      <w:tr>
        <w:trPr>
          <w:cantSplit w:val="0"/>
          <w:tblHeader w:val="0"/>
        </w:trPr>
        <w:tc>
          <w:tcPr>
            <w:shd w:fill="b3c3de" w:val="clear"/>
            <w:tcMar>
              <w:top w:w="100.0" w:type="dxa"/>
              <w:left w:w="100.0" w:type="dxa"/>
              <w:bottom w:w="100.0" w:type="dxa"/>
              <w:right w:w="100.0" w:type="dxa"/>
            </w:tcMar>
          </w:tcPr>
          <w:p w:rsidR="00000000" w:rsidDel="00000000" w:rsidP="00000000" w:rsidRDefault="00000000" w:rsidRPr="00000000" w14:paraId="00000CB8">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Label</w:t>
            </w:r>
          </w:p>
        </w:tc>
        <w:tc>
          <w:tcPr>
            <w:shd w:fill="b3c3de" w:val="clear"/>
            <w:tcMar>
              <w:top w:w="100.0" w:type="dxa"/>
              <w:left w:w="100.0" w:type="dxa"/>
              <w:bottom w:w="100.0" w:type="dxa"/>
              <w:right w:w="100.0" w:type="dxa"/>
            </w:tcMar>
          </w:tcPr>
          <w:p w:rsidR="00000000" w:rsidDel="00000000" w:rsidP="00000000" w:rsidRDefault="00000000" w:rsidRPr="00000000" w14:paraId="00000CB9">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Data Type</w:t>
            </w:r>
          </w:p>
        </w:tc>
        <w:tc>
          <w:tcPr>
            <w:shd w:fill="b3c3de" w:val="clear"/>
            <w:tcMar>
              <w:top w:w="100.0" w:type="dxa"/>
              <w:left w:w="100.0" w:type="dxa"/>
              <w:bottom w:w="100.0" w:type="dxa"/>
              <w:right w:w="100.0" w:type="dxa"/>
            </w:tcMar>
          </w:tcPr>
          <w:p w:rsidR="00000000" w:rsidDel="00000000" w:rsidP="00000000" w:rsidRDefault="00000000" w:rsidRPr="00000000" w14:paraId="00000CBA">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Value</w:t>
            </w:r>
          </w:p>
        </w:tc>
        <w:tc>
          <w:tcPr>
            <w:shd w:fill="b3c3de" w:val="clear"/>
            <w:tcMar>
              <w:top w:w="100.0" w:type="dxa"/>
              <w:left w:w="100.0" w:type="dxa"/>
              <w:bottom w:w="100.0" w:type="dxa"/>
              <w:right w:w="100.0" w:type="dxa"/>
            </w:tcMar>
          </w:tcPr>
          <w:p w:rsidR="00000000" w:rsidDel="00000000" w:rsidP="00000000" w:rsidRDefault="00000000" w:rsidRPr="00000000" w14:paraId="00000CBB">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Referenced</w:t>
            </w:r>
          </w:p>
        </w:tc>
        <w:tc>
          <w:tcPr>
            <w:shd w:fill="b3c3de" w:val="clear"/>
            <w:tcMar>
              <w:top w:w="100.0" w:type="dxa"/>
              <w:left w:w="100.0" w:type="dxa"/>
              <w:bottom w:w="100.0" w:type="dxa"/>
              <w:right w:w="100.0" w:type="dxa"/>
            </w:tcMar>
          </w:tcPr>
          <w:p w:rsidR="00000000" w:rsidDel="00000000" w:rsidP="00000000" w:rsidRDefault="00000000" w:rsidRPr="00000000" w14:paraId="00000CBC">
            <w:pPr>
              <w:widowControl w:val="0"/>
              <w:spacing w:line="240" w:lineRule="auto"/>
              <w:jc w:val="center"/>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Table Reference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B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Users </w:t>
            </w:r>
          </w:p>
        </w:tc>
        <w:tc>
          <w:tcPr>
            <w:shd w:fill="auto" w:val="clear"/>
            <w:tcMar>
              <w:top w:w="100.0" w:type="dxa"/>
              <w:left w:w="100.0" w:type="dxa"/>
              <w:bottom w:w="100.0" w:type="dxa"/>
              <w:right w:w="100.0" w:type="dxa"/>
            </w:tcMar>
          </w:tcPr>
          <w:p w:rsidR="00000000" w:rsidDel="00000000" w:rsidP="00000000" w:rsidRDefault="00000000" w:rsidRPr="00000000" w14:paraId="00000CB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CB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SLA Manager</w:t>
            </w:r>
          </w:p>
        </w:tc>
        <w:tc>
          <w:tcPr>
            <w:shd w:fill="auto" w:val="clear"/>
            <w:tcMar>
              <w:top w:w="100.0" w:type="dxa"/>
              <w:left w:w="100.0" w:type="dxa"/>
              <w:bottom w:w="100.0" w:type="dxa"/>
              <w:right w:w="100.0" w:type="dxa"/>
            </w:tcMar>
          </w:tcPr>
          <w:p w:rsidR="00000000" w:rsidDel="00000000" w:rsidP="00000000" w:rsidRDefault="00000000" w:rsidRPr="00000000" w14:paraId="00000CC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C1">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C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Groups</w:t>
            </w:r>
          </w:p>
        </w:tc>
        <w:tc>
          <w:tcPr>
            <w:shd w:fill="auto" w:val="clear"/>
            <w:tcMar>
              <w:top w:w="100.0" w:type="dxa"/>
              <w:left w:w="100.0" w:type="dxa"/>
              <w:bottom w:w="100.0" w:type="dxa"/>
              <w:right w:w="100.0" w:type="dxa"/>
            </w:tcMar>
          </w:tcPr>
          <w:p w:rsidR="00000000" w:rsidDel="00000000" w:rsidP="00000000" w:rsidRDefault="00000000" w:rsidRPr="00000000" w14:paraId="00000CC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list</w:t>
            </w:r>
          </w:p>
        </w:tc>
        <w:tc>
          <w:tcPr>
            <w:shd w:fill="auto" w:val="clear"/>
            <w:tcMar>
              <w:top w:w="100.0" w:type="dxa"/>
              <w:left w:w="100.0" w:type="dxa"/>
              <w:bottom w:w="100.0" w:type="dxa"/>
              <w:right w:w="100.0" w:type="dxa"/>
            </w:tcMar>
          </w:tcPr>
          <w:p w:rsidR="00000000" w:rsidDel="00000000" w:rsidP="00000000" w:rsidRDefault="00000000" w:rsidRPr="00000000" w14:paraId="00000CC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Empty</w:t>
            </w:r>
          </w:p>
        </w:tc>
        <w:tc>
          <w:tcPr>
            <w:shd w:fill="auto" w:val="clear"/>
            <w:tcMar>
              <w:top w:w="100.0" w:type="dxa"/>
              <w:left w:w="100.0" w:type="dxa"/>
              <w:bottom w:w="100.0" w:type="dxa"/>
              <w:right w:w="100.0" w:type="dxa"/>
            </w:tcMar>
          </w:tcPr>
          <w:p w:rsidR="00000000" w:rsidDel="00000000" w:rsidP="00000000" w:rsidRDefault="00000000" w:rsidRPr="00000000" w14:paraId="00000CC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C6">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sys_groups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C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User/Groups in field</w:t>
            </w:r>
          </w:p>
        </w:tc>
        <w:tc>
          <w:tcPr>
            <w:shd w:fill="auto" w:val="clear"/>
            <w:tcMar>
              <w:top w:w="100.0" w:type="dxa"/>
              <w:left w:w="100.0" w:type="dxa"/>
              <w:bottom w:w="100.0" w:type="dxa"/>
              <w:right w:w="100.0" w:type="dxa"/>
            </w:tcMar>
          </w:tcPr>
          <w:p w:rsidR="00000000" w:rsidDel="00000000" w:rsidP="00000000" w:rsidRDefault="00000000" w:rsidRPr="00000000" w14:paraId="00000CC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Field list</w:t>
            </w:r>
          </w:p>
        </w:tc>
        <w:tc>
          <w:tcPr>
            <w:shd w:fill="auto" w:val="clear"/>
            <w:tcMar>
              <w:top w:w="100.0" w:type="dxa"/>
              <w:left w:w="100.0" w:type="dxa"/>
              <w:bottom w:w="100.0" w:type="dxa"/>
              <w:right w:w="100.0" w:type="dxa"/>
            </w:tcMar>
          </w:tcPr>
          <w:p w:rsidR="00000000" w:rsidDel="00000000" w:rsidP="00000000" w:rsidRDefault="00000000" w:rsidRPr="00000000" w14:paraId="00000CC9">
            <w:pPr>
              <w:widowControl w:val="0"/>
              <w:spacing w:line="240" w:lineRule="auto"/>
              <w:jc w:val="center"/>
              <w:rPr>
                <w:rFonts w:ascii="Times New Roman" w:cs="Times New Roman" w:eastAsia="Times New Roman" w:hAnsi="Times New Roman"/>
                <w:color w:val="434343"/>
                <w:sz w:val="30"/>
                <w:szCs w:val="30"/>
              </w:rPr>
            </w:pPr>
            <w:r w:rsidDel="00000000" w:rsidR="00000000" w:rsidRPr="00000000">
              <w:rPr>
                <w:rFonts w:ascii="Times New Roman" w:cs="Times New Roman" w:eastAsia="Times New Roman" w:hAnsi="Times New Roman"/>
                <w:color w:val="2e2e2e"/>
                <w:sz w:val="24"/>
                <w:szCs w:val="24"/>
                <w:highlight w:val="white"/>
                <w:rtl w:val="0"/>
              </w:rPr>
              <w:t xml:space="preserve">Task.Assigned to, Task.Assignment group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CC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CB">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C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Subscribable</w:t>
            </w:r>
          </w:p>
        </w:tc>
        <w:tc>
          <w:tcPr>
            <w:shd w:fill="auto" w:val="clear"/>
            <w:tcMar>
              <w:top w:w="100.0" w:type="dxa"/>
              <w:left w:w="100.0" w:type="dxa"/>
              <w:bottom w:w="100.0" w:type="dxa"/>
              <w:right w:w="100.0" w:type="dxa"/>
            </w:tcMar>
          </w:tcPr>
          <w:p w:rsidR="00000000" w:rsidDel="00000000" w:rsidP="00000000" w:rsidRDefault="00000000" w:rsidRPr="00000000" w14:paraId="00000CCD">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w:t>
            </w:r>
          </w:p>
        </w:tc>
        <w:tc>
          <w:tcPr>
            <w:shd w:fill="auto" w:val="clear"/>
            <w:tcMar>
              <w:top w:w="100.0" w:type="dxa"/>
              <w:left w:w="100.0" w:type="dxa"/>
              <w:bottom w:w="100.0" w:type="dxa"/>
              <w:right w:w="100.0" w:type="dxa"/>
            </w:tcMar>
          </w:tcPr>
          <w:p w:rsidR="00000000" w:rsidDel="00000000" w:rsidP="00000000" w:rsidRDefault="00000000" w:rsidRPr="00000000" w14:paraId="00000CC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False</w:t>
            </w:r>
          </w:p>
        </w:tc>
        <w:tc>
          <w:tcPr>
            <w:shd w:fill="auto" w:val="clear"/>
            <w:tcMar>
              <w:top w:w="100.0" w:type="dxa"/>
              <w:left w:w="100.0" w:type="dxa"/>
              <w:bottom w:w="100.0" w:type="dxa"/>
              <w:right w:w="100.0" w:type="dxa"/>
            </w:tcMar>
          </w:tcPr>
          <w:p w:rsidR="00000000" w:rsidDel="00000000" w:rsidP="00000000" w:rsidRDefault="00000000" w:rsidRPr="00000000" w14:paraId="00000CC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D0">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rHeight w:val="8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D1">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Email Template</w:t>
            </w:r>
          </w:p>
        </w:tc>
        <w:tc>
          <w:tcPr>
            <w:shd w:fill="auto" w:val="clear"/>
            <w:tcMar>
              <w:top w:w="100.0" w:type="dxa"/>
              <w:left w:w="100.0" w:type="dxa"/>
              <w:bottom w:w="100.0" w:type="dxa"/>
              <w:right w:w="100.0" w:type="dxa"/>
            </w:tcMar>
          </w:tcPr>
          <w:p w:rsidR="00000000" w:rsidDel="00000000" w:rsidP="00000000" w:rsidRDefault="00000000" w:rsidRPr="00000000" w14:paraId="00000CD2">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CD3">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Unsubscribe and Preferences</w:t>
            </w:r>
          </w:p>
        </w:tc>
        <w:tc>
          <w:tcPr>
            <w:shd w:fill="auto" w:val="clear"/>
            <w:tcMar>
              <w:top w:w="100.0" w:type="dxa"/>
              <w:left w:w="100.0" w:type="dxa"/>
              <w:bottom w:w="100.0" w:type="dxa"/>
              <w:right w:w="100.0" w:type="dxa"/>
            </w:tcMar>
          </w:tcPr>
          <w:p w:rsidR="00000000" w:rsidDel="00000000" w:rsidP="00000000" w:rsidRDefault="00000000" w:rsidRPr="00000000" w14:paraId="00000CD4">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CD5">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rHeight w:val="8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CD6">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Omit Watermark</w:t>
            </w:r>
          </w:p>
        </w:tc>
        <w:tc>
          <w:tcPr>
            <w:shd w:fill="auto" w:val="clear"/>
            <w:tcMar>
              <w:top w:w="100.0" w:type="dxa"/>
              <w:left w:w="100.0" w:type="dxa"/>
              <w:bottom w:w="100.0" w:type="dxa"/>
              <w:right w:w="100.0" w:type="dxa"/>
            </w:tcMar>
          </w:tcPr>
          <w:p w:rsidR="00000000" w:rsidDel="00000000" w:rsidP="00000000" w:rsidRDefault="00000000" w:rsidRPr="00000000" w14:paraId="00000CD7">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CheckBox </w:t>
            </w:r>
          </w:p>
        </w:tc>
        <w:tc>
          <w:tcPr>
            <w:shd w:fill="auto" w:val="clear"/>
            <w:tcMar>
              <w:top w:w="100.0" w:type="dxa"/>
              <w:left w:w="100.0" w:type="dxa"/>
              <w:bottom w:w="100.0" w:type="dxa"/>
              <w:right w:w="100.0" w:type="dxa"/>
            </w:tcMar>
          </w:tcPr>
          <w:p w:rsidR="00000000" w:rsidDel="00000000" w:rsidP="00000000" w:rsidRDefault="00000000" w:rsidRPr="00000000" w14:paraId="00000CD8">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True</w:t>
            </w:r>
          </w:p>
        </w:tc>
        <w:tc>
          <w:tcPr>
            <w:shd w:fill="auto" w:val="clear"/>
            <w:tcMar>
              <w:top w:w="100.0" w:type="dxa"/>
              <w:left w:w="100.0" w:type="dxa"/>
              <w:bottom w:w="100.0" w:type="dxa"/>
              <w:right w:w="100.0" w:type="dxa"/>
            </w:tcMar>
          </w:tcPr>
          <w:p w:rsidR="00000000" w:rsidDel="00000000" w:rsidP="00000000" w:rsidRDefault="00000000" w:rsidRPr="00000000" w14:paraId="00000CD9">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CDA">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CDB">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Subject</w:t>
            </w:r>
          </w:p>
        </w:tc>
        <w:tc>
          <w:tcPr>
            <w:shd w:fill="auto" w:val="clear"/>
            <w:tcMar>
              <w:top w:w="100.0" w:type="dxa"/>
              <w:left w:w="100.0" w:type="dxa"/>
              <w:bottom w:w="100.0" w:type="dxa"/>
              <w:right w:w="100.0" w:type="dxa"/>
            </w:tcMar>
          </w:tcPr>
          <w:p w:rsidR="00000000" w:rsidDel="00000000" w:rsidP="00000000" w:rsidRDefault="00000000" w:rsidRPr="00000000" w14:paraId="00000CDC">
            <w:pPr>
              <w:widowControl w:val="0"/>
              <w:spacing w:line="24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CDD">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New Priority 1 Incident </w:t>
            </w:r>
          </w:p>
        </w:tc>
        <w:tc>
          <w:tcPr>
            <w:shd w:fill="auto" w:val="clear"/>
            <w:tcMar>
              <w:top w:w="100.0" w:type="dxa"/>
              <w:left w:w="100.0" w:type="dxa"/>
              <w:bottom w:w="100.0" w:type="dxa"/>
              <w:right w:w="100.0" w:type="dxa"/>
            </w:tcMar>
          </w:tcPr>
          <w:p w:rsidR="00000000" w:rsidDel="00000000" w:rsidP="00000000" w:rsidRDefault="00000000" w:rsidRPr="00000000" w14:paraId="00000CDE">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CDF">
            <w:pPr>
              <w:widowControl w:val="0"/>
              <w:spacing w:line="240" w:lineRule="auto"/>
              <w:jc w:val="center"/>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N/A</w:t>
            </w:r>
          </w:p>
        </w:tc>
      </w:tr>
    </w:tbl>
    <w:p w:rsidR="00000000" w:rsidDel="00000000" w:rsidP="00000000" w:rsidRDefault="00000000" w:rsidRPr="00000000" w14:paraId="00000CE0">
      <w:pPr>
        <w:pStyle w:val="Heading4"/>
        <w:rPr/>
      </w:pPr>
      <w:bookmarkStart w:colFirst="0" w:colLast="0" w:name="_heading=h.f7sei8uzhz79" w:id="69"/>
      <w:bookmarkEnd w:id="69"/>
      <w:r w:rsidDel="00000000" w:rsidR="00000000" w:rsidRPr="00000000">
        <w:rPr>
          <w:rtl w:val="0"/>
        </w:rPr>
        <w:t xml:space="preserve">4.7.3 The Email Template </w:t>
      </w:r>
    </w:p>
    <w:p w:rsidR="00000000" w:rsidDel="00000000" w:rsidP="00000000" w:rsidRDefault="00000000" w:rsidRPr="00000000" w14:paraId="00000CE1">
      <w:pPr>
        <w:rPr/>
      </w:pPr>
      <w:r w:rsidDel="00000000" w:rsidR="00000000" w:rsidRPr="00000000">
        <w:rPr>
          <w:rtl w:val="0"/>
        </w:rPr>
      </w:r>
    </w:p>
    <w:p w:rsidR="00000000" w:rsidDel="00000000" w:rsidP="00000000" w:rsidRDefault="00000000" w:rsidRPr="00000000" w14:paraId="00000CE2">
      <w:pPr>
        <w:rPr/>
      </w:pPr>
      <w:r w:rsidDel="00000000" w:rsidR="00000000" w:rsidRPr="00000000">
        <w:rPr/>
        <w:drawing>
          <wp:inline distB="114300" distT="114300" distL="114300" distR="114300">
            <wp:extent cx="5943600" cy="4673600"/>
            <wp:effectExtent b="0" l="0" r="0" t="0"/>
            <wp:docPr id="3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rPr/>
      </w:pPr>
      <w:r w:rsidDel="00000000" w:rsidR="00000000" w:rsidRPr="00000000">
        <w:rPr>
          <w:rtl w:val="0"/>
        </w:rPr>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r>
    </w:p>
    <w:p w:rsidR="00000000" w:rsidDel="00000000" w:rsidP="00000000" w:rsidRDefault="00000000" w:rsidRPr="00000000" w14:paraId="00000CE7">
      <w:pPr>
        <w:rPr/>
      </w:pPr>
      <w:r w:rsidDel="00000000" w:rsidR="00000000" w:rsidRPr="00000000">
        <w:rPr>
          <w:rtl w:val="0"/>
        </w:rPr>
        <w:t xml:space="preserve">The Email Template must look similar to this.</w:t>
        <w:br w:type="textWrapping"/>
        <w:t xml:space="preserve"> </w:t>
        <w:br w:type="textWrapping"/>
        <w:t xml:space="preserve">To do this :</w:t>
      </w:r>
    </w:p>
    <w:p w:rsidR="00000000" w:rsidDel="00000000" w:rsidP="00000000" w:rsidRDefault="00000000" w:rsidRPr="00000000" w14:paraId="00000CE8">
      <w:pPr>
        <w:rPr/>
      </w:pPr>
      <w:r w:rsidDel="00000000" w:rsidR="00000000" w:rsidRPr="00000000">
        <w:rPr>
          <w:rtl w:val="0"/>
        </w:rPr>
      </w:r>
    </w:p>
    <w:p w:rsidR="00000000" w:rsidDel="00000000" w:rsidP="00000000" w:rsidRDefault="00000000" w:rsidRPr="00000000" w14:paraId="00000CE9">
      <w:pPr>
        <w:numPr>
          <w:ilvl w:val="0"/>
          <w:numId w:val="1"/>
        </w:numPr>
        <w:ind w:left="720" w:hanging="360"/>
        <w:rPr>
          <w:u w:val="none"/>
        </w:rPr>
      </w:pPr>
      <w:r w:rsidDel="00000000" w:rsidR="00000000" w:rsidRPr="00000000">
        <w:rPr>
          <w:rtl w:val="0"/>
        </w:rPr>
        <w:t xml:space="preserve">Add Hi There to the start of the template</w:t>
      </w:r>
    </w:p>
    <w:p w:rsidR="00000000" w:rsidDel="00000000" w:rsidP="00000000" w:rsidRDefault="00000000" w:rsidRPr="00000000" w14:paraId="00000CEA">
      <w:pPr>
        <w:numPr>
          <w:ilvl w:val="0"/>
          <w:numId w:val="1"/>
        </w:numPr>
        <w:ind w:left="720" w:hanging="360"/>
        <w:rPr>
          <w:u w:val="none"/>
        </w:rPr>
      </w:pPr>
      <w:r w:rsidDel="00000000" w:rsidR="00000000" w:rsidRPr="00000000">
        <w:rPr>
          <w:rtl w:val="0"/>
        </w:rPr>
        <w:t xml:space="preserve">Add This is an SLA breached notification for ${task.number}.Change the font size and font to match the font used in the template.</w:t>
      </w:r>
    </w:p>
    <w:p w:rsidR="00000000" w:rsidDel="00000000" w:rsidP="00000000" w:rsidRDefault="00000000" w:rsidRPr="00000000" w14:paraId="00000CEB">
      <w:pPr>
        <w:numPr>
          <w:ilvl w:val="0"/>
          <w:numId w:val="1"/>
        </w:numPr>
        <w:ind w:left="720" w:hanging="360"/>
        <w:rPr>
          <w:u w:val="none"/>
        </w:rPr>
      </w:pPr>
      <w:r w:rsidDel="00000000" w:rsidR="00000000" w:rsidRPr="00000000">
        <w:rPr>
          <w:rtl w:val="0"/>
        </w:rPr>
        <w:t xml:space="preserve">Add the following details to be displayed </w:t>
        <w:br w:type="textWrapping"/>
        <w:t xml:space="preserve"> </w:t>
      </w:r>
    </w:p>
    <w:p w:rsidR="00000000" w:rsidDel="00000000" w:rsidP="00000000" w:rsidRDefault="00000000" w:rsidRPr="00000000" w14:paraId="00000CEC">
      <w:pPr>
        <w:ind w:left="720" w:firstLine="0"/>
        <w:rPr/>
      </w:pPr>
      <w:r w:rsidDel="00000000" w:rsidR="00000000" w:rsidRPr="00000000">
        <w:rPr>
          <w:rtl w:val="0"/>
        </w:rPr>
        <w:t xml:space="preserve">SLA definition: ${sla}</w:t>
      </w:r>
    </w:p>
    <w:p w:rsidR="00000000" w:rsidDel="00000000" w:rsidP="00000000" w:rsidRDefault="00000000" w:rsidRPr="00000000" w14:paraId="00000CED">
      <w:pPr>
        <w:ind w:left="720" w:firstLine="0"/>
        <w:rPr/>
      </w:pPr>
      <w:r w:rsidDel="00000000" w:rsidR="00000000" w:rsidRPr="00000000">
        <w:rPr>
          <w:rtl w:val="0"/>
        </w:rPr>
        <w:t xml:space="preserve">Start time: ${start_time}</w:t>
      </w:r>
    </w:p>
    <w:p w:rsidR="00000000" w:rsidDel="00000000" w:rsidP="00000000" w:rsidRDefault="00000000" w:rsidRPr="00000000" w14:paraId="00000CEE">
      <w:pPr>
        <w:ind w:left="720" w:firstLine="0"/>
        <w:rPr/>
      </w:pPr>
      <w:r w:rsidDel="00000000" w:rsidR="00000000" w:rsidRPr="00000000">
        <w:rPr>
          <w:rtl w:val="0"/>
        </w:rPr>
        <w:t xml:space="preserve">Breach time: ${planned_end_time}</w:t>
      </w:r>
    </w:p>
    <w:p w:rsidR="00000000" w:rsidDel="00000000" w:rsidP="00000000" w:rsidRDefault="00000000" w:rsidRPr="00000000" w14:paraId="00000CEF">
      <w:pPr>
        <w:ind w:left="720" w:firstLine="0"/>
        <w:rPr/>
      </w:pPr>
      <w:r w:rsidDel="00000000" w:rsidR="00000000" w:rsidRPr="00000000">
        <w:rPr>
          <w:rtl w:val="0"/>
        </w:rPr>
        <w:t xml:space="preserve">Created by: ${sys_created_by}</w:t>
      </w:r>
    </w:p>
    <w:p w:rsidR="00000000" w:rsidDel="00000000" w:rsidP="00000000" w:rsidRDefault="00000000" w:rsidRPr="00000000" w14:paraId="00000CF0">
      <w:pPr>
        <w:ind w:left="720" w:firstLine="0"/>
        <w:rPr/>
      </w:pPr>
      <w:r w:rsidDel="00000000" w:rsidR="00000000" w:rsidRPr="00000000">
        <w:rPr>
          <w:rtl w:val="0"/>
        </w:rPr>
        <w:t xml:space="preserve">Updated by: ${sys_updated_by}</w:t>
      </w:r>
    </w:p>
    <w:p w:rsidR="00000000" w:rsidDel="00000000" w:rsidP="00000000" w:rsidRDefault="00000000" w:rsidRPr="00000000" w14:paraId="00000CF1">
      <w:pPr>
        <w:numPr>
          <w:ilvl w:val="0"/>
          <w:numId w:val="1"/>
        </w:numPr>
        <w:ind w:left="720" w:hanging="360"/>
      </w:pPr>
      <w:r w:rsidDel="00000000" w:rsidR="00000000" w:rsidRPr="00000000">
        <w:rPr>
          <w:rtl w:val="0"/>
        </w:rPr>
        <w:t xml:space="preserve">Create a new email script  to display the button with the name “Take me to the Task sla” </w:t>
      </w:r>
    </w:p>
    <w:p w:rsidR="00000000" w:rsidDel="00000000" w:rsidP="00000000" w:rsidRDefault="00000000" w:rsidRPr="00000000" w14:paraId="00000CF2">
      <w:pPr>
        <w:numPr>
          <w:ilvl w:val="0"/>
          <w:numId w:val="1"/>
        </w:numPr>
        <w:ind w:left="720" w:hanging="360"/>
      </w:pPr>
      <w:r w:rsidDel="00000000" w:rsidR="00000000" w:rsidRPr="00000000">
        <w:rPr>
          <w:rtl w:val="0"/>
        </w:rPr>
        <w:t xml:space="preserve">Add the note in bold  ”Note: This Is A System Generated Email. Please Do Not Reply To This”</w:t>
      </w:r>
    </w:p>
    <w:p w:rsidR="00000000" w:rsidDel="00000000" w:rsidP="00000000" w:rsidRDefault="00000000" w:rsidRPr="00000000" w14:paraId="00000CF3">
      <w:pPr>
        <w:pStyle w:val="Heading2"/>
        <w:rPr/>
      </w:pPr>
      <w:bookmarkStart w:colFirst="0" w:colLast="0" w:name="_heading=h.zhq57uojhq2j" w:id="70"/>
      <w:bookmarkEnd w:id="70"/>
      <w:r w:rsidDel="00000000" w:rsidR="00000000" w:rsidRPr="00000000">
        <w:br w:type="page"/>
      </w:r>
      <w:r w:rsidDel="00000000" w:rsidR="00000000" w:rsidRPr="00000000">
        <w:rPr>
          <w:rtl w:val="0"/>
        </w:rPr>
      </w:r>
    </w:p>
    <w:p w:rsidR="00000000" w:rsidDel="00000000" w:rsidP="00000000" w:rsidRDefault="00000000" w:rsidRPr="00000000" w14:paraId="00000CF4">
      <w:pPr>
        <w:pStyle w:val="Heading2"/>
        <w:rPr/>
      </w:pPr>
      <w:bookmarkStart w:colFirst="0" w:colLast="0" w:name="_heading=h.820fuavz7450" w:id="71"/>
      <w:bookmarkEnd w:id="71"/>
      <w:r w:rsidDel="00000000" w:rsidR="00000000" w:rsidRPr="00000000">
        <w:rPr>
          <w:rtl w:val="0"/>
        </w:rPr>
        <w:t xml:space="preserve">5.0</w:t>
        <w:tab/>
        <w:t xml:space="preserve">Conclusion</w:t>
      </w:r>
    </w:p>
    <w:p w:rsidR="00000000" w:rsidDel="00000000" w:rsidP="00000000" w:rsidRDefault="00000000" w:rsidRPr="00000000" w14:paraId="00000CF5">
      <w:pPr>
        <w:jc w:val="both"/>
        <w:rPr/>
      </w:pPr>
      <w:r w:rsidDel="00000000" w:rsidR="00000000" w:rsidRPr="00000000">
        <w:rPr>
          <w:rtl w:val="0"/>
        </w:rPr>
        <w:t xml:space="preserve">In conclusion, the OOB Incident application is full of inconsistencies which need to be remedied in order to make a sellable product. To accomplish this task, we’ve utilized our knowledge of scripts and policies to beautify the Incident forms. Once we’ve restructured the new forms, our attention then focuses on the notifications we will send to the user. By the end of this process, the Incident Application transitions from a boring, uninspiring, messy compilation of forms to a beautified and pleasing flow of modules.</w:t>
      </w:r>
    </w:p>
    <w:p w:rsidR="00000000" w:rsidDel="00000000" w:rsidP="00000000" w:rsidRDefault="00000000" w:rsidRPr="00000000" w14:paraId="00000CF6">
      <w:pPr>
        <w:jc w:val="both"/>
        <w:rPr/>
      </w:pPr>
      <w:r w:rsidDel="00000000" w:rsidR="00000000" w:rsidRPr="00000000">
        <w:rPr>
          <w:rtl w:val="0"/>
        </w:rPr>
      </w:r>
    </w:p>
    <w:p w:rsidR="00000000" w:rsidDel="00000000" w:rsidP="00000000" w:rsidRDefault="00000000" w:rsidRPr="00000000" w14:paraId="00000CF7">
      <w:pPr>
        <w:jc w:val="both"/>
        <w:rPr/>
      </w:pPr>
      <w:r w:rsidDel="00000000" w:rsidR="00000000" w:rsidRPr="00000000">
        <w:rPr>
          <w:rtl w:val="0"/>
        </w:rPr>
      </w:r>
    </w:p>
    <w:p w:rsidR="00000000" w:rsidDel="00000000" w:rsidP="00000000" w:rsidRDefault="00000000" w:rsidRPr="00000000" w14:paraId="00000CF8">
      <w:pPr>
        <w:jc w:val="both"/>
        <w:rPr/>
      </w:pPr>
      <w:r w:rsidDel="00000000" w:rsidR="00000000" w:rsidRPr="00000000">
        <w:rPr>
          <w:rtl w:val="0"/>
        </w:rPr>
      </w:r>
    </w:p>
    <w:p w:rsidR="00000000" w:rsidDel="00000000" w:rsidP="00000000" w:rsidRDefault="00000000" w:rsidRPr="00000000" w14:paraId="00000CF9">
      <w:pPr>
        <w:jc w:val="both"/>
        <w:rPr/>
      </w:pPr>
      <w:r w:rsidDel="00000000" w:rsidR="00000000" w:rsidRPr="00000000">
        <w:rPr>
          <w:rtl w:val="0"/>
        </w:rPr>
      </w:r>
    </w:p>
    <w:p w:rsidR="00000000" w:rsidDel="00000000" w:rsidP="00000000" w:rsidRDefault="00000000" w:rsidRPr="00000000" w14:paraId="00000CFA">
      <w:pPr>
        <w:jc w:val="both"/>
        <w:rPr/>
      </w:pPr>
      <w:r w:rsidDel="00000000" w:rsidR="00000000" w:rsidRPr="00000000">
        <w:rPr>
          <w:rtl w:val="0"/>
        </w:rPr>
      </w:r>
    </w:p>
    <w:p w:rsidR="00000000" w:rsidDel="00000000" w:rsidP="00000000" w:rsidRDefault="00000000" w:rsidRPr="00000000" w14:paraId="00000CFB">
      <w:pPr>
        <w:jc w:val="both"/>
        <w:rPr/>
      </w:pPr>
      <w:r w:rsidDel="00000000" w:rsidR="00000000" w:rsidRPr="00000000">
        <w:rPr>
          <w:rtl w:val="0"/>
        </w:rPr>
      </w:r>
    </w:p>
    <w:p w:rsidR="00000000" w:rsidDel="00000000" w:rsidP="00000000" w:rsidRDefault="00000000" w:rsidRPr="00000000" w14:paraId="00000CFC">
      <w:pPr>
        <w:jc w:val="both"/>
        <w:rPr/>
      </w:pPr>
      <w:r w:rsidDel="00000000" w:rsidR="00000000" w:rsidRPr="00000000">
        <w:rPr>
          <w:rtl w:val="0"/>
        </w:rPr>
        <w:t xml:space="preserve">- Assigned to back to read-only, auto-assign rule same as assignment group</w:t>
      </w:r>
    </w:p>
    <w:p w:rsidR="00000000" w:rsidDel="00000000" w:rsidP="00000000" w:rsidRDefault="00000000" w:rsidRPr="00000000" w14:paraId="00000CFD">
      <w:pPr>
        <w:jc w:val="both"/>
        <w:rPr/>
      </w:pPr>
      <w:r w:rsidDel="00000000" w:rsidR="00000000" w:rsidRPr="00000000">
        <w:rPr>
          <w:rtl w:val="0"/>
        </w:rPr>
      </w:r>
    </w:p>
    <w:p w:rsidR="00000000" w:rsidDel="00000000" w:rsidP="00000000" w:rsidRDefault="00000000" w:rsidRPr="00000000" w14:paraId="00000CFE">
      <w:pPr>
        <w:jc w:val="both"/>
        <w:rPr/>
      </w:pPr>
      <w:r w:rsidDel="00000000" w:rsidR="00000000" w:rsidRPr="00000000">
        <w:rPr>
          <w:rtl w:val="0"/>
        </w:rPr>
        <w:t xml:space="preserve">- Remove irrelevant related links, SLA, etc</w:t>
      </w:r>
    </w:p>
    <w:p w:rsidR="00000000" w:rsidDel="00000000" w:rsidP="00000000" w:rsidRDefault="00000000" w:rsidRPr="00000000" w14:paraId="00000CFF">
      <w:pPr>
        <w:jc w:val="both"/>
        <w:rPr/>
      </w:pPr>
      <w:r w:rsidDel="00000000" w:rsidR="00000000" w:rsidRPr="00000000">
        <w:rPr>
          <w:rtl w:val="0"/>
        </w:rPr>
      </w:r>
    </w:p>
    <w:p w:rsidR="00000000" w:rsidDel="00000000" w:rsidP="00000000" w:rsidRDefault="00000000" w:rsidRPr="00000000" w14:paraId="00000D00">
      <w:pPr>
        <w:jc w:val="both"/>
        <w:rPr/>
      </w:pPr>
      <w:r w:rsidDel="00000000" w:rsidR="00000000" w:rsidRPr="00000000">
        <w:rPr>
          <w:rtl w:val="0"/>
        </w:rPr>
        <w:t xml:space="preserve">- Only assigned to person should be able to change fields(?)</w:t>
      </w:r>
    </w:p>
    <w:p w:rsidR="00000000" w:rsidDel="00000000" w:rsidP="00000000" w:rsidRDefault="00000000" w:rsidRPr="00000000" w14:paraId="00000D01">
      <w:pPr>
        <w:jc w:val="both"/>
        <w:rPr/>
      </w:pPr>
      <w:r w:rsidDel="00000000" w:rsidR="00000000" w:rsidRPr="00000000">
        <w:rPr>
          <w:rtl w:val="0"/>
        </w:rPr>
        <w:t xml:space="preserve">- Assigned to should not disappear</w:t>
      </w:r>
    </w:p>
    <w:p w:rsidR="00000000" w:rsidDel="00000000" w:rsidP="00000000" w:rsidRDefault="00000000" w:rsidRPr="00000000" w14:paraId="00000D02">
      <w:pPr>
        <w:jc w:val="both"/>
        <w:rPr/>
      </w:pPr>
      <w:r w:rsidDel="00000000" w:rsidR="00000000" w:rsidRPr="00000000">
        <w:rPr>
          <w:rtl w:val="0"/>
        </w:rPr>
      </w:r>
    </w:p>
    <w:p w:rsidR="00000000" w:rsidDel="00000000" w:rsidP="00000000" w:rsidRDefault="00000000" w:rsidRPr="00000000" w14:paraId="00000D03">
      <w:pPr>
        <w:jc w:val="both"/>
        <w:rPr/>
      </w:pPr>
      <w:r w:rsidDel="00000000" w:rsidR="00000000" w:rsidRPr="00000000">
        <w:rPr>
          <w:rtl w:val="0"/>
        </w:rPr>
      </w:r>
    </w:p>
    <w:p w:rsidR="00000000" w:rsidDel="00000000" w:rsidP="00000000" w:rsidRDefault="00000000" w:rsidRPr="00000000" w14:paraId="00000D04">
      <w:pPr>
        <w:jc w:val="both"/>
        <w:rPr/>
      </w:pPr>
      <w:r w:rsidDel="00000000" w:rsidR="00000000" w:rsidRPr="00000000">
        <w:rPr>
          <w:rtl w:val="0"/>
        </w:rPr>
        <w:t xml:space="preserve">- Should not be able to close an incident with tasks open</w:t>
      </w:r>
    </w:p>
    <w:p w:rsidR="00000000" w:rsidDel="00000000" w:rsidP="00000000" w:rsidRDefault="00000000" w:rsidRPr="00000000" w14:paraId="00000D05">
      <w:pPr>
        <w:jc w:val="both"/>
        <w:rPr/>
      </w:pPr>
      <w:r w:rsidDel="00000000" w:rsidR="00000000" w:rsidRPr="00000000">
        <w:rPr>
          <w:rtl w:val="0"/>
        </w:rPr>
      </w:r>
    </w:p>
    <w:p w:rsidR="00000000" w:rsidDel="00000000" w:rsidP="00000000" w:rsidRDefault="00000000" w:rsidRPr="00000000" w14:paraId="00000D06">
      <w:pPr>
        <w:jc w:val="both"/>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spacing w:line="480" w:lineRule="auto"/>
        <w:jc w:val="both"/>
        <w:rPr/>
      </w:pPr>
      <w:r w:rsidDel="00000000" w:rsidR="00000000" w:rsidRPr="00000000">
        <w:rPr>
          <w:rtl w:val="0"/>
        </w:rPr>
      </w:r>
    </w:p>
    <w:p w:rsidR="00000000" w:rsidDel="00000000" w:rsidP="00000000" w:rsidRDefault="00000000" w:rsidRPr="00000000" w14:paraId="00000D18">
      <w:pPr>
        <w:spacing w:line="480" w:lineRule="auto"/>
        <w:jc w:val="both"/>
        <w:rPr/>
      </w:pPr>
      <w:r w:rsidDel="00000000" w:rsidR="00000000" w:rsidRPr="00000000">
        <w:rPr>
          <w:rtl w:val="0"/>
        </w:rPr>
      </w:r>
    </w:p>
    <w:p w:rsidR="00000000" w:rsidDel="00000000" w:rsidP="00000000" w:rsidRDefault="00000000" w:rsidRPr="00000000" w14:paraId="00000D19">
      <w:pPr>
        <w:spacing w:line="480" w:lineRule="auto"/>
        <w:jc w:val="both"/>
        <w:rPr/>
      </w:pPr>
      <w:r w:rsidDel="00000000" w:rsidR="00000000" w:rsidRPr="00000000">
        <w:rPr>
          <w:rtl w:val="0"/>
        </w:rPr>
      </w:r>
    </w:p>
    <w:p w:rsidR="00000000" w:rsidDel="00000000" w:rsidP="00000000" w:rsidRDefault="00000000" w:rsidRPr="00000000" w14:paraId="00000D1A">
      <w:pPr>
        <w:spacing w:line="480" w:lineRule="auto"/>
        <w:jc w:val="both"/>
        <w:rPr/>
      </w:pPr>
      <w:r w:rsidDel="00000000" w:rsidR="00000000" w:rsidRPr="00000000">
        <w:rPr>
          <w:rtl w:val="0"/>
        </w:rPr>
      </w:r>
    </w:p>
    <w:p w:rsidR="00000000" w:rsidDel="00000000" w:rsidP="00000000" w:rsidRDefault="00000000" w:rsidRPr="00000000" w14:paraId="00000D1B">
      <w:pPr>
        <w:spacing w:line="480" w:lineRule="auto"/>
        <w:jc w:val="both"/>
        <w:rPr/>
      </w:pPr>
      <w:r w:rsidDel="00000000" w:rsidR="00000000" w:rsidRPr="00000000">
        <w:rPr>
          <w:rtl w:val="0"/>
        </w:rPr>
      </w:r>
    </w:p>
    <w:p w:rsidR="00000000" w:rsidDel="00000000" w:rsidP="00000000" w:rsidRDefault="00000000" w:rsidRPr="00000000" w14:paraId="00000D1C">
      <w:pPr>
        <w:spacing w:line="480" w:lineRule="auto"/>
        <w:jc w:val="both"/>
        <w:rPr/>
      </w:pPr>
      <w:r w:rsidDel="00000000" w:rsidR="00000000" w:rsidRPr="00000000">
        <w:rPr>
          <w:rtl w:val="0"/>
        </w:rPr>
      </w:r>
    </w:p>
    <w:p w:rsidR="00000000" w:rsidDel="00000000" w:rsidP="00000000" w:rsidRDefault="00000000" w:rsidRPr="00000000" w14:paraId="00000D1D">
      <w:pPr>
        <w:spacing w:line="480" w:lineRule="auto"/>
        <w:jc w:val="both"/>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sectPr>
      <w:footerReference r:id="rId23" w:type="default"/>
      <w:footerReference r:id="rId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link w:val="Heading6Char"/>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link w:val="SubtitleChar"/>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character" w:styleId="Heading1Char" w:customStyle="1">
    <w:name w:val="Heading 1 Char"/>
    <w:basedOn w:val="DefaultParagraphFont"/>
    <w:link w:val="Heading1"/>
    <w:uiPriority w:val="9"/>
    <w:rsid w:val="007A1E97"/>
    <w:rPr>
      <w:sz w:val="40"/>
      <w:szCs w:val="40"/>
    </w:rPr>
  </w:style>
  <w:style w:type="character" w:styleId="Heading2Char" w:customStyle="1">
    <w:name w:val="Heading 2 Char"/>
    <w:basedOn w:val="DefaultParagraphFont"/>
    <w:link w:val="Heading2"/>
    <w:uiPriority w:val="9"/>
    <w:rsid w:val="007A1E97"/>
    <w:rPr>
      <w:sz w:val="32"/>
      <w:szCs w:val="32"/>
    </w:rPr>
  </w:style>
  <w:style w:type="character" w:styleId="Heading3Char" w:customStyle="1">
    <w:name w:val="Heading 3 Char"/>
    <w:basedOn w:val="DefaultParagraphFont"/>
    <w:link w:val="Heading3"/>
    <w:uiPriority w:val="9"/>
    <w:rsid w:val="007A1E97"/>
    <w:rPr>
      <w:color w:val="434343"/>
      <w:sz w:val="28"/>
      <w:szCs w:val="28"/>
    </w:rPr>
  </w:style>
  <w:style w:type="character" w:styleId="Heading4Char" w:customStyle="1">
    <w:name w:val="Heading 4 Char"/>
    <w:basedOn w:val="DefaultParagraphFont"/>
    <w:link w:val="Heading4"/>
    <w:uiPriority w:val="9"/>
    <w:rsid w:val="007A1E97"/>
    <w:rPr>
      <w:color w:val="666666"/>
      <w:sz w:val="24"/>
      <w:szCs w:val="24"/>
    </w:rPr>
  </w:style>
  <w:style w:type="character" w:styleId="Heading5Char" w:customStyle="1">
    <w:name w:val="Heading 5 Char"/>
    <w:basedOn w:val="DefaultParagraphFont"/>
    <w:link w:val="Heading5"/>
    <w:uiPriority w:val="9"/>
    <w:semiHidden w:val="1"/>
    <w:rsid w:val="007A1E97"/>
    <w:rPr>
      <w:color w:val="666666"/>
    </w:rPr>
  </w:style>
  <w:style w:type="character" w:styleId="Heading6Char" w:customStyle="1">
    <w:name w:val="Heading 6 Char"/>
    <w:basedOn w:val="DefaultParagraphFont"/>
    <w:link w:val="Heading6"/>
    <w:uiPriority w:val="9"/>
    <w:semiHidden w:val="1"/>
    <w:rsid w:val="007A1E97"/>
    <w:rPr>
      <w:i w:val="1"/>
      <w:color w:val="666666"/>
    </w:rPr>
  </w:style>
  <w:style w:type="character" w:styleId="TitleChar" w:customStyle="1">
    <w:name w:val="Title Char"/>
    <w:basedOn w:val="DefaultParagraphFont"/>
    <w:link w:val="Title"/>
    <w:uiPriority w:val="10"/>
    <w:rsid w:val="007A1E97"/>
    <w:rPr>
      <w:sz w:val="52"/>
      <w:szCs w:val="52"/>
    </w:rPr>
  </w:style>
  <w:style w:type="character" w:styleId="SubtitleChar" w:customStyle="1">
    <w:name w:val="Subtitle Char"/>
    <w:basedOn w:val="DefaultParagraphFont"/>
    <w:link w:val="Subtitle"/>
    <w:uiPriority w:val="11"/>
    <w:rsid w:val="007A1E97"/>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22"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ev105680.service-now.com/sys_ui_action.do?sys_id=117f90e367cb3200060071bfa2415a51&amp;sysparm_record_target=sys_ui_action&amp;sysparm_record_row=2&amp;sysparm_record_rows=23&amp;sysparm_record_list=table%3E%3Dincident%5Etable%3Dincident%5EORDERBYtable" TargetMode="External"/><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hyperlink" Target="https://dev105680.service-now.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f9dY0pqBTXTt742RbUQRv5DtQ==">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2021-12-08T22:58:00Z</dcterms:created>
</cp:coreProperties>
</file>