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w:t>
      </w:r>
      <w:r w:rsidR="006D6276">
        <w:rPr>
          <w:rFonts w:ascii="Liberation Sans" w:hAnsi="Liberation Sans"/>
          <w:color w:val="666666"/>
          <w:sz w:val="22"/>
          <w:szCs w:val="22"/>
          <w:lang w:val="en-US" w:eastAsia="de-DE"/>
        </w:rPr>
        <w:t>4.</w:t>
      </w:r>
      <w:r w:rsidR="0022109A">
        <w:rPr>
          <w:rFonts w:ascii="Liberation Sans" w:hAnsi="Liberation Sans"/>
          <w:color w:val="666666"/>
          <w:sz w:val="22"/>
          <w:szCs w:val="22"/>
          <w:lang w:val="en-US" w:eastAsia="de-DE"/>
        </w:rPr>
        <w:t>1</w:t>
      </w:r>
      <w:r>
        <w:rPr>
          <w:rFonts w:ascii="Liberation Sans" w:hAnsi="Liberation Sans"/>
          <w:color w:val="666666"/>
          <w:sz w:val="22"/>
          <w:szCs w:val="22"/>
          <w:lang w:val="en-US" w:eastAsia="de-DE"/>
        </w:rPr>
        <w:t xml:space="preserve"> </w:t>
      </w:r>
    </w:p>
    <w:p w:rsidR="002840C9" w:rsidRPr="00471583" w:rsidRDefault="00665AB4">
      <w:pPr>
        <w:spacing w:line="360" w:lineRule="auto"/>
        <w:rPr>
          <w:lang w:val="en-US"/>
        </w:rPr>
      </w:pP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8B0741" w:rsidRPr="00471583" w:rsidRDefault="008B0741">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8B0741" w:rsidRDefault="008B0741">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8B0741" w:rsidRPr="00471583" w:rsidRDefault="008B0741">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8B0741" w:rsidRDefault="008B0741">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8B0741" w:rsidRDefault="008B0741">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8B0741" w:rsidRDefault="008B0741">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bookmarkStart w:id="0" w:name="_GoBack"/>
      <w:bookmarkEnd w:id="0"/>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8B0741" w:rsidRDefault="008B0741">
                            <w:pPr>
                              <w:rPr>
                                <w:color w:val="5B9BD5"/>
                                <w:u w:val="single"/>
                                <w:lang w:val="en-US"/>
                              </w:rPr>
                            </w:pPr>
                            <w:r>
                              <w:rPr>
                                <w:color w:val="5B9BD5"/>
                                <w:u w:val="single"/>
                                <w:lang w:val="en-US"/>
                              </w:rPr>
                              <w:t>Available related case studies:</w:t>
                            </w:r>
                          </w:p>
                          <w:p w:rsidR="008B0741" w:rsidRDefault="008B0741">
                            <w:pPr>
                              <w:rPr>
                                <w:color w:val="FFFFFF"/>
                                <w:lang w:val="en-US"/>
                              </w:rPr>
                            </w:pPr>
                            <w:r>
                              <w:rPr>
                                <w:color w:val="FFFFFF"/>
                                <w:lang w:val="en-US"/>
                              </w:rPr>
                              <w:t xml:space="preserve">Case study 2.1:   (nothing available yet) </w:t>
                            </w:r>
                          </w:p>
                          <w:p w:rsidR="008B0741" w:rsidRDefault="008B0741">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8B0741" w:rsidRDefault="008B0741">
                      <w:pPr>
                        <w:rPr>
                          <w:color w:val="5B9BD5"/>
                          <w:u w:val="single"/>
                          <w:lang w:val="en-US"/>
                        </w:rPr>
                      </w:pPr>
                      <w:r>
                        <w:rPr>
                          <w:color w:val="5B9BD5"/>
                          <w:u w:val="single"/>
                          <w:lang w:val="en-US"/>
                        </w:rPr>
                        <w:t>Available related case studies:</w:t>
                      </w:r>
                    </w:p>
                    <w:p w:rsidR="008B0741" w:rsidRDefault="008B0741">
                      <w:pPr>
                        <w:rPr>
                          <w:color w:val="FFFFFF"/>
                          <w:lang w:val="en-US"/>
                        </w:rPr>
                      </w:pPr>
                      <w:r>
                        <w:rPr>
                          <w:color w:val="FFFFFF"/>
                          <w:lang w:val="en-US"/>
                        </w:rPr>
                        <w:t xml:space="preserve">Case study 2.1:   (nothing available yet) </w:t>
                      </w:r>
                    </w:p>
                    <w:p w:rsidR="008B0741" w:rsidRDefault="008B0741">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8B0741" w:rsidRDefault="008B0741">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8B0741" w:rsidRDefault="008B0741">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So, set your ratio to 0.6 or 0.7  before doing any _weights tuning. Your choice will magnify every SMB, also in phases where you actually want less</w:t>
      </w:r>
      <w:r w:rsidR="00F944FF">
        <w:rPr>
          <w:lang w:val="en-US"/>
        </w:rPr>
        <w:t xml:space="preserve"> (e.g. with a “jumpy” CGM!)</w:t>
      </w:r>
      <w:r>
        <w:rPr>
          <w:lang w:val="en-US"/>
        </w:rPr>
        <w:t xml:space="preserve">,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w:t>
      </w:r>
      <w:r w:rsidR="00F944FF">
        <w:rPr>
          <w:lang w:val="en-US"/>
        </w:rPr>
        <w:t xml:space="preserve">, - </w:t>
      </w:r>
      <w:r>
        <w:rPr>
          <w:lang w:val="en-US"/>
        </w:rPr>
        <w:t xml:space="preserve"> only in increased % increments, </w:t>
      </w:r>
      <w:r w:rsidR="00F944FF">
        <w:rPr>
          <w:lang w:val="en-US"/>
        </w:rPr>
        <w:t xml:space="preserve">and some of it </w:t>
      </w:r>
      <w:r>
        <w:rPr>
          <w:lang w:val="en-US"/>
        </w:rPr>
        <w:t>5 -10  minutes earlier.</w:t>
      </w:r>
    </w:p>
    <w:p w:rsidR="002840C9" w:rsidRPr="00D84ADD" w:rsidRDefault="00665AB4">
      <w:pPr>
        <w:spacing w:line="360" w:lineRule="auto"/>
        <w:ind w:left="709"/>
        <w:rPr>
          <w:sz w:val="22"/>
          <w:szCs w:val="22"/>
          <w:lang w:val="en-US"/>
        </w:rPr>
      </w:pPr>
      <w:r w:rsidRPr="00D84ADD">
        <w:rPr>
          <w:sz w:val="22"/>
          <w:szCs w:val="22"/>
          <w:lang w:val="en-US"/>
        </w:rPr>
        <w:t>The delivery ratio is per se not changing the insulinReq, it just defines what portion gets delivered now vs 5 or 10 minutes later...  if the BG trend keeps up...</w:t>
      </w:r>
    </w:p>
    <w:p w:rsidR="002840C9" w:rsidRPr="00D84ADD" w:rsidRDefault="00665AB4">
      <w:pPr>
        <w:spacing w:line="360" w:lineRule="auto"/>
        <w:ind w:left="709"/>
        <w:rPr>
          <w:sz w:val="22"/>
          <w:szCs w:val="22"/>
          <w:lang w:val="en-US"/>
        </w:rPr>
      </w:pPr>
      <w:r w:rsidRPr="00D84ADD">
        <w:rPr>
          <w:sz w:val="22"/>
          <w:szCs w:val="22"/>
          <w:lang w:val="en-US"/>
        </w:rPr>
        <w:t>In that way, keeping the number closer to 0.5 protects against a jittery CGM mostly.</w:t>
      </w:r>
    </w:p>
    <w:p w:rsidR="002840C9" w:rsidRPr="00D84ADD" w:rsidRDefault="00665AB4">
      <w:pPr>
        <w:spacing w:line="360" w:lineRule="auto"/>
        <w:ind w:left="709"/>
        <w:rPr>
          <w:sz w:val="22"/>
          <w:szCs w:val="22"/>
          <w:lang w:val="en-US"/>
        </w:rPr>
      </w:pPr>
      <w:r w:rsidRPr="00D84ADD">
        <w:rPr>
          <w:sz w:val="22"/>
          <w:szCs w:val="22"/>
          <w:lang w:val="en-US"/>
        </w:rPr>
        <w:t>As in FCL we have an above-avg CGM quality, we can safely go for 0.6 or 0.7 SMB delivery ratio as kind of our tuning baseline.</w:t>
      </w:r>
    </w:p>
    <w:p w:rsidR="00D84ADD" w:rsidRDefault="00D84ADD">
      <w:pPr>
        <w:spacing w:line="360" w:lineRule="auto"/>
        <w:ind w:left="709"/>
        <w:rPr>
          <w:sz w:val="22"/>
          <w:szCs w:val="22"/>
          <w:lang w:val="en-US"/>
        </w:rPr>
      </w:pPr>
      <w:r w:rsidRPr="00D84ADD">
        <w:rPr>
          <w:sz w:val="22"/>
          <w:szCs w:val="22"/>
          <w:lang w:val="en-US"/>
        </w:rPr>
        <w:t xml:space="preserve">In case you use very strong </w:t>
      </w:r>
      <w:r w:rsidRPr="00D84ADD">
        <w:rPr>
          <w:b/>
          <w:sz w:val="22"/>
          <w:szCs w:val="22"/>
          <w:lang w:val="en-US"/>
        </w:rPr>
        <w:t>smoothing</w:t>
      </w:r>
      <w:r w:rsidRPr="00D84ADD">
        <w:rPr>
          <w:sz w:val="22"/>
          <w:szCs w:val="22"/>
          <w:lang w:val="en-US"/>
        </w:rPr>
        <w:t xml:space="preserve"> (e.g. exponential smoothing </w:t>
      </w:r>
      <w:r>
        <w:rPr>
          <w:sz w:val="22"/>
          <w:szCs w:val="22"/>
          <w:lang w:val="en-US"/>
        </w:rPr>
        <w:t xml:space="preserve">of incoming CGM values </w:t>
      </w:r>
      <w:r w:rsidRPr="00D84ADD">
        <w:rPr>
          <w:sz w:val="22"/>
          <w:szCs w:val="22"/>
          <w:lang w:val="en-US"/>
        </w:rPr>
        <w:t>by AAPS) you probably</w:t>
      </w:r>
      <w:r>
        <w:rPr>
          <w:sz w:val="22"/>
          <w:szCs w:val="22"/>
          <w:lang w:val="en-US"/>
        </w:rPr>
        <w:t xml:space="preserve"> can afford to go more towards 100%. This would make up for probably only some of the “time lost by smoothing” , regarding getting iob up at first signs of bg rising. </w:t>
      </w:r>
    </w:p>
    <w:p w:rsidR="008F136E" w:rsidRDefault="00D84ADD">
      <w:pPr>
        <w:spacing w:line="360" w:lineRule="auto"/>
        <w:ind w:left="709"/>
        <w:rPr>
          <w:sz w:val="22"/>
          <w:szCs w:val="22"/>
          <w:lang w:val="en-US"/>
        </w:rPr>
      </w:pPr>
      <w:r>
        <w:rPr>
          <w:sz w:val="22"/>
          <w:szCs w:val="22"/>
          <w:lang w:val="en-US"/>
        </w:rPr>
        <w:t xml:space="preserve">But, the closer you set towards 100%, the more have an eye on how each single bg value AAPS works with triggers SMBs. </w:t>
      </w:r>
    </w:p>
    <w:p w:rsidR="008F136E" w:rsidRPr="00471583" w:rsidRDefault="008F136E" w:rsidP="008F136E">
      <w:pPr>
        <w:spacing w:line="360" w:lineRule="auto"/>
        <w:rPr>
          <w:lang w:val="en-US"/>
        </w:rPr>
      </w:pP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8F136E" w:rsidRDefault="00F944FF" w:rsidP="008F136E">
      <w:pPr>
        <w:spacing w:line="360" w:lineRule="auto"/>
        <w:rPr>
          <w:sz w:val="22"/>
          <w:szCs w:val="22"/>
          <w:lang w:val="en-US"/>
        </w:rPr>
      </w:pPr>
      <w:r>
        <w:rPr>
          <w:noProof/>
          <w:sz w:val="22"/>
          <w:szCs w:val="22"/>
          <w:lang w:eastAsia="de-DE" w:bidi="ar-SA"/>
        </w:rPr>
        <mc:AlternateContent>
          <mc:Choice Requires="wps">
            <w:drawing>
              <wp:anchor distT="0" distB="0" distL="114300" distR="114300" simplePos="0" relativeHeight="251675648" behindDoc="0" locked="0" layoutInCell="1" allowOverlap="1">
                <wp:simplePos x="0" y="0"/>
                <wp:positionH relativeFrom="column">
                  <wp:posOffset>-29494</wp:posOffset>
                </wp:positionH>
                <wp:positionV relativeFrom="paragraph">
                  <wp:posOffset>226673</wp:posOffset>
                </wp:positionV>
                <wp:extent cx="6042713" cy="1214937"/>
                <wp:effectExtent l="0" t="0" r="0" b="4445"/>
                <wp:wrapNone/>
                <wp:docPr id="14" name="Rechteck 14"/>
                <wp:cNvGraphicFramePr/>
                <a:graphic xmlns:a="http://schemas.openxmlformats.org/drawingml/2006/main">
                  <a:graphicData uri="http://schemas.microsoft.com/office/word/2010/wordprocessingShape">
                    <wps:wsp>
                      <wps:cNvSpPr/>
                      <wps:spPr>
                        <a:xfrm>
                          <a:off x="0" y="0"/>
                          <a:ext cx="6042713" cy="1214937"/>
                        </a:xfrm>
                        <a:prstGeom prst="rect">
                          <a:avLst/>
                        </a:prstGeom>
                        <a:solidFill>
                          <a:srgbClr val="FF0000">
                            <a:alpha val="1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ED998" id="Rechteck 14" o:spid="_x0000_s1026" style="position:absolute;margin-left:-2.3pt;margin-top:17.85pt;width:475.8pt;height:95.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" fillcolor="red" stroked="f" strokeweight="1pt">
                <v:fill opacity="7196f"/>
              </v:rect>
            </w:pict>
          </mc:Fallback>
        </mc:AlternateContent>
      </w:r>
    </w:p>
    <w:p w:rsidR="00D84ADD" w:rsidRPr="008F136E" w:rsidRDefault="008F136E" w:rsidP="008F136E">
      <w:pPr>
        <w:spacing w:line="360" w:lineRule="auto"/>
        <w:rPr>
          <w:rFonts w:ascii="Liberation Sans" w:hAnsi="Liberation Sans" w:cs="Liberation Sans"/>
          <w:sz w:val="22"/>
          <w:szCs w:val="22"/>
          <w:lang w:val="en-US"/>
        </w:rPr>
      </w:pPr>
      <w:r w:rsidRPr="008F136E">
        <w:rPr>
          <w:rFonts w:ascii="Liberation Sans" w:hAnsi="Liberation Sans" w:cs="Liberation Sans"/>
          <w:b/>
          <w:sz w:val="22"/>
          <w:szCs w:val="22"/>
          <w:lang w:val="en-US"/>
        </w:rPr>
        <w:t>Note that it</w:t>
      </w:r>
      <w:r w:rsidR="00D84ADD" w:rsidRPr="008F136E">
        <w:rPr>
          <w:rFonts w:ascii="Liberation Sans" w:hAnsi="Liberation Sans" w:cs="Liberation Sans"/>
          <w:b/>
          <w:sz w:val="22"/>
          <w:szCs w:val="22"/>
          <w:lang w:val="en-US"/>
        </w:rPr>
        <w:t xml:space="preserve"> is generally a flawed strategy, to boost </w:t>
      </w:r>
      <w:r w:rsidRPr="008F136E">
        <w:rPr>
          <w:rFonts w:ascii="Liberation Sans" w:hAnsi="Liberation Sans" w:cs="Liberation Sans"/>
          <w:b/>
          <w:i/>
          <w:sz w:val="22"/>
          <w:szCs w:val="22"/>
          <w:lang w:val="en-US"/>
        </w:rPr>
        <w:t>“</w:t>
      </w:r>
      <w:r w:rsidR="00D84ADD" w:rsidRPr="008F136E">
        <w:rPr>
          <w:rFonts w:ascii="Liberation Sans" w:hAnsi="Liberation Sans" w:cs="Liberation Sans"/>
          <w:b/>
          <w:i/>
          <w:sz w:val="22"/>
          <w:szCs w:val="22"/>
          <w:lang w:val="en-US"/>
        </w:rPr>
        <w:t>across the bo</w:t>
      </w:r>
      <w:r w:rsidRPr="008F136E">
        <w:rPr>
          <w:rFonts w:ascii="Liberation Sans" w:hAnsi="Liberation Sans" w:cs="Liberation Sans"/>
          <w:b/>
          <w:i/>
          <w:sz w:val="22"/>
          <w:szCs w:val="22"/>
          <w:lang w:val="en-US"/>
        </w:rPr>
        <w:t>a</w:t>
      </w:r>
      <w:r w:rsidR="00D84ADD" w:rsidRPr="008F136E">
        <w:rPr>
          <w:rFonts w:ascii="Liberation Sans" w:hAnsi="Liberation Sans" w:cs="Liberation Sans"/>
          <w:b/>
          <w:i/>
          <w:sz w:val="22"/>
          <w:szCs w:val="22"/>
          <w:lang w:val="en-US"/>
        </w:rPr>
        <w:t>rd</w:t>
      </w:r>
      <w:r w:rsidRPr="008F136E">
        <w:rPr>
          <w:rFonts w:ascii="Liberation Sans" w:hAnsi="Liberation Sans" w:cs="Liberation Sans"/>
          <w:b/>
          <w:i/>
          <w:sz w:val="22"/>
          <w:szCs w:val="22"/>
          <w:lang w:val="en-US"/>
        </w:rPr>
        <w:t>”</w:t>
      </w:r>
      <w:r w:rsidR="00D84ADD" w:rsidRPr="008F136E">
        <w:rPr>
          <w:rFonts w:ascii="Liberation Sans" w:hAnsi="Liberation Sans" w:cs="Liberation Sans"/>
          <w:b/>
          <w:sz w:val="22"/>
          <w:szCs w:val="22"/>
          <w:lang w:val="en-US"/>
        </w:rPr>
        <w:t xml:space="preserve"> with things like </w:t>
      </w:r>
      <w:r w:rsidRPr="008F136E">
        <w:rPr>
          <w:rFonts w:ascii="Liberation Sans" w:hAnsi="Liberation Sans" w:cs="Liberation Sans"/>
          <w:b/>
          <w:sz w:val="22"/>
          <w:szCs w:val="22"/>
          <w:lang w:val="en-US"/>
        </w:rPr>
        <w:t>(</w:t>
      </w:r>
      <w:r w:rsidRPr="008F136E">
        <w:rPr>
          <w:rFonts w:ascii="Liberation Sans" w:hAnsi="Liberation Sans" w:cs="Liberation Sans"/>
          <w:b/>
          <w:i/>
          <w:sz w:val="22"/>
          <w:szCs w:val="22"/>
          <w:lang w:val="en-US"/>
        </w:rPr>
        <w:t>always</w:t>
      </w:r>
      <w:r w:rsidRPr="008F136E">
        <w:rPr>
          <w:rFonts w:ascii="Liberation Sans" w:hAnsi="Liberation Sans" w:cs="Liberation Sans"/>
          <w:b/>
          <w:sz w:val="22"/>
          <w:szCs w:val="22"/>
          <w:lang w:val="en-US"/>
        </w:rPr>
        <w:t xml:space="preserve">) </w:t>
      </w:r>
      <w:r w:rsidR="00D84ADD" w:rsidRPr="008F136E">
        <w:rPr>
          <w:rFonts w:ascii="Liberation Sans" w:hAnsi="Liberation Sans" w:cs="Liberation Sans"/>
          <w:b/>
          <w:sz w:val="22"/>
          <w:szCs w:val="22"/>
          <w:lang w:val="en-US"/>
        </w:rPr>
        <w:t>a 100% delivery rate, and then limit problems from it via reducing the</w:t>
      </w:r>
      <w:r w:rsidRPr="008F136E">
        <w:rPr>
          <w:rFonts w:ascii="Liberation Sans" w:hAnsi="Liberation Sans" w:cs="Liberation Sans"/>
          <w:b/>
          <w:sz w:val="22"/>
          <w:szCs w:val="22"/>
          <w:lang w:val="en-US"/>
        </w:rPr>
        <w:t xml:space="preserve"> </w:t>
      </w:r>
      <w:r w:rsidRPr="008F136E">
        <w:rPr>
          <w:rFonts w:ascii="Liberation Sans" w:hAnsi="Liberation Sans" w:cs="Liberation Sans"/>
          <w:b/>
          <w:i/>
          <w:sz w:val="22"/>
          <w:szCs w:val="22"/>
          <w:lang w:val="en-US"/>
        </w:rPr>
        <w:t>dynamic range</w:t>
      </w:r>
      <w:r w:rsidRPr="008F136E">
        <w:rPr>
          <w:rFonts w:ascii="Liberation Sans" w:hAnsi="Liberation Sans" w:cs="Liberation Sans"/>
          <w:b/>
          <w:sz w:val="22"/>
          <w:szCs w:val="22"/>
          <w:lang w:val="en-US"/>
        </w:rPr>
        <w:t xml:space="preserve"> of other highly important p</w:t>
      </w:r>
      <w:r w:rsidR="00D84ADD" w:rsidRPr="008F136E">
        <w:rPr>
          <w:rFonts w:ascii="Liberation Sans" w:hAnsi="Liberation Sans" w:cs="Liberation Sans"/>
          <w:b/>
          <w:sz w:val="22"/>
          <w:szCs w:val="22"/>
          <w:lang w:val="en-US"/>
        </w:rPr>
        <w:t>arameters</w:t>
      </w:r>
      <w:r w:rsidR="00D84ADD" w:rsidRPr="008F136E">
        <w:rPr>
          <w:rFonts w:ascii="Liberation Sans" w:hAnsi="Liberation Sans" w:cs="Liberation Sans"/>
          <w:sz w:val="22"/>
          <w:szCs w:val="22"/>
          <w:lang w:val="en-US"/>
        </w:rPr>
        <w:t xml:space="preserve"> (for example, of autoISFmax)</w:t>
      </w:r>
      <w:r w:rsidRPr="008F136E">
        <w:rPr>
          <w:rFonts w:ascii="Liberation Sans" w:hAnsi="Liberation Sans" w:cs="Liberation Sans"/>
          <w:sz w:val="22"/>
          <w:szCs w:val="22"/>
          <w:lang w:val="en-US"/>
        </w:rPr>
        <w:t>. While, taken together, these two elements of your flawed strategy would keep you safe, they make your FCL less dynamic, which essentially will translate into giving up a couple of %TIR.</w:t>
      </w:r>
    </w:p>
    <w:p w:rsidR="002840C9" w:rsidRDefault="002840C9">
      <w:pPr>
        <w:spacing w:line="360" w:lineRule="auto"/>
        <w:rPr>
          <w:rFonts w:ascii="Liberation Sans" w:hAnsi="Liberation Sans"/>
          <w:sz w:val="22"/>
          <w:szCs w:val="22"/>
          <w:lang w:val="en-US"/>
        </w:rPr>
      </w:pPr>
    </w:p>
    <w:p w:rsid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I</w:t>
      </w:r>
      <w:r w:rsidR="008F136E">
        <w:rPr>
          <w:rFonts w:ascii="Liberation Sans" w:hAnsi="Liberation Sans"/>
          <w:sz w:val="22"/>
          <w:szCs w:val="22"/>
          <w:lang w:val="en-US"/>
        </w:rPr>
        <w:t>n case</w:t>
      </w:r>
      <w:r w:rsidRPr="008F136E">
        <w:rPr>
          <w:rFonts w:ascii="Liberation Sans" w:hAnsi="Liberation Sans"/>
          <w:sz w:val="22"/>
          <w:szCs w:val="22"/>
          <w:lang w:val="en-US"/>
        </w:rPr>
        <w:t xml:space="preserve"> you had tuned with a 1</w:t>
      </w:r>
      <w:r w:rsidR="001C02F0">
        <w:rPr>
          <w:rFonts w:ascii="Liberation Sans" w:hAnsi="Liberation Sans"/>
          <w:sz w:val="22"/>
          <w:szCs w:val="22"/>
          <w:lang w:val="en-US"/>
        </w:rPr>
        <w:t>00%</w:t>
      </w:r>
      <w:r w:rsidRPr="008F136E">
        <w:rPr>
          <w:rFonts w:ascii="Liberation Sans" w:hAnsi="Liberation Sans"/>
          <w:sz w:val="22"/>
          <w:szCs w:val="22"/>
          <w:lang w:val="en-US"/>
        </w:rPr>
        <w:t xml:space="preserve"> SMB delivery ratio, and now go lower:  </w:t>
      </w:r>
    </w:p>
    <w:p w:rsidR="001C02F0"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I would not expect major re- tuning required, but look into </w:t>
      </w:r>
      <w:r w:rsidRPr="001C02F0">
        <w:rPr>
          <w:rFonts w:ascii="Liberation Sans" w:hAnsi="Liberation Sans"/>
          <w:sz w:val="22"/>
          <w:szCs w:val="22"/>
          <w:lang w:val="en-US"/>
        </w:rPr>
        <w:t>implications for the set iobTH%:</w:t>
      </w:r>
      <w:r w:rsidRPr="008F136E">
        <w:rPr>
          <w:rFonts w:ascii="Liberation Sans" w:hAnsi="Liberation Sans"/>
          <w:sz w:val="22"/>
          <w:szCs w:val="22"/>
          <w:lang w:val="en-US"/>
        </w:rPr>
        <w:t xml:space="preserve"> </w:t>
      </w:r>
    </w:p>
    <w:p w:rsidR="002840C9" w:rsidRP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A </w:t>
      </w:r>
      <w:r w:rsidRPr="001C02F0">
        <w:rPr>
          <w:rFonts w:ascii="Liberation Sans" w:hAnsi="Liberation Sans"/>
          <w:b/>
          <w:sz w:val="22"/>
          <w:szCs w:val="22"/>
          <w:lang w:val="en-US"/>
        </w:rPr>
        <w:t>1</w:t>
      </w:r>
      <w:r w:rsidR="001C02F0" w:rsidRPr="001C02F0">
        <w:rPr>
          <w:rFonts w:ascii="Liberation Sans" w:hAnsi="Liberation Sans"/>
          <w:b/>
          <w:sz w:val="22"/>
          <w:szCs w:val="22"/>
          <w:lang w:val="en-US"/>
        </w:rPr>
        <w:t>00% SMB delivery</w:t>
      </w:r>
      <w:r w:rsidRPr="001C02F0">
        <w:rPr>
          <w:rFonts w:ascii="Liberation Sans" w:hAnsi="Liberation Sans"/>
          <w:b/>
          <w:sz w:val="22"/>
          <w:szCs w:val="22"/>
          <w:lang w:val="en-US"/>
        </w:rPr>
        <w:t xml:space="preserve"> ratio</w:t>
      </w:r>
      <w:r w:rsidRPr="008F136E">
        <w:rPr>
          <w:rFonts w:ascii="Liberation Sans" w:hAnsi="Liberation Sans"/>
          <w:sz w:val="22"/>
          <w:szCs w:val="22"/>
          <w:lang w:val="en-US"/>
        </w:rPr>
        <w:t xml:space="preserve"> made you often </w:t>
      </w:r>
      <w:r w:rsidRPr="001C02F0">
        <w:rPr>
          <w:rFonts w:ascii="Liberation Sans" w:hAnsi="Liberation Sans"/>
          <w:b/>
          <w:sz w:val="22"/>
          <w:szCs w:val="22"/>
          <w:lang w:val="en-US"/>
        </w:rPr>
        <w:t>bounce over iobTH in a more "nervous" loop</w:t>
      </w:r>
      <w:r w:rsidRPr="008F136E">
        <w:rPr>
          <w:rFonts w:ascii="Liberation Sans" w:hAnsi="Liberation Sans"/>
          <w:sz w:val="22"/>
          <w:szCs w:val="22"/>
          <w:lang w:val="en-US"/>
        </w:rPr>
        <w:t>. You now could fine tune that more sensibly, probably elevate the iobTH even (and maybe also , slightly,  the accel weight</w:t>
      </w:r>
      <w:r w:rsidR="001C02F0">
        <w:rPr>
          <w:rFonts w:ascii="Liberation Sans" w:hAnsi="Liberation Sans"/>
          <w:sz w:val="22"/>
          <w:szCs w:val="22"/>
          <w:lang w:val="en-US"/>
        </w:rPr>
        <w:t>…</w:t>
      </w:r>
      <w:r w:rsidRPr="008F136E">
        <w:rPr>
          <w:rFonts w:ascii="Liberation Sans" w:hAnsi="Liberation Sans"/>
          <w:sz w:val="22"/>
          <w:szCs w:val="22"/>
          <w:lang w:val="en-US"/>
        </w:rPr>
        <w:t>which, for safety against your wild 1</w:t>
      </w:r>
      <w:r w:rsidR="001C02F0">
        <w:rPr>
          <w:rFonts w:ascii="Liberation Sans" w:hAnsi="Liberation Sans"/>
          <w:sz w:val="22"/>
          <w:szCs w:val="22"/>
          <w:lang w:val="en-US"/>
        </w:rPr>
        <w:t>00%</w:t>
      </w:r>
      <w:r w:rsidRPr="008F136E">
        <w:rPr>
          <w:rFonts w:ascii="Liberation Sans" w:hAnsi="Liberation Sans"/>
          <w:sz w:val="22"/>
          <w:szCs w:val="22"/>
          <w:lang w:val="en-US"/>
        </w:rPr>
        <w:t xml:space="preserve"> setting, had </w:t>
      </w:r>
      <w:r w:rsidR="001C02F0">
        <w:rPr>
          <w:rFonts w:ascii="Liberation Sans" w:hAnsi="Liberation Sans"/>
          <w:sz w:val="22"/>
          <w:szCs w:val="22"/>
          <w:lang w:val="en-US"/>
        </w:rPr>
        <w:t xml:space="preserve">maybe </w:t>
      </w:r>
      <w:r w:rsidRPr="008F136E">
        <w:rPr>
          <w:rFonts w:ascii="Liberation Sans" w:hAnsi="Liberation Sans"/>
          <w:sz w:val="22"/>
          <w:szCs w:val="22"/>
          <w:lang w:val="en-US"/>
        </w:rPr>
        <w:t>to be lower</w:t>
      </w:r>
      <w:r w:rsidR="001C02F0">
        <w:rPr>
          <w:rFonts w:ascii="Liberation Sans" w:hAnsi="Liberation Sans"/>
          <w:sz w:val="22"/>
          <w:szCs w:val="22"/>
          <w:lang w:val="en-US"/>
        </w:rPr>
        <w:t>ed</w:t>
      </w:r>
      <w:r w:rsidRPr="008F136E">
        <w:rPr>
          <w:rFonts w:ascii="Liberation Sans" w:hAnsi="Liberation Sans"/>
          <w:sz w:val="22"/>
          <w:szCs w:val="22"/>
          <w:lang w:val="en-US"/>
        </w:rPr>
        <w:t xml:space="preserve"> before)(Or, If you were unsafe before, leave iobTH where it was, and you are safer now, with</w:t>
      </w:r>
      <w:r w:rsidR="001C02F0">
        <w:rPr>
          <w:rFonts w:ascii="Liberation Sans" w:hAnsi="Liberation Sans"/>
          <w:sz w:val="22"/>
          <w:szCs w:val="22"/>
          <w:lang w:val="en-US"/>
        </w:rPr>
        <w:t xml:space="preserve"> a</w:t>
      </w:r>
      <w:r w:rsidRPr="008F136E">
        <w:rPr>
          <w:rFonts w:ascii="Liberation Sans" w:hAnsi="Liberation Sans"/>
          <w:sz w:val="22"/>
          <w:szCs w:val="22"/>
          <w:lang w:val="en-US"/>
        </w:rPr>
        <w:t xml:space="preserve"> lower </w:t>
      </w:r>
      <w:r w:rsidR="001C02F0">
        <w:rPr>
          <w:rFonts w:ascii="Liberation Sans" w:hAnsi="Liberation Sans"/>
          <w:sz w:val="22"/>
          <w:szCs w:val="22"/>
          <w:lang w:val="en-US"/>
        </w:rPr>
        <w:t xml:space="preserve">SMB delivery </w:t>
      </w:r>
      <w:r w:rsidRPr="008F136E">
        <w:rPr>
          <w:rFonts w:ascii="Liberation Sans" w:hAnsi="Liberation Sans"/>
          <w:sz w:val="22"/>
          <w:szCs w:val="22"/>
          <w:lang w:val="en-US"/>
        </w:rPr>
        <w:t>ratio)</w:t>
      </w:r>
    </w:p>
    <w:p w:rsidR="002840C9" w:rsidRDefault="002840C9">
      <w:pPr>
        <w:spacing w:line="360" w:lineRule="auto"/>
        <w:rPr>
          <w:lang w:val="en-US"/>
        </w:rPr>
      </w:pPr>
    </w:p>
    <w:p w:rsidR="00F944FF" w:rsidRDefault="00F944FF">
      <w:pPr>
        <w:spacing w:line="360" w:lineRule="auto"/>
        <w:rPr>
          <w:rFonts w:ascii="Liberation Sans" w:hAnsi="Liberation Sans"/>
          <w:color w:val="7030A0"/>
          <w:sz w:val="22"/>
          <w:szCs w:val="22"/>
          <w:lang w:val="en-US"/>
        </w:rPr>
      </w:pPr>
    </w:p>
    <w:p w:rsidR="00F944FF" w:rsidRDefault="00F944FF">
      <w:pPr>
        <w:spacing w:line="360" w:lineRule="auto"/>
        <w:rPr>
          <w:rFonts w:ascii="Liberation Sans" w:hAnsi="Liberation Sans"/>
          <w:color w:val="7030A0"/>
          <w:sz w:val="22"/>
          <w:szCs w:val="22"/>
          <w:lang w:val="en-US"/>
        </w:rPr>
      </w:pPr>
    </w:p>
    <w:p w:rsidR="00F944FF" w:rsidRDefault="00F944FF">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lastRenderedPageBreak/>
        <w:t xml:space="preserve">2.3.2  Special Libre 2 or 3 scenario, </w:t>
      </w:r>
      <w:r w:rsidR="003F10E8">
        <w:rPr>
          <w:rFonts w:ascii="Liberation Sans" w:hAnsi="Liberation Sans"/>
          <w:color w:val="7030A0"/>
          <w:sz w:val="22"/>
          <w:szCs w:val="22"/>
          <w:lang w:val="en-US"/>
        </w:rPr>
        <w:t xml:space="preserve">when </w:t>
      </w:r>
      <w:r>
        <w:rPr>
          <w:rFonts w:ascii="Liberation Sans" w:hAnsi="Liberation Sans"/>
          <w:color w:val="7030A0"/>
          <w:sz w:val="22"/>
          <w:szCs w:val="22"/>
          <w:lang w:val="en-US"/>
        </w:rPr>
        <w:t xml:space="preserve">using 1 minute </w:t>
      </w:r>
      <w:r w:rsidR="003F10E8">
        <w:rPr>
          <w:rFonts w:ascii="Liberation Sans" w:hAnsi="Liberation Sans"/>
          <w:color w:val="7030A0"/>
          <w:sz w:val="22"/>
          <w:szCs w:val="22"/>
          <w:lang w:val="en-US"/>
        </w:rPr>
        <w:t>values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3F10E8">
      <w:pPr>
        <w:spacing w:line="360" w:lineRule="auto"/>
        <w:rPr>
          <w:rFonts w:ascii="Liberation Sans" w:hAnsi="Liberation Sans"/>
          <w:sz w:val="22"/>
          <w:szCs w:val="22"/>
          <w:lang w:val="en-US"/>
        </w:rPr>
      </w:pPr>
      <w:r>
        <w:rPr>
          <w:rFonts w:ascii="Liberation Sans" w:hAnsi="Liberation Sans"/>
          <w:sz w:val="22"/>
          <w:szCs w:val="22"/>
          <w:lang w:val="en-US"/>
        </w:rPr>
        <w:t xml:space="preserve">The recommendation there is to set the data flow  Libre -&gt; Juggluco -&gt; AAPS -&gt; exponential smoothing, and use a </w:t>
      </w:r>
      <w:r w:rsidRPr="003F10E8">
        <w:rPr>
          <w:rFonts w:ascii="Liberation Sans" w:hAnsi="Liberation Sans"/>
          <w:b/>
          <w:sz w:val="22"/>
          <w:szCs w:val="22"/>
          <w:lang w:val="en-US"/>
        </w:rPr>
        <w:t>SMB delivery ratio under 50%.</w:t>
      </w:r>
      <w:r w:rsidR="00665AB4" w:rsidRPr="003F10E8">
        <w:rPr>
          <w:rFonts w:ascii="Liberation Sans" w:hAnsi="Liberation Sans"/>
          <w:b/>
          <w:sz w:val="22"/>
          <w:szCs w:val="22"/>
          <w:lang w:val="en-US"/>
        </w:rPr>
        <w:t>.</w:t>
      </w:r>
      <w:r w:rsidR="00665AB4">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3F10E8" w:rsidRDefault="003F10E8">
      <w:pPr>
        <w:spacing w:line="360" w:lineRule="auto"/>
        <w:rPr>
          <w:lang w:val="en-US"/>
        </w:rPr>
      </w:pPr>
      <w:r>
        <w:rPr>
          <w:lang w:val="en-US"/>
        </w:rPr>
        <w:t>To understand how the 1-minute values are used</w:t>
      </w:r>
    </w:p>
    <w:p w:rsidR="003F10E8" w:rsidRDefault="003F10E8" w:rsidP="003F10E8">
      <w:pPr>
        <w:pStyle w:val="Listenabsatz"/>
        <w:numPr>
          <w:ilvl w:val="0"/>
          <w:numId w:val="9"/>
        </w:numPr>
        <w:spacing w:line="360" w:lineRule="auto"/>
        <w:rPr>
          <w:lang w:val="en-US"/>
        </w:rPr>
      </w:pPr>
      <w:r>
        <w:rPr>
          <w:lang w:val="en-US"/>
        </w:rPr>
        <w:t>for the (still) 5 minute incremental loop calculations, now done every minute</w:t>
      </w:r>
      <w:r w:rsidR="000621B7">
        <w:rPr>
          <w:lang w:val="en-US"/>
        </w:rPr>
        <w:t>, looking back how the last 5 minutes (evtl. interpolated) went</w:t>
      </w:r>
    </w:p>
    <w:p w:rsidR="003F10E8" w:rsidRDefault="003F10E8" w:rsidP="003F10E8">
      <w:pPr>
        <w:pStyle w:val="Listenabsatz"/>
        <w:numPr>
          <w:ilvl w:val="0"/>
          <w:numId w:val="9"/>
        </w:numPr>
        <w:spacing w:line="360" w:lineRule="auto"/>
        <w:rPr>
          <w:lang w:val="en-US"/>
        </w:rPr>
      </w:pPr>
      <w:r>
        <w:rPr>
          <w:lang w:val="en-US"/>
        </w:rPr>
        <w:t>for the parabola fit based acceleration detection</w:t>
      </w:r>
    </w:p>
    <w:p w:rsidR="003F10E8" w:rsidRPr="003F10E8" w:rsidRDefault="003F10E8" w:rsidP="003F10E8">
      <w:pPr>
        <w:spacing w:line="360" w:lineRule="auto"/>
        <w:rPr>
          <w:lang w:val="en-US"/>
        </w:rPr>
      </w:pPr>
      <w:r>
        <w:rPr>
          <w:lang w:val="en-US"/>
        </w:rPr>
        <w:t>p</w:t>
      </w:r>
      <w:r w:rsidRPr="003F10E8">
        <w:rPr>
          <w:lang w:val="en-US"/>
        </w:rPr>
        <w:t>lease c</w:t>
      </w:r>
      <w:r w:rsidR="00665AB4" w:rsidRPr="003F10E8">
        <w:rPr>
          <w:lang w:val="en-US"/>
        </w:rPr>
        <w:t xml:space="preserve">onsult </w:t>
      </w:r>
      <w:r w:rsidRPr="003F10E8">
        <w:rPr>
          <w:lang w:val="en-US"/>
        </w:rPr>
        <w:t>the</w:t>
      </w:r>
      <w:r w:rsidR="00665AB4" w:rsidRPr="003F10E8">
        <w:rPr>
          <w:lang w:val="en-US"/>
        </w:rPr>
        <w:t xml:space="preserve"> related </w:t>
      </w:r>
      <w:r w:rsidRPr="003F10E8">
        <w:rPr>
          <w:lang w:val="en-US"/>
        </w:rPr>
        <w:t xml:space="preserve">section (last chapter) in the developers’ Quick Guide: </w:t>
      </w:r>
      <w:hyperlink r:id="rId9" w:history="1">
        <w:r w:rsidRPr="003F10E8">
          <w:rPr>
            <w:rStyle w:val="Hyperlink"/>
            <w:lang w:val="en-US"/>
          </w:rPr>
          <w:t>https://github.com/ga-zelle/autoISF/blob/A3.2.0.4_ai3.0.1/autoISF3.0.1_Quick_Guide.pdf</w:t>
        </w:r>
      </w:hyperlink>
      <w:r w:rsidRPr="003F10E8">
        <w:rPr>
          <w:lang w:val="en-US"/>
        </w:rPr>
        <w:t xml:space="preserve"> </w:t>
      </w:r>
    </w:p>
    <w:p w:rsidR="003F10E8" w:rsidRDefault="003F10E8">
      <w:pPr>
        <w:spacing w:line="360" w:lineRule="auto"/>
        <w:rPr>
          <w:lang w:val="en-US"/>
        </w:rPr>
      </w:pPr>
    </w:p>
    <w:p w:rsidR="002840C9" w:rsidRPr="00471583" w:rsidRDefault="003F10E8">
      <w:pPr>
        <w:spacing w:line="360" w:lineRule="auto"/>
        <w:rPr>
          <w:lang w:val="en-US"/>
        </w:rPr>
      </w:pPr>
      <w:r>
        <w:rPr>
          <w:lang w:val="en-US"/>
        </w:rPr>
        <w:t>Also, in this very new application, it is especially important to share experience with</w:t>
      </w:r>
      <w:r w:rsidR="00665AB4">
        <w:rPr>
          <w:lang w:val="en-US"/>
        </w:rPr>
        <w:t xml:space="preserve"> other FSL users in Discord -&gt;  </w:t>
      </w:r>
      <w:hyperlink r:id="rId10" w:history="1">
        <w:r w:rsidR="00665AB4">
          <w:rPr>
            <w:rStyle w:val="Hyperlink"/>
            <w:lang w:val="en-US"/>
          </w:rPr>
          <w:t>https://discord.gg/tamvhh57Xs</w:t>
        </w:r>
      </w:hyperlink>
      <w:r w:rsidR="00665AB4">
        <w:rPr>
          <w:lang w:val="en-US"/>
        </w:rPr>
        <w:t xml:space="preserve"> </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Pr="00F944FF" w:rsidRDefault="00665AB4" w:rsidP="00F944FF">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lastRenderedPageBreak/>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w:t>
      </w:r>
      <w:r w:rsidR="00F944FF">
        <w:rPr>
          <w:rFonts w:ascii="Liberation Sans" w:hAnsi="Liberation Sans"/>
          <w:sz w:val="22"/>
          <w:szCs w:val="22"/>
          <w:lang w:val="en-US"/>
        </w:rPr>
        <w:t xml:space="preserve"> </w:t>
      </w:r>
      <w:r>
        <w:rPr>
          <w:rFonts w:ascii="Liberation Sans" w:hAnsi="Liberation Sans"/>
          <w:sz w:val="22"/>
          <w:szCs w:val="22"/>
          <w:lang w:val="en-US"/>
        </w:rPr>
        <w:t>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D12FFC" w:rsidRDefault="00590272">
      <w:pPr>
        <w:pStyle w:val="Listenabsatz"/>
        <w:numPr>
          <w:ilvl w:val="0"/>
          <w:numId w:val="2"/>
        </w:numPr>
        <w:spacing w:line="360" w:lineRule="auto"/>
        <w:rPr>
          <w:lang w:val="en-US"/>
        </w:rPr>
      </w:pPr>
      <w:r>
        <w:rPr>
          <w:rFonts w:ascii="Liberation Sans" w:hAnsi="Liberation Sans"/>
          <w:sz w:val="22"/>
          <w:szCs w:val="22"/>
          <w:lang w:val="en-US"/>
        </w:rPr>
        <w:t xml:space="preserve">An </w:t>
      </w:r>
      <w:r>
        <w:rPr>
          <w:rFonts w:ascii="Liberation Sans" w:hAnsi="Liberation Sans"/>
          <w:b/>
          <w:i/>
          <w:sz w:val="22"/>
          <w:szCs w:val="22"/>
          <w:lang w:val="en-US"/>
        </w:rPr>
        <w:t>elevated</w:t>
      </w:r>
      <w:r>
        <w:rPr>
          <w:rFonts w:ascii="Liberation Sans" w:hAnsi="Liberation Sans"/>
          <w:sz w:val="22"/>
          <w:szCs w:val="22"/>
          <w:lang w:val="en-US"/>
        </w:rPr>
        <w:t xml:space="preserve"> (e.g. exercise) 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8B0741" w:rsidRDefault="008B0741">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8B0741" w:rsidRDefault="008B0741">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D12FFC" w:rsidRDefault="00D12FFC" w:rsidP="00D12FFC">
      <w:pPr>
        <w:spacing w:line="360" w:lineRule="auto"/>
        <w:rPr>
          <w:lang w:val="en-US"/>
        </w:rPr>
      </w:pPr>
    </w:p>
    <w:p w:rsidR="00D12FFC" w:rsidRDefault="00D12FFC" w:rsidP="00D12FFC">
      <w:pPr>
        <w:spacing w:line="360" w:lineRule="auto"/>
        <w:rPr>
          <w:lang w:val="en-US"/>
        </w:rPr>
      </w:pPr>
      <w:r>
        <w:rPr>
          <w:rFonts w:ascii="Liberation Sans" w:hAnsi="Liberation Sans"/>
          <w:noProof/>
          <w:sz w:val="22"/>
          <w:szCs w:val="22"/>
          <w:lang w:eastAsia="de-DE" w:bidi="ar-SA"/>
        </w:rPr>
        <w:lastRenderedPageBreak/>
        <mc:AlternateContent>
          <mc:Choice Requires="wps">
            <w:drawing>
              <wp:anchor distT="0" distB="0" distL="114300" distR="114300" simplePos="0" relativeHeight="251664384" behindDoc="0" locked="0" layoutInCell="1" allowOverlap="1">
                <wp:simplePos x="0" y="0"/>
                <wp:positionH relativeFrom="column">
                  <wp:posOffset>-23100</wp:posOffset>
                </wp:positionH>
                <wp:positionV relativeFrom="paragraph">
                  <wp:posOffset>261211</wp:posOffset>
                </wp:positionV>
                <wp:extent cx="4073237" cy="2813539"/>
                <wp:effectExtent l="0" t="0" r="3810" b="6350"/>
                <wp:wrapNone/>
                <wp:docPr id="11" name="Textfeld 6"/>
                <wp:cNvGraphicFramePr/>
                <a:graphic xmlns:a="http://schemas.openxmlformats.org/drawingml/2006/main">
                  <a:graphicData uri="http://schemas.microsoft.com/office/word/2010/wordprocessingShape">
                    <wps:wsp>
                      <wps:cNvSpPr txBox="1"/>
                      <wps:spPr>
                        <a:xfrm>
                          <a:off x="0" y="0"/>
                          <a:ext cx="4073237" cy="2813539"/>
                        </a:xfrm>
                        <a:prstGeom prst="rect">
                          <a:avLst/>
                        </a:prstGeom>
                        <a:solidFill>
                          <a:srgbClr val="FFFFFF"/>
                        </a:solidFill>
                        <a:ln>
                          <a:noFill/>
                          <a:prstDash/>
                        </a:ln>
                      </wps:spPr>
                      <wps:txbx>
                        <w:txbxContent>
                          <w:p w:rsidR="008B0741" w:rsidRPr="00471583" w:rsidRDefault="008B0741" w:rsidP="00D12FFC">
                            <w:pPr>
                              <w:pStyle w:val="Listenabsatz"/>
                              <w:numPr>
                                <w:ilvl w:val="0"/>
                                <w:numId w:val="18"/>
                              </w:numPr>
                              <w:spacing w:line="360" w:lineRule="auto"/>
                              <w:rPr>
                                <w:lang w:val="en-US"/>
                              </w:rPr>
                            </w:pP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 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8B0741" w:rsidRPr="00D12FFC" w:rsidRDefault="008B0741" w:rsidP="00D12FFC">
                            <w:pPr>
                              <w:spacing w:line="360" w:lineRule="auto"/>
                              <w:rPr>
                                <w:lang w:val="en-US"/>
                              </w:rPr>
                            </w:pPr>
                          </w:p>
                          <w:p w:rsidR="008B0741" w:rsidRDefault="008B0741" w:rsidP="00D12FFC">
                            <w:pPr>
                              <w:spacing w:line="360" w:lineRule="auto"/>
                              <w:ind w:left="360"/>
                              <w:rPr>
                                <w:rFonts w:ascii="Liberation Sans" w:hAnsi="Liberation Sans"/>
                                <w:sz w:val="22"/>
                                <w:szCs w:val="22"/>
                                <w:lang w:val="en-US"/>
                              </w:rPr>
                            </w:pPr>
                            <w:r w:rsidRPr="00D12FFC">
                              <w:rPr>
                                <w:rFonts w:ascii="Liberation Sans" w:hAnsi="Liberation Sans"/>
                                <w:sz w:val="22"/>
                                <w:szCs w:val="22"/>
                                <w:lang w:val="en-US"/>
                              </w:rPr>
                              <w:t>The iobTH can also get temp</w:t>
                            </w:r>
                            <w:r>
                              <w:rPr>
                                <w:rFonts w:ascii="Liberation Sans" w:hAnsi="Liberation Sans"/>
                                <w:sz w:val="22"/>
                                <w:szCs w:val="22"/>
                                <w:lang w:val="en-US"/>
                              </w:rPr>
                              <w:t xml:space="preserve">orarily modulated.                              The </w:t>
                            </w:r>
                            <w:r w:rsidRPr="00D12FFC">
                              <w:rPr>
                                <w:rFonts w:ascii="Liberation Sans" w:hAnsi="Liberation Sans"/>
                                <w:sz w:val="22"/>
                                <w:szCs w:val="22"/>
                                <w:lang w:val="en-US"/>
                              </w:rPr>
                              <w:t xml:space="preserve">example on the right shows </w:t>
                            </w:r>
                            <w:r>
                              <w:rPr>
                                <w:rFonts w:ascii="Liberation Sans" w:hAnsi="Liberation Sans"/>
                                <w:sz w:val="22"/>
                                <w:szCs w:val="22"/>
                                <w:lang w:val="en-US"/>
                              </w:rPr>
                              <w:t>i</w:t>
                            </w:r>
                            <w:r w:rsidRPr="00D12FFC">
                              <w:rPr>
                                <w:rFonts w:ascii="Liberation Sans" w:hAnsi="Liberation Sans"/>
                                <w:sz w:val="22"/>
                                <w:szCs w:val="22"/>
                                <w:lang w:val="en-US"/>
                              </w:rPr>
                              <w:t xml:space="preserve">t </w:t>
                            </w:r>
                            <w:r w:rsidRPr="00D12FFC">
                              <w:rPr>
                                <w:rFonts w:ascii="Liberation Sans" w:hAnsi="Liberation Sans"/>
                                <w:b/>
                                <w:i/>
                                <w:sz w:val="22"/>
                                <w:szCs w:val="22"/>
                                <w:lang w:val="en-US"/>
                              </w:rPr>
                              <w:t>elevated</w:t>
                            </w:r>
                            <w:r w:rsidRPr="00D12FFC">
                              <w:rPr>
                                <w:rFonts w:ascii="Liberation Sans" w:hAnsi="Liberation Sans"/>
                                <w:b/>
                                <w:sz w:val="22"/>
                                <w:szCs w:val="22"/>
                                <w:lang w:val="en-US"/>
                              </w:rPr>
                              <w:t xml:space="preserve"> </w:t>
                            </w:r>
                            <w:r w:rsidRPr="00DC74F3">
                              <w:rPr>
                                <w:rFonts w:ascii="Liberation Sans" w:hAnsi="Liberation Sans"/>
                                <w:sz w:val="22"/>
                                <w:szCs w:val="22"/>
                                <w:lang w:val="en-US"/>
                              </w:rPr>
                              <w:t>in a</w:t>
                            </w:r>
                            <w:r w:rsidRPr="00D12FFC">
                              <w:rPr>
                                <w:rFonts w:ascii="Liberation Sans" w:hAnsi="Liberation Sans"/>
                                <w:sz w:val="22"/>
                                <w:szCs w:val="22"/>
                                <w:lang w:val="en-US"/>
                              </w:rPr>
                              <w:t xml:space="preserve"> case</w:t>
                            </w:r>
                            <w:r w:rsidRPr="00D12FFC">
                              <w:rPr>
                                <w:rFonts w:ascii="Liberation Sans" w:hAnsi="Liberation Sans"/>
                                <w:b/>
                                <w:sz w:val="22"/>
                                <w:szCs w:val="22"/>
                                <w:lang w:val="en-US"/>
                              </w:rPr>
                              <w:t xml:space="preserve"> </w:t>
                            </w:r>
                            <w:r>
                              <w:rPr>
                                <w:rFonts w:ascii="Liberation Sans" w:hAnsi="Liberation Sans"/>
                                <w:sz w:val="22"/>
                                <w:szCs w:val="22"/>
                                <w:lang w:val="en-US"/>
                              </w:rPr>
                              <w:t xml:space="preserve">of detected </w:t>
                            </w:r>
                            <w:r w:rsidRPr="00D12FFC">
                              <w:rPr>
                                <w:rFonts w:ascii="Liberation Sans" w:hAnsi="Liberation Sans"/>
                                <w:b/>
                                <w:i/>
                                <w:sz w:val="22"/>
                                <w:szCs w:val="22"/>
                                <w:lang w:val="en-US"/>
                              </w:rPr>
                              <w:t>in-</w:t>
                            </w:r>
                            <w:r w:rsidRPr="00D12FFC">
                              <w:rPr>
                                <w:rFonts w:ascii="Liberation Sans" w:hAnsi="Liberation Sans"/>
                                <w:b/>
                                <w:sz w:val="22"/>
                                <w:szCs w:val="22"/>
                                <w:lang w:val="en-US"/>
                              </w:rPr>
                              <w:t>activity</w:t>
                            </w:r>
                            <w:r w:rsidRPr="00D12FFC">
                              <w:rPr>
                                <w:rFonts w:ascii="Liberation Sans" w:hAnsi="Liberation Sans"/>
                                <w:sz w:val="22"/>
                                <w:szCs w:val="22"/>
                                <w:lang w:val="en-US"/>
                              </w:rPr>
                              <w:t>:</w:t>
                            </w:r>
                          </w:p>
                          <w:p w:rsidR="008B0741" w:rsidRPr="00DC74F3" w:rsidRDefault="008B0741" w:rsidP="00D12FFC">
                            <w:pPr>
                              <w:spacing w:line="360" w:lineRule="auto"/>
                              <w:ind w:left="360"/>
                              <w:rPr>
                                <w:sz w:val="22"/>
                                <w:szCs w:val="22"/>
                                <w:lang w:val="en-US"/>
                              </w:rPr>
                            </w:pPr>
                            <w:r w:rsidRPr="00DC74F3">
                              <w:rPr>
                                <w:rFonts w:ascii="Liberation Sans" w:hAnsi="Liberation Sans"/>
                                <w:sz w:val="22"/>
                                <w:szCs w:val="22"/>
                                <w:lang w:val="en-US"/>
                              </w:rPr>
                              <w:t xml:space="preserve">In the exercise mode, it will automatically become radically </w:t>
                            </w:r>
                            <w:r w:rsidRPr="00DC74F3">
                              <w:rPr>
                                <w:rFonts w:ascii="Liberation Sans" w:hAnsi="Liberation Sans"/>
                                <w:i/>
                                <w:sz w:val="22"/>
                                <w:szCs w:val="22"/>
                                <w:lang w:val="en-US"/>
                              </w:rPr>
                              <w:t>reduced</w:t>
                            </w:r>
                            <w:r w:rsidRPr="00DC74F3">
                              <w:rPr>
                                <w:rFonts w:ascii="Liberation Sans" w:hAnsi="Liberation Sans"/>
                                <w:sz w:val="22"/>
                                <w:szCs w:val="22"/>
                                <w:lang w:val="en-US"/>
                              </w:rPr>
                              <w:t xml:space="preserve"> to limit iob during sports (see </w:t>
                            </w:r>
                            <w:r w:rsidRPr="00DC74F3">
                              <w:rPr>
                                <w:rFonts w:ascii="Liberation Sans" w:hAnsi="Liberation Sans"/>
                                <w:color w:val="7030A0"/>
                                <w:sz w:val="22"/>
                                <w:szCs w:val="22"/>
                                <w:u w:val="single"/>
                                <w:lang w:val="en-US"/>
                              </w:rPr>
                              <w:t>section 6</w:t>
                            </w:r>
                            <w:r w:rsidRPr="00DC74F3">
                              <w:rPr>
                                <w:rFonts w:ascii="Liberation Sans" w:hAnsi="Liberation Sans"/>
                                <w:sz w:val="22"/>
                                <w:szCs w:val="22"/>
                                <w:lang w:val="en-US"/>
                              </w:rPr>
                              <w:t>, “dynamic iobTH”).</w:t>
                            </w:r>
                          </w:p>
                          <w:p w:rsidR="008B0741" w:rsidRDefault="008B0741">
                            <w:pPr>
                              <w:pStyle w:val="Listenabsatz"/>
                              <w:spacing w:line="360" w:lineRule="auto"/>
                              <w:ind w:left="0"/>
                              <w:rPr>
                                <w:rFonts w:ascii="Liberation Sans" w:hAnsi="Liberation Sans"/>
                                <w:color w:val="00B050"/>
                                <w:sz w:val="22"/>
                                <w:szCs w:val="22"/>
                                <w:lang w:val="en-US"/>
                              </w:rPr>
                            </w:pPr>
                          </w:p>
                          <w:p w:rsidR="008B0741" w:rsidRDefault="008B0741">
                            <w:pPr>
                              <w:pStyle w:val="Listenabsatz"/>
                              <w:spacing w:line="360" w:lineRule="auto"/>
                              <w:ind w:left="0"/>
                              <w:rPr>
                                <w:rFonts w:ascii="Liberation Sans" w:hAnsi="Liberation Sans"/>
                                <w:color w:val="00B050"/>
                                <w:sz w:val="22"/>
                                <w:szCs w:val="22"/>
                                <w:lang w:val="en-US"/>
                              </w:rPr>
                            </w:pPr>
                          </w:p>
                          <w:p w:rsidR="008B0741" w:rsidRDefault="008B0741">
                            <w:pPr>
                              <w:rPr>
                                <w:lang w:val="en-US"/>
                              </w:rP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id="Textfeld 6" o:spid="_x0000_s1031" type="#_x0000_t202" style="position:absolute;margin-left:-1.8pt;margin-top:20.55pt;width:320.75pt;height:22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" stroked="f">
                <v:textbox>
                  <w:txbxContent>
                    <w:p w:rsidR="008B0741" w:rsidRPr="00471583" w:rsidRDefault="008B0741" w:rsidP="00D12FFC">
                      <w:pPr>
                        <w:pStyle w:val="Listenabsatz"/>
                        <w:numPr>
                          <w:ilvl w:val="0"/>
                          <w:numId w:val="18"/>
                        </w:numPr>
                        <w:spacing w:line="360" w:lineRule="auto"/>
                        <w:rPr>
                          <w:lang w:val="en-US"/>
                        </w:rPr>
                      </w:pP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 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8B0741" w:rsidRPr="00D12FFC" w:rsidRDefault="008B0741" w:rsidP="00D12FFC">
                      <w:pPr>
                        <w:spacing w:line="360" w:lineRule="auto"/>
                        <w:rPr>
                          <w:lang w:val="en-US"/>
                        </w:rPr>
                      </w:pPr>
                    </w:p>
                    <w:p w:rsidR="008B0741" w:rsidRDefault="008B0741" w:rsidP="00D12FFC">
                      <w:pPr>
                        <w:spacing w:line="360" w:lineRule="auto"/>
                        <w:ind w:left="360"/>
                        <w:rPr>
                          <w:rFonts w:ascii="Liberation Sans" w:hAnsi="Liberation Sans"/>
                          <w:sz w:val="22"/>
                          <w:szCs w:val="22"/>
                          <w:lang w:val="en-US"/>
                        </w:rPr>
                      </w:pPr>
                      <w:r w:rsidRPr="00D12FFC">
                        <w:rPr>
                          <w:rFonts w:ascii="Liberation Sans" w:hAnsi="Liberation Sans"/>
                          <w:sz w:val="22"/>
                          <w:szCs w:val="22"/>
                          <w:lang w:val="en-US"/>
                        </w:rPr>
                        <w:t>The iobTH can also get temp</w:t>
                      </w:r>
                      <w:r>
                        <w:rPr>
                          <w:rFonts w:ascii="Liberation Sans" w:hAnsi="Liberation Sans"/>
                          <w:sz w:val="22"/>
                          <w:szCs w:val="22"/>
                          <w:lang w:val="en-US"/>
                        </w:rPr>
                        <w:t xml:space="preserve">orarily modulated.                              The </w:t>
                      </w:r>
                      <w:r w:rsidRPr="00D12FFC">
                        <w:rPr>
                          <w:rFonts w:ascii="Liberation Sans" w:hAnsi="Liberation Sans"/>
                          <w:sz w:val="22"/>
                          <w:szCs w:val="22"/>
                          <w:lang w:val="en-US"/>
                        </w:rPr>
                        <w:t xml:space="preserve">example on the right shows </w:t>
                      </w:r>
                      <w:r>
                        <w:rPr>
                          <w:rFonts w:ascii="Liberation Sans" w:hAnsi="Liberation Sans"/>
                          <w:sz w:val="22"/>
                          <w:szCs w:val="22"/>
                          <w:lang w:val="en-US"/>
                        </w:rPr>
                        <w:t>i</w:t>
                      </w:r>
                      <w:r w:rsidRPr="00D12FFC">
                        <w:rPr>
                          <w:rFonts w:ascii="Liberation Sans" w:hAnsi="Liberation Sans"/>
                          <w:sz w:val="22"/>
                          <w:szCs w:val="22"/>
                          <w:lang w:val="en-US"/>
                        </w:rPr>
                        <w:t xml:space="preserve">t </w:t>
                      </w:r>
                      <w:r w:rsidRPr="00D12FFC">
                        <w:rPr>
                          <w:rFonts w:ascii="Liberation Sans" w:hAnsi="Liberation Sans"/>
                          <w:b/>
                          <w:i/>
                          <w:sz w:val="22"/>
                          <w:szCs w:val="22"/>
                          <w:lang w:val="en-US"/>
                        </w:rPr>
                        <w:t>elevated</w:t>
                      </w:r>
                      <w:r w:rsidRPr="00D12FFC">
                        <w:rPr>
                          <w:rFonts w:ascii="Liberation Sans" w:hAnsi="Liberation Sans"/>
                          <w:b/>
                          <w:sz w:val="22"/>
                          <w:szCs w:val="22"/>
                          <w:lang w:val="en-US"/>
                        </w:rPr>
                        <w:t xml:space="preserve"> </w:t>
                      </w:r>
                      <w:r w:rsidRPr="00DC74F3">
                        <w:rPr>
                          <w:rFonts w:ascii="Liberation Sans" w:hAnsi="Liberation Sans"/>
                          <w:sz w:val="22"/>
                          <w:szCs w:val="22"/>
                          <w:lang w:val="en-US"/>
                        </w:rPr>
                        <w:t>in a</w:t>
                      </w:r>
                      <w:r w:rsidRPr="00D12FFC">
                        <w:rPr>
                          <w:rFonts w:ascii="Liberation Sans" w:hAnsi="Liberation Sans"/>
                          <w:sz w:val="22"/>
                          <w:szCs w:val="22"/>
                          <w:lang w:val="en-US"/>
                        </w:rPr>
                        <w:t xml:space="preserve"> case</w:t>
                      </w:r>
                      <w:r w:rsidRPr="00D12FFC">
                        <w:rPr>
                          <w:rFonts w:ascii="Liberation Sans" w:hAnsi="Liberation Sans"/>
                          <w:b/>
                          <w:sz w:val="22"/>
                          <w:szCs w:val="22"/>
                          <w:lang w:val="en-US"/>
                        </w:rPr>
                        <w:t xml:space="preserve"> </w:t>
                      </w:r>
                      <w:r>
                        <w:rPr>
                          <w:rFonts w:ascii="Liberation Sans" w:hAnsi="Liberation Sans"/>
                          <w:sz w:val="22"/>
                          <w:szCs w:val="22"/>
                          <w:lang w:val="en-US"/>
                        </w:rPr>
                        <w:t xml:space="preserve">of detected </w:t>
                      </w:r>
                      <w:r w:rsidRPr="00D12FFC">
                        <w:rPr>
                          <w:rFonts w:ascii="Liberation Sans" w:hAnsi="Liberation Sans"/>
                          <w:b/>
                          <w:i/>
                          <w:sz w:val="22"/>
                          <w:szCs w:val="22"/>
                          <w:lang w:val="en-US"/>
                        </w:rPr>
                        <w:t>in-</w:t>
                      </w:r>
                      <w:r w:rsidRPr="00D12FFC">
                        <w:rPr>
                          <w:rFonts w:ascii="Liberation Sans" w:hAnsi="Liberation Sans"/>
                          <w:b/>
                          <w:sz w:val="22"/>
                          <w:szCs w:val="22"/>
                          <w:lang w:val="en-US"/>
                        </w:rPr>
                        <w:t>activity</w:t>
                      </w:r>
                      <w:r w:rsidRPr="00D12FFC">
                        <w:rPr>
                          <w:rFonts w:ascii="Liberation Sans" w:hAnsi="Liberation Sans"/>
                          <w:sz w:val="22"/>
                          <w:szCs w:val="22"/>
                          <w:lang w:val="en-US"/>
                        </w:rPr>
                        <w:t>:</w:t>
                      </w:r>
                    </w:p>
                    <w:p w:rsidR="008B0741" w:rsidRPr="00DC74F3" w:rsidRDefault="008B0741" w:rsidP="00D12FFC">
                      <w:pPr>
                        <w:spacing w:line="360" w:lineRule="auto"/>
                        <w:ind w:left="360"/>
                        <w:rPr>
                          <w:sz w:val="22"/>
                          <w:szCs w:val="22"/>
                          <w:lang w:val="en-US"/>
                        </w:rPr>
                      </w:pPr>
                      <w:r w:rsidRPr="00DC74F3">
                        <w:rPr>
                          <w:rFonts w:ascii="Liberation Sans" w:hAnsi="Liberation Sans"/>
                          <w:sz w:val="22"/>
                          <w:szCs w:val="22"/>
                          <w:lang w:val="en-US"/>
                        </w:rPr>
                        <w:t xml:space="preserve">In the exercise mode, it will automatically become radically </w:t>
                      </w:r>
                      <w:r w:rsidRPr="00DC74F3">
                        <w:rPr>
                          <w:rFonts w:ascii="Liberation Sans" w:hAnsi="Liberation Sans"/>
                          <w:i/>
                          <w:sz w:val="22"/>
                          <w:szCs w:val="22"/>
                          <w:lang w:val="en-US"/>
                        </w:rPr>
                        <w:t>reduced</w:t>
                      </w:r>
                      <w:r w:rsidRPr="00DC74F3">
                        <w:rPr>
                          <w:rFonts w:ascii="Liberation Sans" w:hAnsi="Liberation Sans"/>
                          <w:sz w:val="22"/>
                          <w:szCs w:val="22"/>
                          <w:lang w:val="en-US"/>
                        </w:rPr>
                        <w:t xml:space="preserve"> to limit iob during sports (see </w:t>
                      </w:r>
                      <w:r w:rsidRPr="00DC74F3">
                        <w:rPr>
                          <w:rFonts w:ascii="Liberation Sans" w:hAnsi="Liberation Sans"/>
                          <w:color w:val="7030A0"/>
                          <w:sz w:val="22"/>
                          <w:szCs w:val="22"/>
                          <w:u w:val="single"/>
                          <w:lang w:val="en-US"/>
                        </w:rPr>
                        <w:t>section 6</w:t>
                      </w:r>
                      <w:r w:rsidRPr="00DC74F3">
                        <w:rPr>
                          <w:rFonts w:ascii="Liberation Sans" w:hAnsi="Liberation Sans"/>
                          <w:sz w:val="22"/>
                          <w:szCs w:val="22"/>
                          <w:lang w:val="en-US"/>
                        </w:rPr>
                        <w:t>, “dynamic iobTH”).</w:t>
                      </w:r>
                    </w:p>
                    <w:p w:rsidR="008B0741" w:rsidRDefault="008B0741">
                      <w:pPr>
                        <w:pStyle w:val="Listenabsatz"/>
                        <w:spacing w:line="360" w:lineRule="auto"/>
                        <w:ind w:left="0"/>
                        <w:rPr>
                          <w:rFonts w:ascii="Liberation Sans" w:hAnsi="Liberation Sans"/>
                          <w:color w:val="00B050"/>
                          <w:sz w:val="22"/>
                          <w:szCs w:val="22"/>
                          <w:lang w:val="en-US"/>
                        </w:rPr>
                      </w:pPr>
                    </w:p>
                    <w:p w:rsidR="008B0741" w:rsidRDefault="008B0741">
                      <w:pPr>
                        <w:pStyle w:val="Listenabsatz"/>
                        <w:spacing w:line="360" w:lineRule="auto"/>
                        <w:ind w:left="0"/>
                        <w:rPr>
                          <w:rFonts w:ascii="Liberation Sans" w:hAnsi="Liberation Sans"/>
                          <w:color w:val="00B050"/>
                          <w:sz w:val="22"/>
                          <w:szCs w:val="22"/>
                          <w:lang w:val="en-US"/>
                        </w:rPr>
                      </w:pPr>
                    </w:p>
                    <w:p w:rsidR="008B0741" w:rsidRDefault="008B0741">
                      <w:pPr>
                        <w:rPr>
                          <w:lang w:val="en-US"/>
                        </w:rPr>
                      </w:pPr>
                    </w:p>
                  </w:txbxContent>
                </v:textbox>
              </v:shape>
            </w:pict>
          </mc:Fallback>
        </mc:AlternateContent>
      </w:r>
      <w:r>
        <w:rPr>
          <w:rFonts w:ascii="Liberation Sans" w:hAnsi="Liberation Sans"/>
          <w:noProof/>
          <w:sz w:val="22"/>
          <w:szCs w:val="22"/>
          <w:lang w:eastAsia="de-DE" w:bidi="ar-SA"/>
        </w:rPr>
        <mc:AlternateContent>
          <mc:Choice Requires="wps">
            <w:drawing>
              <wp:anchor distT="0" distB="0" distL="114300" distR="114300" simplePos="0" relativeHeight="251676672" behindDoc="0" locked="0" layoutInCell="1" allowOverlap="1">
                <wp:simplePos x="0" y="0"/>
                <wp:positionH relativeFrom="column">
                  <wp:posOffset>3985944</wp:posOffset>
                </wp:positionH>
                <wp:positionV relativeFrom="paragraph">
                  <wp:posOffset>209638</wp:posOffset>
                </wp:positionV>
                <wp:extent cx="2071787" cy="2647284"/>
                <wp:effectExtent l="0" t="0" r="5080" b="1270"/>
                <wp:wrapNone/>
                <wp:docPr id="16" name="Textfeld 16"/>
                <wp:cNvGraphicFramePr/>
                <a:graphic xmlns:a="http://schemas.openxmlformats.org/drawingml/2006/main">
                  <a:graphicData uri="http://schemas.microsoft.com/office/word/2010/wordprocessingShape">
                    <wps:wsp>
                      <wps:cNvSpPr txBox="1"/>
                      <wps:spPr>
                        <a:xfrm>
                          <a:off x="0" y="0"/>
                          <a:ext cx="2071787" cy="26472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0741" w:rsidRDefault="008B0741">
                            <w:r>
                              <w:rPr>
                                <w:noProof/>
                                <w:lang w:eastAsia="de-DE" w:bidi="ar-SA"/>
                              </w:rPr>
                              <w:drawing>
                                <wp:inline distT="0" distB="0" distL="0" distR="0" wp14:anchorId="7A1CC5FD" wp14:editId="3CE48321">
                                  <wp:extent cx="1887221" cy="2508116"/>
                                  <wp:effectExtent l="0" t="0" r="0" b="6484"/>
                                  <wp:docPr id="15" name="Grafik 15"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13.85pt;margin-top:16.5pt;width:163.15pt;height:20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" fillcolor="white [3201]" stroked="f" strokeweight=".5pt">
                <v:textbox>
                  <w:txbxContent>
                    <w:p w:rsidR="008B0741" w:rsidRDefault="008B0741">
                      <w:r>
                        <w:rPr>
                          <w:noProof/>
                          <w:lang w:eastAsia="de-DE" w:bidi="ar-SA"/>
                        </w:rPr>
                        <w:drawing>
                          <wp:inline distT="0" distB="0" distL="0" distR="0" wp14:anchorId="7A1CC5FD" wp14:editId="3CE48321">
                            <wp:extent cx="1887221" cy="2508116"/>
                            <wp:effectExtent l="0" t="0" r="0" b="6484"/>
                            <wp:docPr id="15" name="Grafik 15"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p>
                  </w:txbxContent>
                </v:textbox>
              </v:shape>
            </w:pict>
          </mc:Fallback>
        </mc:AlternateContent>
      </w:r>
    </w:p>
    <w:p w:rsidR="00D12FFC" w:rsidRDefault="00D12FFC" w:rsidP="00D12FFC">
      <w:pPr>
        <w:spacing w:line="360" w:lineRule="auto"/>
        <w:rPr>
          <w:lang w:val="en-US"/>
        </w:rPr>
      </w:pPr>
    </w:p>
    <w:p w:rsidR="00D12FFC" w:rsidRDefault="00D12FFC" w:rsidP="00D12FFC">
      <w:pPr>
        <w:spacing w:line="360" w:lineRule="auto"/>
        <w:rPr>
          <w:lang w:val="en-US"/>
        </w:rPr>
      </w:pPr>
    </w:p>
    <w:p w:rsidR="00D12FFC" w:rsidRDefault="00D12FFC" w:rsidP="00D12FFC">
      <w:pPr>
        <w:spacing w:line="360" w:lineRule="auto"/>
        <w:rPr>
          <w:lang w:val="en-US"/>
        </w:rPr>
      </w:pPr>
    </w:p>
    <w:p w:rsidR="00D12FFC" w:rsidRDefault="00D12FFC" w:rsidP="00D12FFC">
      <w:pPr>
        <w:spacing w:line="360" w:lineRule="auto"/>
        <w:rPr>
          <w:lang w:val="en-US"/>
        </w:rPr>
      </w:pPr>
    </w:p>
    <w:p w:rsidR="00D12FFC" w:rsidRDefault="00D12FFC" w:rsidP="00D12FFC">
      <w:pPr>
        <w:spacing w:line="360" w:lineRule="auto"/>
        <w:rPr>
          <w:lang w:val="en-US"/>
        </w:rPr>
      </w:pPr>
    </w:p>
    <w:p w:rsidR="00D12FFC" w:rsidRPr="00D12FFC" w:rsidRDefault="00D12FFC" w:rsidP="00D12FFC">
      <w:pPr>
        <w:spacing w:line="360" w:lineRule="auto"/>
        <w:rPr>
          <w:lang w:val="en-US"/>
        </w:rPr>
      </w:pPr>
    </w:p>
    <w:p w:rsidR="00D12FFC" w:rsidRPr="00D12FFC" w:rsidRDefault="00D12FFC">
      <w:pPr>
        <w:pStyle w:val="Listenabsatz"/>
        <w:numPr>
          <w:ilvl w:val="0"/>
          <w:numId w:val="2"/>
        </w:numPr>
        <w:spacing w:line="360" w:lineRule="auto"/>
        <w:rPr>
          <w:lang w:val="en-US"/>
        </w:rPr>
      </w:pPr>
    </w:p>
    <w:p w:rsidR="002840C9" w:rsidRDefault="002840C9">
      <w:pPr>
        <w:spacing w:line="360" w:lineRule="auto"/>
        <w:rPr>
          <w:lang w:val="en-US"/>
        </w:rPr>
      </w:pPr>
    </w:p>
    <w:p w:rsidR="00D12FFC" w:rsidRPr="00D12FFC" w:rsidRDefault="00D12FFC">
      <w:pPr>
        <w:pStyle w:val="Listenabsatz"/>
        <w:numPr>
          <w:ilvl w:val="0"/>
          <w:numId w:val="2"/>
        </w:numPr>
        <w:spacing w:line="360" w:lineRule="auto"/>
        <w:rPr>
          <w:lang w:val="en-US"/>
        </w:rPr>
      </w:pPr>
    </w:p>
    <w:p w:rsidR="00D12FFC" w:rsidRPr="00D12FFC" w:rsidRDefault="00D12FFC">
      <w:pPr>
        <w:pStyle w:val="Listenabsatz"/>
        <w:numPr>
          <w:ilvl w:val="0"/>
          <w:numId w:val="2"/>
        </w:num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lastRenderedPageBreak/>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If you do have situations where you rather use a different iobTH_percent than set in your profile (or than resulting in an eventual auto</w:t>
      </w:r>
      <w:r w:rsidR="008B0741">
        <w:rPr>
          <w:rFonts w:ascii="Liberation Sans" w:hAnsi="Liberation Sans"/>
          <w:sz w:val="22"/>
          <w:szCs w:val="22"/>
          <w:lang w:val="en-US"/>
        </w:rPr>
        <w:t>matic</w:t>
      </w:r>
      <w:r>
        <w:rPr>
          <w:rFonts w:ascii="Liberation Sans" w:hAnsi="Liberation Sans"/>
          <w:sz w:val="22"/>
          <w:szCs w:val="22"/>
          <w:lang w:val="en-US"/>
        </w:rPr>
        <w:t xml:space="preserve">-modulation), you can change it also via an Automation. </w:t>
      </w:r>
    </w:p>
    <w:p w:rsidR="008B0741" w:rsidRDefault="008B0741">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Pr="008B0741" w:rsidRDefault="00665AB4">
      <w:pPr>
        <w:pStyle w:val="Listenabsatz"/>
        <w:spacing w:line="360" w:lineRule="auto"/>
        <w:ind w:left="1418"/>
        <w:rPr>
          <w:lang w:val="en-US"/>
        </w:rPr>
      </w:pPr>
      <w:r>
        <w:rPr>
          <w:rFonts w:ascii="Liberation Sans" w:hAnsi="Liberation Sans"/>
          <w:color w:val="000000"/>
          <w:sz w:val="20"/>
          <w:szCs w:val="20"/>
          <w:lang w:val="en-US"/>
        </w:rPr>
        <w:t xml:space="preserve">A much easier way </w:t>
      </w:r>
      <w:r w:rsidRPr="008B0741">
        <w:rPr>
          <w:rFonts w:ascii="Liberation Sans" w:hAnsi="Liberation Sans"/>
          <w:b/>
          <w:color w:val="000000"/>
          <w:sz w:val="20"/>
          <w:szCs w:val="20"/>
          <w:lang w:val="en-US"/>
        </w:rPr>
        <w:t>to “switch off” FCL aggressiveness</w:t>
      </w:r>
      <w:r>
        <w:rPr>
          <w:rFonts w:ascii="Liberation Sans" w:hAnsi="Liberation Sans"/>
          <w:color w:val="000000"/>
          <w:sz w:val="20"/>
          <w:szCs w:val="20"/>
          <w:lang w:val="en-US"/>
        </w:rPr>
        <w:t xml:space="preserve"> is to set an odd-numbered bg target</w:t>
      </w:r>
      <w:r w:rsidR="008B0741">
        <w:rPr>
          <w:rFonts w:ascii="Liberation Sans" w:hAnsi="Liberation Sans"/>
          <w:color w:val="000000"/>
          <w:sz w:val="20"/>
          <w:szCs w:val="20"/>
          <w:lang w:val="en-US"/>
        </w:rPr>
        <w:t xml:space="preserve"> (</w:t>
      </w:r>
      <w:r>
        <w:rPr>
          <w:rFonts w:ascii="Liberation Sans" w:hAnsi="Liberation Sans"/>
          <w:color w:val="000000"/>
          <w:sz w:val="20"/>
          <w:szCs w:val="20"/>
          <w:lang w:val="en-US"/>
        </w:rPr>
        <w:t>and an even target again</w:t>
      </w:r>
      <w:r w:rsidR="008B0741">
        <w:rPr>
          <w:rFonts w:ascii="Liberation Sans" w:hAnsi="Liberation Sans"/>
          <w:color w:val="000000"/>
          <w:sz w:val="20"/>
          <w:szCs w:val="20"/>
          <w:lang w:val="en-US"/>
        </w:rPr>
        <w:t>,</w:t>
      </w:r>
      <w:r>
        <w:rPr>
          <w:rFonts w:ascii="Liberation Sans" w:hAnsi="Liberation Sans"/>
          <w:color w:val="000000"/>
          <w:sz w:val="20"/>
          <w:szCs w:val="20"/>
          <w:lang w:val="en-US"/>
        </w:rPr>
        <w:t xml:space="preserve"> when you want normal FCL aggressiveness again</w:t>
      </w:r>
      <w:r w:rsidR="008B0741">
        <w:rPr>
          <w:rFonts w:ascii="Liberation Sans" w:hAnsi="Liberation Sans"/>
          <w:color w:val="000000"/>
          <w:sz w:val="20"/>
          <w:szCs w:val="20"/>
          <w:lang w:val="en-US"/>
        </w:rPr>
        <w:t>)</w:t>
      </w:r>
      <w:r>
        <w:rPr>
          <w:rFonts w:ascii="Liberation Sans" w:hAnsi="Liberation Sans"/>
          <w:color w:val="000000"/>
          <w:sz w:val="20"/>
          <w:szCs w:val="20"/>
          <w:lang w:val="en-US"/>
        </w:rPr>
        <w:t xml:space="preserve">. </w:t>
      </w:r>
      <w:r w:rsidR="008B0741">
        <w:rPr>
          <w:rFonts w:ascii="Liberation Sans" w:hAnsi="Liberation Sans"/>
          <w:color w:val="000000"/>
          <w:sz w:val="20"/>
          <w:szCs w:val="20"/>
          <w:lang w:val="en-US"/>
        </w:rPr>
        <w:t xml:space="preserve">           </w:t>
      </w:r>
      <w:r>
        <w:rPr>
          <w:rFonts w:ascii="Liberation Sans" w:hAnsi="Liberation Sans"/>
          <w:color w:val="000000"/>
          <w:sz w:val="20"/>
          <w:szCs w:val="20"/>
          <w:lang w:val="en-US"/>
        </w:rPr>
        <w:t>With odd bg targets</w:t>
      </w:r>
      <w:r w:rsidR="008B0741">
        <w:rPr>
          <w:rFonts w:ascii="Liberation Sans" w:hAnsi="Liberation Sans"/>
          <w:color w:val="000000"/>
          <w:sz w:val="20"/>
          <w:szCs w:val="20"/>
          <w:lang w:val="en-US"/>
        </w:rPr>
        <w:t xml:space="preserve"> (if in mmol, odd decimal)</w:t>
      </w:r>
      <w:r>
        <w:rPr>
          <w:rFonts w:ascii="Liberation Sans" w:hAnsi="Liberation Sans"/>
          <w:color w:val="000000"/>
          <w:sz w:val="20"/>
          <w:szCs w:val="20"/>
          <w:lang w:val="en-US"/>
        </w:rPr>
        <w:t xml:space="preserve">, you run in “AMA” mode, </w:t>
      </w:r>
      <w:r w:rsidR="008B0741">
        <w:rPr>
          <w:rFonts w:ascii="Liberation Sans" w:hAnsi="Liberation Sans"/>
          <w:color w:val="000000"/>
          <w:sz w:val="20"/>
          <w:szCs w:val="20"/>
          <w:lang w:val="en-US"/>
        </w:rPr>
        <w:t xml:space="preserve">still </w:t>
      </w:r>
      <w:r>
        <w:rPr>
          <w:rFonts w:ascii="Liberation Sans" w:hAnsi="Liberation Sans"/>
          <w:color w:val="000000"/>
          <w:sz w:val="20"/>
          <w:szCs w:val="20"/>
          <w:lang w:val="en-US"/>
        </w:rPr>
        <w:t>with autoISF boosted %TBRs</w:t>
      </w:r>
      <w:r w:rsidR="008B0741">
        <w:rPr>
          <w:rFonts w:ascii="Liberation Sans" w:hAnsi="Liberation Sans"/>
          <w:color w:val="000000"/>
          <w:sz w:val="20"/>
          <w:szCs w:val="20"/>
          <w:lang w:val="en-US"/>
        </w:rPr>
        <w:t>,</w:t>
      </w:r>
      <w:r>
        <w:rPr>
          <w:rFonts w:ascii="Liberation Sans" w:hAnsi="Liberation Sans"/>
          <w:color w:val="000000"/>
          <w:sz w:val="20"/>
          <w:szCs w:val="20"/>
          <w:lang w:val="en-US"/>
        </w:rPr>
        <w:t xml:space="preserve">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Pr="00471583" w:rsidRDefault="00665AB4">
      <w:pPr>
        <w:rPr>
          <w:lang w:val="en-US"/>
        </w:rPr>
      </w:pPr>
      <w:r>
        <w:rPr>
          <w:color w:val="7030A0"/>
          <w:sz w:val="28"/>
          <w:szCs w:val="28"/>
          <w:lang w:val="en-US"/>
        </w:rPr>
        <w:lastRenderedPageBreak/>
        <w:t>2.5 EatingSoon TT ?</w:t>
      </w:r>
    </w:p>
    <w:p w:rsidR="002840C9" w:rsidRDefault="002840C9">
      <w:pPr>
        <w:rPr>
          <w:lang w:val="en-US"/>
        </w:rPr>
      </w:pPr>
    </w:p>
    <w:p w:rsidR="002840C9" w:rsidRPr="008B0741" w:rsidRDefault="00665AB4">
      <w:pPr>
        <w:spacing w:line="360" w:lineRule="auto"/>
        <w:rPr>
          <w:i/>
          <w:lang w:val="en-US"/>
        </w:rPr>
      </w:pPr>
      <w:r w:rsidRPr="008B0741">
        <w:rPr>
          <w:rFonts w:ascii="Liberation Sans" w:hAnsi="Liberation Sans"/>
          <w:i/>
          <w:sz w:val="22"/>
          <w:szCs w:val="22"/>
          <w:lang w:val="en-US"/>
        </w:rPr>
        <w:t xml:space="preserve">FCL works in principle also without setting an EatingSoonTT. </w:t>
      </w:r>
      <w:r w:rsidR="008B0741" w:rsidRPr="008B0741">
        <w:rPr>
          <w:rFonts w:ascii="Liberation Sans" w:hAnsi="Liberation Sans"/>
          <w:i/>
          <w:sz w:val="22"/>
          <w:szCs w:val="22"/>
          <w:lang w:val="en-US"/>
        </w:rPr>
        <w:t xml:space="preserve">You could skip this section for now </w:t>
      </w:r>
      <w:r w:rsidR="008B0741">
        <w:rPr>
          <w:rFonts w:ascii="Liberation Sans" w:hAnsi="Liberation Sans"/>
          <w:i/>
          <w:sz w:val="22"/>
          <w:szCs w:val="22"/>
          <w:lang w:val="en-US"/>
        </w:rPr>
        <w:t>(</w:t>
      </w:r>
      <w:r w:rsidR="008B0741" w:rsidRPr="008B0741">
        <w:rPr>
          <w:rFonts w:ascii="Liberation Sans" w:hAnsi="Liberation Sans"/>
          <w:i/>
          <w:sz w:val="22"/>
          <w:szCs w:val="22"/>
          <w:lang w:val="en-US"/>
        </w:rPr>
        <w:t>and revisit later in case</w:t>
      </w:r>
      <w:r w:rsidRPr="008B0741">
        <w:rPr>
          <w:rFonts w:ascii="Liberation Sans" w:hAnsi="Liberation Sans"/>
          <w:i/>
          <w:sz w:val="22"/>
          <w:szCs w:val="22"/>
          <w:lang w:val="en-US"/>
        </w:rPr>
        <w:t xml:space="preserve"> you miss any performance via </w:t>
      </w:r>
      <w:r w:rsidR="008B0741" w:rsidRPr="008B0741">
        <w:rPr>
          <w:rFonts w:ascii="Liberation Sans" w:hAnsi="Liberation Sans"/>
          <w:i/>
          <w:sz w:val="22"/>
          <w:szCs w:val="22"/>
          <w:lang w:val="en-US"/>
        </w:rPr>
        <w:t>the totally hands-off way</w:t>
      </w:r>
      <w:r w:rsidR="008B0741">
        <w:rPr>
          <w:rFonts w:ascii="Liberation Sans" w:hAnsi="Liberation Sans"/>
          <w:i/>
          <w:sz w:val="22"/>
          <w:szCs w:val="22"/>
          <w:lang w:val="en-US"/>
        </w:rPr>
        <w:t>). Or you could also just jump into the “preferred solution” presented on the next page…</w:t>
      </w:r>
      <w:r w:rsidRPr="008B0741">
        <w:rPr>
          <w:rFonts w:ascii="Liberation Sans" w:hAnsi="Liberation Sans"/>
          <w:i/>
          <w:sz w:val="22"/>
          <w:szCs w:val="22"/>
          <w:u w:val="single"/>
          <w:lang w:val="en-US"/>
        </w:rPr>
        <w:t xml:space="preserve"> </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r w:rsidR="008B0741">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057962" w:rsidRDefault="00665AB4">
      <w:pPr>
        <w:pStyle w:val="Listenabsatz"/>
        <w:numPr>
          <w:ilvl w:val="0"/>
          <w:numId w:val="2"/>
        </w:numPr>
        <w:spacing w:line="360" w:lineRule="auto"/>
        <w:rPr>
          <w:lang w:val="en-US"/>
        </w:rPr>
      </w:pPr>
      <w:r w:rsidRPr="001659F4">
        <w:rPr>
          <w:rFonts w:ascii="Liberation Sans" w:hAnsi="Liberation Sans"/>
          <w:i/>
          <w:sz w:val="22"/>
          <w:szCs w:val="22"/>
          <w:lang w:val="en-US"/>
        </w:rPr>
        <w:t>If you have relatively fixed meal time slots</w:t>
      </w:r>
      <w:r>
        <w:rPr>
          <w:rFonts w:ascii="Liberation Sans" w:hAnsi="Liberation Sans"/>
          <w:sz w:val="22"/>
          <w:szCs w:val="22"/>
          <w:lang w:val="en-US"/>
        </w:rPr>
        <w:t xml:space="preserve"> in the 24 hours of the day, you could </w:t>
      </w:r>
      <w:r w:rsidR="008B0741">
        <w:rPr>
          <w:rFonts w:ascii="Liberation Sans" w:hAnsi="Liberation Sans"/>
          <w:sz w:val="22"/>
          <w:szCs w:val="22"/>
          <w:lang w:val="en-US"/>
        </w:rPr>
        <w:t xml:space="preserve">actually </w:t>
      </w:r>
      <w:r>
        <w:rPr>
          <w:rFonts w:ascii="Liberation Sans" w:hAnsi="Liberation Sans"/>
          <w:sz w:val="22"/>
          <w:szCs w:val="22"/>
          <w:lang w:val="en-US"/>
        </w:rPr>
        <w:t xml:space="preserve">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w:t>
      </w:r>
      <w:r w:rsidR="001659F4">
        <w:rPr>
          <w:rFonts w:ascii="Liberation Sans" w:hAnsi="Liberation Sans"/>
          <w:sz w:val="22"/>
          <w:szCs w:val="22"/>
          <w:lang w:val="en-US"/>
        </w:rPr>
        <w:t>,</w:t>
      </w:r>
      <w:r>
        <w:rPr>
          <w:rFonts w:ascii="Liberation Sans" w:hAnsi="Liberation Sans"/>
          <w:sz w:val="22"/>
          <w:szCs w:val="22"/>
          <w:lang w:val="en-US"/>
        </w:rPr>
        <w:t xml:space="preserve"> </w:t>
      </w:r>
      <w:r>
        <w:rPr>
          <w:rFonts w:ascii="Liberation Sans" w:hAnsi="Liberation Sans"/>
          <w:i/>
          <w:sz w:val="22"/>
          <w:szCs w:val="22"/>
          <w:lang w:val="en-US"/>
        </w:rPr>
        <w:t xml:space="preserve">e.g. </w:t>
      </w:r>
      <w:r w:rsidR="008B0741">
        <w:rPr>
          <w:rFonts w:ascii="Liberation Sans" w:hAnsi="Liberation Sans"/>
          <w:i/>
          <w:sz w:val="22"/>
          <w:szCs w:val="22"/>
          <w:lang w:val="en-US"/>
        </w:rPr>
        <w:t xml:space="preserve">a </w:t>
      </w:r>
      <w:r>
        <w:rPr>
          <w:rFonts w:ascii="Liberation Sans" w:hAnsi="Liberation Sans"/>
          <w:i/>
          <w:sz w:val="22"/>
          <w:szCs w:val="22"/>
          <w:lang w:val="en-US"/>
        </w:rPr>
        <w:t xml:space="preserve">11-15h </w:t>
      </w:r>
      <w:r w:rsidR="008B0741">
        <w:rPr>
          <w:rFonts w:ascii="Liberation Sans" w:hAnsi="Liberation Sans"/>
          <w:i/>
          <w:sz w:val="22"/>
          <w:szCs w:val="22"/>
          <w:lang w:val="en-US"/>
        </w:rPr>
        <w:t xml:space="preserve">profile </w:t>
      </w:r>
      <w:r>
        <w:rPr>
          <w:rFonts w:ascii="Liberation Sans" w:hAnsi="Liberation Sans"/>
          <w:i/>
          <w:sz w:val="22"/>
          <w:szCs w:val="22"/>
          <w:lang w:val="en-US"/>
        </w:rPr>
        <w:t xml:space="preserve">target </w:t>
      </w:r>
      <w:r w:rsidR="001659F4">
        <w:rPr>
          <w:rFonts w:ascii="Liberation Sans" w:hAnsi="Liberation Sans"/>
          <w:i/>
          <w:sz w:val="22"/>
          <w:szCs w:val="22"/>
          <w:lang w:val="en-US"/>
        </w:rPr>
        <w:t xml:space="preserve">of </w:t>
      </w:r>
      <w:r>
        <w:rPr>
          <w:rFonts w:ascii="Liberation Sans" w:hAnsi="Liberation Sans"/>
          <w:i/>
          <w:sz w:val="22"/>
          <w:szCs w:val="22"/>
          <w:lang w:val="en-US"/>
        </w:rPr>
        <w:t>76 mg/dl</w:t>
      </w:r>
      <w:r>
        <w:rPr>
          <w:rFonts w:ascii="Liberation Sans" w:hAnsi="Liberation Sans"/>
          <w:sz w:val="22"/>
          <w:szCs w:val="22"/>
          <w:lang w:val="en-US"/>
        </w:rPr>
        <w:t xml:space="preserve"> if you </w:t>
      </w:r>
      <w:r w:rsidR="001659F4">
        <w:rPr>
          <w:rFonts w:ascii="Liberation Sans" w:hAnsi="Liberation Sans"/>
          <w:sz w:val="22"/>
          <w:szCs w:val="22"/>
          <w:lang w:val="en-US"/>
        </w:rPr>
        <w:t>“</w:t>
      </w:r>
      <w:r>
        <w:rPr>
          <w:rFonts w:ascii="Liberation Sans" w:hAnsi="Liberation Sans"/>
          <w:sz w:val="22"/>
          <w:szCs w:val="22"/>
          <w:lang w:val="en-US"/>
        </w:rPr>
        <w:t>almost always</w:t>
      </w:r>
      <w:r w:rsidR="001659F4">
        <w:rPr>
          <w:rFonts w:ascii="Liberation Sans" w:hAnsi="Liberation Sans"/>
          <w:sz w:val="22"/>
          <w:szCs w:val="22"/>
          <w:lang w:val="en-US"/>
        </w:rPr>
        <w:t>”</w:t>
      </w:r>
      <w:r>
        <w:rPr>
          <w:rFonts w:ascii="Liberation Sans" w:hAnsi="Liberation Sans"/>
          <w:sz w:val="22"/>
          <w:szCs w:val="22"/>
          <w:lang w:val="en-US"/>
        </w:rPr>
        <w:t xml:space="preserve"> start a lunch between 11:45 and 14:30h. (</w:t>
      </w:r>
      <w:r w:rsidR="001659F4">
        <w:rPr>
          <w:rFonts w:ascii="Liberation Sans" w:hAnsi="Liberation Sans"/>
          <w:i/>
          <w:sz w:val="22"/>
          <w:szCs w:val="22"/>
          <w:lang w:val="en-US"/>
        </w:rPr>
        <w:t>Should you skip eating, nothing bad would happen. Only if you do exercise instead, you likely will need a snack</w:t>
      </w:r>
      <w:r>
        <w:rPr>
          <w:rFonts w:ascii="Liberation Sans" w:hAnsi="Liberation Sans"/>
          <w:sz w:val="22"/>
          <w:szCs w:val="22"/>
          <w:lang w:val="en-US"/>
        </w:rPr>
        <w:t>).</w:t>
      </w:r>
    </w:p>
    <w:p w:rsidR="00057962" w:rsidRPr="00471583" w:rsidRDefault="00057962">
      <w:pPr>
        <w:pStyle w:val="Listenabsatz"/>
        <w:numPr>
          <w:ilvl w:val="0"/>
          <w:numId w:val="2"/>
        </w:numPr>
        <w:spacing w:line="360" w:lineRule="auto"/>
        <w:rPr>
          <w:lang w:val="en-US"/>
        </w:rPr>
      </w:pPr>
      <w:r>
        <w:rPr>
          <w:rFonts w:ascii="Liberation Sans" w:hAnsi="Liberation Sans"/>
          <w:sz w:val="22"/>
          <w:szCs w:val="22"/>
          <w:lang w:val="en-US"/>
        </w:rPr>
        <w:t xml:space="preserve">Note that you can opt for </w:t>
      </w:r>
      <w:r w:rsidR="006D6276">
        <w:rPr>
          <w:rFonts w:ascii="Liberation Sans" w:hAnsi="Liberation Sans"/>
          <w:sz w:val="22"/>
          <w:szCs w:val="22"/>
          <w:lang w:val="en-US"/>
        </w:rPr>
        <w:t xml:space="preserve">“turbo charging” your loop a bit with lowered ISF via making use of features as discussed in </w:t>
      </w:r>
      <w:r w:rsidR="006D6276" w:rsidRPr="006D6276">
        <w:rPr>
          <w:rFonts w:ascii="Liberation Sans" w:hAnsi="Liberation Sans"/>
          <w:color w:val="7030A0"/>
          <w:sz w:val="22"/>
          <w:szCs w:val="22"/>
          <w:u w:val="single"/>
          <w:lang w:val="en-US"/>
        </w:rPr>
        <w:t>section 2.6</w:t>
      </w:r>
      <w:r w:rsidR="006D6276" w:rsidRPr="006D6276">
        <w:rPr>
          <w:rFonts w:ascii="Liberation Sans" w:hAnsi="Liberation Sans"/>
          <w:color w:val="7030A0"/>
          <w:sz w:val="22"/>
          <w:szCs w:val="22"/>
          <w:lang w:val="en-US"/>
        </w:rPr>
        <w:t xml:space="preserve"> </w:t>
      </w:r>
      <w:r w:rsidR="006D6276">
        <w:rPr>
          <w:rFonts w:ascii="Liberation Sans" w:hAnsi="Liberation Sans"/>
          <w:sz w:val="22"/>
          <w:szCs w:val="22"/>
          <w:lang w:val="en-US"/>
        </w:rPr>
        <w:t>at points 5. and 7.</w:t>
      </w:r>
    </w:p>
    <w:p w:rsidR="00C55F2D" w:rsidRPr="00C55F2D" w:rsidRDefault="00665AB4">
      <w:pPr>
        <w:pStyle w:val="Listenabsatz"/>
        <w:numPr>
          <w:ilvl w:val="0"/>
          <w:numId w:val="2"/>
        </w:numPr>
        <w:spacing w:line="360" w:lineRule="auto"/>
        <w:rPr>
          <w:lang w:val="en-US"/>
        </w:rPr>
      </w:pPr>
      <w:r w:rsidRPr="001659F4">
        <w:rPr>
          <w:rFonts w:ascii="Liberation Sans" w:hAnsi="Liberation Sans"/>
          <w:i/>
          <w:sz w:val="22"/>
          <w:szCs w:val="22"/>
          <w:lang w:val="en-US"/>
        </w:rPr>
        <w:t>If you have rather irregular habits</w:t>
      </w:r>
      <w:r>
        <w:rPr>
          <w:rFonts w:ascii="Liberation Sans" w:hAnsi="Liberation Sans"/>
          <w:sz w:val="22"/>
          <w:szCs w:val="22"/>
          <w:lang w:val="en-US"/>
        </w:rPr>
        <w:t xml:space="preserve">, it might be worthwhile to </w:t>
      </w:r>
      <w:r w:rsidR="00C55F2D">
        <w:rPr>
          <w:rFonts w:ascii="Liberation Sans" w:hAnsi="Liberation Sans"/>
          <w:sz w:val="22"/>
          <w:szCs w:val="22"/>
          <w:lang w:val="en-US"/>
        </w:rPr>
        <w:t xml:space="preserve">either </w:t>
      </w:r>
    </w:p>
    <w:p w:rsidR="00C55F2D" w:rsidRPr="00C55F2D" w:rsidRDefault="00665AB4" w:rsidP="00C55F2D">
      <w:pPr>
        <w:pStyle w:val="Listenabsatz"/>
        <w:numPr>
          <w:ilvl w:val="1"/>
          <w:numId w:val="2"/>
        </w:numPr>
        <w:spacing w:line="360" w:lineRule="auto"/>
        <w:rPr>
          <w:lang w:val="en-US"/>
        </w:rPr>
      </w:pP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(which is quite time-uncritical) well before the start of a meal, or even (latest) when the first SMB is about to be triggered by your loop</w:t>
      </w:r>
      <w:r w:rsidR="001659F4">
        <w:rPr>
          <w:rFonts w:ascii="Liberation Sans" w:hAnsi="Liberation Sans"/>
          <w:sz w:val="22"/>
          <w:szCs w:val="22"/>
          <w:lang w:val="en-US"/>
        </w:rPr>
        <w:t xml:space="preserve"> </w:t>
      </w:r>
      <w:r>
        <w:rPr>
          <w:rFonts w:ascii="Liberation Sans" w:hAnsi="Liberation Sans"/>
          <w:sz w:val="22"/>
          <w:szCs w:val="22"/>
          <w:lang w:val="en-US"/>
        </w:rPr>
        <w:t xml:space="preserve"> –</w:t>
      </w:r>
      <w:r w:rsidR="001659F4">
        <w:rPr>
          <w:rFonts w:ascii="Liberation Sans" w:hAnsi="Liberation Sans"/>
          <w:sz w:val="22"/>
          <w:szCs w:val="22"/>
          <w:lang w:val="en-US"/>
        </w:rPr>
        <w:t xml:space="preserve"> or</w:t>
      </w:r>
    </w:p>
    <w:p w:rsidR="00C55F2D" w:rsidRPr="00C55F2D" w:rsidRDefault="001659F4" w:rsidP="00C55F2D">
      <w:pPr>
        <w:pStyle w:val="Listenabsatz"/>
        <w:numPr>
          <w:ilvl w:val="1"/>
          <w:numId w:val="2"/>
        </w:numPr>
        <w:spacing w:line="360" w:lineRule="auto"/>
        <w:rPr>
          <w:lang w:val="en-US"/>
        </w:rPr>
      </w:pPr>
      <w:r>
        <w:rPr>
          <w:rFonts w:ascii="Liberation Sans" w:hAnsi="Liberation Sans"/>
          <w:sz w:val="22"/>
          <w:szCs w:val="22"/>
          <w:lang w:val="en-US"/>
        </w:rPr>
        <w:t xml:space="preserve">do this via an </w:t>
      </w:r>
      <w:r w:rsidRPr="001659F4">
        <w:rPr>
          <w:rFonts w:ascii="Liberation Sans" w:hAnsi="Liberation Sans"/>
          <w:b/>
          <w:sz w:val="22"/>
          <w:szCs w:val="22"/>
          <w:lang w:val="en-US"/>
        </w:rPr>
        <w:t>Automation</w:t>
      </w:r>
      <w:r>
        <w:rPr>
          <w:rFonts w:ascii="Liberation Sans" w:hAnsi="Liberation Sans"/>
          <w:sz w:val="22"/>
          <w:szCs w:val="22"/>
          <w:lang w:val="en-US"/>
        </w:rPr>
        <w:t xml:space="preserve"> (see next page) - </w:t>
      </w:r>
      <w:r w:rsidR="00665AB4">
        <w:rPr>
          <w:rFonts w:ascii="Liberation Sans" w:hAnsi="Liberation Sans"/>
          <w:sz w:val="22"/>
          <w:szCs w:val="22"/>
          <w:lang w:val="en-US"/>
        </w:rPr>
        <w:t xml:space="preserve"> </w:t>
      </w:r>
      <w:r w:rsidRPr="001659F4">
        <w:rPr>
          <w:rFonts w:ascii="Liberation Sans" w:hAnsi="Liberation Sans"/>
          <w:sz w:val="22"/>
          <w:szCs w:val="22"/>
          <w:lang w:val="en-US"/>
        </w:rPr>
        <w:t xml:space="preserve">or </w:t>
      </w:r>
    </w:p>
    <w:p w:rsidR="002840C9" w:rsidRPr="00C55F2D" w:rsidRDefault="00665AB4" w:rsidP="00C55F2D">
      <w:pPr>
        <w:pStyle w:val="Listenabsatz"/>
        <w:numPr>
          <w:ilvl w:val="1"/>
          <w:numId w:val="2"/>
        </w:numPr>
        <w:spacing w:line="360" w:lineRule="auto"/>
        <w:rPr>
          <w:lang w:val="en-US"/>
        </w:rPr>
      </w:pPr>
      <w:r w:rsidRPr="001659F4">
        <w:rPr>
          <w:rFonts w:ascii="Liberation Sans" w:hAnsi="Liberation Sans"/>
          <w:sz w:val="22"/>
          <w:szCs w:val="22"/>
          <w:lang w:val="en-US"/>
        </w:rPr>
        <w:t>just forget about it</w:t>
      </w:r>
      <w:r w:rsidR="001659F4" w:rsidRPr="001659F4">
        <w:rPr>
          <w:rFonts w:ascii="Liberation Sans" w:hAnsi="Liberation Sans"/>
          <w:sz w:val="22"/>
          <w:szCs w:val="22"/>
          <w:lang w:val="en-US"/>
        </w:rPr>
        <w:t>.</w:t>
      </w:r>
      <w:r w:rsidR="00C55F2D">
        <w:rPr>
          <w:rFonts w:ascii="Liberation Sans" w:hAnsi="Liberation Sans"/>
          <w:sz w:val="22"/>
          <w:szCs w:val="22"/>
          <w:lang w:val="en-US"/>
        </w:rPr>
        <w:t xml:space="preserve"> </w:t>
      </w:r>
      <w:r w:rsidR="00A75971" w:rsidRPr="00C55F2D">
        <w:rPr>
          <w:rFonts w:ascii="Liberation Sans" w:hAnsi="Liberation Sans"/>
          <w:sz w:val="22"/>
          <w:szCs w:val="22"/>
          <w:lang w:val="en-US"/>
        </w:rPr>
        <w:t>S</w:t>
      </w:r>
      <w:r w:rsidR="00A75971" w:rsidRPr="00C55F2D">
        <w:rPr>
          <w:rFonts w:ascii="Liberation Sans" w:hAnsi="Liberation Sans"/>
          <w:sz w:val="22"/>
          <w:szCs w:val="22"/>
          <w:lang w:val="en-US"/>
        </w:rPr>
        <w:t xml:space="preserve">etting an EatingSoonTT would </w:t>
      </w:r>
      <w:r w:rsidR="00A75971" w:rsidRPr="00C55F2D">
        <w:rPr>
          <w:rFonts w:ascii="Liberation Sans" w:hAnsi="Liberation Sans"/>
          <w:sz w:val="22"/>
          <w:szCs w:val="22"/>
          <w:lang w:val="en-US"/>
        </w:rPr>
        <w:t>often</w:t>
      </w:r>
      <w:r w:rsidR="00A75971" w:rsidRPr="00C55F2D">
        <w:rPr>
          <w:rFonts w:ascii="Liberation Sans" w:hAnsi="Liberation Sans"/>
          <w:sz w:val="22"/>
          <w:szCs w:val="22"/>
          <w:lang w:val="en-US"/>
        </w:rPr>
        <w:t xml:space="preserve"> have </w:t>
      </w:r>
      <w:r w:rsidR="00A75971" w:rsidRPr="00C55F2D">
        <w:rPr>
          <w:rFonts w:ascii="Liberation Sans" w:hAnsi="Liberation Sans"/>
          <w:sz w:val="22"/>
          <w:szCs w:val="22"/>
          <w:lang w:val="en-US"/>
        </w:rPr>
        <w:t xml:space="preserve">only </w:t>
      </w:r>
      <w:r w:rsidR="00A75971" w:rsidRPr="00C55F2D">
        <w:rPr>
          <w:rFonts w:ascii="Liberation Sans" w:hAnsi="Liberation Sans"/>
          <w:sz w:val="22"/>
          <w:szCs w:val="22"/>
          <w:lang w:val="en-US"/>
        </w:rPr>
        <w:t>a minor effect</w:t>
      </w:r>
      <w:r w:rsidR="00A75971" w:rsidRPr="00C55F2D">
        <w:rPr>
          <w:rFonts w:ascii="Liberation Sans" w:hAnsi="Liberation Sans"/>
          <w:sz w:val="22"/>
          <w:szCs w:val="22"/>
          <w:lang w:val="en-US"/>
        </w:rPr>
        <w:t>, as:</w:t>
      </w:r>
      <w:r w:rsidRPr="00C55F2D">
        <w:rPr>
          <w:rFonts w:ascii="Liberation Sans" w:hAnsi="Liberation Sans"/>
          <w:sz w:val="22"/>
          <w:szCs w:val="22"/>
          <w:lang w:val="en-US"/>
        </w:rPr>
        <w:t xml:space="preserve">your meals are </w:t>
      </w:r>
      <w:r w:rsidR="00A75971" w:rsidRPr="00C55F2D">
        <w:rPr>
          <w:rFonts w:ascii="Liberation Sans" w:hAnsi="Liberation Sans"/>
          <w:sz w:val="22"/>
          <w:szCs w:val="22"/>
          <w:lang w:val="en-US"/>
        </w:rPr>
        <w:t xml:space="preserve">usually </w:t>
      </w:r>
      <w:r w:rsidRPr="00C55F2D">
        <w:rPr>
          <w:rFonts w:ascii="Liberation Sans" w:hAnsi="Liberation Sans"/>
          <w:sz w:val="22"/>
          <w:szCs w:val="22"/>
          <w:lang w:val="en-US"/>
        </w:rPr>
        <w:t xml:space="preserve">spaced by a couple of hours </w:t>
      </w:r>
      <w:r w:rsidR="00A75971" w:rsidRPr="00C55F2D">
        <w:rPr>
          <w:rFonts w:ascii="Liberation Sans" w:hAnsi="Liberation Sans"/>
          <w:sz w:val="22"/>
          <w:szCs w:val="22"/>
          <w:lang w:val="en-US"/>
        </w:rPr>
        <w:t>=&gt;</w:t>
      </w:r>
      <w:r w:rsidRPr="00C55F2D">
        <w:rPr>
          <w:rFonts w:ascii="Liberation Sans" w:hAnsi="Liberation Sans"/>
          <w:sz w:val="22"/>
          <w:szCs w:val="22"/>
          <w:lang w:val="en-US"/>
        </w:rPr>
        <w:t xml:space="preserve"> glucose should not be elevated as you approach the next meal</w:t>
      </w:r>
      <w:r w:rsidR="00C55F2D">
        <w:rPr>
          <w:rFonts w:ascii="Liberation Sans" w:hAnsi="Liberation Sans"/>
          <w:sz w:val="22"/>
          <w:szCs w:val="22"/>
          <w:lang w:val="en-US"/>
        </w:rPr>
        <w:t>. (Or, if glucose is still on its way down, it comes with insulin on bord and supports momenbtum for acceleration after the next meal start.</w:t>
      </w:r>
      <w:r w:rsidRPr="00C55F2D">
        <w:rPr>
          <w:rFonts w:ascii="Liberation Sans" w:hAnsi="Liberation Sans"/>
          <w:sz w:val="22"/>
          <w:szCs w:val="22"/>
          <w:lang w:val="en-US"/>
        </w:rPr>
        <w:t xml:space="preserve"> …</w:t>
      </w:r>
    </w:p>
    <w:p w:rsidR="00C55F2D" w:rsidRDefault="00C55F2D">
      <w:pPr>
        <w:spacing w:line="360" w:lineRule="auto"/>
        <w:rPr>
          <w:rFonts w:ascii="Liberation Sans" w:hAnsi="Liberation Sans"/>
          <w:sz w:val="22"/>
          <w:szCs w:val="22"/>
          <w:lang w:val="en-US"/>
        </w:rPr>
      </w:pPr>
      <w:r w:rsidRPr="00C55F2D">
        <w:rPr>
          <w:rFonts w:ascii="Liberation Sans" w:hAnsi="Liberation Sans"/>
          <w:sz w:val="22"/>
          <w:szCs w:val="22"/>
          <w:lang w:val="en-US"/>
        </w:rPr>
        <w:t xml:space="preserve">Speaking about acceleration: </w:t>
      </w:r>
      <w:r>
        <w:rPr>
          <w:rFonts w:ascii="Liberation Sans" w:hAnsi="Liberation Sans"/>
          <w:sz w:val="22"/>
          <w:szCs w:val="22"/>
          <w:lang w:val="en-US"/>
        </w:rPr>
        <w:t xml:space="preserve">In autoISF FCL, first SMBs driven by bgAccel_ISF are decisive. </w:t>
      </w:r>
    </w:p>
    <w:p w:rsidR="00035439" w:rsidRDefault="00C55F2D">
      <w:pPr>
        <w:spacing w:line="360" w:lineRule="auto"/>
        <w:rPr>
          <w:rFonts w:ascii="Liberation Sans" w:hAnsi="Liberation Sans"/>
          <w:sz w:val="22"/>
          <w:szCs w:val="22"/>
          <w:lang w:val="en-US"/>
        </w:rPr>
      </w:pPr>
      <w:r>
        <w:rPr>
          <w:rFonts w:ascii="Liberation Sans" w:hAnsi="Liberation Sans"/>
          <w:sz w:val="22"/>
          <w:szCs w:val="22"/>
          <w:lang w:val="en-US"/>
        </w:rPr>
        <w:t>They get cut in size</w:t>
      </w:r>
      <w:r w:rsidR="00D130CD">
        <w:rPr>
          <w:rFonts w:ascii="Liberation Sans" w:hAnsi="Liberation Sans"/>
          <w:sz w:val="22"/>
          <w:szCs w:val="22"/>
          <w:lang w:val="en-US"/>
        </w:rPr>
        <w:t>,</w:t>
      </w:r>
      <w:r>
        <w:rPr>
          <w:rFonts w:ascii="Liberation Sans" w:hAnsi="Liberation Sans"/>
          <w:sz w:val="22"/>
          <w:szCs w:val="22"/>
          <w:lang w:val="en-US"/>
        </w:rPr>
        <w:t xml:space="preserve"> in case bg sits below target (formula see in </w:t>
      </w:r>
      <w:r w:rsidRPr="00C55F2D">
        <w:rPr>
          <w:rFonts w:ascii="Liberation Sans" w:hAnsi="Liberation Sans"/>
          <w:color w:val="7030A0"/>
          <w:sz w:val="22"/>
          <w:szCs w:val="22"/>
          <w:u w:val="single"/>
          <w:lang w:val="en-US"/>
        </w:rPr>
        <w:t>section 4.2.4</w:t>
      </w:r>
      <w:r>
        <w:rPr>
          <w:rFonts w:ascii="Liberation Sans" w:hAnsi="Liberation Sans"/>
          <w:sz w:val="22"/>
          <w:szCs w:val="22"/>
          <w:lang w:val="en-US"/>
        </w:rPr>
        <w:t xml:space="preserve">). Hence, a low temporary </w:t>
      </w:r>
      <w:r w:rsidR="00D130CD">
        <w:rPr>
          <w:rFonts w:ascii="Liberation Sans" w:hAnsi="Liberation Sans"/>
          <w:sz w:val="22"/>
          <w:szCs w:val="22"/>
          <w:lang w:val="en-US"/>
        </w:rPr>
        <w:t>(</w:t>
      </w:r>
      <w:r>
        <w:rPr>
          <w:rFonts w:ascii="Liberation Sans" w:hAnsi="Liberation Sans"/>
          <w:sz w:val="22"/>
          <w:szCs w:val="22"/>
          <w:lang w:val="en-US"/>
        </w:rPr>
        <w:t>even-numbered</w:t>
      </w:r>
      <w:r w:rsidR="00D130CD">
        <w:rPr>
          <w:rFonts w:ascii="Liberation Sans" w:hAnsi="Liberation Sans"/>
          <w:sz w:val="22"/>
          <w:szCs w:val="22"/>
          <w:lang w:val="en-US"/>
        </w:rPr>
        <w:t>)</w:t>
      </w:r>
      <w:r>
        <w:rPr>
          <w:rFonts w:ascii="Liberation Sans" w:hAnsi="Liberation Sans"/>
          <w:sz w:val="22"/>
          <w:szCs w:val="22"/>
          <w:lang w:val="en-US"/>
        </w:rPr>
        <w:t xml:space="preserve"> bg target </w:t>
      </w:r>
      <w:r w:rsidR="00D130CD">
        <w:rPr>
          <w:rFonts w:ascii="Liberation Sans" w:hAnsi="Liberation Sans"/>
          <w:sz w:val="22"/>
          <w:szCs w:val="22"/>
          <w:lang w:val="en-US"/>
        </w:rPr>
        <w:t>secures earliest-possible ramping up of iob after meal starts.</w:t>
      </w:r>
      <w:r>
        <w:rPr>
          <w:rFonts w:ascii="Liberation Sans" w:hAnsi="Liberation Sans"/>
          <w:sz w:val="22"/>
          <w:szCs w:val="22"/>
          <w:lang w:val="en-US"/>
        </w:rPr>
        <w:t xml:space="preserve"> </w:t>
      </w:r>
    </w:p>
    <w:p w:rsidR="00D130CD" w:rsidRPr="00C55F2D" w:rsidRDefault="00D130CD">
      <w:pPr>
        <w:spacing w:line="360" w:lineRule="auto"/>
        <w:rPr>
          <w:rFonts w:ascii="Liberation Sans" w:hAnsi="Liberation Sans"/>
          <w:sz w:val="22"/>
          <w:szCs w:val="22"/>
          <w:lang w:val="en-US"/>
        </w:rPr>
      </w:pPr>
      <w:r>
        <w:rPr>
          <w:rFonts w:ascii="Liberation Sans" w:hAnsi="Liberation Sans"/>
          <w:sz w:val="22"/>
          <w:szCs w:val="22"/>
          <w:lang w:val="en-US"/>
        </w:rPr>
        <w:t xml:space="preserve">There is a </w:t>
      </w:r>
      <w:r w:rsidRPr="00D130CD">
        <w:rPr>
          <w:rFonts w:ascii="Liberation Sans" w:hAnsi="Liberation Sans"/>
          <w:i/>
          <w:sz w:val="22"/>
          <w:szCs w:val="22"/>
          <w:lang w:val="en-US"/>
        </w:rPr>
        <w:t>fully automatic</w:t>
      </w:r>
      <w:r>
        <w:rPr>
          <w:rFonts w:ascii="Liberation Sans" w:hAnsi="Liberation Sans"/>
          <w:sz w:val="22"/>
          <w:szCs w:val="22"/>
          <w:lang w:val="en-US"/>
        </w:rPr>
        <w:t xml:space="preserve"> way to integrate this aspect:</w:t>
      </w:r>
    </w:p>
    <w:p w:rsidR="00D130CD" w:rsidRDefault="00D130CD">
      <w:pPr>
        <w:spacing w:line="360" w:lineRule="auto"/>
        <w:rPr>
          <w:rFonts w:ascii="Liberation Sans" w:hAnsi="Liberation Sans"/>
          <w:b/>
          <w:sz w:val="22"/>
          <w:szCs w:val="22"/>
          <w:lang w:val="en-US"/>
        </w:rPr>
      </w:pPr>
    </w:p>
    <w:p w:rsidR="002840C9" w:rsidRPr="00CD0051" w:rsidRDefault="00665AB4">
      <w:pPr>
        <w:spacing w:line="360" w:lineRule="auto"/>
        <w:rPr>
          <w:lang w:val="en-US"/>
        </w:rPr>
      </w:pPr>
      <w:r>
        <w:rPr>
          <w:rFonts w:ascii="Liberation Sans" w:hAnsi="Liberation Sans"/>
          <w:color w:val="7030A0"/>
          <w:sz w:val="22"/>
          <w:szCs w:val="22"/>
          <w:lang w:val="en-US"/>
        </w:rPr>
        <w:t xml:space="preserve">Preferred solution with respect to Eating SoonTT </w:t>
      </w:r>
    </w:p>
    <w:p w:rsidR="002840C9" w:rsidRPr="00D07246" w:rsidRDefault="002840C9">
      <w:pPr>
        <w:spacing w:line="360" w:lineRule="auto"/>
        <w:rPr>
          <w:lang w:val="en-US"/>
        </w:rPr>
      </w:pPr>
    </w:p>
    <w:p w:rsidR="00035439" w:rsidRPr="00E52F50" w:rsidRDefault="00035439">
      <w:pPr>
        <w:spacing w:line="360" w:lineRule="auto"/>
        <w:rPr>
          <w:rFonts w:ascii="Liberation Sans" w:hAnsi="Liberation Sans"/>
          <w:sz w:val="20"/>
          <w:szCs w:val="20"/>
          <w:lang w:val="en-US"/>
        </w:rPr>
      </w:pPr>
      <w:r w:rsidRPr="00035439">
        <w:rPr>
          <w:rFonts w:ascii="Liberation Sans" w:hAnsi="Liberation Sans"/>
          <w:sz w:val="20"/>
          <w:szCs w:val="20"/>
          <w:lang w:val="en-US"/>
        </w:rPr>
        <w:t xml:space="preserve">My preferred </w:t>
      </w:r>
      <w:r>
        <w:rPr>
          <w:rFonts w:ascii="Liberation Sans" w:hAnsi="Liberation Sans"/>
          <w:sz w:val="20"/>
          <w:szCs w:val="20"/>
          <w:lang w:val="en-US"/>
        </w:rPr>
        <w:t xml:space="preserve">(fully automatic) </w:t>
      </w:r>
      <w:r w:rsidRPr="00035439">
        <w:rPr>
          <w:rFonts w:ascii="Liberation Sans" w:hAnsi="Liberation Sans"/>
          <w:sz w:val="20"/>
          <w:szCs w:val="20"/>
          <w:lang w:val="en-US"/>
        </w:rPr>
        <w:t>solution is to</w:t>
      </w:r>
      <w:r w:rsidR="00665AB4" w:rsidRPr="00035439">
        <w:rPr>
          <w:rFonts w:ascii="Liberation Sans" w:hAnsi="Liberation Sans"/>
          <w:sz w:val="20"/>
          <w:szCs w:val="20"/>
          <w:lang w:val="en-US"/>
        </w:rPr>
        <w:t xml:space="preserve"> </w:t>
      </w:r>
      <w:r w:rsidR="00665AB4" w:rsidRPr="00D07246">
        <w:rPr>
          <w:rFonts w:ascii="Liberation Sans" w:hAnsi="Liberation Sans"/>
          <w:b/>
          <w:i/>
          <w:sz w:val="20"/>
          <w:szCs w:val="20"/>
          <w:lang w:val="en-US"/>
        </w:rPr>
        <w:t>not</w:t>
      </w:r>
      <w:r>
        <w:rPr>
          <w:rFonts w:ascii="Liberation Sans" w:hAnsi="Liberation Sans"/>
          <w:sz w:val="20"/>
          <w:szCs w:val="20"/>
          <w:lang w:val="en-US"/>
        </w:rPr>
        <w:t xml:space="preserve"> set</w:t>
      </w:r>
      <w:r w:rsidR="00665AB4" w:rsidRPr="00D07246">
        <w:rPr>
          <w:rFonts w:ascii="Liberation Sans" w:hAnsi="Liberation Sans"/>
          <w:sz w:val="20"/>
          <w:szCs w:val="20"/>
          <w:lang w:val="en-US"/>
        </w:rPr>
        <w:t xml:space="preserve"> an EatingSoonTT ahead of the meal</w:t>
      </w:r>
      <w:r>
        <w:rPr>
          <w:rFonts w:ascii="Liberation Sans" w:hAnsi="Liberation Sans"/>
          <w:sz w:val="20"/>
          <w:szCs w:val="20"/>
          <w:lang w:val="en-US"/>
        </w:rPr>
        <w:t xml:space="preserve"> (at my normal</w:t>
      </w:r>
      <w:r w:rsidR="00D130CD">
        <w:rPr>
          <w:rFonts w:ascii="Liberation Sans" w:hAnsi="Liberation Sans"/>
          <w:sz w:val="20"/>
          <w:szCs w:val="20"/>
          <w:lang w:val="en-US"/>
        </w:rPr>
        <w:t>,</w:t>
      </w:r>
      <w:r>
        <w:rPr>
          <w:rFonts w:ascii="Liberation Sans" w:hAnsi="Liberation Sans"/>
          <w:sz w:val="20"/>
          <w:szCs w:val="20"/>
          <w:lang w:val="en-US"/>
        </w:rPr>
        <w:t xml:space="preserve"> even-numbered</w:t>
      </w:r>
      <w:r w:rsidR="00D130CD">
        <w:rPr>
          <w:rFonts w:ascii="Liberation Sans" w:hAnsi="Liberation Sans"/>
          <w:sz w:val="20"/>
          <w:szCs w:val="20"/>
          <w:lang w:val="en-US"/>
        </w:rPr>
        <w:t>,</w:t>
      </w:r>
      <w:r>
        <w:rPr>
          <w:rFonts w:ascii="Liberation Sans" w:hAnsi="Liberation Sans"/>
          <w:sz w:val="20"/>
          <w:szCs w:val="20"/>
          <w:lang w:val="en-US"/>
        </w:rPr>
        <w:t xml:space="preserve"> profile target)</w:t>
      </w:r>
      <w:r w:rsidR="00E52F50">
        <w:rPr>
          <w:rFonts w:ascii="Liberation Sans" w:hAnsi="Liberation Sans"/>
          <w:sz w:val="20"/>
          <w:szCs w:val="20"/>
          <w:lang w:val="en-US"/>
        </w:rPr>
        <w:t xml:space="preserve">. </w:t>
      </w:r>
      <w:r>
        <w:rPr>
          <w:rFonts w:ascii="Liberation Sans" w:hAnsi="Liberation Sans"/>
          <w:sz w:val="20"/>
          <w:szCs w:val="20"/>
          <w:lang w:val="en-US"/>
        </w:rPr>
        <w:t xml:space="preserve">But, as a </w:t>
      </w:r>
      <w:r w:rsidRPr="00E52F50">
        <w:rPr>
          <w:rFonts w:ascii="Liberation Sans" w:hAnsi="Liberation Sans"/>
          <w:sz w:val="20"/>
          <w:szCs w:val="20"/>
          <w:lang w:val="en-US"/>
        </w:rPr>
        <w:t>r</w:t>
      </w:r>
      <w:r w:rsidR="00665AB4" w:rsidRPr="00E52F50">
        <w:rPr>
          <w:rFonts w:ascii="Liberation Sans" w:hAnsi="Liberation Sans"/>
          <w:sz w:val="20"/>
          <w:szCs w:val="20"/>
          <w:lang w:val="en-US"/>
        </w:rPr>
        <w:t>efinement</w:t>
      </w:r>
      <w:r w:rsidRPr="00E52F50">
        <w:rPr>
          <w:rFonts w:ascii="Liberation Sans" w:hAnsi="Liberation Sans"/>
          <w:sz w:val="20"/>
          <w:szCs w:val="20"/>
          <w:lang w:val="en-US"/>
        </w:rPr>
        <w:t>, I use an</w:t>
      </w:r>
      <w:r w:rsidR="00CD0051" w:rsidRPr="00E52F50">
        <w:rPr>
          <w:rFonts w:ascii="Liberation Sans" w:hAnsi="Liberation Sans"/>
          <w:sz w:val="20"/>
          <w:szCs w:val="20"/>
          <w:lang w:val="en-US"/>
        </w:rPr>
        <w:t xml:space="preserve"> Automation</w:t>
      </w:r>
      <w:r w:rsidR="00665AB4" w:rsidRPr="00E52F50">
        <w:rPr>
          <w:rFonts w:ascii="Liberation Sans" w:hAnsi="Liberation Sans"/>
          <w:sz w:val="20"/>
          <w:szCs w:val="20"/>
          <w:lang w:val="en-US"/>
        </w:rPr>
        <w:t xml:space="preserve">: </w:t>
      </w:r>
    </w:p>
    <w:p w:rsidR="006D5C65" w:rsidRPr="00D07246" w:rsidRDefault="00665AB4">
      <w:pPr>
        <w:spacing w:line="360" w:lineRule="auto"/>
        <w:rPr>
          <w:rFonts w:ascii="Liberation Sans" w:hAnsi="Liberation Sans"/>
          <w:sz w:val="20"/>
          <w:szCs w:val="20"/>
          <w:lang w:val="en-US"/>
        </w:rPr>
      </w:pPr>
      <w:r w:rsidRPr="00D07246">
        <w:rPr>
          <w:rFonts w:ascii="Liberation Sans" w:hAnsi="Liberation Sans"/>
          <w:sz w:val="20"/>
          <w:szCs w:val="20"/>
          <w:lang w:val="en-US"/>
        </w:rPr>
        <w:lastRenderedPageBreak/>
        <w:t xml:space="preserve">I have my loop </w:t>
      </w:r>
      <w:r w:rsidR="00150B96" w:rsidRPr="00D07246">
        <w:rPr>
          <w:rFonts w:ascii="Liberation Sans" w:hAnsi="Liberation Sans"/>
          <w:b/>
          <w:i/>
          <w:sz w:val="20"/>
          <w:szCs w:val="20"/>
          <w:lang w:val="en-US"/>
        </w:rPr>
        <w:t>automatically set</w:t>
      </w:r>
      <w:r w:rsidR="00150B96" w:rsidRPr="00D07246">
        <w:rPr>
          <w:rFonts w:ascii="Liberation Sans" w:hAnsi="Liberation Sans"/>
          <w:b/>
          <w:sz w:val="20"/>
          <w:szCs w:val="20"/>
          <w:lang w:val="en-US"/>
        </w:rPr>
        <w:t xml:space="preserve"> </w:t>
      </w:r>
      <w:r w:rsidR="00150B96" w:rsidRPr="00D07246">
        <w:rPr>
          <w:rFonts w:ascii="Liberation Sans" w:hAnsi="Liberation Sans"/>
          <w:sz w:val="20"/>
          <w:szCs w:val="20"/>
          <w:lang w:val="en-US"/>
        </w:rPr>
        <w:t xml:space="preserve">a low (even-numbered) TT </w:t>
      </w:r>
      <w:r w:rsidRPr="00D07246">
        <w:rPr>
          <w:rFonts w:ascii="Liberation Sans" w:hAnsi="Liberation Sans"/>
          <w:sz w:val="20"/>
          <w:szCs w:val="20"/>
          <w:lang w:val="en-US"/>
        </w:rPr>
        <w:t>around the time when it gives first SMBs</w:t>
      </w:r>
      <w:r w:rsidR="00150B96" w:rsidRPr="00D07246">
        <w:rPr>
          <w:rFonts w:ascii="Liberation Sans" w:hAnsi="Liberation Sans"/>
          <w:sz w:val="20"/>
          <w:szCs w:val="20"/>
          <w:lang w:val="en-US"/>
        </w:rPr>
        <w:t>, i.e. at certain bg delta</w:t>
      </w:r>
      <w:r w:rsidR="006D5C65" w:rsidRPr="00D07246">
        <w:rPr>
          <w:rFonts w:ascii="Liberation Sans" w:hAnsi="Liberation Sans"/>
          <w:sz w:val="20"/>
          <w:szCs w:val="20"/>
          <w:lang w:val="en-US"/>
        </w:rPr>
        <w:t xml:space="preserve">. Two reasons: </w:t>
      </w:r>
    </w:p>
    <w:p w:rsidR="006D5C65" w:rsidRPr="00D07246" w:rsidRDefault="006D5C65" w:rsidP="00D130CD">
      <w:pPr>
        <w:pStyle w:val="Listenabsatz"/>
        <w:numPr>
          <w:ilvl w:val="0"/>
          <w:numId w:val="16"/>
        </w:numPr>
        <w:rPr>
          <w:rFonts w:ascii="Liberation Sans" w:hAnsi="Liberation Sans"/>
          <w:sz w:val="20"/>
          <w:szCs w:val="20"/>
          <w:lang w:val="en-US"/>
        </w:rPr>
      </w:pPr>
      <w:r w:rsidRPr="00D07246">
        <w:rPr>
          <w:rFonts w:ascii="Liberation Sans" w:hAnsi="Liberation Sans"/>
          <w:sz w:val="20"/>
          <w:szCs w:val="20"/>
          <w:lang w:val="en-US"/>
        </w:rPr>
        <w:t xml:space="preserve"> “to orient the calculated insulinRequired towards a more aggressive target”</w:t>
      </w:r>
    </w:p>
    <w:p w:rsidR="002840C9" w:rsidRPr="00D07246" w:rsidRDefault="006D5C65" w:rsidP="00CD0051">
      <w:pPr>
        <w:pStyle w:val="Listenabsatz"/>
        <w:numPr>
          <w:ilvl w:val="0"/>
          <w:numId w:val="16"/>
        </w:numPr>
        <w:spacing w:line="360" w:lineRule="auto"/>
        <w:rPr>
          <w:rFonts w:ascii="Liberation Sans" w:hAnsi="Liberation Sans"/>
          <w:sz w:val="20"/>
          <w:szCs w:val="20"/>
          <w:lang w:val="en-US"/>
        </w:rPr>
      </w:pPr>
      <w:r w:rsidRPr="00D07246">
        <w:rPr>
          <w:rFonts w:ascii="Liberation Sans" w:hAnsi="Liberation Sans"/>
          <w:sz w:val="20"/>
          <w:szCs w:val="20"/>
          <w:lang w:val="en-US"/>
        </w:rPr>
        <w:t>to get full bgAccel_ISF (</w:t>
      </w:r>
      <w:r w:rsidR="00035439" w:rsidRPr="00D07246">
        <w:rPr>
          <w:rFonts w:ascii="Liberation Sans" w:hAnsi="Liberation Sans"/>
          <w:sz w:val="20"/>
          <w:szCs w:val="20"/>
          <w:lang w:val="en-US"/>
        </w:rPr>
        <w:t>rather</w:t>
      </w:r>
      <w:r w:rsidR="00035439">
        <w:rPr>
          <w:rFonts w:ascii="Liberation Sans" w:hAnsi="Liberation Sans"/>
          <w:sz w:val="20"/>
          <w:szCs w:val="20"/>
          <w:lang w:val="en-US"/>
        </w:rPr>
        <w:t xml:space="preserve"> than, @ glucose &lt; target, half, </w:t>
      </w:r>
      <w:r w:rsidR="00035439" w:rsidRPr="00D07246">
        <w:rPr>
          <w:rFonts w:ascii="Liberation Sans" w:hAnsi="Liberation Sans"/>
          <w:sz w:val="20"/>
          <w:szCs w:val="20"/>
          <w:lang w:val="en-US"/>
        </w:rPr>
        <w:t xml:space="preserve"> </w:t>
      </w:r>
      <w:r w:rsidRPr="00D07246">
        <w:rPr>
          <w:rFonts w:ascii="Liberation Sans" w:hAnsi="Liberation Sans"/>
          <w:sz w:val="20"/>
          <w:szCs w:val="20"/>
          <w:lang w:val="en-US"/>
        </w:rPr>
        <w:t xml:space="preserve">see </w:t>
      </w:r>
      <w:r w:rsidR="00E52F50">
        <w:rPr>
          <w:rFonts w:ascii="Liberation Sans" w:hAnsi="Liberation Sans"/>
          <w:sz w:val="20"/>
          <w:szCs w:val="20"/>
          <w:lang w:val="en-US"/>
        </w:rPr>
        <w:t xml:space="preserve">“cap_weight” in </w:t>
      </w:r>
      <w:r w:rsidRPr="00D07246">
        <w:rPr>
          <w:rFonts w:ascii="Liberation Sans" w:hAnsi="Liberation Sans"/>
          <w:sz w:val="20"/>
          <w:szCs w:val="20"/>
          <w:lang w:val="en-US"/>
        </w:rPr>
        <w:t xml:space="preserve">formula for bgAccel_ISF @ </w:t>
      </w:r>
      <w:hyperlink r:id="rId12" w:history="1">
        <w:r w:rsidR="00035439" w:rsidRPr="00035439">
          <w:rPr>
            <w:rStyle w:val="Hyperlink"/>
            <w:rFonts w:ascii="Liberation Sans" w:hAnsi="Liberation Sans" w:cs="Liberation Sans"/>
            <w:sz w:val="18"/>
            <w:szCs w:val="18"/>
            <w:lang w:val="en"/>
          </w:rPr>
          <w:t>https://github.com/ga-zelle/autoISF/blob</w:t>
        </w:r>
        <w:r w:rsidR="00035439" w:rsidRPr="00035439">
          <w:rPr>
            <w:rStyle w:val="Hyperlink"/>
            <w:rFonts w:ascii="Liberation Sans" w:hAnsi="Liberation Sans" w:cs="Liberation Sans"/>
            <w:sz w:val="18"/>
            <w:szCs w:val="18"/>
            <w:shd w:val="clear" w:color="auto" w:fill="C0C0C0"/>
            <w:lang w:val="en"/>
          </w:rPr>
          <w:t>/A3.2.0.4_ai3.0.1/autoISF3.0.1</w:t>
        </w:r>
        <w:r w:rsidR="00035439" w:rsidRPr="00035439">
          <w:rPr>
            <w:rStyle w:val="Hyperlink"/>
            <w:rFonts w:ascii="Liberation Sans" w:hAnsi="Liberation Sans" w:cs="Liberation Sans"/>
            <w:sz w:val="18"/>
            <w:szCs w:val="18"/>
            <w:lang w:val="en"/>
          </w:rPr>
          <w:t>_Quick_Guide.pdf</w:t>
        </w:r>
      </w:hyperlink>
      <w:r w:rsidR="00035439" w:rsidRPr="00035439">
        <w:rPr>
          <w:rStyle w:val="Hyperlink"/>
          <w:rFonts w:ascii="Liberation Sans" w:hAnsi="Liberation Sans" w:cs="Liberation Sans"/>
          <w:sz w:val="18"/>
          <w:szCs w:val="18"/>
          <w:lang w:val="en"/>
        </w:rPr>
        <w:t xml:space="preserve"> </w:t>
      </w:r>
      <w:r w:rsidR="00E52F50">
        <w:rPr>
          <w:rStyle w:val="Hyperlink"/>
          <w:rFonts w:ascii="Liberation Sans" w:hAnsi="Liberation Sans" w:cs="Liberation Sans"/>
          <w:sz w:val="18"/>
          <w:szCs w:val="18"/>
          <w:lang w:val="en"/>
        </w:rPr>
        <w:t>,</w:t>
      </w:r>
      <w:r w:rsidR="00035439">
        <w:rPr>
          <w:rFonts w:ascii="Liberation Sans" w:hAnsi="Liberation Sans"/>
          <w:sz w:val="20"/>
          <w:szCs w:val="20"/>
          <w:lang w:val="en-US"/>
        </w:rPr>
        <w:t xml:space="preserve"> </w:t>
      </w:r>
      <w:r w:rsidR="00150B96" w:rsidRPr="00D07246">
        <w:rPr>
          <w:rFonts w:ascii="Liberation Sans" w:hAnsi="Liberation Sans"/>
          <w:sz w:val="20"/>
          <w:szCs w:val="20"/>
          <w:lang w:val="en-US"/>
        </w:rPr>
        <w:t xml:space="preserve">quoted also </w:t>
      </w:r>
      <w:r w:rsidRPr="00D07246">
        <w:rPr>
          <w:rFonts w:ascii="Liberation Sans" w:hAnsi="Liberation Sans"/>
          <w:sz w:val="20"/>
          <w:szCs w:val="20"/>
          <w:lang w:val="en-US"/>
        </w:rPr>
        <w:t xml:space="preserve">in </w:t>
      </w:r>
      <w:r w:rsidR="00150B96" w:rsidRPr="00D07246">
        <w:rPr>
          <w:rFonts w:ascii="Liberation Sans" w:hAnsi="Liberation Sans"/>
          <w:sz w:val="20"/>
          <w:szCs w:val="20"/>
          <w:lang w:val="en-US"/>
        </w:rPr>
        <w:t xml:space="preserve">beginning of </w:t>
      </w:r>
      <w:r w:rsidRPr="00D07246">
        <w:rPr>
          <w:rFonts w:ascii="Liberation Sans" w:hAnsi="Liberation Sans"/>
          <w:color w:val="7030A0"/>
          <w:sz w:val="20"/>
          <w:szCs w:val="20"/>
          <w:u w:val="single"/>
          <w:lang w:val="en-US"/>
        </w:rPr>
        <w:t>section 4.</w:t>
      </w:r>
      <w:r w:rsidR="00150B96" w:rsidRPr="00D07246">
        <w:rPr>
          <w:rFonts w:ascii="Liberation Sans" w:hAnsi="Liberation Sans"/>
          <w:color w:val="7030A0"/>
          <w:sz w:val="20"/>
          <w:szCs w:val="20"/>
          <w:u w:val="single"/>
          <w:lang w:val="en-US"/>
        </w:rPr>
        <w:t>2</w:t>
      </w:r>
      <w:r w:rsidRPr="00D07246">
        <w:rPr>
          <w:rFonts w:ascii="Liberation Sans" w:hAnsi="Liberation Sans"/>
          <w:color w:val="7030A0"/>
          <w:sz w:val="20"/>
          <w:szCs w:val="20"/>
          <w:u w:val="single"/>
          <w:lang w:val="en-US"/>
        </w:rPr>
        <w:t>.</w:t>
      </w:r>
      <w:r w:rsidR="00150B96" w:rsidRPr="00D07246">
        <w:rPr>
          <w:rFonts w:ascii="Liberation Sans" w:hAnsi="Liberation Sans"/>
          <w:color w:val="7030A0"/>
          <w:sz w:val="20"/>
          <w:szCs w:val="20"/>
          <w:u w:val="single"/>
          <w:lang w:val="en-US"/>
        </w:rPr>
        <w:t>4</w:t>
      </w:r>
      <w:r w:rsidRPr="00D07246">
        <w:rPr>
          <w:rFonts w:ascii="Liberation Sans" w:hAnsi="Liberation Sans"/>
          <w:sz w:val="20"/>
          <w:szCs w:val="20"/>
          <w:lang w:val="en-US"/>
        </w:rPr>
        <w:t>)</w:t>
      </w:r>
    </w:p>
    <w:p w:rsidR="002840C9" w:rsidRPr="00D07246" w:rsidRDefault="00CD0051">
      <w:pPr>
        <w:spacing w:line="360" w:lineRule="auto"/>
        <w:rPr>
          <w:sz w:val="20"/>
          <w:szCs w:val="20"/>
          <w:lang w:val="en-US"/>
        </w:rPr>
      </w:pPr>
      <w:r w:rsidRPr="00D07246">
        <w:rPr>
          <w:rFonts w:ascii="Liberation Sans" w:hAnsi="Liberation Sans"/>
          <w:sz w:val="20"/>
          <w:szCs w:val="20"/>
          <w:lang w:val="en-US"/>
        </w:rPr>
        <w:t>The</w:t>
      </w:r>
      <w:r w:rsidR="00665AB4" w:rsidRPr="00D07246">
        <w:rPr>
          <w:rFonts w:ascii="Liberation Sans" w:hAnsi="Liberation Sans"/>
          <w:sz w:val="20"/>
          <w:szCs w:val="20"/>
          <w:lang w:val="en-US"/>
        </w:rPr>
        <w:t xml:space="preserve"> </w:t>
      </w:r>
      <w:r w:rsidR="00665AB4" w:rsidRPr="00D07246">
        <w:rPr>
          <w:rFonts w:ascii="Liberation Sans" w:hAnsi="Liberation Sans"/>
          <w:b/>
          <w:sz w:val="20"/>
          <w:szCs w:val="20"/>
          <w:lang w:val="en-US"/>
        </w:rPr>
        <w:t>Automation</w:t>
      </w:r>
      <w:r w:rsidR="00665AB4" w:rsidRPr="00D07246">
        <w:rPr>
          <w:rFonts w:ascii="Liberation Sans" w:hAnsi="Liberation Sans"/>
          <w:sz w:val="20"/>
          <w:szCs w:val="20"/>
          <w:lang w:val="en-US"/>
        </w:rPr>
        <w:t xml:space="preserve"> </w:t>
      </w:r>
      <w:r w:rsidRPr="00D07246">
        <w:rPr>
          <w:rFonts w:ascii="Liberation Sans" w:hAnsi="Liberation Sans"/>
          <w:sz w:val="20"/>
          <w:szCs w:val="20"/>
          <w:lang w:val="en-US"/>
        </w:rPr>
        <w:t xml:space="preserve">must look </w:t>
      </w:r>
      <w:r w:rsidR="00665AB4" w:rsidRPr="00D07246">
        <w:rPr>
          <w:rFonts w:ascii="Liberation Sans" w:hAnsi="Liberation Sans"/>
          <w:sz w:val="20"/>
          <w:szCs w:val="20"/>
          <w:lang w:val="en-US"/>
        </w:rPr>
        <w:t xml:space="preserve">like: CONDITIONS: likely meal time of day + 1st sign of a beginning meal </w:t>
      </w:r>
      <w:r w:rsidR="00150B96" w:rsidRPr="00D07246">
        <w:rPr>
          <w:rFonts w:ascii="Liberation Sans" w:hAnsi="Liberation Sans"/>
          <w:sz w:val="20"/>
          <w:szCs w:val="20"/>
          <w:lang w:val="en-US"/>
        </w:rPr>
        <w:t xml:space="preserve">(e.g. bg delta &gt; 10 mg/dl) </w:t>
      </w:r>
      <w:r w:rsidR="00665AB4" w:rsidRPr="00D07246">
        <w:rPr>
          <w:rFonts w:ascii="Liberation Sans" w:hAnsi="Liberation Sans"/>
          <w:sz w:val="20"/>
          <w:szCs w:val="20"/>
          <w:lang w:val="en-US"/>
        </w:rPr>
        <w:t>+ iob under (?) U (to kick in only in initial phase) + no TT running  =&gt; ACTION: set TT=74 mg/dl  for ~30 minutes</w:t>
      </w:r>
    </w:p>
    <w:p w:rsidR="00D07246" w:rsidRDefault="00D07246" w:rsidP="00D07246">
      <w:pPr>
        <w:spacing w:line="360" w:lineRule="auto"/>
        <w:rPr>
          <w:rFonts w:ascii="Liberation Sans" w:hAnsi="Liberation Sans"/>
          <w:sz w:val="20"/>
          <w:szCs w:val="20"/>
          <w:lang w:val="en-US"/>
        </w:rPr>
      </w:pPr>
    </w:p>
    <w:p w:rsidR="00471583" w:rsidRPr="00D07246" w:rsidRDefault="00D07246" w:rsidP="00D07246">
      <w:pPr>
        <w:spacing w:line="360" w:lineRule="auto"/>
        <w:rPr>
          <w:rFonts w:ascii="Liberation Sans" w:hAnsi="Liberation Sans"/>
          <w:sz w:val="20"/>
          <w:szCs w:val="20"/>
          <w:lang w:val="en-US"/>
        </w:rPr>
      </w:pPr>
      <w:r w:rsidRPr="00D07246">
        <w:rPr>
          <w:rFonts w:ascii="Liberation Sans" w:hAnsi="Liberation Sans"/>
          <w:color w:val="7030A0"/>
          <w:sz w:val="20"/>
          <w:szCs w:val="20"/>
          <w:lang w:val="en-US"/>
        </w:rPr>
        <w:t>Discussion</w:t>
      </w:r>
      <w:r w:rsidR="00D130CD">
        <w:rPr>
          <w:rFonts w:ascii="Liberation Sans" w:hAnsi="Liberation Sans"/>
          <w:color w:val="7030A0"/>
          <w:sz w:val="20"/>
          <w:szCs w:val="20"/>
          <w:lang w:val="en-US"/>
        </w:rPr>
        <w:t xml:space="preserve"> **)</w:t>
      </w:r>
      <w:r w:rsidRPr="00D07246">
        <w:rPr>
          <w:rFonts w:ascii="Liberation Sans" w:hAnsi="Liberation Sans"/>
          <w:color w:val="7030A0"/>
          <w:sz w:val="20"/>
          <w:szCs w:val="20"/>
          <w:lang w:val="en-US"/>
        </w:rPr>
        <w:t>:</w:t>
      </w:r>
      <w:r>
        <w:rPr>
          <w:rFonts w:ascii="Liberation Sans" w:hAnsi="Liberation Sans"/>
          <w:sz w:val="20"/>
          <w:szCs w:val="20"/>
          <w:lang w:val="en-US"/>
        </w:rPr>
        <w:t xml:space="preserve"> </w:t>
      </w:r>
      <w:r w:rsidR="00471583" w:rsidRPr="00D07246">
        <w:rPr>
          <w:rFonts w:ascii="Liberation Sans" w:hAnsi="Liberation Sans"/>
          <w:sz w:val="20"/>
          <w:szCs w:val="20"/>
          <w:lang w:val="en-US"/>
        </w:rPr>
        <w:t>This will</w:t>
      </w:r>
      <w:r w:rsidR="00150B96" w:rsidRPr="00D07246">
        <w:rPr>
          <w:rFonts w:ascii="Liberation Sans" w:hAnsi="Liberation Sans"/>
          <w:sz w:val="20"/>
          <w:szCs w:val="20"/>
          <w:lang w:val="en-US"/>
        </w:rPr>
        <w:t xml:space="preserve"> often</w:t>
      </w:r>
      <w:r w:rsidR="00471583" w:rsidRPr="00D07246">
        <w:rPr>
          <w:rFonts w:ascii="Liberation Sans" w:hAnsi="Liberation Sans"/>
          <w:sz w:val="20"/>
          <w:szCs w:val="20"/>
          <w:lang w:val="en-US"/>
        </w:rPr>
        <w:t xml:space="preserve"> </w:t>
      </w:r>
      <w:r w:rsidR="00471583" w:rsidRPr="00D07246">
        <w:rPr>
          <w:rFonts w:ascii="Liberation Sans" w:hAnsi="Liberation Sans"/>
          <w:b/>
          <w:sz w:val="20"/>
          <w:szCs w:val="20"/>
          <w:lang w:val="en-US"/>
        </w:rPr>
        <w:t>not</w:t>
      </w:r>
      <w:r w:rsidR="00471583" w:rsidRPr="00D07246">
        <w:rPr>
          <w:rFonts w:ascii="Liberation Sans" w:hAnsi="Liberation Sans"/>
          <w:sz w:val="20"/>
          <w:szCs w:val="20"/>
          <w:lang w:val="en-US"/>
        </w:rPr>
        <w:t xml:space="preserve"> influence the first one or two SMBs</w:t>
      </w:r>
      <w:r w:rsidR="00150B96" w:rsidRPr="00D07246">
        <w:rPr>
          <w:rFonts w:ascii="Liberation Sans" w:hAnsi="Liberation Sans"/>
          <w:sz w:val="20"/>
          <w:szCs w:val="20"/>
          <w:lang w:val="en-US"/>
        </w:rPr>
        <w:t xml:space="preserve"> (</w:t>
      </w:r>
      <w:r w:rsidR="00471583" w:rsidRPr="00D07246">
        <w:rPr>
          <w:rFonts w:ascii="Liberation Sans" w:hAnsi="Liberation Sans"/>
          <w:sz w:val="20"/>
          <w:szCs w:val="20"/>
          <w:lang w:val="en-US"/>
        </w:rPr>
        <w:t xml:space="preserve">which </w:t>
      </w:r>
      <w:r w:rsidR="00150B96" w:rsidRPr="00D07246">
        <w:rPr>
          <w:rFonts w:ascii="Liberation Sans" w:hAnsi="Liberation Sans"/>
          <w:sz w:val="20"/>
          <w:szCs w:val="20"/>
          <w:lang w:val="en-US"/>
        </w:rPr>
        <w:t xml:space="preserve">may already </w:t>
      </w:r>
      <w:r w:rsidR="00471583" w:rsidRPr="00D07246">
        <w:rPr>
          <w:rFonts w:ascii="Liberation Sans" w:hAnsi="Liberation Sans"/>
          <w:sz w:val="20"/>
          <w:szCs w:val="20"/>
          <w:lang w:val="en-US"/>
        </w:rPr>
        <w:t xml:space="preserve">come at acceleration detection </w:t>
      </w:r>
      <w:r w:rsidR="00471583" w:rsidRPr="00D07246">
        <w:rPr>
          <w:rFonts w:ascii="Liberation Sans" w:hAnsi="Liberation Sans"/>
          <w:i/>
          <w:sz w:val="20"/>
          <w:szCs w:val="20"/>
          <w:lang w:val="en-US"/>
        </w:rPr>
        <w:t>before</w:t>
      </w:r>
      <w:r w:rsidR="00471583" w:rsidRPr="00D07246">
        <w:rPr>
          <w:rFonts w:ascii="Liberation Sans" w:hAnsi="Liberation Sans"/>
          <w:sz w:val="20"/>
          <w:szCs w:val="20"/>
          <w:lang w:val="en-US"/>
        </w:rPr>
        <w:t xml:space="preserve"> a + 10 is seen</w:t>
      </w:r>
      <w:r w:rsidR="00150B96" w:rsidRPr="00D07246">
        <w:rPr>
          <w:rFonts w:ascii="Liberation Sans" w:hAnsi="Liberation Sans"/>
          <w:sz w:val="20"/>
          <w:szCs w:val="20"/>
          <w:lang w:val="en-US"/>
        </w:rPr>
        <w:t>)</w:t>
      </w:r>
      <w:r w:rsidR="00471583" w:rsidRPr="00D07246">
        <w:rPr>
          <w:rFonts w:ascii="Liberation Sans" w:hAnsi="Liberation Sans"/>
          <w:sz w:val="20"/>
          <w:szCs w:val="20"/>
          <w:lang w:val="en-US"/>
        </w:rPr>
        <w:t xml:space="preserve">. </w:t>
      </w:r>
      <w:r>
        <w:rPr>
          <w:rFonts w:ascii="Liberation Sans" w:hAnsi="Liberation Sans"/>
          <w:sz w:val="20"/>
          <w:szCs w:val="20"/>
          <w:lang w:val="en-US"/>
        </w:rPr>
        <w:t>But it</w:t>
      </w:r>
      <w:r w:rsidR="00471583" w:rsidRPr="00D07246">
        <w:rPr>
          <w:rFonts w:ascii="Liberation Sans" w:hAnsi="Liberation Sans"/>
          <w:sz w:val="20"/>
          <w:szCs w:val="20"/>
          <w:lang w:val="en-US"/>
        </w:rPr>
        <w:t xml:space="preserve"> can help “de-couple” treatment of low vs high carb meals: </w:t>
      </w:r>
    </w:p>
    <w:p w:rsidR="00471583" w:rsidRPr="00D07246" w:rsidRDefault="00471583" w:rsidP="00471583">
      <w:pPr>
        <w:pStyle w:val="Listenabsatz"/>
        <w:numPr>
          <w:ilvl w:val="0"/>
          <w:numId w:val="2"/>
        </w:numPr>
        <w:spacing w:line="360" w:lineRule="auto"/>
        <w:rPr>
          <w:rFonts w:ascii="Liberation Sans" w:hAnsi="Liberation Sans"/>
          <w:sz w:val="20"/>
          <w:szCs w:val="20"/>
          <w:lang w:val="en-US"/>
        </w:rPr>
      </w:pPr>
      <w:r w:rsidRPr="00D07246">
        <w:rPr>
          <w:rFonts w:ascii="Liberation Sans" w:hAnsi="Liberation Sans"/>
          <w:sz w:val="20"/>
          <w:szCs w:val="20"/>
          <w:lang w:val="en-US"/>
        </w:rPr>
        <w:t xml:space="preserve">All meals have an acceleration stage in the very beginning, when we already do want SMBs. We should tune bgAccel_ISF_weight (in my suggested mode, without setting a TT) so that all, also low carb meals, get a proper iob boost asap. </w:t>
      </w:r>
    </w:p>
    <w:p w:rsidR="00665AB4" w:rsidRPr="00D07246" w:rsidRDefault="00471583" w:rsidP="00471583">
      <w:pPr>
        <w:pStyle w:val="Listenabsatz"/>
        <w:numPr>
          <w:ilvl w:val="0"/>
          <w:numId w:val="2"/>
        </w:numPr>
        <w:spacing w:line="360" w:lineRule="auto"/>
        <w:rPr>
          <w:rFonts w:ascii="Liberation Sans" w:hAnsi="Liberation Sans"/>
          <w:sz w:val="20"/>
          <w:szCs w:val="20"/>
          <w:lang w:val="en-US"/>
        </w:rPr>
      </w:pPr>
      <w:r w:rsidRPr="00D07246">
        <w:rPr>
          <w:rFonts w:ascii="Liberation Sans" w:hAnsi="Liberation Sans"/>
          <w:sz w:val="20"/>
          <w:szCs w:val="20"/>
          <w:lang w:val="en-US"/>
        </w:rPr>
        <w:t xml:space="preserve">Only hi carb meals will quickly progress into a +10 mg/dl per 5 minutes rise. The TT kicking automatically in, then, produces two </w:t>
      </w:r>
      <w:r w:rsidRPr="00220910">
        <w:rPr>
          <w:rFonts w:ascii="Liberation Sans" w:hAnsi="Liberation Sans"/>
          <w:b/>
          <w:sz w:val="20"/>
          <w:szCs w:val="20"/>
          <w:lang w:val="en-US"/>
        </w:rPr>
        <w:t>highly relevant</w:t>
      </w:r>
      <w:r w:rsidRPr="00D07246">
        <w:rPr>
          <w:rFonts w:ascii="Liberation Sans" w:hAnsi="Liberation Sans"/>
          <w:sz w:val="20"/>
          <w:szCs w:val="20"/>
          <w:lang w:val="en-US"/>
        </w:rPr>
        <w:t xml:space="preserve"> </w:t>
      </w:r>
      <w:r w:rsidRPr="00E52F50">
        <w:rPr>
          <w:rFonts w:ascii="Liberation Sans" w:hAnsi="Liberation Sans"/>
          <w:b/>
          <w:sz w:val="20"/>
          <w:szCs w:val="20"/>
          <w:lang w:val="en-US"/>
        </w:rPr>
        <w:t>benefits:</w:t>
      </w:r>
      <w:r w:rsidRPr="00D07246">
        <w:rPr>
          <w:rFonts w:ascii="Liberation Sans" w:hAnsi="Liberation Sans"/>
          <w:sz w:val="20"/>
          <w:szCs w:val="20"/>
          <w:lang w:val="en-US"/>
        </w:rPr>
        <w:t xml:space="preserve"> </w:t>
      </w:r>
    </w:p>
    <w:p w:rsidR="0022109A" w:rsidRDefault="00665AB4" w:rsidP="0022109A">
      <w:pPr>
        <w:pStyle w:val="Listenabsatz"/>
        <w:numPr>
          <w:ilvl w:val="0"/>
          <w:numId w:val="19"/>
        </w:numPr>
        <w:spacing w:line="360" w:lineRule="auto"/>
        <w:rPr>
          <w:rFonts w:ascii="Liberation Sans" w:hAnsi="Liberation Sans"/>
          <w:sz w:val="20"/>
          <w:szCs w:val="20"/>
          <w:lang w:val="en-US"/>
        </w:rPr>
      </w:pPr>
      <w:r w:rsidRPr="00D07246">
        <w:rPr>
          <w:rFonts w:ascii="Liberation Sans" w:hAnsi="Liberation Sans"/>
          <w:sz w:val="20"/>
          <w:szCs w:val="20"/>
          <w:lang w:val="en-US"/>
        </w:rPr>
        <w:t>the next</w:t>
      </w:r>
      <w:r w:rsidR="00471583" w:rsidRPr="00D07246">
        <w:rPr>
          <w:rFonts w:ascii="Liberation Sans" w:hAnsi="Liberation Sans"/>
          <w:sz w:val="20"/>
          <w:szCs w:val="20"/>
          <w:lang w:val="en-US"/>
        </w:rPr>
        <w:t xml:space="preserve"> SMBs </w:t>
      </w:r>
      <w:r w:rsidRPr="00D07246">
        <w:rPr>
          <w:rFonts w:ascii="Liberation Sans" w:hAnsi="Liberation Sans"/>
          <w:sz w:val="20"/>
          <w:szCs w:val="20"/>
          <w:lang w:val="en-US"/>
        </w:rPr>
        <w:t xml:space="preserve">(driven still by bgAccel_ISF, or already by pp_ISF) </w:t>
      </w:r>
      <w:r w:rsidR="00471583" w:rsidRPr="00D07246">
        <w:rPr>
          <w:rFonts w:ascii="Liberation Sans" w:hAnsi="Liberation Sans"/>
          <w:sz w:val="20"/>
          <w:szCs w:val="20"/>
          <w:lang w:val="en-US"/>
        </w:rPr>
        <w:t xml:space="preserve">get </w:t>
      </w:r>
      <w:r w:rsidR="00E52F50">
        <w:rPr>
          <w:rFonts w:ascii="Liberation Sans" w:hAnsi="Liberation Sans"/>
          <w:sz w:val="20"/>
          <w:szCs w:val="20"/>
          <w:lang w:val="en-US"/>
        </w:rPr>
        <w:t xml:space="preserve">extra </w:t>
      </w:r>
      <w:r w:rsidRPr="00D07246">
        <w:rPr>
          <w:rFonts w:ascii="Liberation Sans" w:hAnsi="Liberation Sans"/>
          <w:sz w:val="20"/>
          <w:szCs w:val="20"/>
          <w:lang w:val="en-US"/>
        </w:rPr>
        <w:t>boost</w:t>
      </w:r>
      <w:r w:rsidR="00CD0051" w:rsidRPr="00D07246">
        <w:rPr>
          <w:rFonts w:ascii="Liberation Sans" w:hAnsi="Liberation Sans"/>
          <w:sz w:val="20"/>
          <w:szCs w:val="20"/>
          <w:lang w:val="en-US"/>
        </w:rPr>
        <w:t xml:space="preserve"> </w:t>
      </w:r>
      <w:r w:rsidR="00E52F50" w:rsidRPr="0022109A">
        <w:rPr>
          <w:rFonts w:ascii="Liberation Sans" w:hAnsi="Liberation Sans"/>
          <w:sz w:val="20"/>
          <w:szCs w:val="20"/>
          <w:lang w:val="en-US"/>
        </w:rPr>
        <w:t xml:space="preserve">                .        . </w:t>
      </w:r>
      <w:r w:rsidR="00E52F50">
        <w:rPr>
          <w:rFonts w:ascii="Liberation Sans" w:hAnsi="Liberation Sans"/>
          <w:sz w:val="20"/>
          <w:szCs w:val="20"/>
          <w:lang w:val="en-US"/>
        </w:rPr>
        <w:t>(</w:t>
      </w:r>
      <w:r w:rsidR="00CD0051" w:rsidRPr="00D07246">
        <w:rPr>
          <w:rFonts w:ascii="Liberation Sans" w:hAnsi="Liberation Sans"/>
          <w:sz w:val="20"/>
          <w:szCs w:val="20"/>
          <w:lang w:val="en-US"/>
        </w:rPr>
        <w:t xml:space="preserve">see points 1. / 2. </w:t>
      </w:r>
      <w:r w:rsidR="00D07246">
        <w:rPr>
          <w:rFonts w:ascii="Liberation Sans" w:hAnsi="Liberation Sans"/>
          <w:sz w:val="20"/>
          <w:szCs w:val="20"/>
          <w:lang w:val="en-US"/>
        </w:rPr>
        <w:t>d</w:t>
      </w:r>
      <w:r w:rsidR="00CD0051" w:rsidRPr="00D07246">
        <w:rPr>
          <w:rFonts w:ascii="Liberation Sans" w:hAnsi="Liberation Sans"/>
          <w:sz w:val="20"/>
          <w:szCs w:val="20"/>
          <w:lang w:val="en-US"/>
        </w:rPr>
        <w:t>iscussed above, under “Refinement:”)</w:t>
      </w:r>
      <w:r w:rsidRPr="00D07246">
        <w:rPr>
          <w:rFonts w:ascii="Liberation Sans" w:hAnsi="Liberation Sans"/>
          <w:sz w:val="20"/>
          <w:szCs w:val="20"/>
          <w:lang w:val="en-US"/>
        </w:rPr>
        <w:t>,</w:t>
      </w:r>
      <w:r w:rsidR="00471583" w:rsidRPr="00D07246">
        <w:rPr>
          <w:rFonts w:ascii="Liberation Sans" w:hAnsi="Liberation Sans"/>
          <w:sz w:val="20"/>
          <w:szCs w:val="20"/>
          <w:lang w:val="en-US"/>
        </w:rPr>
        <w:t xml:space="preserve"> </w:t>
      </w:r>
      <w:r w:rsidRPr="00D07246">
        <w:rPr>
          <w:rFonts w:ascii="Liberation Sans" w:hAnsi="Liberation Sans"/>
          <w:sz w:val="20"/>
          <w:szCs w:val="20"/>
          <w:lang w:val="en-US"/>
        </w:rPr>
        <w:t>…</w:t>
      </w:r>
      <w:r w:rsidR="00471583" w:rsidRPr="00D07246">
        <w:rPr>
          <w:rFonts w:ascii="Liberation Sans" w:hAnsi="Liberation Sans"/>
          <w:sz w:val="20"/>
          <w:szCs w:val="20"/>
          <w:lang w:val="en-US"/>
        </w:rPr>
        <w:t xml:space="preserve"> and</w:t>
      </w:r>
    </w:p>
    <w:p w:rsidR="00471583" w:rsidRPr="0022109A" w:rsidRDefault="00471583" w:rsidP="0022109A">
      <w:pPr>
        <w:pStyle w:val="Listenabsatz"/>
        <w:numPr>
          <w:ilvl w:val="0"/>
          <w:numId w:val="19"/>
        </w:numPr>
        <w:spacing w:line="360" w:lineRule="auto"/>
        <w:rPr>
          <w:rFonts w:ascii="Liberation Sans" w:hAnsi="Liberation Sans"/>
          <w:sz w:val="20"/>
          <w:szCs w:val="20"/>
          <w:lang w:val="en-US"/>
        </w:rPr>
      </w:pPr>
      <w:r w:rsidRPr="00D07246">
        <w:rPr>
          <w:rFonts w:ascii="Liberation Sans" w:hAnsi="Liberation Sans"/>
          <w:sz w:val="20"/>
          <w:szCs w:val="20"/>
          <w:lang w:val="en-US"/>
        </w:rPr>
        <w:t xml:space="preserve"> </w:t>
      </w:r>
      <w:r w:rsidR="00665AB4" w:rsidRPr="0022109A">
        <w:rPr>
          <w:rFonts w:ascii="Liberation Sans" w:hAnsi="Liberation Sans"/>
          <w:sz w:val="20"/>
          <w:szCs w:val="20"/>
          <w:lang w:val="en-US"/>
        </w:rPr>
        <w:t>the</w:t>
      </w:r>
      <w:r w:rsidRPr="0022109A">
        <w:rPr>
          <w:rFonts w:ascii="Liberation Sans" w:hAnsi="Liberation Sans"/>
          <w:sz w:val="20"/>
          <w:szCs w:val="20"/>
          <w:lang w:val="en-US"/>
        </w:rPr>
        <w:t xml:space="preserve"> "dynamic iobTH" is automatically elevated</w:t>
      </w:r>
      <w:r w:rsidR="00665AB4" w:rsidRPr="0022109A">
        <w:rPr>
          <w:rFonts w:ascii="Liberation Sans" w:hAnsi="Liberation Sans"/>
          <w:sz w:val="20"/>
          <w:szCs w:val="20"/>
          <w:lang w:val="en-US"/>
        </w:rPr>
        <w:t>,</w:t>
      </w:r>
      <w:r w:rsidRPr="0022109A">
        <w:rPr>
          <w:rFonts w:ascii="Liberation Sans" w:hAnsi="Liberation Sans"/>
          <w:sz w:val="20"/>
          <w:szCs w:val="20"/>
          <w:lang w:val="en-US"/>
        </w:rPr>
        <w:t xml:space="preserve"> exactly in the time window where it counts. </w:t>
      </w:r>
      <w:r w:rsidR="00665AB4" w:rsidRPr="0022109A">
        <w:rPr>
          <w:rFonts w:ascii="Liberation Sans" w:hAnsi="Liberation Sans"/>
          <w:sz w:val="20"/>
          <w:szCs w:val="20"/>
          <w:lang w:val="en-US"/>
        </w:rPr>
        <w:t>This means, SMBs are shut off later</w:t>
      </w:r>
      <w:r w:rsidR="00681881" w:rsidRPr="0022109A">
        <w:rPr>
          <w:rFonts w:ascii="Liberation Sans" w:hAnsi="Liberation Sans"/>
          <w:sz w:val="20"/>
          <w:szCs w:val="20"/>
          <w:lang w:val="en-US"/>
        </w:rPr>
        <w:t>,</w:t>
      </w:r>
      <w:r w:rsidR="00665AB4" w:rsidRPr="0022109A">
        <w:rPr>
          <w:rFonts w:ascii="Liberation Sans" w:hAnsi="Liberation Sans"/>
          <w:sz w:val="20"/>
          <w:szCs w:val="20"/>
          <w:lang w:val="en-US"/>
        </w:rPr>
        <w:t xml:space="preserve"> and on average you get a bit more iob </w:t>
      </w:r>
      <w:r w:rsidR="00681881" w:rsidRPr="0022109A">
        <w:rPr>
          <w:rFonts w:ascii="Liberation Sans" w:hAnsi="Liberation Sans"/>
          <w:sz w:val="20"/>
          <w:szCs w:val="20"/>
          <w:lang w:val="en-US"/>
        </w:rPr>
        <w:t>for</w:t>
      </w:r>
      <w:r w:rsidR="00665AB4" w:rsidRPr="0022109A">
        <w:rPr>
          <w:rFonts w:ascii="Liberation Sans" w:hAnsi="Liberation Sans"/>
          <w:sz w:val="20"/>
          <w:szCs w:val="20"/>
          <w:lang w:val="en-US"/>
        </w:rPr>
        <w:t xml:space="preserve"> high carb meals. ((Sorry, this is a bit pre-mature to discuss here. </w:t>
      </w:r>
      <w:r w:rsidR="00681881" w:rsidRPr="0022109A">
        <w:rPr>
          <w:rFonts w:ascii="Liberation Sans" w:hAnsi="Liberation Sans"/>
          <w:sz w:val="20"/>
          <w:szCs w:val="20"/>
          <w:lang w:val="en-US"/>
        </w:rPr>
        <w:t>More see</w:t>
      </w:r>
      <w:r w:rsidR="00665AB4" w:rsidRPr="0022109A">
        <w:rPr>
          <w:rFonts w:ascii="Liberation Sans" w:hAnsi="Liberation Sans"/>
          <w:sz w:val="20"/>
          <w:szCs w:val="20"/>
          <w:lang w:val="en-US"/>
        </w:rPr>
        <w:t xml:space="preserve"> </w:t>
      </w:r>
      <w:r w:rsidR="00665AB4" w:rsidRPr="0022109A">
        <w:rPr>
          <w:rFonts w:ascii="Liberation Sans" w:hAnsi="Liberation Sans"/>
          <w:color w:val="7030A0"/>
          <w:sz w:val="20"/>
          <w:szCs w:val="20"/>
          <w:u w:val="single"/>
          <w:lang w:val="en-US"/>
        </w:rPr>
        <w:t>section 6.</w:t>
      </w:r>
      <w:r w:rsidR="00681881" w:rsidRPr="0022109A">
        <w:rPr>
          <w:rFonts w:ascii="Liberation Sans" w:hAnsi="Liberation Sans"/>
          <w:color w:val="7030A0"/>
          <w:sz w:val="20"/>
          <w:szCs w:val="20"/>
          <w:u w:val="single"/>
          <w:lang w:val="en-US"/>
        </w:rPr>
        <w:t>1.3</w:t>
      </w:r>
      <w:r w:rsidR="00665AB4" w:rsidRPr="0022109A">
        <w:rPr>
          <w:rFonts w:ascii="Liberation Sans" w:hAnsi="Liberation Sans"/>
          <w:color w:val="7030A0"/>
          <w:sz w:val="20"/>
          <w:szCs w:val="20"/>
          <w:lang w:val="en-US"/>
        </w:rPr>
        <w:t xml:space="preserve"> </w:t>
      </w:r>
      <w:r w:rsidR="00665AB4" w:rsidRPr="0022109A">
        <w:rPr>
          <w:rFonts w:ascii="Liberation Sans" w:hAnsi="Liberation Sans"/>
          <w:sz w:val="20"/>
          <w:szCs w:val="20"/>
          <w:lang w:val="en-US"/>
        </w:rPr>
        <w:t>)).</w:t>
      </w:r>
    </w:p>
    <w:p w:rsidR="00665AB4" w:rsidRPr="00E52F50" w:rsidRDefault="00D07246" w:rsidP="00E52F50">
      <w:pPr>
        <w:spacing w:line="360" w:lineRule="auto"/>
        <w:rPr>
          <w:rFonts w:ascii="Liberation Sans" w:hAnsi="Liberation Sans"/>
          <w:sz w:val="20"/>
          <w:szCs w:val="20"/>
          <w:lang w:val="en-US"/>
        </w:rPr>
      </w:pPr>
      <w:r>
        <w:rPr>
          <w:rFonts w:ascii="Liberation Sans" w:hAnsi="Liberation Sans"/>
          <w:sz w:val="20"/>
          <w:szCs w:val="20"/>
          <w:lang w:val="en-US"/>
        </w:rPr>
        <w:t>In conclusion, t</w:t>
      </w:r>
      <w:r w:rsidR="00665AB4" w:rsidRPr="00D07246">
        <w:rPr>
          <w:rFonts w:ascii="Liberation Sans" w:hAnsi="Liberation Sans"/>
          <w:sz w:val="20"/>
          <w:szCs w:val="20"/>
          <w:lang w:val="en-US"/>
        </w:rPr>
        <w:t>his Automation can bring a gradual improvement</w:t>
      </w:r>
      <w:r w:rsidR="00CD0051" w:rsidRPr="00D07246">
        <w:rPr>
          <w:rFonts w:ascii="Liberation Sans" w:hAnsi="Liberation Sans"/>
          <w:sz w:val="20"/>
          <w:szCs w:val="20"/>
          <w:lang w:val="en-US"/>
        </w:rPr>
        <w:t xml:space="preserve"> regarding the size of </w:t>
      </w:r>
      <w:r>
        <w:rPr>
          <w:rFonts w:ascii="Liberation Sans" w:hAnsi="Liberation Sans"/>
          <w:sz w:val="20"/>
          <w:szCs w:val="20"/>
          <w:lang w:val="en-US"/>
        </w:rPr>
        <w:t>e.g. the third and the fourth SMB given after meal start.</w:t>
      </w:r>
      <w:r w:rsidR="00E52F50">
        <w:rPr>
          <w:rFonts w:ascii="Liberation Sans" w:hAnsi="Liberation Sans"/>
          <w:sz w:val="20"/>
          <w:szCs w:val="20"/>
          <w:lang w:val="en-US"/>
        </w:rPr>
        <w:t xml:space="preserve"> </w:t>
      </w:r>
      <w:r w:rsidR="00D130CD">
        <w:rPr>
          <w:rFonts w:ascii="Liberation Sans" w:hAnsi="Liberation Sans"/>
          <w:sz w:val="20"/>
          <w:szCs w:val="20"/>
          <w:lang w:val="en-US"/>
        </w:rPr>
        <w:t xml:space="preserve">                                                                                                                     </w:t>
      </w:r>
      <w:r w:rsidR="00CD0051" w:rsidRPr="00D07246">
        <w:rPr>
          <w:rFonts w:ascii="Liberation Sans" w:hAnsi="Liberation Sans"/>
          <w:sz w:val="20"/>
          <w:szCs w:val="20"/>
          <w:lang w:val="en-US"/>
        </w:rPr>
        <w:t>B</w:t>
      </w:r>
      <w:r w:rsidR="00665AB4" w:rsidRPr="00D07246">
        <w:rPr>
          <w:rFonts w:ascii="Liberation Sans" w:hAnsi="Liberation Sans"/>
          <w:sz w:val="20"/>
          <w:szCs w:val="20"/>
          <w:lang w:val="en-US"/>
        </w:rPr>
        <w:t xml:space="preserve">ut </w:t>
      </w:r>
      <w:r>
        <w:rPr>
          <w:rFonts w:ascii="Liberation Sans" w:hAnsi="Liberation Sans"/>
          <w:sz w:val="20"/>
          <w:szCs w:val="20"/>
          <w:lang w:val="en-US"/>
        </w:rPr>
        <w:t>this</w:t>
      </w:r>
      <w:r w:rsidR="00665AB4" w:rsidRPr="00D07246">
        <w:rPr>
          <w:rFonts w:ascii="Liberation Sans" w:hAnsi="Liberation Sans"/>
          <w:sz w:val="20"/>
          <w:szCs w:val="20"/>
          <w:lang w:val="en-US"/>
        </w:rPr>
        <w:t xml:space="preserve"> </w:t>
      </w:r>
      <w:r>
        <w:rPr>
          <w:rFonts w:ascii="Liberation Sans" w:hAnsi="Liberation Sans"/>
          <w:sz w:val="20"/>
          <w:szCs w:val="20"/>
          <w:lang w:val="en-US"/>
        </w:rPr>
        <w:t>Automation is not</w:t>
      </w:r>
      <w:r w:rsidR="00665AB4" w:rsidRPr="00D07246">
        <w:rPr>
          <w:rFonts w:ascii="Liberation Sans" w:hAnsi="Liberation Sans"/>
          <w:sz w:val="20"/>
          <w:szCs w:val="20"/>
          <w:lang w:val="en-US"/>
        </w:rPr>
        <w:t xml:space="preserve"> essential to have</w:t>
      </w:r>
      <w:r w:rsidR="00E52F50">
        <w:rPr>
          <w:rFonts w:ascii="Liberation Sans" w:hAnsi="Liberation Sans"/>
          <w:sz w:val="20"/>
          <w:szCs w:val="20"/>
          <w:lang w:val="en-US"/>
        </w:rPr>
        <w:t xml:space="preserve">. </w:t>
      </w:r>
      <w:r w:rsidR="00665AB4" w:rsidRPr="00E52F50">
        <w:rPr>
          <w:rFonts w:ascii="Liberation Sans" w:hAnsi="Liberation Sans"/>
          <w:sz w:val="20"/>
          <w:szCs w:val="20"/>
          <w:lang w:val="en-US"/>
        </w:rPr>
        <w:t>You could just not worry about EatingSoonTTs and related Automations, and leave eventual implementation of this “refinement” to a later round of fine-tuning.</w:t>
      </w:r>
    </w:p>
    <w:p w:rsidR="00410AC1" w:rsidRPr="00D07246" w:rsidRDefault="00E52F50" w:rsidP="00D07246">
      <w:pPr>
        <w:pStyle w:val="Listenabsatz"/>
        <w:numPr>
          <w:ilvl w:val="0"/>
          <w:numId w:val="17"/>
        </w:numPr>
        <w:spacing w:line="360" w:lineRule="auto"/>
        <w:rPr>
          <w:rFonts w:ascii="Liberation Sans" w:hAnsi="Liberation Sans"/>
          <w:sz w:val="20"/>
          <w:szCs w:val="20"/>
          <w:lang w:val="en-US"/>
        </w:rPr>
      </w:pPr>
      <w:r>
        <w:rPr>
          <w:rFonts w:ascii="Liberation Sans" w:hAnsi="Liberation Sans"/>
          <w:sz w:val="20"/>
          <w:szCs w:val="20"/>
          <w:lang w:val="en-US"/>
        </w:rPr>
        <w:t>B</w:t>
      </w:r>
      <w:r w:rsidR="00D07246">
        <w:rPr>
          <w:rFonts w:ascii="Liberation Sans" w:hAnsi="Liberation Sans"/>
          <w:sz w:val="20"/>
          <w:szCs w:val="20"/>
          <w:lang w:val="en-US"/>
        </w:rPr>
        <w:t>enefit</w:t>
      </w:r>
      <w:r>
        <w:rPr>
          <w:rFonts w:ascii="Liberation Sans" w:hAnsi="Liberation Sans"/>
          <w:sz w:val="20"/>
          <w:szCs w:val="20"/>
          <w:lang w:val="en-US"/>
        </w:rPr>
        <w:t>s should also be weighed</w:t>
      </w:r>
      <w:r w:rsidR="00D07246">
        <w:rPr>
          <w:rFonts w:ascii="Liberation Sans" w:hAnsi="Liberation Sans"/>
          <w:sz w:val="20"/>
          <w:szCs w:val="20"/>
          <w:lang w:val="en-US"/>
        </w:rPr>
        <w:t xml:space="preserve"> against </w:t>
      </w:r>
      <w:r w:rsidR="00D07246" w:rsidRPr="00E52F50">
        <w:rPr>
          <w:rFonts w:ascii="Liberation Sans" w:hAnsi="Liberation Sans"/>
          <w:b/>
          <w:sz w:val="20"/>
          <w:szCs w:val="20"/>
          <w:lang w:val="en-US"/>
        </w:rPr>
        <w:t>potential draw backs</w:t>
      </w:r>
      <w:r w:rsidR="00D07246">
        <w:rPr>
          <w:rFonts w:ascii="Liberation Sans" w:hAnsi="Liberation Sans"/>
          <w:sz w:val="20"/>
          <w:szCs w:val="20"/>
          <w:lang w:val="en-US"/>
        </w:rPr>
        <w:t xml:space="preserve"> = </w:t>
      </w:r>
    </w:p>
    <w:p w:rsidR="00220910" w:rsidRPr="00D130CD" w:rsidRDefault="00D07246" w:rsidP="00220910">
      <w:pPr>
        <w:pStyle w:val="Listenabsatz"/>
        <w:numPr>
          <w:ilvl w:val="1"/>
          <w:numId w:val="2"/>
        </w:numPr>
        <w:spacing w:line="360" w:lineRule="auto"/>
        <w:rPr>
          <w:sz w:val="20"/>
          <w:szCs w:val="20"/>
          <w:lang w:val="en-US"/>
        </w:rPr>
      </w:pPr>
      <w:r w:rsidRPr="00D130CD">
        <w:rPr>
          <w:rFonts w:ascii="Liberation Sans" w:hAnsi="Liberation Sans"/>
          <w:sz w:val="20"/>
          <w:szCs w:val="20"/>
          <w:lang w:val="en-US"/>
        </w:rPr>
        <w:t xml:space="preserve">Any random bg jump will </w:t>
      </w:r>
      <w:r w:rsidR="00665AB4" w:rsidRPr="00D130CD">
        <w:rPr>
          <w:rFonts w:ascii="Liberation Sans" w:hAnsi="Liberation Sans"/>
          <w:sz w:val="20"/>
          <w:szCs w:val="20"/>
          <w:lang w:val="en-US"/>
        </w:rPr>
        <w:t>get you aggressive SMBs</w:t>
      </w:r>
      <w:r w:rsidRPr="00D130CD">
        <w:rPr>
          <w:rFonts w:ascii="Liberation Sans" w:hAnsi="Liberation Sans"/>
          <w:sz w:val="20"/>
          <w:szCs w:val="20"/>
          <w:lang w:val="en-US"/>
        </w:rPr>
        <w:t>, whenever the Conditions you defined are given</w:t>
      </w:r>
      <w:r w:rsidR="00E52F50" w:rsidRPr="00D130CD">
        <w:rPr>
          <w:rFonts w:ascii="Liberation Sans" w:hAnsi="Liberation Sans"/>
          <w:sz w:val="20"/>
          <w:szCs w:val="20"/>
          <w:lang w:val="en-US"/>
        </w:rPr>
        <w:t xml:space="preserve"> (and there is any insulin required)</w:t>
      </w:r>
      <w:r w:rsidR="00665AB4" w:rsidRPr="00D130CD">
        <w:rPr>
          <w:rFonts w:ascii="Liberation Sans" w:hAnsi="Liberation Sans"/>
          <w:sz w:val="20"/>
          <w:szCs w:val="20"/>
          <w:lang w:val="en-US"/>
        </w:rPr>
        <w:t>. To prevent that</w:t>
      </w:r>
      <w:r w:rsidR="00E52F50" w:rsidRPr="00D130CD">
        <w:rPr>
          <w:rFonts w:ascii="Liberation Sans" w:hAnsi="Liberation Sans"/>
          <w:sz w:val="20"/>
          <w:szCs w:val="20"/>
          <w:lang w:val="en-US"/>
        </w:rPr>
        <w:t>, c</w:t>
      </w:r>
      <w:r w:rsidR="00035439" w:rsidRPr="00D130CD">
        <w:rPr>
          <w:rFonts w:ascii="Liberation Sans" w:hAnsi="Liberation Sans"/>
          <w:sz w:val="20"/>
          <w:szCs w:val="20"/>
          <w:lang w:val="en-US"/>
        </w:rPr>
        <w:t>arefully</w:t>
      </w:r>
      <w:r w:rsidR="00665AB4" w:rsidRPr="00D130CD">
        <w:rPr>
          <w:rFonts w:ascii="Liberation Sans" w:hAnsi="Liberation Sans"/>
          <w:sz w:val="20"/>
          <w:szCs w:val="20"/>
          <w:lang w:val="en-US"/>
        </w:rPr>
        <w:t xml:space="preserve"> “tune” jump size, or set a time window </w:t>
      </w:r>
      <w:r w:rsidR="00035439" w:rsidRPr="00D130CD">
        <w:rPr>
          <w:rFonts w:ascii="Liberation Sans" w:hAnsi="Liberation Sans"/>
          <w:sz w:val="20"/>
          <w:szCs w:val="20"/>
          <w:lang w:val="en-US"/>
        </w:rPr>
        <w:t>etc</w:t>
      </w:r>
      <w:r w:rsidR="00410AC1" w:rsidRPr="00D130CD">
        <w:rPr>
          <w:rFonts w:ascii="Liberation Sans" w:hAnsi="Liberation Sans"/>
          <w:sz w:val="20"/>
          <w:szCs w:val="20"/>
          <w:lang w:val="en-US"/>
        </w:rPr>
        <w:t xml:space="preserve"> </w:t>
      </w:r>
      <w:r w:rsidR="00665AB4" w:rsidRPr="00D130CD">
        <w:rPr>
          <w:rFonts w:ascii="Liberation Sans" w:hAnsi="Liberation Sans"/>
          <w:sz w:val="20"/>
          <w:szCs w:val="20"/>
          <w:lang w:val="en-US"/>
        </w:rPr>
        <w:t>for th</w:t>
      </w:r>
      <w:r w:rsidR="00CD0051" w:rsidRPr="00D130CD">
        <w:rPr>
          <w:rFonts w:ascii="Liberation Sans" w:hAnsi="Liberation Sans"/>
          <w:sz w:val="20"/>
          <w:szCs w:val="20"/>
          <w:lang w:val="en-US"/>
        </w:rPr>
        <w:t>is</w:t>
      </w:r>
      <w:r w:rsidR="00665AB4" w:rsidRPr="00D130CD">
        <w:rPr>
          <w:rFonts w:ascii="Liberation Sans" w:hAnsi="Liberation Sans"/>
          <w:sz w:val="20"/>
          <w:szCs w:val="20"/>
          <w:lang w:val="en-US"/>
        </w:rPr>
        <w:t xml:space="preserve"> Automation</w:t>
      </w:r>
      <w:r w:rsidR="00035439" w:rsidRPr="00D130CD">
        <w:rPr>
          <w:rFonts w:ascii="Liberation Sans" w:hAnsi="Liberation Sans"/>
          <w:sz w:val="20"/>
          <w:szCs w:val="20"/>
          <w:lang w:val="en-US"/>
        </w:rPr>
        <w:t>!</w:t>
      </w:r>
      <w:r w:rsidR="00220910" w:rsidRPr="00D130CD">
        <w:rPr>
          <w:rFonts w:ascii="Liberation Sans" w:hAnsi="Liberation Sans"/>
          <w:sz w:val="20"/>
          <w:szCs w:val="20"/>
          <w:lang w:val="en-US"/>
        </w:rPr>
        <w:t xml:space="preserve">  </w:t>
      </w:r>
    </w:p>
    <w:p w:rsidR="00D130CD" w:rsidRPr="00D130CD" w:rsidRDefault="00D130CD" w:rsidP="00220910">
      <w:pPr>
        <w:pStyle w:val="Listenabsatz"/>
        <w:numPr>
          <w:ilvl w:val="1"/>
          <w:numId w:val="2"/>
        </w:numPr>
        <w:spacing w:line="360" w:lineRule="auto"/>
        <w:rPr>
          <w:sz w:val="20"/>
          <w:szCs w:val="20"/>
          <w:lang w:val="en-US"/>
        </w:rPr>
      </w:pPr>
      <w:r w:rsidRPr="00D130CD">
        <w:rPr>
          <w:rFonts w:ascii="Liberation Sans" w:hAnsi="Liberation Sans"/>
          <w:noProof/>
          <w:sz w:val="20"/>
          <w:szCs w:val="20"/>
          <w:lang w:eastAsia="de-DE" w:bidi="ar-SA"/>
        </w:rPr>
        <mc:AlternateContent>
          <mc:Choice Requires="wps">
            <w:drawing>
              <wp:anchor distT="0" distB="0" distL="114300" distR="114300" simplePos="0" relativeHeight="251677696" behindDoc="0" locked="0" layoutInCell="1" allowOverlap="1">
                <wp:simplePos x="0" y="0"/>
                <wp:positionH relativeFrom="column">
                  <wp:posOffset>-10312</wp:posOffset>
                </wp:positionH>
                <wp:positionV relativeFrom="paragraph">
                  <wp:posOffset>764735</wp:posOffset>
                </wp:positionV>
                <wp:extent cx="6100263" cy="0"/>
                <wp:effectExtent l="0" t="0" r="34290" b="19050"/>
                <wp:wrapNone/>
                <wp:docPr id="17" name="Gerader Verbinder 17"/>
                <wp:cNvGraphicFramePr/>
                <a:graphic xmlns:a="http://schemas.openxmlformats.org/drawingml/2006/main">
                  <a:graphicData uri="http://schemas.microsoft.com/office/word/2010/wordprocessingShape">
                    <wps:wsp>
                      <wps:cNvCnPr/>
                      <wps:spPr>
                        <a:xfrm>
                          <a:off x="0" y="0"/>
                          <a:ext cx="610026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224E2" id="Gerader Verbinde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pt,60.2pt" to="479.5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" strokecolor="#747070 [1614]" strokeweight=".5pt">
                <v:stroke joinstyle="miter"/>
              </v:line>
            </w:pict>
          </mc:Fallback>
        </mc:AlternateContent>
      </w:r>
      <w:r w:rsidR="00220910" w:rsidRPr="00D130CD">
        <w:rPr>
          <w:rFonts w:ascii="Liberation Sans" w:hAnsi="Liberation Sans"/>
          <w:sz w:val="20"/>
          <w:szCs w:val="20"/>
          <w:lang w:val="en-US"/>
        </w:rPr>
        <w:t xml:space="preserve">No other Automations that you might have on bord, and which require “no TT set” as a condition, will be able to run. (It seems unlikely that you really would like </w:t>
      </w:r>
      <w:r w:rsidR="00220910" w:rsidRPr="00D130CD">
        <w:rPr>
          <w:rFonts w:ascii="Liberation Sans" w:hAnsi="Liberation Sans"/>
          <w:i/>
          <w:sz w:val="20"/>
          <w:szCs w:val="20"/>
          <w:lang w:val="en-US"/>
        </w:rPr>
        <w:t>another</w:t>
      </w:r>
      <w:r w:rsidR="00220910" w:rsidRPr="00D130CD">
        <w:rPr>
          <w:rFonts w:ascii="Liberation Sans" w:hAnsi="Liberation Sans"/>
          <w:sz w:val="20"/>
          <w:szCs w:val="20"/>
          <w:lang w:val="en-US"/>
        </w:rPr>
        <w:t xml:space="preserve"> Automation kick in, in that important post-meal phase. But watch what may happen 24/7, considering all your Automations!)</w:t>
      </w:r>
    </w:p>
    <w:p w:rsidR="002840C9" w:rsidRPr="00D130CD" w:rsidRDefault="00D130CD" w:rsidP="00D130CD">
      <w:pPr>
        <w:spacing w:line="360" w:lineRule="auto"/>
        <w:rPr>
          <w:sz w:val="20"/>
          <w:szCs w:val="20"/>
          <w:lang w:val="en-US"/>
        </w:rPr>
      </w:pPr>
      <w:r w:rsidRPr="00D130CD">
        <w:rPr>
          <w:rFonts w:ascii="Liberation Sans" w:hAnsi="Liberation Sans"/>
          <w:color w:val="7030A0"/>
          <w:sz w:val="20"/>
          <w:szCs w:val="20"/>
          <w:lang w:val="en-US"/>
        </w:rPr>
        <w:t>**)</w:t>
      </w:r>
      <w:r w:rsidRPr="00D130CD">
        <w:rPr>
          <w:rFonts w:ascii="Liberation Sans" w:hAnsi="Liberation Sans"/>
          <w:sz w:val="20"/>
          <w:szCs w:val="20"/>
          <w:lang w:val="en-US"/>
        </w:rPr>
        <w:t xml:space="preserve"> </w:t>
      </w:r>
      <w:r w:rsidRPr="00D130CD">
        <w:rPr>
          <w:rFonts w:ascii="Liberation Sans" w:hAnsi="Liberation Sans"/>
          <w:sz w:val="18"/>
          <w:szCs w:val="18"/>
          <w:lang w:val="en-US"/>
        </w:rPr>
        <w:t xml:space="preserve">Remark: This is a bit pre-mature here. You may need to come back after having worked through </w:t>
      </w:r>
      <w:r w:rsidRPr="00D130CD">
        <w:rPr>
          <w:rFonts w:ascii="Liberation Sans" w:hAnsi="Liberation Sans"/>
          <w:color w:val="7030A0"/>
          <w:sz w:val="18"/>
          <w:szCs w:val="18"/>
          <w:u w:val="single"/>
          <w:lang w:val="en-US"/>
        </w:rPr>
        <w:t>section 4</w:t>
      </w:r>
      <w:r w:rsidRPr="00D130CD">
        <w:rPr>
          <w:rFonts w:ascii="Liberation Sans" w:hAnsi="Liberation Sans"/>
          <w:sz w:val="18"/>
          <w:szCs w:val="18"/>
          <w:lang w:val="en-US"/>
        </w:rPr>
        <w:t>.</w:t>
      </w:r>
      <w:r w:rsidRPr="00D130CD">
        <w:rPr>
          <w:rFonts w:ascii="Liberation Sans" w:hAnsi="Liberation Sans"/>
          <w:sz w:val="20"/>
          <w:szCs w:val="20"/>
          <w:lang w:val="en-US"/>
        </w:rPr>
        <w:t xml:space="preserve"> </w:t>
      </w:r>
      <w:r w:rsidR="00220910" w:rsidRPr="00D130CD">
        <w:rPr>
          <w:rFonts w:ascii="Liberation Sans" w:hAnsi="Liberation Sans"/>
          <w:sz w:val="20"/>
          <w:szCs w:val="20"/>
          <w:lang w:val="en-US"/>
        </w:rPr>
        <w:br w:type="page"/>
      </w:r>
    </w:p>
    <w:p w:rsidR="002840C9" w:rsidRDefault="00035439" w:rsidP="00035439">
      <w:pPr>
        <w:spacing w:line="360" w:lineRule="auto"/>
        <w:rPr>
          <w:rFonts w:ascii="Liberation Sans" w:hAnsi="Liberation Sans"/>
          <w:color w:val="7030A0"/>
          <w:sz w:val="28"/>
          <w:szCs w:val="28"/>
          <w:lang w:val="en-US"/>
        </w:rPr>
      </w:pPr>
      <w:r>
        <w:rPr>
          <w:rFonts w:ascii="Liberation Sans" w:hAnsi="Liberation Sans"/>
          <w:color w:val="7030A0"/>
          <w:sz w:val="28"/>
          <w:szCs w:val="28"/>
          <w:lang w:val="en-US"/>
        </w:rPr>
        <w:lastRenderedPageBreak/>
        <w:t xml:space="preserve">        </w:t>
      </w:r>
      <w:r w:rsidR="00665AB4">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9D07DF" w:rsidRDefault="00665AB4">
      <w:pPr>
        <w:pStyle w:val="Listenabsatz"/>
        <w:numPr>
          <w:ilvl w:val="0"/>
          <w:numId w:val="7"/>
        </w:numPr>
        <w:spacing w:line="360" w:lineRule="auto"/>
        <w:rPr>
          <w:lang w:val="en-US"/>
        </w:rPr>
      </w:pPr>
      <w:r>
        <w:rPr>
          <w:rFonts w:ascii="Liberation Sans" w:hAnsi="Liberation Sans"/>
          <w:sz w:val="22"/>
          <w:szCs w:val="22"/>
          <w:lang w:val="en-US"/>
        </w:rPr>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4B6449" w:rsidRPr="004B6449" w:rsidRDefault="009D07DF" w:rsidP="009D07DF">
      <w:pPr>
        <w:pStyle w:val="Listenabsatz"/>
        <w:numPr>
          <w:ilvl w:val="1"/>
          <w:numId w:val="7"/>
        </w:numPr>
        <w:spacing w:line="360" w:lineRule="auto"/>
        <w:rPr>
          <w:sz w:val="18"/>
          <w:szCs w:val="18"/>
          <w:lang w:val="en-US"/>
        </w:rPr>
      </w:pPr>
      <w:r w:rsidRPr="009D07DF">
        <w:rPr>
          <w:rFonts w:ascii="Liberation Sans" w:hAnsi="Liberation Sans"/>
          <w:sz w:val="18"/>
          <w:szCs w:val="18"/>
          <w:lang w:val="en-US"/>
        </w:rPr>
        <w:t>Note</w:t>
      </w:r>
      <w:r>
        <w:rPr>
          <w:rFonts w:ascii="Liberation Sans" w:hAnsi="Liberation Sans"/>
          <w:sz w:val="18"/>
          <w:szCs w:val="18"/>
          <w:lang w:val="en-US"/>
        </w:rPr>
        <w:t xml:space="preserve"> that by generally going without any carb inputs, we “give up” the </w:t>
      </w:r>
      <w:r w:rsidRPr="004B6449">
        <w:rPr>
          <w:rFonts w:ascii="Liberation Sans" w:hAnsi="Liberation Sans"/>
          <w:b/>
          <w:sz w:val="18"/>
          <w:szCs w:val="18"/>
          <w:lang w:val="en-US"/>
        </w:rPr>
        <w:t>opportunity</w:t>
      </w:r>
      <w:r>
        <w:rPr>
          <w:rFonts w:ascii="Liberation Sans" w:hAnsi="Liberation Sans"/>
          <w:sz w:val="18"/>
          <w:szCs w:val="18"/>
          <w:lang w:val="en-US"/>
        </w:rPr>
        <w:t xml:space="preserve"> we may have utilized in Hybrid Closed Loop </w:t>
      </w:r>
      <w:r w:rsidRPr="004B6449">
        <w:rPr>
          <w:rFonts w:ascii="Liberation Sans" w:hAnsi="Liberation Sans"/>
          <w:b/>
          <w:sz w:val="18"/>
          <w:szCs w:val="18"/>
          <w:lang w:val="en-US"/>
        </w:rPr>
        <w:t>to differentiate</w:t>
      </w:r>
      <w:r>
        <w:rPr>
          <w:rFonts w:ascii="Liberation Sans" w:hAnsi="Liberation Sans"/>
          <w:sz w:val="18"/>
          <w:szCs w:val="18"/>
          <w:lang w:val="en-US"/>
        </w:rPr>
        <w:t xml:space="preserve"> allowed SMB sizes “after meals”</w:t>
      </w:r>
      <w:r w:rsidR="004B6449">
        <w:rPr>
          <w:rFonts w:ascii="Liberation Sans" w:hAnsi="Liberation Sans"/>
          <w:sz w:val="18"/>
          <w:szCs w:val="18"/>
          <w:lang w:val="en-US"/>
        </w:rPr>
        <w:t xml:space="preserve"> (i.e. with, then, cob&gt;0)</w:t>
      </w:r>
      <w:r>
        <w:rPr>
          <w:rFonts w:ascii="Liberation Sans" w:hAnsi="Liberation Sans"/>
          <w:sz w:val="18"/>
          <w:szCs w:val="18"/>
          <w:lang w:val="en-US"/>
        </w:rPr>
        <w:t xml:space="preserve"> vs. maybe </w:t>
      </w:r>
      <w:r w:rsidR="004B6449">
        <w:rPr>
          <w:rFonts w:ascii="Liberation Sans" w:hAnsi="Liberation Sans"/>
          <w:sz w:val="18"/>
          <w:szCs w:val="18"/>
          <w:lang w:val="en-US"/>
        </w:rPr>
        <w:t xml:space="preserve">a </w:t>
      </w:r>
      <w:r>
        <w:rPr>
          <w:rFonts w:ascii="Liberation Sans" w:hAnsi="Liberation Sans"/>
          <w:sz w:val="18"/>
          <w:szCs w:val="18"/>
          <w:lang w:val="en-US"/>
        </w:rPr>
        <w:t>milder reaction</w:t>
      </w:r>
      <w:r w:rsidR="004B6449">
        <w:rPr>
          <w:rFonts w:ascii="Liberation Sans" w:hAnsi="Liberation Sans"/>
          <w:sz w:val="18"/>
          <w:szCs w:val="18"/>
          <w:lang w:val="en-US"/>
        </w:rPr>
        <w:t xml:space="preserve"> in other times using </w:t>
      </w:r>
      <w:r>
        <w:rPr>
          <w:rFonts w:ascii="Liberation Sans" w:hAnsi="Liberation Sans"/>
          <w:sz w:val="18"/>
          <w:szCs w:val="18"/>
          <w:lang w:val="en-US"/>
        </w:rPr>
        <w:t xml:space="preserve">a smaller selected </w:t>
      </w:r>
      <w:r w:rsidR="004B6449">
        <w:rPr>
          <w:rFonts w:ascii="Liberation Sans" w:hAnsi="Liberation Sans"/>
          <w:sz w:val="18"/>
          <w:szCs w:val="18"/>
          <w:lang w:val="en-US"/>
        </w:rPr>
        <w:t xml:space="preserve">setting for </w:t>
      </w:r>
      <w:r>
        <w:rPr>
          <w:rFonts w:ascii="Liberation Sans" w:hAnsi="Liberation Sans"/>
          <w:sz w:val="18"/>
          <w:szCs w:val="18"/>
          <w:lang w:val="en-US"/>
        </w:rPr>
        <w:t>UAM minutes</w:t>
      </w:r>
      <w:r w:rsidR="004B6449">
        <w:rPr>
          <w:rFonts w:ascii="Liberation Sans" w:hAnsi="Liberation Sans"/>
          <w:sz w:val="18"/>
          <w:szCs w:val="18"/>
          <w:lang w:val="en-US"/>
        </w:rPr>
        <w:t xml:space="preserve"> of</w:t>
      </w:r>
      <w:r>
        <w:rPr>
          <w:rFonts w:ascii="Liberation Sans" w:hAnsi="Liberation Sans"/>
          <w:sz w:val="18"/>
          <w:szCs w:val="18"/>
          <w:lang w:val="en-US"/>
        </w:rPr>
        <w:t xml:space="preserve"> basal/SMB. </w:t>
      </w:r>
    </w:p>
    <w:p w:rsidR="009D07DF" w:rsidRDefault="009D07DF" w:rsidP="004B6449">
      <w:pPr>
        <w:pStyle w:val="Listenabsatz"/>
        <w:spacing w:line="360" w:lineRule="auto"/>
        <w:ind w:left="1440"/>
        <w:rPr>
          <w:rFonts w:ascii="Liberation Sans" w:hAnsi="Liberation Sans"/>
          <w:sz w:val="18"/>
          <w:szCs w:val="18"/>
          <w:lang w:val="en-US"/>
        </w:rPr>
      </w:pPr>
      <w:r>
        <w:rPr>
          <w:rFonts w:ascii="Liberation Sans" w:hAnsi="Liberation Sans"/>
          <w:sz w:val="18"/>
          <w:szCs w:val="18"/>
          <w:lang w:val="en-US"/>
        </w:rPr>
        <w:t xml:space="preserve">With autoISF, we just pro forma use the max setting, and tune further using the toolbox of </w:t>
      </w:r>
      <w:r w:rsidR="004B6449">
        <w:rPr>
          <w:rFonts w:ascii="Liberation Sans" w:hAnsi="Liberation Sans"/>
          <w:sz w:val="18"/>
          <w:szCs w:val="18"/>
          <w:lang w:val="en-US"/>
        </w:rPr>
        <w:t>SMB_range_extention and the various .</w:t>
      </w:r>
      <w:r>
        <w:rPr>
          <w:rFonts w:ascii="Liberation Sans" w:hAnsi="Liberation Sans"/>
          <w:sz w:val="18"/>
          <w:szCs w:val="18"/>
          <w:lang w:val="en-US"/>
        </w:rPr>
        <w:t xml:space="preserve">..ISF_weights, </w:t>
      </w:r>
      <w:r w:rsidR="004B6449">
        <w:rPr>
          <w:rFonts w:ascii="Liberation Sans" w:hAnsi="Liberation Sans"/>
          <w:sz w:val="18"/>
          <w:szCs w:val="18"/>
          <w:lang w:val="en-US"/>
        </w:rPr>
        <w:t>while</w:t>
      </w:r>
      <w:r>
        <w:rPr>
          <w:rFonts w:ascii="Liberation Sans" w:hAnsi="Liberation Sans"/>
          <w:sz w:val="18"/>
          <w:szCs w:val="18"/>
          <w:lang w:val="en-US"/>
        </w:rPr>
        <w:t xml:space="preserve"> observing our glucose curves (</w:t>
      </w:r>
      <w:r w:rsidRPr="004B6449">
        <w:rPr>
          <w:rFonts w:ascii="Liberation Sans" w:hAnsi="Liberation Sans"/>
          <w:color w:val="7030A0"/>
          <w:sz w:val="18"/>
          <w:szCs w:val="18"/>
          <w:u w:val="single"/>
          <w:lang w:val="en-US"/>
        </w:rPr>
        <w:t>section 4.1.2</w:t>
      </w:r>
      <w:r>
        <w:rPr>
          <w:rFonts w:ascii="Liberation Sans" w:hAnsi="Liberation Sans"/>
          <w:sz w:val="18"/>
          <w:szCs w:val="18"/>
          <w:lang w:val="en-US"/>
        </w:rPr>
        <w:t>).</w:t>
      </w:r>
    </w:p>
    <w:p w:rsidR="004B6449" w:rsidRPr="009D07DF" w:rsidRDefault="004B6449" w:rsidP="004B6449">
      <w:pPr>
        <w:pStyle w:val="Listenabsatz"/>
        <w:spacing w:line="360" w:lineRule="auto"/>
        <w:ind w:left="1440"/>
        <w:rPr>
          <w:sz w:val="18"/>
          <w:szCs w:val="18"/>
          <w:lang w:val="en-US"/>
        </w:rPr>
      </w:pPr>
      <w:r w:rsidRPr="004B6449">
        <w:rPr>
          <w:rFonts w:ascii="Liberation Sans" w:hAnsi="Liberation Sans"/>
          <w:color w:val="7030A0"/>
          <w:sz w:val="18"/>
          <w:szCs w:val="18"/>
          <w:lang w:val="en-US"/>
        </w:rPr>
        <w:t>Section 5</w:t>
      </w:r>
      <w:r>
        <w:rPr>
          <w:rFonts w:ascii="Liberation Sans" w:hAnsi="Liberation Sans"/>
          <w:sz w:val="18"/>
          <w:szCs w:val="18"/>
          <w:lang w:val="en-US"/>
        </w:rPr>
        <w:t xml:space="preserve"> will elaborate on how, in FCL, you can differentiate “aggressiveness” even further, if needed in special situations.</w:t>
      </w:r>
    </w:p>
    <w:p w:rsidR="002840C9" w:rsidRPr="00471583" w:rsidRDefault="00665AB4">
      <w:pPr>
        <w:pStyle w:val="Listenabsatz"/>
        <w:spacing w:line="360" w:lineRule="auto"/>
        <w:ind w:left="0"/>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r w:rsidR="00095800">
        <w:rPr>
          <w:lang w:val="en-US"/>
        </w:rPr>
        <w:t xml:space="preserve"> </w:t>
      </w: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314A59" w:rsidRPr="00314A59" w:rsidRDefault="00665AB4">
      <w:pPr>
        <w:pStyle w:val="Listenabsatz"/>
        <w:numPr>
          <w:ilvl w:val="0"/>
          <w:numId w:val="8"/>
        </w:numPr>
        <w:spacing w:line="360" w:lineRule="auto"/>
        <w:rPr>
          <w:lang w:val="en-US"/>
        </w:rPr>
      </w:pPr>
      <w:r>
        <w:rPr>
          <w:rFonts w:ascii="Liberation Sans" w:hAnsi="Liberation Sans"/>
          <w:sz w:val="22"/>
          <w:szCs w:val="22"/>
          <w:lang w:val="en-US"/>
        </w:rPr>
        <w:t xml:space="preserve">In AAPS Preferences, </w:t>
      </w:r>
      <w:r w:rsidR="00314A59">
        <w:rPr>
          <w:rFonts w:ascii="Liberation Sans" w:hAnsi="Liberation Sans"/>
          <w:sz w:val="22"/>
          <w:szCs w:val="22"/>
          <w:lang w:val="en-US"/>
        </w:rPr>
        <w:t xml:space="preserve">enable: SMB, SMB with high TT, and SMB always. Also enable UAM, of course. Then </w:t>
      </w:r>
      <w:r>
        <w:rPr>
          <w:rFonts w:ascii="Liberation Sans" w:hAnsi="Liberation Sans"/>
          <w:sz w:val="22"/>
          <w:szCs w:val="22"/>
          <w:lang w:val="en-US"/>
        </w:rPr>
        <w:t xml:space="preserve">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r w:rsidR="00314A59">
        <w:rPr>
          <w:rFonts w:ascii="Liberation Sans" w:hAnsi="Liberation Sans"/>
          <w:sz w:val="22"/>
          <w:szCs w:val="22"/>
          <w:lang w:val="en-US"/>
        </w:rPr>
        <w:t xml:space="preserve"> </w:t>
      </w:r>
    </w:p>
    <w:p w:rsidR="002840C9" w:rsidRPr="00314A59" w:rsidRDefault="00314A59" w:rsidP="00314A59">
      <w:pPr>
        <w:pStyle w:val="Listenabsatz"/>
        <w:spacing w:line="360" w:lineRule="auto"/>
        <w:ind w:left="1418"/>
        <w:rPr>
          <w:sz w:val="18"/>
          <w:szCs w:val="18"/>
          <w:lang w:val="en-US"/>
        </w:rPr>
      </w:pPr>
      <w:r w:rsidRPr="00314A59">
        <w:rPr>
          <w:rFonts w:ascii="Liberation Sans" w:hAnsi="Liberation Sans"/>
          <w:sz w:val="18"/>
          <w:szCs w:val="18"/>
          <w:lang w:val="en-US"/>
        </w:rPr>
        <w:t>This option, to switch SMB off at any odd-numbered gl</w:t>
      </w:r>
      <w:r w:rsidR="00095800">
        <w:rPr>
          <w:rFonts w:ascii="Liberation Sans" w:hAnsi="Liberation Sans"/>
          <w:sz w:val="18"/>
          <w:szCs w:val="18"/>
          <w:lang w:val="en-US"/>
        </w:rPr>
        <w:t>ucose target, makes the restric</w:t>
      </w:r>
      <w:r w:rsidRPr="00314A59">
        <w:rPr>
          <w:rFonts w:ascii="Liberation Sans" w:hAnsi="Liberation Sans"/>
          <w:sz w:val="18"/>
          <w:szCs w:val="18"/>
          <w:lang w:val="en-US"/>
        </w:rPr>
        <w:t>tion</w:t>
      </w:r>
      <w:r w:rsidR="00095800">
        <w:rPr>
          <w:rFonts w:ascii="Liberation Sans" w:hAnsi="Liberation Sans"/>
          <w:sz w:val="18"/>
          <w:szCs w:val="18"/>
          <w:lang w:val="en-US"/>
        </w:rPr>
        <w:t>,</w:t>
      </w:r>
      <w:r w:rsidRPr="00314A59">
        <w:rPr>
          <w:rFonts w:ascii="Liberation Sans" w:hAnsi="Liberation Sans"/>
          <w:sz w:val="18"/>
          <w:szCs w:val="18"/>
          <w:lang w:val="en-US"/>
        </w:rPr>
        <w:t xml:space="preserve"> to shut out SMBs at elevated target</w:t>
      </w:r>
      <w:r w:rsidR="00095800">
        <w:rPr>
          <w:rFonts w:ascii="Liberation Sans" w:hAnsi="Liberation Sans"/>
          <w:sz w:val="18"/>
          <w:szCs w:val="18"/>
          <w:lang w:val="en-US"/>
        </w:rPr>
        <w:t>,</w:t>
      </w:r>
      <w:r w:rsidRPr="00314A59">
        <w:rPr>
          <w:rFonts w:ascii="Liberation Sans" w:hAnsi="Liberation Sans"/>
          <w:sz w:val="18"/>
          <w:szCs w:val="18"/>
          <w:lang w:val="en-US"/>
        </w:rPr>
        <w:t xml:space="preserve"> unnecessary.</w:t>
      </w:r>
      <w:r w:rsidR="00665AB4" w:rsidRPr="00314A59">
        <w:rPr>
          <w:rFonts w:ascii="Liberation Sans" w:hAnsi="Liberation Sans"/>
          <w:sz w:val="18"/>
          <w:szCs w:val="18"/>
          <w:lang w:val="en-US"/>
        </w:rPr>
        <w:t xml:space="preserve"> </w:t>
      </w:r>
      <w:r w:rsidR="001C52D5">
        <w:rPr>
          <w:rFonts w:ascii="Liberation Sans" w:hAnsi="Liberation Sans"/>
          <w:sz w:val="18"/>
          <w:szCs w:val="18"/>
          <w:lang w:val="en-US"/>
        </w:rPr>
        <w:t xml:space="preserve">It is the reason why “Enable SMB with high TT” is set to </w:t>
      </w:r>
      <w:r w:rsidR="001C52D5" w:rsidRPr="001C52D5">
        <w:rPr>
          <w:rFonts w:ascii="Liberation Sans" w:hAnsi="Liberation Sans"/>
          <w:b/>
          <w:sz w:val="18"/>
          <w:szCs w:val="18"/>
          <w:lang w:val="en-US"/>
        </w:rPr>
        <w:t>ON</w:t>
      </w:r>
      <w:r w:rsidR="001C52D5">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lastRenderedPageBreak/>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73108D" w:rsidRPr="0073108D"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w:t>
      </w:r>
      <w:r w:rsidR="0073108D">
        <w:rPr>
          <w:rFonts w:ascii="Liberation Sans" w:hAnsi="Liberation Sans"/>
          <w:sz w:val="22"/>
          <w:szCs w:val="22"/>
          <w:lang w:val="en-US"/>
        </w:rPr>
        <w:t xml:space="preserve"> See also remark at point 5.</w:t>
      </w:r>
      <w:r>
        <w:rPr>
          <w:rFonts w:ascii="Liberation Sans" w:hAnsi="Liberation Sans"/>
          <w:sz w:val="22"/>
          <w:szCs w:val="22"/>
          <w:lang w:val="en-US"/>
        </w:rPr>
        <w:t xml:space="preserve"> </w:t>
      </w:r>
    </w:p>
    <w:p w:rsidR="002840C9" w:rsidRPr="0073108D" w:rsidRDefault="00665AB4" w:rsidP="0073108D">
      <w:pPr>
        <w:pStyle w:val="Listenabsatz"/>
        <w:spacing w:line="360" w:lineRule="auto"/>
        <w:ind w:left="1418"/>
        <w:rPr>
          <w:sz w:val="18"/>
          <w:szCs w:val="18"/>
          <w:lang w:val="en-US"/>
        </w:rPr>
      </w:pPr>
      <w:r w:rsidRPr="0073108D">
        <w:rPr>
          <w:rFonts w:ascii="Liberation Sans" w:hAnsi="Liberation Sans"/>
          <w:sz w:val="18"/>
          <w:szCs w:val="18"/>
          <w:lang w:val="en-US"/>
        </w:rPr>
        <w:t xml:space="preserve">If for curiosity you want </w:t>
      </w:r>
      <w:r w:rsidR="0073108D">
        <w:rPr>
          <w:rFonts w:ascii="Liberation Sans" w:hAnsi="Liberation Sans"/>
          <w:sz w:val="18"/>
          <w:szCs w:val="18"/>
          <w:lang w:val="en-US"/>
        </w:rPr>
        <w:t>Autosens</w:t>
      </w:r>
      <w:r w:rsidRPr="0073108D">
        <w:rPr>
          <w:rFonts w:ascii="Liberation Sans" w:hAnsi="Liberation Sans"/>
          <w:sz w:val="18"/>
          <w:szCs w:val="18"/>
          <w:lang w:val="en-US"/>
        </w:rPr>
        <w:t xml:space="preserve"> ON, do so only temporarily and with very narrow Autosens min a</w:t>
      </w:r>
      <w:r w:rsidR="0073108D" w:rsidRPr="0073108D">
        <w:rPr>
          <w:rFonts w:ascii="Liberation Sans" w:hAnsi="Liberation Sans"/>
          <w:sz w:val="18"/>
          <w:szCs w:val="18"/>
          <w:lang w:val="en-US"/>
        </w:rPr>
        <w:t>nd max settings, like 0.9 – 1.1</w:t>
      </w:r>
      <w:r w:rsidRPr="0073108D">
        <w:rPr>
          <w:rFonts w:ascii="Liberation Sans" w:hAnsi="Liberation Sans"/>
          <w:sz w:val="18"/>
          <w:szCs w:val="18"/>
          <w:lang w:val="en-US"/>
        </w:rPr>
        <w:t>.</w:t>
      </w:r>
      <w:r w:rsidR="0073108D">
        <w:rPr>
          <w:rFonts w:ascii="Liberation Sans" w:hAnsi="Liberation Sans"/>
          <w:sz w:val="18"/>
          <w:szCs w:val="18"/>
          <w:lang w:val="en-US"/>
        </w:rPr>
        <w:t xml:space="preserve"> The AAPS main screen shows you the different “opinions” about how ISF now should be modulated by Autosens or by autoISF, and the SMB tab would show you how </w:t>
      </w:r>
      <w:r w:rsidR="001D05E3">
        <w:rPr>
          <w:rFonts w:ascii="Liberation Sans" w:hAnsi="Liberation Sans"/>
          <w:sz w:val="18"/>
          <w:szCs w:val="18"/>
          <w:lang w:val="en-US"/>
        </w:rPr>
        <w:t xml:space="preserve">both </w:t>
      </w:r>
      <w:r w:rsidR="0073108D">
        <w:rPr>
          <w:rFonts w:ascii="Liberation Sans" w:hAnsi="Liberation Sans"/>
          <w:sz w:val="18"/>
          <w:szCs w:val="18"/>
          <w:lang w:val="en-US"/>
        </w:rPr>
        <w:t xml:space="preserve">would interact </w:t>
      </w:r>
      <w:r w:rsidR="001D05E3">
        <w:rPr>
          <w:rFonts w:ascii="Liberation Sans" w:hAnsi="Liberation Sans"/>
          <w:sz w:val="18"/>
          <w:szCs w:val="18"/>
          <w:lang w:val="en-US"/>
        </w:rPr>
        <w:t>if both active</w:t>
      </w:r>
      <w:r w:rsidR="0073108D">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Pr="0033487F" w:rsidRDefault="00665AB4">
      <w:pPr>
        <w:pStyle w:val="Listenabsatz"/>
        <w:numPr>
          <w:ilvl w:val="0"/>
          <w:numId w:val="8"/>
        </w:numPr>
        <w:spacing w:line="360" w:lineRule="auto"/>
      </w:pPr>
      <w:r>
        <w:rPr>
          <w:rFonts w:ascii="Liberation Sans" w:hAnsi="Liberation Sans"/>
          <w:sz w:val="22"/>
          <w:szCs w:val="22"/>
          <w:lang w:val="en-US"/>
        </w:rPr>
        <w:t xml:space="preserve">High </w:t>
      </w:r>
      <w:r w:rsidRPr="0033487F">
        <w:rPr>
          <w:rFonts w:ascii="Liberation Sans" w:hAnsi="Liberation Sans"/>
          <w:sz w:val="22"/>
          <w:szCs w:val="22"/>
          <w:u w:val="single"/>
          <w:lang w:val="en-US"/>
        </w:rPr>
        <w:t>TT raises sens</w:t>
      </w:r>
      <w:r>
        <w:rPr>
          <w:rFonts w:ascii="Liberation Sans" w:hAnsi="Liberation Sans"/>
          <w:sz w:val="22"/>
          <w:szCs w:val="22"/>
          <w:lang w:val="en-US"/>
        </w:rPr>
        <w:t>:</w:t>
      </w:r>
      <w:r>
        <w:rPr>
          <w:rFonts w:ascii="Liberation Sans" w:hAnsi="Liberation Sans"/>
          <w:b/>
          <w:sz w:val="22"/>
          <w:szCs w:val="22"/>
          <w:lang w:val="en-US"/>
        </w:rPr>
        <w:t xml:space="preserve">  ON</w:t>
      </w:r>
    </w:p>
    <w:p w:rsidR="0033487F" w:rsidRDefault="0033487F" w:rsidP="0033487F">
      <w:pPr>
        <w:pStyle w:val="Listenabsatz"/>
        <w:rPr>
          <w:rFonts w:ascii="Times New Roman" w:eastAsia="Times New Roman" w:hAnsi="Times New Roman"/>
          <w:lang w:val="en-US" w:eastAsia="de-DE"/>
        </w:rPr>
      </w:pPr>
      <w:r>
        <w:rPr>
          <w:rFonts w:ascii="Times New Roman" w:eastAsia="Times New Roman" w:hAnsi="Times New Roman"/>
          <w:lang w:val="en-US" w:eastAsia="de-DE"/>
        </w:rPr>
        <w:t>This needs to be ON, so via a set half-basal exercise target</w:t>
      </w:r>
      <w:r w:rsidRPr="0033487F">
        <w:rPr>
          <w:rFonts w:ascii="Times New Roman" w:eastAsia="Times New Roman" w:hAnsi="Times New Roman"/>
          <w:lang w:val="en-US" w:eastAsia="de-DE"/>
        </w:rPr>
        <w:t xml:space="preserve">, loop aggressiveness (profile basal, ISF used) </w:t>
      </w:r>
      <w:r>
        <w:rPr>
          <w:rFonts w:ascii="Times New Roman" w:eastAsia="Times New Roman" w:hAnsi="Times New Roman"/>
          <w:lang w:val="en-US" w:eastAsia="de-DE"/>
        </w:rPr>
        <w:t xml:space="preserve">can automatically get significantly </w:t>
      </w:r>
      <w:r w:rsidRPr="0033487F">
        <w:rPr>
          <w:rFonts w:ascii="Times New Roman" w:eastAsia="Times New Roman" w:hAnsi="Times New Roman"/>
          <w:b/>
          <w:i/>
          <w:lang w:val="en-US" w:eastAsia="de-DE"/>
        </w:rPr>
        <w:t>reduced</w:t>
      </w:r>
      <w:r w:rsidRPr="0033487F">
        <w:rPr>
          <w:rFonts w:ascii="Times New Roman" w:eastAsia="Times New Roman" w:hAnsi="Times New Roman"/>
          <w:lang w:val="en-US" w:eastAsia="de-DE"/>
        </w:rPr>
        <w:t>. Effect is the stronger the lower this parameter is set (in AAPS/Preferences default is 160 mg/dl*), and the higher the TT</w:t>
      </w:r>
      <w:r>
        <w:rPr>
          <w:rFonts w:ascii="Times New Roman" w:eastAsia="Times New Roman" w:hAnsi="Times New Roman"/>
          <w:lang w:val="en-US" w:eastAsia="de-DE"/>
        </w:rPr>
        <w:t xml:space="preserve">. </w:t>
      </w:r>
    </w:p>
    <w:p w:rsidR="0033487F" w:rsidRDefault="0033487F" w:rsidP="005E1C12">
      <w:pPr>
        <w:pStyle w:val="Listenabsatz"/>
        <w:numPr>
          <w:ilvl w:val="0"/>
          <w:numId w:val="12"/>
        </w:numPr>
        <w:rPr>
          <w:rFonts w:ascii="Times New Roman" w:eastAsia="Times New Roman" w:hAnsi="Times New Roman"/>
          <w:lang w:val="en-US" w:eastAsia="de-DE"/>
        </w:rPr>
      </w:pPr>
      <w:r w:rsidRPr="002462FA">
        <w:rPr>
          <w:rStyle w:val="Hyperlink"/>
          <w:rFonts w:ascii="Times New Roman" w:eastAsia="Times New Roman" w:hAnsi="Times New Roman"/>
          <w:color w:val="auto"/>
          <w:sz w:val="18"/>
          <w:szCs w:val="18"/>
          <w:u w:val="none"/>
          <w:lang w:val="en-US" w:eastAsia="de-DE"/>
        </w:rPr>
        <w:t>Details see on Exercise Mode page of the autoISF Quick guide:</w:t>
      </w:r>
      <w:r w:rsidRPr="002462FA">
        <w:rPr>
          <w:rStyle w:val="Hyperlink"/>
          <w:rFonts w:ascii="Times New Roman" w:eastAsia="Times New Roman" w:hAnsi="Times New Roman"/>
          <w:color w:val="auto"/>
          <w:sz w:val="18"/>
          <w:szCs w:val="18"/>
          <w:lang w:val="en-US" w:eastAsia="de-DE"/>
        </w:rPr>
        <w:t xml:space="preserve"> </w:t>
      </w:r>
      <w:hyperlink r:id="rId13" w:history="1">
        <w:r w:rsidR="005E1C12" w:rsidRPr="00C64893">
          <w:rPr>
            <w:rStyle w:val="Hyperlink"/>
            <w:rFonts w:ascii="Times New Roman" w:eastAsia="Times New Roman" w:hAnsi="Times New Roman"/>
            <w:sz w:val="18"/>
            <w:szCs w:val="18"/>
            <w:lang w:val="en-US" w:eastAsia="de-DE"/>
          </w:rPr>
          <w:t>https://github.com/ga-zelle/autoISF/blob/A3.2.0.4_ai3.0.1/autoISF3.0.1_Quick_Guide.pdf</w:t>
        </w:r>
      </w:hyperlink>
      <w:r>
        <w:rPr>
          <w:rFonts w:ascii="Times New Roman" w:eastAsia="Times New Roman" w:hAnsi="Times New Roman"/>
          <w:lang w:val="en-US" w:eastAsia="de-DE"/>
        </w:rPr>
        <w:t>.</w:t>
      </w:r>
    </w:p>
    <w:p w:rsidR="005E1C12" w:rsidRPr="005E1C12" w:rsidRDefault="005E1C12" w:rsidP="005E1C12">
      <w:pPr>
        <w:pStyle w:val="Listenabsatz"/>
        <w:numPr>
          <w:ilvl w:val="0"/>
          <w:numId w:val="12"/>
        </w:numPr>
        <w:rPr>
          <w:rFonts w:ascii="Times New Roman" w:eastAsia="Times New Roman" w:hAnsi="Times New Roman"/>
          <w:sz w:val="18"/>
          <w:szCs w:val="18"/>
          <w:lang w:val="en-US" w:eastAsia="de-DE"/>
        </w:rPr>
      </w:pPr>
      <w:r w:rsidRPr="005E1C12">
        <w:rPr>
          <w:rFonts w:ascii="Times New Roman" w:eastAsia="Times New Roman" w:hAnsi="Times New Roman"/>
          <w:i/>
          <w:sz w:val="18"/>
          <w:szCs w:val="18"/>
          <w:lang w:val="en-US" w:eastAsia="de-DE"/>
        </w:rPr>
        <w:t>If</w:t>
      </w:r>
      <w:r w:rsidRPr="005E1C12">
        <w:rPr>
          <w:rFonts w:ascii="Times New Roman" w:eastAsia="Times New Roman" w:hAnsi="Times New Roman"/>
          <w:sz w:val="18"/>
          <w:szCs w:val="18"/>
          <w:lang w:val="en-US" w:eastAsia="de-DE"/>
        </w:rPr>
        <w:t xml:space="preserve"> set </w:t>
      </w:r>
      <w:r w:rsidRPr="005E1C12">
        <w:rPr>
          <w:rFonts w:ascii="Times New Roman" w:eastAsia="Times New Roman" w:hAnsi="Times New Roman"/>
          <w:i/>
          <w:sz w:val="18"/>
          <w:szCs w:val="18"/>
          <w:lang w:val="en-US" w:eastAsia="de-DE"/>
        </w:rPr>
        <w:t>OFF</w:t>
      </w:r>
      <w:r w:rsidRPr="005E1C12">
        <w:rPr>
          <w:rFonts w:ascii="Times New Roman" w:eastAsia="Times New Roman" w:hAnsi="Times New Roman"/>
          <w:sz w:val="18"/>
          <w:szCs w:val="18"/>
          <w:lang w:val="en-US" w:eastAsia="de-DE"/>
        </w:rPr>
        <w:t xml:space="preserve">, an elevated TT has only </w:t>
      </w:r>
      <w:r>
        <w:rPr>
          <w:rFonts w:ascii="Times New Roman" w:eastAsia="Times New Roman" w:hAnsi="Times New Roman"/>
          <w:sz w:val="18"/>
          <w:szCs w:val="18"/>
          <w:lang w:val="en-US" w:eastAsia="de-DE"/>
        </w:rPr>
        <w:t>a</w:t>
      </w:r>
      <w:r w:rsidRPr="005E1C12">
        <w:rPr>
          <w:rFonts w:ascii="Times New Roman" w:eastAsia="Times New Roman" w:hAnsi="Times New Roman"/>
          <w:sz w:val="18"/>
          <w:szCs w:val="18"/>
          <w:lang w:val="en-US" w:eastAsia="de-DE"/>
        </w:rPr>
        <w:t xml:space="preserve"> “lamer” effect</w:t>
      </w:r>
      <w:r>
        <w:rPr>
          <w:rFonts w:ascii="Times New Roman" w:eastAsia="Times New Roman" w:hAnsi="Times New Roman"/>
          <w:sz w:val="18"/>
          <w:szCs w:val="18"/>
          <w:lang w:val="en-US" w:eastAsia="de-DE"/>
        </w:rPr>
        <w:t xml:space="preserve"> (ISF is then </w:t>
      </w:r>
      <w:r w:rsidRPr="005E1C12">
        <w:rPr>
          <w:rFonts w:ascii="Times New Roman" w:eastAsia="Times New Roman" w:hAnsi="Times New Roman"/>
          <w:i/>
          <w:sz w:val="18"/>
          <w:szCs w:val="18"/>
          <w:lang w:val="en-US" w:eastAsia="de-DE"/>
        </w:rPr>
        <w:t>not</w:t>
      </w:r>
      <w:r>
        <w:rPr>
          <w:rFonts w:ascii="Times New Roman" w:eastAsia="Times New Roman" w:hAnsi="Times New Roman"/>
          <w:sz w:val="18"/>
          <w:szCs w:val="18"/>
          <w:lang w:val="en-US" w:eastAsia="de-DE"/>
        </w:rPr>
        <w:t xml:space="preserve"> “softened”(raised), loop is just not aiming for the usual profile target with the corrections).</w:t>
      </w:r>
    </w:p>
    <w:p w:rsidR="0033487F" w:rsidRPr="0033487F" w:rsidRDefault="0033487F" w:rsidP="0033487F">
      <w:pPr>
        <w:pStyle w:val="Listenabsatz"/>
        <w:spacing w:line="360" w:lineRule="auto"/>
        <w:rPr>
          <w:lang w:val="en-US"/>
        </w:rPr>
      </w:pPr>
      <w:r>
        <w:rPr>
          <w:rFonts w:ascii="Times New Roman" w:eastAsia="Times New Roman" w:hAnsi="Times New Roman"/>
          <w:lang w:val="en-US" w:eastAsia="de-DE"/>
        </w:rPr>
        <w:t xml:space="preserve">Likewise, you can opt to use this “half basal…” feature to </w:t>
      </w:r>
      <w:r w:rsidRPr="0033487F">
        <w:rPr>
          <w:rFonts w:ascii="Times New Roman" w:eastAsia="Times New Roman" w:hAnsi="Times New Roman"/>
          <w:b/>
          <w:i/>
          <w:lang w:val="en-US" w:eastAsia="de-DE"/>
        </w:rPr>
        <w:t>increase</w:t>
      </w:r>
      <w:r>
        <w:rPr>
          <w:rFonts w:ascii="Times New Roman" w:eastAsia="Times New Roman" w:hAnsi="Times New Roman"/>
          <w:lang w:val="en-US" w:eastAsia="de-DE"/>
        </w:rPr>
        <w:t xml:space="preserve"> loop aggressiveness (beyond the basic effect the set low bg target you are shooting for, triggers) in case you switch “low_TT_reduces_ sensitivity” ON in /Preferences:</w:t>
      </w:r>
    </w:p>
    <w:p w:rsidR="005E1C12" w:rsidRPr="005E1C12" w:rsidRDefault="00665AB4">
      <w:pPr>
        <w:pStyle w:val="Listenabsatz"/>
        <w:numPr>
          <w:ilvl w:val="0"/>
          <w:numId w:val="8"/>
        </w:numPr>
        <w:spacing w:line="360" w:lineRule="auto"/>
        <w:rPr>
          <w:lang w:val="en-US"/>
        </w:rPr>
      </w:pPr>
      <w:r>
        <w:rPr>
          <w:rFonts w:ascii="Liberation Sans" w:hAnsi="Liberation Sans"/>
          <w:sz w:val="22"/>
          <w:szCs w:val="22"/>
          <w:lang w:val="en-US"/>
        </w:rPr>
        <w:t xml:space="preserve">Low </w:t>
      </w:r>
      <w:r w:rsidRPr="0033487F">
        <w:rPr>
          <w:rFonts w:ascii="Liberation Sans" w:hAnsi="Liberation Sans"/>
          <w:sz w:val="22"/>
          <w:szCs w:val="22"/>
          <w:u w:val="single"/>
          <w:lang w:val="en-US"/>
        </w:rPr>
        <w:t>TT lowers sensitivity</w:t>
      </w:r>
      <w:r>
        <w:rPr>
          <w:rFonts w:ascii="Liberation Sans" w:hAnsi="Liberation Sans"/>
          <w:sz w:val="22"/>
          <w:szCs w:val="22"/>
          <w:lang w:val="en-US"/>
        </w:rPr>
        <w:t>:</w:t>
      </w:r>
      <w:r w:rsidR="005E1C12">
        <w:rPr>
          <w:rFonts w:ascii="Liberation Sans" w:hAnsi="Liberation Sans"/>
          <w:sz w:val="22"/>
          <w:szCs w:val="22"/>
          <w:lang w:val="en-US"/>
        </w:rPr>
        <w:t xml:space="preserve"> Is</w:t>
      </w:r>
      <w:r>
        <w:rPr>
          <w:rFonts w:ascii="Liberation Sans" w:hAnsi="Liberation Sans"/>
          <w:b/>
          <w:sz w:val="22"/>
          <w:szCs w:val="22"/>
          <w:lang w:val="en-US"/>
        </w:rPr>
        <w:t xml:space="preserve"> </w:t>
      </w:r>
      <w:r w:rsidR="0033487F">
        <w:rPr>
          <w:rFonts w:ascii="Liberation Sans" w:hAnsi="Liberation Sans"/>
          <w:b/>
          <w:sz w:val="22"/>
          <w:szCs w:val="22"/>
          <w:lang w:val="en-US"/>
        </w:rPr>
        <w:t>default OFF</w:t>
      </w:r>
      <w:r w:rsidR="005E1C12">
        <w:rPr>
          <w:rFonts w:ascii="Liberation Sans" w:hAnsi="Liberation Sans"/>
          <w:sz w:val="22"/>
          <w:szCs w:val="22"/>
          <w:lang w:val="en-US"/>
        </w:rPr>
        <w:t>. This is to</w:t>
      </w:r>
      <w:r w:rsidR="005E1C12" w:rsidRPr="005E1C12">
        <w:rPr>
          <w:rFonts w:ascii="Liberation Sans" w:hAnsi="Liberation Sans"/>
          <w:sz w:val="22"/>
          <w:szCs w:val="22"/>
          <w:lang w:val="en-US"/>
        </w:rPr>
        <w:t xml:space="preserve"> make sure your loop does not go into turbo aggressiveness </w:t>
      </w:r>
      <w:r w:rsidR="005E1C12">
        <w:rPr>
          <w:rFonts w:ascii="Liberation Sans" w:hAnsi="Liberation Sans"/>
          <w:sz w:val="22"/>
          <w:szCs w:val="22"/>
          <w:lang w:val="en-US"/>
        </w:rPr>
        <w:t>before</w:t>
      </w:r>
      <w:r w:rsidR="005E1C12" w:rsidRPr="005E1C12">
        <w:rPr>
          <w:rFonts w:ascii="Liberation Sans" w:hAnsi="Liberation Sans"/>
          <w:sz w:val="22"/>
          <w:szCs w:val="22"/>
          <w:lang w:val="en-US"/>
        </w:rPr>
        <w:t xml:space="preserve"> you 1) hav</w:t>
      </w:r>
      <w:r w:rsidR="005E1C12">
        <w:rPr>
          <w:rFonts w:ascii="Liberation Sans" w:hAnsi="Liberation Sans"/>
          <w:sz w:val="22"/>
          <w:szCs w:val="22"/>
          <w:lang w:val="en-US"/>
        </w:rPr>
        <w:t>e</w:t>
      </w:r>
      <w:r w:rsidR="005E1C12" w:rsidRPr="005E1C12">
        <w:rPr>
          <w:rFonts w:ascii="Liberation Sans" w:hAnsi="Liberation Sans"/>
          <w:sz w:val="22"/>
          <w:szCs w:val="22"/>
          <w:lang w:val="en-US"/>
        </w:rPr>
        <w:t xml:space="preserve"> halfway decent settings tuned in and 2) know</w:t>
      </w:r>
      <w:r w:rsidR="005E1C12">
        <w:rPr>
          <w:rFonts w:ascii="Liberation Sans" w:hAnsi="Liberation Sans"/>
          <w:sz w:val="22"/>
          <w:szCs w:val="22"/>
          <w:lang w:val="en-US"/>
        </w:rPr>
        <w:t xml:space="preserve"> more about how your loop operates – or </w:t>
      </w:r>
      <w:r w:rsidR="005E1C12" w:rsidRPr="00057962">
        <w:rPr>
          <w:rFonts w:ascii="Liberation Sans" w:hAnsi="Liberation Sans"/>
          <w:i/>
          <w:sz w:val="22"/>
          <w:szCs w:val="22"/>
          <w:lang w:val="en-US"/>
        </w:rPr>
        <w:t>could</w:t>
      </w:r>
      <w:r w:rsidR="005E1C12">
        <w:rPr>
          <w:rFonts w:ascii="Liberation Sans" w:hAnsi="Liberation Sans"/>
          <w:sz w:val="22"/>
          <w:szCs w:val="22"/>
          <w:lang w:val="en-US"/>
        </w:rPr>
        <w:t xml:space="preserve"> operate “with more bite”.</w:t>
      </w:r>
      <w:r w:rsidRPr="005E1C12">
        <w:rPr>
          <w:rFonts w:ascii="Liberation Sans" w:hAnsi="Liberation Sans"/>
          <w:sz w:val="22"/>
          <w:szCs w:val="22"/>
          <w:lang w:val="en-US"/>
        </w:rPr>
        <w:t xml:space="preserve"> </w:t>
      </w:r>
      <w:r w:rsidR="005E1C12">
        <w:rPr>
          <w:rFonts w:ascii="Liberation Sans" w:hAnsi="Liberation Sans"/>
          <w:sz w:val="22"/>
          <w:szCs w:val="22"/>
          <w:lang w:val="en-US"/>
        </w:rPr>
        <w:t>So:</w:t>
      </w:r>
    </w:p>
    <w:p w:rsidR="005E1C12" w:rsidRDefault="005E1C12" w:rsidP="005E1C12">
      <w:pPr>
        <w:pStyle w:val="Listenabsatz"/>
        <w:numPr>
          <w:ilvl w:val="0"/>
          <w:numId w:val="13"/>
        </w:numPr>
        <w:spacing w:line="360" w:lineRule="auto"/>
        <w:rPr>
          <w:rFonts w:ascii="Liberation Sans" w:hAnsi="Liberation Sans"/>
          <w:sz w:val="22"/>
          <w:szCs w:val="22"/>
          <w:lang w:val="en-US"/>
        </w:rPr>
      </w:pPr>
      <w:r>
        <w:rPr>
          <w:rFonts w:ascii="Liberation Sans" w:hAnsi="Liberation Sans"/>
          <w:sz w:val="22"/>
          <w:szCs w:val="22"/>
          <w:lang w:val="en-US"/>
        </w:rPr>
        <w:t>consult</w:t>
      </w:r>
      <w:r w:rsidR="00A37562">
        <w:rPr>
          <w:rFonts w:ascii="Liberation Sans" w:hAnsi="Liberation Sans"/>
          <w:sz w:val="22"/>
          <w:szCs w:val="22"/>
          <w:lang w:val="en-US"/>
        </w:rPr>
        <w:t xml:space="preserve"> </w:t>
      </w:r>
      <w:hyperlink r:id="rId14" w:history="1">
        <w:r w:rsidR="00A37562" w:rsidRPr="00C64893">
          <w:rPr>
            <w:rStyle w:val="Hyperlink"/>
            <w:rFonts w:ascii="Times New Roman" w:eastAsia="Times New Roman" w:hAnsi="Times New Roman"/>
            <w:sz w:val="18"/>
            <w:szCs w:val="18"/>
            <w:lang w:val="en-US" w:eastAsia="de-DE"/>
          </w:rPr>
          <w:t>https://github.com/ga-zelle/autoISF/blob/A3.2.0.4_ai3.0.1/autoISF3.0.1_Quick_Guide.pdf</w:t>
        </w:r>
      </w:hyperlink>
      <w:r w:rsidR="00A37562">
        <w:rPr>
          <w:rFonts w:ascii="Times New Roman" w:eastAsia="Times New Roman" w:hAnsi="Times New Roman"/>
          <w:lang w:val="en-US" w:eastAsia="de-DE"/>
        </w:rPr>
        <w:t>.</w:t>
      </w:r>
    </w:p>
    <w:p w:rsidR="002840C9" w:rsidRPr="005E1C12" w:rsidRDefault="005E1C12" w:rsidP="005E1C12">
      <w:pPr>
        <w:pStyle w:val="Listenabsatz"/>
        <w:numPr>
          <w:ilvl w:val="0"/>
          <w:numId w:val="13"/>
        </w:numPr>
        <w:spacing w:line="360" w:lineRule="auto"/>
        <w:rPr>
          <w:rFonts w:ascii="Liberation Sans" w:hAnsi="Liberation Sans"/>
          <w:sz w:val="22"/>
          <w:szCs w:val="22"/>
          <w:lang w:val="en-US"/>
        </w:rPr>
      </w:pPr>
      <w:r w:rsidRPr="005E1C12">
        <w:rPr>
          <w:rFonts w:ascii="Liberation Sans" w:hAnsi="Liberation Sans"/>
          <w:sz w:val="22"/>
          <w:szCs w:val="22"/>
          <w:lang w:val="en-US"/>
        </w:rPr>
        <w:t xml:space="preserve">..and </w:t>
      </w:r>
      <w:r w:rsidRPr="001659F4">
        <w:rPr>
          <w:rFonts w:ascii="Liberation Sans" w:hAnsi="Liberation Sans"/>
          <w:b/>
          <w:sz w:val="22"/>
          <w:szCs w:val="22"/>
          <w:lang w:val="en-US"/>
        </w:rPr>
        <w:t>switch</w:t>
      </w:r>
      <w:r w:rsidRPr="005E1C12">
        <w:rPr>
          <w:rFonts w:ascii="Liberation Sans" w:hAnsi="Liberation Sans"/>
          <w:sz w:val="22"/>
          <w:szCs w:val="22"/>
          <w:lang w:val="en-US"/>
        </w:rPr>
        <w:t xml:space="preserve"> to </w:t>
      </w:r>
      <w:r w:rsidR="00665AB4" w:rsidRPr="005E1C12">
        <w:rPr>
          <w:rFonts w:ascii="Liberation Sans" w:hAnsi="Liberation Sans"/>
          <w:b/>
          <w:sz w:val="22"/>
          <w:szCs w:val="22"/>
          <w:lang w:val="en-US"/>
        </w:rPr>
        <w:t>ON</w:t>
      </w:r>
      <w:r w:rsidRPr="005E1C12">
        <w:rPr>
          <w:rFonts w:ascii="Liberation Sans" w:hAnsi="Liberation Sans"/>
          <w:b/>
          <w:sz w:val="22"/>
          <w:szCs w:val="22"/>
          <w:lang w:val="en-US"/>
        </w:rPr>
        <w:t xml:space="preserve"> </w:t>
      </w:r>
      <w:r w:rsidRPr="001659F4">
        <w:rPr>
          <w:rFonts w:ascii="Liberation Sans" w:hAnsi="Liberation Sans"/>
          <w:b/>
          <w:sz w:val="22"/>
          <w:szCs w:val="22"/>
          <w:lang w:val="en-US"/>
        </w:rPr>
        <w:t>when ready</w:t>
      </w:r>
      <w:r w:rsidRPr="005E1C12">
        <w:rPr>
          <w:rFonts w:ascii="Liberation Sans" w:hAnsi="Liberation Sans"/>
          <w:sz w:val="22"/>
          <w:szCs w:val="22"/>
          <w:lang w:val="en-US"/>
        </w:rPr>
        <w:t>!</w:t>
      </w:r>
    </w:p>
    <w:p w:rsidR="0073108D" w:rsidRPr="0073108D" w:rsidRDefault="0033487F" w:rsidP="00A37562">
      <w:pPr>
        <w:pStyle w:val="berschrift3"/>
        <w:numPr>
          <w:ilvl w:val="0"/>
          <w:numId w:val="8"/>
        </w:numPr>
        <w:spacing w:before="0" w:beforeAutospacing="0" w:after="0" w:afterAutospacing="0"/>
        <w:textAlignment w:val="baseline"/>
        <w:rPr>
          <w:rFonts w:ascii="Helvetica" w:hAnsi="Helvetica"/>
          <w:sz w:val="24"/>
          <w:szCs w:val="24"/>
          <w:lang w:val="en-US"/>
        </w:rPr>
      </w:pPr>
      <w:r>
        <w:rPr>
          <w:rFonts w:ascii="Liberation Sans" w:hAnsi="Liberation Sans"/>
          <w:b w:val="0"/>
          <w:sz w:val="22"/>
          <w:szCs w:val="22"/>
          <w:lang w:val="en-US"/>
        </w:rPr>
        <w:t>In any case</w:t>
      </w:r>
      <w:r w:rsidR="0073108D">
        <w:rPr>
          <w:rFonts w:ascii="Liberation Sans" w:hAnsi="Liberation Sans"/>
          <w:b w:val="0"/>
          <w:sz w:val="22"/>
          <w:szCs w:val="22"/>
          <w:lang w:val="en-US"/>
        </w:rPr>
        <w:t xml:space="preserve">, leave on </w:t>
      </w:r>
      <w:r w:rsidR="0073108D" w:rsidRPr="00095800">
        <w:rPr>
          <w:rFonts w:ascii="Liberation Sans" w:hAnsi="Liberation Sans"/>
          <w:sz w:val="22"/>
          <w:szCs w:val="22"/>
          <w:lang w:val="en-US"/>
        </w:rPr>
        <w:t>OFF</w:t>
      </w:r>
      <w:r w:rsidR="0073108D">
        <w:rPr>
          <w:rFonts w:ascii="Liberation Sans" w:hAnsi="Liberation Sans"/>
          <w:b w:val="0"/>
          <w:sz w:val="22"/>
          <w:szCs w:val="22"/>
          <w:lang w:val="en-US"/>
        </w:rPr>
        <w:t xml:space="preserve"> the other two, that </w:t>
      </w:r>
      <w:r>
        <w:rPr>
          <w:rFonts w:ascii="Liberation Sans" w:hAnsi="Liberation Sans"/>
          <w:b w:val="0"/>
          <w:sz w:val="22"/>
          <w:szCs w:val="22"/>
          <w:lang w:val="en-US"/>
        </w:rPr>
        <w:t xml:space="preserve">“work the other way around” in that they would make detected sensitivity </w:t>
      </w:r>
      <w:r w:rsidR="001D05E3" w:rsidRPr="0033487F">
        <w:rPr>
          <w:rFonts w:ascii="Liberation Sans" w:hAnsi="Liberation Sans"/>
          <w:b w:val="0"/>
          <w:sz w:val="22"/>
          <w:szCs w:val="22"/>
          <w:u w:val="single"/>
          <w:lang w:val="en-US"/>
        </w:rPr>
        <w:t>raise or lower</w:t>
      </w:r>
      <w:r w:rsidR="001D05E3">
        <w:rPr>
          <w:rFonts w:ascii="Liberation Sans" w:hAnsi="Liberation Sans"/>
          <w:b w:val="0"/>
          <w:sz w:val="22"/>
          <w:szCs w:val="22"/>
          <w:lang w:val="en-US"/>
        </w:rPr>
        <w:t xml:space="preserve"> </w:t>
      </w:r>
      <w:r w:rsidR="001D05E3" w:rsidRPr="0033487F">
        <w:rPr>
          <w:rFonts w:ascii="Liberation Sans" w:hAnsi="Liberation Sans"/>
          <w:b w:val="0"/>
          <w:sz w:val="22"/>
          <w:szCs w:val="22"/>
          <w:u w:val="single"/>
          <w:lang w:val="en-US"/>
        </w:rPr>
        <w:t>the bg</w:t>
      </w:r>
      <w:r w:rsidR="0073108D" w:rsidRPr="0033487F">
        <w:rPr>
          <w:rFonts w:ascii="Liberation Sans" w:hAnsi="Liberation Sans"/>
          <w:b w:val="0"/>
          <w:sz w:val="22"/>
          <w:szCs w:val="22"/>
          <w:u w:val="single"/>
          <w:lang w:val="en-US"/>
        </w:rPr>
        <w:t xml:space="preserve"> </w:t>
      </w:r>
      <w:r w:rsidR="0073108D" w:rsidRPr="0033487F">
        <w:rPr>
          <w:rFonts w:ascii="Liberation Sans" w:hAnsi="Liberation Sans"/>
          <w:sz w:val="22"/>
          <w:szCs w:val="22"/>
          <w:u w:val="single"/>
          <w:lang w:val="en-US"/>
        </w:rPr>
        <w:t>target</w:t>
      </w:r>
      <w:r w:rsidR="0073108D">
        <w:rPr>
          <w:rFonts w:ascii="Liberation Sans" w:hAnsi="Liberation Sans"/>
          <w:b w:val="0"/>
          <w:sz w:val="22"/>
          <w:szCs w:val="22"/>
          <w:lang w:val="en-US"/>
        </w:rPr>
        <w:t xml:space="preserve">. </w:t>
      </w:r>
    </w:p>
    <w:p w:rsidR="001D05E3" w:rsidRDefault="0073108D" w:rsidP="001D05E3">
      <w:pPr>
        <w:suppressAutoHyphens w:val="0"/>
        <w:autoSpaceDN/>
        <w:ind w:left="709"/>
        <w:rPr>
          <w:rFonts w:ascii="inherit" w:eastAsia="Times New Roman" w:hAnsi="inherit" w:cs="Times New Roman"/>
          <w:kern w:val="0"/>
          <w:bdr w:val="none" w:sz="0" w:space="0" w:color="auto" w:frame="1"/>
          <w:lang w:val="en-US" w:eastAsia="de-DE" w:bidi="ar-SA"/>
        </w:rPr>
      </w:pPr>
      <w:r>
        <w:rPr>
          <w:rFonts w:ascii="inherit" w:eastAsia="Times New Roman" w:hAnsi="inherit" w:cs="Times New Roman"/>
          <w:kern w:val="0"/>
          <w:bdr w:val="none" w:sz="0" w:space="0" w:color="auto" w:frame="1"/>
          <w:lang w:val="en-US" w:eastAsia="de-DE" w:bidi="ar-SA"/>
        </w:rPr>
        <w:lastRenderedPageBreak/>
        <w:t>For instance, if y</w:t>
      </w:r>
      <w:r w:rsidRPr="0073108D">
        <w:rPr>
          <w:rFonts w:ascii="inherit" w:eastAsia="Times New Roman" w:hAnsi="inherit" w:cs="Times New Roman"/>
          <w:kern w:val="0"/>
          <w:bdr w:val="none" w:sz="0" w:space="0" w:color="auto" w:frame="1"/>
          <w:lang w:val="en-US" w:eastAsia="de-DE" w:bidi="ar-SA"/>
        </w:rPr>
        <w:t>ou s</w:t>
      </w:r>
      <w:r>
        <w:rPr>
          <w:rFonts w:ascii="inherit" w:eastAsia="Times New Roman" w:hAnsi="inherit" w:cs="Times New Roman"/>
          <w:kern w:val="0"/>
          <w:bdr w:val="none" w:sz="0" w:space="0" w:color="auto" w:frame="1"/>
          <w:lang w:val="en-US" w:eastAsia="de-DE" w:bidi="ar-SA"/>
        </w:rPr>
        <w:t>et "resistance lowers target", t</w:t>
      </w:r>
      <w:r w:rsidRPr="0073108D">
        <w:rPr>
          <w:rFonts w:ascii="inherit" w:eastAsia="Times New Roman" w:hAnsi="inherit" w:cs="Times New Roman"/>
          <w:kern w:val="0"/>
          <w:bdr w:val="none" w:sz="0" w:space="0" w:color="auto" w:frame="1"/>
          <w:lang w:val="en-US" w:eastAsia="de-DE" w:bidi="ar-SA"/>
        </w:rPr>
        <w:t xml:space="preserve">here is </w:t>
      </w:r>
      <w:r w:rsidR="001D05E3">
        <w:rPr>
          <w:rFonts w:ascii="inherit" w:eastAsia="Times New Roman" w:hAnsi="inherit" w:cs="Times New Roman"/>
          <w:kern w:val="0"/>
          <w:bdr w:val="none" w:sz="0" w:space="0" w:color="auto" w:frame="1"/>
          <w:lang w:val="en-US" w:eastAsia="de-DE" w:bidi="ar-SA"/>
        </w:rPr>
        <w:t xml:space="preserve">very </w:t>
      </w:r>
      <w:r w:rsidRPr="0073108D">
        <w:rPr>
          <w:rFonts w:ascii="inherit" w:eastAsia="Times New Roman" w:hAnsi="inherit" w:cs="Times New Roman"/>
          <w:kern w:val="0"/>
          <w:bdr w:val="none" w:sz="0" w:space="0" w:color="auto" w:frame="1"/>
          <w:lang w:val="en-US" w:eastAsia="de-DE" w:bidi="ar-SA"/>
        </w:rPr>
        <w:t>limited experience with how it interferes with autoISF.</w:t>
      </w:r>
      <w:r>
        <w:rPr>
          <w:rFonts w:ascii="inherit" w:eastAsia="Times New Roman" w:hAnsi="inherit" w:cs="Times New Roman"/>
          <w:kern w:val="0"/>
          <w:bdr w:val="none" w:sz="0" w:space="0" w:color="auto" w:frame="1"/>
          <w:lang w:val="en-US" w:eastAsia="de-DE" w:bidi="ar-SA"/>
        </w:rPr>
        <w:t xml:space="preserve"> (</w:t>
      </w:r>
      <w:r w:rsidR="001D05E3">
        <w:rPr>
          <w:rFonts w:ascii="inherit" w:eastAsia="Times New Roman" w:hAnsi="inherit" w:cs="Times New Roman"/>
          <w:kern w:val="0"/>
          <w:bdr w:val="none" w:sz="0" w:space="0" w:color="auto" w:frame="1"/>
          <w:lang w:val="en-US" w:eastAsia="de-DE" w:bidi="ar-SA"/>
        </w:rPr>
        <w:t>I</w:t>
      </w:r>
      <w:r>
        <w:rPr>
          <w:rFonts w:ascii="inherit" w:eastAsia="Times New Roman" w:hAnsi="inherit" w:cs="Times New Roman"/>
          <w:kern w:val="0"/>
          <w:bdr w:val="none" w:sz="0" w:space="0" w:color="auto" w:frame="1"/>
          <w:lang w:val="en-US" w:eastAsia="de-DE" w:bidi="ar-SA"/>
        </w:rPr>
        <w:t xml:space="preserve">t might </w:t>
      </w:r>
      <w:r w:rsidR="00057962">
        <w:rPr>
          <w:rFonts w:ascii="inherit" w:eastAsia="Times New Roman" w:hAnsi="inherit" w:cs="Times New Roman"/>
          <w:kern w:val="0"/>
          <w:bdr w:val="none" w:sz="0" w:space="0" w:color="auto" w:frame="1"/>
          <w:lang w:val="en-US" w:eastAsia="de-DE" w:bidi="ar-SA"/>
        </w:rPr>
        <w:t xml:space="preserve">for instance </w:t>
      </w:r>
      <w:r w:rsidR="001D05E3">
        <w:rPr>
          <w:rFonts w:ascii="inherit" w:eastAsia="Times New Roman" w:hAnsi="inherit" w:cs="Times New Roman"/>
          <w:kern w:val="0"/>
          <w:bdr w:val="none" w:sz="0" w:space="0" w:color="auto" w:frame="1"/>
          <w:lang w:val="en-US" w:eastAsia="de-DE" w:bidi="ar-SA"/>
        </w:rPr>
        <w:t xml:space="preserve">result in an </w:t>
      </w:r>
      <w:r>
        <w:rPr>
          <w:rFonts w:ascii="inherit" w:eastAsia="Times New Roman" w:hAnsi="inherit" w:cs="Times New Roman"/>
          <w:kern w:val="0"/>
          <w:bdr w:val="none" w:sz="0" w:space="0" w:color="auto" w:frame="1"/>
          <w:lang w:val="en-US" w:eastAsia="de-DE" w:bidi="ar-SA"/>
        </w:rPr>
        <w:t>unintentional switch to a</w:t>
      </w:r>
      <w:r w:rsidR="001D05E3">
        <w:rPr>
          <w:rFonts w:ascii="inherit" w:eastAsia="Times New Roman" w:hAnsi="inherit" w:cs="Times New Roman"/>
          <w:kern w:val="0"/>
          <w:bdr w:val="none" w:sz="0" w:space="0" w:color="auto" w:frame="1"/>
          <w:lang w:val="en-US" w:eastAsia="de-DE" w:bidi="ar-SA"/>
        </w:rPr>
        <w:t xml:space="preserve"> calculated</w:t>
      </w:r>
      <w:r>
        <w:rPr>
          <w:rFonts w:ascii="inherit" w:eastAsia="Times New Roman" w:hAnsi="inherit" w:cs="Times New Roman"/>
          <w:kern w:val="0"/>
          <w:bdr w:val="none" w:sz="0" w:space="0" w:color="auto" w:frame="1"/>
          <w:lang w:val="en-US" w:eastAsia="de-DE" w:bidi="ar-SA"/>
        </w:rPr>
        <w:t xml:space="preserve"> odd bg target</w:t>
      </w:r>
      <w:r w:rsidR="001D05E3">
        <w:rPr>
          <w:rFonts w:ascii="inherit" w:eastAsia="Times New Roman" w:hAnsi="inherit" w:cs="Times New Roman"/>
          <w:kern w:val="0"/>
          <w:bdr w:val="none" w:sz="0" w:space="0" w:color="auto" w:frame="1"/>
          <w:lang w:val="en-US" w:eastAsia="de-DE" w:bidi="ar-SA"/>
        </w:rPr>
        <w:t>, and disable SMBs</w:t>
      </w:r>
      <w:r>
        <w:rPr>
          <w:rFonts w:ascii="inherit" w:eastAsia="Times New Roman" w:hAnsi="inherit" w:cs="Times New Roman"/>
          <w:kern w:val="0"/>
          <w:bdr w:val="none" w:sz="0" w:space="0" w:color="auto" w:frame="1"/>
          <w:lang w:val="en-US" w:eastAsia="de-DE" w:bidi="ar-SA"/>
        </w:rPr>
        <w:t xml:space="preserve">). </w:t>
      </w:r>
      <w:r w:rsidRPr="0073108D">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1D05E3">
      <w:pPr>
        <w:suppressAutoHyphens w:val="0"/>
        <w:autoSpaceDN/>
        <w:ind w:left="709"/>
        <w:rPr>
          <w:rFonts w:ascii="Helvetica" w:eastAsia="Times New Roman" w:hAnsi="Helvetica" w:cs="Times New Roman"/>
          <w:kern w:val="0"/>
          <w:lang w:val="en-US" w:eastAsia="de-DE" w:bidi="ar-SA"/>
        </w:rPr>
      </w:pPr>
      <w:r>
        <w:rPr>
          <w:rFonts w:ascii="inherit" w:eastAsia="Times New Roman" w:hAnsi="inherit" w:cs="Times New Roman"/>
          <w:kern w:val="0"/>
          <w:bdr w:val="none" w:sz="0" w:space="0" w:color="auto" w:frame="1"/>
          <w:lang w:val="en-US" w:eastAsia="de-DE" w:bidi="ar-SA"/>
        </w:rPr>
        <w:t>Pre-autoISF</w:t>
      </w:r>
      <w:r w:rsidR="001D05E3">
        <w:rPr>
          <w:rFonts w:ascii="inherit" w:eastAsia="Times New Roman" w:hAnsi="inherit" w:cs="Times New Roman"/>
          <w:kern w:val="0"/>
          <w:bdr w:val="none" w:sz="0" w:space="0" w:color="auto" w:frame="1"/>
          <w:lang w:val="en-US" w:eastAsia="de-DE" w:bidi="ar-SA"/>
        </w:rPr>
        <w:t>,</w:t>
      </w:r>
      <w:r>
        <w:rPr>
          <w:rFonts w:ascii="inherit" w:eastAsia="Times New Roman" w:hAnsi="inherit" w:cs="Times New Roman"/>
          <w:kern w:val="0"/>
          <w:bdr w:val="none" w:sz="0" w:space="0" w:color="auto" w:frame="1"/>
          <w:lang w:val="en-US" w:eastAsia="de-DE" w:bidi="ar-SA"/>
        </w:rPr>
        <w:t xml:space="preserve"> that setting probably was useful to you when also</w:t>
      </w:r>
      <w:r w:rsidR="001D05E3">
        <w:rPr>
          <w:rFonts w:ascii="inherit" w:eastAsia="Times New Roman" w:hAnsi="inherit" w:cs="Times New Roman"/>
          <w:kern w:val="0"/>
          <w:bdr w:val="none" w:sz="0" w:space="0" w:color="auto" w:frame="1"/>
          <w:lang w:val="en-US" w:eastAsia="de-DE" w:bidi="ar-SA"/>
        </w:rPr>
        <w:t xml:space="preserve"> using Autosens (point 2.)</w:t>
      </w:r>
      <w:r>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73108D">
      <w:pPr>
        <w:pStyle w:val="Listenabsatz"/>
        <w:spacing w:line="360" w:lineRule="auto"/>
        <w:rPr>
          <w:lang w:val="en-US"/>
        </w:rPr>
      </w:pPr>
    </w:p>
    <w:p w:rsidR="00057962" w:rsidRPr="00057962"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sidR="00A37562" w:rsidRPr="00A37562">
        <w:rPr>
          <w:rFonts w:ascii="Liberation Sans" w:hAnsi="Liberation Sans"/>
          <w:sz w:val="22"/>
          <w:szCs w:val="22"/>
          <w:lang w:val="en-US"/>
        </w:rPr>
        <w:t>Was already discussed at point 4.</w:t>
      </w:r>
      <w:r w:rsidR="00A37562">
        <w:rPr>
          <w:rFonts w:ascii="Liberation Sans" w:hAnsi="Liberation Sans"/>
          <w:b/>
          <w:sz w:val="22"/>
          <w:szCs w:val="22"/>
          <w:lang w:val="en-US"/>
        </w:rPr>
        <w:t xml:space="preserve"> </w:t>
      </w:r>
      <w:r w:rsidR="00A37562" w:rsidRPr="00A37562">
        <w:rPr>
          <w:rFonts w:ascii="Liberation Sans" w:hAnsi="Liberation Sans"/>
          <w:sz w:val="22"/>
          <w:szCs w:val="22"/>
          <w:lang w:val="en-US"/>
        </w:rPr>
        <w:t>Leave it at default</w:t>
      </w:r>
      <w:r w:rsidR="00A37562">
        <w:rPr>
          <w:rFonts w:ascii="Liberation Sans" w:hAnsi="Liberation Sans"/>
          <w:b/>
          <w:sz w:val="22"/>
          <w:szCs w:val="22"/>
          <w:lang w:val="en-US"/>
        </w:rPr>
        <w:t xml:space="preserve"> 160 mg/dl </w:t>
      </w:r>
      <w:r>
        <w:rPr>
          <w:rFonts w:ascii="Liberation Sans" w:hAnsi="Liberation Sans"/>
          <w:sz w:val="22"/>
          <w:szCs w:val="22"/>
          <w:lang w:val="en-US"/>
        </w:rPr>
        <w:t>as a placeholder</w:t>
      </w:r>
      <w:r w:rsidR="00A37562">
        <w:rPr>
          <w:rFonts w:ascii="Liberation Sans" w:hAnsi="Liberation Sans"/>
          <w:sz w:val="22"/>
          <w:szCs w:val="22"/>
          <w:lang w:val="en-US"/>
        </w:rPr>
        <w:t>-</w:t>
      </w:r>
      <w:r>
        <w:rPr>
          <w:rFonts w:ascii="Liberation Sans" w:hAnsi="Liberation Sans"/>
          <w:sz w:val="22"/>
          <w:szCs w:val="22"/>
          <w:lang w:val="en-US"/>
        </w:rPr>
        <w:t xml:space="preserve"> </w:t>
      </w:r>
      <w:r w:rsidR="00A37562">
        <w:rPr>
          <w:rFonts w:ascii="Liberation Sans" w:hAnsi="Liberation Sans"/>
          <w:sz w:val="22"/>
          <w:szCs w:val="22"/>
          <w:lang w:val="en-US"/>
        </w:rPr>
        <w:t>Y</w:t>
      </w:r>
      <w:r>
        <w:rPr>
          <w:rFonts w:ascii="Liberation Sans" w:hAnsi="Liberation Sans"/>
          <w:sz w:val="22"/>
          <w:szCs w:val="22"/>
          <w:lang w:val="en-US"/>
        </w:rPr>
        <w:t>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xml:space="preserve">). </w:t>
      </w:r>
    </w:p>
    <w:p w:rsidR="00057962" w:rsidRDefault="00665AB4" w:rsidP="00057962">
      <w:pPr>
        <w:pStyle w:val="Listenabsatz"/>
        <w:spacing w:line="360" w:lineRule="auto"/>
        <w:rPr>
          <w:rFonts w:ascii="Liberation Sans" w:hAnsi="Liberation Sans"/>
          <w:sz w:val="22"/>
          <w:szCs w:val="22"/>
          <w:lang w:val="en-US"/>
        </w:rPr>
      </w:pPr>
      <w:r>
        <w:rPr>
          <w:rFonts w:ascii="Liberation Sans" w:hAnsi="Liberation Sans"/>
          <w:sz w:val="22"/>
          <w:szCs w:val="22"/>
          <w:lang w:val="en-US"/>
        </w:rPr>
        <w:t xml:space="preserve">Lower numbers </w:t>
      </w:r>
      <w:r w:rsidR="00057962">
        <w:rPr>
          <w:rFonts w:ascii="Liberation Sans" w:hAnsi="Liberation Sans"/>
          <w:sz w:val="22"/>
          <w:szCs w:val="22"/>
          <w:lang w:val="en-US"/>
        </w:rPr>
        <w:t xml:space="preserve">(you set for your half-basal ex. target in AAPS/Preferences) </w:t>
      </w:r>
      <w:r>
        <w:rPr>
          <w:rFonts w:ascii="Liberation Sans" w:hAnsi="Liberation Sans"/>
          <w:sz w:val="22"/>
          <w:szCs w:val="22"/>
          <w:lang w:val="en-US"/>
        </w:rPr>
        <w:t xml:space="preserve">have stronger effects </w:t>
      </w:r>
    </w:p>
    <w:p w:rsidR="00A37562" w:rsidRPr="00A37562" w:rsidRDefault="00665AB4" w:rsidP="00057962">
      <w:pPr>
        <w:pStyle w:val="Listenabsatz"/>
        <w:numPr>
          <w:ilvl w:val="0"/>
          <w:numId w:val="15"/>
        </w:numPr>
        <w:spacing w:line="360" w:lineRule="auto"/>
        <w:rPr>
          <w:lang w:val="en-US"/>
        </w:rPr>
      </w:pPr>
      <w:r>
        <w:rPr>
          <w:rFonts w:ascii="Liberation Sans" w:hAnsi="Liberation Sans"/>
          <w:sz w:val="22"/>
          <w:szCs w:val="22"/>
          <w:lang w:val="en-US"/>
        </w:rPr>
        <w:t>of reducing basal</w:t>
      </w:r>
      <w:r w:rsidR="00057962">
        <w:rPr>
          <w:rFonts w:ascii="Liberation Sans" w:hAnsi="Liberation Sans"/>
          <w:sz w:val="22"/>
          <w:szCs w:val="22"/>
          <w:lang w:val="en-US"/>
        </w:rPr>
        <w:t>,</w:t>
      </w:r>
      <w:r>
        <w:rPr>
          <w:rFonts w:ascii="Liberation Sans" w:hAnsi="Liberation Sans"/>
          <w:sz w:val="22"/>
          <w:szCs w:val="22"/>
          <w:lang w:val="en-US"/>
        </w:rPr>
        <w:t xml:space="preserve"> and </w:t>
      </w:r>
      <w:r w:rsidR="00A37562">
        <w:rPr>
          <w:rFonts w:ascii="Liberation Sans" w:hAnsi="Liberation Sans"/>
          <w:sz w:val="22"/>
          <w:szCs w:val="22"/>
          <w:lang w:val="en-US"/>
        </w:rPr>
        <w:t>elevat</w:t>
      </w:r>
      <w:r>
        <w:rPr>
          <w:rFonts w:ascii="Liberation Sans" w:hAnsi="Liberation Sans"/>
          <w:sz w:val="22"/>
          <w:szCs w:val="22"/>
          <w:lang w:val="en-US"/>
        </w:rPr>
        <w:t xml:space="preserve">ing ISF </w:t>
      </w:r>
      <w:r w:rsidR="00A37562">
        <w:rPr>
          <w:rFonts w:ascii="Liberation Sans" w:hAnsi="Liberation Sans"/>
          <w:sz w:val="22"/>
          <w:szCs w:val="22"/>
          <w:lang w:val="en-US"/>
        </w:rPr>
        <w:t xml:space="preserve">(=sharply </w:t>
      </w:r>
      <w:r w:rsidR="00057962">
        <w:rPr>
          <w:rFonts w:ascii="Liberation Sans" w:hAnsi="Liberation Sans"/>
          <w:sz w:val="22"/>
          <w:szCs w:val="22"/>
          <w:lang w:val="en-US"/>
        </w:rPr>
        <w:t xml:space="preserve">will </w:t>
      </w:r>
      <w:r w:rsidR="00A37562">
        <w:rPr>
          <w:rFonts w:ascii="Liberation Sans" w:hAnsi="Liberation Sans"/>
          <w:sz w:val="22"/>
          <w:szCs w:val="22"/>
          <w:lang w:val="en-US"/>
        </w:rPr>
        <w:t>reduc</w:t>
      </w:r>
      <w:r w:rsidR="00057962">
        <w:rPr>
          <w:rFonts w:ascii="Liberation Sans" w:hAnsi="Liberation Sans"/>
          <w:sz w:val="22"/>
          <w:szCs w:val="22"/>
          <w:lang w:val="en-US"/>
        </w:rPr>
        <w:t>e</w:t>
      </w:r>
      <w:r w:rsidR="00A37562">
        <w:rPr>
          <w:rFonts w:ascii="Liberation Sans" w:hAnsi="Liberation Sans"/>
          <w:sz w:val="22"/>
          <w:szCs w:val="22"/>
          <w:lang w:val="en-US"/>
        </w:rPr>
        <w:t xml:space="preserve"> loop aggressiveness)</w:t>
      </w:r>
      <w:r w:rsidR="00057962">
        <w:rPr>
          <w:rFonts w:ascii="Liberation Sans" w:hAnsi="Liberation Sans"/>
          <w:sz w:val="22"/>
          <w:szCs w:val="22"/>
          <w:lang w:val="en-US"/>
        </w:rPr>
        <w:t>, as desirable</w:t>
      </w:r>
      <w:r w:rsidR="00A37562">
        <w:rPr>
          <w:rFonts w:ascii="Liberation Sans" w:hAnsi="Liberation Sans"/>
          <w:sz w:val="22"/>
          <w:szCs w:val="22"/>
          <w:lang w:val="en-US"/>
        </w:rPr>
        <w:t xml:space="preserve"> </w:t>
      </w:r>
      <w:r>
        <w:rPr>
          <w:rFonts w:ascii="Liberation Sans" w:hAnsi="Liberation Sans"/>
          <w:sz w:val="22"/>
          <w:szCs w:val="22"/>
          <w:lang w:val="en-US"/>
        </w:rPr>
        <w:t>for exercise</w:t>
      </w:r>
      <w:r w:rsidR="00057962">
        <w:rPr>
          <w:rFonts w:ascii="Liberation Sans" w:hAnsi="Liberation Sans"/>
          <w:sz w:val="22"/>
          <w:szCs w:val="22"/>
          <w:lang w:val="en-US"/>
        </w:rPr>
        <w:t xml:space="preserve"> (and with your selected TT as a fine-tuning tool).</w:t>
      </w:r>
      <w:r w:rsidR="00A37562">
        <w:rPr>
          <w:rFonts w:ascii="Liberation Sans" w:hAnsi="Liberation Sans"/>
          <w:sz w:val="22"/>
          <w:szCs w:val="22"/>
          <w:lang w:val="en-US"/>
        </w:rPr>
        <w:t xml:space="preserve"> </w:t>
      </w:r>
    </w:p>
    <w:p w:rsidR="002840C9" w:rsidRPr="00A37562" w:rsidRDefault="00A37562" w:rsidP="00A37562">
      <w:pPr>
        <w:pStyle w:val="Listenabsatz"/>
        <w:numPr>
          <w:ilvl w:val="0"/>
          <w:numId w:val="14"/>
        </w:numPr>
        <w:spacing w:line="360" w:lineRule="auto"/>
        <w:rPr>
          <w:sz w:val="18"/>
          <w:szCs w:val="18"/>
          <w:lang w:val="en-US"/>
        </w:rPr>
      </w:pPr>
      <w:r w:rsidRPr="00A37562">
        <w:rPr>
          <w:rFonts w:ascii="Liberation Sans" w:hAnsi="Liberation Sans"/>
          <w:sz w:val="18"/>
          <w:szCs w:val="18"/>
          <w:lang w:val="en-US"/>
        </w:rPr>
        <w:t xml:space="preserve">and, if desired –see point 5.- also </w:t>
      </w:r>
      <w:r>
        <w:rPr>
          <w:rFonts w:ascii="Liberation Sans" w:hAnsi="Liberation Sans"/>
          <w:sz w:val="18"/>
          <w:szCs w:val="18"/>
          <w:lang w:val="en-US"/>
        </w:rPr>
        <w:t>the opposite effects, to increase loop aggressiveness</w:t>
      </w:r>
      <w:r w:rsidR="00057962">
        <w:rPr>
          <w:rFonts w:ascii="Liberation Sans" w:hAnsi="Liberation Sans"/>
          <w:sz w:val="18"/>
          <w:szCs w:val="18"/>
          <w:lang w:val="en-US"/>
        </w:rPr>
        <w:t xml:space="preserve"> with lowered ISFs</w:t>
      </w:r>
      <w:r>
        <w:rPr>
          <w:rFonts w:ascii="Liberation Sans" w:hAnsi="Liberation Sans"/>
          <w:sz w:val="18"/>
          <w:szCs w:val="18"/>
          <w:lang w:val="en-US"/>
        </w:rPr>
        <w:t xml:space="preserve"> at low TTs</w:t>
      </w:r>
      <w:r w:rsidR="00057962">
        <w:rPr>
          <w:rFonts w:ascii="Liberation Sans" w:hAnsi="Liberation Sans"/>
          <w:sz w:val="18"/>
          <w:szCs w:val="18"/>
          <w:lang w:val="en-US"/>
        </w:rPr>
        <w:t>, as desireable maybe in an “EatingSoonTT” context.</w:t>
      </w:r>
    </w:p>
    <w:p w:rsidR="002840C9" w:rsidRPr="00095800" w:rsidRDefault="00665AB4">
      <w:pPr>
        <w:pStyle w:val="Listenabsatz"/>
        <w:numPr>
          <w:ilvl w:val="0"/>
          <w:numId w:val="8"/>
        </w:numPr>
        <w:spacing w:line="360" w:lineRule="auto"/>
        <w:rPr>
          <w:lang w:val="en-US"/>
        </w:rPr>
      </w:pPr>
      <w:r>
        <w:rPr>
          <w:rFonts w:ascii="Liberation Sans" w:hAnsi="Liberation Sans"/>
          <w:sz w:val="22"/>
          <w:szCs w:val="22"/>
          <w:lang w:val="en-US"/>
        </w:rPr>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095800" w:rsidRPr="00095800" w:rsidRDefault="00095800" w:rsidP="00095800">
      <w:pPr>
        <w:pStyle w:val="Listenabsatz"/>
        <w:numPr>
          <w:ilvl w:val="0"/>
          <w:numId w:val="11"/>
        </w:numPr>
        <w:spacing w:line="360" w:lineRule="auto"/>
        <w:rPr>
          <w:sz w:val="18"/>
          <w:szCs w:val="18"/>
          <w:lang w:val="en-US"/>
        </w:rPr>
      </w:pPr>
      <w:r w:rsidRPr="00095800">
        <w:rPr>
          <w:rFonts w:ascii="Liberation Sans" w:hAnsi="Liberation Sans"/>
          <w:sz w:val="18"/>
          <w:szCs w:val="18"/>
          <w:lang w:val="en-US"/>
        </w:rPr>
        <w:t>After giving up Autosens, you might like this feature on board asap.</w:t>
      </w:r>
      <w:r>
        <w:rPr>
          <w:rFonts w:ascii="Liberation Sans" w:hAnsi="Liberation Sans"/>
          <w:sz w:val="18"/>
          <w:szCs w:val="18"/>
          <w:lang w:val="en-US"/>
        </w:rPr>
        <w:t xml:space="preserve"> So, you could actually start on section 6.6</w:t>
      </w:r>
      <w:r w:rsidR="009C02DA">
        <w:rPr>
          <w:rFonts w:ascii="Liberation Sans" w:hAnsi="Liberation Sans"/>
          <w:sz w:val="18"/>
          <w:szCs w:val="18"/>
          <w:lang w:val="en-US"/>
        </w:rPr>
        <w:t xml:space="preserve">, and have this setting on </w:t>
      </w:r>
      <w:r w:rsidR="009C02DA" w:rsidRPr="009C02DA">
        <w:rPr>
          <w:rFonts w:ascii="Liberation Sans" w:hAnsi="Liberation Sans"/>
          <w:b/>
          <w:sz w:val="18"/>
          <w:szCs w:val="18"/>
          <w:lang w:val="en-US"/>
        </w:rPr>
        <w:t>ON</w:t>
      </w:r>
      <w:r w:rsidR="009C02DA">
        <w:rPr>
          <w:rFonts w:ascii="Liberation Sans" w:hAnsi="Liberation Sans"/>
          <w:sz w:val="18"/>
          <w:szCs w:val="18"/>
          <w:lang w:val="en-US"/>
        </w:rPr>
        <w:t>,</w:t>
      </w:r>
      <w:r>
        <w:rPr>
          <w:rFonts w:ascii="Liberation Sans" w:hAnsi="Liberation Sans"/>
          <w:sz w:val="18"/>
          <w:szCs w:val="18"/>
          <w:lang w:val="en-US"/>
        </w:rPr>
        <w:t xml:space="preserve"> al</w:t>
      </w:r>
      <w:r w:rsidR="009C02DA">
        <w:rPr>
          <w:rFonts w:ascii="Liberation Sans" w:hAnsi="Liberation Sans"/>
          <w:sz w:val="18"/>
          <w:szCs w:val="18"/>
          <w:lang w:val="en-US"/>
        </w:rPr>
        <w:t>ready</w:t>
      </w:r>
      <w:r>
        <w:rPr>
          <w:rFonts w:ascii="Liberation Sans" w:hAnsi="Liberation Sans"/>
          <w:sz w:val="18"/>
          <w:szCs w:val="18"/>
          <w:lang w:val="en-US"/>
        </w:rPr>
        <w:t xml:space="preserve"> before going into section 4. </w:t>
      </w:r>
    </w:p>
    <w:p w:rsidR="00095800" w:rsidRPr="00095800" w:rsidRDefault="00095800" w:rsidP="00095800">
      <w:pPr>
        <w:pStyle w:val="Listenabsatz"/>
        <w:numPr>
          <w:ilvl w:val="0"/>
          <w:numId w:val="11"/>
        </w:numPr>
        <w:spacing w:line="360" w:lineRule="auto"/>
        <w:rPr>
          <w:sz w:val="18"/>
          <w:szCs w:val="18"/>
          <w:lang w:val="en-US"/>
        </w:rPr>
      </w:pPr>
      <w:r>
        <w:rPr>
          <w:rFonts w:ascii="Liberation Sans" w:hAnsi="Liberation Sans"/>
          <w:sz w:val="18"/>
          <w:szCs w:val="18"/>
          <w:lang w:val="en-US"/>
        </w:rPr>
        <w:t xml:space="preserve">Be aware, though, that any set temporary glucose target will interrupt your Activity Monitor.  It is generally a good idea </w:t>
      </w:r>
      <w:r w:rsidRPr="00095800">
        <w:rPr>
          <w:rFonts w:ascii="Liberation Sans" w:hAnsi="Liberation Sans"/>
          <w:sz w:val="18"/>
          <w:szCs w:val="18"/>
          <w:lang w:val="en-US"/>
        </w:rPr>
        <w:t xml:space="preserve">to </w:t>
      </w:r>
      <w:r>
        <w:rPr>
          <w:rFonts w:ascii="Liberation Sans" w:hAnsi="Liberation Sans"/>
          <w:sz w:val="18"/>
          <w:szCs w:val="18"/>
          <w:lang w:val="en-US"/>
        </w:rPr>
        <w:t>operate with as few Automations as possible when you enter your autoISF tuning phase.</w:t>
      </w:r>
      <w:r w:rsidR="00A37562">
        <w:rPr>
          <w:rFonts w:ascii="Liberation Sans" w:hAnsi="Liberation Sans"/>
          <w:sz w:val="18"/>
          <w:szCs w:val="18"/>
          <w:lang w:val="en-US"/>
        </w:rPr>
        <w:t xml:space="preserve"> (Tipp: Just try to avoid stuff you needed Automations for, while you get your basics right).</w:t>
      </w:r>
    </w:p>
    <w:p w:rsidR="002840C9" w:rsidRPr="001D05E3" w:rsidRDefault="00665AB4">
      <w:pPr>
        <w:pStyle w:val="Listenabsatz"/>
        <w:numPr>
          <w:ilvl w:val="0"/>
          <w:numId w:val="8"/>
        </w:numPr>
        <w:spacing w:line="360" w:lineRule="auto"/>
        <w:rPr>
          <w:lang w:val="en-US"/>
        </w:rPr>
      </w:pPr>
      <w:r>
        <w:rPr>
          <w:rFonts w:ascii="Liberation Sans" w:hAnsi="Liberation Sans"/>
          <w:sz w:val="22"/>
          <w:szCs w:val="22"/>
          <w:lang w:val="en-US"/>
        </w:rPr>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smoothing. If single values tend to hop around and cause too big SMBs in your case, you may need to try Exponential smoothing, which gives the nicest bg curves but “iron out” the early indication of a rise, which is so important in a no-user-bolus FCL. </w:t>
      </w:r>
    </w:p>
    <w:p w:rsidR="001D05E3" w:rsidRPr="00471583" w:rsidRDefault="001D05E3" w:rsidP="001D05E3">
      <w:pPr>
        <w:pStyle w:val="Listenabsatz"/>
        <w:spacing w:line="360" w:lineRule="auto"/>
        <w:ind w:left="1418"/>
        <w:rPr>
          <w:lang w:val="en-US"/>
        </w:rPr>
      </w:pPr>
      <w:r>
        <w:rPr>
          <w:rFonts w:ascii="Liberation Sans" w:hAnsi="Liberation Sans"/>
          <w:sz w:val="20"/>
          <w:szCs w:val="20"/>
          <w:lang w:val="en-US"/>
        </w:rPr>
        <w:t xml:space="preserve">Note re. G7: In contrast to G6, the G7 transmitters do not give smooth(ened) values. Hence you probably should use exponential smoothing </w:t>
      </w:r>
      <w:r w:rsidR="000A6DE2">
        <w:rPr>
          <w:rFonts w:ascii="Liberation Sans" w:hAnsi="Liberation Sans"/>
          <w:sz w:val="20"/>
          <w:szCs w:val="20"/>
          <w:lang w:val="en-US"/>
        </w:rPr>
        <w:t>in AAPS. (Stay connected wi</w:t>
      </w:r>
      <w:r w:rsidR="009C02DA">
        <w:rPr>
          <w:rFonts w:ascii="Liberation Sans" w:hAnsi="Liberation Sans"/>
          <w:sz w:val="20"/>
          <w:szCs w:val="20"/>
          <w:lang w:val="en-US"/>
        </w:rPr>
        <w:t>th other G7 users in FCL to fin</w:t>
      </w:r>
      <w:r w:rsidR="000A6DE2">
        <w:rPr>
          <w:rFonts w:ascii="Liberation Sans" w:hAnsi="Liberation Sans"/>
          <w:sz w:val="20"/>
          <w:szCs w:val="20"/>
          <w:lang w:val="en-US"/>
        </w:rPr>
        <w:t>d out more).</w:t>
      </w:r>
    </w:p>
    <w:p w:rsidR="00E66BBE"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Note re. Libre3 (1 minute): 1 minute CGMs require </w:t>
      </w:r>
      <w:r w:rsidR="001220C0">
        <w:rPr>
          <w:rFonts w:ascii="Liberation Sans" w:hAnsi="Liberation Sans"/>
          <w:sz w:val="20"/>
          <w:szCs w:val="20"/>
          <w:lang w:val="en-US"/>
        </w:rPr>
        <w:t xml:space="preserve">sophisticated </w:t>
      </w:r>
      <w:r>
        <w:rPr>
          <w:rFonts w:ascii="Liberation Sans" w:hAnsi="Liberation Sans"/>
          <w:sz w:val="20"/>
          <w:szCs w:val="20"/>
          <w:lang w:val="en-US"/>
        </w:rPr>
        <w:t xml:space="preserve">smoothing; </w:t>
      </w:r>
      <w:r w:rsidR="001220C0">
        <w:rPr>
          <w:rFonts w:ascii="Liberation Sans" w:hAnsi="Liberation Sans"/>
          <w:sz w:val="20"/>
          <w:szCs w:val="20"/>
          <w:lang w:val="en-US"/>
        </w:rPr>
        <w:t>as of Dec.2024, autoISF dev is still optimizing the math so smoothing yields results while minimizing the general</w:t>
      </w:r>
      <w:r>
        <w:rPr>
          <w:rFonts w:ascii="Liberation Sans" w:hAnsi="Liberation Sans"/>
          <w:sz w:val="20"/>
          <w:szCs w:val="20"/>
          <w:lang w:val="en-US"/>
        </w:rPr>
        <w:t xml:space="preserve"> “time lost” penalty</w:t>
      </w:r>
      <w:r w:rsidR="001220C0">
        <w:rPr>
          <w:rFonts w:ascii="Liberation Sans" w:hAnsi="Liberation Sans"/>
          <w:sz w:val="20"/>
          <w:szCs w:val="20"/>
          <w:lang w:val="en-US"/>
        </w:rPr>
        <w:t xml:space="preserve"> </w:t>
      </w:r>
      <w:r w:rsidR="00E66BBE">
        <w:rPr>
          <w:rFonts w:ascii="Liberation Sans" w:hAnsi="Liberation Sans"/>
          <w:sz w:val="20"/>
          <w:szCs w:val="20"/>
          <w:lang w:val="en-US"/>
        </w:rPr>
        <w:t>(</w:t>
      </w:r>
      <w:r w:rsidR="001220C0">
        <w:rPr>
          <w:rFonts w:ascii="Liberation Sans" w:hAnsi="Liberation Sans"/>
          <w:sz w:val="20"/>
          <w:szCs w:val="20"/>
          <w:lang w:val="en-US"/>
        </w:rPr>
        <w:t xml:space="preserve">as </w:t>
      </w:r>
      <w:r w:rsidR="00E66BBE">
        <w:rPr>
          <w:rFonts w:ascii="Liberation Sans" w:hAnsi="Liberation Sans"/>
          <w:sz w:val="20"/>
          <w:szCs w:val="20"/>
          <w:lang w:val="en-US"/>
        </w:rPr>
        <w:t xml:space="preserve">is noticeably </w:t>
      </w:r>
      <w:r w:rsidR="001220C0">
        <w:rPr>
          <w:rFonts w:ascii="Liberation Sans" w:hAnsi="Liberation Sans"/>
          <w:sz w:val="20"/>
          <w:szCs w:val="20"/>
          <w:lang w:val="en-US"/>
        </w:rPr>
        <w:t>hurtful when smoothing</w:t>
      </w:r>
      <w:r w:rsidR="00E66BBE">
        <w:rPr>
          <w:rFonts w:ascii="Liberation Sans" w:hAnsi="Liberation Sans"/>
          <w:sz w:val="20"/>
          <w:szCs w:val="20"/>
          <w:lang w:val="en-US"/>
        </w:rPr>
        <w:t xml:space="preserve"> a 5-minute system</w:t>
      </w:r>
      <w:r>
        <w:rPr>
          <w:rFonts w:ascii="Liberation Sans" w:hAnsi="Liberation Sans"/>
          <w:sz w:val="20"/>
          <w:szCs w:val="20"/>
          <w:lang w:val="en-US"/>
        </w:rPr>
        <w:t xml:space="preserve">). </w:t>
      </w:r>
    </w:p>
    <w:p w:rsidR="002840C9" w:rsidRDefault="001220C0">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t xml:space="preserve">The author has no experience at all with this sensor. Please stay connected </w:t>
      </w:r>
      <w:r w:rsidR="00E66BBE">
        <w:rPr>
          <w:rFonts w:ascii="Liberation Sans" w:hAnsi="Liberation Sans"/>
          <w:sz w:val="20"/>
          <w:szCs w:val="20"/>
          <w:lang w:val="en-US"/>
        </w:rPr>
        <w:t xml:space="preserve">e.g. via </w:t>
      </w:r>
      <w:hyperlink r:id="rId15" w:history="1">
        <w:r w:rsidR="00E66BBE" w:rsidRPr="0001462D">
          <w:rPr>
            <w:rStyle w:val="Hyperlink"/>
            <w:rFonts w:ascii="Liberation Sans" w:hAnsi="Liberation Sans"/>
            <w:sz w:val="20"/>
            <w:szCs w:val="20"/>
            <w:lang w:val="en-US"/>
          </w:rPr>
          <w:t>https://discord.gg/tamvhh57Xs</w:t>
        </w:r>
      </w:hyperlink>
      <w:r w:rsidR="00E66BBE">
        <w:rPr>
          <w:rFonts w:ascii="Liberation Sans" w:hAnsi="Liberation Sans"/>
          <w:sz w:val="20"/>
          <w:szCs w:val="20"/>
          <w:lang w:val="en-US"/>
        </w:rPr>
        <w:t xml:space="preserve">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lastRenderedPageBreak/>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C52069"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Protect settings in AAPS/Preferences with a (short) </w:t>
      </w:r>
      <w:r w:rsidRPr="001C3EA2">
        <w:rPr>
          <w:rFonts w:ascii="Liberation Sans" w:hAnsi="Liberation Sans"/>
          <w:b/>
          <w:sz w:val="22"/>
          <w:szCs w:val="22"/>
          <w:lang w:val="en-US"/>
        </w:rPr>
        <w:t>password</w:t>
      </w:r>
      <w:r>
        <w:rPr>
          <w:rFonts w:ascii="Liberation Sans" w:hAnsi="Liberation Sans"/>
          <w:sz w:val="22"/>
          <w:szCs w:val="22"/>
          <w:lang w:val="en-US"/>
        </w:rPr>
        <w:t>, just to secure that scrolling through the many settings will never make un-intended changes.</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Eliminate the buttons at the bottom of the AAPS home screen as soon as you can (in AAPS Preferences/Overview/Buttons: all OFF).</w:t>
      </w:r>
    </w:p>
    <w:p w:rsidR="00C52069" w:rsidRDefault="00C52069" w:rsidP="00C52069">
      <w:pPr>
        <w:pStyle w:val="Listenabsatz"/>
        <w:spacing w:line="360" w:lineRule="auto"/>
        <w:ind w:left="1418"/>
        <w:rPr>
          <w:rFonts w:ascii="Liberation Sans" w:hAnsi="Liberation Sans"/>
          <w:sz w:val="18"/>
          <w:szCs w:val="18"/>
          <w:lang w:val="en-US"/>
        </w:rPr>
      </w:pPr>
      <w:r w:rsidRPr="001C3EA2">
        <w:rPr>
          <w:rFonts w:ascii="Liberation Sans" w:hAnsi="Liberation Sans"/>
          <w:sz w:val="18"/>
          <w:szCs w:val="18"/>
          <w:lang w:val="en-US"/>
        </w:rPr>
        <w:t xml:space="preserve">This </w:t>
      </w:r>
      <w:r>
        <w:rPr>
          <w:rFonts w:ascii="Liberation Sans" w:hAnsi="Liberation Sans"/>
          <w:sz w:val="18"/>
          <w:szCs w:val="18"/>
          <w:lang w:val="en-US"/>
        </w:rPr>
        <w:t xml:space="preserve">can </w:t>
      </w:r>
      <w:r w:rsidRPr="001C3EA2">
        <w:rPr>
          <w:rFonts w:ascii="Liberation Sans" w:hAnsi="Liberation Sans"/>
          <w:sz w:val="18"/>
          <w:szCs w:val="18"/>
          <w:lang w:val="en-US"/>
        </w:rPr>
        <w:t>strongly enhance personal safety</w:t>
      </w:r>
      <w:r>
        <w:rPr>
          <w:rFonts w:ascii="Liberation Sans" w:hAnsi="Liberation Sans"/>
          <w:sz w:val="18"/>
          <w:szCs w:val="18"/>
          <w:lang w:val="en-US"/>
        </w:rPr>
        <w:t>.</w:t>
      </w:r>
      <w:r w:rsidRPr="001C3EA2">
        <w:rPr>
          <w:rFonts w:ascii="Liberation Sans" w:hAnsi="Liberation Sans"/>
          <w:sz w:val="18"/>
          <w:szCs w:val="18"/>
          <w:lang w:val="en-US"/>
        </w:rPr>
        <w:t xml:space="preserve"> (</w:t>
      </w:r>
      <w:r>
        <w:rPr>
          <w:rFonts w:ascii="Liberation Sans" w:hAnsi="Liberation Sans"/>
          <w:sz w:val="18"/>
          <w:szCs w:val="18"/>
          <w:lang w:val="en-US"/>
        </w:rPr>
        <w:t>A</w:t>
      </w:r>
      <w:r w:rsidRPr="001C3EA2">
        <w:rPr>
          <w:rFonts w:ascii="Liberation Sans" w:hAnsi="Liberation Sans"/>
          <w:sz w:val="18"/>
          <w:szCs w:val="18"/>
          <w:lang w:val="en-US"/>
        </w:rPr>
        <w:t xml:space="preserve">dult: if </w:t>
      </w:r>
      <w:r>
        <w:rPr>
          <w:rFonts w:ascii="Liberation Sans" w:hAnsi="Liberation Sans"/>
          <w:sz w:val="18"/>
          <w:szCs w:val="18"/>
          <w:lang w:val="en-US"/>
        </w:rPr>
        <w:t xml:space="preserve">temp. </w:t>
      </w:r>
      <w:r w:rsidRPr="001C3EA2">
        <w:rPr>
          <w:rFonts w:ascii="Liberation Sans" w:hAnsi="Liberation Sans"/>
          <w:sz w:val="18"/>
          <w:szCs w:val="18"/>
          <w:lang w:val="en-US"/>
        </w:rPr>
        <w:t>losing control of phone; kid: if “playing around” on the phone screen).</w:t>
      </w:r>
    </w:p>
    <w:p w:rsidR="00C52069" w:rsidRPr="001C3EA2" w:rsidRDefault="00C52069" w:rsidP="00C52069">
      <w:pPr>
        <w:pStyle w:val="Listenabsatz"/>
        <w:spacing w:line="360" w:lineRule="auto"/>
        <w:ind w:left="1418"/>
        <w:rPr>
          <w:sz w:val="18"/>
          <w:szCs w:val="18"/>
          <w:lang w:val="en-US"/>
        </w:rPr>
      </w:pPr>
      <w:r>
        <w:rPr>
          <w:rFonts w:ascii="Liberation Sans" w:hAnsi="Liberation Sans"/>
          <w:sz w:val="18"/>
          <w:szCs w:val="18"/>
          <w:lang w:val="en-US"/>
        </w:rPr>
        <w:t xml:space="preserve">Note: The insulin button would allow to start a dangerous insulin shot.                                                    PS: Pressing on one of the top three buttons would be much less critical: It might require more inputs (like also a duration) to do anything at all. And it would only tweak insulin sensitivity in whatever the loop will do (if anything) in upcoming 5-minute segments. </w:t>
      </w:r>
    </w:p>
    <w:p w:rsidR="00C52069" w:rsidRPr="00471583"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Analyze, in your data, problems you sometimes encounter, or nearly encountered. Then </w:t>
      </w:r>
      <w:r w:rsidRPr="00517327">
        <w:rPr>
          <w:rFonts w:ascii="Liberation Sans" w:hAnsi="Liberation Sans"/>
          <w:b/>
          <w:sz w:val="22"/>
          <w:szCs w:val="22"/>
          <w:lang w:val="en-US"/>
        </w:rPr>
        <w:t>define alarms</w:t>
      </w:r>
      <w:r>
        <w:rPr>
          <w:rFonts w:ascii="Liberation Sans" w:hAnsi="Liberation Sans"/>
          <w:sz w:val="22"/>
          <w:szCs w:val="22"/>
          <w:lang w:val="en-US"/>
        </w:rPr>
        <w:t xml:space="preserve"> that make your system safer and better. Sophisticated options for alarms are offered by xDrip, and notably when thinking of Automations (with an alarm as Action) in AAPS. </w:t>
      </w:r>
    </w:p>
    <w:p w:rsidR="00C52069" w:rsidRDefault="00C52069" w:rsidP="00C52069">
      <w:pPr>
        <w:spacing w:line="360" w:lineRule="auto"/>
        <w:rPr>
          <w:rFonts w:ascii="Liberation Sans" w:hAnsi="Liberation Sans"/>
          <w:color w:val="7030A0"/>
          <w:sz w:val="22"/>
          <w:szCs w:val="22"/>
          <w:lang w:val="en-US"/>
        </w:rPr>
      </w:pPr>
    </w:p>
    <w:p w:rsidR="00C52069" w:rsidRDefault="00C52069" w:rsidP="00035439">
      <w:pPr>
        <w:suppressAutoHyphens w:val="0"/>
        <w:rPr>
          <w:rFonts w:ascii="Liberation Sans" w:hAnsi="Liberation Sans"/>
          <w:color w:val="7030A0"/>
          <w:sz w:val="22"/>
          <w:szCs w:val="22"/>
          <w:lang w:val="en-US"/>
        </w:rPr>
      </w:pPr>
      <w:r>
        <w:rPr>
          <w:rFonts w:ascii="Liberation Sans" w:hAnsi="Liberation Sans"/>
          <w:color w:val="7030A0"/>
          <w:sz w:val="22"/>
          <w:szCs w:val="22"/>
          <w:lang w:val="en-US"/>
        </w:rPr>
        <w:t>Next steps</w:t>
      </w:r>
    </w:p>
    <w:p w:rsidR="00C52069" w:rsidRPr="00517327" w:rsidRDefault="00C52069" w:rsidP="00C52069">
      <w:pPr>
        <w:spacing w:line="360" w:lineRule="auto"/>
        <w:rPr>
          <w:rFonts w:ascii="Liberation Sans" w:hAnsi="Liberation Sans"/>
          <w:color w:val="7030A0"/>
          <w:sz w:val="22"/>
          <w:szCs w:val="22"/>
          <w:lang w:val="en-US"/>
        </w:rPr>
      </w:pPr>
    </w:p>
    <w:p w:rsidR="00C52069" w:rsidRPr="00517327" w:rsidRDefault="00C52069" w:rsidP="00C52069">
      <w:pPr>
        <w:spacing w:line="360" w:lineRule="auto"/>
        <w:rPr>
          <w:sz w:val="22"/>
          <w:szCs w:val="22"/>
          <w:lang w:val="en-US"/>
        </w:rPr>
      </w:pPr>
      <w:r w:rsidRPr="00517327">
        <w:rPr>
          <w:rFonts w:ascii="Liberation Sans" w:hAnsi="Liberation Sans"/>
          <w:sz w:val="22"/>
          <w:szCs w:val="22"/>
          <w:lang w:val="en-US"/>
        </w:rPr>
        <w:t xml:space="preserve">To define a reasonable figure for iobTH% and to make a couple of settings for the SMB delivery settings were your preparatory tuning tasks in this </w:t>
      </w:r>
      <w:r w:rsidRPr="00517327">
        <w:rPr>
          <w:rFonts w:ascii="Liberation Sans" w:hAnsi="Liberation Sans"/>
          <w:color w:val="7030A0"/>
          <w:sz w:val="22"/>
          <w:szCs w:val="22"/>
          <w:u w:val="single"/>
          <w:lang w:val="en-US"/>
        </w:rPr>
        <w:t>section 2</w:t>
      </w:r>
      <w:r w:rsidRPr="00517327">
        <w:rPr>
          <w:rFonts w:ascii="Liberation Sans" w:hAnsi="Liberation Sans"/>
          <w:sz w:val="22"/>
          <w:szCs w:val="22"/>
          <w:lang w:val="en-US"/>
        </w:rPr>
        <w:t xml:space="preserve">. </w:t>
      </w:r>
    </w:p>
    <w:p w:rsidR="00C52069" w:rsidRPr="00517327" w:rsidRDefault="00C52069" w:rsidP="00C52069">
      <w:pPr>
        <w:spacing w:line="360" w:lineRule="auto"/>
        <w:rPr>
          <w:rFonts w:ascii="Liberation Sans" w:hAnsi="Liberation Sans"/>
          <w:sz w:val="22"/>
          <w:szCs w:val="22"/>
          <w:lang w:val="en-US"/>
        </w:rPr>
      </w:pPr>
    </w:p>
    <w:p w:rsidR="00C52069" w:rsidRDefault="00C52069" w:rsidP="00C52069">
      <w:pPr>
        <w:spacing w:line="360" w:lineRule="auto"/>
        <w:rPr>
          <w:rFonts w:ascii="Liberation Sans" w:hAnsi="Liberation Sans"/>
          <w:sz w:val="22"/>
          <w:szCs w:val="22"/>
          <w:lang w:val="en-US"/>
        </w:rPr>
      </w:pPr>
      <w:r w:rsidRPr="00517327">
        <w:rPr>
          <w:rFonts w:ascii="Liberation Sans" w:hAnsi="Liberation Sans"/>
          <w:sz w:val="22"/>
          <w:szCs w:val="22"/>
          <w:lang w:val="en-US"/>
        </w:rPr>
        <w:t>We suggest to review the basic description of autoISF by ga-zelle</w:t>
      </w:r>
    </w:p>
    <w:p w:rsidR="00C52069" w:rsidRPr="00517327" w:rsidRDefault="008B0741" w:rsidP="00C52069">
      <w:pPr>
        <w:pStyle w:val="Listenabsatz"/>
        <w:numPr>
          <w:ilvl w:val="0"/>
          <w:numId w:val="10"/>
        </w:numPr>
        <w:spacing w:line="360" w:lineRule="auto"/>
        <w:rPr>
          <w:rStyle w:val="jlqj4b"/>
          <w:sz w:val="22"/>
          <w:szCs w:val="22"/>
          <w:lang w:val="en-US"/>
        </w:rPr>
      </w:pPr>
      <w:hyperlink r:id="rId16" w:history="1">
        <w:r w:rsidR="00C52069" w:rsidRPr="00517327">
          <w:rPr>
            <w:rStyle w:val="Hyperlink"/>
            <w:rFonts w:ascii="Liberation Sans" w:hAnsi="Liberation Sans" w:cs="Liberation Sans"/>
            <w:sz w:val="22"/>
            <w:szCs w:val="22"/>
            <w:lang w:val="en"/>
          </w:rPr>
          <w:t>https://github.com/ga-zelle/autoISF/blob</w:t>
        </w:r>
        <w:r w:rsidR="00C52069" w:rsidRPr="00517327">
          <w:rPr>
            <w:rStyle w:val="Hyperlink"/>
            <w:rFonts w:ascii="Liberation Sans" w:hAnsi="Liberation Sans" w:cs="Liberation Sans"/>
            <w:sz w:val="22"/>
            <w:szCs w:val="22"/>
            <w:shd w:val="clear" w:color="auto" w:fill="C0C0C0"/>
            <w:lang w:val="en"/>
          </w:rPr>
          <w:t>/A3.2.0.4_ai3.0.1/autoISF3.0.1</w:t>
        </w:r>
        <w:r w:rsidR="00C52069" w:rsidRPr="00517327">
          <w:rPr>
            <w:rStyle w:val="Hyperlink"/>
            <w:rFonts w:ascii="Liberation Sans" w:hAnsi="Liberation Sans" w:cs="Liberation Sans"/>
            <w:sz w:val="22"/>
            <w:szCs w:val="22"/>
            <w:lang w:val="en"/>
          </w:rPr>
          <w:t>_Quick_Guide.pdf</w:t>
        </w:r>
      </w:hyperlink>
      <w:r w:rsidR="00C52069" w:rsidRPr="00517327">
        <w:rPr>
          <w:rStyle w:val="jlqj4b"/>
          <w:rFonts w:ascii="Liberation Sans" w:hAnsi="Liberation Sans" w:cs="Liberation Sans"/>
          <w:sz w:val="22"/>
          <w:szCs w:val="22"/>
          <w:lang w:val="en"/>
        </w:rPr>
        <w:t xml:space="preserve"> </w:t>
      </w:r>
    </w:p>
    <w:p w:rsidR="00C52069" w:rsidRPr="00517327" w:rsidRDefault="00C52069" w:rsidP="00C52069">
      <w:pPr>
        <w:pStyle w:val="Listenabsatz"/>
        <w:numPr>
          <w:ilvl w:val="0"/>
          <w:numId w:val="10"/>
        </w:numPr>
        <w:spacing w:line="360" w:lineRule="auto"/>
        <w:rPr>
          <w:sz w:val="22"/>
          <w:szCs w:val="22"/>
          <w:lang w:val="en-US"/>
        </w:rPr>
      </w:pPr>
      <w:r>
        <w:rPr>
          <w:rStyle w:val="jlqj4b"/>
          <w:rFonts w:ascii="Liberation Sans" w:hAnsi="Liberation Sans" w:cs="Liberation Sans"/>
          <w:sz w:val="22"/>
          <w:szCs w:val="22"/>
          <w:lang w:val="en"/>
        </w:rPr>
        <w:t xml:space="preserve">and get oriented, directly there in Github, or via </w:t>
      </w:r>
      <w:r w:rsidRPr="00517327">
        <w:rPr>
          <w:rStyle w:val="jlqj4b"/>
          <w:rFonts w:ascii="Liberation Sans" w:hAnsi="Liberation Sans" w:cs="Liberation Sans"/>
          <w:color w:val="7030A0"/>
          <w:sz w:val="22"/>
          <w:szCs w:val="22"/>
          <w:lang w:val="en"/>
        </w:rPr>
        <w:t xml:space="preserve">section 3, </w:t>
      </w:r>
      <w:r>
        <w:rPr>
          <w:rStyle w:val="jlqj4b"/>
          <w:rFonts w:ascii="Liberation Sans" w:hAnsi="Liberation Sans" w:cs="Liberation Sans"/>
          <w:sz w:val="22"/>
          <w:szCs w:val="22"/>
          <w:lang w:val="en"/>
        </w:rPr>
        <w:t>regarding other support materials available from developers</w:t>
      </w:r>
    </w:p>
    <w:p w:rsidR="002840C9" w:rsidRPr="00C52069" w:rsidRDefault="00C52069" w:rsidP="00C52069">
      <w:pPr>
        <w:spacing w:line="360" w:lineRule="auto"/>
        <w:rPr>
          <w:sz w:val="22"/>
          <w:szCs w:val="22"/>
          <w:lang w:val="en-US"/>
        </w:rPr>
      </w:pPr>
      <w:r w:rsidRPr="00517327">
        <w:rPr>
          <w:rFonts w:ascii="Liberation Sans" w:hAnsi="Liberation Sans"/>
          <w:sz w:val="22"/>
          <w:szCs w:val="22"/>
          <w:lang w:val="en-US"/>
        </w:rPr>
        <w:t>before activating your autoISF for FCL meal management (</w:t>
      </w:r>
      <w:r w:rsidRPr="00517327">
        <w:rPr>
          <w:rFonts w:ascii="Liberation Sans" w:hAnsi="Liberation Sans"/>
          <w:color w:val="7030A0"/>
          <w:sz w:val="22"/>
          <w:szCs w:val="22"/>
          <w:u w:val="single"/>
          <w:lang w:val="en-US"/>
        </w:rPr>
        <w:t>section 4</w:t>
      </w:r>
      <w:r w:rsidRPr="00517327">
        <w:rPr>
          <w:rFonts w:ascii="Liberation Sans" w:hAnsi="Liberation Sans"/>
          <w:sz w:val="22"/>
          <w:szCs w:val="22"/>
          <w:lang w:val="en-US"/>
        </w:rPr>
        <w:t>).</w:t>
      </w:r>
    </w:p>
    <w:sectPr w:rsidR="002840C9" w:rsidRPr="00C5206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9AD" w:rsidRDefault="00D259AD">
      <w:r>
        <w:separator/>
      </w:r>
    </w:p>
  </w:endnote>
  <w:endnote w:type="continuationSeparator" w:id="0">
    <w:p w:rsidR="00D259AD" w:rsidRDefault="00D25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9AD" w:rsidRDefault="00D259AD">
      <w:r>
        <w:rPr>
          <w:color w:val="000000"/>
        </w:rPr>
        <w:separator/>
      </w:r>
    </w:p>
  </w:footnote>
  <w:footnote w:type="continuationSeparator" w:id="0">
    <w:p w:rsidR="00D259AD" w:rsidRDefault="00D259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1545"/>
    <w:multiLevelType w:val="hybridMultilevel"/>
    <w:tmpl w:val="4AC4ACF0"/>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30A0C51"/>
    <w:multiLevelType w:val="hybridMultilevel"/>
    <w:tmpl w:val="8776575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4" w15:restartNumberingAfterBreak="0">
    <w:nsid w:val="3A5A54E8"/>
    <w:multiLevelType w:val="hybridMultilevel"/>
    <w:tmpl w:val="150CB2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0D37291"/>
    <w:multiLevelType w:val="hybridMultilevel"/>
    <w:tmpl w:val="FD02E0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1A74604"/>
    <w:multiLevelType w:val="hybridMultilevel"/>
    <w:tmpl w:val="7DC6A2F4"/>
    <w:lvl w:ilvl="0" w:tplc="04070003">
      <w:start w:val="1"/>
      <w:numFmt w:val="bullet"/>
      <w:lvlText w:val="o"/>
      <w:lvlJc w:val="left"/>
      <w:pPr>
        <w:ind w:left="927" w:hanging="360"/>
      </w:pPr>
      <w:rPr>
        <w:rFonts w:ascii="Courier New" w:hAnsi="Courier New" w:cs="Courier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8" w15:restartNumberingAfterBreak="0">
    <w:nsid w:val="5D1657EC"/>
    <w:multiLevelType w:val="hybridMultilevel"/>
    <w:tmpl w:val="5E72937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5EF95273"/>
    <w:multiLevelType w:val="hybridMultilevel"/>
    <w:tmpl w:val="7C2640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F965B87"/>
    <w:multiLevelType w:val="hybridMultilevel"/>
    <w:tmpl w:val="45A08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68E60E04"/>
    <w:multiLevelType w:val="multilevel"/>
    <w:tmpl w:val="A16C2768"/>
    <w:styleLink w:val="WWNum10"/>
    <w:lvl w:ilvl="0">
      <w:numFmt w:val="bullet"/>
      <w:lvlText w:val=""/>
      <w:lvlJc w:val="left"/>
      <w:pPr>
        <w:ind w:left="360" w:hanging="360"/>
      </w:pPr>
      <w:rPr>
        <w:rFonts w:ascii="Symbol" w:hAnsi="Symbol" w:cs="F"/>
        <w:b/>
        <w:sz w:val="24"/>
      </w:rPr>
    </w:lvl>
    <w:lvl w:ilvl="1">
      <w:start w:val="1"/>
      <w:numFmt w:val="bullet"/>
      <w:lvlText w:val="o"/>
      <w:lvlJc w:val="left"/>
      <w:pPr>
        <w:ind w:left="1080" w:hanging="360"/>
      </w:pPr>
      <w:rPr>
        <w:rFonts w:ascii="Courier New" w:hAnsi="Courier New" w:cs="Courier New" w:hint="default"/>
        <w:b/>
        <w:sz w:val="24"/>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b/>
        <w:sz w:val="24"/>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b/>
        <w:sz w:val="24"/>
      </w:rPr>
    </w:lvl>
    <w:lvl w:ilvl="8">
      <w:numFmt w:val="bullet"/>
      <w:lvlText w:val=""/>
      <w:lvlJc w:val="left"/>
      <w:pPr>
        <w:ind w:left="6120" w:hanging="360"/>
      </w:pPr>
      <w:rPr>
        <w:rFonts w:ascii="Wingdings" w:hAnsi="Wingdings" w:cs="Wingdings"/>
      </w:rPr>
    </w:lvl>
  </w:abstractNum>
  <w:abstractNum w:abstractNumId="13" w15:restartNumberingAfterBreak="0">
    <w:nsid w:val="697E4D55"/>
    <w:multiLevelType w:val="multilevel"/>
    <w:tmpl w:val="4CC452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7312CE"/>
    <w:multiLevelType w:val="hybridMultilevel"/>
    <w:tmpl w:val="B03EB426"/>
    <w:lvl w:ilvl="0" w:tplc="FB243460">
      <w:numFmt w:val="bullet"/>
      <w:lvlText w:val=""/>
      <w:lvlJc w:val="left"/>
      <w:pPr>
        <w:ind w:left="720" w:hanging="360"/>
      </w:pPr>
      <w:rPr>
        <w:rFonts w:ascii="Symbol" w:eastAsia="N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0A41775"/>
    <w:multiLevelType w:val="hybridMultilevel"/>
    <w:tmpl w:val="0B645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7" w15:restartNumberingAfterBreak="0">
    <w:nsid w:val="7C163710"/>
    <w:multiLevelType w:val="hybridMultilevel"/>
    <w:tmpl w:val="52BC6A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2"/>
  </w:num>
  <w:num w:numId="4">
    <w:abstractNumId w:val="12"/>
  </w:num>
  <w:num w:numId="5">
    <w:abstractNumId w:val="3"/>
  </w:num>
  <w:num w:numId="6">
    <w:abstractNumId w:val="16"/>
  </w:num>
  <w:num w:numId="7">
    <w:abstractNumId w:val="5"/>
  </w:num>
  <w:num w:numId="8">
    <w:abstractNumId w:val="13"/>
  </w:num>
  <w:num w:numId="9">
    <w:abstractNumId w:val="14"/>
  </w:num>
  <w:num w:numId="10">
    <w:abstractNumId w:val="0"/>
  </w:num>
  <w:num w:numId="11">
    <w:abstractNumId w:val="4"/>
  </w:num>
  <w:num w:numId="12">
    <w:abstractNumId w:val="1"/>
  </w:num>
  <w:num w:numId="13">
    <w:abstractNumId w:val="9"/>
  </w:num>
  <w:num w:numId="14">
    <w:abstractNumId w:val="8"/>
  </w:num>
  <w:num w:numId="15">
    <w:abstractNumId w:val="6"/>
  </w:num>
  <w:num w:numId="16">
    <w:abstractNumId w:val="10"/>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9"/>
    <w:rsid w:val="00035439"/>
    <w:rsid w:val="00057962"/>
    <w:rsid w:val="000621B7"/>
    <w:rsid w:val="00095800"/>
    <w:rsid w:val="00096BC0"/>
    <w:rsid w:val="000A6DE2"/>
    <w:rsid w:val="001220C0"/>
    <w:rsid w:val="00150B96"/>
    <w:rsid w:val="001659F4"/>
    <w:rsid w:val="001C02F0"/>
    <w:rsid w:val="001C52D5"/>
    <w:rsid w:val="001D05E3"/>
    <w:rsid w:val="00220910"/>
    <w:rsid w:val="0022109A"/>
    <w:rsid w:val="002840C9"/>
    <w:rsid w:val="002E33B8"/>
    <w:rsid w:val="00314A59"/>
    <w:rsid w:val="003330D9"/>
    <w:rsid w:val="0033487F"/>
    <w:rsid w:val="003F10E8"/>
    <w:rsid w:val="00410AC1"/>
    <w:rsid w:val="00471583"/>
    <w:rsid w:val="004B6449"/>
    <w:rsid w:val="00526B6A"/>
    <w:rsid w:val="00565E3F"/>
    <w:rsid w:val="00590272"/>
    <w:rsid w:val="005E1C12"/>
    <w:rsid w:val="00607388"/>
    <w:rsid w:val="00665AB4"/>
    <w:rsid w:val="00681881"/>
    <w:rsid w:val="006969C4"/>
    <w:rsid w:val="006B5B37"/>
    <w:rsid w:val="006D5C65"/>
    <w:rsid w:val="006D6276"/>
    <w:rsid w:val="006E0801"/>
    <w:rsid w:val="00725AC7"/>
    <w:rsid w:val="0073108D"/>
    <w:rsid w:val="008B0741"/>
    <w:rsid w:val="008F136E"/>
    <w:rsid w:val="009B5B96"/>
    <w:rsid w:val="009C02DA"/>
    <w:rsid w:val="009D07DF"/>
    <w:rsid w:val="00A37562"/>
    <w:rsid w:val="00A564D3"/>
    <w:rsid w:val="00A75971"/>
    <w:rsid w:val="00C52069"/>
    <w:rsid w:val="00C55F2D"/>
    <w:rsid w:val="00CC2EE5"/>
    <w:rsid w:val="00CD0051"/>
    <w:rsid w:val="00D07246"/>
    <w:rsid w:val="00D12FFC"/>
    <w:rsid w:val="00D130CD"/>
    <w:rsid w:val="00D259AD"/>
    <w:rsid w:val="00D84ADD"/>
    <w:rsid w:val="00DC74F3"/>
    <w:rsid w:val="00E52F50"/>
    <w:rsid w:val="00E66BBE"/>
    <w:rsid w:val="00F944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3">
    <w:name w:val="heading 3"/>
    <w:basedOn w:val="Standard"/>
    <w:link w:val="berschrift3Zchn"/>
    <w:uiPriority w:val="9"/>
    <w:qFormat/>
    <w:rsid w:val="0073108D"/>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 w:type="character" w:styleId="BesuchterHyperlink">
    <w:name w:val="FollowedHyperlink"/>
    <w:basedOn w:val="Absatz-Standardschriftart"/>
    <w:uiPriority w:val="99"/>
    <w:semiHidden/>
    <w:unhideWhenUsed/>
    <w:rsid w:val="000621B7"/>
    <w:rPr>
      <w:color w:val="954F72" w:themeColor="followedHyperlink"/>
      <w:u w:val="single"/>
    </w:rPr>
  </w:style>
  <w:style w:type="character" w:customStyle="1" w:styleId="jlqj4b">
    <w:name w:val="jlqj4b"/>
    <w:basedOn w:val="Absatz-Standardschriftart"/>
    <w:rsid w:val="00C52069"/>
  </w:style>
  <w:style w:type="character" w:customStyle="1" w:styleId="berschrift3Zchn">
    <w:name w:val="Überschrift 3 Zchn"/>
    <w:basedOn w:val="Absatz-Standardschriftart"/>
    <w:link w:val="berschrift3"/>
    <w:uiPriority w:val="9"/>
    <w:rsid w:val="0073108D"/>
    <w:rPr>
      <w:rFonts w:ascii="Times New Roman" w:eastAsia="Times New Roman" w:hAnsi="Times New Roman" w:cs="Times New Roman"/>
      <w:b/>
      <w:bCs/>
      <w:kern w:val="0"/>
      <w:sz w:val="27"/>
      <w:szCs w:val="27"/>
      <w:lang w:eastAsia="de-DE" w:bidi="ar-SA"/>
    </w:rPr>
  </w:style>
  <w:style w:type="character" w:customStyle="1" w:styleId="usernamef9f2ca">
    <w:name w:val="username_f9f2ca"/>
    <w:basedOn w:val="Absatz-Standardschriftart"/>
    <w:rsid w:val="0073108D"/>
  </w:style>
  <w:style w:type="character" w:customStyle="1" w:styleId="timestampf9f2ca">
    <w:name w:val="timestamp_f9f2ca"/>
    <w:basedOn w:val="Absatz-Standardschriftart"/>
    <w:rsid w:val="0073108D"/>
  </w:style>
  <w:style w:type="paragraph" w:customStyle="1" w:styleId="TableContents">
    <w:name w:val="Table Contents"/>
    <w:basedOn w:val="Standard"/>
    <w:rsid w:val="0033487F"/>
    <w:pPr>
      <w:suppressLineNumbers/>
      <w:spacing w:after="160"/>
    </w:pPr>
    <w:rPr>
      <w:rFonts w:ascii="Calibri" w:eastAsia="Calibri" w:hAnsi="Calibri"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2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13" Type="http://schemas.openxmlformats.org/officeDocument/2006/relationships/hyperlink" Target="https://github.com/ga-zelle/autoISF/blob/A3.2.0.4_ai3.0.1/autoISF3.0.1_Quick_Guid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a-zelle/autoISF/blob/A3.2.0.4_ai3.0.1/autoISF3.0.1_Quick_Guid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a-zelle/autoISF/blob/A3.2.0.4_ai3.0.1/autoISF3.0.1_Quick_Guid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discord.gg/tamvhh57Xs" TargetMode="External"/><Relationship Id="rId10" Type="http://schemas.openxmlformats.org/officeDocument/2006/relationships/hyperlink" Target="https://discord.gg/tamvhh57Xs" TargetMode="External"/><Relationship Id="rId4" Type="http://schemas.openxmlformats.org/officeDocument/2006/relationships/webSettings" Target="webSettings.xml"/><Relationship Id="rId9" Type="http://schemas.openxmlformats.org/officeDocument/2006/relationships/hyperlink" Target="https://github.com/ga-zelle/autoISF/blob/A3.2.0.4_ai3.0.1/autoISF3.0.1_Quick_Guide.pdf" TargetMode="External"/><Relationship Id="rId14" Type="http://schemas.openxmlformats.org/officeDocument/2006/relationships/hyperlink" Target="https://github.com/ga-zelle/autoISF/blob/A3.2.0.4_ai3.0.1/autoISF3.0.1_Quick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4748</Words>
  <Characters>29919</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2025-01-08T13:45:00Z</cp:lastPrinted>
  <dcterms:created xsi:type="dcterms:W3CDTF">2025-02-13T16:00:00Z</dcterms:created>
  <dcterms:modified xsi:type="dcterms:W3CDTF">2025-02-13T16:00:00Z</dcterms:modified>
</cp:coreProperties>
</file>