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8C17" w14:textId="2E859C7E" w:rsidR="002B3A98" w:rsidRDefault="002B3A98" w:rsidP="00115B96">
      <w:pPr>
        <w:jc w:val="both"/>
        <w:rPr>
          <w:rFonts w:ascii="Times New Roman" w:hAnsi="Times New Roman" w:cs="Times New Roman" w:hint="eastAsia"/>
        </w:rPr>
      </w:pPr>
      <w:r w:rsidRPr="002B3A98">
        <w:rPr>
          <w:rFonts w:ascii="Times New Roman" w:hAnsi="Times New Roman" w:cs="Times New Roman"/>
        </w:rPr>
        <w:t>Machine Learning Approaches for the Estimation of Biological Aging: The Road Ahead for Population Studies</w:t>
      </w:r>
    </w:p>
    <w:p w14:paraId="1738A948" w14:textId="58640CFF" w:rsidR="002B3A98" w:rsidRDefault="002B3A98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 using DNA information</w:t>
      </w:r>
    </w:p>
    <w:p w14:paraId="076DD01B" w14:textId="11538967" w:rsidR="002B3A98" w:rsidRDefault="002B3A98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on blood sample</w:t>
      </w:r>
    </w:p>
    <w:p w14:paraId="4CCAE412" w14:textId="2E2CA30E" w:rsidR="002B3A98" w:rsidRDefault="002B3A98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rain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2B3A98">
        <w:rPr>
          <w:rFonts w:ascii="Times New Roman" w:hAnsi="Times New Roman" w:cs="Times New Roman"/>
        </w:rPr>
        <w:t>NxN</w:t>
      </w:r>
      <w:proofErr w:type="spellEnd"/>
      <w:r w:rsidRPr="002B3A98">
        <w:rPr>
          <w:rFonts w:ascii="Times New Roman" w:hAnsi="Times New Roman" w:cs="Times New Roman"/>
        </w:rPr>
        <w:t xml:space="preserve"> similarity matrix of normalized gray and white matter images</w:t>
      </w:r>
    </w:p>
    <w:p w14:paraId="01781CAB" w14:textId="73471622" w:rsidR="002B3A98" w:rsidRDefault="002B3A98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2B3A98">
        <w:rPr>
          <w:rFonts w:ascii="Times New Roman" w:hAnsi="Times New Roman" w:cs="Times New Roman"/>
        </w:rPr>
        <w:t>Gaussian Process Regressions</w:t>
      </w:r>
      <w:r>
        <w:rPr>
          <w:rFonts w:ascii="Times New Roman" w:hAnsi="Times New Roman" w:cs="Times New Roman"/>
        </w:rPr>
        <w:t>/CNN</w:t>
      </w:r>
    </w:p>
    <w:p w14:paraId="09291DAD" w14:textId="61232052" w:rsidR="002B3A98" w:rsidRDefault="002B3A98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 suitable (review paper, less detail on the model use)</w:t>
      </w:r>
    </w:p>
    <w:p w14:paraId="1B9BE6D9" w14:textId="56D15208" w:rsidR="002B3A98" w:rsidRDefault="002B3A98" w:rsidP="002B3A98">
      <w:pPr>
        <w:jc w:val="both"/>
        <w:rPr>
          <w:rFonts w:ascii="Times New Roman" w:hAnsi="Times New Roman" w:cs="Times New Roman"/>
        </w:rPr>
      </w:pPr>
    </w:p>
    <w:p w14:paraId="3744E8F4" w14:textId="77777777" w:rsidR="00CB3B0A" w:rsidRDefault="00CB3B0A" w:rsidP="002B3A98">
      <w:pPr>
        <w:jc w:val="both"/>
        <w:rPr>
          <w:rFonts w:ascii="Times New Roman" w:hAnsi="Times New Roman" w:cs="Times New Roman" w:hint="eastAsia"/>
        </w:rPr>
      </w:pPr>
    </w:p>
    <w:p w14:paraId="5210EF41" w14:textId="41D34E24" w:rsidR="002B3A98" w:rsidRDefault="002B3A98" w:rsidP="002B3A98">
      <w:pPr>
        <w:jc w:val="both"/>
        <w:rPr>
          <w:rFonts w:ascii="Times New Roman" w:hAnsi="Times New Roman" w:cs="Times New Roman" w:hint="eastAsia"/>
        </w:rPr>
      </w:pPr>
      <w:r w:rsidRPr="002B3A98">
        <w:rPr>
          <w:rFonts w:ascii="Times New Roman" w:hAnsi="Times New Roman" w:cs="Times New Roman"/>
        </w:rPr>
        <w:t>Machine Learning-Based DNA Methylation Score for Fetal Exposure to Maternal Smoking: Development and Validation in Samples Collected from Adolescents and Adults</w:t>
      </w:r>
    </w:p>
    <w:p w14:paraId="0D9E3444" w14:textId="7312FEA4" w:rsidR="002B3A98" w:rsidRDefault="002B3A98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ata </w:t>
      </w:r>
      <w:proofErr w:type="gramStart"/>
      <w:r>
        <w:rPr>
          <w:rFonts w:ascii="Times New Roman" w:hAnsi="Times New Roman" w:cs="Times New Roman"/>
        </w:rPr>
        <w:t>set</w:t>
      </w:r>
      <w:r w:rsidR="00CB3B0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B3A98">
        <w:rPr>
          <w:rFonts w:ascii="Times New Roman" w:hAnsi="Times New Roman" w:cs="Times New Roman"/>
        </w:rPr>
        <w:t>The Raine Study</w:t>
      </w:r>
      <w:r w:rsidR="00CB3B0A">
        <w:rPr>
          <w:rFonts w:ascii="Times New Roman" w:hAnsi="Times New Roman" w:cs="Times New Roman"/>
        </w:rPr>
        <w:t xml:space="preserve"> / </w:t>
      </w:r>
      <w:r w:rsidR="00CB3B0A" w:rsidRPr="00CB3B0A">
        <w:rPr>
          <w:rFonts w:ascii="Times New Roman" w:hAnsi="Times New Roman" w:cs="Times New Roman"/>
        </w:rPr>
        <w:t>The Northern Finland Birth Cohort 1986 (NFBC1986)</w:t>
      </w:r>
      <w:r w:rsidR="00CB3B0A">
        <w:rPr>
          <w:rFonts w:ascii="Times New Roman" w:hAnsi="Times New Roman" w:cs="Times New Roman"/>
        </w:rPr>
        <w:t xml:space="preserve"> / </w:t>
      </w:r>
      <w:r w:rsidR="00CB3B0A" w:rsidRPr="00CB3B0A">
        <w:rPr>
          <w:rFonts w:ascii="Times New Roman" w:hAnsi="Times New Roman" w:cs="Times New Roman"/>
        </w:rPr>
        <w:t>The Northern Finland Birth Cohort (NFBC1966)</w:t>
      </w:r>
    </w:p>
    <w:p w14:paraId="46D84D1C" w14:textId="43910282" w:rsidR="00CB3B0A" w:rsidRDefault="00CB3B0A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Models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CB3B0A">
        <w:rPr>
          <w:rFonts w:ascii="Times New Roman" w:hAnsi="Times New Roman" w:cs="Times New Roman"/>
        </w:rPr>
        <w:t>gradient boosting machine</w:t>
      </w:r>
      <w:r>
        <w:rPr>
          <w:rFonts w:ascii="Times New Roman" w:hAnsi="Times New Roman" w:cs="Times New Roman"/>
        </w:rPr>
        <w:t xml:space="preserve"> /</w:t>
      </w:r>
      <w:r w:rsidRPr="00CB3B0A">
        <w:rPr>
          <w:rFonts w:ascii="Times New Roman" w:hAnsi="Times New Roman" w:cs="Times New Roman"/>
        </w:rPr>
        <w:t xml:space="preserve"> elastic net regression</w:t>
      </w:r>
      <w:r>
        <w:rPr>
          <w:rFonts w:ascii="Times New Roman" w:hAnsi="Times New Roman" w:cs="Times New Roman"/>
        </w:rPr>
        <w:t xml:space="preserve"> /</w:t>
      </w:r>
      <w:r w:rsidRPr="00CB3B0A">
        <w:rPr>
          <w:rFonts w:ascii="Times New Roman" w:hAnsi="Times New Roman" w:cs="Times New Roman"/>
        </w:rPr>
        <w:t xml:space="preserve"> random forest</w:t>
      </w:r>
      <w:r>
        <w:rPr>
          <w:rFonts w:ascii="Times New Roman" w:hAnsi="Times New Roman" w:cs="Times New Roman"/>
        </w:rPr>
        <w:t xml:space="preserve"> /</w:t>
      </w:r>
      <w:r w:rsidRPr="00CB3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SVM /</w:t>
      </w:r>
      <w:r w:rsidRPr="00CB3B0A">
        <w:rPr>
          <w:rFonts w:ascii="Times New Roman" w:hAnsi="Times New Roman" w:cs="Times New Roman"/>
        </w:rPr>
        <w:t xml:space="preserve"> C5.0 </w:t>
      </w:r>
      <w:r>
        <w:rPr>
          <w:rFonts w:ascii="Times New Roman" w:hAnsi="Times New Roman" w:cs="Times New Roman"/>
        </w:rPr>
        <w:t>/</w:t>
      </w:r>
      <w:r w:rsidRPr="00CB3B0A">
        <w:rPr>
          <w:rFonts w:ascii="Times New Roman" w:hAnsi="Times New Roman" w:cs="Times New Roman"/>
        </w:rPr>
        <w:t xml:space="preserve"> Classification with Bagging </w:t>
      </w:r>
      <w:r>
        <w:rPr>
          <w:rFonts w:ascii="Times New Roman" w:hAnsi="Times New Roman" w:cs="Times New Roman"/>
        </w:rPr>
        <w:t>/</w:t>
      </w:r>
      <w:r w:rsidRPr="00CB3B0A">
        <w:rPr>
          <w:rFonts w:ascii="Times New Roman" w:hAnsi="Times New Roman" w:cs="Times New Roman"/>
        </w:rPr>
        <w:t xml:space="preserve"> linear discriminant analysis </w:t>
      </w:r>
      <w:r>
        <w:rPr>
          <w:rFonts w:ascii="Times New Roman" w:hAnsi="Times New Roman" w:cs="Times New Roman"/>
        </w:rPr>
        <w:t>/</w:t>
      </w:r>
      <w:r w:rsidRPr="00CB3B0A">
        <w:rPr>
          <w:rFonts w:ascii="Times New Roman" w:hAnsi="Times New Roman" w:cs="Times New Roman"/>
        </w:rPr>
        <w:t xml:space="preserve"> naive Bayes classifier </w:t>
      </w:r>
      <w:r>
        <w:rPr>
          <w:rFonts w:ascii="Times New Roman" w:hAnsi="Times New Roman" w:cs="Times New Roman"/>
        </w:rPr>
        <w:t>/</w:t>
      </w:r>
      <w:r w:rsidRPr="00CB3B0A">
        <w:rPr>
          <w:rFonts w:ascii="Times New Roman" w:hAnsi="Times New Roman" w:cs="Times New Roman"/>
        </w:rPr>
        <w:t xml:space="preserve"> logistic regression</w:t>
      </w:r>
      <w:r>
        <w:rPr>
          <w:rFonts w:ascii="Times New Roman" w:hAnsi="Times New Roman" w:cs="Times New Roman"/>
        </w:rPr>
        <w:t xml:space="preserve"> /</w:t>
      </w:r>
      <w:r w:rsidRPr="00CB3B0A">
        <w:rPr>
          <w:rFonts w:ascii="Times New Roman" w:hAnsi="Times New Roman" w:cs="Times New Roman"/>
        </w:rPr>
        <w:t xml:space="preserve"> classification and regression trees</w:t>
      </w:r>
    </w:p>
    <w:p w14:paraId="2D1A14B0" w14:textId="6100A166" w:rsidR="00CB3B0A" w:rsidRDefault="00CB3B0A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reprocessing :</w:t>
      </w:r>
      <w:proofErr w:type="gramEnd"/>
      <w:r>
        <w:rPr>
          <w:rFonts w:ascii="Times New Roman" w:hAnsi="Times New Roman" w:cs="Times New Roman"/>
        </w:rPr>
        <w:t xml:space="preserve"> Selection model</w:t>
      </w:r>
    </w:p>
    <w:p w14:paraId="13932829" w14:textId="22BBF5A2" w:rsidR="00CB3B0A" w:rsidRDefault="00E37A09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 of each</w:t>
      </w:r>
      <w:r w:rsidR="00CB3B0A">
        <w:rPr>
          <w:rFonts w:ascii="Times New Roman" w:hAnsi="Times New Roman" w:cs="Times New Roman"/>
        </w:rPr>
        <w:t xml:space="preserve"> Method</w:t>
      </w:r>
    </w:p>
    <w:p w14:paraId="1FCB0A8A" w14:textId="3E822D51" w:rsidR="00E37A09" w:rsidRDefault="00E37A09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mbalance </w:t>
      </w:r>
      <w:proofErr w:type="gramStart"/>
      <w:r>
        <w:rPr>
          <w:rFonts w:ascii="Times New Roman" w:hAnsi="Times New Roman" w:cs="Times New Roman"/>
        </w:rPr>
        <w:t>data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E37A09">
        <w:rPr>
          <w:rFonts w:ascii="Times New Roman" w:hAnsi="Times New Roman" w:cs="Times New Roman"/>
        </w:rPr>
        <w:t>minority oversampling technique</w:t>
      </w:r>
    </w:p>
    <w:p w14:paraId="23116507" w14:textId="3CBD1F3D" w:rsidR="00E37A09" w:rsidRDefault="00E37A09" w:rsidP="002B3A98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uitable, enough detail, many model studies could be extended</w:t>
      </w:r>
    </w:p>
    <w:p w14:paraId="3E642D25" w14:textId="34FE81C9" w:rsidR="00310CB2" w:rsidRDefault="00310CB2" w:rsidP="00310CB2">
      <w:pPr>
        <w:jc w:val="both"/>
        <w:rPr>
          <w:rFonts w:ascii="Times New Roman" w:hAnsi="Times New Roman" w:cs="Times New Roman"/>
        </w:rPr>
      </w:pPr>
    </w:p>
    <w:p w14:paraId="22C5C500" w14:textId="182367B2" w:rsidR="00310CB2" w:rsidRDefault="00310CB2" w:rsidP="00310CB2">
      <w:pPr>
        <w:jc w:val="both"/>
        <w:rPr>
          <w:rFonts w:ascii="Times New Roman" w:hAnsi="Times New Roman" w:cs="Times New Roman"/>
        </w:rPr>
      </w:pPr>
    </w:p>
    <w:p w14:paraId="214DD136" w14:textId="38FBCA40" w:rsidR="00310CB2" w:rsidRDefault="00242556" w:rsidP="00242556">
      <w:pPr>
        <w:jc w:val="both"/>
        <w:rPr>
          <w:rFonts w:ascii="Times New Roman" w:hAnsi="Times New Roman" w:cs="Times New Roman"/>
        </w:rPr>
      </w:pPr>
      <w:r w:rsidRPr="00242556">
        <w:rPr>
          <w:rFonts w:ascii="Times New Roman" w:hAnsi="Times New Roman" w:cs="Times New Roman"/>
        </w:rPr>
        <w:t>A machine learning approach to brain epigenetic</w:t>
      </w:r>
      <w:r>
        <w:rPr>
          <w:rFonts w:ascii="Times New Roman" w:hAnsi="Times New Roman" w:cs="Times New Roman" w:hint="eastAsia"/>
        </w:rPr>
        <w:t xml:space="preserve"> </w:t>
      </w:r>
      <w:r w:rsidRPr="00242556">
        <w:rPr>
          <w:rFonts w:ascii="Times New Roman" w:hAnsi="Times New Roman" w:cs="Times New Roman"/>
        </w:rPr>
        <w:t>analysis reveals kinases associated</w:t>
      </w:r>
      <w:r>
        <w:rPr>
          <w:rFonts w:ascii="Times New Roman" w:hAnsi="Times New Roman" w:cs="Times New Roman" w:hint="eastAsia"/>
        </w:rPr>
        <w:t xml:space="preserve">　</w:t>
      </w:r>
      <w:r w:rsidRPr="00242556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 w:hint="eastAsia"/>
        </w:rPr>
        <w:t xml:space="preserve"> </w:t>
      </w:r>
      <w:r w:rsidRPr="00242556">
        <w:rPr>
          <w:rFonts w:ascii="Times New Roman" w:hAnsi="Times New Roman" w:cs="Times New Roman"/>
        </w:rPr>
        <w:t>Alzheimer</w:t>
      </w:r>
      <w:proofErr w:type="gramStart"/>
      <w:r w:rsidRPr="00242556">
        <w:rPr>
          <w:rFonts w:ascii="Times New Roman" w:hAnsi="Times New Roman" w:cs="Times New Roman"/>
        </w:rPr>
        <w:t>’</w:t>
      </w:r>
      <w:proofErr w:type="gramEnd"/>
      <w:r w:rsidRPr="00242556">
        <w:rPr>
          <w:rFonts w:ascii="Times New Roman" w:hAnsi="Times New Roman" w:cs="Times New Roman"/>
        </w:rPr>
        <w:t>s disease</w:t>
      </w:r>
    </w:p>
    <w:p w14:paraId="2E8AC993" w14:textId="2392C06D" w:rsidR="00242556" w:rsidRDefault="00242556" w:rsidP="0024255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Brain </w:t>
      </w:r>
      <w:r w:rsidRPr="00242556">
        <w:rPr>
          <w:rFonts w:ascii="Times New Roman" w:hAnsi="Times New Roman" w:cs="Times New Roman"/>
        </w:rPr>
        <w:t>epigenetic</w:t>
      </w:r>
      <w:r>
        <w:rPr>
          <w:rFonts w:ascii="Times New Roman" w:hAnsi="Times New Roman" w:cs="Times New Roman"/>
        </w:rPr>
        <w:t xml:space="preserve">, testing if a site related with a </w:t>
      </w:r>
      <w:proofErr w:type="gramStart"/>
      <w:r>
        <w:rPr>
          <w:rFonts w:ascii="Times New Roman" w:hAnsi="Times New Roman" w:cs="Times New Roman"/>
        </w:rPr>
        <w:t>particular diseases</w:t>
      </w:r>
      <w:proofErr w:type="gramEnd"/>
    </w:p>
    <w:p w14:paraId="568B7B5A" w14:textId="509AF8CB" w:rsidR="00242556" w:rsidRDefault="00242556" w:rsidP="0024255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EWASplus</w:t>
      </w:r>
      <w:proofErr w:type="spellEnd"/>
      <w:r>
        <w:rPr>
          <w:rFonts w:ascii="Times New Roman" w:hAnsi="Times New Roman" w:cs="Times New Roman"/>
        </w:rPr>
        <w:t xml:space="preserve"> testing more CpG cites</w:t>
      </w:r>
    </w:p>
    <w:p w14:paraId="64477496" w14:textId="39155347" w:rsidR="00242556" w:rsidRPr="00242556" w:rsidRDefault="00242556" w:rsidP="0024255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t>ensemble learning strategy</w:t>
      </w:r>
      <w:r>
        <w:t xml:space="preserve"> including </w:t>
      </w:r>
      <w:r>
        <w:t>regularized logistic regression (RLR), support vector machine (SVM) classifier, random forest (RF), and gradient boosting decision trees (GBDT</w:t>
      </w:r>
      <w:r>
        <w:t>)</w:t>
      </w:r>
    </w:p>
    <w:p w14:paraId="0228AB88" w14:textId="77777777" w:rsidR="00242556" w:rsidRPr="00242556" w:rsidRDefault="00242556" w:rsidP="0024255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 w:hint="eastAsia"/>
        </w:rPr>
      </w:pPr>
    </w:p>
    <w:sectPr w:rsidR="00242556" w:rsidRPr="002425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9679" w14:textId="77777777" w:rsidR="007739CE" w:rsidRDefault="007739CE" w:rsidP="007739CE">
      <w:r>
        <w:separator/>
      </w:r>
    </w:p>
  </w:endnote>
  <w:endnote w:type="continuationSeparator" w:id="0">
    <w:p w14:paraId="27F5FF00" w14:textId="77777777" w:rsidR="007739CE" w:rsidRDefault="007739CE" w:rsidP="0077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F037" w14:textId="77777777" w:rsidR="007739CE" w:rsidRDefault="007739CE" w:rsidP="007739CE">
      <w:r>
        <w:separator/>
      </w:r>
    </w:p>
  </w:footnote>
  <w:footnote w:type="continuationSeparator" w:id="0">
    <w:p w14:paraId="1954269D" w14:textId="77777777" w:rsidR="007739CE" w:rsidRDefault="007739CE" w:rsidP="00773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648C"/>
    <w:multiLevelType w:val="hybridMultilevel"/>
    <w:tmpl w:val="1D2CA1DC"/>
    <w:lvl w:ilvl="0" w:tplc="CDB634A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96"/>
    <w:rsid w:val="00115B96"/>
    <w:rsid w:val="00126BD0"/>
    <w:rsid w:val="00242556"/>
    <w:rsid w:val="002B3A98"/>
    <w:rsid w:val="00310CB2"/>
    <w:rsid w:val="00415484"/>
    <w:rsid w:val="00653187"/>
    <w:rsid w:val="007739CE"/>
    <w:rsid w:val="008C7B1E"/>
    <w:rsid w:val="00A62D2F"/>
    <w:rsid w:val="00AD2BE9"/>
    <w:rsid w:val="00C6484D"/>
    <w:rsid w:val="00CB3B0A"/>
    <w:rsid w:val="00E37A09"/>
    <w:rsid w:val="00E43B76"/>
    <w:rsid w:val="00F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0431C2"/>
  <w15:chartTrackingRefBased/>
  <w15:docId w15:val="{45020758-4B88-4C46-97D0-81207BC1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531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773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39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3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39CE"/>
    <w:rPr>
      <w:sz w:val="20"/>
      <w:szCs w:val="20"/>
    </w:rPr>
  </w:style>
  <w:style w:type="paragraph" w:styleId="a7">
    <w:name w:val="List Paragraph"/>
    <w:basedOn w:val="a"/>
    <w:uiPriority w:val="34"/>
    <w:qFormat/>
    <w:rsid w:val="002B3A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jwchuang01@gmail.com</dc:creator>
  <cp:keywords/>
  <dc:description/>
  <cp:lastModifiedBy>jwchuang01@gmail.com</cp:lastModifiedBy>
  <cp:revision>10</cp:revision>
  <dcterms:created xsi:type="dcterms:W3CDTF">2022-11-15T15:34:00Z</dcterms:created>
  <dcterms:modified xsi:type="dcterms:W3CDTF">2022-11-16T13:11:00Z</dcterms:modified>
</cp:coreProperties>
</file>