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CrewDeck CRM — требования для пользователя</w:t>
      </w:r>
    </w:p>
    <w:p>
      <w:r>
        <w:t>Документ описывает, как система должна вести себя с точки зрения конечного пользователя.</w:t>
      </w:r>
    </w:p>
    <w:p>
      <w:pPr>
        <w:pStyle w:val="Heading1"/>
      </w:pPr>
      <w:r>
        <w:t>1. Общие требования</w:t>
      </w:r>
    </w:p>
    <w:p>
      <w:pPr>
        <w:pStyle w:val="ListBullet"/>
      </w:pPr>
      <w:r>
        <w:t>Пользователь входит в систему по логину/паролю и попадает на Dashboard.</w:t>
      </w:r>
    </w:p>
    <w:p>
      <w:pPr>
        <w:pStyle w:val="ListBullet"/>
      </w:pPr>
      <w:r>
        <w:t>Система должна сохранять авторизацию, корректно завершать сессию и переводить на /login при невалидной авторизации.</w:t>
      </w:r>
    </w:p>
    <w:p>
      <w:pPr>
        <w:pStyle w:val="ListBullet"/>
      </w:pPr>
      <w:r>
        <w:t>Навигация по разделам должна быть стабильной: Dashboard, Seamens Data, Templates, Notifications, Users/Logs (для admin).</w:t>
      </w:r>
    </w:p>
    <w:p>
      <w:pPr>
        <w:pStyle w:val="Heading1"/>
      </w:pPr>
      <w:r>
        <w:t>2. Требования по ролям</w:t>
      </w:r>
    </w:p>
    <w:p>
      <w:pPr>
        <w:pStyle w:val="ListBullet"/>
      </w:pPr>
      <w:r>
        <w:t>admin видит и использует все разделы, включая Users и Logs.</w:t>
      </w:r>
    </w:p>
    <w:p>
      <w:pPr>
        <w:pStyle w:val="ListBullet"/>
      </w:pPr>
      <w:r>
        <w:t>recruiter работает с данными кандидатов и шаблонами в рамках разрешений API.</w:t>
      </w:r>
    </w:p>
    <w:p>
      <w:pPr>
        <w:pStyle w:val="ListBullet"/>
      </w:pPr>
      <w:r>
        <w:t>viewer работает в режиме просмотра, без административных функций.</w:t>
      </w:r>
    </w:p>
    <w:p>
      <w:pPr>
        <w:pStyle w:val="Heading1"/>
      </w:pPr>
      <w:r>
        <w:t>3. Кандидаты и карточка кандидата</w:t>
      </w:r>
    </w:p>
    <w:p>
      <w:pPr>
        <w:pStyle w:val="ListBullet"/>
      </w:pPr>
      <w:r>
        <w:t>Пользователь может:</w:t>
      </w:r>
    </w:p>
    <w:p>
      <w:pPr>
        <w:pStyle w:val="ListBullet"/>
      </w:pPr>
      <w:r>
        <w:t>создать пустую карточку кандидата;</w:t>
      </w:r>
    </w:p>
    <w:p>
      <w:pPr>
        <w:pStyle w:val="ListBullet"/>
      </w:pPr>
      <w:r>
        <w:t>загрузить анкету (DOC/DOCX/XLS/XLSX/PDF);</w:t>
      </w:r>
    </w:p>
    <w:p>
      <w:pPr>
        <w:pStyle w:val="ListBullet"/>
      </w:pPr>
      <w:r>
        <w:t>загрузить CV (PDF);</w:t>
      </w:r>
    </w:p>
    <w:p>
      <w:pPr>
        <w:pStyle w:val="ListBullet"/>
      </w:pPr>
      <w:r>
        <w:t>открыть карточку из списка;</w:t>
      </w:r>
    </w:p>
    <w:p>
      <w:pPr>
        <w:pStyle w:val="ListBullet"/>
      </w:pPr>
      <w:r>
        <w:t>использовать поиск/фильтры/пагинацию.</w:t>
      </w:r>
    </w:p>
    <w:p>
      <w:pPr>
        <w:pStyle w:val="ListBullet"/>
      </w:pPr>
      <w:r>
        <w:t>В карточке кандидата пользователь может переключаться между разделами и сохранять изменения.</w:t>
      </w:r>
    </w:p>
    <w:p>
      <w:pPr>
        <w:pStyle w:val="ListBullet"/>
      </w:pPr>
      <w:r>
        <w:t>Для удаления сущностей в карточке должны быть подтверждения:</w:t>
      </w:r>
    </w:p>
    <w:p>
      <w:pPr>
        <w:pStyle w:val="ListBullet"/>
      </w:pPr>
      <w:r>
        <w:t>Sea service;</w:t>
      </w:r>
    </w:p>
    <w:p>
      <w:pPr>
        <w:pStyle w:val="ListBullet"/>
      </w:pPr>
      <w:r>
        <w:t>Family contacts;</w:t>
      </w:r>
    </w:p>
    <w:p>
      <w:pPr>
        <w:pStyle w:val="ListBullet"/>
      </w:pPr>
      <w:r>
        <w:t>K. Flag documents;</w:t>
      </w:r>
    </w:p>
    <w:p>
      <w:pPr>
        <w:pStyle w:val="ListBullet"/>
      </w:pPr>
      <w:r>
        <w:t>Candidate (удаление всей карточки).</w:t>
      </w:r>
    </w:p>
    <w:p>
      <w:pPr>
        <w:pStyle w:val="ListBullet"/>
      </w:pPr>
      <w:r>
        <w:t>При отмене подтверждения удаление не выполняется.</w:t>
      </w:r>
    </w:p>
    <w:p>
      <w:pPr>
        <w:pStyle w:val="Heading1"/>
      </w:pPr>
      <w:r>
        <w:t>4. Templates (Manager Templates)</w:t>
      </w:r>
    </w:p>
    <w:p>
      <w:pPr>
        <w:pStyle w:val="ListBullet"/>
      </w:pPr>
      <w:r>
        <w:t>Пользователь может:</w:t>
      </w:r>
    </w:p>
    <w:p>
      <w:pPr>
        <w:pStyle w:val="ListBullet"/>
      </w:pPr>
      <w:r>
        <w:t>создавать/переименовывать/удалять папки;</w:t>
      </w:r>
    </w:p>
    <w:p>
      <w:pPr>
        <w:pStyle w:val="ListBullet"/>
      </w:pPr>
      <w:r>
        <w:t>загружать шаблоны (Browse + Drag&amp;Drop);</w:t>
      </w:r>
    </w:p>
    <w:p>
      <w:pPr>
        <w:pStyle w:val="ListBullet"/>
      </w:pPr>
      <w:r>
        <w:t>переименовывать и удалять файлы.</w:t>
      </w:r>
    </w:p>
    <w:p>
      <w:pPr>
        <w:pStyle w:val="ListBullet"/>
      </w:pPr>
      <w:r>
        <w:t>Удаление файла и папки должно требовать подтверждение.</w:t>
      </w:r>
    </w:p>
    <w:p>
      <w:pPr>
        <w:pStyle w:val="ListBullet"/>
      </w:pPr>
      <w:r>
        <w:t xml:space="preserve">Для шаблонов реализован сценарий </w:t>
      </w:r>
      <w:r>
        <w:rPr>
          <w:b/>
        </w:rPr>
        <w:t>Download</w:t>
      </w:r>
      <w:r>
        <w:t>:</w:t>
      </w:r>
    </w:p>
    <w:p>
      <w:pPr>
        <w:pStyle w:val="ListBullet"/>
      </w:pPr>
      <w:r>
        <w:t>по кнопке Download файл скачивается локально;</w:t>
      </w:r>
    </w:p>
    <w:p>
      <w:pPr>
        <w:pStyle w:val="ListBullet"/>
      </w:pPr>
      <w:r>
        <w:t>preview/open в новой вкладке не требуется.</w:t>
      </w:r>
    </w:p>
    <w:p>
      <w:pPr>
        <w:pStyle w:val="ListBullet"/>
      </w:pPr>
      <w:r>
        <w:t>Загрузка .DOCX должна быть успешной без ошибки Не удалось загрузить файл(ы).</w:t>
      </w:r>
    </w:p>
    <w:p>
      <w:pPr>
        <w:pStyle w:val="Heading1"/>
      </w:pPr>
      <w:r>
        <w:t>5. Users (User Management)</w:t>
      </w:r>
    </w:p>
    <w:p>
      <w:pPr>
        <w:pStyle w:val="ListBullet"/>
      </w:pPr>
      <w:r>
        <w:t>Администратор может:</w:t>
      </w:r>
    </w:p>
    <w:p>
      <w:pPr>
        <w:pStyle w:val="ListBullet"/>
      </w:pPr>
      <w:r>
        <w:t>создавать пользователей;</w:t>
      </w:r>
    </w:p>
    <w:p>
      <w:pPr>
        <w:pStyle w:val="ListBullet"/>
      </w:pPr>
      <w:r>
        <w:t>менять роль пользователя;</w:t>
      </w:r>
    </w:p>
    <w:p>
      <w:pPr>
        <w:pStyle w:val="ListBullet"/>
      </w:pPr>
      <w:r>
        <w:t>менять пароль пользователя;</w:t>
      </w:r>
    </w:p>
    <w:p>
      <w:pPr>
        <w:pStyle w:val="ListBullet"/>
      </w:pPr>
      <w:r>
        <w:t>переключать статус active/inactive;</w:t>
      </w:r>
    </w:p>
    <w:p>
      <w:pPr>
        <w:pStyle w:val="ListBullet"/>
      </w:pPr>
      <w:r>
        <w:t>удалять пользователя (с подтверждением).</w:t>
      </w:r>
    </w:p>
    <w:p>
      <w:pPr>
        <w:pStyle w:val="ListBullet"/>
      </w:pPr>
      <w:r>
        <w:t>Ограничения безопасности:</w:t>
      </w:r>
    </w:p>
    <w:p>
      <w:pPr>
        <w:pStyle w:val="ListBullet"/>
      </w:pPr>
      <w:r>
        <w:t>нельзя удалить собственную учётную запись;</w:t>
      </w:r>
    </w:p>
    <w:p>
      <w:pPr>
        <w:pStyle w:val="ListBullet"/>
      </w:pPr>
      <w:r>
        <w:t>нельзя изменить роль собственного активного admin-аккаунта.</w:t>
      </w:r>
    </w:p>
    <w:p>
      <w:pPr>
        <w:pStyle w:val="ListBullet"/>
      </w:pPr>
      <w:r>
        <w:t>Для собственного активного admin-аккаунта селект роли должен быть заблокирован (disabled).</w:t>
      </w:r>
    </w:p>
    <w:p>
      <w:pPr>
        <w:pStyle w:val="Heading1"/>
      </w:pPr>
      <w:r>
        <w:t>6. Notifications и Logs</w:t>
      </w:r>
    </w:p>
    <w:p>
      <w:pPr>
        <w:pStyle w:val="ListBullet"/>
      </w:pPr>
      <w:r>
        <w:t>Пользователь видит уведомления, может раскрывать блоки и переходить в карточку кандидата.</w:t>
      </w:r>
    </w:p>
    <w:p>
      <w:pPr>
        <w:pStyle w:val="ListBullet"/>
      </w:pPr>
      <w:r>
        <w:t>Администратор видит журнал действий (Audit Logs) с фильтрами.</w:t>
      </w:r>
    </w:p>
    <w:p>
      <w:pPr>
        <w:pStyle w:val="Heading1"/>
      </w:pPr>
      <w:r>
        <w:t>7. Нефункциональные ожидания</w:t>
      </w:r>
    </w:p>
    <w:p>
      <w:pPr>
        <w:pStyle w:val="ListBullet"/>
      </w:pPr>
      <w:r>
        <w:t>Ошибки должны показываться понятным текстом на русском языке.</w:t>
      </w:r>
    </w:p>
    <w:p>
      <w:pPr>
        <w:pStyle w:val="ListBullet"/>
      </w:pPr>
      <w:r>
        <w:t>Интерфейс должен работать в Docker-окружении проекта.</w:t>
      </w:r>
    </w:p>
    <w:p>
      <w:pPr>
        <w:pStyle w:val="ListBullet"/>
      </w:pPr>
      <w:r>
        <w:t>Критические действия (удаление/смена роли/деактивация) не должны приводить к потере админ-контроля.</w:t>
      </w:r>
    </w:p>
    <w:p>
      <w:r>
        <w:t>*Версия требований: 2026-04-28.*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CrewDeck — требования для пользователя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