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ab/>
        <w:tab/>
        <w:t xml:space="preserve"> </w:t>
        <w:tab/>
        <w:t xml:space="preserve"> </w:t>
        <w:tab/>
        <w:t xml:space="preserve"> </w:t>
        <w:tab/>
        <w:tab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ab/>
        <w:tab/>
        <w:tab/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sz w:val="36"/>
          <w:szCs w:val="36"/>
          <w:rtl w:val="0"/>
        </w:rPr>
        <w:t xml:space="preserve">Comprehensive Product Requirements Document (PRD) – AI Showcase Game: Hungry Dog</w:t>
      </w:r>
      <w:r w:rsidDel="00000000" w:rsidR="00000000" w:rsidRPr="00000000">
        <w:rPr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1. Vision &amp; Goal</w:t>
      </w:r>
      <w:r w:rsidDel="00000000" w:rsidR="00000000" w:rsidRPr="00000000">
        <w:rPr>
          <w:rtl w:val="0"/>
        </w:rPr>
        <w:tab/>
        <w:tab/>
        <w:tab/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A simple, entertaining game that clearly demonstrates a learning AI agent adapting its strategy over time to stop the player-controlled dog from eating food items. It should show that the agent can handle modified rules (e.g., changed rewards) without hardcoded logic.</w:t>
      </w: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2. Stakeholders</w:t>
      </w: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Product Owner: Faculty supervisor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Development Team: Students 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Demo Hosts: Students at the AI Lab / Open Day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Players: Visitors (children to seniors, IT laypersons)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ab/>
        <w:tab/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3. Scope</w:t>
      </w: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In Scope: single-player game, dog controlled by human, caretaker AI learns; 1–2 maps, points, score display, live rule toggles.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Out of Scope: multiplayer, story campaign, complex 3D graphics.</w:t>
      </w:r>
      <w:r w:rsidDel="00000000" w:rsidR="00000000" w:rsidRPr="00000000">
        <w:rPr>
          <w:rtl w:val="0"/>
        </w:rPr>
        <w:tab/>
        <w:tab/>
        <w:tab/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4. Assumptions &amp; Constraints</w:t>
      </w:r>
      <w:r w:rsidDel="00000000" w:rsidR="00000000" w:rsidRPr="00000000">
        <w:rPr>
          <w:rtl w:val="0"/>
        </w:rPr>
        <w:tab/>
        <w:tab/>
        <w:tab/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Demo sessions last 2–5 minutes.</w:t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Standard lab PCs (integrated GPU okay).</w:t>
      </w:r>
    </w:p>
    <w:p w:rsidR="00000000" w:rsidDel="00000000" w:rsidP="00000000" w:rsidRDefault="00000000" w:rsidRPr="00000000" w14:paraId="00000014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Accessibility: simple controls, clear visuals. - No personal data collection.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5. High-Level Goals</w:t>
      </w:r>
      <w:r w:rsidDel="00000000" w:rsidR="00000000" w:rsidRPr="00000000">
        <w:rPr>
          <w:rtl w:val="0"/>
        </w:rPr>
        <w:tab/>
        <w:tab/>
        <w:tab/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Make the AI learning behavior visible. 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Handle rule changes on the fly.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Be understandable for laypersons.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Provide fun and quick rounds (2–5 min). 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Run reliably for demos.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6. Functional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F1: Player controls the dog (WASD/controller), can sprint with cooldown. 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F2: AI controls caretaker: collects items or blocks the dog.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F3: Items have different rewards (normal +1, dangerous +3).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F4: Collision/blocking between caretaker and dog.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F5: Game ends after timer or items; show dog vs AI score.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F6: Live toggles: spawn rate, item rewards, dog speed, AI reaction time. 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F7: Overlay: AI target, path, scores, timer.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F8: Tutorial: ‘You are the dog. Eat food. AI will steal it.’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F9: Reset button for demos.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7. AI / Learning Requirements</w:t>
      </w:r>
    </w:p>
    <w:p w:rsidR="00000000" w:rsidDel="00000000" w:rsidP="00000000" w:rsidRDefault="00000000" w:rsidRPr="00000000" w14:paraId="0000002A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AI1: Online learning for item prioritization &amp; blocking (e.g., contextual multi-armed bandit or Q-learning).</w:t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AI2: Adapt to reward changes without restart.</w:t>
      </w:r>
    </w:p>
    <w:p w:rsidR="00000000" w:rsidDel="00000000" w:rsidP="00000000" w:rsidRDefault="00000000" w:rsidRPr="00000000" w14:paraId="0000002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AI3: Transparency: show AI target &amp; priorities.</w:t>
      </w:r>
    </w:p>
    <w:p w:rsidR="00000000" w:rsidDel="00000000" w:rsidP="00000000" w:rsidRDefault="00000000" w:rsidRPr="00000000" w14:paraId="0000002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AI4: Toggle between static baseline and learning AI.</w:t>
      </w:r>
    </w:p>
    <w:p w:rsidR="00000000" w:rsidDel="00000000" w:rsidP="00000000" w:rsidRDefault="00000000" w:rsidRPr="00000000" w14:paraId="0000002E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AI5: Safe behavior (reward clipping, bounded exploration).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8. Non-Functional Requirements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NFR1: 60 FPS target, loading time &lt;5s.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NFR2: Stable demo run for 1 hour without crash. - NFR3: First-Time-To-Fun &lt;30s.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NFR4: Accessibility: color-safe, high contrast.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NFR5: Windows build (optional WebGL).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NFR6: Reset within 1s.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NFR7: Clear separation: game logic, AI, UI.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NFR8: Privacy: no personal data.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9. User Stories</w:t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spacing w:after="0" w:afterAutospacing="0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US1: As a player, I want to control the dog immediately (tutorial &lt;10s).</w:t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US2: As a player, I want to see the AI steal food items (2–3 per round).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US3: As a demo host, I want to change rewards live and watch AI adapt. - US4: As a demo host, I want to compare static vs learning AI.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US5: As a player, I want to see high scores at the end.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US6: As a demo host, I need a reset button.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US7: As a player, I want different maps.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US8: As a player, I want sound feedback.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ab/>
        <w:tab/>
        <w:tab/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10. Game Mechanics</w:t>
      </w: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Dog moves freely with sprint ability.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AI caretaker chooses target items based on value, distance, and dog movement.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Blocking via collision or strategic positioning.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Scoring: dog +1/+3 per item eaten; AI +1/+3 per item secured.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Difficulty scaling by spawn rate and AI reaction time.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11. AI Techniques</w:t>
      </w: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Contextual multi-armed bandit: features = distance dog/AI → item, item value, time pressure. 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Light RL (tabular Q-learning): states = dog sector, item types, block spots.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Pathfinding: A* grid, with online update only for target choice.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12. Telemetry &amp; KPIs</w:t>
      </w:r>
      <w:r w:rsidDel="00000000" w:rsidR="00000000" w:rsidRPr="00000000">
        <w:rPr>
          <w:rtl w:val="0"/>
        </w:rPr>
        <w:tab/>
        <w:tab/>
        <w:tab/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Metrics: % items secured before dog, AI reaction time, block success rate, reward toggle effect. Success: ≥70% of rounds show visible AI adaptation; &lt;1% crash rate on demo days.</w:t>
      </w: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13. Acceptance Criteria</w:t>
      </w: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AK1: Learning AI secures ≥15% more items vs static within 3-min round.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AK2: After reward change, AI adapts within ≤5 items.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AK3: Overlay updates AI target/path in &lt;1s.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AK4: 60 FPS on lab PCs; reset &lt;1s.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AK5: 80% first-time players understand roles &lt;30s.</w:t>
      </w:r>
    </w:p>
    <w:p w:rsidR="00000000" w:rsidDel="00000000" w:rsidP="00000000" w:rsidRDefault="00000000" w:rsidRPr="00000000" w14:paraId="0000005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ab/>
        <w:tab/>
        <w:tab/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14. Risks &amp; Mitigations</w:t>
      </w:r>
      <w:r w:rsidDel="00000000" w:rsidR="00000000" w:rsidRPr="00000000">
        <w:rPr>
          <w:rtl w:val="0"/>
        </w:rPr>
        <w:tab/>
        <w:tab/>
        <w:tab/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R1: AI learning invisible → Add overlay &amp; static-vs-learning mode. 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R2: Online learning unstable → Reward clipping &amp; fallback policy. 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R3: Performance drops → Profiling &amp; limit item count.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6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15. Architecture</w:t>
      </w:r>
      <w:r w:rsidDel="00000000" w:rsidR="00000000" w:rsidRPr="00000000">
        <w:rPr>
          <w:rtl w:val="0"/>
        </w:rPr>
        <w:tab/>
        <w:tab/>
        <w:tab/>
      </w:r>
    </w:p>
    <w:p w:rsidR="00000000" w:rsidDel="00000000" w:rsidP="00000000" w:rsidRDefault="00000000" w:rsidRPr="00000000" w14:paraId="0000006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Layers: Rendering/Engine – Game Logic – AI Module – UI – Telemetry. </w:t>
        <w:br w:type="textWrapping"/>
        <w:t xml:space="preserve">Rules in JSON/YAML.</w:t>
        <w:br w:type="textWrapping"/>
        <w:t xml:space="preserve">Debug panel with FPS, exploration rate.</w:t>
        <w:br w:type="textWrapping"/>
        <w:t xml:space="preserve">Local state save optional.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16. Release Plan</w:t>
      </w:r>
      <w:r w:rsidDel="00000000" w:rsidR="00000000" w:rsidRPr="00000000">
        <w:rPr>
          <w:rtl w:val="0"/>
        </w:rPr>
        <w:tab/>
        <w:tab/>
        <w:tab/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W1–2: Prototype core loop &amp; static AI. 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W3–5: Learning AI &amp; telemetry.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W6–7: Live toggles &amp; difficulty.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W8–9: UX polish &amp; reset feature. 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W10–11: Stabilization &amp; usability tests. 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W12: Demo build &amp; documentation.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17. Definition of Done</w:t>
      </w: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All must-have stories completed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AK1–AK5 passed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stable 30-min demo run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readme with controls &amp; AI explanation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telemetry export works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18. Glossary</w:t>
      </w: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Online Learning: adapting during gameplay.</w:t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Bandit/RL: simple decision-learning methods. - Exploration ε: randomness to try new actions.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ab/>
        <w:tab/>
        <w:tab/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ab/>
        <w:tab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