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7D1D"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Koncepcja projektowa BD2</w:t>
      </w:r>
    </w:p>
    <w:p w14:paraId="58238472" w14:textId="77777777" w:rsidR="00882BEC" w:rsidRDefault="00882BEC">
      <w:pPr>
        <w:spacing w:after="0" w:line="240" w:lineRule="auto"/>
        <w:rPr>
          <w:rFonts w:ascii="Calibri" w:eastAsia="Calibri" w:hAnsi="Calibri" w:cs="Calibri"/>
          <w:sz w:val="24"/>
        </w:rPr>
      </w:pPr>
    </w:p>
    <w:p w14:paraId="659CEB1E"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Zespół 15:</w:t>
      </w:r>
    </w:p>
    <w:p w14:paraId="4FF4D8B5"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Kordel</w:t>
      </w:r>
    </w:p>
    <w:p w14:paraId="7F2A666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Łukasz Reszka</w:t>
      </w:r>
    </w:p>
    <w:p w14:paraId="18A859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Strawa</w:t>
      </w:r>
    </w:p>
    <w:p w14:paraId="0D715396"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Jarosław Zabuski</w:t>
      </w:r>
    </w:p>
    <w:p w14:paraId="4FA0653A" w14:textId="77777777" w:rsidR="00882BEC" w:rsidRDefault="00882BEC">
      <w:pPr>
        <w:spacing w:after="0" w:line="240" w:lineRule="auto"/>
        <w:rPr>
          <w:rFonts w:ascii="Calibri" w:eastAsia="Calibri" w:hAnsi="Calibri" w:cs="Calibri"/>
          <w:sz w:val="24"/>
        </w:rPr>
      </w:pPr>
    </w:p>
    <w:p w14:paraId="575843B3"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Temat:</w:t>
      </w:r>
    </w:p>
    <w:p w14:paraId="702A1DD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rekrutacji na studia.</w:t>
      </w:r>
    </w:p>
    <w:p w14:paraId="1AC8A072" w14:textId="77777777" w:rsidR="00882BEC" w:rsidRDefault="00882BEC">
      <w:pPr>
        <w:spacing w:after="0" w:line="240" w:lineRule="auto"/>
        <w:rPr>
          <w:rFonts w:ascii="Calibri" w:eastAsia="Calibri" w:hAnsi="Calibri" w:cs="Calibri"/>
          <w:sz w:val="24"/>
        </w:rPr>
      </w:pPr>
    </w:p>
    <w:p w14:paraId="1DC00451"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Opis systemu:</w:t>
      </w:r>
    </w:p>
    <w:p w14:paraId="6A7255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ma na celu realizacje rekrutacji na studia licencjackie/inżynierskie konkretnej uczelni wyższej. System jest dostępny dla pracowników uprawnionych do przyjmowania studentów oraz kandydatów, którzy wpisują swoje dane do formularza oraz preferencje wyboru z dostępnych kierunków i wydziałów. System przygotowuje listy osób przyjętych na podstawie dostępnych miejsc na kierunkach, zasad wydziałów oraz preferencji wyboru kandydatów.</w:t>
      </w:r>
    </w:p>
    <w:p w14:paraId="3F3A1FDF" w14:textId="77777777" w:rsidR="00882BEC" w:rsidRDefault="00882BEC">
      <w:pPr>
        <w:spacing w:after="0" w:line="240" w:lineRule="auto"/>
        <w:rPr>
          <w:rFonts w:ascii="Calibri" w:eastAsia="Calibri" w:hAnsi="Calibri" w:cs="Calibri"/>
          <w:sz w:val="24"/>
        </w:rPr>
      </w:pPr>
    </w:p>
    <w:p w14:paraId="33E59244"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Co chcemy pokryć bazą i aplikacją?</w:t>
      </w:r>
    </w:p>
    <w:p w14:paraId="092915E5" w14:textId="15D0E681"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Wprowadzanie danych przez kandydatów (między innymi punktów z egzaminu maturalnego), dodawanie wydziałów i kierunków wraz z liczbami miejsc przez osobę odpowiedzialną za rekrutację. W podanym terminie, system tworzy listy osób przyjętych oraz listy rezerwowe według wprowadzonego algorytmu. System dopuszcza posiadanie przez studenta pierwszeństwa na poszczególne lub wszystkie kierunki (np. laureaci olimpiad). Tak wygenerowane listy system udostępnia w formie tabeli (np. w Excelu, pdfie). Kandydat może wyrazić brak chęci uczestniczenia w dalszych rekrutacjach, jeśli dostał się na kierunek z wyboru innego niż pierwszy lub nie dostał się w ogóle. Przed drugą turą system umożliwia osobom odpowiedzialnym za rekrutację wprowadzenie informacji o tym czy dany kandydat złożył dokumenty. Następnie w ustalonym terminie system generuje nowe listy odrzucając z poprzednich osoby, które nie złożyły dokumentów. </w:t>
      </w:r>
    </w:p>
    <w:p w14:paraId="0839A7D8" w14:textId="77777777" w:rsidR="00882BEC" w:rsidRDefault="00882BEC">
      <w:pPr>
        <w:spacing w:after="0" w:line="240" w:lineRule="auto"/>
        <w:rPr>
          <w:rFonts w:ascii="Calibri" w:eastAsia="Calibri" w:hAnsi="Calibri" w:cs="Calibri"/>
          <w:sz w:val="24"/>
        </w:rPr>
      </w:pPr>
    </w:p>
    <w:p w14:paraId="26E8BF0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Proponowany sposób realizacji:</w:t>
      </w:r>
    </w:p>
    <w:p w14:paraId="49F5DDF7"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Baza danych: Oracle SQL, wykonana przy użyciu SQLDeveloper</w:t>
      </w:r>
    </w:p>
    <w:p w14:paraId="785125D1" w14:textId="40748B36"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Aplikacja: Java, środowisko </w:t>
      </w:r>
      <w:proofErr w:type="spellStart"/>
      <w:r>
        <w:rPr>
          <w:rFonts w:ascii="Calibri" w:eastAsia="Calibri" w:hAnsi="Calibri" w:cs="Calibri"/>
          <w:sz w:val="24"/>
        </w:rPr>
        <w:t>Eclipse</w:t>
      </w:r>
      <w:proofErr w:type="spellEnd"/>
    </w:p>
    <w:p w14:paraId="5C24C201" w14:textId="77777777" w:rsidR="00882BEC" w:rsidRDefault="00882BEC">
      <w:pPr>
        <w:spacing w:after="0" w:line="240" w:lineRule="auto"/>
        <w:rPr>
          <w:rFonts w:ascii="Calibri" w:eastAsia="Calibri" w:hAnsi="Calibri" w:cs="Calibri"/>
          <w:sz w:val="24"/>
        </w:rPr>
      </w:pPr>
    </w:p>
    <w:p w14:paraId="09337C9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Proponowane terminy realizacji etapów:</w:t>
      </w:r>
    </w:p>
    <w:p w14:paraId="173FEA6D" w14:textId="77777777"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modelu pojęciowego (26.11)</w:t>
      </w:r>
    </w:p>
    <w:p w14:paraId="0A112035" w14:textId="781C0875"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logicznego modelu danych dla bazy relacyjnej oraz projekt aplikacji (</w:t>
      </w:r>
      <w:r w:rsidR="00CF4DDB">
        <w:rPr>
          <w:rFonts w:ascii="Calibri" w:eastAsia="Calibri" w:hAnsi="Calibri" w:cs="Calibri"/>
          <w:sz w:val="24"/>
        </w:rPr>
        <w:t>17.12</w:t>
      </w:r>
      <w:r>
        <w:rPr>
          <w:rFonts w:ascii="Calibri" w:eastAsia="Calibri" w:hAnsi="Calibri" w:cs="Calibri"/>
          <w:sz w:val="24"/>
        </w:rPr>
        <w:t>)</w:t>
      </w:r>
    </w:p>
    <w:p w14:paraId="4E0D451B" w14:textId="4EB61E5D"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Stworzenie modelu fizycznego, implementacja bazy danych i aplikacji, zapewnienie danych testowych, testy (04.02, ew</w:t>
      </w:r>
      <w:r w:rsidR="00C47DCA">
        <w:rPr>
          <w:rFonts w:ascii="Calibri" w:eastAsia="Calibri" w:hAnsi="Calibri" w:cs="Calibri"/>
          <w:sz w:val="24"/>
        </w:rPr>
        <w:t>entualnie</w:t>
      </w:r>
      <w:r>
        <w:rPr>
          <w:rFonts w:ascii="Calibri" w:eastAsia="Calibri" w:hAnsi="Calibri" w:cs="Calibri"/>
          <w:sz w:val="24"/>
        </w:rPr>
        <w:t xml:space="preserve"> oddanie tydzień wcześniej)</w:t>
      </w:r>
    </w:p>
    <w:p w14:paraId="6E20EAF5" w14:textId="0030B70A" w:rsidR="00882BEC" w:rsidRDefault="00882BEC">
      <w:pPr>
        <w:spacing w:after="0" w:line="240" w:lineRule="auto"/>
        <w:rPr>
          <w:rFonts w:ascii="Calibri" w:eastAsia="Calibri" w:hAnsi="Calibri" w:cs="Calibri"/>
          <w:sz w:val="24"/>
        </w:rPr>
      </w:pPr>
    </w:p>
    <w:p w14:paraId="67EAB573" w14:textId="6FDF5ACA" w:rsidR="00FA4F22" w:rsidRPr="00CD4F49"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Słownik dziedziny</w:t>
      </w:r>
      <w:r w:rsidR="00CD4F49" w:rsidRPr="00CD4F49">
        <w:rPr>
          <w:rFonts w:ascii="Calibri" w:eastAsia="Calibri" w:hAnsi="Calibri" w:cs="Calibri"/>
          <w:color w:val="4472C4" w:themeColor="accent1"/>
          <w:sz w:val="24"/>
        </w:rPr>
        <w:t>:</w:t>
      </w:r>
    </w:p>
    <w:p w14:paraId="2A3B15D4" w14:textId="3C51395E" w:rsidR="00CD4F49" w:rsidRPr="00CD4F49" w:rsidRDefault="00CD4F49" w:rsidP="00CD4F49">
      <w:r w:rsidRPr="00CD4F49">
        <w:rPr>
          <w:b/>
          <w:bCs/>
        </w:rPr>
        <w:t>Kandydat (syn. Aplikant)</w:t>
      </w:r>
      <w:r w:rsidRPr="00CD4F49">
        <w:t xml:space="preserve"> – klient systemu oraz jego główny użytkownik. Jednym z głównych celów systemu jest zapewnienie mu komfortowej obsługi jego aplikacji na studia na docelowej uczelni wyższej. </w:t>
      </w:r>
    </w:p>
    <w:p w14:paraId="37C129C0" w14:textId="77777777" w:rsidR="00CD4F49" w:rsidRPr="00CD4F49" w:rsidRDefault="00CD4F49" w:rsidP="00CD4F49">
      <w:r w:rsidRPr="00CD4F49">
        <w:rPr>
          <w:b/>
          <w:bCs/>
        </w:rPr>
        <w:lastRenderedPageBreak/>
        <w:t xml:space="preserve">Kierunek </w:t>
      </w:r>
      <w:proofErr w:type="spellStart"/>
      <w:r w:rsidRPr="00CD4F49">
        <w:rPr>
          <w:b/>
          <w:bCs/>
        </w:rPr>
        <w:t>studiów</w:t>
      </w:r>
      <w:proofErr w:type="spellEnd"/>
      <w:r w:rsidRPr="00CD4F49">
        <w:t xml:space="preserve"> – </w:t>
      </w:r>
      <w:proofErr w:type="spellStart"/>
      <w:r w:rsidRPr="00CD4F49">
        <w:t>główny</w:t>
      </w:r>
      <w:proofErr w:type="spellEnd"/>
      <w:r w:rsidRPr="00CD4F49">
        <w:t xml:space="preserve"> cel aplikacji składanej przez kandydata na studia. Wybierany przez aplikanta i oficjalnie przypisywany mu przez pracownika dziekanatu po </w:t>
      </w:r>
      <w:proofErr w:type="spellStart"/>
      <w:r w:rsidRPr="00CD4F49">
        <w:t>zamknięciu</w:t>
      </w:r>
      <w:proofErr w:type="spellEnd"/>
      <w:r w:rsidRPr="00CD4F49">
        <w:t xml:space="preserve"> danej tury rekrutacyjnej. Zakładamy, </w:t>
      </w:r>
      <w:proofErr w:type="spellStart"/>
      <w:r w:rsidRPr="00CD4F49">
        <w:t>że</w:t>
      </w:r>
      <w:proofErr w:type="spellEnd"/>
      <w:r w:rsidRPr="00CD4F49">
        <w:t xml:space="preserve"> w jednej aplikacji na studia dany kandydat </w:t>
      </w:r>
      <w:proofErr w:type="spellStart"/>
      <w:r w:rsidRPr="00CD4F49">
        <w:t>może</w:t>
      </w:r>
      <w:proofErr w:type="spellEnd"/>
      <w:r w:rsidRPr="00CD4F49">
        <w:t xml:space="preserve"> </w:t>
      </w:r>
      <w:proofErr w:type="spellStart"/>
      <w:r w:rsidRPr="00CD4F49">
        <w:t>wybrac</w:t>
      </w:r>
      <w:proofErr w:type="spellEnd"/>
      <w:r w:rsidRPr="00CD4F49">
        <w:t xml:space="preserve">́ do </w:t>
      </w:r>
      <w:proofErr w:type="spellStart"/>
      <w:r w:rsidRPr="00CD4F49">
        <w:t>pięciu</w:t>
      </w:r>
      <w:proofErr w:type="spellEnd"/>
      <w:r w:rsidRPr="00CD4F49">
        <w:t xml:space="preserve">, uszeregowanych według </w:t>
      </w:r>
      <w:proofErr w:type="spellStart"/>
      <w:r w:rsidRPr="00CD4F49">
        <w:t>priorytetów</w:t>
      </w:r>
      <w:proofErr w:type="spellEnd"/>
      <w:r w:rsidRPr="00CD4F49">
        <w:t xml:space="preserve"> </w:t>
      </w:r>
      <w:proofErr w:type="spellStart"/>
      <w:r w:rsidRPr="00CD4F49">
        <w:t>kierunków</w:t>
      </w:r>
      <w:proofErr w:type="spellEnd"/>
      <w:r w:rsidRPr="00CD4F49">
        <w:t xml:space="preserve"> </w:t>
      </w:r>
      <w:proofErr w:type="spellStart"/>
      <w:r w:rsidRPr="00CD4F49">
        <w:t>studiów</w:t>
      </w:r>
      <w:proofErr w:type="spellEnd"/>
      <w:r w:rsidRPr="00CD4F49">
        <w:t xml:space="preserve">, z </w:t>
      </w:r>
      <w:proofErr w:type="spellStart"/>
      <w:r w:rsidRPr="00CD4F49">
        <w:t>których</w:t>
      </w:r>
      <w:proofErr w:type="spellEnd"/>
      <w:r w:rsidRPr="00CD4F49">
        <w:t xml:space="preserve"> system ma docelowo </w:t>
      </w:r>
      <w:proofErr w:type="spellStart"/>
      <w:r w:rsidRPr="00CD4F49">
        <w:t>przypisac</w:t>
      </w:r>
      <w:proofErr w:type="spellEnd"/>
      <w:r w:rsidRPr="00CD4F49">
        <w:t xml:space="preserve">́ go w </w:t>
      </w:r>
      <w:proofErr w:type="spellStart"/>
      <w:r w:rsidRPr="00CD4F49">
        <w:t>miare</w:t>
      </w:r>
      <w:proofErr w:type="spellEnd"/>
      <w:r w:rsidRPr="00CD4F49">
        <w:t xml:space="preserve">̨ spełnienia </w:t>
      </w:r>
      <w:proofErr w:type="spellStart"/>
      <w:r w:rsidRPr="00CD4F49">
        <w:t>wymagan</w:t>
      </w:r>
      <w:proofErr w:type="spellEnd"/>
      <w:r w:rsidRPr="00CD4F49">
        <w:t xml:space="preserve">́ rekrutacyjnych i zmieszczeniu </w:t>
      </w:r>
      <w:proofErr w:type="spellStart"/>
      <w:r w:rsidRPr="00CD4F49">
        <w:t>sie</w:t>
      </w:r>
      <w:proofErr w:type="spellEnd"/>
      <w:r w:rsidRPr="00CD4F49">
        <w:t xml:space="preserve">̨ w limicie </w:t>
      </w:r>
      <w:proofErr w:type="spellStart"/>
      <w:r w:rsidRPr="00CD4F49">
        <w:t>studentów</w:t>
      </w:r>
      <w:proofErr w:type="spellEnd"/>
      <w:r w:rsidRPr="00CD4F49">
        <w:t xml:space="preserve"> na danych kierunek do kierunku, </w:t>
      </w:r>
      <w:proofErr w:type="spellStart"/>
      <w:r w:rsidRPr="00CD4F49">
        <w:t>któremu</w:t>
      </w:r>
      <w:proofErr w:type="spellEnd"/>
      <w:r w:rsidRPr="00CD4F49">
        <w:t xml:space="preserve"> aplikant przypisał </w:t>
      </w:r>
      <w:proofErr w:type="spellStart"/>
      <w:r w:rsidRPr="00CD4F49">
        <w:t>najwyższy</w:t>
      </w:r>
      <w:proofErr w:type="spellEnd"/>
      <w:r w:rsidRPr="00CD4F49">
        <w:t xml:space="preserve"> priorytet. </w:t>
      </w:r>
    </w:p>
    <w:p w14:paraId="086B8C63" w14:textId="77777777" w:rsidR="00CD4F49" w:rsidRPr="00CD4F49" w:rsidRDefault="00CD4F49" w:rsidP="00CD4F49">
      <w:r w:rsidRPr="00CD4F49">
        <w:rPr>
          <w:b/>
          <w:bCs/>
        </w:rPr>
        <w:t>Priorytet</w:t>
      </w:r>
      <w:r w:rsidRPr="00CD4F49">
        <w:t xml:space="preserve"> – w </w:t>
      </w:r>
      <w:proofErr w:type="spellStart"/>
      <w:r w:rsidRPr="00CD4F49">
        <w:t>kontekście</w:t>
      </w:r>
      <w:proofErr w:type="spellEnd"/>
      <w:r w:rsidRPr="00CD4F49">
        <w:t xml:space="preserve"> systemu </w:t>
      </w:r>
      <w:proofErr w:type="spellStart"/>
      <w:r w:rsidRPr="00CD4F49">
        <w:t>istotnośc</w:t>
      </w:r>
      <w:proofErr w:type="spellEnd"/>
      <w:r w:rsidRPr="00CD4F49">
        <w:t xml:space="preserve">́, z jaką traktujemy dany </w:t>
      </w:r>
      <w:proofErr w:type="spellStart"/>
      <w:r w:rsidRPr="00CD4F49">
        <w:t>wybór</w:t>
      </w:r>
      <w:proofErr w:type="spellEnd"/>
      <w:r w:rsidRPr="00CD4F49">
        <w:t xml:space="preserve"> kandydata na studia co do kierunku, jaki chce </w:t>
      </w:r>
      <w:proofErr w:type="spellStart"/>
      <w:r w:rsidRPr="00CD4F49">
        <w:t>studiowac</w:t>
      </w:r>
      <w:proofErr w:type="spellEnd"/>
      <w:r w:rsidRPr="00CD4F49">
        <w:t xml:space="preserve">́. Kandydat ma w aplikacji </w:t>
      </w:r>
      <w:proofErr w:type="spellStart"/>
      <w:r w:rsidRPr="00CD4F49">
        <w:t>wybrac</w:t>
      </w:r>
      <w:proofErr w:type="spellEnd"/>
      <w:r w:rsidRPr="00CD4F49">
        <w:t xml:space="preserve">́, jakie kierunki chce </w:t>
      </w:r>
      <w:proofErr w:type="spellStart"/>
      <w:r w:rsidRPr="00CD4F49">
        <w:t>studiowac</w:t>
      </w:r>
      <w:proofErr w:type="spellEnd"/>
      <w:r w:rsidRPr="00CD4F49">
        <w:t xml:space="preserve">́ oraz z jakim priorytetem, od 1 (najbardziej </w:t>
      </w:r>
      <w:proofErr w:type="spellStart"/>
      <w:r w:rsidRPr="00CD4F49">
        <w:t>pożądanego</w:t>
      </w:r>
      <w:proofErr w:type="spellEnd"/>
      <w:r w:rsidRPr="00CD4F49">
        <w:t xml:space="preserve"> kierunku </w:t>
      </w:r>
      <w:proofErr w:type="spellStart"/>
      <w:r w:rsidRPr="00CD4F49">
        <w:t>studiów</w:t>
      </w:r>
      <w:proofErr w:type="spellEnd"/>
      <w:r w:rsidRPr="00CD4F49">
        <w:t xml:space="preserve">) do 5 (najmniej </w:t>
      </w:r>
      <w:proofErr w:type="spellStart"/>
      <w:r w:rsidRPr="00CD4F49">
        <w:t>pożądanego</w:t>
      </w:r>
      <w:proofErr w:type="spellEnd"/>
      <w:r w:rsidRPr="00CD4F49">
        <w:t xml:space="preserve"> kierunku </w:t>
      </w:r>
      <w:proofErr w:type="spellStart"/>
      <w:r w:rsidRPr="00CD4F49">
        <w:t>studiów</w:t>
      </w:r>
      <w:proofErr w:type="spellEnd"/>
      <w:r w:rsidRPr="00CD4F49">
        <w:t xml:space="preserve">). Nie jest konieczne wykorzystanie całej skali, </w:t>
      </w:r>
      <w:proofErr w:type="spellStart"/>
      <w:proofErr w:type="gramStart"/>
      <w:r w:rsidRPr="00CD4F49">
        <w:t>szczególnie</w:t>
      </w:r>
      <w:proofErr w:type="spellEnd"/>
      <w:proofErr w:type="gramEnd"/>
      <w:r w:rsidRPr="00CD4F49">
        <w:t xml:space="preserve"> gdy student wybierze mniej </w:t>
      </w:r>
      <w:proofErr w:type="spellStart"/>
      <w:r w:rsidRPr="00CD4F49">
        <w:t>niz</w:t>
      </w:r>
      <w:proofErr w:type="spellEnd"/>
      <w:r w:rsidRPr="00CD4F49">
        <w:t xml:space="preserve">̇ 5 </w:t>
      </w:r>
      <w:proofErr w:type="spellStart"/>
      <w:r w:rsidRPr="00CD4F49">
        <w:t>kierunków</w:t>
      </w:r>
      <w:proofErr w:type="spellEnd"/>
      <w:r w:rsidRPr="00CD4F49">
        <w:t xml:space="preserve"> </w:t>
      </w:r>
      <w:proofErr w:type="spellStart"/>
      <w:r w:rsidRPr="00CD4F49">
        <w:t>studiów</w:t>
      </w:r>
      <w:proofErr w:type="spellEnd"/>
      <w:r w:rsidRPr="00CD4F49">
        <w:t xml:space="preserve"> na obsługiwanej uczelni. </w:t>
      </w:r>
    </w:p>
    <w:p w14:paraId="20F55914" w14:textId="77777777" w:rsidR="00CD4F49" w:rsidRPr="00CD4F49" w:rsidRDefault="00CD4F49" w:rsidP="00CD4F49">
      <w:r w:rsidRPr="00CD4F49">
        <w:rPr>
          <w:b/>
          <w:bCs/>
        </w:rPr>
        <w:t>Aplikacja</w:t>
      </w:r>
      <w:r w:rsidRPr="00CD4F49">
        <w:t xml:space="preserve"> – </w:t>
      </w:r>
      <w:proofErr w:type="spellStart"/>
      <w:r w:rsidRPr="00CD4F49">
        <w:t>prośba</w:t>
      </w:r>
      <w:proofErr w:type="spellEnd"/>
      <w:r w:rsidRPr="00CD4F49">
        <w:t xml:space="preserve"> o </w:t>
      </w:r>
      <w:proofErr w:type="spellStart"/>
      <w:r w:rsidRPr="00CD4F49">
        <w:t>przyjęcie</w:t>
      </w:r>
      <w:proofErr w:type="spellEnd"/>
      <w:r w:rsidRPr="00CD4F49">
        <w:t xml:space="preserve"> na studia, składana przez kandydata do systemu. Ma w sobie ona </w:t>
      </w:r>
      <w:proofErr w:type="spellStart"/>
      <w:r w:rsidRPr="00CD4F49">
        <w:t>zawierac</w:t>
      </w:r>
      <w:proofErr w:type="spellEnd"/>
      <w:r w:rsidRPr="00CD4F49">
        <w:t xml:space="preserve">́ dane osobowe osoby </w:t>
      </w:r>
      <w:proofErr w:type="spellStart"/>
      <w:r w:rsidRPr="00CD4F49">
        <w:t>chcącej</w:t>
      </w:r>
      <w:proofErr w:type="spellEnd"/>
      <w:r w:rsidRPr="00CD4F49">
        <w:t xml:space="preserve"> </w:t>
      </w:r>
      <w:proofErr w:type="spellStart"/>
      <w:r w:rsidRPr="00CD4F49">
        <w:t>studiowac</w:t>
      </w:r>
      <w:proofErr w:type="spellEnd"/>
      <w:r w:rsidRPr="00CD4F49">
        <w:t xml:space="preserve">́ w obsługiwanej uczelni </w:t>
      </w:r>
      <w:proofErr w:type="spellStart"/>
      <w:r w:rsidRPr="00CD4F49">
        <w:t>wyższej</w:t>
      </w:r>
      <w:proofErr w:type="spellEnd"/>
      <w:r w:rsidRPr="00CD4F49">
        <w:t xml:space="preserve">, </w:t>
      </w:r>
      <w:proofErr w:type="spellStart"/>
      <w:r w:rsidRPr="00CD4F49">
        <w:t>liste</w:t>
      </w:r>
      <w:proofErr w:type="spellEnd"/>
      <w:r w:rsidRPr="00CD4F49">
        <w:t xml:space="preserve">̨ </w:t>
      </w:r>
      <w:proofErr w:type="spellStart"/>
      <w:r w:rsidRPr="00CD4F49">
        <w:t>kierunków</w:t>
      </w:r>
      <w:proofErr w:type="spellEnd"/>
      <w:r w:rsidRPr="00CD4F49">
        <w:t xml:space="preserve"> posortowaną wobec </w:t>
      </w:r>
      <w:proofErr w:type="spellStart"/>
      <w:r w:rsidRPr="00CD4F49">
        <w:t>priorytetów</w:t>
      </w:r>
      <w:proofErr w:type="spellEnd"/>
      <w:r w:rsidRPr="00CD4F49">
        <w:t xml:space="preserve">, na </w:t>
      </w:r>
      <w:proofErr w:type="spellStart"/>
      <w:r w:rsidRPr="00CD4F49">
        <w:t>które</w:t>
      </w:r>
      <w:proofErr w:type="spellEnd"/>
      <w:r w:rsidRPr="00CD4F49">
        <w:t xml:space="preserve"> najbardziej chce dana osoba </w:t>
      </w:r>
      <w:proofErr w:type="spellStart"/>
      <w:r w:rsidRPr="00CD4F49">
        <w:t>sie</w:t>
      </w:r>
      <w:proofErr w:type="spellEnd"/>
      <w:r w:rsidRPr="00CD4F49">
        <w:t xml:space="preserve">̨ </w:t>
      </w:r>
      <w:proofErr w:type="spellStart"/>
      <w:r w:rsidRPr="00CD4F49">
        <w:t>dostac</w:t>
      </w:r>
      <w:proofErr w:type="spellEnd"/>
      <w:r w:rsidRPr="00CD4F49">
        <w:t xml:space="preserve">́, a </w:t>
      </w:r>
      <w:proofErr w:type="spellStart"/>
      <w:r w:rsidRPr="00CD4F49">
        <w:t>także</w:t>
      </w:r>
      <w:proofErr w:type="spellEnd"/>
      <w:r w:rsidRPr="00CD4F49">
        <w:t xml:space="preserve"> </w:t>
      </w:r>
      <w:proofErr w:type="spellStart"/>
      <w:r w:rsidRPr="00CD4F49">
        <w:t>dowód</w:t>
      </w:r>
      <w:proofErr w:type="spellEnd"/>
      <w:r w:rsidRPr="00CD4F49">
        <w:t xml:space="preserve"> przesłania opłaty rekrutacyjnej. </w:t>
      </w:r>
    </w:p>
    <w:p w14:paraId="7F67270F" w14:textId="1312AA16" w:rsidR="00CD4F49" w:rsidRDefault="00CD4F49" w:rsidP="00CD4F49">
      <w:r w:rsidRPr="00CD4F49">
        <w:rPr>
          <w:b/>
          <w:bCs/>
        </w:rPr>
        <w:t>Pracownik</w:t>
      </w:r>
      <w:r w:rsidRPr="00CD4F49">
        <w:t xml:space="preserve"> – kolejny podtyp </w:t>
      </w:r>
      <w:proofErr w:type="spellStart"/>
      <w:r w:rsidRPr="00CD4F49">
        <w:t>użytkowników</w:t>
      </w:r>
      <w:proofErr w:type="spellEnd"/>
      <w:r w:rsidRPr="00CD4F49">
        <w:t xml:space="preserve"> systemu, </w:t>
      </w:r>
      <w:proofErr w:type="spellStart"/>
      <w:r w:rsidRPr="00CD4F49">
        <w:t>który</w:t>
      </w:r>
      <w:proofErr w:type="spellEnd"/>
      <w:r w:rsidRPr="00CD4F49">
        <w:t xml:space="preserve"> </w:t>
      </w:r>
      <w:proofErr w:type="spellStart"/>
      <w:r w:rsidRPr="00CD4F49">
        <w:t>mając</w:t>
      </w:r>
      <w:proofErr w:type="spellEnd"/>
      <w:r w:rsidRPr="00CD4F49">
        <w:t xml:space="preserve"> </w:t>
      </w:r>
      <w:proofErr w:type="spellStart"/>
      <w:r w:rsidRPr="00CD4F49">
        <w:t>dostęp</w:t>
      </w:r>
      <w:proofErr w:type="spellEnd"/>
      <w:r w:rsidRPr="00CD4F49">
        <w:t xml:space="preserve"> do skompilowanych przez system list </w:t>
      </w:r>
      <w:proofErr w:type="spellStart"/>
      <w:r w:rsidRPr="00CD4F49">
        <w:t>aplikantów</w:t>
      </w:r>
      <w:proofErr w:type="spellEnd"/>
      <w:r w:rsidRPr="00CD4F49">
        <w:t xml:space="preserve"> na studia dalej je przetwarza. </w:t>
      </w:r>
      <w:proofErr w:type="spellStart"/>
      <w:r w:rsidRPr="00CD4F49">
        <w:t>Rozróżniamy</w:t>
      </w:r>
      <w:proofErr w:type="spellEnd"/>
      <w:r w:rsidRPr="00CD4F49">
        <w:t xml:space="preserve"> </w:t>
      </w:r>
      <w:proofErr w:type="spellStart"/>
      <w:r w:rsidRPr="00CD4F49">
        <w:t>pracowników</w:t>
      </w:r>
      <w:proofErr w:type="spellEnd"/>
      <w:r w:rsidRPr="00CD4F49">
        <w:t xml:space="preserve"> na </w:t>
      </w:r>
      <w:proofErr w:type="spellStart"/>
      <w:r w:rsidRPr="00CD4F49">
        <w:t>pracowników</w:t>
      </w:r>
      <w:proofErr w:type="spellEnd"/>
      <w:r w:rsidRPr="00CD4F49">
        <w:t xml:space="preserve"> dziekanatu, </w:t>
      </w:r>
      <w:proofErr w:type="spellStart"/>
      <w:r w:rsidRPr="00CD4F49">
        <w:t>którzy</w:t>
      </w:r>
      <w:proofErr w:type="spellEnd"/>
      <w:r w:rsidRPr="00CD4F49">
        <w:t xml:space="preserve"> utworzone listy </w:t>
      </w:r>
      <w:proofErr w:type="spellStart"/>
      <w:r w:rsidRPr="00CD4F49">
        <w:t>aplikantów</w:t>
      </w:r>
      <w:proofErr w:type="spellEnd"/>
      <w:r w:rsidRPr="00CD4F49">
        <w:t xml:space="preserve"> </w:t>
      </w:r>
      <w:proofErr w:type="spellStart"/>
      <w:r w:rsidRPr="00CD4F49">
        <w:t>wykorzystuja</w:t>
      </w:r>
      <w:proofErr w:type="spellEnd"/>
      <w:r w:rsidRPr="00CD4F49">
        <w:t xml:space="preserve">̨ do przyjmowania </w:t>
      </w:r>
      <w:proofErr w:type="spellStart"/>
      <w:r w:rsidRPr="00CD4F49">
        <w:t>poszczególnych</w:t>
      </w:r>
      <w:proofErr w:type="spellEnd"/>
      <w:r w:rsidRPr="00CD4F49">
        <w:t xml:space="preserve"> </w:t>
      </w:r>
      <w:proofErr w:type="spellStart"/>
      <w:r w:rsidRPr="00CD4F49">
        <w:t>kandydatów</w:t>
      </w:r>
      <w:proofErr w:type="spellEnd"/>
      <w:r w:rsidRPr="00CD4F49">
        <w:t xml:space="preserve"> na </w:t>
      </w:r>
      <w:proofErr w:type="gramStart"/>
      <w:r w:rsidRPr="00CD4F49">
        <w:t>studia,</w:t>
      </w:r>
      <w:proofErr w:type="gramEnd"/>
      <w:r w:rsidRPr="00CD4F49">
        <w:t xml:space="preserve"> oraz </w:t>
      </w:r>
      <w:proofErr w:type="spellStart"/>
      <w:r w:rsidRPr="00CD4F49">
        <w:t>administratorów</w:t>
      </w:r>
      <w:proofErr w:type="spellEnd"/>
      <w:r w:rsidRPr="00CD4F49">
        <w:t xml:space="preserve"> systemu, </w:t>
      </w:r>
      <w:proofErr w:type="spellStart"/>
      <w:r w:rsidRPr="00CD4F49">
        <w:t>którzy</w:t>
      </w:r>
      <w:proofErr w:type="spellEnd"/>
      <w:r w:rsidRPr="00CD4F49">
        <w:t xml:space="preserve"> jako jedyni mają prawo do zmieniania danych wprowadzonych przez </w:t>
      </w:r>
      <w:proofErr w:type="spellStart"/>
      <w:r w:rsidRPr="00CD4F49">
        <w:t>kandydatów</w:t>
      </w:r>
      <w:proofErr w:type="spellEnd"/>
      <w:r w:rsidRPr="00CD4F49">
        <w:t xml:space="preserve">, w ramach korekcji </w:t>
      </w:r>
      <w:proofErr w:type="spellStart"/>
      <w:r w:rsidRPr="00CD4F49">
        <w:t>błędów</w:t>
      </w:r>
      <w:proofErr w:type="spellEnd"/>
      <w:r w:rsidRPr="00CD4F49">
        <w:t xml:space="preserve">, </w:t>
      </w:r>
      <w:proofErr w:type="spellStart"/>
      <w:r w:rsidRPr="00CD4F49">
        <w:t>uniemożliwiających</w:t>
      </w:r>
      <w:proofErr w:type="spellEnd"/>
      <w:r w:rsidRPr="00CD4F49">
        <w:t xml:space="preserve"> poprawne </w:t>
      </w:r>
      <w:proofErr w:type="spellStart"/>
      <w:r w:rsidRPr="00CD4F49">
        <w:t>przyjęcie</w:t>
      </w:r>
      <w:proofErr w:type="spellEnd"/>
      <w:r w:rsidRPr="00CD4F49">
        <w:t xml:space="preserve"> aplikacji na studia. </w:t>
      </w:r>
    </w:p>
    <w:p w14:paraId="7F3C6A53" w14:textId="588CF5B9" w:rsidR="00CD4F49" w:rsidRPr="00CD4F49" w:rsidRDefault="00CD4F49" w:rsidP="00CD4F49">
      <w:r>
        <w:t xml:space="preserve">Rekrutacja, administrator systemu, punktacja, </w:t>
      </w:r>
    </w:p>
    <w:p w14:paraId="43CB3051" w14:textId="65097B20" w:rsidR="00FA4F22" w:rsidRDefault="00FA4F22">
      <w:pPr>
        <w:spacing w:after="0" w:line="240" w:lineRule="auto"/>
        <w:rPr>
          <w:rFonts w:ascii="Calibri" w:eastAsia="Calibri" w:hAnsi="Calibri" w:cs="Calibri"/>
          <w:sz w:val="24"/>
        </w:rPr>
      </w:pPr>
    </w:p>
    <w:p w14:paraId="37C56373" w14:textId="5D55F580" w:rsidR="00FA4F22" w:rsidRPr="00CD4F49" w:rsidRDefault="00FA4F22">
      <w:pPr>
        <w:spacing w:after="0" w:line="240" w:lineRule="auto"/>
        <w:rPr>
          <w:rFonts w:ascii="Calibri" w:eastAsia="Calibri" w:hAnsi="Calibri" w:cs="Calibri"/>
          <w:color w:val="4472C4" w:themeColor="accent1"/>
          <w:sz w:val="24"/>
        </w:rPr>
      </w:pPr>
      <w:proofErr w:type="spellStart"/>
      <w:r w:rsidRPr="00CD4F49">
        <w:rPr>
          <w:rFonts w:ascii="Calibri" w:eastAsia="Calibri" w:hAnsi="Calibri" w:cs="Calibri"/>
          <w:color w:val="4472C4" w:themeColor="accent1"/>
          <w:sz w:val="24"/>
        </w:rPr>
        <w:t>Use</w:t>
      </w:r>
      <w:proofErr w:type="spellEnd"/>
      <w:r w:rsidRPr="00CD4F49">
        <w:rPr>
          <w:rFonts w:ascii="Calibri" w:eastAsia="Calibri" w:hAnsi="Calibri" w:cs="Calibri"/>
          <w:color w:val="4472C4" w:themeColor="accent1"/>
          <w:sz w:val="24"/>
        </w:rPr>
        <w:t xml:space="preserve"> </w:t>
      </w:r>
      <w:proofErr w:type="spellStart"/>
      <w:r w:rsidRPr="00CD4F49">
        <w:rPr>
          <w:rFonts w:ascii="Calibri" w:eastAsia="Calibri" w:hAnsi="Calibri" w:cs="Calibri"/>
          <w:color w:val="4472C4" w:themeColor="accent1"/>
          <w:sz w:val="24"/>
        </w:rPr>
        <w:t>Case’y</w:t>
      </w:r>
      <w:proofErr w:type="spellEnd"/>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Jarosław </w:t>
      </w:r>
      <w:proofErr w:type="spellStart"/>
      <w:r w:rsidR="007275D8">
        <w:rPr>
          <w:rFonts w:ascii="Calibri" w:eastAsia="Calibri" w:hAnsi="Calibri" w:cs="Calibri"/>
          <w:color w:val="4472C4" w:themeColor="accent1"/>
          <w:sz w:val="24"/>
        </w:rPr>
        <w:t>Zabuski</w:t>
      </w:r>
      <w:proofErr w:type="spellEnd"/>
    </w:p>
    <w:p w14:paraId="5CC85F87" w14:textId="0E059A0F" w:rsidR="00FA4F22" w:rsidRDefault="00FA4F22">
      <w:pPr>
        <w:spacing w:after="0" w:line="240" w:lineRule="auto"/>
        <w:rPr>
          <w:rFonts w:ascii="Calibri" w:eastAsia="Calibri" w:hAnsi="Calibri" w:cs="Calibri"/>
          <w:sz w:val="24"/>
        </w:rPr>
      </w:pPr>
    </w:p>
    <w:p w14:paraId="07F3E707" w14:textId="0B9BA5A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Macierz CRUD</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Łukasz Reszka</w:t>
      </w:r>
    </w:p>
    <w:p w14:paraId="26F7B951" w14:textId="77777777" w:rsidR="007275D8" w:rsidRPr="00CD4F49" w:rsidRDefault="007275D8">
      <w:pPr>
        <w:spacing w:after="0" w:line="240" w:lineRule="auto"/>
        <w:rPr>
          <w:rFonts w:ascii="Calibri" w:eastAsia="Calibri" w:hAnsi="Calibri" w:cs="Calibri"/>
          <w:color w:val="4472C4" w:themeColor="accent1"/>
          <w:sz w:val="24"/>
        </w:rPr>
      </w:pPr>
    </w:p>
    <w:p w14:paraId="088CF7C0" w14:textId="67F9E47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Model E-R</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Jakub </w:t>
      </w:r>
      <w:proofErr w:type="spellStart"/>
      <w:r w:rsidR="007275D8">
        <w:rPr>
          <w:rFonts w:ascii="Calibri" w:eastAsia="Calibri" w:hAnsi="Calibri" w:cs="Calibri"/>
          <w:color w:val="4472C4" w:themeColor="accent1"/>
          <w:sz w:val="24"/>
        </w:rPr>
        <w:t>Kordel</w:t>
      </w:r>
      <w:proofErr w:type="spellEnd"/>
      <w:r w:rsidR="007275D8">
        <w:rPr>
          <w:rFonts w:ascii="Calibri" w:eastAsia="Calibri" w:hAnsi="Calibri" w:cs="Calibri"/>
          <w:color w:val="4472C4" w:themeColor="accent1"/>
          <w:sz w:val="24"/>
        </w:rPr>
        <w:t>, Jakub Strawa</w:t>
      </w:r>
    </w:p>
    <w:p w14:paraId="2947697A" w14:textId="77777777" w:rsidR="007275D8" w:rsidRPr="00CD4F49" w:rsidRDefault="007275D8">
      <w:pPr>
        <w:spacing w:after="0" w:line="240" w:lineRule="auto"/>
        <w:rPr>
          <w:rFonts w:ascii="Calibri" w:eastAsia="Calibri" w:hAnsi="Calibri" w:cs="Calibri"/>
          <w:color w:val="4472C4" w:themeColor="accent1"/>
          <w:sz w:val="24"/>
        </w:rPr>
      </w:pPr>
    </w:p>
    <w:sectPr w:rsidR="007275D8" w:rsidRPr="00CD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0364"/>
    <w:multiLevelType w:val="multilevel"/>
    <w:tmpl w:val="7D3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622E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BEC"/>
    <w:rsid w:val="000F3683"/>
    <w:rsid w:val="007275D8"/>
    <w:rsid w:val="00882BEC"/>
    <w:rsid w:val="00BC0C9A"/>
    <w:rsid w:val="00C47DCA"/>
    <w:rsid w:val="00C93B2A"/>
    <w:rsid w:val="00CD4F49"/>
    <w:rsid w:val="00CF4DDB"/>
    <w:rsid w:val="00FA4F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3C6B"/>
  <w15:docId w15:val="{7DAE7129-8373-4A0D-81A0-9F1CB3D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D4F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503881">
      <w:bodyDiv w:val="1"/>
      <w:marLeft w:val="0"/>
      <w:marRight w:val="0"/>
      <w:marTop w:val="0"/>
      <w:marBottom w:val="0"/>
      <w:divBdr>
        <w:top w:val="none" w:sz="0" w:space="0" w:color="auto"/>
        <w:left w:val="none" w:sz="0" w:space="0" w:color="auto"/>
        <w:bottom w:val="none" w:sz="0" w:space="0" w:color="auto"/>
        <w:right w:val="none" w:sz="0" w:space="0" w:color="auto"/>
      </w:divBdr>
      <w:divsChild>
        <w:div w:id="1234706792">
          <w:marLeft w:val="0"/>
          <w:marRight w:val="0"/>
          <w:marTop w:val="0"/>
          <w:marBottom w:val="0"/>
          <w:divBdr>
            <w:top w:val="none" w:sz="0" w:space="0" w:color="auto"/>
            <w:left w:val="none" w:sz="0" w:space="0" w:color="auto"/>
            <w:bottom w:val="none" w:sz="0" w:space="0" w:color="auto"/>
            <w:right w:val="none" w:sz="0" w:space="0" w:color="auto"/>
          </w:divBdr>
          <w:divsChild>
            <w:div w:id="1282807775">
              <w:marLeft w:val="0"/>
              <w:marRight w:val="0"/>
              <w:marTop w:val="0"/>
              <w:marBottom w:val="0"/>
              <w:divBdr>
                <w:top w:val="none" w:sz="0" w:space="0" w:color="auto"/>
                <w:left w:val="none" w:sz="0" w:space="0" w:color="auto"/>
                <w:bottom w:val="none" w:sz="0" w:space="0" w:color="auto"/>
                <w:right w:val="none" w:sz="0" w:space="0" w:color="auto"/>
              </w:divBdr>
              <w:divsChild>
                <w:div w:id="185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0BC4-4609-8A4B-AB45-5ABD4493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601</Words>
  <Characters>3611</Characters>
  <Application>Microsoft Office Word</Application>
  <DocSecurity>0</DocSecurity>
  <Lines>30</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Strawa Jakub (STUD)</cp:lastModifiedBy>
  <cp:revision>10</cp:revision>
  <dcterms:created xsi:type="dcterms:W3CDTF">2020-11-14T14:33:00Z</dcterms:created>
  <dcterms:modified xsi:type="dcterms:W3CDTF">2020-11-20T19:23:00Z</dcterms:modified>
</cp:coreProperties>
</file>