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DF" w:rsidRDefault="00C470B8" w:rsidP="00C470B8">
      <w:pPr>
        <w:pStyle w:val="1"/>
      </w:pPr>
      <w:r>
        <w:rPr>
          <w:rFonts w:hint="eastAsia"/>
        </w:rPr>
        <w:t>J</w:t>
      </w:r>
      <w:r>
        <w:t>AVA D</w:t>
      </w:r>
      <w:r>
        <w:rPr>
          <w:rFonts w:hint="eastAsia"/>
        </w:rPr>
        <w:t>ebug</w:t>
      </w:r>
      <w:r>
        <w:t xml:space="preserve"> Hacks</w:t>
      </w:r>
    </w:p>
    <w:p w:rsidR="00C470B8" w:rsidRDefault="00C470B8" w:rsidP="00C47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 watching point:</w:t>
      </w:r>
    </w:p>
    <w:p w:rsidR="00C470B8" w:rsidRDefault="00C470B8" w:rsidP="00C47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0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65348"/>
            <wp:effectExtent l="0" t="0" r="2540" b="0"/>
            <wp:docPr id="2" name="图片 2" descr="C:\Users\bero-\Documents\Tencent Files\1819246385\FileRecv\MobileFile\Image\5VI$T]%OS37FJ@]S38YCM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o-\Documents\Tencent Files\1819246385\FileRecv\MobileFile\Image\5VI$T]%OS37FJ@]S38YCM)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B8" w:rsidRDefault="00C470B8" w:rsidP="00C47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urpose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让程序执行到这一步的时候停下，通过f5或f6调试后面的语句看清分析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清程序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内部的代码，找出程序的bug</w:t>
      </w:r>
    </w:p>
    <w:p w:rsidR="00C470B8" w:rsidRPr="00C470B8" w:rsidRDefault="00C470B8" w:rsidP="00C470B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0B8">
        <w:rPr>
          <w:rFonts w:ascii="宋体" w:eastAsia="宋体" w:hAnsi="宋体" w:cs="宋体" w:hint="eastAsia"/>
          <w:kern w:val="0"/>
          <w:sz w:val="24"/>
          <w:szCs w:val="24"/>
        </w:rPr>
        <w:t>modi</w:t>
      </w:r>
      <w:r w:rsidRPr="00C470B8">
        <w:rPr>
          <w:rFonts w:ascii="宋体" w:eastAsia="宋体" w:hAnsi="宋体" w:cs="宋体"/>
          <w:kern w:val="0"/>
          <w:sz w:val="24"/>
          <w:szCs w:val="24"/>
        </w:rPr>
        <w:t>fying variable:</w:t>
      </w:r>
    </w:p>
    <w:p w:rsidR="00C470B8" w:rsidRDefault="00C470B8" w:rsidP="00C470B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0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799963"/>
            <wp:effectExtent l="0" t="0" r="2540" b="0"/>
            <wp:docPr id="3" name="图片 3" descr="C:\Users\bero-\Documents\Tencent Files\1819246385\FileRecv\MobileFile\Image\256Z9}RN{GR1GC9D)_F8$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o-\Documents\Tencent Files\1819246385\FileRecv\MobileFile\Image\256Z9}RN{GR1GC9D)_F8$L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B8" w:rsidRDefault="00C470B8" w:rsidP="00C470B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0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769052"/>
            <wp:effectExtent l="0" t="0" r="2540" b="3175"/>
            <wp:docPr id="4" name="图片 4" descr="C:\Users\bero-\Documents\Tencent Files\1819246385\FileRecv\MobileFile\Image\{FQ_OI(%DS[0ZXNJ27(Y3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o-\Documents\Tencent Files\1819246385\FileRecv\MobileFile\Image\{FQ_OI(%DS[0ZXNJ27(Y3]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B8" w:rsidRDefault="00C470B8" w:rsidP="00C470B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urpose:监视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变量值的变化，更好地进行程序调试</w:t>
      </w:r>
    </w:p>
    <w:p w:rsidR="00C470B8" w:rsidRPr="00C470B8" w:rsidRDefault="00C470B8" w:rsidP="00C470B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0B8">
        <w:rPr>
          <w:rFonts w:ascii="宋体" w:eastAsia="宋体" w:hAnsi="宋体" w:cs="宋体" w:hint="eastAsia"/>
          <w:kern w:val="0"/>
          <w:sz w:val="24"/>
          <w:szCs w:val="24"/>
        </w:rPr>
        <w:t>Con</w:t>
      </w:r>
      <w:r w:rsidRPr="00C470B8">
        <w:rPr>
          <w:rFonts w:ascii="宋体" w:eastAsia="宋体" w:hAnsi="宋体" w:cs="宋体"/>
          <w:kern w:val="0"/>
          <w:sz w:val="24"/>
          <w:szCs w:val="24"/>
        </w:rPr>
        <w:t>ditional breakpoint</w:t>
      </w:r>
      <w:r w:rsidRPr="00C470B8">
        <w:rPr>
          <w:rFonts w:ascii="宋体" w:eastAsia="宋体" w:hAnsi="宋体" w:cs="宋体" w:hint="eastAsia"/>
          <w:kern w:val="0"/>
          <w:sz w:val="24"/>
          <w:szCs w:val="24"/>
        </w:rPr>
        <w:t>和 thread switching</w:t>
      </w:r>
    </w:p>
    <w:p w:rsidR="00C470B8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设置条件断点：</w:t>
      </w:r>
      <w:r w:rsidR="00853EA6" w:rsidRPr="00853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336096"/>
            <wp:effectExtent l="0" t="0" r="2540" b="0"/>
            <wp:docPr id="8" name="图片 8" descr="C:\Users\bero-\Documents\Tencent Files\1819246385\FileRecv\MobileFile\Image\72[26NXE]_JWN0[ZY`T_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ro-\Documents\Tencent Files\1819246385\FileRecv\MobileFile\Image\72[26NXE]_JWN0[ZY`T_I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urpose:以防需要重复按f6调试循环体，简化并精确化对循环体或者其他类似结构的调试过程</w:t>
      </w: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97" w:rsidRDefault="00503297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多线程调试：</w:t>
      </w:r>
    </w:p>
    <w:p w:rsidR="00503297" w:rsidRDefault="00503297" w:rsidP="00503297">
      <w:pPr>
        <w:pStyle w:val="a3"/>
        <w:widowControl/>
        <w:ind w:left="360" w:firstLine="48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原线程：</w:t>
      </w:r>
    </w:p>
    <w:p w:rsidR="00853EA6" w:rsidRDefault="00853EA6" w:rsidP="00853EA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807682"/>
            <wp:effectExtent l="0" t="0" r="2540" b="0"/>
            <wp:docPr id="9" name="图片 9" descr="C:\Users\bero-\Documents\Tencent Files\1819246385\FileRecv\MobileFile\Image\ZZVV[(H13WPGC(3NF`K44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o-\Documents\Tencent Files\1819246385\FileRecv\MobileFile\Image\ZZVV[(H13WPGC(3NF`K44]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A6" w:rsidRDefault="00503297" w:rsidP="00503297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选中thread-2，按F8进行线程切换：</w:t>
      </w:r>
      <w:r w:rsidR="00853EA6" w:rsidRPr="00853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645094"/>
            <wp:effectExtent l="0" t="0" r="2540" b="3175"/>
            <wp:docPr id="10" name="图片 10" descr="C:\Users\bero-\Documents\Tencent Files\1819246385\FileRecv\MobileFile\Image\8OO@%[YS28E29XXZR6F5P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ro-\Documents\Tencent Files\1819246385\FileRecv\MobileFile\Image\8OO@%[YS28E29XXZR6F5P1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97" w:rsidRDefault="00503297" w:rsidP="00503297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urpose:进行线程的调试</w:t>
      </w:r>
    </w:p>
    <w:p w:rsidR="00503297" w:rsidRDefault="00503297" w:rsidP="0050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73E3" w:rsidRPr="006E73E3" w:rsidRDefault="006E73E3" w:rsidP="006E73E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73E3">
        <w:rPr>
          <w:rFonts w:ascii="宋体" w:eastAsia="宋体" w:hAnsi="宋体" w:cs="宋体"/>
          <w:kern w:val="0"/>
          <w:sz w:val="24"/>
          <w:szCs w:val="24"/>
        </w:rPr>
        <w:t>CyclicBarrier</w:t>
      </w:r>
      <w:proofErr w:type="spellEnd"/>
      <w:r w:rsidRPr="006E73E3">
        <w:rPr>
          <w:rFonts w:ascii="宋体" w:eastAsia="宋体" w:hAnsi="宋体" w:cs="宋体" w:hint="eastAsia"/>
          <w:kern w:val="0"/>
          <w:sz w:val="24"/>
          <w:szCs w:val="24"/>
        </w:rPr>
        <w:t>的作用：等到所有线程都达到某个公共屏障后，才允许他们共同执行某个任务。换句话说，</w:t>
      </w:r>
      <w:proofErr w:type="spellStart"/>
      <w:r w:rsidRPr="006E73E3">
        <w:rPr>
          <w:rFonts w:ascii="宋体" w:eastAsia="宋体" w:hAnsi="宋体" w:cs="宋体" w:hint="eastAsia"/>
          <w:kern w:val="0"/>
          <w:sz w:val="24"/>
          <w:szCs w:val="24"/>
        </w:rPr>
        <w:t>CyclicBarrier</w:t>
      </w:r>
      <w:proofErr w:type="spellEnd"/>
      <w:r w:rsidRPr="006E73E3">
        <w:rPr>
          <w:rFonts w:ascii="宋体" w:eastAsia="宋体" w:hAnsi="宋体" w:cs="宋体" w:hint="eastAsia"/>
          <w:kern w:val="0"/>
          <w:sz w:val="24"/>
          <w:szCs w:val="24"/>
        </w:rPr>
        <w:t>就像它的名字一样，可以看成一个障碍，所有</w:t>
      </w:r>
      <w:r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Pr="006E73E3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给定数量的</w:t>
      </w:r>
      <w:r w:rsidRPr="006E73E3">
        <w:rPr>
          <w:rFonts w:ascii="宋体" w:eastAsia="宋体" w:hAnsi="宋体" w:cs="宋体" w:hint="eastAsia"/>
          <w:kern w:val="0"/>
          <w:sz w:val="24"/>
          <w:szCs w:val="24"/>
        </w:rPr>
        <w:t>线程都到齐后才能一起通过这个障碍。</w:t>
      </w:r>
    </w:p>
    <w:p w:rsidR="006E73E3" w:rsidRDefault="006E73E3" w:rsidP="00AE664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6648" w:rsidRDefault="00AE6648" w:rsidP="00AE664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arrier值是5而不是4的原因：需要等待所有线程都执行完后，再return re</w:t>
      </w:r>
      <w:r>
        <w:rPr>
          <w:rFonts w:ascii="宋体" w:eastAsia="宋体" w:hAnsi="宋体" w:cs="宋体"/>
          <w:kern w:val="0"/>
          <w:sz w:val="24"/>
          <w:szCs w:val="24"/>
        </w:rPr>
        <w:t>sult.</w:t>
      </w:r>
    </w:p>
    <w:p w:rsidR="00AE6648" w:rsidRDefault="00AE6648" w:rsidP="00AE664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6648" w:rsidRDefault="00AE6648" w:rsidP="00AE664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把它变为4的结果：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quickMultiply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barrier.await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()失效，for循环一结束，就返回了result.但最终C.txt中输出的文档不变</w:t>
      </w:r>
    </w:p>
    <w:p w:rsidR="00AE6648" w:rsidRDefault="00AE6648" w:rsidP="00AE6648">
      <w:pPr>
        <w:pStyle w:val="1"/>
      </w:pPr>
      <w:r>
        <w:t>Doubly L</w:t>
      </w:r>
      <w:r>
        <w:rPr>
          <w:rFonts w:hint="eastAsia"/>
        </w:rPr>
        <w:t>inked</w:t>
      </w:r>
      <w:r>
        <w:t xml:space="preserve"> L</w:t>
      </w:r>
      <w:r>
        <w:rPr>
          <w:rFonts w:hint="eastAsia"/>
        </w:rPr>
        <w:t>ist</w:t>
      </w:r>
    </w:p>
    <w:p w:rsidR="001A7367" w:rsidRDefault="001A7367" w:rsidP="001A7367">
      <w:r>
        <w:t>R</w:t>
      </w:r>
      <w:r>
        <w:rPr>
          <w:rFonts w:hint="eastAsia"/>
        </w:rPr>
        <w:t xml:space="preserve">equirement </w:t>
      </w:r>
      <w:r>
        <w:t xml:space="preserve">A </w:t>
      </w:r>
      <w:r>
        <w:rPr>
          <w:rFonts w:hint="eastAsia"/>
        </w:rPr>
        <w:t>运行结果：</w:t>
      </w:r>
    </w:p>
    <w:p w:rsidR="001A7367" w:rsidRDefault="001A7367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36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65320" cy="5547360"/>
            <wp:effectExtent l="0" t="0" r="0" b="0"/>
            <wp:docPr id="1" name="图片 1" descr="C:\Users\bero-\AppData\Roaming\Tencent\Users\1819246385\QQ\WinTemp\RichOle\7$}ZKW)_NZI)X[IP1RRU{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o-\AppData\Roaming\Tencent\Users\1819246385\QQ\WinTemp\RichOle\7$}ZKW)_NZI)X[IP1RRU{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Pr="001A7367" w:rsidRDefault="00F13C9F" w:rsidP="001A73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1A7367" w:rsidRDefault="001A7367" w:rsidP="001A7367">
      <w:r>
        <w:t>R</w:t>
      </w:r>
      <w:r>
        <w:rPr>
          <w:rFonts w:hint="eastAsia"/>
        </w:rPr>
        <w:t>equirement</w:t>
      </w:r>
      <w:r>
        <w:t xml:space="preserve"> B</w:t>
      </w:r>
      <w:r>
        <w:rPr>
          <w:rFonts w:hint="eastAsia"/>
        </w:rPr>
        <w:t>运行结果：</w:t>
      </w:r>
    </w:p>
    <w:p w:rsidR="00F13C9F" w:rsidRPr="00F13C9F" w:rsidRDefault="00F13C9F" w:rsidP="00F13C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lastRenderedPageBreak/>
        <w:tab/>
      </w:r>
      <w:r w:rsidRPr="00F13C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60520" cy="7269480"/>
            <wp:effectExtent l="0" t="0" r="0" b="7620"/>
            <wp:docPr id="12" name="图片 12" descr="C:\Users\bero-\AppData\Roaming\Tencent\Users\1819246385\QQ\WinTemp\RichOle\S353UQ{W82DAB5ASMFDU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o-\AppData\Roaming\Tencent\Users\1819246385\QQ\WinTemp\RichOle\S353UQ{W82DAB5ASMFDUE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67" w:rsidRPr="001A7367" w:rsidRDefault="001A7367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7367" w:rsidRDefault="001A7367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equirement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>
        <w:rPr>
          <w:rFonts w:ascii="宋体" w:eastAsia="宋体" w:hAnsi="宋体" w:cs="宋体" w:hint="eastAsia"/>
          <w:kern w:val="0"/>
          <w:sz w:val="24"/>
          <w:szCs w:val="24"/>
        </w:rPr>
        <w:t>说明：</w:t>
      </w: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3C9F" w:rsidRDefault="001A7367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源代码的问题在于：</w:t>
      </w: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7367" w:rsidRPr="001A7367" w:rsidRDefault="001A7367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3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069990" wp14:editId="363DEC73">
            <wp:extent cx="4297680" cy="2240280"/>
            <wp:effectExtent l="0" t="0" r="7620" b="7620"/>
            <wp:docPr id="7" name="图片 7" descr="C:\Users\bero-\Documents\Tencent Files\1819246385\Image\C2C\H490@ALLC59OXO9N(R$@X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o-\Documents\Tencent Files\1819246385\Image\C2C\H490@ALLC59OXO9N(R$@XB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3C9F" w:rsidRDefault="00F13C9F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7367" w:rsidRDefault="001A7367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b_</w:t>
      </w:r>
      <w:r>
        <w:rPr>
          <w:rFonts w:ascii="宋体" w:eastAsia="宋体" w:hAnsi="宋体" w:cs="宋体" w:hint="eastAsia"/>
          <w:kern w:val="0"/>
          <w:sz w:val="24"/>
          <w:szCs w:val="24"/>
        </w:rPr>
        <w:t>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list的节点，</w:t>
      </w:r>
      <w:r w:rsidRPr="001A7367"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>
        <w:rPr>
          <w:rFonts w:ascii="宋体" w:eastAsia="宋体" w:hAnsi="宋体" w:cs="宋体" w:hint="eastAsia"/>
          <w:kern w:val="0"/>
          <w:sz w:val="24"/>
          <w:szCs w:val="24"/>
        </w:rPr>
        <w:t>在MyList.java里面这样操作（把remove和insert方法中参数的No</w:t>
      </w:r>
      <w:r>
        <w:rPr>
          <w:rFonts w:ascii="宋体" w:eastAsia="宋体" w:hAnsi="宋体" w:cs="宋体"/>
          <w:kern w:val="0"/>
          <w:sz w:val="24"/>
          <w:szCs w:val="24"/>
        </w:rPr>
        <w:t>de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类型，再通过for循环去找那个相应的节点，这样实例化后的对象就只能对自己的节点进行操作），可以达到自己的链表只能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自己的节点的</w:t>
      </w:r>
      <w:r w:rsidR="00F13C9F">
        <w:rPr>
          <w:rFonts w:ascii="宋体" w:eastAsia="宋体" w:hAnsi="宋体" w:cs="宋体" w:hint="eastAsia"/>
          <w:kern w:val="0"/>
          <w:sz w:val="24"/>
          <w:szCs w:val="24"/>
        </w:rPr>
        <w:t>功能，代码如下：</w:t>
      </w:r>
    </w:p>
    <w:p w:rsidR="001A7367" w:rsidRPr="001A7367" w:rsidRDefault="001A7367" w:rsidP="001A7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36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41920" cy="7856220"/>
            <wp:effectExtent l="0" t="0" r="0" b="0"/>
            <wp:docPr id="11" name="图片 11" descr="C:\Users\bero-\AppData\Roaming\Tencent\Users\1819246385\QQ\WinTemp\RichOle\F8X`]3RTYW`HO6$}5LUO}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o-\AppData\Roaming\Tencent\Users\1819246385\QQ\WinTemp\RichOle\F8X`]3RTYW`HO6$}5LUO}J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67" w:rsidRPr="001A7367" w:rsidRDefault="001A7367" w:rsidP="001A73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656E" w:rsidRPr="001A7367" w:rsidRDefault="0029656E" w:rsidP="0029656E"/>
    <w:p w:rsidR="00AE6648" w:rsidRPr="00AE6648" w:rsidRDefault="00AE6648" w:rsidP="00AE6648"/>
    <w:p w:rsidR="00AE6648" w:rsidRPr="006E73E3" w:rsidRDefault="00AE6648" w:rsidP="00AE664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E6648" w:rsidRPr="006E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75F8E"/>
    <w:multiLevelType w:val="hybridMultilevel"/>
    <w:tmpl w:val="49F0D344"/>
    <w:lvl w:ilvl="0" w:tplc="C3FAC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B8"/>
    <w:rsid w:val="00071CDF"/>
    <w:rsid w:val="000D1988"/>
    <w:rsid w:val="001A7367"/>
    <w:rsid w:val="0023409B"/>
    <w:rsid w:val="00277B88"/>
    <w:rsid w:val="0029656E"/>
    <w:rsid w:val="00503297"/>
    <w:rsid w:val="006B5621"/>
    <w:rsid w:val="006E73E3"/>
    <w:rsid w:val="00853EA6"/>
    <w:rsid w:val="00AE6648"/>
    <w:rsid w:val="00B450E0"/>
    <w:rsid w:val="00B45F97"/>
    <w:rsid w:val="00C06EF6"/>
    <w:rsid w:val="00C470B8"/>
    <w:rsid w:val="00CA3276"/>
    <w:rsid w:val="00D46609"/>
    <w:rsid w:val="00E36FD8"/>
    <w:rsid w:val="00F13C9F"/>
    <w:rsid w:val="00F1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33F3"/>
  <w15:chartTrackingRefBased/>
  <w15:docId w15:val="{7DF58846-B7D9-4A22-B411-01E2149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0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7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石宝荣</dc:creator>
  <cp:keywords/>
  <dc:description/>
  <cp:lastModifiedBy>石宝荣</cp:lastModifiedBy>
  <cp:revision>2</cp:revision>
  <dcterms:created xsi:type="dcterms:W3CDTF">2016-10-07T16:18:00Z</dcterms:created>
  <dcterms:modified xsi:type="dcterms:W3CDTF">2016-10-07T16:18:00Z</dcterms:modified>
</cp:coreProperties>
</file>