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00A065" w14:textId="77777777" w:rsidR="003435D6" w:rsidRPr="000F4335" w:rsidRDefault="003435D6" w:rsidP="003435D6">
      <w:pPr>
        <w:spacing w:after="0"/>
        <w:jc w:val="both"/>
        <w:rPr>
          <w:rFonts w:ascii="KBFG Text Light" w:eastAsia="KBFG Text Light" w:hAnsi="KBFG Text Light" w:cs="Times New Roman"/>
          <w:sz w:val="20"/>
          <w:szCs w:val="20"/>
          <w:lang w:val="en-US"/>
        </w:rPr>
      </w:pPr>
      <w:bookmarkStart w:id="0" w:name="_Hlk54011074"/>
    </w:p>
    <w:p w14:paraId="0C160156" w14:textId="77777777" w:rsidR="003435D6" w:rsidRPr="000F4335" w:rsidRDefault="003435D6" w:rsidP="003435D6">
      <w:pPr>
        <w:spacing w:after="0"/>
        <w:jc w:val="both"/>
        <w:rPr>
          <w:rFonts w:ascii="KBFG Text Light" w:eastAsia="KBFG Text Light" w:hAnsi="KBFG Text Light" w:cs="Times New Roman"/>
          <w:sz w:val="20"/>
          <w:szCs w:val="20"/>
          <w:lang w:val="en-US"/>
        </w:rPr>
      </w:pPr>
    </w:p>
    <w:p w14:paraId="433DEE06" w14:textId="77777777" w:rsidR="003435D6" w:rsidRDefault="003435D6" w:rsidP="003435D6">
      <w:pPr>
        <w:tabs>
          <w:tab w:val="left" w:pos="1275"/>
        </w:tabs>
        <w:spacing w:after="0"/>
        <w:jc w:val="both"/>
        <w:rPr>
          <w:rFonts w:ascii="KBFG Text Light" w:eastAsia="KBFG Text Light" w:hAnsi="KBFG Text Light" w:cs="Times New Roman"/>
          <w:szCs w:val="20"/>
          <w:lang w:val="en-US"/>
        </w:rPr>
      </w:pPr>
      <w:r>
        <w:rPr>
          <w:rFonts w:ascii="KBFG Text Light" w:eastAsia="KBFG Text Light" w:hAnsi="KBFG Text Light" w:cs="Times New Roman"/>
          <w:szCs w:val="20"/>
          <w:lang w:val="en-US"/>
        </w:rPr>
        <w:tab/>
        <w:t xml:space="preserve"> </w:t>
      </w:r>
    </w:p>
    <w:p w14:paraId="39E13558" w14:textId="77777777" w:rsidR="003435D6" w:rsidRPr="003435D6" w:rsidRDefault="003435D6" w:rsidP="003435D6">
      <w:pPr>
        <w:tabs>
          <w:tab w:val="left" w:pos="1275"/>
        </w:tabs>
        <w:spacing w:after="0"/>
        <w:jc w:val="both"/>
        <w:rPr>
          <w:rFonts w:ascii="KBFG Text Light" w:eastAsia="KBFG Text Light" w:hAnsi="KBFG Text Light" w:cs="Times New Roman"/>
          <w:szCs w:val="20"/>
          <w:lang w:val="en-US"/>
        </w:rPr>
      </w:pP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16"/>
          <w:szCs w:val="14"/>
          <w:lang w:val="en-US"/>
        </w:rPr>
        <w:t>Nomor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16"/>
          <w:szCs w:val="14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16"/>
          <w:szCs w:val="14"/>
          <w:lang w:val="en-US"/>
        </w:rPr>
        <w:t>Pelanggan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16"/>
          <w:szCs w:val="14"/>
          <w:lang w:val="en-US"/>
        </w:rPr>
        <w:tab/>
        <w:t>:</w:t>
      </w:r>
      <w:r w:rsidRPr="0046294F">
        <w:rPr>
          <w:rFonts w:ascii="KBFG Display Light" w:eastAsia="KBFG Display Light" w:hAnsi="KBFG Display Light"/>
          <w:sz w:val="16"/>
          <w:szCs w:val="16"/>
        </w:rPr>
        <w:t xml:space="preserve"> </w:t>
      </w:r>
      <w:r w:rsidR="00E27349" w:rsidRPr="0046294F">
        <w:rPr>
          <w:rFonts w:ascii="KBFG Display Light" w:eastAsia="KBFG Display Light" w:hAnsi="KBFG Display Light"/>
          <w:sz w:val="16"/>
          <w:szCs w:val="16"/>
        </w:rPr>
        <w:t>870308112000180</w:t>
      </w:r>
    </w:p>
    <w:p w14:paraId="0FC850A8" w14:textId="77777777" w:rsidR="003435D6" w:rsidRDefault="003435D6" w:rsidP="003435D6">
      <w:pPr>
        <w:spacing w:after="0"/>
        <w:jc w:val="both"/>
        <w:rPr>
          <w:rFonts w:ascii="KBFG Text Light" w:eastAsia="KBFG Text Light" w:hAnsi="KBFG Text Light" w:cs="Times New Roman"/>
          <w:color w:val="000000" w:themeColor="text1"/>
          <w:sz w:val="16"/>
          <w:szCs w:val="14"/>
          <w:lang w:val="en-US"/>
        </w:rPr>
      </w:pP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16"/>
          <w:szCs w:val="14"/>
          <w:lang w:val="en-US"/>
        </w:rPr>
        <w:t>Nomor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16"/>
          <w:szCs w:val="14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16"/>
          <w:szCs w:val="14"/>
          <w:lang w:val="en-US"/>
        </w:rPr>
        <w:t>Kontrak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16"/>
          <w:szCs w:val="14"/>
          <w:lang w:val="en-US"/>
        </w:rPr>
        <w:tab/>
        <w:t>:</w:t>
      </w:r>
      <w:r>
        <w:rPr>
          <w:rFonts w:ascii="KBFG Text Light" w:eastAsia="KBFG Text Light" w:hAnsi="KBFG Text Light" w:cs="Times New Roman"/>
          <w:color w:val="000000" w:themeColor="text1"/>
          <w:sz w:val="16"/>
          <w:szCs w:val="14"/>
          <w:lang w:val="en-US"/>
        </w:rPr>
        <w:t xml:space="preserve"> </w:t>
      </w:r>
      <w:r w:rsidR="00E27349" w:rsidRPr="0046294F">
        <w:rPr>
          <w:rFonts w:ascii="KBFG Text Light" w:eastAsia="KBFG Text Light" w:hAnsi="KBFG Text Light" w:cs="Times New Roman"/>
          <w:color w:val="000000" w:themeColor="text1"/>
          <w:sz w:val="16"/>
          <w:szCs w:val="14"/>
          <w:lang w:val="en-US"/>
        </w:rPr>
        <w:t>210015100000427</w:t>
      </w:r>
    </w:p>
    <w:p w14:paraId="12CAEEC9" w14:textId="47B61BF2" w:rsidR="003E7DDA" w:rsidRPr="000211B9" w:rsidRDefault="003E7DDA" w:rsidP="003435D6">
      <w:pPr>
        <w:spacing w:after="0"/>
        <w:jc w:val="both"/>
        <w:rPr>
          <w:rFonts w:ascii="Dotum" w:eastAsia="Dotum" w:hAnsi="Dotum" w:cs="Calibri"/>
          <w:color w:val="000000" w:themeColor="text1"/>
          <w:sz w:val="18"/>
          <w:szCs w:val="18"/>
          <w:lang w:eastAsia="en-ID"/>
        </w:rPr>
      </w:pPr>
      <w:r>
        <w:rPr>
          <w:rFonts w:ascii="Dotum" w:eastAsia="Dotum" w:hAnsi="Dotum" w:cs="Calibri"/>
          <w:color w:val="000000" w:themeColor="text1"/>
          <w:sz w:val="18"/>
          <w:szCs w:val="18"/>
          <w:lang w:eastAsia="en-ID"/>
        </w:rPr>
        <w:t>No</w:t>
      </w:r>
      <w:r>
        <w:rPr>
          <w:rFonts w:ascii="Dotum" w:eastAsia="Dotum" w:hAnsi="Dotum" w:cs="Calibri"/>
          <w:color w:val="000000" w:themeColor="text1"/>
          <w:sz w:val="18"/>
          <w:szCs w:val="18"/>
          <w:lang w:eastAsia="en-ID"/>
        </w:rPr>
        <w:tab/>
      </w:r>
      <w:r>
        <w:rPr>
          <w:rFonts w:ascii="Dotum" w:eastAsia="Dotum" w:hAnsi="Dotum" w:cs="Calibri"/>
          <w:color w:val="000000" w:themeColor="text1"/>
          <w:sz w:val="18"/>
          <w:szCs w:val="18"/>
          <w:lang w:eastAsia="en-ID"/>
        </w:rPr>
        <w:tab/>
        <w:t xml:space="preserve">: </w:t>
      </w:r>
      <w:r w:rsidR="006A1155">
        <w:rPr>
          <w:rFonts w:ascii="Dotum" w:eastAsia="Dotum" w:hAnsi="Dotum" w:cs="Calibri"/>
          <w:color w:val="000000" w:themeColor="text1"/>
          <w:sz w:val="18"/>
          <w:szCs w:val="18"/>
          <w:lang w:eastAsia="en-ID"/>
        </w:rPr>
        <w:t>001/SP3/SKBF/VI/2024</w:t>
      </w:r>
    </w:p>
    <w:p w14:paraId="0E375FE0" w14:textId="77777777" w:rsidR="003435D6" w:rsidRPr="000211B9" w:rsidRDefault="003435D6" w:rsidP="003435D6">
      <w:pPr>
        <w:spacing w:after="0" w:line="250" w:lineRule="exact"/>
        <w:jc w:val="both"/>
        <w:rPr>
          <w:rFonts w:ascii="KBFG Text Light" w:eastAsia="KBFG Text Light" w:hAnsi="KBFG Text Light" w:cs="Times New Roman"/>
          <w:color w:val="000000" w:themeColor="text1"/>
          <w:sz w:val="16"/>
          <w:szCs w:val="14"/>
          <w:lang w:val="en-US"/>
        </w:rPr>
      </w:pPr>
    </w:p>
    <w:p w14:paraId="7D65D975" w14:textId="77777777" w:rsidR="003435D6" w:rsidRDefault="003435D6" w:rsidP="00660469">
      <w:pPr>
        <w:spacing w:after="0" w:line="250" w:lineRule="exact"/>
        <w:ind w:right="-1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Yth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.</w:t>
      </w:r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</w:r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</w:r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</w:r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</w:r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</w:r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</w:r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</w:r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  <w:t xml:space="preserve">           </w:t>
      </w:r>
      <w:r w:rsidR="0066046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  <w:t xml:space="preserve">       </w:t>
      </w:r>
      <w:r w:rsidR="0066046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  <w:t xml:space="preserve">   </w:t>
      </w:r>
      <w:r w:rsidRPr="00734BCB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Jakarta,</w:t>
      </w:r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r w:rsidR="00E2734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23</w:t>
      </w:r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Januari</w:t>
      </w:r>
      <w:proofErr w:type="spellEnd"/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2021</w:t>
      </w:r>
    </w:p>
    <w:p w14:paraId="4754497A" w14:textId="77777777" w:rsidR="003435D6" w:rsidRDefault="00E27349" w:rsidP="003435D6">
      <w:pPr>
        <w:spacing w:after="0" w:line="250" w:lineRule="exact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  <w:r w:rsidRPr="00E2734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ARMAN</w:t>
      </w:r>
      <w:r w:rsidR="00922FE0" w:rsidRPr="00922FE0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</w:r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</w:r>
    </w:p>
    <w:p w14:paraId="07939D6C" w14:textId="77777777" w:rsidR="003435D6" w:rsidRPr="000211B9" w:rsidRDefault="00E27349" w:rsidP="003435D6">
      <w:pPr>
        <w:spacing w:after="0" w:line="250" w:lineRule="exact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  <w:r w:rsidRPr="00E2734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Cluster </w:t>
      </w:r>
      <w:proofErr w:type="spellStart"/>
      <w:r w:rsidRPr="00E2734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Tridi</w:t>
      </w:r>
      <w:proofErr w:type="spellEnd"/>
      <w:r w:rsidRPr="00E2734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Residence Blok A1 No 1 RT 002 RW 002 </w:t>
      </w:r>
      <w:proofErr w:type="spellStart"/>
      <w:r w:rsidRPr="00E2734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Tridaya</w:t>
      </w:r>
      <w:proofErr w:type="spellEnd"/>
      <w:r w:rsidRPr="00E2734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Sakti, </w:t>
      </w:r>
      <w:proofErr w:type="spellStart"/>
      <w:r w:rsidRPr="00E2734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Tambun</w:t>
      </w:r>
      <w:proofErr w:type="spellEnd"/>
      <w:r w:rsidRPr="00E2734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Selatan Bekasi</w:t>
      </w:r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</w:r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</w:r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</w:r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</w:r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</w:r>
      <w:r w:rsidR="003435D6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          </w:t>
      </w:r>
    </w:p>
    <w:p w14:paraId="450AF261" w14:textId="151AEB7E" w:rsidR="003435D6" w:rsidRPr="000211B9" w:rsidRDefault="003435D6" w:rsidP="003435D6">
      <w:pPr>
        <w:spacing w:after="0" w:line="250" w:lineRule="exact"/>
        <w:jc w:val="both"/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</w:pP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Perihal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ab/>
      </w:r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ab/>
        <w:t xml:space="preserve">: Surat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Peringatan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r w:rsidR="003E7DDA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II</w:t>
      </w:r>
      <w:r w:rsidR="00375BB5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I</w:t>
      </w:r>
    </w:p>
    <w:p w14:paraId="50014B47" w14:textId="77777777" w:rsidR="003435D6" w:rsidRPr="000211B9" w:rsidRDefault="003435D6" w:rsidP="003435D6">
      <w:pPr>
        <w:spacing w:after="0" w:line="250" w:lineRule="exact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</w:p>
    <w:p w14:paraId="5CB1CD0A" w14:textId="77777777" w:rsidR="00660469" w:rsidRDefault="003435D6" w:rsidP="003435D6">
      <w:pPr>
        <w:spacing w:after="0" w:line="250" w:lineRule="exact"/>
        <w:jc w:val="both"/>
        <w:rPr>
          <w:rFonts w:ascii="KBFG Text Light" w:eastAsia="KBFG Text Light" w:hAnsi="KBFG Text Light" w:cs="Times New Roman"/>
          <w:sz w:val="20"/>
          <w:szCs w:val="20"/>
          <w:lang w:val="en-US"/>
        </w:rPr>
      </w:pPr>
      <w:proofErr w:type="spellStart"/>
      <w:r w:rsidRPr="003321E1">
        <w:rPr>
          <w:rFonts w:ascii="KBFG Text Light" w:eastAsia="KBFG Text Light" w:hAnsi="KBFG Text Light" w:cs="Times New Roman"/>
          <w:sz w:val="20"/>
          <w:szCs w:val="20"/>
          <w:lang w:val="en-US"/>
        </w:rPr>
        <w:t>Dengan</w:t>
      </w:r>
      <w:proofErr w:type="spellEnd"/>
      <w:r w:rsidRPr="003321E1"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  <w:proofErr w:type="spellStart"/>
      <w:r w:rsidRPr="003321E1">
        <w:rPr>
          <w:rFonts w:ascii="KBFG Text Light" w:eastAsia="KBFG Text Light" w:hAnsi="KBFG Text Light" w:cs="Times New Roman"/>
          <w:sz w:val="20"/>
          <w:szCs w:val="20"/>
          <w:lang w:val="en-US"/>
        </w:rPr>
        <w:t>hormat</w:t>
      </w:r>
      <w:proofErr w:type="spellEnd"/>
      <w:r w:rsidRPr="003321E1">
        <w:rPr>
          <w:rFonts w:ascii="KBFG Text Light" w:eastAsia="KBFG Text Light" w:hAnsi="KBFG Text Light" w:cs="Times New Roman"/>
          <w:sz w:val="20"/>
          <w:szCs w:val="20"/>
          <w:lang w:val="en-US"/>
        </w:rPr>
        <w:t>,</w:t>
      </w:r>
    </w:p>
    <w:p w14:paraId="2C13E834" w14:textId="77777777" w:rsidR="00660469" w:rsidRDefault="00660469" w:rsidP="003435D6">
      <w:pPr>
        <w:spacing w:after="0" w:line="250" w:lineRule="exact"/>
        <w:jc w:val="both"/>
        <w:rPr>
          <w:rFonts w:ascii="KBFG Text Light" w:eastAsia="KBFG Text Light" w:hAnsi="KBFG Text Light" w:cs="Times New Roman"/>
          <w:sz w:val="20"/>
          <w:szCs w:val="20"/>
          <w:lang w:val="en-US"/>
        </w:rPr>
      </w:pPr>
    </w:p>
    <w:p w14:paraId="12BFD821" w14:textId="1598C5CD" w:rsidR="003435D6" w:rsidRPr="003321E1" w:rsidRDefault="00660469" w:rsidP="003435D6">
      <w:pPr>
        <w:spacing w:after="0" w:line="250" w:lineRule="exact"/>
        <w:jc w:val="both"/>
        <w:rPr>
          <w:rFonts w:ascii="KBFG Text Light" w:eastAsia="KBFG Text Light" w:hAnsi="KBFG Text Light" w:cs="Times New Roman"/>
          <w:sz w:val="20"/>
          <w:szCs w:val="20"/>
          <w:lang w:val="en-US"/>
        </w:rPr>
      </w:pP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Mengingat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dari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tanggal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jatuh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tempo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pembayaran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Saudara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yang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telah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tertunggak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selama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1</w:t>
      </w:r>
      <w:r w:rsidR="00375BB5">
        <w:rPr>
          <w:rFonts w:ascii="KBFG Text Light" w:eastAsia="KBFG Text Light" w:hAnsi="KBFG Text Light" w:cs="Times New Roman"/>
          <w:sz w:val="20"/>
          <w:szCs w:val="20"/>
          <w:lang w:val="en-US"/>
        </w:rPr>
        <w:t>5</w:t>
      </w:r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(</w:t>
      </w:r>
      <w:r w:rsidR="00375BB5"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Lima </w:t>
      </w:r>
      <w:proofErr w:type="spellStart"/>
      <w:r w:rsidR="00375BB5">
        <w:rPr>
          <w:rFonts w:ascii="KBFG Text Light" w:eastAsia="KBFG Text Light" w:hAnsi="KBFG Text Light" w:cs="Times New Roman"/>
          <w:sz w:val="20"/>
          <w:szCs w:val="20"/>
          <w:lang w:val="en-US"/>
        </w:rPr>
        <w:t>Belas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)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hari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dan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sampai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dengan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diterbitkannya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surat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ini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tidak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ada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penyelesaian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maka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kami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sampaikan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hal-hal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sebagai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berikut</w:t>
      </w:r>
      <w:proofErr w:type="spellEnd"/>
      <w:r>
        <w:rPr>
          <w:rFonts w:ascii="KBFG Text Light" w:eastAsia="KBFG Text Light" w:hAnsi="KBFG Text Light" w:cs="Times New Roman"/>
          <w:sz w:val="20"/>
          <w:szCs w:val="20"/>
          <w:lang w:val="en-US"/>
        </w:rPr>
        <w:t>:</w:t>
      </w:r>
      <w:r w:rsidR="003435D6" w:rsidRPr="003321E1">
        <w:rPr>
          <w:rFonts w:ascii="KBFG Text Light" w:eastAsia="KBFG Text Light" w:hAnsi="KBFG Text Light" w:cs="Times New Roman"/>
          <w:sz w:val="20"/>
          <w:szCs w:val="20"/>
          <w:lang w:val="en-US"/>
        </w:rPr>
        <w:t xml:space="preserve"> </w:t>
      </w:r>
    </w:p>
    <w:p w14:paraId="64D3172B" w14:textId="77777777" w:rsidR="003435D6" w:rsidRPr="000211B9" w:rsidRDefault="003435D6" w:rsidP="003435D6">
      <w:pPr>
        <w:spacing w:after="0" w:line="250" w:lineRule="exact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</w:p>
    <w:p w14:paraId="112CBAC5" w14:textId="77777777" w:rsidR="003435D6" w:rsidRPr="000211B9" w:rsidRDefault="003435D6" w:rsidP="003435D6">
      <w:pPr>
        <w:pStyle w:val="ListParagraph"/>
        <w:numPr>
          <w:ilvl w:val="0"/>
          <w:numId w:val="1"/>
        </w:numPr>
        <w:spacing w:after="0" w:line="250" w:lineRule="exact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Bahwa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Saudara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telah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melalaikan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kewajiban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sebagaimana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termaksud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dalam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Surat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Perjanjian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Pembiayaan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Konsumen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No. </w:t>
      </w:r>
      <w:proofErr w:type="spellStart"/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Kontrak</w:t>
      </w:r>
      <w:proofErr w:type="spellEnd"/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r w:rsidR="00E27349" w:rsidRPr="0046294F">
        <w:rPr>
          <w:rFonts w:ascii="KBFG Text Light" w:eastAsia="KBFG Text Light" w:hAnsi="KBFG Text Light" w:cs="Times New Roman"/>
          <w:color w:val="000000" w:themeColor="text1"/>
          <w:sz w:val="16"/>
          <w:szCs w:val="14"/>
          <w:lang w:val="en-US"/>
        </w:rPr>
        <w:t>210015100000427</w:t>
      </w:r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tanggal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r w:rsidR="00E2734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12/10/2020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antara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PT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Sunindo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Kookmin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Best Finance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dengan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Saudara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.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Dengan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rincian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data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kendaraan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sebagai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berikut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:</w:t>
      </w:r>
    </w:p>
    <w:p w14:paraId="7C05CB7D" w14:textId="77777777" w:rsidR="003435D6" w:rsidRPr="000211B9" w:rsidRDefault="003435D6" w:rsidP="003435D6">
      <w:pPr>
        <w:pStyle w:val="ListParagraph"/>
        <w:spacing w:after="0" w:line="250" w:lineRule="exact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</w:p>
    <w:p w14:paraId="055C75E5" w14:textId="77777777" w:rsidR="003435D6" w:rsidRDefault="003435D6" w:rsidP="003435D6">
      <w:pPr>
        <w:pStyle w:val="ListParagraph"/>
        <w:spacing w:after="0" w:line="250" w:lineRule="exact"/>
        <w:ind w:left="709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Kendaraan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</w:r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  <w:t>:</w:t>
      </w:r>
      <w:r w:rsidR="00E27349" w:rsidRPr="00E2734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r w:rsidR="00E2734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FUSO/COLT DIESEL 136 PS 6 BAN FE SHDX GEAR K</w:t>
      </w:r>
    </w:p>
    <w:p w14:paraId="472392DB" w14:textId="77777777" w:rsidR="003435D6" w:rsidRDefault="003435D6" w:rsidP="003435D6">
      <w:pPr>
        <w:pStyle w:val="ListParagraph"/>
        <w:spacing w:after="0" w:line="250" w:lineRule="exact"/>
        <w:ind w:left="709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  <w:proofErr w:type="spellStart"/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Tahun</w:t>
      </w:r>
      <w:proofErr w:type="spellEnd"/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/</w:t>
      </w:r>
      <w:proofErr w:type="spellStart"/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Warna</w:t>
      </w:r>
      <w:proofErr w:type="spellEnd"/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</w:r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  <w:t xml:space="preserve">: </w:t>
      </w:r>
      <w:r w:rsidR="00E2734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2020 / KUNING</w:t>
      </w:r>
      <w:bookmarkStart w:id="1" w:name="_GoBack"/>
      <w:bookmarkEnd w:id="1"/>
    </w:p>
    <w:p w14:paraId="3AC5AC08" w14:textId="77777777" w:rsidR="003435D6" w:rsidRDefault="00890637" w:rsidP="003435D6">
      <w:pPr>
        <w:pStyle w:val="ListParagraph"/>
        <w:spacing w:after="0" w:line="250" w:lineRule="exact"/>
        <w:ind w:left="709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  <w:r>
        <w:rPr>
          <w:rFonts w:ascii="KBFG Text Light" w:eastAsia="KBFG Text Light" w:hAnsi="KBFG Text Light" w:cs="Times New Roman"/>
          <w:noProof/>
          <w:color w:val="000000" w:themeColor="text1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576AF4" wp14:editId="74AEED87">
                <wp:simplePos x="0" y="0"/>
                <wp:positionH relativeFrom="column">
                  <wp:posOffset>1880425</wp:posOffset>
                </wp:positionH>
                <wp:positionV relativeFrom="paragraph">
                  <wp:posOffset>153670</wp:posOffset>
                </wp:positionV>
                <wp:extent cx="795647" cy="146050"/>
                <wp:effectExtent l="0" t="0" r="2413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47" cy="14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60C93" id="Rectangle 8" o:spid="_x0000_s1026" style="position:absolute;margin-left:148.05pt;margin-top:12.1pt;width:62.65pt;height:1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" filled="f" strokecolor="red" strokeweight="1pt"/>
            </w:pict>
          </mc:Fallback>
        </mc:AlternateContent>
      </w:r>
      <w:proofErr w:type="spellStart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Nomor</w:t>
      </w:r>
      <w:proofErr w:type="spellEnd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Plat</w:t>
      </w:r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</w:r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  <w:t xml:space="preserve">: </w:t>
      </w:r>
      <w:r w:rsidR="00E2734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B 9374 FYX</w:t>
      </w:r>
    </w:p>
    <w:p w14:paraId="4C658BE4" w14:textId="77777777" w:rsidR="003435D6" w:rsidRDefault="003435D6" w:rsidP="00890637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780"/>
        </w:tabs>
        <w:spacing w:after="0" w:line="250" w:lineRule="exact"/>
        <w:ind w:left="709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Tanggal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Jatuh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Tempo</w:t>
      </w:r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ab/>
        <w:t xml:space="preserve">: </w:t>
      </w:r>
      <w:r w:rsidR="00E2734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10/01/2021</w:t>
      </w:r>
    </w:p>
    <w:p w14:paraId="6EB493A0" w14:textId="77777777" w:rsidR="003435D6" w:rsidRPr="000211B9" w:rsidRDefault="003435D6" w:rsidP="003435D6">
      <w:pPr>
        <w:pStyle w:val="ListParagraph"/>
        <w:spacing w:after="0" w:line="250" w:lineRule="exact"/>
        <w:ind w:left="709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</w:p>
    <w:p w14:paraId="20904D40" w14:textId="77777777" w:rsidR="003435D6" w:rsidRPr="00660469" w:rsidRDefault="001D4A55" w:rsidP="00660469">
      <w:pPr>
        <w:pStyle w:val="ListParagraph"/>
        <w:numPr>
          <w:ilvl w:val="0"/>
          <w:numId w:val="1"/>
        </w:numPr>
        <w:spacing w:after="0" w:line="250" w:lineRule="exact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  <w:r>
        <w:rPr>
          <w:rFonts w:ascii="KBFG Text Light" w:eastAsia="KBFG Text Light" w:hAnsi="KBFG Text Light" w:cs="Times New Roman"/>
          <w:noProof/>
          <w:color w:val="000000" w:themeColor="text1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BEB3D8" wp14:editId="430622FC">
                <wp:simplePos x="0" y="0"/>
                <wp:positionH relativeFrom="column">
                  <wp:posOffset>5223510</wp:posOffset>
                </wp:positionH>
                <wp:positionV relativeFrom="paragraph">
                  <wp:posOffset>160020</wp:posOffset>
                </wp:positionV>
                <wp:extent cx="666750" cy="146050"/>
                <wp:effectExtent l="0" t="0" r="1905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4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D7399" id="Rectangle 1" o:spid="_x0000_s1026" style="position:absolute;margin-left:411.3pt;margin-top:12.6pt;width:52.5pt;height:1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" filled="f" strokecolor="red" strokeweight="1pt"/>
            </w:pict>
          </mc:Fallback>
        </mc:AlternateContent>
      </w:r>
      <w:proofErr w:type="spellStart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Bahwa</w:t>
      </w:r>
      <w:proofErr w:type="spellEnd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tunggakan</w:t>
      </w:r>
      <w:proofErr w:type="spellEnd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Saudara</w:t>
      </w:r>
      <w:proofErr w:type="spellEnd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sampai</w:t>
      </w:r>
      <w:proofErr w:type="spellEnd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saat</w:t>
      </w:r>
      <w:proofErr w:type="spellEnd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ini</w:t>
      </w:r>
      <w:proofErr w:type="spellEnd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yang </w:t>
      </w:r>
      <w:proofErr w:type="spellStart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harus</w:t>
      </w:r>
      <w:proofErr w:type="spellEnd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diselesaikan</w:t>
      </w:r>
      <w:proofErr w:type="spellEnd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yaitu</w:t>
      </w:r>
      <w:proofErr w:type="spellEnd"/>
      <w:r w:rsidR="003435D6"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:</w:t>
      </w:r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708"/>
        <w:gridCol w:w="426"/>
        <w:gridCol w:w="1600"/>
      </w:tblGrid>
      <w:tr w:rsidR="003435D6" w:rsidRPr="004561CA" w14:paraId="412A8C37" w14:textId="77777777" w:rsidTr="009E49EE">
        <w:tc>
          <w:tcPr>
            <w:tcW w:w="5954" w:type="dxa"/>
          </w:tcPr>
          <w:p w14:paraId="5AF047EC" w14:textId="77777777" w:rsidR="003435D6" w:rsidRPr="003321E1" w:rsidRDefault="00660469" w:rsidP="009E49EE">
            <w:pPr>
              <w:pStyle w:val="ListParagraph"/>
              <w:spacing w:line="250" w:lineRule="exact"/>
              <w:ind w:left="0"/>
              <w:jc w:val="both"/>
              <w:rPr>
                <w:rFonts w:ascii="KBFG Text Light" w:eastAsia="KBFG Text Light" w:hAnsi="KBFG Text Light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KBFG Text Light" w:eastAsia="KBFG Text Light" w:hAnsi="KBFG Text Light" w:cs="Times New Roman"/>
                <w:sz w:val="20"/>
                <w:szCs w:val="20"/>
                <w:lang w:val="en-US"/>
              </w:rPr>
              <w:t>Pokok</w:t>
            </w:r>
            <w:proofErr w:type="spellEnd"/>
            <w:r>
              <w:rPr>
                <w:rFonts w:ascii="KBFG Text Light" w:eastAsia="KBFG Text Light" w:hAnsi="KBFG Text Light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KBFG Text Light" w:eastAsia="KBFG Text Light" w:hAnsi="KBFG Text Light" w:cs="Times New Roman"/>
                <w:sz w:val="20"/>
                <w:szCs w:val="20"/>
                <w:lang w:val="en-US"/>
              </w:rPr>
              <w:t>Angsuran</w:t>
            </w:r>
            <w:proofErr w:type="spellEnd"/>
            <w:r w:rsidR="003435D6">
              <w:rPr>
                <w:rFonts w:ascii="KBFG Text Light" w:eastAsia="KBFG Text Light" w:hAnsi="KBFG Text Light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3435D6">
              <w:rPr>
                <w:rFonts w:ascii="KBFG Text Light" w:eastAsia="KBFG Text Light" w:hAnsi="KBFG Text Light" w:cs="Times New Roman"/>
                <w:sz w:val="20"/>
                <w:szCs w:val="20"/>
                <w:lang w:val="en-US"/>
              </w:rPr>
              <w:t>Tertunggak</w:t>
            </w:r>
            <w:proofErr w:type="spellEnd"/>
          </w:p>
        </w:tc>
        <w:tc>
          <w:tcPr>
            <w:tcW w:w="708" w:type="dxa"/>
          </w:tcPr>
          <w:p w14:paraId="4F040100" w14:textId="77777777" w:rsidR="003435D6" w:rsidRPr="000211B9" w:rsidRDefault="003435D6" w:rsidP="009E49EE">
            <w:pPr>
              <w:pStyle w:val="ListParagraph"/>
              <w:spacing w:line="250" w:lineRule="exact"/>
              <w:ind w:left="0"/>
              <w:jc w:val="both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</w:pPr>
            <w:r w:rsidRPr="000211B9"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  <w:t>: IDR</w:t>
            </w:r>
          </w:p>
        </w:tc>
        <w:tc>
          <w:tcPr>
            <w:tcW w:w="426" w:type="dxa"/>
          </w:tcPr>
          <w:p w14:paraId="67A735CA" w14:textId="77777777" w:rsidR="003435D6" w:rsidRPr="004561CA" w:rsidRDefault="003435D6" w:rsidP="009E49EE">
            <w:pPr>
              <w:pStyle w:val="ListParagraph"/>
              <w:spacing w:line="250" w:lineRule="exact"/>
              <w:ind w:left="0"/>
              <w:jc w:val="right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600" w:type="dxa"/>
          </w:tcPr>
          <w:p w14:paraId="14C76997" w14:textId="77777777" w:rsidR="003435D6" w:rsidRPr="004561CA" w:rsidRDefault="003435D6" w:rsidP="009E49EE">
            <w:pPr>
              <w:pStyle w:val="ListParagraph"/>
              <w:spacing w:line="250" w:lineRule="exact"/>
              <w:ind w:left="0"/>
              <w:jc w:val="center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  <w:t xml:space="preserve">      </w:t>
            </w:r>
            <w:r w:rsidR="00660469"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  <w:t>5.197.387</w:t>
            </w:r>
            <w:r w:rsidR="00922FE0" w:rsidRPr="00922FE0"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</w:p>
        </w:tc>
      </w:tr>
      <w:tr w:rsidR="00660469" w:rsidRPr="004561CA" w14:paraId="3438911F" w14:textId="77777777" w:rsidTr="009E49EE">
        <w:tc>
          <w:tcPr>
            <w:tcW w:w="5954" w:type="dxa"/>
          </w:tcPr>
          <w:p w14:paraId="1851E2F7" w14:textId="77777777" w:rsidR="00660469" w:rsidRDefault="00660469" w:rsidP="009E49EE">
            <w:pPr>
              <w:pStyle w:val="ListParagraph"/>
              <w:spacing w:line="250" w:lineRule="exact"/>
              <w:ind w:left="0"/>
              <w:jc w:val="both"/>
              <w:rPr>
                <w:rFonts w:ascii="KBFG Text Light" w:eastAsia="KBFG Text Light" w:hAnsi="KBFG Text Light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KBFG Text Light" w:eastAsia="KBFG Text Light" w:hAnsi="KBFG Text Light" w:cs="Times New Roman"/>
                <w:sz w:val="20"/>
                <w:szCs w:val="20"/>
                <w:lang w:val="en-US"/>
              </w:rPr>
              <w:t>Bunga</w:t>
            </w:r>
            <w:proofErr w:type="spellEnd"/>
            <w:r>
              <w:rPr>
                <w:rFonts w:ascii="KBFG Text Light" w:eastAsia="KBFG Text Light" w:hAnsi="KBFG Text Light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KBFG Text Light" w:eastAsia="KBFG Text Light" w:hAnsi="KBFG Text Light" w:cs="Times New Roman"/>
                <w:sz w:val="20"/>
                <w:szCs w:val="20"/>
                <w:lang w:val="en-US"/>
              </w:rPr>
              <w:t>Angsuran</w:t>
            </w:r>
            <w:proofErr w:type="spellEnd"/>
            <w:r>
              <w:rPr>
                <w:rFonts w:ascii="KBFG Text Light" w:eastAsia="KBFG Text Light" w:hAnsi="KBFG Text Light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KBFG Text Light" w:eastAsia="KBFG Text Light" w:hAnsi="KBFG Text Light" w:cs="Times New Roman"/>
                <w:sz w:val="20"/>
                <w:szCs w:val="20"/>
                <w:lang w:val="en-US"/>
              </w:rPr>
              <w:t>Tertunggak</w:t>
            </w:r>
            <w:proofErr w:type="spellEnd"/>
          </w:p>
        </w:tc>
        <w:tc>
          <w:tcPr>
            <w:tcW w:w="708" w:type="dxa"/>
          </w:tcPr>
          <w:p w14:paraId="187CCE10" w14:textId="77777777" w:rsidR="00660469" w:rsidRPr="000211B9" w:rsidRDefault="00660469" w:rsidP="009E49EE">
            <w:pPr>
              <w:pStyle w:val="ListParagraph"/>
              <w:spacing w:line="250" w:lineRule="exact"/>
              <w:ind w:left="0"/>
              <w:jc w:val="both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  <w:t xml:space="preserve">  IDR</w:t>
            </w:r>
          </w:p>
        </w:tc>
        <w:tc>
          <w:tcPr>
            <w:tcW w:w="426" w:type="dxa"/>
          </w:tcPr>
          <w:p w14:paraId="06F9F55C" w14:textId="77777777" w:rsidR="00660469" w:rsidRPr="004561CA" w:rsidRDefault="00660469" w:rsidP="009E49EE">
            <w:pPr>
              <w:pStyle w:val="ListParagraph"/>
              <w:spacing w:line="250" w:lineRule="exact"/>
              <w:ind w:left="0"/>
              <w:jc w:val="right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600" w:type="dxa"/>
          </w:tcPr>
          <w:p w14:paraId="3E469114" w14:textId="77777777" w:rsidR="00660469" w:rsidRDefault="001D4A55" w:rsidP="009E49EE">
            <w:pPr>
              <w:pStyle w:val="ListParagraph"/>
              <w:spacing w:line="250" w:lineRule="exact"/>
              <w:ind w:left="0"/>
              <w:jc w:val="center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KBFG Text Light" w:eastAsia="KBFG Text Light" w:hAnsi="KBFG Text Light" w:cs="Times New Roman"/>
                <w:noProof/>
                <w:color w:val="000000" w:themeColor="text1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229CC2" wp14:editId="1EE4B2B1">
                      <wp:simplePos x="0" y="0"/>
                      <wp:positionH relativeFrom="column">
                        <wp:posOffset>207010</wp:posOffset>
                      </wp:positionH>
                      <wp:positionV relativeFrom="paragraph">
                        <wp:posOffset>13970</wp:posOffset>
                      </wp:positionV>
                      <wp:extent cx="666750" cy="133350"/>
                      <wp:effectExtent l="0" t="0" r="19050" b="1905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DA3519" id="Rectangle 5" o:spid="_x0000_s1026" style="position:absolute;margin-left:16.3pt;margin-top:1.1pt;width:52.5pt;height:10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" filled="f" strokecolor="red" strokeweight="1pt"/>
                  </w:pict>
                </mc:Fallback>
              </mc:AlternateContent>
            </w:r>
            <w:r w:rsidR="00660469"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  <w:t xml:space="preserve">      6.615.113</w:t>
            </w:r>
          </w:p>
        </w:tc>
      </w:tr>
      <w:tr w:rsidR="003435D6" w:rsidRPr="004561CA" w14:paraId="4C413B1E" w14:textId="77777777" w:rsidTr="009E49EE">
        <w:tc>
          <w:tcPr>
            <w:tcW w:w="5954" w:type="dxa"/>
          </w:tcPr>
          <w:p w14:paraId="79241877" w14:textId="77777777" w:rsidR="003435D6" w:rsidRPr="000211B9" w:rsidRDefault="003435D6" w:rsidP="009E49EE">
            <w:pPr>
              <w:pStyle w:val="ListParagraph"/>
              <w:spacing w:line="250" w:lineRule="exact"/>
              <w:ind w:left="0"/>
              <w:jc w:val="both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0211B9"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  <w:t>Denda</w:t>
            </w:r>
            <w:proofErr w:type="spellEnd"/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8CB94FF" w14:textId="77777777" w:rsidR="003435D6" w:rsidRPr="000211B9" w:rsidRDefault="003435D6" w:rsidP="009E49EE">
            <w:pPr>
              <w:pStyle w:val="ListParagraph"/>
              <w:spacing w:line="250" w:lineRule="exact"/>
              <w:ind w:left="0"/>
              <w:jc w:val="both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</w:pPr>
            <w:r w:rsidRPr="000211B9"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  <w:t>: IDR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51FFFEF" w14:textId="77777777" w:rsidR="003435D6" w:rsidRPr="004561CA" w:rsidRDefault="003435D6" w:rsidP="009E49EE">
            <w:pPr>
              <w:pStyle w:val="ListParagraph"/>
              <w:spacing w:line="250" w:lineRule="exact"/>
              <w:ind w:left="0"/>
              <w:jc w:val="right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27AA530F" w14:textId="77777777" w:rsidR="003435D6" w:rsidRPr="004561CA" w:rsidRDefault="003435D6" w:rsidP="009E49EE">
            <w:pPr>
              <w:pStyle w:val="ListParagraph"/>
              <w:spacing w:line="250" w:lineRule="exact"/>
              <w:ind w:left="0"/>
              <w:jc w:val="center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  <w:t xml:space="preserve">           </w:t>
            </w:r>
            <w:r w:rsidR="00E27349"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  <w:t>425.250</w:t>
            </w:r>
          </w:p>
        </w:tc>
      </w:tr>
      <w:tr w:rsidR="003435D6" w:rsidRPr="000211B9" w14:paraId="59B6C8F8" w14:textId="77777777" w:rsidTr="009E49EE">
        <w:tc>
          <w:tcPr>
            <w:tcW w:w="5954" w:type="dxa"/>
          </w:tcPr>
          <w:p w14:paraId="7D85D17A" w14:textId="77777777" w:rsidR="003435D6" w:rsidRPr="000211B9" w:rsidRDefault="003435D6" w:rsidP="009E49EE">
            <w:pPr>
              <w:pStyle w:val="ListParagraph"/>
              <w:spacing w:line="250" w:lineRule="exact"/>
              <w:ind w:left="0"/>
              <w:jc w:val="both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</w:pPr>
            <w:r w:rsidRPr="000211B9"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  <w:t>Total</w:t>
            </w:r>
            <w:r w:rsidRPr="000211B9"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  <w:tab/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1C21E86" w14:textId="77777777" w:rsidR="003435D6" w:rsidRPr="000211B9" w:rsidRDefault="003435D6" w:rsidP="009E49EE">
            <w:pPr>
              <w:pStyle w:val="ListParagraph"/>
              <w:spacing w:line="250" w:lineRule="exact"/>
              <w:ind w:left="0"/>
              <w:jc w:val="both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</w:pPr>
            <w:r w:rsidRPr="000211B9"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  <w:t>: IDR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F19AF0E" w14:textId="77777777" w:rsidR="003435D6" w:rsidRPr="000211B9" w:rsidRDefault="003435D6" w:rsidP="009E49EE">
            <w:pPr>
              <w:pStyle w:val="ListParagraph"/>
              <w:spacing w:line="250" w:lineRule="exact"/>
              <w:ind w:left="0"/>
              <w:jc w:val="right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600" w:type="dxa"/>
            <w:tcBorders>
              <w:top w:val="single" w:sz="4" w:space="0" w:color="auto"/>
            </w:tcBorders>
          </w:tcPr>
          <w:p w14:paraId="775D84A6" w14:textId="77777777" w:rsidR="003435D6" w:rsidRPr="000211B9" w:rsidRDefault="003435D6" w:rsidP="009E49EE">
            <w:pPr>
              <w:pStyle w:val="ListParagraph"/>
              <w:spacing w:line="250" w:lineRule="exact"/>
              <w:ind w:left="0"/>
              <w:jc w:val="center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  <w:t xml:space="preserve">      </w:t>
            </w:r>
            <w:r w:rsidR="00E27349"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  <w:t>12.237.750</w:t>
            </w:r>
          </w:p>
        </w:tc>
      </w:tr>
      <w:tr w:rsidR="003435D6" w:rsidRPr="000211B9" w14:paraId="1B26D824" w14:textId="77777777" w:rsidTr="009E49EE">
        <w:tc>
          <w:tcPr>
            <w:tcW w:w="5954" w:type="dxa"/>
          </w:tcPr>
          <w:p w14:paraId="5448A4E3" w14:textId="77777777" w:rsidR="003435D6" w:rsidRPr="000211B9" w:rsidRDefault="003435D6" w:rsidP="009E49EE">
            <w:pPr>
              <w:pStyle w:val="ListParagraph"/>
              <w:spacing w:line="250" w:lineRule="exact"/>
              <w:ind w:left="0"/>
              <w:jc w:val="both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01EA8DA8" w14:textId="77777777" w:rsidR="003435D6" w:rsidRPr="000211B9" w:rsidRDefault="003435D6" w:rsidP="009E49EE">
            <w:pPr>
              <w:pStyle w:val="ListParagraph"/>
              <w:spacing w:line="250" w:lineRule="exact"/>
              <w:ind w:left="0"/>
              <w:jc w:val="both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1E491CCE" w14:textId="77777777" w:rsidR="003435D6" w:rsidRPr="000211B9" w:rsidRDefault="003435D6" w:rsidP="009E49EE">
            <w:pPr>
              <w:pStyle w:val="ListParagraph"/>
              <w:spacing w:line="250" w:lineRule="exact"/>
              <w:ind w:left="0"/>
              <w:jc w:val="right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600" w:type="dxa"/>
          </w:tcPr>
          <w:p w14:paraId="75E2DC35" w14:textId="77777777" w:rsidR="003435D6" w:rsidRPr="000211B9" w:rsidRDefault="003435D6" w:rsidP="009E49EE">
            <w:pPr>
              <w:pStyle w:val="ListParagraph"/>
              <w:spacing w:line="250" w:lineRule="exact"/>
              <w:ind w:left="0"/>
              <w:jc w:val="right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highlight w:val="yellow"/>
                <w:lang w:val="en-US"/>
              </w:rPr>
            </w:pPr>
          </w:p>
        </w:tc>
      </w:tr>
    </w:tbl>
    <w:p w14:paraId="3C3E8C5C" w14:textId="38123137" w:rsidR="003435D6" w:rsidRPr="000211B9" w:rsidRDefault="003435D6" w:rsidP="003435D6">
      <w:pPr>
        <w:pStyle w:val="ListParagraph"/>
        <w:numPr>
          <w:ilvl w:val="0"/>
          <w:numId w:val="1"/>
        </w:numPr>
        <w:spacing w:after="0" w:line="250" w:lineRule="exact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Kami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minta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Bapak/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Ibu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segera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melunasi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seluruh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kewajiban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tersebut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dalam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waktu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r w:rsidR="00375BB5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7</w:t>
      </w:r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="00375BB5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Tujuh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)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hari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terhitung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sejak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tanggal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Surat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Peringatan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ini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kami </w:t>
      </w:r>
      <w:proofErr w:type="spellStart"/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terbitkan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.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Harap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melakukan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pembayaran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sesuai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dengan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nomor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kontrak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Bapak/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Ibu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.</w:t>
      </w:r>
    </w:p>
    <w:p w14:paraId="469B7080" w14:textId="77777777" w:rsidR="003435D6" w:rsidRPr="000211B9" w:rsidRDefault="003435D6" w:rsidP="003435D6">
      <w:pPr>
        <w:pStyle w:val="ListParagraph"/>
        <w:spacing w:after="0" w:line="250" w:lineRule="exact"/>
        <w:jc w:val="both"/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</w:pP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Kewajiban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Bapak/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Ibu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tersebut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di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atas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akan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dihitung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kembali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sesuai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tanggal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pembayaran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r w:rsidRPr="000211B9">
        <w:rPr>
          <w:rFonts w:ascii="KBFG Text Light" w:eastAsia="KBFG Text Light" w:hAnsi="KBFG Text Light" w:cs="Times New Roman"/>
          <w:b/>
          <w:i/>
          <w:color w:val="000000" w:themeColor="text1"/>
          <w:sz w:val="20"/>
          <w:szCs w:val="20"/>
          <w:lang w:val="en-US"/>
        </w:rPr>
        <w:t>actual</w:t>
      </w:r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atau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sebenarnya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.</w:t>
      </w:r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Apabila</w:t>
      </w:r>
      <w:proofErr w:type="spellEnd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Bapak/</w:t>
      </w:r>
      <w:proofErr w:type="spellStart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Ibu</w:t>
      </w:r>
      <w:proofErr w:type="spellEnd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tidak</w:t>
      </w:r>
      <w:proofErr w:type="spellEnd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melakukan</w:t>
      </w:r>
      <w:proofErr w:type="spellEnd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pelunasan</w:t>
      </w:r>
      <w:proofErr w:type="spellEnd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atas</w:t>
      </w:r>
      <w:proofErr w:type="spellEnd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kewajiban</w:t>
      </w:r>
      <w:proofErr w:type="spellEnd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di </w:t>
      </w:r>
      <w:proofErr w:type="spellStart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atas</w:t>
      </w:r>
      <w:proofErr w:type="spellEnd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maka</w:t>
      </w:r>
      <w:proofErr w:type="spellEnd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kami </w:t>
      </w:r>
      <w:proofErr w:type="spellStart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akan</w:t>
      </w:r>
      <w:proofErr w:type="spellEnd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mengambil</w:t>
      </w:r>
      <w:proofErr w:type="spellEnd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langkah-langkah</w:t>
      </w:r>
      <w:proofErr w:type="spellEnd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seperlunya</w:t>
      </w:r>
      <w:proofErr w:type="spellEnd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berdasarkan</w:t>
      </w:r>
      <w:proofErr w:type="spellEnd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perjanjian</w:t>
      </w:r>
      <w:proofErr w:type="spellEnd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termasuk</w:t>
      </w:r>
      <w:proofErr w:type="spellEnd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>penarikan</w:t>
      </w:r>
      <w:proofErr w:type="spellEnd"/>
      <w:r w:rsidR="00C37350">
        <w:rPr>
          <w:rFonts w:ascii="KBFG Text Light" w:eastAsia="KBFG Text Light" w:hAnsi="KBFG Text Light" w:cs="Times New Roman"/>
          <w:b/>
          <w:color w:val="000000" w:themeColor="text1"/>
          <w:sz w:val="20"/>
          <w:szCs w:val="20"/>
          <w:lang w:val="en-US"/>
        </w:rPr>
        <w:t xml:space="preserve"> unit.</w:t>
      </w:r>
    </w:p>
    <w:p w14:paraId="5437B87D" w14:textId="77777777" w:rsidR="003435D6" w:rsidRPr="000211B9" w:rsidRDefault="003435D6" w:rsidP="003435D6">
      <w:pPr>
        <w:pStyle w:val="ListParagraph"/>
        <w:spacing w:after="0" w:line="250" w:lineRule="exact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</w:p>
    <w:p w14:paraId="78AD7304" w14:textId="77777777" w:rsidR="003435D6" w:rsidRPr="0036734E" w:rsidRDefault="003435D6" w:rsidP="003435D6">
      <w:pPr>
        <w:pStyle w:val="ListParagraph"/>
        <w:spacing w:after="0" w:line="250" w:lineRule="exact"/>
        <w:ind w:left="0"/>
        <w:jc w:val="both"/>
        <w:rPr>
          <w:rFonts w:ascii="KBFG Text Light" w:eastAsia="KBFG Text Light" w:hAnsi="KBFG Text Light" w:cs="Times New Roman"/>
          <w:color w:val="000000" w:themeColor="text1"/>
          <w:sz w:val="18"/>
          <w:szCs w:val="20"/>
          <w:lang w:val="en-US"/>
        </w:rPr>
      </w:pPr>
    </w:p>
    <w:p w14:paraId="312257F7" w14:textId="77777777" w:rsidR="003435D6" w:rsidRPr="000211B9" w:rsidRDefault="003435D6" w:rsidP="003435D6">
      <w:pPr>
        <w:pStyle w:val="ListParagraph"/>
        <w:spacing w:after="0" w:line="250" w:lineRule="exact"/>
        <w:ind w:left="0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Demikian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surat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pemberitahuan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ini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disampaikan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agar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menjadi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perhatian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Bapak/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Ibu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.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Atas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perhatiannya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kami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ucapkan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terima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kasih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.</w:t>
      </w:r>
    </w:p>
    <w:p w14:paraId="0D956DC9" w14:textId="77777777" w:rsidR="003435D6" w:rsidRPr="000211B9" w:rsidRDefault="003435D6" w:rsidP="003435D6">
      <w:pPr>
        <w:pStyle w:val="ListParagraph"/>
        <w:spacing w:after="0" w:line="250" w:lineRule="exact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</w:p>
    <w:p w14:paraId="38A15D56" w14:textId="77777777" w:rsidR="003435D6" w:rsidRPr="000211B9" w:rsidRDefault="003435D6" w:rsidP="003435D6">
      <w:pPr>
        <w:pStyle w:val="ListParagraph"/>
        <w:spacing w:after="0" w:line="250" w:lineRule="exact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</w:p>
    <w:p w14:paraId="21867141" w14:textId="77777777" w:rsidR="003435D6" w:rsidRPr="000211B9" w:rsidRDefault="003435D6" w:rsidP="003435D6">
      <w:pPr>
        <w:pStyle w:val="ListParagraph"/>
        <w:spacing w:after="0" w:line="250" w:lineRule="exact"/>
        <w:ind w:left="0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PT.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Sunindo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Kookmin</w:t>
      </w:r>
      <w:proofErr w:type="spellEnd"/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Best Finance</w:t>
      </w:r>
    </w:p>
    <w:p w14:paraId="3DB38941" w14:textId="77777777" w:rsidR="003435D6" w:rsidRPr="000211B9" w:rsidRDefault="003435D6" w:rsidP="003435D6">
      <w:pPr>
        <w:pStyle w:val="ListParagraph"/>
        <w:spacing w:after="0" w:line="250" w:lineRule="exact"/>
        <w:ind w:left="0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8"/>
      </w:tblGrid>
      <w:tr w:rsidR="003435D6" w:rsidRPr="000211B9" w14:paraId="00FE29A5" w14:textId="77777777" w:rsidTr="009E49EE">
        <w:trPr>
          <w:trHeight w:val="890"/>
        </w:trPr>
        <w:tc>
          <w:tcPr>
            <w:tcW w:w="2998" w:type="dxa"/>
          </w:tcPr>
          <w:p w14:paraId="2BA556C2" w14:textId="77777777" w:rsidR="003435D6" w:rsidRPr="000211B9" w:rsidRDefault="003435D6" w:rsidP="009E49EE">
            <w:pPr>
              <w:spacing w:line="250" w:lineRule="exact"/>
              <w:jc w:val="both"/>
              <w:rPr>
                <w:rFonts w:ascii="KBFG Text Light" w:eastAsia="KBFG Text Light" w:hAnsi="KBFG Text Light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03508422" w14:textId="77777777" w:rsidR="002C7AF9" w:rsidRDefault="002C7AF9" w:rsidP="002C7AF9">
      <w:pPr>
        <w:pStyle w:val="ListParagraph"/>
        <w:spacing w:after="0" w:line="250" w:lineRule="exact"/>
        <w:ind w:left="0" w:firstLine="720"/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</w:pPr>
      <w:bookmarkStart w:id="2" w:name="_Hlk178841062"/>
      <w:bookmarkStart w:id="3" w:name="_Hlk178846550"/>
      <w:commentRangeStart w:id="4"/>
      <w:proofErr w:type="spellStart"/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Shaifur</w:t>
      </w:r>
      <w:proofErr w:type="spellEnd"/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 xml:space="preserve"> Rahman</w:t>
      </w:r>
    </w:p>
    <w:p w14:paraId="5AB5B669" w14:textId="79F63272" w:rsidR="00A863EA" w:rsidRDefault="002C7AF9" w:rsidP="002C7AF9">
      <w:pPr>
        <w:spacing w:after="0" w:line="250" w:lineRule="exact"/>
        <w:ind w:firstLine="105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</w:rPr>
      </w:pPr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(</w:t>
      </w:r>
      <w:r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Collection Department Head</w:t>
      </w:r>
      <w:r w:rsidRPr="000211B9">
        <w:rPr>
          <w:rFonts w:ascii="KBFG Text Light" w:eastAsia="KBFG Text Light" w:hAnsi="KBFG Text Light" w:cs="Times New Roman"/>
          <w:color w:val="000000" w:themeColor="text1"/>
          <w:sz w:val="20"/>
          <w:szCs w:val="20"/>
          <w:lang w:val="en-US"/>
        </w:rPr>
        <w:t>)</w:t>
      </w:r>
      <w:bookmarkEnd w:id="3"/>
      <w:commentRangeEnd w:id="4"/>
      <w:r>
        <w:rPr>
          <w:rStyle w:val="CommentReference"/>
        </w:rPr>
        <w:commentReference w:id="4"/>
      </w:r>
    </w:p>
    <w:p w14:paraId="05891761" w14:textId="77777777" w:rsidR="002C7AF9" w:rsidRPr="002C7AF9" w:rsidRDefault="002C7AF9" w:rsidP="002C7AF9">
      <w:pPr>
        <w:spacing w:after="0" w:line="250" w:lineRule="exact"/>
        <w:ind w:firstLine="105"/>
        <w:jc w:val="both"/>
        <w:rPr>
          <w:rFonts w:ascii="KBFG Text Light" w:eastAsia="KBFG Text Light" w:hAnsi="KBFG Text Light" w:cs="Times New Roman"/>
          <w:color w:val="000000" w:themeColor="text1"/>
          <w:sz w:val="20"/>
          <w:szCs w:val="20"/>
        </w:rPr>
      </w:pPr>
    </w:p>
    <w:bookmarkEnd w:id="2"/>
    <w:p w14:paraId="7B4790DB" w14:textId="77777777" w:rsidR="003435D6" w:rsidRPr="000F4335" w:rsidRDefault="003435D6" w:rsidP="003435D6">
      <w:pPr>
        <w:pStyle w:val="ListParagraph"/>
        <w:spacing w:after="0" w:line="250" w:lineRule="exact"/>
        <w:ind w:left="0"/>
        <w:jc w:val="both"/>
        <w:rPr>
          <w:rFonts w:ascii="KBFG Text Light" w:eastAsia="KBFG Text Light" w:hAnsi="KBFG Text Light" w:cs="Times New Roman"/>
          <w:b/>
          <w:sz w:val="14"/>
          <w:szCs w:val="20"/>
          <w:lang w:val="en-US"/>
        </w:rPr>
      </w:pP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>Catatan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 xml:space="preserve">: 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>Jika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>Saudara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>telah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>melakukan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>pembayaran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 xml:space="preserve">,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>harap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>menghubungi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 xml:space="preserve"> PT.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>Sunindo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 xml:space="preserve"> </w:t>
      </w:r>
      <w:proofErr w:type="spellStart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>Kookmin</w:t>
      </w:r>
      <w:proofErr w:type="spellEnd"/>
      <w:r w:rsidRPr="000211B9">
        <w:rPr>
          <w:rFonts w:ascii="KBFG Text Light" w:eastAsia="KBFG Text Light" w:hAnsi="KBFG Text Light" w:cs="Times New Roman"/>
          <w:b/>
          <w:color w:val="000000" w:themeColor="text1"/>
          <w:sz w:val="14"/>
          <w:szCs w:val="20"/>
          <w:lang w:val="en-US"/>
        </w:rPr>
        <w:t xml:space="preserve"> Best Finance di (021) 2253-50</w:t>
      </w:r>
      <w:r w:rsidRPr="000F4335">
        <w:rPr>
          <w:rFonts w:ascii="KBFG Text Light" w:eastAsia="KBFG Text Light" w:hAnsi="KBFG Text Light" w:cs="Times New Roman"/>
          <w:b/>
          <w:sz w:val="14"/>
          <w:szCs w:val="20"/>
          <w:lang w:val="en-US"/>
        </w:rPr>
        <w:t>89</w:t>
      </w:r>
      <w:bookmarkEnd w:id="0"/>
    </w:p>
    <w:p w14:paraId="038D1BA9" w14:textId="77777777" w:rsidR="003435D6" w:rsidRDefault="003435D6" w:rsidP="003435D6"/>
    <w:p w14:paraId="576AC217" w14:textId="77777777" w:rsidR="00D6441C" w:rsidRDefault="00D6441C"/>
    <w:sectPr w:rsidR="00D6441C" w:rsidSect="00466DA0">
      <w:headerReference w:type="default" r:id="rId11"/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4" w:author="Siti Amalia Arrayyan" w:date="2025-08-12T09:11:00Z" w:initials="SAA">
    <w:p w14:paraId="1E7C2228" w14:textId="77777777" w:rsidR="002C7AF9" w:rsidRDefault="002C7AF9" w:rsidP="002C7AF9">
      <w:pPr>
        <w:pStyle w:val="CommentText"/>
      </w:pPr>
      <w:r>
        <w:rPr>
          <w:rStyle w:val="CommentReference"/>
        </w:rPr>
        <w:annotationRef/>
      </w:r>
      <w:proofErr w:type="spellStart"/>
      <w:r>
        <w:t>Penandatanganan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Shaifur</w:t>
      </w:r>
      <w:proofErr w:type="spellEnd"/>
      <w:r>
        <w:t xml:space="preserve"> Rahman, </w:t>
      </w:r>
      <w:proofErr w:type="spellStart"/>
      <w:r>
        <w:t>posisi</w:t>
      </w:r>
      <w:proofErr w:type="spellEnd"/>
      <w:r>
        <w:t xml:space="preserve"> dan </w:t>
      </w:r>
      <w:proofErr w:type="spellStart"/>
      <w:r>
        <w:t>penulisannya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template </w:t>
      </w:r>
      <w:proofErr w:type="spellStart"/>
      <w:r>
        <w:t>ini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E7C22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E7C2228" w16cid:durableId="2C4583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4FEDA2" w14:textId="77777777" w:rsidR="002C793C" w:rsidRDefault="002C793C">
      <w:pPr>
        <w:spacing w:after="0" w:line="240" w:lineRule="auto"/>
      </w:pPr>
      <w:r>
        <w:separator/>
      </w:r>
    </w:p>
  </w:endnote>
  <w:endnote w:type="continuationSeparator" w:id="0">
    <w:p w14:paraId="1739C6B2" w14:textId="77777777" w:rsidR="002C793C" w:rsidRDefault="002C7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BFG Text Light">
    <w:panose1 w:val="020B0303000000000000"/>
    <w:charset w:val="81"/>
    <w:family w:val="swiss"/>
    <w:pitch w:val="variable"/>
    <w:sig w:usb0="800002A7" w:usb1="29D7FCFB" w:usb2="00000010" w:usb3="00000000" w:csb0="00080001" w:csb1="00000000"/>
  </w:font>
  <w:font w:name="KBFG Display Light">
    <w:panose1 w:val="020B0303000000000000"/>
    <w:charset w:val="81"/>
    <w:family w:val="swiss"/>
    <w:pitch w:val="variable"/>
    <w:sig w:usb0="800002A7" w:usb1="29D7FCFB" w:usb2="00000010" w:usb3="00000000" w:csb0="0008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3143D9" w14:textId="77777777" w:rsidR="002C793C" w:rsidRDefault="002C793C">
      <w:pPr>
        <w:spacing w:after="0" w:line="240" w:lineRule="auto"/>
      </w:pPr>
      <w:r>
        <w:separator/>
      </w:r>
    </w:p>
  </w:footnote>
  <w:footnote w:type="continuationSeparator" w:id="0">
    <w:p w14:paraId="1E0AD58A" w14:textId="77777777" w:rsidR="002C793C" w:rsidRDefault="002C7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DE5D04" w14:textId="77777777" w:rsidR="00466DA0" w:rsidRDefault="003435D6">
    <w:pPr>
      <w:pStyle w:val="Header"/>
    </w:pPr>
    <w:r w:rsidRPr="00466DA0">
      <w:rPr>
        <w:noProof/>
      </w:rPr>
      <w:drawing>
        <wp:anchor distT="0" distB="0" distL="114300" distR="114300" simplePos="0" relativeHeight="251661312" behindDoc="1" locked="0" layoutInCell="1" allowOverlap="1" wp14:anchorId="010C4780" wp14:editId="4F1FBCEF">
          <wp:simplePos x="0" y="0"/>
          <wp:positionH relativeFrom="column">
            <wp:posOffset>367126</wp:posOffset>
          </wp:positionH>
          <wp:positionV relativeFrom="paragraph">
            <wp:posOffset>332164</wp:posOffset>
          </wp:positionV>
          <wp:extent cx="3252470" cy="379730"/>
          <wp:effectExtent l="0" t="0" r="0" b="127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5247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FA008F3" wp14:editId="09841558">
          <wp:simplePos x="0" y="0"/>
          <wp:positionH relativeFrom="margin">
            <wp:posOffset>4024630</wp:posOffset>
          </wp:positionH>
          <wp:positionV relativeFrom="paragraph">
            <wp:posOffset>-74930</wp:posOffset>
          </wp:positionV>
          <wp:extent cx="2093595" cy="495935"/>
          <wp:effectExtent l="0" t="0" r="1905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655"/>
                  <a:stretch>
                    <a:fillRect/>
                  </a:stretch>
                </pic:blipFill>
                <pic:spPr bwMode="auto">
                  <a:xfrm>
                    <a:off x="0" y="0"/>
                    <a:ext cx="2093595" cy="49593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2B3373E3" wp14:editId="6FF197AA">
          <wp:simplePos x="0" y="0"/>
          <wp:positionH relativeFrom="margin">
            <wp:posOffset>0</wp:posOffset>
          </wp:positionH>
          <wp:positionV relativeFrom="margin">
            <wp:posOffset>-112395</wp:posOffset>
          </wp:positionV>
          <wp:extent cx="3144520" cy="27305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788"/>
                  <a:stretch>
                    <a:fillRect/>
                  </a:stretch>
                </pic:blipFill>
                <pic:spPr bwMode="auto">
                  <a:xfrm>
                    <a:off x="0" y="0"/>
                    <a:ext cx="3144520" cy="273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45202C"/>
    <w:multiLevelType w:val="hybridMultilevel"/>
    <w:tmpl w:val="6A2ED1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Siti Amalia Arrayyan">
    <w15:presenceInfo w15:providerId="AD" w15:userId="S-1-5-21-599528088-2873392186-4109393193-12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D6"/>
    <w:rsid w:val="001D4A55"/>
    <w:rsid w:val="002674D4"/>
    <w:rsid w:val="002C793C"/>
    <w:rsid w:val="002C7AF9"/>
    <w:rsid w:val="003435D6"/>
    <w:rsid w:val="00346372"/>
    <w:rsid w:val="0036734E"/>
    <w:rsid w:val="00375BB5"/>
    <w:rsid w:val="003E7DDA"/>
    <w:rsid w:val="0047506A"/>
    <w:rsid w:val="00660469"/>
    <w:rsid w:val="006A1155"/>
    <w:rsid w:val="006E2F45"/>
    <w:rsid w:val="007E2C60"/>
    <w:rsid w:val="00890637"/>
    <w:rsid w:val="008F7857"/>
    <w:rsid w:val="00922FE0"/>
    <w:rsid w:val="00941E0E"/>
    <w:rsid w:val="00A847DB"/>
    <w:rsid w:val="00A863EA"/>
    <w:rsid w:val="00B42712"/>
    <w:rsid w:val="00BC59D9"/>
    <w:rsid w:val="00C25126"/>
    <w:rsid w:val="00C37350"/>
    <w:rsid w:val="00D6441C"/>
    <w:rsid w:val="00DE4174"/>
    <w:rsid w:val="00E27349"/>
    <w:rsid w:val="00E5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0F0C0"/>
  <w15:chartTrackingRefBased/>
  <w15:docId w15:val="{EAE674E8-DC4A-4BA6-B330-5EA9AC50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35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5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35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5D6"/>
  </w:style>
  <w:style w:type="table" w:styleId="TableGrid">
    <w:name w:val="Table Grid"/>
    <w:basedOn w:val="TableNormal"/>
    <w:uiPriority w:val="39"/>
    <w:rsid w:val="00343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90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0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0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0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063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06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6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FDDD3-93CB-48E4-99DC-58DA34A08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5486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Alvairizi</dc:creator>
  <cp:keywords/>
  <dc:description/>
  <cp:lastModifiedBy>Siti Amalia Arrayyan</cp:lastModifiedBy>
  <cp:revision>14</cp:revision>
  <cp:lastPrinted>2024-06-21T03:03:00Z</cp:lastPrinted>
  <dcterms:created xsi:type="dcterms:W3CDTF">2021-01-27T01:50:00Z</dcterms:created>
  <dcterms:modified xsi:type="dcterms:W3CDTF">2025-08-12T02:13:00Z</dcterms:modified>
</cp:coreProperties>
</file>