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9D" w:rsidRPr="0028719D" w:rsidRDefault="0028719D" w:rsidP="0028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8719D">
        <w:rPr>
          <w:rFonts w:ascii="Times New Roman" w:eastAsia="Times New Roman" w:hAnsi="Times New Roman" w:cs="Times New Roman"/>
          <w:b/>
          <w:bCs/>
          <w:sz w:val="27"/>
          <w:szCs w:val="27"/>
        </w:rPr>
        <w:t>Eventos</w:t>
      </w:r>
      <w:proofErr w:type="spellEnd"/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8719D">
        <w:rPr>
          <w:rFonts w:ascii="Times New Roman" w:eastAsia="Times New Roman" w:hAnsi="Times New Roman" w:cs="Times New Roman"/>
          <w:sz w:val="24"/>
          <w:szCs w:val="24"/>
          <w:lang w:val="es-DO"/>
        </w:rPr>
        <w:t>El ciclo de vida de una página HTML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load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Courier New" w:eastAsia="Times New Roman" w:hAnsi="Courier New" w:cs="Courier New"/>
          <w:sz w:val="20"/>
          <w:szCs w:val="20"/>
        </w:rPr>
        <w:t>beforeunload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unload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readyState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loading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interactive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complete</w:t>
      </w:r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Handler 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Atributos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del DOM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719D" w:rsidRPr="0028719D" w:rsidRDefault="0028719D" w:rsidP="002871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</w:p>
    <w:p w:rsidR="0028719D" w:rsidRPr="0028719D" w:rsidRDefault="0028719D" w:rsidP="002871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Times New Roman" w:eastAsia="Times New Roman" w:hAnsi="Times New Roman" w:cs="Times New Roman"/>
          <w:sz w:val="24"/>
          <w:szCs w:val="24"/>
        </w:rPr>
        <w:t>Remover un handler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719D">
        <w:rPr>
          <w:rFonts w:ascii="Courier New" w:eastAsia="Times New Roman" w:hAnsi="Courier New" w:cs="Courier New"/>
          <w:sz w:val="20"/>
          <w:szCs w:val="20"/>
        </w:rPr>
        <w:t>event.type</w:t>
      </w:r>
      <w:proofErr w:type="spellEnd"/>
      <w:proofErr w:type="gramEnd"/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719D">
        <w:rPr>
          <w:rFonts w:ascii="Courier New" w:eastAsia="Times New Roman" w:hAnsi="Courier New" w:cs="Courier New"/>
          <w:sz w:val="20"/>
          <w:szCs w:val="20"/>
        </w:rPr>
        <w:t>event.currentTarget</w:t>
      </w:r>
      <w:proofErr w:type="spellEnd"/>
      <w:proofErr w:type="gramEnd"/>
    </w:p>
    <w:p w:rsidR="0028719D" w:rsidRPr="0028719D" w:rsidRDefault="0028719D" w:rsidP="002871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719D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spellEnd"/>
      <w:proofErr w:type="gram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Propagación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Captura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Detener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Propagación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Delegación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</w:p>
    <w:p w:rsidR="0028719D" w:rsidRPr="0028719D" w:rsidRDefault="0028719D" w:rsidP="0028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871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18-eventos.zip</w:t>
        </w:r>
      </w:hyperlink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Avanzadas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Expresadas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Callback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8719D">
        <w:rPr>
          <w:rFonts w:ascii="Times New Roman" w:eastAsia="Times New Roman" w:hAnsi="Times New Roman" w:cs="Times New Roman"/>
          <w:sz w:val="24"/>
          <w:szCs w:val="24"/>
          <w:lang w:val="es-DO"/>
        </w:rPr>
        <w:t>Funciones de Orden Superior (closure)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Times New Roman" w:eastAsia="Times New Roman" w:hAnsi="Times New Roman" w:cs="Times New Roman"/>
          <w:sz w:val="24"/>
          <w:szCs w:val="24"/>
        </w:rPr>
        <w:t>Factory Functions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Recursivas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Flecha</w:t>
      </w:r>
      <w:proofErr w:type="spellEnd"/>
    </w:p>
    <w:p w:rsidR="0028719D" w:rsidRPr="0028719D" w:rsidRDefault="0028719D" w:rsidP="0028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871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19-funciones-avanzado.zip</w:t>
        </w:r>
      </w:hyperlink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Rest y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Operador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Spread</w:t>
      </w:r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Asignación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estructurante</w:t>
      </w:r>
      <w:proofErr w:type="spellEnd"/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para Arrays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find</w:t>
      </w:r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8719D">
        <w:rPr>
          <w:rFonts w:ascii="Courier New" w:eastAsia="Times New Roman" w:hAnsi="Courier New" w:cs="Courier New"/>
          <w:sz w:val="20"/>
          <w:szCs w:val="20"/>
        </w:rPr>
        <w:t>findIndex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filter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Courier New" w:eastAsia="Times New Roman" w:hAnsi="Courier New" w:cs="Courier New"/>
          <w:sz w:val="20"/>
          <w:szCs w:val="20"/>
        </w:rPr>
        <w:t>map</w:t>
      </w:r>
    </w:p>
    <w:p w:rsidR="0028719D" w:rsidRPr="0028719D" w:rsidRDefault="0028719D" w:rsidP="0028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Módulos</w:t>
      </w:r>
      <w:proofErr w:type="spellEnd"/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directiva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19D">
        <w:rPr>
          <w:rFonts w:ascii="Courier New" w:eastAsia="Times New Roman" w:hAnsi="Courier New" w:cs="Courier New"/>
          <w:sz w:val="20"/>
          <w:szCs w:val="20"/>
        </w:rPr>
        <w:t>export</w:t>
      </w:r>
    </w:p>
    <w:p w:rsidR="0028719D" w:rsidRPr="0028719D" w:rsidRDefault="0028719D" w:rsidP="002871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28719D">
        <w:rPr>
          <w:rFonts w:ascii="Times New Roman" w:eastAsia="Times New Roman" w:hAnsi="Times New Roman" w:cs="Times New Roman"/>
          <w:sz w:val="24"/>
          <w:szCs w:val="24"/>
        </w:rPr>
        <w:t>directiva</w:t>
      </w:r>
      <w:proofErr w:type="spellEnd"/>
      <w:r w:rsidRPr="00287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19D">
        <w:rPr>
          <w:rFonts w:ascii="Courier New" w:eastAsia="Times New Roman" w:hAnsi="Courier New" w:cs="Courier New"/>
          <w:sz w:val="20"/>
          <w:szCs w:val="20"/>
        </w:rPr>
        <w:t>import</w:t>
      </w:r>
    </w:p>
    <w:p w:rsidR="001913F0" w:rsidRDefault="001913F0">
      <w:bookmarkStart w:id="0" w:name="_GoBack"/>
      <w:bookmarkEnd w:id="0"/>
    </w:p>
    <w:sectPr w:rsidR="0019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D2DAA"/>
    <w:multiLevelType w:val="multilevel"/>
    <w:tmpl w:val="401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AE"/>
    <w:rsid w:val="001913F0"/>
    <w:rsid w:val="0028719D"/>
    <w:rsid w:val="0088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7DB6-9CA7-4526-85F3-EC33339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7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71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71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7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a7f5dedd-24aa-46e2-9bec-4af1de662737/19-funciones-avanzado.zip" TargetMode="External"/><Relationship Id="rId5" Type="http://schemas.openxmlformats.org/officeDocument/2006/relationships/hyperlink" Target="https://s3-us-west-2.amazonaws.com/secure.notion-static.com/cd9b7e70-3220-4523-ab25-2b30788c71ab/18-evento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2</cp:revision>
  <dcterms:created xsi:type="dcterms:W3CDTF">2022-07-07T02:11:00Z</dcterms:created>
  <dcterms:modified xsi:type="dcterms:W3CDTF">2022-07-07T02:12:00Z</dcterms:modified>
</cp:coreProperties>
</file>