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DBB62" w14:textId="77777777" w:rsidR="0076610D" w:rsidRPr="0076610D" w:rsidRDefault="0076610D" w:rsidP="0076610D">
      <w:pPr>
        <w:rPr>
          <w:b/>
          <w:sz w:val="28"/>
          <w:szCs w:val="28"/>
        </w:rPr>
      </w:pPr>
      <w:r w:rsidRPr="0076610D">
        <w:rPr>
          <w:b/>
          <w:sz w:val="28"/>
          <w:szCs w:val="28"/>
        </w:rPr>
        <w:t>Table of Contents:</w:t>
      </w:r>
    </w:p>
    <w:p w14:paraId="5F6A5FCA" w14:textId="77777777" w:rsidR="0076610D" w:rsidRPr="0076610D" w:rsidRDefault="0076610D" w:rsidP="0076610D">
      <w:pPr>
        <w:rPr>
          <w:b/>
          <w:sz w:val="28"/>
          <w:szCs w:val="28"/>
        </w:rPr>
      </w:pPr>
      <w:r w:rsidRPr="0076610D">
        <w:rPr>
          <w:b/>
          <w:sz w:val="28"/>
          <w:szCs w:val="28"/>
        </w:rPr>
        <w:t xml:space="preserve"> </w:t>
      </w:r>
    </w:p>
    <w:p w14:paraId="0EE9A346" w14:textId="77777777" w:rsidR="0076610D" w:rsidRPr="0076610D" w:rsidRDefault="0076610D" w:rsidP="0076610D">
      <w:pPr>
        <w:rPr>
          <w:b/>
          <w:sz w:val="28"/>
          <w:szCs w:val="28"/>
        </w:rPr>
      </w:pPr>
      <w:r w:rsidRPr="0076610D">
        <w:rPr>
          <w:b/>
          <w:sz w:val="28"/>
          <w:szCs w:val="28"/>
        </w:rPr>
        <w:t xml:space="preserve"> </w:t>
      </w:r>
    </w:p>
    <w:p w14:paraId="34297492" w14:textId="32BB16AD" w:rsidR="0076610D" w:rsidRDefault="0076610D" w:rsidP="0076610D">
      <w:pPr>
        <w:rPr>
          <w:b/>
          <w:sz w:val="28"/>
          <w:szCs w:val="28"/>
        </w:rPr>
      </w:pPr>
      <w:r w:rsidRPr="0076610D">
        <w:rPr>
          <w:b/>
          <w:sz w:val="28"/>
          <w:szCs w:val="28"/>
        </w:rPr>
        <w:t>Executive Summary: Group C Strategy</w:t>
      </w:r>
      <w:r>
        <w:rPr>
          <w:b/>
          <w:sz w:val="28"/>
          <w:szCs w:val="28"/>
        </w:rPr>
        <w:t xml:space="preserve"> – </w:t>
      </w:r>
      <w:r w:rsidRPr="0076610D">
        <w:rPr>
          <w:b/>
          <w:sz w:val="28"/>
          <w:szCs w:val="28"/>
        </w:rPr>
        <w:t>2</w:t>
      </w:r>
    </w:p>
    <w:p w14:paraId="1D4499F9" w14:textId="77777777" w:rsidR="0076610D" w:rsidRPr="0076610D" w:rsidRDefault="0076610D" w:rsidP="0076610D">
      <w:pPr>
        <w:rPr>
          <w:b/>
          <w:sz w:val="28"/>
          <w:szCs w:val="28"/>
        </w:rPr>
      </w:pPr>
    </w:p>
    <w:p w14:paraId="3569CB19" w14:textId="624BC5EB" w:rsidR="0076610D" w:rsidRDefault="0076610D" w:rsidP="0076610D">
      <w:pPr>
        <w:rPr>
          <w:b/>
          <w:sz w:val="28"/>
          <w:szCs w:val="28"/>
        </w:rPr>
      </w:pPr>
      <w:r w:rsidRPr="0076610D">
        <w:rPr>
          <w:b/>
          <w:sz w:val="28"/>
          <w:szCs w:val="28"/>
        </w:rPr>
        <w:t>Group C Strategic Direction</w:t>
      </w:r>
      <w:r>
        <w:rPr>
          <w:b/>
          <w:sz w:val="28"/>
          <w:szCs w:val="28"/>
        </w:rPr>
        <w:t xml:space="preserve"> –</w:t>
      </w:r>
      <w:r w:rsidRPr="0076610D">
        <w:rPr>
          <w:b/>
          <w:sz w:val="28"/>
          <w:szCs w:val="28"/>
        </w:rPr>
        <w:t xml:space="preserve"> 3</w:t>
      </w:r>
    </w:p>
    <w:p w14:paraId="4E61A750" w14:textId="77777777" w:rsidR="0076610D" w:rsidRPr="0076610D" w:rsidRDefault="0076610D" w:rsidP="0076610D">
      <w:pPr>
        <w:rPr>
          <w:b/>
          <w:sz w:val="28"/>
          <w:szCs w:val="28"/>
        </w:rPr>
      </w:pPr>
    </w:p>
    <w:p w14:paraId="36A1518E" w14:textId="3D59D89E" w:rsidR="0076610D" w:rsidRDefault="0076610D" w:rsidP="0076610D">
      <w:pPr>
        <w:rPr>
          <w:b/>
          <w:sz w:val="28"/>
          <w:szCs w:val="28"/>
        </w:rPr>
      </w:pPr>
      <w:r w:rsidRPr="0076610D">
        <w:rPr>
          <w:b/>
          <w:sz w:val="28"/>
          <w:szCs w:val="28"/>
        </w:rPr>
        <w:t>Purpose</w:t>
      </w:r>
      <w:r>
        <w:rPr>
          <w:b/>
          <w:sz w:val="28"/>
          <w:szCs w:val="28"/>
        </w:rPr>
        <w:t xml:space="preserve"> –</w:t>
      </w:r>
      <w:r w:rsidRPr="0076610D">
        <w:rPr>
          <w:b/>
          <w:sz w:val="28"/>
          <w:szCs w:val="28"/>
        </w:rPr>
        <w:t xml:space="preserve"> 3</w:t>
      </w:r>
    </w:p>
    <w:p w14:paraId="0FF4C38E" w14:textId="77777777" w:rsidR="0076610D" w:rsidRPr="0076610D" w:rsidRDefault="0076610D" w:rsidP="0076610D">
      <w:pPr>
        <w:rPr>
          <w:b/>
          <w:sz w:val="28"/>
          <w:szCs w:val="28"/>
        </w:rPr>
      </w:pPr>
    </w:p>
    <w:p w14:paraId="65C27566" w14:textId="1A6C165E" w:rsidR="0076610D" w:rsidRDefault="0076610D" w:rsidP="0076610D">
      <w:pPr>
        <w:rPr>
          <w:b/>
          <w:sz w:val="28"/>
          <w:szCs w:val="28"/>
        </w:rPr>
      </w:pPr>
      <w:r w:rsidRPr="0076610D">
        <w:rPr>
          <w:b/>
          <w:sz w:val="28"/>
          <w:szCs w:val="28"/>
        </w:rPr>
        <w:t>Business Driver</w:t>
      </w:r>
      <w:r>
        <w:rPr>
          <w:b/>
          <w:sz w:val="28"/>
          <w:szCs w:val="28"/>
        </w:rPr>
        <w:t xml:space="preserve"> – </w:t>
      </w:r>
      <w:r w:rsidRPr="0076610D">
        <w:rPr>
          <w:b/>
          <w:sz w:val="28"/>
          <w:szCs w:val="28"/>
        </w:rPr>
        <w:t>3</w:t>
      </w:r>
    </w:p>
    <w:p w14:paraId="3AD800E3" w14:textId="77777777" w:rsidR="0076610D" w:rsidRPr="0076610D" w:rsidRDefault="0076610D" w:rsidP="0076610D">
      <w:pPr>
        <w:rPr>
          <w:b/>
          <w:sz w:val="28"/>
          <w:szCs w:val="28"/>
        </w:rPr>
      </w:pPr>
    </w:p>
    <w:p w14:paraId="701EA876" w14:textId="2861C01D" w:rsidR="0076610D" w:rsidRDefault="0076610D" w:rsidP="0076610D">
      <w:pPr>
        <w:rPr>
          <w:b/>
          <w:sz w:val="28"/>
          <w:szCs w:val="28"/>
        </w:rPr>
      </w:pPr>
      <w:r w:rsidRPr="0076610D">
        <w:rPr>
          <w:b/>
          <w:sz w:val="28"/>
          <w:szCs w:val="28"/>
        </w:rPr>
        <w:t>Scope</w:t>
      </w:r>
      <w:r>
        <w:rPr>
          <w:b/>
          <w:sz w:val="28"/>
          <w:szCs w:val="28"/>
        </w:rPr>
        <w:t xml:space="preserve"> –</w:t>
      </w:r>
      <w:r w:rsidRPr="0076610D">
        <w:rPr>
          <w:b/>
          <w:sz w:val="28"/>
          <w:szCs w:val="28"/>
        </w:rPr>
        <w:t xml:space="preserve"> </w:t>
      </w:r>
      <w:r w:rsidR="00870406">
        <w:rPr>
          <w:b/>
          <w:sz w:val="28"/>
          <w:szCs w:val="28"/>
        </w:rPr>
        <w:t>3</w:t>
      </w:r>
    </w:p>
    <w:p w14:paraId="3FA2C441" w14:textId="77777777" w:rsidR="0076610D" w:rsidRPr="0076610D" w:rsidRDefault="0076610D" w:rsidP="0076610D">
      <w:pPr>
        <w:rPr>
          <w:b/>
          <w:sz w:val="28"/>
          <w:szCs w:val="28"/>
        </w:rPr>
      </w:pPr>
    </w:p>
    <w:p w14:paraId="6331B1F9" w14:textId="666E8156" w:rsidR="0076610D" w:rsidRDefault="0076610D" w:rsidP="0076610D">
      <w:pPr>
        <w:rPr>
          <w:b/>
          <w:sz w:val="28"/>
          <w:szCs w:val="28"/>
        </w:rPr>
      </w:pPr>
      <w:r w:rsidRPr="0076610D">
        <w:rPr>
          <w:b/>
          <w:sz w:val="28"/>
          <w:szCs w:val="28"/>
        </w:rPr>
        <w:t>Future State</w:t>
      </w:r>
      <w:r>
        <w:rPr>
          <w:b/>
          <w:sz w:val="28"/>
          <w:szCs w:val="28"/>
        </w:rPr>
        <w:t xml:space="preserve"> –</w:t>
      </w:r>
      <w:r w:rsidRPr="0076610D">
        <w:rPr>
          <w:b/>
          <w:sz w:val="28"/>
          <w:szCs w:val="28"/>
        </w:rPr>
        <w:t xml:space="preserve"> 4</w:t>
      </w:r>
    </w:p>
    <w:p w14:paraId="34C6089A" w14:textId="77777777" w:rsidR="0076610D" w:rsidRPr="0076610D" w:rsidRDefault="0076610D" w:rsidP="0076610D">
      <w:pPr>
        <w:rPr>
          <w:b/>
          <w:sz w:val="28"/>
          <w:szCs w:val="28"/>
        </w:rPr>
      </w:pPr>
    </w:p>
    <w:p w14:paraId="04858815" w14:textId="19524C12" w:rsidR="0076610D" w:rsidRDefault="0076610D" w:rsidP="0076610D">
      <w:pPr>
        <w:rPr>
          <w:b/>
          <w:sz w:val="28"/>
          <w:szCs w:val="28"/>
        </w:rPr>
      </w:pPr>
      <w:r w:rsidRPr="0076610D">
        <w:rPr>
          <w:b/>
          <w:sz w:val="28"/>
          <w:szCs w:val="28"/>
        </w:rPr>
        <w:t>Strategic Roadmap</w:t>
      </w:r>
      <w:r>
        <w:rPr>
          <w:b/>
          <w:sz w:val="28"/>
          <w:szCs w:val="28"/>
        </w:rPr>
        <w:t xml:space="preserve"> – </w:t>
      </w:r>
      <w:r w:rsidR="00870406">
        <w:rPr>
          <w:b/>
          <w:sz w:val="28"/>
          <w:szCs w:val="28"/>
        </w:rPr>
        <w:t>4-</w:t>
      </w:r>
      <w:r w:rsidRPr="0076610D">
        <w:rPr>
          <w:b/>
          <w:sz w:val="28"/>
          <w:szCs w:val="28"/>
        </w:rPr>
        <w:t>5</w:t>
      </w:r>
    </w:p>
    <w:p w14:paraId="3864BFEC" w14:textId="77777777" w:rsidR="0076610D" w:rsidRPr="0076610D" w:rsidRDefault="0076610D" w:rsidP="0076610D">
      <w:pPr>
        <w:rPr>
          <w:b/>
          <w:sz w:val="28"/>
          <w:szCs w:val="28"/>
        </w:rPr>
      </w:pPr>
    </w:p>
    <w:p w14:paraId="11C25351" w14:textId="54A60233" w:rsidR="0076610D" w:rsidRDefault="0076610D" w:rsidP="0076610D">
      <w:pPr>
        <w:rPr>
          <w:b/>
          <w:sz w:val="28"/>
          <w:szCs w:val="28"/>
        </w:rPr>
      </w:pPr>
      <w:r w:rsidRPr="0076610D">
        <w:rPr>
          <w:b/>
          <w:sz w:val="28"/>
          <w:szCs w:val="28"/>
        </w:rPr>
        <w:t>Risks and issues</w:t>
      </w:r>
      <w:r>
        <w:rPr>
          <w:b/>
          <w:sz w:val="28"/>
          <w:szCs w:val="28"/>
        </w:rPr>
        <w:t xml:space="preserve"> –</w:t>
      </w:r>
      <w:r w:rsidRPr="0076610D">
        <w:rPr>
          <w:b/>
          <w:sz w:val="28"/>
          <w:szCs w:val="28"/>
        </w:rPr>
        <w:t xml:space="preserve"> 5</w:t>
      </w:r>
      <w:bookmarkStart w:id="0" w:name="_GoBack"/>
      <w:bookmarkEnd w:id="0"/>
    </w:p>
    <w:p w14:paraId="055DDC69" w14:textId="77777777" w:rsidR="0076610D" w:rsidRPr="0076610D" w:rsidRDefault="0076610D" w:rsidP="0076610D">
      <w:pPr>
        <w:rPr>
          <w:b/>
          <w:sz w:val="28"/>
          <w:szCs w:val="28"/>
        </w:rPr>
      </w:pPr>
    </w:p>
    <w:p w14:paraId="6702FB0D" w14:textId="4CA3DC02" w:rsidR="0076610D" w:rsidRDefault="0076610D" w:rsidP="0076610D">
      <w:pPr>
        <w:rPr>
          <w:b/>
          <w:sz w:val="28"/>
          <w:szCs w:val="28"/>
        </w:rPr>
      </w:pPr>
      <w:r w:rsidRPr="0076610D">
        <w:rPr>
          <w:b/>
          <w:sz w:val="28"/>
          <w:szCs w:val="28"/>
        </w:rPr>
        <w:t>Glossary, Acronyms, and Abbreviations</w:t>
      </w:r>
      <w:r>
        <w:rPr>
          <w:b/>
          <w:sz w:val="28"/>
          <w:szCs w:val="28"/>
        </w:rPr>
        <w:t xml:space="preserve"> –</w:t>
      </w:r>
      <w:r w:rsidRPr="0076610D">
        <w:rPr>
          <w:b/>
          <w:sz w:val="28"/>
          <w:szCs w:val="28"/>
        </w:rPr>
        <w:t xml:space="preserve"> </w:t>
      </w:r>
      <w:r>
        <w:rPr>
          <w:b/>
          <w:sz w:val="28"/>
          <w:szCs w:val="28"/>
        </w:rPr>
        <w:t>5</w:t>
      </w:r>
    </w:p>
    <w:p w14:paraId="7FAF325E" w14:textId="77777777" w:rsidR="0076610D" w:rsidRPr="0076610D" w:rsidRDefault="0076610D" w:rsidP="0076610D">
      <w:pPr>
        <w:rPr>
          <w:b/>
          <w:sz w:val="28"/>
          <w:szCs w:val="28"/>
        </w:rPr>
      </w:pPr>
    </w:p>
    <w:p w14:paraId="78661D80" w14:textId="77777777" w:rsidR="0076610D" w:rsidRDefault="0076610D" w:rsidP="0076610D"/>
    <w:p w14:paraId="0086BA67" w14:textId="77777777" w:rsidR="0076610D" w:rsidRDefault="0076610D" w:rsidP="0076610D">
      <w:r>
        <w:br w:type="page"/>
      </w:r>
    </w:p>
    <w:p w14:paraId="4BA9C17B" w14:textId="77777777" w:rsidR="0076610D" w:rsidRDefault="0076610D" w:rsidP="0076610D"/>
    <w:p w14:paraId="4A707123" w14:textId="77777777" w:rsidR="0076610D" w:rsidRDefault="0076610D" w:rsidP="0076610D">
      <w:pPr>
        <w:pStyle w:val="Heading3"/>
        <w:spacing w:before="280"/>
      </w:pPr>
      <w:bookmarkStart w:id="1" w:name="h.xljjqt6pt9i5" w:colFirst="0" w:colLast="0"/>
      <w:bookmarkEnd w:id="1"/>
      <w:r>
        <w:t>Executive Summary: Group C Strategy</w:t>
      </w:r>
    </w:p>
    <w:p w14:paraId="56B12EC5" w14:textId="77777777" w:rsidR="0076610D" w:rsidRDefault="0076610D" w:rsidP="0076610D">
      <w:pPr>
        <w:pStyle w:val="Heading4"/>
        <w:spacing w:after="40"/>
      </w:pPr>
      <w:bookmarkStart w:id="2" w:name="h.2o0oqo152an" w:colFirst="0" w:colLast="0"/>
      <w:bookmarkEnd w:id="2"/>
      <w:r>
        <w:rPr>
          <w:sz w:val="22"/>
          <w:szCs w:val="22"/>
        </w:rPr>
        <w:t>Vision</w:t>
      </w:r>
    </w:p>
    <w:p w14:paraId="665C1A59" w14:textId="77777777" w:rsidR="0076610D" w:rsidRDefault="0076610D" w:rsidP="0076610D">
      <w:r>
        <w:t>Achieve maximum coverage of medical representative and physician interaction.</w:t>
      </w:r>
    </w:p>
    <w:p w14:paraId="766BBFEA" w14:textId="77777777" w:rsidR="0076610D" w:rsidRDefault="0076610D" w:rsidP="0076610D"/>
    <w:p w14:paraId="1EAE7051" w14:textId="77777777" w:rsidR="0076610D" w:rsidRDefault="0076610D" w:rsidP="0076610D">
      <w:r>
        <w:t xml:space="preserve">The project aims to bridge the gap between on-the-ground marketing representatives and the physicians who make our customer base. The </w:t>
      </w:r>
      <w:proofErr w:type="spellStart"/>
      <w:r>
        <w:t>well known</w:t>
      </w:r>
      <w:proofErr w:type="spellEnd"/>
      <w:r>
        <w:t xml:space="preserve"> problem is that physicians have little time or interest in speaking to our representatives, and our representatives spend a huge amount of time trying to get their ear. Upon completion, this product will both increase awareness and interest in our brand with our customers, and make it easier for our representatives to have meaningful face-time with them.</w:t>
      </w:r>
    </w:p>
    <w:p w14:paraId="25179417" w14:textId="77777777" w:rsidR="0076610D" w:rsidRDefault="0076610D" w:rsidP="0076610D"/>
    <w:p w14:paraId="149906D5" w14:textId="77777777" w:rsidR="0076610D" w:rsidRDefault="0076610D" w:rsidP="0076610D">
      <w:r>
        <w:t xml:space="preserve">The explosive growth and diversity of mobile devices is impossible to ignore in our industry of direct marketing contact. This, combined with the inability of medical professionals to meet our in-person marketing requirements drive the mobile marketing strategy. In the technically-inclined industry our customers occupy, the team considered options to maximize brand awareness and utilize personnel in the most effective possible way. Connecting with the customer base via a tool available literally anywhere on the planet, on devices they already own, is far and away the most cost-effective and far-reaching strategy available among those considered. </w:t>
      </w:r>
    </w:p>
    <w:p w14:paraId="4DA7D000" w14:textId="77777777" w:rsidR="0076610D" w:rsidRDefault="0076610D" w:rsidP="0076610D"/>
    <w:p w14:paraId="39E379CD" w14:textId="77777777" w:rsidR="0076610D" w:rsidRDefault="0076610D" w:rsidP="0076610D">
      <w:r>
        <w:t>Using always-online or always-available objects as a conduit for our product message makes more sense than traditional methods of contact. This project would not be under consideration if management did not already believe this is true. Consequently we will begin to change the relationship from one where we push product information, to one where physicians CHOOSE to pull it down. Augmenting this is the ability for our representatives to schedule appointments, answer questions and chat with physicians without traveling throughout the region to do so. This works hand-in-hand with existing marketing methods to provide a thorough saturation of product data to our target audience, increasing market share without significant increase in cost.</w:t>
      </w:r>
    </w:p>
    <w:p w14:paraId="66C4733B" w14:textId="77777777" w:rsidR="0076610D" w:rsidRDefault="0076610D" w:rsidP="0076610D"/>
    <w:p w14:paraId="19857C65" w14:textId="77777777" w:rsidR="0076610D" w:rsidRDefault="0076610D" w:rsidP="0076610D">
      <w:r>
        <w:t>All this is achieved through our dominance in 4 key areas:</w:t>
      </w:r>
    </w:p>
    <w:p w14:paraId="3101FFFD" w14:textId="77777777" w:rsidR="0076610D" w:rsidRDefault="0076610D" w:rsidP="0076610D"/>
    <w:p w14:paraId="34C669D2" w14:textId="77777777" w:rsidR="0076610D" w:rsidRDefault="0076610D" w:rsidP="0076610D">
      <w:pPr>
        <w:numPr>
          <w:ilvl w:val="0"/>
          <w:numId w:val="12"/>
        </w:numPr>
        <w:spacing w:line="276" w:lineRule="auto"/>
        <w:ind w:hanging="360"/>
        <w:contextualSpacing/>
      </w:pPr>
      <w:r>
        <w:t>Market-leading online presence</w:t>
      </w:r>
    </w:p>
    <w:p w14:paraId="3AD6801F" w14:textId="77777777" w:rsidR="0076610D" w:rsidRDefault="0076610D" w:rsidP="0076610D">
      <w:pPr>
        <w:numPr>
          <w:ilvl w:val="0"/>
          <w:numId w:val="12"/>
        </w:numPr>
        <w:spacing w:line="276" w:lineRule="auto"/>
        <w:ind w:hanging="360"/>
        <w:contextualSpacing/>
      </w:pPr>
      <w:r>
        <w:t xml:space="preserve">Highest level of technical </w:t>
      </w:r>
      <w:proofErr w:type="spellStart"/>
      <w:r>
        <w:t>excelence</w:t>
      </w:r>
      <w:proofErr w:type="spellEnd"/>
    </w:p>
    <w:p w14:paraId="51FDEF24" w14:textId="77777777" w:rsidR="0076610D" w:rsidRDefault="0076610D" w:rsidP="0076610D">
      <w:pPr>
        <w:numPr>
          <w:ilvl w:val="0"/>
          <w:numId w:val="12"/>
        </w:numPr>
        <w:spacing w:line="276" w:lineRule="auto"/>
        <w:ind w:hanging="360"/>
        <w:contextualSpacing/>
      </w:pPr>
      <w:r>
        <w:t>Maximum representative/physician exposure</w:t>
      </w:r>
    </w:p>
    <w:p w14:paraId="15CC15AB" w14:textId="77777777" w:rsidR="0076610D" w:rsidRDefault="0076610D" w:rsidP="0076610D">
      <w:pPr>
        <w:numPr>
          <w:ilvl w:val="0"/>
          <w:numId w:val="12"/>
        </w:numPr>
        <w:spacing w:line="276" w:lineRule="auto"/>
        <w:ind w:hanging="360"/>
        <w:contextualSpacing/>
      </w:pPr>
      <w:r>
        <w:t>Otherwise superior physician interaction/experience</w:t>
      </w:r>
    </w:p>
    <w:p w14:paraId="5167EF93" w14:textId="77777777" w:rsidR="0076610D" w:rsidRDefault="0076610D" w:rsidP="0076610D"/>
    <w:p w14:paraId="1B5ECBEC" w14:textId="77777777" w:rsidR="0076610D" w:rsidRDefault="0076610D" w:rsidP="0076610D">
      <w:r>
        <w:t>The success of this project relies on proper training, development and strict adherence to a rigid timeline set by our position, ambition and competition.</w:t>
      </w:r>
    </w:p>
    <w:p w14:paraId="1EC1D755" w14:textId="445CDCBE" w:rsidR="0076610D" w:rsidRDefault="0076610D">
      <w:pPr>
        <w:rPr>
          <w:b/>
          <w:bCs/>
          <w:sz w:val="26"/>
          <w:szCs w:val="26"/>
        </w:rPr>
      </w:pPr>
      <w:bookmarkStart w:id="3" w:name="h.fo8ylo59ecb6" w:colFirst="0" w:colLast="0"/>
      <w:bookmarkEnd w:id="3"/>
      <w:r>
        <w:br w:type="page"/>
      </w:r>
    </w:p>
    <w:p w14:paraId="398D405D" w14:textId="77777777" w:rsidR="0076610D" w:rsidRDefault="0076610D" w:rsidP="0076610D">
      <w:pPr>
        <w:pStyle w:val="Heading3"/>
        <w:spacing w:before="280"/>
      </w:pPr>
    </w:p>
    <w:p w14:paraId="0D6E8D02" w14:textId="77777777" w:rsidR="0076610D" w:rsidRDefault="0076610D" w:rsidP="0076610D">
      <w:pPr>
        <w:pStyle w:val="Heading3"/>
        <w:spacing w:before="280"/>
      </w:pPr>
      <w:bookmarkStart w:id="4" w:name="h.i0sozys0hwv2" w:colFirst="0" w:colLast="0"/>
      <w:bookmarkEnd w:id="4"/>
      <w:r>
        <w:t>Group C Strategic Direction</w:t>
      </w:r>
    </w:p>
    <w:p w14:paraId="652430E2" w14:textId="77777777" w:rsidR="0076610D" w:rsidRDefault="0076610D" w:rsidP="0076610D">
      <w:r>
        <w:rPr>
          <w:b/>
        </w:rPr>
        <w:t>Long Term Strategies</w:t>
      </w:r>
    </w:p>
    <w:p w14:paraId="38743FEB" w14:textId="77777777" w:rsidR="0076610D" w:rsidRDefault="0076610D" w:rsidP="0076610D">
      <w:pPr>
        <w:numPr>
          <w:ilvl w:val="0"/>
          <w:numId w:val="8"/>
        </w:numPr>
        <w:spacing w:line="276" w:lineRule="auto"/>
        <w:ind w:hanging="360"/>
        <w:contextualSpacing/>
        <w:rPr>
          <w:b/>
        </w:rPr>
      </w:pPr>
      <w:r>
        <w:rPr>
          <w:b/>
        </w:rPr>
        <w:t>Become exclusive resource for physician/rep scheduling and information.</w:t>
      </w:r>
    </w:p>
    <w:p w14:paraId="5EC4F0D6" w14:textId="77777777" w:rsidR="0076610D" w:rsidRDefault="0076610D" w:rsidP="0076610D">
      <w:pPr>
        <w:numPr>
          <w:ilvl w:val="0"/>
          <w:numId w:val="8"/>
        </w:numPr>
        <w:spacing w:line="276" w:lineRule="auto"/>
        <w:ind w:hanging="360"/>
        <w:contextualSpacing/>
        <w:rPr>
          <w:b/>
        </w:rPr>
      </w:pPr>
      <w:r>
        <w:rPr>
          <w:b/>
        </w:rPr>
        <w:t>Increase market share to market dominance.</w:t>
      </w:r>
    </w:p>
    <w:p w14:paraId="4458331C" w14:textId="77777777" w:rsidR="0076610D" w:rsidRDefault="0076610D" w:rsidP="0076610D">
      <w:pPr>
        <w:numPr>
          <w:ilvl w:val="0"/>
          <w:numId w:val="8"/>
        </w:numPr>
        <w:spacing w:line="276" w:lineRule="auto"/>
        <w:ind w:hanging="360"/>
        <w:contextualSpacing/>
        <w:rPr>
          <w:b/>
        </w:rPr>
      </w:pPr>
      <w:r>
        <w:rPr>
          <w:b/>
        </w:rPr>
        <w:t>Decrease marketing representative downtime to 0%.</w:t>
      </w:r>
    </w:p>
    <w:p w14:paraId="06AD8C32" w14:textId="77777777" w:rsidR="0076610D" w:rsidRDefault="0076610D" w:rsidP="0076610D">
      <w:pPr>
        <w:numPr>
          <w:ilvl w:val="0"/>
          <w:numId w:val="8"/>
        </w:numPr>
        <w:spacing w:line="276" w:lineRule="auto"/>
        <w:ind w:hanging="360"/>
        <w:contextualSpacing/>
        <w:rPr>
          <w:b/>
        </w:rPr>
      </w:pPr>
      <w:r>
        <w:rPr>
          <w:b/>
        </w:rPr>
        <w:t>Reach and engage the maximum number of doctors in every city in the country.</w:t>
      </w:r>
    </w:p>
    <w:p w14:paraId="4AE81788" w14:textId="77777777" w:rsidR="0076610D" w:rsidRDefault="0076610D" w:rsidP="0076610D">
      <w:pPr>
        <w:numPr>
          <w:ilvl w:val="0"/>
          <w:numId w:val="8"/>
        </w:numPr>
        <w:spacing w:line="276" w:lineRule="auto"/>
        <w:ind w:hanging="360"/>
        <w:contextualSpacing/>
        <w:rPr>
          <w:b/>
        </w:rPr>
      </w:pPr>
      <w:r>
        <w:rPr>
          <w:b/>
        </w:rPr>
        <w:t>Increase digital engagement to surpass physical medical representative interactions.</w:t>
      </w:r>
    </w:p>
    <w:p w14:paraId="44DB8D2E" w14:textId="77777777" w:rsidR="0076610D" w:rsidRDefault="0076610D" w:rsidP="0076610D"/>
    <w:p w14:paraId="35C3F035" w14:textId="77777777" w:rsidR="0076610D" w:rsidRDefault="0076610D" w:rsidP="0076610D">
      <w:r>
        <w:rPr>
          <w:b/>
        </w:rPr>
        <w:t>Short Term Strategies</w:t>
      </w:r>
    </w:p>
    <w:p w14:paraId="38E2FA92" w14:textId="77777777" w:rsidR="0076610D" w:rsidRDefault="0076610D" w:rsidP="0076610D">
      <w:pPr>
        <w:numPr>
          <w:ilvl w:val="0"/>
          <w:numId w:val="15"/>
        </w:numPr>
        <w:spacing w:line="276" w:lineRule="auto"/>
        <w:ind w:hanging="360"/>
        <w:contextualSpacing/>
        <w:rPr>
          <w:b/>
        </w:rPr>
      </w:pPr>
      <w:r>
        <w:rPr>
          <w:b/>
        </w:rPr>
        <w:t>Provide a resource to enable physician/representative scheduling and interaction.</w:t>
      </w:r>
    </w:p>
    <w:p w14:paraId="76B37A4B" w14:textId="77777777" w:rsidR="0076610D" w:rsidRDefault="0076610D" w:rsidP="0076610D">
      <w:pPr>
        <w:numPr>
          <w:ilvl w:val="0"/>
          <w:numId w:val="15"/>
        </w:numPr>
        <w:spacing w:line="276" w:lineRule="auto"/>
        <w:ind w:hanging="360"/>
        <w:contextualSpacing/>
        <w:rPr>
          <w:b/>
        </w:rPr>
      </w:pPr>
      <w:r>
        <w:rPr>
          <w:b/>
        </w:rPr>
        <w:t>Reduce travel time necessary for medical representatives to visit multiple physicians in one trip.</w:t>
      </w:r>
    </w:p>
    <w:p w14:paraId="5E67857B" w14:textId="77777777" w:rsidR="0076610D" w:rsidRDefault="0076610D" w:rsidP="0076610D">
      <w:pPr>
        <w:numPr>
          <w:ilvl w:val="0"/>
          <w:numId w:val="15"/>
        </w:numPr>
        <w:spacing w:line="276" w:lineRule="auto"/>
        <w:ind w:hanging="360"/>
        <w:contextualSpacing/>
        <w:rPr>
          <w:b/>
        </w:rPr>
      </w:pPr>
      <w:r>
        <w:rPr>
          <w:b/>
        </w:rPr>
        <w:t>Increase exposure of our medicine among physicians within our market.</w:t>
      </w:r>
    </w:p>
    <w:p w14:paraId="4478B1CD" w14:textId="77777777" w:rsidR="0076610D" w:rsidRDefault="0076610D" w:rsidP="0076610D">
      <w:pPr>
        <w:numPr>
          <w:ilvl w:val="0"/>
          <w:numId w:val="15"/>
        </w:numPr>
        <w:spacing w:line="276" w:lineRule="auto"/>
        <w:ind w:hanging="360"/>
        <w:contextualSpacing/>
        <w:rPr>
          <w:b/>
        </w:rPr>
      </w:pPr>
      <w:r>
        <w:rPr>
          <w:b/>
        </w:rPr>
        <w:t>Engage and educate physicians about the new product.</w:t>
      </w:r>
    </w:p>
    <w:p w14:paraId="6549D173" w14:textId="77777777" w:rsidR="0076610D" w:rsidRDefault="0076610D" w:rsidP="0076610D">
      <w:pPr>
        <w:numPr>
          <w:ilvl w:val="0"/>
          <w:numId w:val="15"/>
        </w:numPr>
        <w:spacing w:line="276" w:lineRule="auto"/>
        <w:ind w:hanging="360"/>
        <w:contextualSpacing/>
        <w:rPr>
          <w:b/>
        </w:rPr>
      </w:pPr>
      <w:r>
        <w:rPr>
          <w:b/>
        </w:rPr>
        <w:t>Alert physicians of new products, research and other marketing material.</w:t>
      </w:r>
    </w:p>
    <w:p w14:paraId="5BF509A9" w14:textId="77777777" w:rsidR="0076610D" w:rsidRDefault="0076610D" w:rsidP="0076610D">
      <w:pPr>
        <w:numPr>
          <w:ilvl w:val="0"/>
          <w:numId w:val="15"/>
        </w:numPr>
        <w:spacing w:line="276" w:lineRule="auto"/>
        <w:ind w:hanging="360"/>
        <w:contextualSpacing/>
        <w:rPr>
          <w:b/>
        </w:rPr>
      </w:pPr>
      <w:r>
        <w:rPr>
          <w:b/>
        </w:rPr>
        <w:t>Gather trend information based on user (physician) interaction with the product.</w:t>
      </w:r>
    </w:p>
    <w:p w14:paraId="62806CE9" w14:textId="77777777" w:rsidR="0076610D" w:rsidRDefault="0076610D" w:rsidP="0076610D">
      <w:pPr>
        <w:numPr>
          <w:ilvl w:val="0"/>
          <w:numId w:val="15"/>
        </w:numPr>
        <w:spacing w:line="276" w:lineRule="auto"/>
        <w:ind w:hanging="360"/>
        <w:contextualSpacing/>
        <w:rPr>
          <w:b/>
        </w:rPr>
      </w:pPr>
      <w:r>
        <w:rPr>
          <w:b/>
        </w:rPr>
        <w:t>Retrain medical representatives and marketing to make effective use of the platform.</w:t>
      </w:r>
    </w:p>
    <w:p w14:paraId="52412BBF" w14:textId="0A5D85D6" w:rsidR="0076610D" w:rsidRDefault="0076610D" w:rsidP="0076610D">
      <w:bookmarkStart w:id="5" w:name="h.sqljcodgoamy" w:colFirst="0" w:colLast="0"/>
      <w:bookmarkEnd w:id="5"/>
    </w:p>
    <w:p w14:paraId="0B220BFB" w14:textId="77777777" w:rsidR="0076610D" w:rsidRDefault="0076610D" w:rsidP="0076610D">
      <w:pPr>
        <w:rPr>
          <w:b/>
          <w:sz w:val="26"/>
          <w:szCs w:val="26"/>
        </w:rPr>
      </w:pPr>
      <w:r>
        <w:rPr>
          <w:b/>
          <w:sz w:val="26"/>
          <w:szCs w:val="26"/>
        </w:rPr>
        <w:t>Purpose</w:t>
      </w:r>
    </w:p>
    <w:p w14:paraId="6DE5EF7A" w14:textId="77777777" w:rsidR="00ED6C6A" w:rsidRDefault="00ED6C6A" w:rsidP="0076610D"/>
    <w:p w14:paraId="588E57A5" w14:textId="77777777" w:rsidR="00ED6C6A" w:rsidRDefault="00ED6C6A" w:rsidP="00ED6C6A">
      <w:r>
        <w:t xml:space="preserve">By building exposure of marketing representatives both face-to-face and online with physician customers, we will increase product awareness (and revenue), decrease representative down-time, decrease representative-travel time, and increase overall brand awareness. </w:t>
      </w:r>
    </w:p>
    <w:p w14:paraId="3432458C" w14:textId="77777777" w:rsidR="0076610D" w:rsidRDefault="0076610D" w:rsidP="0076610D">
      <w:pPr>
        <w:pStyle w:val="Heading3"/>
        <w:spacing w:before="280"/>
      </w:pPr>
      <w:bookmarkStart w:id="6" w:name="h.7seyenjkizkw" w:colFirst="0" w:colLast="0"/>
      <w:bookmarkEnd w:id="6"/>
      <w:r>
        <w:t>Business Driver</w:t>
      </w:r>
    </w:p>
    <w:p w14:paraId="11C60A29" w14:textId="1BFF34B6" w:rsidR="00ED6C6A" w:rsidRPr="00ED6C6A" w:rsidRDefault="00ED6C6A" w:rsidP="0076610D">
      <w:pPr>
        <w:pStyle w:val="Heading3"/>
        <w:spacing w:before="280"/>
        <w:rPr>
          <w:b w:val="0"/>
          <w:sz w:val="22"/>
          <w:szCs w:val="22"/>
        </w:rPr>
      </w:pPr>
      <w:bookmarkStart w:id="7" w:name="h.xcypqoh03g72" w:colFirst="0" w:colLast="0"/>
      <w:bookmarkEnd w:id="7"/>
      <w:r>
        <w:rPr>
          <w:b w:val="0"/>
          <w:sz w:val="22"/>
          <w:szCs w:val="22"/>
        </w:rPr>
        <w:t xml:space="preserve">Current failure to sufficiently influence customers via </w:t>
      </w:r>
      <w:r w:rsidR="00D803B1">
        <w:rPr>
          <w:b w:val="0"/>
          <w:sz w:val="22"/>
          <w:szCs w:val="22"/>
        </w:rPr>
        <w:t>marketing representatives</w:t>
      </w:r>
      <w:r>
        <w:rPr>
          <w:b w:val="0"/>
          <w:sz w:val="22"/>
          <w:szCs w:val="22"/>
        </w:rPr>
        <w:t>, due largely to the inability to get face time</w:t>
      </w:r>
      <w:r w:rsidR="00D803B1">
        <w:rPr>
          <w:b w:val="0"/>
          <w:sz w:val="22"/>
          <w:szCs w:val="22"/>
        </w:rPr>
        <w:t xml:space="preserve"> with physicians</w:t>
      </w:r>
      <w:r>
        <w:rPr>
          <w:b w:val="0"/>
          <w:sz w:val="22"/>
          <w:szCs w:val="22"/>
        </w:rPr>
        <w:t>, instructs this process and project.</w:t>
      </w:r>
    </w:p>
    <w:p w14:paraId="07A2C987" w14:textId="77777777" w:rsidR="0076610D" w:rsidRDefault="0076610D" w:rsidP="0076610D">
      <w:pPr>
        <w:pStyle w:val="Heading3"/>
        <w:spacing w:before="280"/>
      </w:pPr>
      <w:r>
        <w:t>Scope</w:t>
      </w:r>
    </w:p>
    <w:p w14:paraId="0B1A0654" w14:textId="77777777" w:rsidR="0076610D" w:rsidRDefault="0076610D" w:rsidP="0076610D">
      <w:r>
        <w:t xml:space="preserve">Analysis of </w:t>
      </w:r>
      <w:proofErr w:type="spellStart"/>
      <w:r>
        <w:t>DoctorConnect</w:t>
      </w:r>
      <w:proofErr w:type="spellEnd"/>
      <w:r>
        <w:t xml:space="preserve"> by members of Team Group C have identified critical areas within the scope, and areas without. These points are enumerated below:</w:t>
      </w:r>
    </w:p>
    <w:p w14:paraId="00718688" w14:textId="77777777" w:rsidR="0076610D" w:rsidRDefault="0076610D" w:rsidP="0076610D"/>
    <w:p w14:paraId="1E42C3DC" w14:textId="77777777" w:rsidR="0076610D" w:rsidRDefault="0076610D" w:rsidP="0076610D">
      <w:r>
        <w:rPr>
          <w:b/>
        </w:rPr>
        <w:t>In Scope</w:t>
      </w:r>
    </w:p>
    <w:p w14:paraId="02608819" w14:textId="77777777" w:rsidR="0076610D" w:rsidRDefault="0076610D" w:rsidP="0076610D">
      <w:pPr>
        <w:numPr>
          <w:ilvl w:val="0"/>
          <w:numId w:val="9"/>
        </w:numPr>
        <w:spacing w:line="276" w:lineRule="auto"/>
        <w:ind w:hanging="360"/>
        <w:contextualSpacing/>
      </w:pPr>
      <w:r>
        <w:t>Physicians within our market</w:t>
      </w:r>
    </w:p>
    <w:p w14:paraId="4C51D666" w14:textId="77777777" w:rsidR="0076610D" w:rsidRDefault="0076610D" w:rsidP="0076610D">
      <w:pPr>
        <w:numPr>
          <w:ilvl w:val="0"/>
          <w:numId w:val="9"/>
        </w:numPr>
        <w:spacing w:line="276" w:lineRule="auto"/>
        <w:ind w:hanging="360"/>
        <w:contextualSpacing/>
      </w:pPr>
      <w:r>
        <w:t>Sales representatives</w:t>
      </w:r>
    </w:p>
    <w:p w14:paraId="7A9AE8CC" w14:textId="77777777" w:rsidR="0076610D" w:rsidRDefault="0076610D" w:rsidP="0076610D">
      <w:pPr>
        <w:numPr>
          <w:ilvl w:val="0"/>
          <w:numId w:val="9"/>
        </w:numPr>
        <w:spacing w:line="276" w:lineRule="auto"/>
        <w:ind w:hanging="360"/>
        <w:contextualSpacing/>
      </w:pPr>
      <w:r>
        <w:t>Marketing agents</w:t>
      </w:r>
    </w:p>
    <w:p w14:paraId="23E1DC30" w14:textId="77777777" w:rsidR="0076610D" w:rsidRDefault="0076610D" w:rsidP="0076610D">
      <w:pPr>
        <w:numPr>
          <w:ilvl w:val="0"/>
          <w:numId w:val="9"/>
        </w:numPr>
        <w:spacing w:line="276" w:lineRule="auto"/>
        <w:ind w:hanging="360"/>
        <w:contextualSpacing/>
      </w:pPr>
      <w:r>
        <w:t>R&amp;D contact personnel</w:t>
      </w:r>
    </w:p>
    <w:p w14:paraId="2AC8DD81" w14:textId="77777777" w:rsidR="0076610D" w:rsidRDefault="0076610D" w:rsidP="0076610D">
      <w:pPr>
        <w:pStyle w:val="Heading4"/>
        <w:spacing w:after="40"/>
      </w:pPr>
      <w:bookmarkStart w:id="8" w:name="h.d6ctvcli5dba" w:colFirst="0" w:colLast="0"/>
      <w:bookmarkEnd w:id="8"/>
      <w:r>
        <w:rPr>
          <w:sz w:val="22"/>
          <w:szCs w:val="22"/>
        </w:rPr>
        <w:t>Out of Scope</w:t>
      </w:r>
    </w:p>
    <w:p w14:paraId="76E65CF3" w14:textId="77777777" w:rsidR="0076610D" w:rsidRDefault="0076610D" w:rsidP="0076610D">
      <w:pPr>
        <w:numPr>
          <w:ilvl w:val="0"/>
          <w:numId w:val="10"/>
        </w:numPr>
        <w:spacing w:line="276" w:lineRule="auto"/>
        <w:ind w:hanging="360"/>
        <w:contextualSpacing/>
      </w:pPr>
      <w:r>
        <w:t>Marketing functions</w:t>
      </w:r>
    </w:p>
    <w:p w14:paraId="7E88D43A" w14:textId="77777777" w:rsidR="0076610D" w:rsidRDefault="0076610D" w:rsidP="0076610D">
      <w:pPr>
        <w:numPr>
          <w:ilvl w:val="0"/>
          <w:numId w:val="10"/>
        </w:numPr>
        <w:spacing w:line="276" w:lineRule="auto"/>
        <w:ind w:hanging="360"/>
        <w:contextualSpacing/>
      </w:pPr>
      <w:r>
        <w:t>Product development</w:t>
      </w:r>
    </w:p>
    <w:p w14:paraId="6242C24F" w14:textId="77777777" w:rsidR="0076610D" w:rsidRDefault="0076610D" w:rsidP="0076610D">
      <w:pPr>
        <w:numPr>
          <w:ilvl w:val="0"/>
          <w:numId w:val="10"/>
        </w:numPr>
        <w:spacing w:line="276" w:lineRule="auto"/>
        <w:ind w:hanging="360"/>
        <w:contextualSpacing/>
      </w:pPr>
      <w:r>
        <w:t>Patient information</w:t>
      </w:r>
    </w:p>
    <w:p w14:paraId="362539AD" w14:textId="7AEAF35E" w:rsidR="0076610D" w:rsidRDefault="0076610D">
      <w:r>
        <w:br w:type="page"/>
      </w:r>
    </w:p>
    <w:p w14:paraId="22875735" w14:textId="77777777" w:rsidR="0076610D" w:rsidRDefault="0076610D" w:rsidP="0076610D"/>
    <w:p w14:paraId="4D2267AE" w14:textId="77777777" w:rsidR="0076610D" w:rsidRDefault="0076610D" w:rsidP="0076610D">
      <w:r>
        <w:rPr>
          <w:b/>
          <w:sz w:val="26"/>
          <w:szCs w:val="26"/>
        </w:rPr>
        <w:t>Future State</w:t>
      </w:r>
    </w:p>
    <w:p w14:paraId="3BF06324" w14:textId="77777777" w:rsidR="0076610D" w:rsidRDefault="0076610D" w:rsidP="0076610D"/>
    <w:p w14:paraId="10182942" w14:textId="77777777" w:rsidR="0076610D" w:rsidRDefault="0076610D" w:rsidP="0076610D">
      <w:r>
        <w:t>Internet-connected devices appear to be on a path toward ubiquity and adoption within all corners of society. In an industry filled with early-adopters, it is critical to have a product capable of meeting the needs of these future devices, and this vision drives the overall strategy. By adopting a mobile strategy, we position ourselves for extremely high coverage on any foreseeable device with a screen, and enable extreme agility for unforeseen technical developments. The risks for deployment are extremely low, as the sector is a proven, yet still fertile, arena of technical innovation, allowing for an easy product pivot into an unknowable future.</w:t>
      </w:r>
    </w:p>
    <w:p w14:paraId="09F37FE7" w14:textId="77777777" w:rsidR="0076610D" w:rsidRDefault="0076610D" w:rsidP="0076610D">
      <w:r>
        <w:rPr>
          <w:color w:val="3366FF"/>
        </w:rPr>
        <w:t xml:space="preserve"> </w:t>
      </w:r>
    </w:p>
    <w:p w14:paraId="5D7E79DD" w14:textId="77777777" w:rsidR="0076610D" w:rsidRDefault="0076610D" w:rsidP="0076610D">
      <w:r>
        <w:rPr>
          <w:b/>
        </w:rPr>
        <w:t>3 Year Strategic Horizon</w:t>
      </w:r>
    </w:p>
    <w:p w14:paraId="5815EEEC" w14:textId="77777777" w:rsidR="0076610D" w:rsidRDefault="0076610D" w:rsidP="0076610D">
      <w:pPr>
        <w:numPr>
          <w:ilvl w:val="0"/>
          <w:numId w:val="11"/>
        </w:numPr>
        <w:spacing w:line="276" w:lineRule="auto"/>
        <w:ind w:hanging="360"/>
        <w:contextualSpacing/>
      </w:pPr>
      <w:r>
        <w:t>Utilize existing hardware already in the hands of customers exclusively.</w:t>
      </w:r>
    </w:p>
    <w:p w14:paraId="5C7BB331" w14:textId="77777777" w:rsidR="0076610D" w:rsidRDefault="0076610D" w:rsidP="0076610D">
      <w:pPr>
        <w:numPr>
          <w:ilvl w:val="0"/>
          <w:numId w:val="11"/>
        </w:numPr>
        <w:spacing w:line="276" w:lineRule="auto"/>
        <w:ind w:hanging="360"/>
        <w:contextualSpacing/>
      </w:pPr>
      <w:r>
        <w:t>Analyze technology trends to stay prepared when technical focus shifts.</w:t>
      </w:r>
    </w:p>
    <w:p w14:paraId="10964861" w14:textId="77777777" w:rsidR="0076610D" w:rsidRDefault="0076610D" w:rsidP="0076610D">
      <w:pPr>
        <w:numPr>
          <w:ilvl w:val="0"/>
          <w:numId w:val="11"/>
        </w:numPr>
        <w:spacing w:line="276" w:lineRule="auto"/>
        <w:ind w:hanging="360"/>
        <w:contextualSpacing/>
      </w:pPr>
      <w:r>
        <w:t>Provide customers with industry-leading access to brand product information.</w:t>
      </w:r>
    </w:p>
    <w:p w14:paraId="70636217" w14:textId="77777777" w:rsidR="0076610D" w:rsidRDefault="0076610D" w:rsidP="0076610D">
      <w:pPr>
        <w:numPr>
          <w:ilvl w:val="0"/>
          <w:numId w:val="11"/>
        </w:numPr>
        <w:spacing w:line="276" w:lineRule="auto"/>
        <w:ind w:hanging="360"/>
        <w:contextualSpacing/>
      </w:pPr>
      <w:r>
        <w:t>Make all physician-marketing appointments schedule via the technical solution.</w:t>
      </w:r>
    </w:p>
    <w:p w14:paraId="2FB6F6AE" w14:textId="77777777" w:rsidR="0076610D" w:rsidRDefault="0076610D" w:rsidP="0076610D">
      <w:pPr>
        <w:numPr>
          <w:ilvl w:val="0"/>
          <w:numId w:val="11"/>
        </w:numPr>
        <w:spacing w:line="276" w:lineRule="auto"/>
        <w:ind w:hanging="360"/>
        <w:contextualSpacing/>
      </w:pPr>
      <w:r>
        <w:t>Engage physicians in R&amp;D effort by pushing research findings, where applicable.</w:t>
      </w:r>
    </w:p>
    <w:p w14:paraId="19224176" w14:textId="77777777" w:rsidR="0076610D" w:rsidRDefault="0076610D" w:rsidP="0076610D">
      <w:pPr>
        <w:numPr>
          <w:ilvl w:val="0"/>
          <w:numId w:val="11"/>
        </w:numPr>
        <w:spacing w:line="276" w:lineRule="auto"/>
        <w:ind w:hanging="360"/>
        <w:contextualSpacing/>
      </w:pPr>
      <w:r>
        <w:t>Provide per-physician marketing and trend data to roving representatives.</w:t>
      </w:r>
    </w:p>
    <w:p w14:paraId="523613F3" w14:textId="77777777" w:rsidR="0076610D" w:rsidRDefault="0076610D" w:rsidP="0076610D">
      <w:pPr>
        <w:numPr>
          <w:ilvl w:val="0"/>
          <w:numId w:val="11"/>
        </w:numPr>
        <w:spacing w:line="276" w:lineRule="auto"/>
        <w:ind w:hanging="360"/>
        <w:contextualSpacing/>
      </w:pPr>
      <w:r>
        <w:t>Enable remote, personal connections via video platform.</w:t>
      </w:r>
    </w:p>
    <w:p w14:paraId="7FA82113" w14:textId="77777777" w:rsidR="0076610D" w:rsidRDefault="0076610D" w:rsidP="0076610D">
      <w:pPr>
        <w:numPr>
          <w:ilvl w:val="0"/>
          <w:numId w:val="11"/>
        </w:numPr>
        <w:spacing w:line="276" w:lineRule="auto"/>
        <w:ind w:hanging="360"/>
        <w:contextualSpacing/>
      </w:pPr>
      <w:r>
        <w:t>Engage multiple client physicians at once via online seminars.</w:t>
      </w:r>
    </w:p>
    <w:p w14:paraId="7009C0E6" w14:textId="77777777" w:rsidR="0076610D" w:rsidRDefault="0076610D" w:rsidP="0076610D"/>
    <w:p w14:paraId="413A2014" w14:textId="77777777" w:rsidR="0076610D" w:rsidRDefault="0076610D" w:rsidP="0076610D">
      <w:r>
        <w:rPr>
          <w:b/>
        </w:rPr>
        <w:t>Near Term Implications &amp; Actions</w:t>
      </w:r>
    </w:p>
    <w:p w14:paraId="6DED8816" w14:textId="77777777" w:rsidR="0076610D" w:rsidRDefault="0076610D" w:rsidP="0076610D">
      <w:pPr>
        <w:numPr>
          <w:ilvl w:val="0"/>
          <w:numId w:val="13"/>
        </w:numPr>
        <w:spacing w:line="276" w:lineRule="auto"/>
        <w:ind w:hanging="360"/>
        <w:contextualSpacing/>
      </w:pPr>
      <w:r>
        <w:t>Increase customer marketing engagement via mobile solution.</w:t>
      </w:r>
    </w:p>
    <w:p w14:paraId="4C8AB89D" w14:textId="77777777" w:rsidR="0076610D" w:rsidRDefault="0076610D" w:rsidP="0076610D">
      <w:pPr>
        <w:numPr>
          <w:ilvl w:val="0"/>
          <w:numId w:val="13"/>
        </w:numPr>
        <w:spacing w:line="276" w:lineRule="auto"/>
        <w:ind w:hanging="360"/>
        <w:contextualSpacing/>
      </w:pPr>
      <w:r>
        <w:t>Increase travel efficiency of representatives with improved physician scheduling.</w:t>
      </w:r>
    </w:p>
    <w:p w14:paraId="00D94C5C" w14:textId="77777777" w:rsidR="0076610D" w:rsidRDefault="0076610D" w:rsidP="0076610D">
      <w:pPr>
        <w:numPr>
          <w:ilvl w:val="0"/>
          <w:numId w:val="13"/>
        </w:numPr>
        <w:spacing w:line="276" w:lineRule="auto"/>
        <w:ind w:hanging="360"/>
        <w:contextualSpacing/>
      </w:pPr>
      <w:r>
        <w:t>Define capability requirements and evince a source for architecture, support, development and training for mobile solution.</w:t>
      </w:r>
    </w:p>
    <w:p w14:paraId="2B53196C" w14:textId="77777777" w:rsidR="0076610D" w:rsidRDefault="0076610D" w:rsidP="0076610D">
      <w:pPr>
        <w:pStyle w:val="Heading3"/>
        <w:spacing w:before="280"/>
      </w:pPr>
      <w:bookmarkStart w:id="9" w:name="h.awqd7zk4cdm6" w:colFirst="0" w:colLast="0"/>
      <w:bookmarkEnd w:id="9"/>
      <w:r>
        <w:t>Strategic Roadmap</w:t>
      </w:r>
    </w:p>
    <w:p w14:paraId="2E032053" w14:textId="77777777" w:rsidR="0076610D" w:rsidRDefault="0076610D" w:rsidP="0076610D">
      <w:pPr>
        <w:numPr>
          <w:ilvl w:val="0"/>
          <w:numId w:val="14"/>
        </w:numPr>
        <w:spacing w:line="276" w:lineRule="auto"/>
        <w:ind w:hanging="360"/>
        <w:contextualSpacing/>
      </w:pPr>
      <w:r>
        <w:t>Phase 1 - 12 months</w:t>
      </w:r>
    </w:p>
    <w:p w14:paraId="48FBD832" w14:textId="77777777" w:rsidR="0076610D" w:rsidRDefault="0076610D" w:rsidP="0076610D">
      <w:pPr>
        <w:numPr>
          <w:ilvl w:val="1"/>
          <w:numId w:val="14"/>
        </w:numPr>
        <w:spacing w:line="276" w:lineRule="auto"/>
        <w:ind w:hanging="360"/>
        <w:contextualSpacing/>
      </w:pPr>
      <w:r>
        <w:t>Phase 1-A</w:t>
      </w:r>
    </w:p>
    <w:p w14:paraId="00A1D5AA" w14:textId="77777777" w:rsidR="0076610D" w:rsidRDefault="0076610D" w:rsidP="0076610D">
      <w:pPr>
        <w:numPr>
          <w:ilvl w:val="2"/>
          <w:numId w:val="14"/>
        </w:numPr>
        <w:spacing w:line="276" w:lineRule="auto"/>
        <w:ind w:hanging="360"/>
        <w:contextualSpacing/>
      </w:pPr>
      <w:r>
        <w:t>Establish criteria with stakeholders</w:t>
      </w:r>
    </w:p>
    <w:p w14:paraId="5B8E8E4F" w14:textId="77777777" w:rsidR="0076610D" w:rsidRDefault="0076610D" w:rsidP="0076610D">
      <w:pPr>
        <w:numPr>
          <w:ilvl w:val="2"/>
          <w:numId w:val="14"/>
        </w:numPr>
        <w:spacing w:line="276" w:lineRule="auto"/>
        <w:ind w:hanging="360"/>
        <w:contextualSpacing/>
      </w:pPr>
      <w:r>
        <w:t>Form Project Feasibility &amp; Action Committee (PFAC)</w:t>
      </w:r>
    </w:p>
    <w:p w14:paraId="06F64558" w14:textId="77777777" w:rsidR="0076610D" w:rsidRDefault="0076610D" w:rsidP="0076610D">
      <w:pPr>
        <w:numPr>
          <w:ilvl w:val="2"/>
          <w:numId w:val="14"/>
        </w:numPr>
        <w:spacing w:line="276" w:lineRule="auto"/>
        <w:ind w:hanging="360"/>
        <w:contextualSpacing/>
      </w:pPr>
      <w:r>
        <w:t>Collect critical function data from existing human resources</w:t>
      </w:r>
    </w:p>
    <w:p w14:paraId="30CEFB57" w14:textId="77777777" w:rsidR="0076610D" w:rsidRDefault="0076610D" w:rsidP="0076610D">
      <w:pPr>
        <w:numPr>
          <w:ilvl w:val="1"/>
          <w:numId w:val="14"/>
        </w:numPr>
        <w:spacing w:line="276" w:lineRule="auto"/>
        <w:ind w:hanging="360"/>
        <w:contextualSpacing/>
      </w:pPr>
      <w:r>
        <w:t>Phase 1-B</w:t>
      </w:r>
    </w:p>
    <w:p w14:paraId="0F8CFF31" w14:textId="77777777" w:rsidR="0076610D" w:rsidRDefault="0076610D" w:rsidP="0076610D">
      <w:pPr>
        <w:numPr>
          <w:ilvl w:val="2"/>
          <w:numId w:val="14"/>
        </w:numPr>
        <w:spacing w:line="276" w:lineRule="auto"/>
        <w:ind w:hanging="360"/>
        <w:contextualSpacing/>
      </w:pPr>
      <w:r>
        <w:t>PFAC Begins solution option exploration</w:t>
      </w:r>
    </w:p>
    <w:p w14:paraId="2F26B253" w14:textId="77777777" w:rsidR="0076610D" w:rsidRDefault="0076610D" w:rsidP="0076610D">
      <w:pPr>
        <w:numPr>
          <w:ilvl w:val="2"/>
          <w:numId w:val="14"/>
        </w:numPr>
        <w:spacing w:line="276" w:lineRule="auto"/>
        <w:ind w:hanging="360"/>
        <w:contextualSpacing/>
      </w:pPr>
      <w:r>
        <w:t>Centralize records of customers/medicines/locations</w:t>
      </w:r>
    </w:p>
    <w:p w14:paraId="7A93E47A" w14:textId="77777777" w:rsidR="0076610D" w:rsidRDefault="0076610D" w:rsidP="0076610D">
      <w:pPr>
        <w:numPr>
          <w:ilvl w:val="1"/>
          <w:numId w:val="14"/>
        </w:numPr>
        <w:spacing w:line="276" w:lineRule="auto"/>
        <w:ind w:hanging="360"/>
        <w:contextualSpacing/>
      </w:pPr>
      <w:r>
        <w:t>Phase 1-C,D</w:t>
      </w:r>
    </w:p>
    <w:p w14:paraId="16B123B8" w14:textId="77777777" w:rsidR="0076610D" w:rsidRDefault="0076610D" w:rsidP="0076610D">
      <w:pPr>
        <w:numPr>
          <w:ilvl w:val="2"/>
          <w:numId w:val="14"/>
        </w:numPr>
        <w:spacing w:line="276" w:lineRule="auto"/>
        <w:ind w:hanging="360"/>
        <w:contextualSpacing/>
      </w:pPr>
      <w:r>
        <w:t>PFAC Presents mature solution plans to Board members.</w:t>
      </w:r>
    </w:p>
    <w:p w14:paraId="24B40603" w14:textId="77777777" w:rsidR="0076610D" w:rsidRDefault="0076610D" w:rsidP="0076610D">
      <w:pPr>
        <w:numPr>
          <w:ilvl w:val="2"/>
          <w:numId w:val="14"/>
        </w:numPr>
        <w:spacing w:line="276" w:lineRule="auto"/>
        <w:ind w:hanging="360"/>
        <w:contextualSpacing/>
      </w:pPr>
      <w:r>
        <w:t>Board of Directors approves a solution.</w:t>
      </w:r>
    </w:p>
    <w:p w14:paraId="29577576" w14:textId="77777777" w:rsidR="0076610D" w:rsidRDefault="0076610D" w:rsidP="0076610D">
      <w:pPr>
        <w:numPr>
          <w:ilvl w:val="0"/>
          <w:numId w:val="14"/>
        </w:numPr>
        <w:spacing w:line="276" w:lineRule="auto"/>
        <w:ind w:hanging="360"/>
        <w:contextualSpacing/>
      </w:pPr>
      <w:r>
        <w:t>Phase 2 - 2 years</w:t>
      </w:r>
    </w:p>
    <w:p w14:paraId="1B41F793" w14:textId="77777777" w:rsidR="0076610D" w:rsidRDefault="0076610D" w:rsidP="0076610D">
      <w:pPr>
        <w:numPr>
          <w:ilvl w:val="1"/>
          <w:numId w:val="14"/>
        </w:numPr>
        <w:spacing w:line="276" w:lineRule="auto"/>
        <w:ind w:hanging="360"/>
        <w:contextualSpacing/>
      </w:pPr>
      <w:r>
        <w:t>Phase 2-A (1-6 months)</w:t>
      </w:r>
    </w:p>
    <w:p w14:paraId="4CC395B9" w14:textId="77777777" w:rsidR="0076610D" w:rsidRDefault="0076610D" w:rsidP="0076610D">
      <w:pPr>
        <w:numPr>
          <w:ilvl w:val="2"/>
          <w:numId w:val="14"/>
        </w:numPr>
        <w:spacing w:line="276" w:lineRule="auto"/>
        <w:ind w:hanging="360"/>
        <w:contextualSpacing/>
      </w:pPr>
      <w:r>
        <w:t>PFAC interfaces with Solution Vendor (SV) to ensure design correctness</w:t>
      </w:r>
    </w:p>
    <w:p w14:paraId="0653B373" w14:textId="77777777" w:rsidR="0076610D" w:rsidRDefault="0076610D" w:rsidP="0076610D">
      <w:pPr>
        <w:numPr>
          <w:ilvl w:val="2"/>
          <w:numId w:val="14"/>
        </w:numPr>
        <w:spacing w:line="276" w:lineRule="auto"/>
        <w:ind w:hanging="360"/>
        <w:contextualSpacing/>
      </w:pPr>
      <w:r>
        <w:t xml:space="preserve">PFAC presents to stakeholders &amp; </w:t>
      </w:r>
      <w:proofErr w:type="spellStart"/>
      <w:r>
        <w:t>BoD</w:t>
      </w:r>
      <w:proofErr w:type="spellEnd"/>
      <w:r>
        <w:t>.</w:t>
      </w:r>
    </w:p>
    <w:p w14:paraId="54180311" w14:textId="77777777" w:rsidR="0076610D" w:rsidRDefault="0076610D" w:rsidP="0076610D">
      <w:pPr>
        <w:numPr>
          <w:ilvl w:val="2"/>
          <w:numId w:val="14"/>
        </w:numPr>
        <w:spacing w:line="276" w:lineRule="auto"/>
        <w:ind w:hanging="360"/>
        <w:contextualSpacing/>
      </w:pPr>
      <w:r>
        <w:t>Any changes are sent back to SV.</w:t>
      </w:r>
    </w:p>
    <w:p w14:paraId="383A772C" w14:textId="77777777" w:rsidR="0076610D" w:rsidRDefault="0076610D" w:rsidP="0076610D">
      <w:pPr>
        <w:numPr>
          <w:ilvl w:val="1"/>
          <w:numId w:val="14"/>
        </w:numPr>
        <w:spacing w:line="276" w:lineRule="auto"/>
        <w:ind w:hanging="360"/>
        <w:contextualSpacing/>
      </w:pPr>
      <w:r>
        <w:t>Phase 2-B,C (6-12 months)</w:t>
      </w:r>
    </w:p>
    <w:p w14:paraId="35FA9E37" w14:textId="77777777" w:rsidR="0076610D" w:rsidRDefault="0076610D" w:rsidP="0076610D">
      <w:pPr>
        <w:numPr>
          <w:ilvl w:val="2"/>
          <w:numId w:val="14"/>
        </w:numPr>
        <w:spacing w:line="276" w:lineRule="auto"/>
        <w:ind w:hanging="360"/>
        <w:contextualSpacing/>
      </w:pPr>
      <w:r>
        <w:t>PFAC continues to work with SV during main-phase development.</w:t>
      </w:r>
    </w:p>
    <w:p w14:paraId="6A94658A" w14:textId="77777777" w:rsidR="0076610D" w:rsidRDefault="0076610D" w:rsidP="0076610D">
      <w:pPr>
        <w:numPr>
          <w:ilvl w:val="2"/>
          <w:numId w:val="14"/>
        </w:numPr>
        <w:spacing w:line="276" w:lineRule="auto"/>
        <w:ind w:hanging="360"/>
        <w:contextualSpacing/>
      </w:pPr>
      <w:r>
        <w:lastRenderedPageBreak/>
        <w:t>Early testing begins within the company</w:t>
      </w:r>
    </w:p>
    <w:p w14:paraId="5A085CDC" w14:textId="77777777" w:rsidR="0076610D" w:rsidRDefault="0076610D" w:rsidP="0076610D">
      <w:pPr>
        <w:numPr>
          <w:ilvl w:val="1"/>
          <w:numId w:val="14"/>
        </w:numPr>
        <w:spacing w:line="276" w:lineRule="auto"/>
        <w:ind w:hanging="360"/>
        <w:contextualSpacing/>
      </w:pPr>
      <w:r>
        <w:t>Phase 2-D (6 months)</w:t>
      </w:r>
    </w:p>
    <w:p w14:paraId="0DDF5C2F" w14:textId="77777777" w:rsidR="0076610D" w:rsidRDefault="0076610D" w:rsidP="0076610D">
      <w:pPr>
        <w:numPr>
          <w:ilvl w:val="2"/>
          <w:numId w:val="14"/>
        </w:numPr>
        <w:spacing w:line="276" w:lineRule="auto"/>
        <w:ind w:hanging="360"/>
        <w:contextualSpacing/>
      </w:pPr>
      <w:r>
        <w:t>Employee retraining</w:t>
      </w:r>
    </w:p>
    <w:p w14:paraId="4CE03F01" w14:textId="77777777" w:rsidR="0076610D" w:rsidRDefault="0076610D" w:rsidP="0076610D">
      <w:pPr>
        <w:numPr>
          <w:ilvl w:val="2"/>
          <w:numId w:val="14"/>
        </w:numPr>
        <w:spacing w:line="276" w:lineRule="auto"/>
        <w:ind w:hanging="360"/>
        <w:contextualSpacing/>
      </w:pPr>
      <w:r>
        <w:t>Power user training</w:t>
      </w:r>
    </w:p>
    <w:p w14:paraId="51DDF196" w14:textId="77777777" w:rsidR="0076610D" w:rsidRDefault="0076610D" w:rsidP="0076610D">
      <w:pPr>
        <w:numPr>
          <w:ilvl w:val="2"/>
          <w:numId w:val="14"/>
        </w:numPr>
        <w:spacing w:line="276" w:lineRule="auto"/>
        <w:ind w:hanging="360"/>
        <w:contextualSpacing/>
      </w:pPr>
      <w:r>
        <w:t>Marketing efforts.</w:t>
      </w:r>
    </w:p>
    <w:p w14:paraId="4A89FABB" w14:textId="77777777" w:rsidR="0076610D" w:rsidRDefault="0076610D" w:rsidP="0076610D">
      <w:pPr>
        <w:numPr>
          <w:ilvl w:val="0"/>
          <w:numId w:val="14"/>
        </w:numPr>
        <w:spacing w:line="276" w:lineRule="auto"/>
        <w:ind w:hanging="360"/>
        <w:contextualSpacing/>
      </w:pPr>
      <w:r>
        <w:t>Phase 3</w:t>
      </w:r>
    </w:p>
    <w:p w14:paraId="2A64BFB6" w14:textId="77777777" w:rsidR="0076610D" w:rsidRDefault="0076610D" w:rsidP="0076610D">
      <w:pPr>
        <w:numPr>
          <w:ilvl w:val="1"/>
          <w:numId w:val="14"/>
        </w:numPr>
        <w:spacing w:line="276" w:lineRule="auto"/>
        <w:ind w:hanging="360"/>
        <w:contextualSpacing/>
      </w:pPr>
      <w:r>
        <w:t>Product launch</w:t>
      </w:r>
    </w:p>
    <w:p w14:paraId="761B728B" w14:textId="77777777" w:rsidR="0076610D" w:rsidRDefault="0076610D" w:rsidP="0076610D">
      <w:pPr>
        <w:pStyle w:val="Heading3"/>
        <w:spacing w:before="280"/>
      </w:pPr>
      <w:bookmarkStart w:id="10" w:name="h.ptlgbrksq9uf" w:colFirst="0" w:colLast="0"/>
      <w:bookmarkEnd w:id="10"/>
      <w:r>
        <w:t>Risks and issues</w:t>
      </w:r>
    </w:p>
    <w:p w14:paraId="16063F00" w14:textId="77777777" w:rsidR="0076610D" w:rsidRDefault="0076610D" w:rsidP="0076610D"/>
    <w:p w14:paraId="08ABAA43" w14:textId="77777777" w:rsidR="0076610D" w:rsidRDefault="0076610D" w:rsidP="0076610D">
      <w:r>
        <w:t>The proposed project is limited by the adoption rate of our clientele, the ability of our solution provider, and the adaptability of our network of on-the-ground representatives. Failure to perform in any of these three areas will slow down progress for all, and requires careful planning.</w:t>
      </w:r>
    </w:p>
    <w:p w14:paraId="3CAF75DA" w14:textId="77777777" w:rsidR="0076610D" w:rsidRDefault="0076610D" w:rsidP="0076610D"/>
    <w:p w14:paraId="3248F7CD" w14:textId="77777777" w:rsidR="0076610D" w:rsidRDefault="0076610D" w:rsidP="0076610D">
      <w:r>
        <w:t>Poor design and/or implementation of the key elements, scheduling and communication, can lead to disastrous misuse of human resources. Representatives have very little time to communicate the brand message, in the best case scenario. A single miscommunication or schedule conflict in the current system can waste a huge portion of productive time, and company resources.</w:t>
      </w:r>
    </w:p>
    <w:p w14:paraId="34573184" w14:textId="77777777" w:rsidR="0076610D" w:rsidRDefault="0076610D" w:rsidP="0076610D"/>
    <w:p w14:paraId="101357B8" w14:textId="77777777" w:rsidR="0076610D" w:rsidRDefault="0076610D" w:rsidP="0076610D">
      <w:r>
        <w:t>Furthermore, any online solution puts an emphasis on look, feel, usability and usefulness. Failing in any of these areas will reflect poorly and has potential to damage the brand.</w:t>
      </w:r>
    </w:p>
    <w:p w14:paraId="5118DB40" w14:textId="77777777" w:rsidR="0076610D" w:rsidRDefault="0076610D" w:rsidP="0076610D"/>
    <w:p w14:paraId="41A002F0" w14:textId="77777777" w:rsidR="0076610D" w:rsidRDefault="0076610D" w:rsidP="0076610D">
      <w:r>
        <w:t>Conversely, failure to utilize the online space opens the door to both competition filling the need first, and criticism for NOT entering this commercial space, and make the brand look old-fashioned. Essentially, this means doing nothing will have a negative effect.</w:t>
      </w:r>
    </w:p>
    <w:p w14:paraId="329D7F1D" w14:textId="77777777" w:rsidR="0076610D" w:rsidRDefault="0076610D" w:rsidP="0076610D">
      <w:r>
        <w:rPr>
          <w:b/>
        </w:rPr>
        <w:t xml:space="preserve"> </w:t>
      </w:r>
    </w:p>
    <w:p w14:paraId="5F2251C7" w14:textId="77777777" w:rsidR="0076610D" w:rsidRDefault="0076610D" w:rsidP="0076610D">
      <w:pPr>
        <w:pStyle w:val="Heading3"/>
        <w:spacing w:before="280"/>
      </w:pPr>
      <w:bookmarkStart w:id="11" w:name="h.lsdlb5sow79u" w:colFirst="0" w:colLast="0"/>
      <w:bookmarkEnd w:id="11"/>
      <w:r>
        <w:t>Glossary, Acronyms, and Abbreviations</w:t>
      </w:r>
    </w:p>
    <w:p w14:paraId="42A81BC1" w14:textId="77777777" w:rsidR="0076610D" w:rsidRDefault="0076610D" w:rsidP="0076610D">
      <w:r>
        <w:rPr>
          <w:color w:val="0000FF"/>
        </w:rPr>
        <w:t xml:space="preserve"> </w:t>
      </w:r>
    </w:p>
    <w:p w14:paraId="463D9A7F" w14:textId="77777777" w:rsidR="0076610D" w:rsidRDefault="0076610D" w:rsidP="0076610D">
      <w:r>
        <w:t>TBA</w:t>
      </w:r>
    </w:p>
    <w:p w14:paraId="02E7090D" w14:textId="11BCCBA9" w:rsidR="00A77B3E" w:rsidRPr="0076610D" w:rsidRDefault="00A77B3E" w:rsidP="0076610D"/>
    <w:sectPr w:rsidR="00A77B3E" w:rsidRPr="0076610D">
      <w:headerReference w:type="default" r:id="rId10"/>
      <w:footerReference w:type="even" r:id="rId11"/>
      <w:footerReference w:type="default" r:id="rId12"/>
      <w:pgSz w:w="12240" w:h="15840"/>
      <w:pgMar w:top="432" w:right="1008" w:bottom="432" w:left="100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256DE" w14:textId="77777777" w:rsidR="000B5AD0" w:rsidRDefault="000B5AD0">
      <w:r>
        <w:separator/>
      </w:r>
    </w:p>
  </w:endnote>
  <w:endnote w:type="continuationSeparator" w:id="0">
    <w:p w14:paraId="1E750ED0" w14:textId="77777777" w:rsidR="000B5AD0" w:rsidRDefault="000B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D3D69" w14:textId="77777777" w:rsidR="002175AD" w:rsidRDefault="002175AD" w:rsidP="00DA37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C9BE62" w14:textId="77777777" w:rsidR="002175AD" w:rsidRDefault="002175AD" w:rsidP="002175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C3D9C" w14:textId="77777777" w:rsidR="002175AD" w:rsidRDefault="002175AD" w:rsidP="00DA37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0406">
      <w:rPr>
        <w:rStyle w:val="PageNumber"/>
        <w:noProof/>
      </w:rPr>
      <w:t>5</w:t>
    </w:r>
    <w:r>
      <w:rPr>
        <w:rStyle w:val="PageNumber"/>
      </w:rPr>
      <w:fldChar w:fldCharType="end"/>
    </w:r>
  </w:p>
  <w:p w14:paraId="322BA006" w14:textId="77777777" w:rsidR="006A697D" w:rsidRDefault="006A697D" w:rsidP="006A697D">
    <w:pPr>
      <w:pBdr>
        <w:top w:val="single" w:sz="4" w:space="1" w:color="auto"/>
      </w:pBdr>
      <w:ind w:right="360"/>
      <w:rPr>
        <w:sz w:val="18"/>
        <w:szCs w:val="18"/>
      </w:rPr>
    </w:pPr>
    <w:r>
      <w:rPr>
        <w:sz w:val="18"/>
        <w:szCs w:val="18"/>
      </w:rPr>
      <w:t>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B39F7" w14:textId="77777777" w:rsidR="000B5AD0" w:rsidRDefault="000B5AD0">
      <w:r>
        <w:separator/>
      </w:r>
    </w:p>
  </w:footnote>
  <w:footnote w:type="continuationSeparator" w:id="0">
    <w:p w14:paraId="6748720C" w14:textId="77777777" w:rsidR="000B5AD0" w:rsidRDefault="000B5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626AE" w14:textId="64F79B7C" w:rsidR="0076610D" w:rsidRDefault="006A697D">
    <w:pPr>
      <w:tabs>
        <w:tab w:val="left" w:pos="270"/>
      </w:tabs>
    </w:pPr>
    <w:r>
      <w:t>S</w:t>
    </w:r>
    <w:r w:rsidR="0076610D">
      <w:t>trategy for Group C</w:t>
    </w:r>
  </w:p>
  <w:p w14:paraId="79990BBA" w14:textId="77777777" w:rsidR="00C61FFF" w:rsidRDefault="00C61FFF" w:rsidP="00C61FFF">
    <w:pPr>
      <w:pBdr>
        <w:bottom w:val="single" w:sz="4" w:space="1" w:color="auto"/>
      </w:pBdr>
      <w:tabs>
        <w:tab w:val="left" w:pos="27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B8E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D44B872">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811CA45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E410D67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4323A1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300036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FE2871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3E69A1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BFA55B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7D4C31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2"/>
    <w:multiLevelType w:val="hybridMultilevel"/>
    <w:tmpl w:val="00000002"/>
    <w:lvl w:ilvl="0" w:tplc="B4966D3A">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B32895B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FD287F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5C2386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16C4D928">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4ED6EEE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63CC08D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55DC33A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3079E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3"/>
    <w:multiLevelType w:val="hybridMultilevel"/>
    <w:tmpl w:val="00000003"/>
    <w:lvl w:ilvl="0" w:tplc="E04ECA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7BE69AA6">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812CE47C">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1CA8A45E">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54E8B6A2">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0726AD68">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0D6C4554">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F5F45768">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A2C4B746">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4" w15:restartNumberingAfterBreak="0">
    <w:nsid w:val="00000004"/>
    <w:multiLevelType w:val="hybridMultilevel"/>
    <w:tmpl w:val="00000004"/>
    <w:lvl w:ilvl="0" w:tplc="77A452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C4265DB8">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C65C3C18">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CC2080FA">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6FF214CA">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F3FCA746">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C74C2E18">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C72A16E0">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14D44B5A">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5" w15:restartNumberingAfterBreak="0">
    <w:nsid w:val="00000005"/>
    <w:multiLevelType w:val="hybridMultilevel"/>
    <w:tmpl w:val="00000005"/>
    <w:lvl w:ilvl="0" w:tplc="68F637C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5A77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7C74FF2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8FD6A9B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568FF2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4E54733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53E873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37A4FF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6EAB1A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15:restartNumberingAfterBreak="0">
    <w:nsid w:val="00000006"/>
    <w:multiLevelType w:val="hybridMultilevel"/>
    <w:tmpl w:val="00000006"/>
    <w:lvl w:ilvl="0" w:tplc="D452E41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6065FE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B7CEB7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F7209E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55C9F5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9F8FD8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F045A6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938886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EE20EC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15:restartNumberingAfterBreak="0">
    <w:nsid w:val="04DE67D1"/>
    <w:multiLevelType w:val="multilevel"/>
    <w:tmpl w:val="0B0E6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76241F3"/>
    <w:multiLevelType w:val="multilevel"/>
    <w:tmpl w:val="B2C6C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F28038B"/>
    <w:multiLevelType w:val="multilevel"/>
    <w:tmpl w:val="3BE89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27A61D3"/>
    <w:multiLevelType w:val="multilevel"/>
    <w:tmpl w:val="48508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D2E6828"/>
    <w:multiLevelType w:val="multilevel"/>
    <w:tmpl w:val="08807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4425E7E"/>
    <w:multiLevelType w:val="multilevel"/>
    <w:tmpl w:val="BD143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E305C66"/>
    <w:multiLevelType w:val="multilevel"/>
    <w:tmpl w:val="E9CE1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FEC47F7"/>
    <w:multiLevelType w:val="multilevel"/>
    <w:tmpl w:val="0B10E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14"/>
  </w:num>
  <w:num w:numId="9">
    <w:abstractNumId w:val="7"/>
  </w:num>
  <w:num w:numId="10">
    <w:abstractNumId w:val="11"/>
  </w:num>
  <w:num w:numId="11">
    <w:abstractNumId w:val="13"/>
  </w:num>
  <w:num w:numId="12">
    <w:abstractNumId w:val="10"/>
  </w:num>
  <w:num w:numId="13">
    <w:abstractNumId w:val="1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B5AD0"/>
    <w:rsid w:val="002175AD"/>
    <w:rsid w:val="00381558"/>
    <w:rsid w:val="00512938"/>
    <w:rsid w:val="006A697D"/>
    <w:rsid w:val="0076610D"/>
    <w:rsid w:val="008637D1"/>
    <w:rsid w:val="00870406"/>
    <w:rsid w:val="008E1215"/>
    <w:rsid w:val="00A77B3E"/>
    <w:rsid w:val="00B721E7"/>
    <w:rsid w:val="00BC15DE"/>
    <w:rsid w:val="00C452FB"/>
    <w:rsid w:val="00C61FFF"/>
    <w:rsid w:val="00D803B1"/>
    <w:rsid w:val="00DA09A5"/>
    <w:rsid w:val="00E67786"/>
    <w:rsid w:val="00ED6C6A"/>
    <w:rsid w:val="00FB4B17"/>
    <w:rsid w:val="00FE4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F34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sz w:val="22"/>
      <w:szCs w:val="22"/>
    </w:rPr>
  </w:style>
  <w:style w:type="paragraph" w:styleId="Heading1">
    <w:name w:val="heading 1"/>
    <w:basedOn w:val="Normal"/>
    <w:next w:val="Normal"/>
    <w:qFormat/>
    <w:rsid w:val="006A697D"/>
    <w:pPr>
      <w:pageBreakBefore/>
      <w:spacing w:before="100" w:after="100"/>
      <w:jc w:val="center"/>
      <w:outlineLvl w:val="0"/>
    </w:pPr>
    <w:rPr>
      <w:b/>
      <w:bCs/>
      <w:sz w:val="36"/>
      <w:szCs w:val="36"/>
    </w:rPr>
  </w:style>
  <w:style w:type="paragraph" w:styleId="Heading2">
    <w:name w:val="heading 2"/>
    <w:basedOn w:val="Normal"/>
    <w:next w:val="Normal"/>
    <w:qFormat/>
    <w:rsid w:val="00EF7B96"/>
    <w:pPr>
      <w:spacing w:before="240" w:after="120"/>
      <w:outlineLvl w:val="1"/>
    </w:pPr>
    <w:rPr>
      <w:b/>
      <w:bCs/>
      <w:sz w:val="28"/>
      <w:szCs w:val="28"/>
    </w:rPr>
  </w:style>
  <w:style w:type="paragraph" w:styleId="Heading3">
    <w:name w:val="heading 3"/>
    <w:basedOn w:val="Normal"/>
    <w:next w:val="Normal"/>
    <w:qFormat/>
    <w:rsid w:val="00EF7B96"/>
    <w:pPr>
      <w:spacing w:before="100" w:after="10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75AD"/>
    <w:pPr>
      <w:tabs>
        <w:tab w:val="center" w:pos="4680"/>
        <w:tab w:val="right" w:pos="9360"/>
      </w:tabs>
    </w:pPr>
  </w:style>
  <w:style w:type="character" w:customStyle="1" w:styleId="HeaderChar">
    <w:name w:val="Header Char"/>
    <w:basedOn w:val="DefaultParagraphFont"/>
    <w:link w:val="Header"/>
    <w:rsid w:val="002175AD"/>
    <w:rPr>
      <w:rFonts w:ascii="Calibri" w:eastAsia="Calibri" w:hAnsi="Calibri" w:cs="Calibri"/>
      <w:color w:val="000000"/>
      <w:sz w:val="22"/>
      <w:szCs w:val="22"/>
    </w:rPr>
  </w:style>
  <w:style w:type="paragraph" w:styleId="Footer">
    <w:name w:val="footer"/>
    <w:basedOn w:val="Normal"/>
    <w:link w:val="FooterChar"/>
    <w:rsid w:val="002175AD"/>
    <w:pPr>
      <w:tabs>
        <w:tab w:val="center" w:pos="4680"/>
        <w:tab w:val="right" w:pos="9360"/>
      </w:tabs>
    </w:pPr>
  </w:style>
  <w:style w:type="character" w:customStyle="1" w:styleId="FooterChar">
    <w:name w:val="Footer Char"/>
    <w:basedOn w:val="DefaultParagraphFont"/>
    <w:link w:val="Footer"/>
    <w:rsid w:val="002175AD"/>
    <w:rPr>
      <w:rFonts w:ascii="Calibri" w:eastAsia="Calibri" w:hAnsi="Calibri" w:cs="Calibri"/>
      <w:color w:val="000000"/>
      <w:sz w:val="22"/>
      <w:szCs w:val="22"/>
    </w:rPr>
  </w:style>
  <w:style w:type="character" w:styleId="PageNumber">
    <w:name w:val="page number"/>
    <w:basedOn w:val="DefaultParagraphFont"/>
    <w:rsid w:val="002175AD"/>
  </w:style>
  <w:style w:type="paragraph" w:styleId="TOCHeading">
    <w:name w:val="TOC Heading"/>
    <w:basedOn w:val="Heading1"/>
    <w:next w:val="Normal"/>
    <w:uiPriority w:val="39"/>
    <w:unhideWhenUsed/>
    <w:qFormat/>
    <w:rsid w:val="00FE4C18"/>
    <w:pPr>
      <w:keepNext/>
      <w:keepLines/>
      <w:pageBreakBefore w:val="0"/>
      <w:spacing w:before="480" w:after="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2">
    <w:name w:val="toc 2"/>
    <w:basedOn w:val="Normal"/>
    <w:next w:val="Normal"/>
    <w:autoRedefine/>
    <w:uiPriority w:val="39"/>
    <w:rsid w:val="00FB4B17"/>
    <w:pPr>
      <w:tabs>
        <w:tab w:val="right" w:leader="dot" w:pos="10214"/>
      </w:tabs>
      <w:spacing w:before="120"/>
      <w:ind w:left="216"/>
    </w:pPr>
    <w:rPr>
      <w:rFonts w:asciiTheme="minorHAnsi" w:hAnsiTheme="minorHAnsi"/>
      <w:b/>
    </w:rPr>
  </w:style>
  <w:style w:type="paragraph" w:styleId="TOC3">
    <w:name w:val="toc 3"/>
    <w:basedOn w:val="Normal"/>
    <w:next w:val="Normal"/>
    <w:autoRedefine/>
    <w:uiPriority w:val="39"/>
    <w:rsid w:val="00FE4C18"/>
    <w:pPr>
      <w:ind w:left="440"/>
    </w:pPr>
    <w:rPr>
      <w:rFonts w:asciiTheme="minorHAnsi" w:hAnsiTheme="minorHAnsi"/>
    </w:rPr>
  </w:style>
  <w:style w:type="character" w:styleId="Hyperlink">
    <w:name w:val="Hyperlink"/>
    <w:basedOn w:val="DefaultParagraphFont"/>
    <w:uiPriority w:val="99"/>
    <w:unhideWhenUsed/>
    <w:rsid w:val="00FE4C18"/>
    <w:rPr>
      <w:color w:val="0563C1" w:themeColor="hyperlink"/>
      <w:u w:val="single"/>
    </w:rPr>
  </w:style>
  <w:style w:type="paragraph" w:styleId="TOC1">
    <w:name w:val="toc 1"/>
    <w:basedOn w:val="Normal"/>
    <w:next w:val="Normal"/>
    <w:autoRedefine/>
    <w:rsid w:val="00FE4C18"/>
    <w:pPr>
      <w:spacing w:before="120"/>
    </w:pPr>
    <w:rPr>
      <w:rFonts w:asciiTheme="minorHAnsi" w:hAnsiTheme="minorHAnsi"/>
      <w:b/>
      <w:sz w:val="24"/>
      <w:szCs w:val="24"/>
    </w:rPr>
  </w:style>
  <w:style w:type="paragraph" w:styleId="TOC4">
    <w:name w:val="toc 4"/>
    <w:basedOn w:val="Normal"/>
    <w:next w:val="Normal"/>
    <w:autoRedefine/>
    <w:rsid w:val="00FE4C18"/>
    <w:pPr>
      <w:ind w:left="660"/>
    </w:pPr>
    <w:rPr>
      <w:rFonts w:asciiTheme="minorHAnsi" w:hAnsiTheme="minorHAnsi"/>
      <w:sz w:val="20"/>
      <w:szCs w:val="20"/>
    </w:rPr>
  </w:style>
  <w:style w:type="paragraph" w:styleId="TOC5">
    <w:name w:val="toc 5"/>
    <w:basedOn w:val="Normal"/>
    <w:next w:val="Normal"/>
    <w:autoRedefine/>
    <w:rsid w:val="00FE4C18"/>
    <w:pPr>
      <w:ind w:left="880"/>
    </w:pPr>
    <w:rPr>
      <w:rFonts w:asciiTheme="minorHAnsi" w:hAnsiTheme="minorHAnsi"/>
      <w:sz w:val="20"/>
      <w:szCs w:val="20"/>
    </w:rPr>
  </w:style>
  <w:style w:type="paragraph" w:styleId="TOC6">
    <w:name w:val="toc 6"/>
    <w:basedOn w:val="Normal"/>
    <w:next w:val="Normal"/>
    <w:autoRedefine/>
    <w:rsid w:val="00FE4C18"/>
    <w:pPr>
      <w:ind w:left="1100"/>
    </w:pPr>
    <w:rPr>
      <w:rFonts w:asciiTheme="minorHAnsi" w:hAnsiTheme="minorHAnsi"/>
      <w:sz w:val="20"/>
      <w:szCs w:val="20"/>
    </w:rPr>
  </w:style>
  <w:style w:type="paragraph" w:styleId="TOC7">
    <w:name w:val="toc 7"/>
    <w:basedOn w:val="Normal"/>
    <w:next w:val="Normal"/>
    <w:autoRedefine/>
    <w:rsid w:val="00FE4C18"/>
    <w:pPr>
      <w:ind w:left="1320"/>
    </w:pPr>
    <w:rPr>
      <w:rFonts w:asciiTheme="minorHAnsi" w:hAnsiTheme="minorHAnsi"/>
      <w:sz w:val="20"/>
      <w:szCs w:val="20"/>
    </w:rPr>
  </w:style>
  <w:style w:type="paragraph" w:styleId="TOC8">
    <w:name w:val="toc 8"/>
    <w:basedOn w:val="Normal"/>
    <w:next w:val="Normal"/>
    <w:autoRedefine/>
    <w:rsid w:val="00FE4C18"/>
    <w:pPr>
      <w:ind w:left="1540"/>
    </w:pPr>
    <w:rPr>
      <w:rFonts w:asciiTheme="minorHAnsi" w:hAnsiTheme="minorHAnsi"/>
      <w:sz w:val="20"/>
      <w:szCs w:val="20"/>
    </w:rPr>
  </w:style>
  <w:style w:type="paragraph" w:styleId="TOC9">
    <w:name w:val="toc 9"/>
    <w:basedOn w:val="Normal"/>
    <w:next w:val="Normal"/>
    <w:autoRedefine/>
    <w:rsid w:val="00FE4C18"/>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CB8FA8CB70C04F937AAFFBFF414F15" ma:contentTypeVersion="0" ma:contentTypeDescription="Create a new document." ma:contentTypeScope="" ma:versionID="ca5fade2874e8ecf4c7a075c519a470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525B26-1035-4CBB-B3C9-7DE5F2E7D10C}">
  <ds:schemaRefs>
    <ds:schemaRef ds:uri="http://schemas.microsoft.com/sharepoint/v3/contenttype/forms"/>
  </ds:schemaRefs>
</ds:datastoreItem>
</file>

<file path=customXml/itemProps2.xml><?xml version="1.0" encoding="utf-8"?>
<ds:datastoreItem xmlns:ds="http://schemas.openxmlformats.org/officeDocument/2006/customXml" ds:itemID="{A163BAB0-21AF-4481-958E-AA9E46A55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22D5FB9-014F-4CF1-B0F8-C360747D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bersve26</cp:lastModifiedBy>
  <cp:revision>9</cp:revision>
  <cp:lastPrinted>1900-01-01T08:00:00Z</cp:lastPrinted>
  <dcterms:created xsi:type="dcterms:W3CDTF">2016-01-23T14:56:00Z</dcterms:created>
  <dcterms:modified xsi:type="dcterms:W3CDTF">2016-01-31T07:05:00Z</dcterms:modified>
</cp:coreProperties>
</file>