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E9C56" w14:textId="10AA07DA" w:rsidR="00B50B68" w:rsidRDefault="00040FEC">
      <w:pPr>
        <w:pStyle w:val="Szvegtrzs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E5C8754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1CE332A4" w:rsidR="00B50B68" w:rsidRDefault="00040FEC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proofErr w:type="spellStart"/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Haladó</w:t>
                              </w:r>
                              <w:proofErr w:type="spellEnd"/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Programozó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55" y="-2195"/>
                            <a:ext cx="4853" cy="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759E37" w:rsidR="00B50B68" w:rsidRDefault="00040FEC" w:rsidP="00040FEC">
                              <w:pPr>
                                <w:shd w:val="clear" w:color="auto" w:fill="FFFFFF" w:themeFill="background1"/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Berta György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yKDgQAAHcRAAAOAAAAZHJzL2Uyb0RvYy54bWzsWOturDYQ/l+p72Dxn4BZYBcUcpQsu1Gl&#10;tD06lwfwgllQAVPbCZtT9d07tmGvSZs90elN2UjExreZb+abGXP5btPU6IFyUbE2sfCFayHaZiyv&#10;2nViff60tGcWEpK0OalZSxPrkQrr3dX33132XUw9VrI6pxzBJq2I+y6xSim72HFEVtKGiAvW0RYG&#10;C8YbIqHL107OSQ+7N7XjuW7o9IznHWcZFQLepmbQutL7FwXN5M9FIahEdWKBbFI/uX6u1NO5uiTx&#10;mpOurLJBDPIVUjSkauHQ7VYpkQTd8+pkq6bKOBOskBcZaxxWFFVGtQ6gDXaPtLnl7L7Tuqzjft1t&#10;YQJoj3D66m2znx7ec1TlYLvAQi1pwEb6WIRDBU7frWOYc8u7j917bjSE5h3LfhEw7ByPq/7aTEar&#10;/keWw37kXjINzqbgjdoC1EYbbYPHrQ3oRqIMXk6nU893wVQZjOGJ60deYKyUlWDK3Trbm4SD/bJy&#10;MazGHiw2az030AsdEptztayDbEoxcDixw1S8DtOPJemoNpVQeI2YhiOmH8ATSbuuKfK00Op4mDeC&#10;KgyiqGXzEqbRa85ZX1KSg1hYqQ/C7y1QHQH2eCHENg7xANUI8x5QAPIhUCTuuJC3lDVINRKLg/Da&#10;gOThTkglzW6KsqdgdZUvq7rWHb5ezWuOHghQbonVn1bgaFrdqsktU8vMjuYNCAhnqDElqqbQbxEG&#10;q954kb0MZ1PbX/qBHU3dme3i6CYKwUX8dPm7EhD7cVnlOW3vqpaOdMb+y0w7BBZDRE1o1CdWFID/&#10;ab2eVdLVv6eUbCoJ0a2umsSabSeRWBl20eagNoklqWrTdg7F1ygDBuN/jYp2A2V548Arlj+CF3AG&#10;RgK3hzgMjZLxLxbqIaYllvj1nnBqofqHFjwpwr5ih9QdP5iCKyK+P7LaHyFtBlsllrSQac6lCZz3&#10;Ha/WJZyENTAtuwaCF5V2DOWZRqrBZ4FjfxfZpqdkw5EyywF3wA+/EdkmsykACmFrLzSNfPODbUzD&#10;hovbuLTj0uvptlS/pzzxjW5vdNurq86qF57JbVDZmXrhk3LyG7ZBeHbENiQ38H4MFN+Kd8+Sbi/J&#10;nVQDZ7Num6pIfBaZ3GgxW8x82/fChe27aWpfL+e+HS7xNEgn6Xye4sPcpTLi63PXn6csHSeeCBR7&#10;Ocjkc4hSOge9pWNV9PxFOpab1WZIN2dm5m1W3mZkaJhsDI3/XCaOTkPD9B8JDZMALgEmJeNouEds&#10;U/IsmJirQuRNhpw53lDOLIAPYsMLq8Y0CpfpWHgfVNDq8JSI0pTQekiJR+Izy8khToG+pxX1/yMq&#10;GUo+VRkrKppr7eh3/1ZG6msp3O51nT98iVCfD/b7upbefS+5+gMAAP//AwBQSwMEFAAGAAgAAAAh&#10;ANB4w0LdAAAABwEAAA8AAABkcnMvZG93bnJldi54bWxMj09Lw0AQxe+C32EZwZvdJNoiaTalFPVU&#10;BFtBepsm0yQ0Oxuy2yT99k5Pepo/b3jvN9lqsq0aqPeNYwPxLAJFXLiy4crA9/796RWUD8glto7J&#10;wJU8rPL7uwzT0o38RcMuVEpM2KdooA6hS7X2RU0W/cx1xKKdXG8xyNhXuuxxFHPb6iSKFtpiw5JQ&#10;Y0ebmorz7mINfIw4rp/jt2F7Pm2uh/3882cbkzGPD9N6CSrQFP6O4YYv6JAL09FduPSqNSCPBNlK&#10;uYlJ8iLd0UASLeag80z/589/AQAA//8DAFBLAQItABQABgAIAAAAIQC2gziS/gAAAOEBAAATAAAA&#10;AAAAAAAAAAAAAAAAAABbQ29udGVudF9UeXBlc10ueG1sUEsBAi0AFAAGAAgAAAAhADj9If/WAAAA&#10;lAEAAAsAAAAAAAAAAAAAAAAALwEAAF9yZWxzLy5yZWxzUEsBAi0AFAAGAAgAAAAhAEEZzIoOBAAA&#10;dxEAAA4AAAAAAAAAAAAAAAAALgIAAGRycy9lMm9Eb2MueG1sUEsBAi0AFAAGAAgAAAAhANB4w0Ld&#10;AAAABwEAAA8AAAAAAAAAAAAAAAAAaAYAAGRycy9kb3ducmV2LnhtbFBLBQYAAAAABAAEAPMAAABy&#10;Bw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1CE332A4" w:rsidR="00B50B68" w:rsidRDefault="00040FEC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proofErr w:type="spellStart"/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Haladó</w:t>
                        </w:r>
                        <w:proofErr w:type="spellEnd"/>
                        <w:r>
                          <w:rPr>
                            <w:color w:val="202529"/>
                            <w:w w:val="105"/>
                            <w:sz w:val="3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Programozó</w:t>
                        </w:r>
                        <w:proofErr w:type="spellEnd"/>
                      </w:p>
                    </w:txbxContent>
                  </v:textbox>
                </v:shape>
                <v:shape id="Text Box 17" o:spid="_x0000_s1030" type="#_x0000_t202" style="position:absolute;left:3555;top:-2195;width:4853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759E37" w:rsidR="00B50B68" w:rsidRDefault="00040FEC" w:rsidP="00040FEC">
                        <w:pPr>
                          <w:shd w:val="clear" w:color="auto" w:fill="FFFFFF" w:themeFill="background1"/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Berta György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Szvegtrzs"/>
        <w:rPr>
          <w:rFonts w:ascii="Times New Roman"/>
          <w:sz w:val="20"/>
        </w:rPr>
      </w:pPr>
    </w:p>
    <w:p w14:paraId="6968035B" w14:textId="77777777" w:rsidR="00B50B68" w:rsidRDefault="00B50B68">
      <w:pPr>
        <w:pStyle w:val="Szvegtrzs"/>
        <w:rPr>
          <w:rFonts w:ascii="Times New Roman"/>
          <w:sz w:val="20"/>
        </w:rPr>
      </w:pPr>
    </w:p>
    <w:p w14:paraId="5655A461" w14:textId="77777777" w:rsidR="00B50B68" w:rsidRDefault="00B50B68">
      <w:pPr>
        <w:pStyle w:val="Szvegtrzs"/>
        <w:rPr>
          <w:rFonts w:ascii="Times New Roman"/>
          <w:sz w:val="20"/>
        </w:rPr>
      </w:pPr>
    </w:p>
    <w:p w14:paraId="2E9013C7" w14:textId="77777777" w:rsidR="00B50B68" w:rsidRDefault="00B50B68">
      <w:pPr>
        <w:pStyle w:val="Szvegtrzs"/>
        <w:rPr>
          <w:rFonts w:ascii="Times New Roman"/>
          <w:sz w:val="20"/>
        </w:rPr>
      </w:pPr>
    </w:p>
    <w:p w14:paraId="68537A67" w14:textId="77777777" w:rsidR="00B50B68" w:rsidRDefault="00B50B68">
      <w:pPr>
        <w:pStyle w:val="Szvegtrzs"/>
        <w:rPr>
          <w:rFonts w:ascii="Times New Roman"/>
          <w:sz w:val="20"/>
        </w:rPr>
      </w:pPr>
    </w:p>
    <w:p w14:paraId="658BBBB3" w14:textId="77777777" w:rsidR="00B50B68" w:rsidRDefault="00B50B68">
      <w:pPr>
        <w:pStyle w:val="Szvegtrzs"/>
        <w:rPr>
          <w:rFonts w:ascii="Times New Roman"/>
          <w:sz w:val="20"/>
        </w:rPr>
      </w:pPr>
    </w:p>
    <w:p w14:paraId="3CACACA7" w14:textId="77777777" w:rsidR="00B50B68" w:rsidRDefault="00B50B68">
      <w:pPr>
        <w:pStyle w:val="Szvegtrzs"/>
        <w:rPr>
          <w:rFonts w:ascii="Times New Roman"/>
          <w:sz w:val="20"/>
        </w:rPr>
      </w:pPr>
    </w:p>
    <w:p w14:paraId="4768485A" w14:textId="77777777" w:rsidR="00B50B68" w:rsidRDefault="00B50B68">
      <w:pPr>
        <w:pStyle w:val="Szvegtrzs"/>
        <w:rPr>
          <w:rFonts w:ascii="Times New Roman"/>
          <w:sz w:val="20"/>
        </w:rPr>
      </w:pPr>
    </w:p>
    <w:p w14:paraId="06AC7BB1" w14:textId="77777777" w:rsidR="00B50B68" w:rsidRDefault="00B50B68">
      <w:pPr>
        <w:pStyle w:val="Szvegtrzs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4F837679" w:rsidR="00B50B68" w:rsidRPr="00040FEC" w:rsidRDefault="00040FEC">
      <w:pPr>
        <w:pStyle w:val="Cmsor1"/>
        <w:ind w:right="1"/>
        <w:rPr>
          <w:lang w:val="pl-PL"/>
        </w:rPr>
      </w:pPr>
      <w:r>
        <w:rPr>
          <w:color w:val="202529"/>
          <w:lang w:val="pl-PL"/>
        </w:rPr>
        <w:t>ELÉRHETŐSÉG</w:t>
      </w:r>
    </w:p>
    <w:p w14:paraId="73FDD491" w14:textId="4EE54FA4" w:rsidR="00B50B68" w:rsidRPr="00040FEC" w:rsidRDefault="00C46E35">
      <w:pPr>
        <w:pStyle w:val="Szvegtrzs"/>
        <w:spacing w:before="168"/>
        <w:ind w:right="318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040FEC" w:rsidRPr="00040FEC">
          <w:rPr>
            <w:rStyle w:val="Hiperhivatkozs"/>
            <w:w w:val="110"/>
            <w:lang w:val="pl-PL"/>
          </w:rPr>
          <w:t>bertagyorgy@email.com</w:t>
        </w:r>
      </w:hyperlink>
    </w:p>
    <w:p w14:paraId="6BD0C385" w14:textId="4386CECE" w:rsidR="00B50B68" w:rsidRPr="00040FEC" w:rsidRDefault="00C46E35">
      <w:pPr>
        <w:pStyle w:val="Szvegtrzs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FEC" w:rsidRPr="00040FEC">
        <w:rPr>
          <w:color w:val="202529"/>
          <w:spacing w:val="-2"/>
          <w:lang w:val="pl-PL"/>
        </w:rPr>
        <w:t>06</w:t>
      </w:r>
      <w:r w:rsidR="00040FEC">
        <w:rPr>
          <w:color w:val="202529"/>
          <w:spacing w:val="-2"/>
          <w:lang w:val="pl-PL"/>
        </w:rPr>
        <w:t xml:space="preserve"> 70 222 7788</w:t>
      </w:r>
    </w:p>
    <w:p w14:paraId="42E9C778" w14:textId="665633B1" w:rsidR="00B50B68" w:rsidRPr="00040FEC" w:rsidRDefault="00040FEC" w:rsidP="00040FEC">
      <w:pPr>
        <w:pStyle w:val="Szvegtrzs"/>
        <w:spacing w:before="101"/>
        <w:rPr>
          <w:lang w:val="pl-PL"/>
        </w:rPr>
      </w:pPr>
      <w:r>
        <w:rPr>
          <w:color w:val="202529"/>
          <w:w w:val="105"/>
          <w:lang w:val="pl-PL"/>
        </w:rPr>
        <w:t xml:space="preserve">                                    </w:t>
      </w:r>
      <w:proofErr w:type="spellStart"/>
      <w:r>
        <w:rPr>
          <w:color w:val="202529"/>
          <w:w w:val="105"/>
          <w:lang w:val="pl-PL"/>
        </w:rPr>
        <w:t>Budapest</w:t>
      </w:r>
      <w:proofErr w:type="spellEnd"/>
      <w:r>
        <w:rPr>
          <w:color w:val="202529"/>
          <w:w w:val="105"/>
          <w:lang w:val="pl-PL"/>
        </w:rPr>
        <w:t>, M.O.</w:t>
      </w:r>
      <w:r w:rsidR="00C46E35" w:rsidRPr="00040FEC">
        <w:rPr>
          <w:color w:val="202529"/>
          <w:spacing w:val="51"/>
          <w:w w:val="105"/>
          <w:lang w:val="pl-PL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Szvegtrzs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Szvegtrzs"/>
        <w:rPr>
          <w:sz w:val="26"/>
        </w:rPr>
      </w:pPr>
    </w:p>
    <w:p w14:paraId="13B38E5D" w14:textId="77777777" w:rsidR="00B50B68" w:rsidRDefault="00B50B68">
      <w:pPr>
        <w:pStyle w:val="Szvegtrzs"/>
        <w:spacing w:before="11"/>
        <w:rPr>
          <w:sz w:val="30"/>
        </w:rPr>
      </w:pPr>
    </w:p>
    <w:p w14:paraId="633F2011" w14:textId="622B00CF" w:rsidR="00B50B68" w:rsidRDefault="00040FEC" w:rsidP="00040FEC">
      <w:pPr>
        <w:pStyle w:val="Cmsor1"/>
        <w:spacing w:before="1"/>
      </w:pPr>
      <w:r>
        <w:rPr>
          <w:color w:val="202529"/>
          <w:w w:val="105"/>
        </w:rPr>
        <w:t>TANULMÁNYOK</w:t>
      </w:r>
    </w:p>
    <w:p w14:paraId="480F2248" w14:textId="2F894EFD" w:rsidR="00040FEC" w:rsidRPr="00040FEC" w:rsidRDefault="00040FEC" w:rsidP="00040FEC">
      <w:pPr>
        <w:spacing w:before="80" w:line="312" w:lineRule="auto"/>
        <w:ind w:left="720" w:firstLine="720"/>
        <w:jc w:val="right"/>
        <w:rPr>
          <w:color w:val="202529"/>
          <w:w w:val="105"/>
        </w:rPr>
      </w:pPr>
      <w:proofErr w:type="spellStart"/>
      <w:r w:rsidRPr="00040FEC">
        <w:rPr>
          <w:color w:val="202529"/>
          <w:w w:val="105"/>
        </w:rPr>
        <w:t>Kölcsey</w:t>
      </w:r>
      <w:proofErr w:type="spellEnd"/>
      <w:r w:rsidRPr="00040FEC">
        <w:rPr>
          <w:color w:val="202529"/>
          <w:w w:val="105"/>
        </w:rPr>
        <w:t xml:space="preserve"> Ferenc </w:t>
      </w:r>
      <w:proofErr w:type="spellStart"/>
      <w:r w:rsidRPr="00040FEC">
        <w:rPr>
          <w:color w:val="202529"/>
          <w:w w:val="105"/>
        </w:rPr>
        <w:t>ált</w:t>
      </w:r>
      <w:proofErr w:type="spellEnd"/>
      <w:r w:rsidRPr="00040FEC">
        <w:rPr>
          <w:color w:val="202529"/>
          <w:w w:val="105"/>
        </w:rPr>
        <w:t xml:space="preserve">. </w:t>
      </w:r>
      <w:proofErr w:type="spellStart"/>
      <w:r w:rsidRPr="00040FEC">
        <w:rPr>
          <w:color w:val="202529"/>
          <w:w w:val="105"/>
        </w:rPr>
        <w:t>isk</w:t>
      </w:r>
      <w:proofErr w:type="spellEnd"/>
      <w:r w:rsidRPr="00040FEC">
        <w:rPr>
          <w:color w:val="202529"/>
          <w:w w:val="105"/>
        </w:rPr>
        <w:t>.</w:t>
      </w:r>
    </w:p>
    <w:p w14:paraId="5FAF4B4D" w14:textId="3CAF6382" w:rsidR="00040FEC" w:rsidRPr="00040FEC" w:rsidRDefault="00040FEC" w:rsidP="00040FEC">
      <w:pPr>
        <w:spacing w:before="80" w:line="312" w:lineRule="auto"/>
        <w:ind w:left="720" w:firstLine="720"/>
        <w:jc w:val="right"/>
        <w:rPr>
          <w:color w:val="202529"/>
          <w:w w:val="105"/>
        </w:rPr>
      </w:pPr>
      <w:r w:rsidRPr="00040FEC">
        <w:rPr>
          <w:color w:val="202529"/>
          <w:w w:val="105"/>
        </w:rPr>
        <w:t xml:space="preserve">Kossuth Lajos </w:t>
      </w:r>
      <w:proofErr w:type="spellStart"/>
      <w:r w:rsidRPr="00040FEC">
        <w:rPr>
          <w:color w:val="202529"/>
          <w:w w:val="105"/>
        </w:rPr>
        <w:t>technikum</w:t>
      </w:r>
      <w:proofErr w:type="spellEnd"/>
    </w:p>
    <w:p w14:paraId="07BE2929" w14:textId="41A814CE" w:rsidR="00B50B68" w:rsidRPr="00040FEC" w:rsidRDefault="00040FEC" w:rsidP="00040FEC">
      <w:pPr>
        <w:spacing w:before="80" w:line="312" w:lineRule="auto"/>
        <w:ind w:left="720"/>
        <w:jc w:val="right"/>
        <w:rPr>
          <w:sz w:val="19"/>
        </w:rPr>
      </w:pPr>
      <w:r w:rsidRPr="00040FEC">
        <w:rPr>
          <w:color w:val="202529"/>
          <w:w w:val="105"/>
        </w:rPr>
        <w:t xml:space="preserve">Weiss </w:t>
      </w:r>
      <w:proofErr w:type="spellStart"/>
      <w:r w:rsidRPr="00040FEC">
        <w:rPr>
          <w:color w:val="202529"/>
          <w:w w:val="105"/>
        </w:rPr>
        <w:t>Manfréd</w:t>
      </w:r>
      <w:proofErr w:type="spellEnd"/>
      <w:r w:rsidRPr="00040FEC">
        <w:rPr>
          <w:color w:val="202529"/>
          <w:w w:val="105"/>
        </w:rPr>
        <w:t xml:space="preserve"> </w:t>
      </w:r>
      <w:proofErr w:type="spellStart"/>
      <w:r w:rsidRPr="00040FEC">
        <w:rPr>
          <w:color w:val="202529"/>
          <w:w w:val="105"/>
        </w:rPr>
        <w:t>technikum</w:t>
      </w:r>
      <w:proofErr w:type="spellEnd"/>
      <w:r w:rsidRPr="00040FEC">
        <w:rPr>
          <w:color w:val="202529"/>
          <w:w w:val="105"/>
        </w:rPr>
        <w:t xml:space="preserve"> </w:t>
      </w:r>
      <w:proofErr w:type="spellStart"/>
      <w:r w:rsidR="00C46E35" w:rsidRPr="00040FEC">
        <w:rPr>
          <w:color w:val="202529"/>
          <w:w w:val="105"/>
          <w:sz w:val="19"/>
        </w:rPr>
        <w:t>S</w:t>
      </w:r>
      <w:r w:rsidRPr="00040FEC">
        <w:rPr>
          <w:color w:val="202529"/>
          <w:w w:val="105"/>
          <w:sz w:val="19"/>
        </w:rPr>
        <w:t>z</w:t>
      </w:r>
      <w:r w:rsidR="00C46E35" w:rsidRPr="00040FEC">
        <w:rPr>
          <w:color w:val="202529"/>
          <w:w w:val="105"/>
          <w:sz w:val="19"/>
        </w:rPr>
        <w:t>eptember</w:t>
      </w:r>
      <w:proofErr w:type="spellEnd"/>
      <w:r w:rsidR="00C46E35" w:rsidRPr="00040FEC">
        <w:rPr>
          <w:color w:val="202529"/>
          <w:spacing w:val="-19"/>
          <w:w w:val="105"/>
          <w:sz w:val="19"/>
        </w:rPr>
        <w:t xml:space="preserve"> </w:t>
      </w:r>
      <w:r w:rsidR="00C46E35" w:rsidRPr="00040FEC">
        <w:rPr>
          <w:color w:val="202529"/>
          <w:w w:val="105"/>
          <w:sz w:val="19"/>
        </w:rPr>
        <w:t>2011</w:t>
      </w:r>
      <w:r w:rsidR="00C46E35" w:rsidRPr="00040FEC">
        <w:rPr>
          <w:color w:val="202529"/>
          <w:spacing w:val="-20"/>
          <w:w w:val="105"/>
          <w:sz w:val="19"/>
        </w:rPr>
        <w:t xml:space="preserve"> </w:t>
      </w:r>
      <w:r w:rsidR="00C46E35" w:rsidRPr="00040FEC">
        <w:rPr>
          <w:color w:val="202529"/>
          <w:w w:val="105"/>
          <w:sz w:val="19"/>
        </w:rPr>
        <w:t>-</w:t>
      </w:r>
      <w:r w:rsidR="00C46E35" w:rsidRPr="00040FEC">
        <w:rPr>
          <w:color w:val="202529"/>
          <w:spacing w:val="-16"/>
          <w:w w:val="105"/>
          <w:sz w:val="19"/>
        </w:rPr>
        <w:t xml:space="preserve"> </w:t>
      </w:r>
      <w:proofErr w:type="spellStart"/>
      <w:r w:rsidRPr="00040FEC">
        <w:rPr>
          <w:color w:val="202529"/>
          <w:w w:val="105"/>
          <w:sz w:val="19"/>
        </w:rPr>
        <w:t>Február</w:t>
      </w:r>
      <w:proofErr w:type="spellEnd"/>
      <w:r w:rsidR="00C46E35" w:rsidRPr="00040FEC">
        <w:rPr>
          <w:color w:val="202529"/>
          <w:spacing w:val="-18"/>
          <w:w w:val="105"/>
          <w:sz w:val="19"/>
        </w:rPr>
        <w:t xml:space="preserve"> </w:t>
      </w:r>
      <w:r w:rsidR="00C46E35" w:rsidRPr="00040FEC">
        <w:rPr>
          <w:color w:val="202529"/>
          <w:w w:val="105"/>
          <w:sz w:val="19"/>
        </w:rPr>
        <w:t>20</w:t>
      </w:r>
      <w:r w:rsidRPr="00040FEC">
        <w:rPr>
          <w:color w:val="202529"/>
          <w:w w:val="105"/>
          <w:sz w:val="19"/>
        </w:rPr>
        <w:t>24</w:t>
      </w:r>
    </w:p>
    <w:p w14:paraId="253DBC79" w14:textId="2F078BEE" w:rsidR="00B50B68" w:rsidRPr="00040FEC" w:rsidRDefault="00040FEC" w:rsidP="00040FEC">
      <w:pPr>
        <w:pStyle w:val="Szvegtrzs"/>
        <w:spacing w:before="16"/>
        <w:jc w:val="right"/>
        <w:rPr>
          <w:lang w:val="de-DE"/>
        </w:rPr>
      </w:pPr>
      <w:r>
        <w:rPr>
          <w:color w:val="202529"/>
          <w:w w:val="105"/>
          <w:lang w:val="de-DE"/>
        </w:rPr>
        <w:t>Budapest</w:t>
      </w:r>
      <w:r w:rsidR="00C46E35" w:rsidRPr="00040FEC">
        <w:rPr>
          <w:color w:val="202529"/>
          <w:w w:val="105"/>
          <w:lang w:val="de-DE"/>
        </w:rPr>
        <w:t>,</w:t>
      </w:r>
      <w:r w:rsidR="00C46E35" w:rsidRPr="00040FEC">
        <w:rPr>
          <w:color w:val="202529"/>
          <w:spacing w:val="24"/>
          <w:w w:val="105"/>
          <w:lang w:val="de-DE"/>
        </w:rPr>
        <w:t xml:space="preserve"> </w:t>
      </w:r>
      <w:r>
        <w:rPr>
          <w:color w:val="202529"/>
          <w:w w:val="105"/>
          <w:lang w:val="de-DE"/>
        </w:rPr>
        <w:t>M.O.</w:t>
      </w:r>
    </w:p>
    <w:p w14:paraId="4C7438BC" w14:textId="77777777" w:rsidR="00B50B68" w:rsidRPr="00040FEC" w:rsidRDefault="00B50B68">
      <w:pPr>
        <w:pStyle w:val="Szvegtrzs"/>
        <w:rPr>
          <w:sz w:val="26"/>
          <w:lang w:val="de-DE"/>
        </w:rPr>
      </w:pPr>
    </w:p>
    <w:p w14:paraId="21B168C7" w14:textId="77777777" w:rsidR="00B50B68" w:rsidRPr="00040FEC" w:rsidRDefault="00B50B68">
      <w:pPr>
        <w:pStyle w:val="Szvegtrzs"/>
        <w:rPr>
          <w:sz w:val="31"/>
          <w:lang w:val="de-DE"/>
        </w:rPr>
      </w:pPr>
    </w:p>
    <w:p w14:paraId="2E0D6406" w14:textId="09EB29F7" w:rsidR="00B50B68" w:rsidRPr="00040FEC" w:rsidRDefault="00040FEC">
      <w:pPr>
        <w:pStyle w:val="Cmsor1"/>
        <w:spacing w:before="0"/>
        <w:ind w:right="1"/>
        <w:rPr>
          <w:lang w:val="de-DE"/>
        </w:rPr>
      </w:pPr>
      <w:r w:rsidRPr="00040FEC">
        <w:rPr>
          <w:color w:val="202529"/>
          <w:w w:val="105"/>
          <w:lang w:val="de-DE"/>
        </w:rPr>
        <w:t>KÉPESSÉGEK</w:t>
      </w:r>
    </w:p>
    <w:p w14:paraId="52C309D4" w14:textId="77777777" w:rsidR="00B50B68" w:rsidRDefault="00C46E35">
      <w:pPr>
        <w:pStyle w:val="Szvegtrzs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</w:t>
      </w:r>
      <w:proofErr w:type="spellStart"/>
      <w:r>
        <w:rPr>
          <w:color w:val="202529"/>
          <w:w w:val="105"/>
        </w:rPr>
        <w:t>Scikit</w:t>
      </w:r>
      <w:proofErr w:type="spellEnd"/>
      <w:r>
        <w:rPr>
          <w:color w:val="202529"/>
          <w:w w:val="105"/>
        </w:rPr>
        <w:t>-learn,</w:t>
      </w:r>
    </w:p>
    <w:p w14:paraId="1F5CE714" w14:textId="77777777" w:rsidR="00B50B68" w:rsidRDefault="00C46E35">
      <w:pPr>
        <w:pStyle w:val="Szvegtrzs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Szvegtrzs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Szvegtrzs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24533F99" w14:textId="77777777" w:rsidR="00B50B68" w:rsidRDefault="00C46E35">
      <w:pPr>
        <w:pStyle w:val="Szvegtrzs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proofErr w:type="spellStart"/>
      <w:r>
        <w:rPr>
          <w:color w:val="202529"/>
          <w:spacing w:val="-2"/>
          <w:w w:val="110"/>
        </w:rPr>
        <w:t>decition</w:t>
      </w:r>
      <w:proofErr w:type="spellEnd"/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Szvegtrzs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Szvegtrzs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6A253400" w:rsidR="00B50B68" w:rsidRDefault="00C46E35">
      <w:pPr>
        <w:pStyle w:val="Cmsor1"/>
        <w:ind w:left="681"/>
        <w:jc w:val="left"/>
      </w:pPr>
      <w:r>
        <w:rPr>
          <w:b w:val="0"/>
        </w:rPr>
        <w:br w:type="column"/>
      </w:r>
      <w:r w:rsidR="00040FEC">
        <w:rPr>
          <w:color w:val="202529"/>
          <w:w w:val="105"/>
        </w:rPr>
        <w:t>MUNKA TAPASZTALAT</w:t>
      </w:r>
    </w:p>
    <w:p w14:paraId="33017F11" w14:textId="4CD63C33" w:rsidR="00B50B68" w:rsidRDefault="005739DF">
      <w:pPr>
        <w:pStyle w:val="Cmsor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proofErr w:type="spellStart"/>
      <w:r w:rsidR="00040FEC">
        <w:rPr>
          <w:color w:val="202529"/>
          <w:w w:val="105"/>
        </w:rPr>
        <w:t>Haladó</w:t>
      </w:r>
      <w:proofErr w:type="spellEnd"/>
      <w:r w:rsidR="00040FEC">
        <w:rPr>
          <w:color w:val="202529"/>
          <w:w w:val="105"/>
        </w:rPr>
        <w:t xml:space="preserve"> </w:t>
      </w:r>
      <w:proofErr w:type="spellStart"/>
      <w:r w:rsidR="00040FEC">
        <w:rPr>
          <w:color w:val="202529"/>
          <w:w w:val="105"/>
        </w:rPr>
        <w:t>programozó</w:t>
      </w:r>
      <w:proofErr w:type="spellEnd"/>
    </w:p>
    <w:p w14:paraId="5B747276" w14:textId="2DDB91AF" w:rsidR="00B50B68" w:rsidRDefault="00040FEC">
      <w:pPr>
        <w:spacing w:before="97"/>
        <w:ind w:left="681"/>
      </w:pPr>
      <w:proofErr w:type="spellStart"/>
      <w:r>
        <w:rPr>
          <w:color w:val="202529"/>
          <w:w w:val="105"/>
        </w:rPr>
        <w:t>Androméda</w:t>
      </w:r>
      <w:proofErr w:type="spellEnd"/>
      <w:r w:rsidR="00FD5DFF">
        <w:rPr>
          <w:color w:val="202529"/>
          <w:w w:val="105"/>
        </w:rPr>
        <w:t xml:space="preserve"> </w:t>
      </w:r>
      <w:proofErr w:type="spellStart"/>
      <w:r w:rsidR="00FD5DFF">
        <w:rPr>
          <w:color w:val="202529"/>
          <w:w w:val="105"/>
        </w:rPr>
        <w:t>Zrt</w:t>
      </w:r>
      <w:proofErr w:type="spellEnd"/>
      <w:r w:rsidR="00FD5DFF">
        <w:rPr>
          <w:color w:val="202529"/>
          <w:w w:val="105"/>
        </w:rPr>
        <w:t>.</w:t>
      </w:r>
    </w:p>
    <w:p w14:paraId="1D57F70E" w14:textId="34470BFC" w:rsidR="00B50B68" w:rsidRDefault="00FD5DFF">
      <w:pPr>
        <w:spacing w:before="79"/>
        <w:ind w:left="681"/>
      </w:pPr>
      <w:proofErr w:type="spellStart"/>
      <w:r>
        <w:rPr>
          <w:color w:val="202529"/>
          <w:w w:val="105"/>
        </w:rPr>
        <w:t>Szeptember</w:t>
      </w:r>
      <w:proofErr w:type="spellEnd"/>
      <w:r w:rsidR="00C46E35">
        <w:rPr>
          <w:color w:val="202529"/>
          <w:w w:val="105"/>
        </w:rPr>
        <w:t xml:space="preserve"> 202</w:t>
      </w:r>
      <w:r>
        <w:rPr>
          <w:color w:val="202529"/>
          <w:w w:val="105"/>
        </w:rPr>
        <w:t>2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proofErr w:type="spellStart"/>
      <w:r>
        <w:rPr>
          <w:color w:val="202529"/>
          <w:w w:val="105"/>
        </w:rPr>
        <w:t>mostanáig</w:t>
      </w:r>
      <w:proofErr w:type="spellEnd"/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Budapest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M.O.</w:t>
      </w:r>
    </w:p>
    <w:p w14:paraId="52AD93ED" w14:textId="76EC426A" w:rsidR="00B50B68" w:rsidRDefault="005739DF">
      <w:pPr>
        <w:pStyle w:val="Szvegtrzs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proofErr w:type="spellStart"/>
      <w:r w:rsidR="00F06BDA">
        <w:rPr>
          <w:color w:val="202529"/>
          <w:spacing w:val="-2"/>
          <w:w w:val="110"/>
        </w:rPr>
        <w:t>PowerBI</w:t>
      </w:r>
      <w:proofErr w:type="spellEnd"/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marketing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>to boost landing page</w:t>
      </w:r>
      <w:r w:rsidR="00C46E35">
        <w:rPr>
          <w:color w:val="202529"/>
          <w:spacing w:val="1"/>
          <w:w w:val="110"/>
        </w:rPr>
        <w:t xml:space="preserve"> </w:t>
      </w:r>
      <w:r w:rsidR="00C46E35">
        <w:rPr>
          <w:color w:val="202529"/>
          <w:w w:val="110"/>
        </w:rPr>
        <w:t>conversion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w w:val="110"/>
        </w:rPr>
        <w:t>rate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38%</w:t>
      </w:r>
    </w:p>
    <w:p w14:paraId="6810BBA5" w14:textId="088B16F4" w:rsidR="00B50B68" w:rsidRDefault="005739DF">
      <w:pPr>
        <w:pStyle w:val="Szvegtrzs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4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</w:p>
    <w:p w14:paraId="64FB8CE5" w14:textId="0C422CEA" w:rsidR="00B50B68" w:rsidRDefault="005739DF">
      <w:pPr>
        <w:pStyle w:val="Szvegtrzs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  <w:bookmarkStart w:id="0" w:name="_GoBack"/>
      <w:bookmarkEnd w:id="0"/>
    </w:p>
    <w:p w14:paraId="7135BB24" w14:textId="77777777" w:rsidR="00B50B68" w:rsidRDefault="00B50B68">
      <w:pPr>
        <w:pStyle w:val="Szvegtrzs"/>
        <w:spacing w:before="10"/>
        <w:rPr>
          <w:sz w:val="34"/>
        </w:rPr>
      </w:pPr>
    </w:p>
    <w:p w14:paraId="355954E1" w14:textId="1120E3FB" w:rsidR="00B50B68" w:rsidRDefault="00FD5DFF">
      <w:pPr>
        <w:pStyle w:val="Cmsor2"/>
      </w:pPr>
      <w:proofErr w:type="spellStart"/>
      <w:r>
        <w:rPr>
          <w:color w:val="202529"/>
          <w:w w:val="105"/>
        </w:rPr>
        <w:t>Adat</w:t>
      </w:r>
      <w:proofErr w:type="spellEnd"/>
      <w:r>
        <w:rPr>
          <w:color w:val="202529"/>
          <w:w w:val="105"/>
        </w:rPr>
        <w:t xml:space="preserve"> </w:t>
      </w:r>
      <w:proofErr w:type="spellStart"/>
      <w:r>
        <w:rPr>
          <w:color w:val="202529"/>
          <w:w w:val="105"/>
        </w:rPr>
        <w:t>feldolgozó</w:t>
      </w:r>
      <w:proofErr w:type="spellEnd"/>
    </w:p>
    <w:p w14:paraId="3F1A1EDE" w14:textId="77777777" w:rsidR="00B50B68" w:rsidRDefault="00C46E35">
      <w:pPr>
        <w:spacing w:before="82"/>
        <w:ind w:left="681"/>
      </w:pPr>
      <w:r>
        <w:rPr>
          <w:color w:val="202529"/>
          <w:w w:val="105"/>
        </w:rPr>
        <w:t>Liberty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Mutual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Insurance</w:t>
      </w:r>
    </w:p>
    <w:p w14:paraId="681F1066" w14:textId="77777777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0AC50C86" w14:textId="134C93DA" w:rsidR="00B50B68" w:rsidRDefault="005739DF">
      <w:pPr>
        <w:pStyle w:val="Szvegtrzs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Built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maps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generate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meaningful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insights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w w:val="110"/>
        </w:rPr>
        <w:t>from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data,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boosting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successful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sales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eﬀorts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12%</w:t>
      </w:r>
    </w:p>
    <w:p w14:paraId="447E20A2" w14:textId="78776742" w:rsidR="00B50B68" w:rsidRDefault="005739DF">
      <w:pPr>
        <w:pStyle w:val="Szvegtrzs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Modeled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targets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likely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renew,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presented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analysis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leadership,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which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led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4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YoY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revenue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increase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of</w:t>
      </w:r>
      <w:r w:rsidR="00C46E35">
        <w:rPr>
          <w:color w:val="202529"/>
          <w:spacing w:val="-23"/>
          <w:w w:val="105"/>
        </w:rPr>
        <w:t xml:space="preserve"> </w:t>
      </w:r>
      <w:r w:rsidR="00C46E35">
        <w:rPr>
          <w:color w:val="202529"/>
          <w:w w:val="105"/>
        </w:rPr>
        <w:t>$300K</w:t>
      </w:r>
    </w:p>
    <w:p w14:paraId="35B6CA48" w14:textId="32CADB23" w:rsidR="00B50B68" w:rsidRDefault="005739DF">
      <w:pPr>
        <w:pStyle w:val="Szvegtrzs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Compiled,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studied,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inferred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large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amounts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of</w:t>
      </w:r>
      <w:r w:rsidR="00C46E35">
        <w:rPr>
          <w:color w:val="202529"/>
          <w:spacing w:val="-2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information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drive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auto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policy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pricing</w:t>
      </w:r>
    </w:p>
    <w:p w14:paraId="4AD876DA" w14:textId="77777777" w:rsidR="00B50B68" w:rsidRDefault="00B50B68">
      <w:pPr>
        <w:pStyle w:val="Szvegtrzs"/>
        <w:spacing w:before="11"/>
        <w:rPr>
          <w:sz w:val="35"/>
        </w:rPr>
      </w:pPr>
    </w:p>
    <w:p w14:paraId="6D546102" w14:textId="66D00BFD" w:rsidR="00B50B68" w:rsidRDefault="00FD5DFF">
      <w:pPr>
        <w:pStyle w:val="Cmsor2"/>
      </w:pPr>
      <w:proofErr w:type="spellStart"/>
      <w:r>
        <w:rPr>
          <w:color w:val="202529"/>
          <w:w w:val="105"/>
        </w:rPr>
        <w:t>Adat</w:t>
      </w:r>
      <w:proofErr w:type="spellEnd"/>
      <w:r>
        <w:rPr>
          <w:color w:val="202529"/>
          <w:w w:val="105"/>
        </w:rPr>
        <w:t xml:space="preserve"> </w:t>
      </w:r>
      <w:proofErr w:type="spellStart"/>
      <w:r>
        <w:rPr>
          <w:color w:val="202529"/>
          <w:w w:val="105"/>
        </w:rPr>
        <w:t>feldolgozó</w:t>
      </w:r>
      <w:proofErr w:type="spellEnd"/>
    </w:p>
    <w:p w14:paraId="591A856F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Chegg</w:t>
      </w:r>
    </w:p>
    <w:p w14:paraId="697DC8F7" w14:textId="77777777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2015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19939D2D" w14:textId="67F518C6" w:rsidR="00B50B68" w:rsidRDefault="005739DF">
      <w:pPr>
        <w:pStyle w:val="Szvegtrzs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Devised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using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across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company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website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collaboration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cross-functional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teams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0"/>
          <w:w w:val="105"/>
        </w:rPr>
        <w:t xml:space="preserve"> </w:t>
      </w:r>
      <w:r w:rsidR="00C46E35">
        <w:rPr>
          <w:color w:val="202529"/>
          <w:w w:val="105"/>
        </w:rPr>
        <w:t>achieve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120%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jump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in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organic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traﬃc</w:t>
      </w:r>
    </w:p>
    <w:p w14:paraId="4F017AF9" w14:textId="7D496A0A" w:rsidR="00B50B68" w:rsidRDefault="005739DF">
      <w:pPr>
        <w:pStyle w:val="Szvegtrzs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Analyzed,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documented,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reported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user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survey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results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improve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communication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processes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9"/>
          <w:w w:val="105"/>
        </w:rPr>
        <w:t xml:space="preserve"> </w:t>
      </w:r>
      <w:r w:rsidR="00C46E35">
        <w:rPr>
          <w:color w:val="202529"/>
          <w:w w:val="105"/>
        </w:rPr>
        <w:t>18%</w:t>
      </w:r>
    </w:p>
    <w:p w14:paraId="06D78212" w14:textId="7CB5712D" w:rsidR="00B50B68" w:rsidRDefault="005739DF">
      <w:pPr>
        <w:pStyle w:val="Szvegtrzs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Collaborated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analyst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team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oversee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end-to-end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process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w w:val="110"/>
        </w:rPr>
        <w:t>customers'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return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data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40FEC"/>
    <w:rsid w:val="002D5807"/>
    <w:rsid w:val="005739DF"/>
    <w:rsid w:val="00B50B68"/>
    <w:rsid w:val="00C46E35"/>
    <w:rsid w:val="00EF29AE"/>
    <w:rsid w:val="00F06BDA"/>
    <w:rsid w:val="00FD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ahoma" w:eastAsia="Tahoma" w:hAnsi="Tahoma" w:cs="Tahoma"/>
    </w:rPr>
  </w:style>
  <w:style w:type="paragraph" w:styleId="Cmsor1">
    <w:name w:val="heading 1"/>
    <w:basedOn w:val="Norm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Cmsor2">
    <w:name w:val="heading 2"/>
    <w:basedOn w:val="Norm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rPr>
      <w:sz w:val="19"/>
      <w:szCs w:val="19"/>
    </w:rPr>
  </w:style>
  <w:style w:type="paragraph" w:styleId="Cm">
    <w:name w:val="Title"/>
    <w:basedOn w:val="Norm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040FE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40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bertagyorgy@e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Berta György</cp:lastModifiedBy>
  <cp:revision>2</cp:revision>
  <cp:lastPrinted>2022-08-14T12:37:00Z</cp:lastPrinted>
  <dcterms:created xsi:type="dcterms:W3CDTF">2024-02-01T07:47:00Z</dcterms:created>
  <dcterms:modified xsi:type="dcterms:W3CDTF">2024-02-01T07:47:00Z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