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13E" w:rsidRPr="004C600F" w:rsidRDefault="002C4405" w:rsidP="00756849">
      <w:pPr>
        <w:spacing w:line="360" w:lineRule="auto"/>
        <w:jc w:val="both"/>
        <w:rPr>
          <w:b/>
          <w:lang w:val="en-US"/>
        </w:rPr>
      </w:pPr>
      <w:r w:rsidRPr="004C600F">
        <w:rPr>
          <w:b/>
          <w:lang w:val="en-US"/>
        </w:rPr>
        <w:t>GENOME</w:t>
      </w:r>
      <w:r w:rsidR="00F857AF" w:rsidRPr="004C600F">
        <w:rPr>
          <w:b/>
          <w:lang w:val="en-US"/>
        </w:rPr>
        <w:t>-</w:t>
      </w:r>
      <w:r w:rsidRPr="004C600F">
        <w:rPr>
          <w:b/>
          <w:lang w:val="en-US"/>
        </w:rPr>
        <w:t xml:space="preserve">WIDE </w:t>
      </w:r>
      <w:r w:rsidR="00F857AF" w:rsidRPr="004C600F">
        <w:rPr>
          <w:b/>
          <w:lang w:val="en-US"/>
        </w:rPr>
        <w:t xml:space="preserve">ANALYSIS OF </w:t>
      </w:r>
      <w:r w:rsidRPr="004C600F">
        <w:rPr>
          <w:b/>
          <w:lang w:val="en-US"/>
        </w:rPr>
        <w:t>DNA METHYLATION IN COLORECTAL CANCER</w:t>
      </w:r>
    </w:p>
    <w:p w:rsidR="00B247AE" w:rsidRPr="004C600F" w:rsidRDefault="00B247AE" w:rsidP="00756849">
      <w:pPr>
        <w:spacing w:line="360" w:lineRule="auto"/>
        <w:jc w:val="both"/>
        <w:rPr>
          <w:lang w:val="en-US"/>
        </w:rPr>
      </w:pPr>
    </w:p>
    <w:p w:rsidR="00B247AE" w:rsidRPr="004C600F" w:rsidRDefault="00B247AE" w:rsidP="00376D45">
      <w:pPr>
        <w:jc w:val="both"/>
        <w:rPr>
          <w:lang w:val="en-US"/>
        </w:rPr>
      </w:pPr>
      <w:r w:rsidRPr="004C600F">
        <w:rPr>
          <w:lang w:val="en-US"/>
        </w:rPr>
        <w:t>Sarah Bazzocco</w:t>
      </w:r>
      <w:r w:rsidR="002C4405" w:rsidRPr="004C600F">
        <w:rPr>
          <w:vertAlign w:val="superscript"/>
          <w:lang w:val="en-US"/>
        </w:rPr>
        <w:t>1,2*</w:t>
      </w:r>
      <w:r w:rsidRPr="004C600F">
        <w:rPr>
          <w:lang w:val="en-US"/>
        </w:rPr>
        <w:t xml:space="preserve">, </w:t>
      </w:r>
      <w:r w:rsidR="00BF0B09" w:rsidRPr="004C600F">
        <w:rPr>
          <w:lang w:val="en-US"/>
        </w:rPr>
        <w:t>M. Carmen Ruiz de Villa</w:t>
      </w:r>
      <w:r w:rsidR="00376D45" w:rsidRPr="004C600F">
        <w:rPr>
          <w:vertAlign w:val="superscript"/>
          <w:lang w:val="en-US"/>
        </w:rPr>
        <w:t>3</w:t>
      </w:r>
      <w:r w:rsidR="00BF0B09" w:rsidRPr="004C600F">
        <w:rPr>
          <w:lang w:val="en-US"/>
        </w:rPr>
        <w:t>, Paulo Rodrigues</w:t>
      </w:r>
      <w:r w:rsidR="00BF0B09" w:rsidRPr="004C600F">
        <w:rPr>
          <w:vertAlign w:val="superscript"/>
          <w:lang w:val="en-US"/>
        </w:rPr>
        <w:t>1,2</w:t>
      </w:r>
      <w:r w:rsidR="00BF0B09" w:rsidRPr="004C600F">
        <w:rPr>
          <w:lang w:val="en-US"/>
        </w:rPr>
        <w:t>, Elena Andretta</w:t>
      </w:r>
      <w:r w:rsidR="00BF0B09" w:rsidRPr="004C600F">
        <w:rPr>
          <w:vertAlign w:val="superscript"/>
          <w:lang w:val="en-US"/>
        </w:rPr>
        <w:t>1,2</w:t>
      </w:r>
      <w:r w:rsidR="00BF0B09" w:rsidRPr="004C600F">
        <w:rPr>
          <w:lang w:val="en-US"/>
        </w:rPr>
        <w:t xml:space="preserve">, </w:t>
      </w:r>
      <w:r w:rsidRPr="004C600F">
        <w:rPr>
          <w:lang w:val="en-US"/>
        </w:rPr>
        <w:t>Hafid Alazzouzi</w:t>
      </w:r>
      <w:r w:rsidR="002C4405" w:rsidRPr="004C600F">
        <w:rPr>
          <w:vertAlign w:val="superscript"/>
          <w:lang w:val="en-US"/>
        </w:rPr>
        <w:t>1,2</w:t>
      </w:r>
      <w:r w:rsidRPr="004C600F">
        <w:rPr>
          <w:lang w:val="en-US"/>
        </w:rPr>
        <w:t>,</w:t>
      </w:r>
      <w:r w:rsidR="00CF3CD9" w:rsidRPr="004C600F">
        <w:rPr>
          <w:lang w:val="en-US"/>
        </w:rPr>
        <w:t xml:space="preserve"> </w:t>
      </w:r>
      <w:r w:rsidR="00BF0B09" w:rsidRPr="004C600F">
        <w:rPr>
          <w:lang w:val="en-US"/>
        </w:rPr>
        <w:t>Georgia Corner</w:t>
      </w:r>
      <w:r w:rsidR="00376D45" w:rsidRPr="004C600F">
        <w:rPr>
          <w:vertAlign w:val="superscript"/>
          <w:lang w:val="en-US"/>
        </w:rPr>
        <w:t>4</w:t>
      </w:r>
      <w:r w:rsidRPr="004C600F">
        <w:rPr>
          <w:lang w:val="en-US"/>
        </w:rPr>
        <w:t xml:space="preserve">, </w:t>
      </w:r>
      <w:r w:rsidR="00071036" w:rsidRPr="004C600F">
        <w:rPr>
          <w:lang w:val="en-US"/>
        </w:rPr>
        <w:t>Simo Schwartz Jr</w:t>
      </w:r>
      <w:r w:rsidR="00071036" w:rsidRPr="004C600F">
        <w:rPr>
          <w:vertAlign w:val="superscript"/>
          <w:lang w:val="en-US"/>
        </w:rPr>
        <w:t>2,</w:t>
      </w:r>
      <w:r w:rsidR="00376D45" w:rsidRPr="004C600F">
        <w:rPr>
          <w:vertAlign w:val="superscript"/>
          <w:lang w:val="en-US"/>
        </w:rPr>
        <w:t>5</w:t>
      </w:r>
      <w:r w:rsidR="00071036" w:rsidRPr="004C600F">
        <w:rPr>
          <w:lang w:val="en-US"/>
        </w:rPr>
        <w:t xml:space="preserve">, </w:t>
      </w:r>
      <w:r w:rsidR="00376D45" w:rsidRPr="004C600F">
        <w:rPr>
          <w:lang w:val="en-US"/>
        </w:rPr>
        <w:t>Alex Sánchez</w:t>
      </w:r>
      <w:r w:rsidR="00376D45" w:rsidRPr="004C600F">
        <w:rPr>
          <w:vertAlign w:val="superscript"/>
          <w:lang w:val="en-US"/>
        </w:rPr>
        <w:t>3</w:t>
      </w:r>
      <w:r w:rsidR="00376D45" w:rsidRPr="004C600F">
        <w:rPr>
          <w:lang w:val="en-US"/>
        </w:rPr>
        <w:t xml:space="preserve">, </w:t>
      </w:r>
      <w:r w:rsidR="000F066D" w:rsidRPr="004C600F">
        <w:rPr>
          <w:lang w:val="en-US"/>
        </w:rPr>
        <w:t>John M. Mariadason</w:t>
      </w:r>
      <w:r w:rsidR="00376D45" w:rsidRPr="004C600F">
        <w:rPr>
          <w:vertAlign w:val="superscript"/>
          <w:lang w:val="en-US"/>
        </w:rPr>
        <w:t>4</w:t>
      </w:r>
      <w:r w:rsidR="004D4BFE" w:rsidRPr="004C600F">
        <w:rPr>
          <w:lang w:val="en-US"/>
        </w:rPr>
        <w:t xml:space="preserve">, </w:t>
      </w:r>
      <w:r w:rsidRPr="004C600F">
        <w:rPr>
          <w:lang w:val="en-US"/>
        </w:rPr>
        <w:t>Diego Arango</w:t>
      </w:r>
      <w:r w:rsidR="002C4405" w:rsidRPr="004C600F">
        <w:rPr>
          <w:vertAlign w:val="superscript"/>
          <w:lang w:val="en-US"/>
        </w:rPr>
        <w:t>1,2</w:t>
      </w:r>
    </w:p>
    <w:p w:rsidR="00165099" w:rsidRPr="004C600F" w:rsidRDefault="00165099" w:rsidP="00756849">
      <w:pPr>
        <w:spacing w:line="360" w:lineRule="auto"/>
        <w:jc w:val="both"/>
        <w:rPr>
          <w:lang w:val="en-US"/>
        </w:rPr>
      </w:pPr>
    </w:p>
    <w:p w:rsidR="00071036" w:rsidRPr="004C600F" w:rsidRDefault="00B247AE" w:rsidP="00376D45">
      <w:pPr>
        <w:spacing w:line="360" w:lineRule="auto"/>
        <w:jc w:val="both"/>
        <w:rPr>
          <w:rFonts w:cs="Calibri"/>
          <w:i/>
          <w:sz w:val="20"/>
          <w:szCs w:val="20"/>
          <w:lang w:val="en-US"/>
        </w:rPr>
      </w:pPr>
      <w:r w:rsidRPr="004C600F">
        <w:rPr>
          <w:rFonts w:cs="Arial"/>
          <w:i/>
          <w:sz w:val="20"/>
          <w:szCs w:val="20"/>
          <w:vertAlign w:val="superscript"/>
          <w:lang w:val="en-US"/>
        </w:rPr>
        <w:t>1</w:t>
      </w:r>
      <w:r w:rsidRPr="004C600F">
        <w:rPr>
          <w:rFonts w:cs="Arial"/>
          <w:i/>
          <w:sz w:val="20"/>
          <w:szCs w:val="20"/>
          <w:lang w:val="en-US"/>
        </w:rPr>
        <w:t xml:space="preserve">Group of Molecular Oncology, CIBBIM-Nanomedicine, Vall d’Hebron University Hospital, Research Institute (VHIR), Universitat Autònoma de Barcelona, Passeig Vall d’Hebron, 119-129, 08035 Barcelona, Spain; </w:t>
      </w:r>
      <w:r w:rsidRPr="004C600F">
        <w:rPr>
          <w:rFonts w:cs="Arial"/>
          <w:i/>
          <w:sz w:val="20"/>
          <w:szCs w:val="20"/>
          <w:vertAlign w:val="superscript"/>
          <w:lang w:val="en-US"/>
        </w:rPr>
        <w:t>2</w:t>
      </w:r>
      <w:r w:rsidRPr="004C600F">
        <w:rPr>
          <w:rFonts w:cs="Arial"/>
          <w:i/>
          <w:sz w:val="20"/>
          <w:szCs w:val="20"/>
          <w:lang w:val="en-US"/>
        </w:rPr>
        <w:t>CIBER de Bioingeniería, Biomateriales y Nanomedicina (CIBER-BBN); Spain;</w:t>
      </w:r>
      <w:r w:rsidR="00376D45" w:rsidRPr="004C600F">
        <w:rPr>
          <w:rFonts w:cs="Arial"/>
          <w:i/>
          <w:sz w:val="20"/>
          <w:szCs w:val="20"/>
          <w:lang w:val="en-US"/>
        </w:rPr>
        <w:t xml:space="preserve"> </w:t>
      </w:r>
      <w:r w:rsidR="00376D45" w:rsidRPr="004C600F">
        <w:rPr>
          <w:i/>
          <w:sz w:val="20"/>
          <w:szCs w:val="20"/>
          <w:vertAlign w:val="superscript"/>
          <w:lang w:val="en-US"/>
        </w:rPr>
        <w:t>3</w:t>
      </w:r>
      <w:r w:rsidR="00376D45" w:rsidRPr="004C600F">
        <w:rPr>
          <w:i/>
          <w:sz w:val="20"/>
          <w:szCs w:val="20"/>
          <w:lang w:val="en-US"/>
        </w:rPr>
        <w:t xml:space="preserve">Departament d'Estadística, Facultat de Biologia, Universitat de Barcelona, 08028 Barcelona, Spain; </w:t>
      </w:r>
      <w:r w:rsidR="00376D45" w:rsidRPr="004C600F">
        <w:rPr>
          <w:rFonts w:cs="Calibri"/>
          <w:i/>
          <w:sz w:val="20"/>
          <w:szCs w:val="20"/>
          <w:vertAlign w:val="superscript"/>
          <w:lang w:val="en-US"/>
        </w:rPr>
        <w:t>4</w:t>
      </w:r>
      <w:r w:rsidR="00376D45" w:rsidRPr="004C600F">
        <w:rPr>
          <w:rFonts w:cs="Calibri"/>
          <w:i/>
          <w:sz w:val="20"/>
          <w:szCs w:val="20"/>
          <w:lang w:val="en-US"/>
        </w:rPr>
        <w:t xml:space="preserve">Ludwig Institute for Cancer Research, Melbourne Centre for Clinical Sciences, Austin Health, Heidelberg, Victoria, Australia; </w:t>
      </w:r>
      <w:r w:rsidR="00376D45" w:rsidRPr="004C600F">
        <w:rPr>
          <w:rFonts w:cs="Calibri"/>
          <w:i/>
          <w:sz w:val="20"/>
          <w:szCs w:val="20"/>
          <w:vertAlign w:val="superscript"/>
          <w:lang w:val="en-US"/>
        </w:rPr>
        <w:t>5</w:t>
      </w:r>
      <w:r w:rsidR="00071036" w:rsidRPr="004C600F">
        <w:rPr>
          <w:rFonts w:cs="Calibri"/>
          <w:i/>
          <w:sz w:val="20"/>
          <w:szCs w:val="20"/>
          <w:lang w:val="en-US"/>
        </w:rPr>
        <w:t>Group of Drug Delivery and Targeting, CIBBIM-Nanomedicine, Vall d’Hebron University Hospital, Research Institute (VHIR), Universitat Autònoma de Barcelona, Passeig Vall d’Hebron, 119-129, 08035 Barcelona, Spain.</w:t>
      </w:r>
    </w:p>
    <w:p w:rsidR="00CC740C" w:rsidRPr="004C600F" w:rsidRDefault="00CC740C" w:rsidP="00376D45">
      <w:pPr>
        <w:spacing w:line="360" w:lineRule="auto"/>
        <w:jc w:val="both"/>
        <w:rPr>
          <w:rFonts w:cs="Calibri"/>
          <w:i/>
          <w:sz w:val="20"/>
          <w:szCs w:val="20"/>
          <w:lang w:val="en-US"/>
        </w:rPr>
      </w:pPr>
    </w:p>
    <w:p w:rsidR="00CC740C" w:rsidRPr="004C600F" w:rsidRDefault="00CC740C" w:rsidP="00376D45">
      <w:pPr>
        <w:spacing w:line="360" w:lineRule="auto"/>
        <w:jc w:val="both"/>
        <w:rPr>
          <w:lang w:val="en-US"/>
        </w:rPr>
      </w:pPr>
      <w:r w:rsidRPr="004C600F">
        <w:rPr>
          <w:rFonts w:cs="Calibri"/>
          <w:b/>
          <w:lang w:val="en-US"/>
        </w:rPr>
        <w:t xml:space="preserve">RUNNING TITLE: </w:t>
      </w:r>
      <w:r w:rsidRPr="004C600F">
        <w:rPr>
          <w:lang w:val="en-US"/>
        </w:rPr>
        <w:t>CRC methylome.</w:t>
      </w:r>
    </w:p>
    <w:p w:rsidR="00CC740C" w:rsidRPr="004C600F" w:rsidRDefault="00CC740C" w:rsidP="00376D45">
      <w:pPr>
        <w:spacing w:line="360" w:lineRule="auto"/>
        <w:jc w:val="both"/>
        <w:rPr>
          <w:lang w:val="en-US"/>
        </w:rPr>
      </w:pPr>
    </w:p>
    <w:p w:rsidR="00B247AE" w:rsidRPr="004C600F" w:rsidRDefault="00B247AE" w:rsidP="00756849">
      <w:pPr>
        <w:spacing w:line="360" w:lineRule="auto"/>
        <w:jc w:val="both"/>
        <w:rPr>
          <w:lang w:val="en-US"/>
        </w:rPr>
      </w:pPr>
      <w:r w:rsidRPr="004C600F">
        <w:rPr>
          <w:b/>
          <w:lang w:val="en-US"/>
        </w:rPr>
        <w:t>CONTACT INFORMATION</w:t>
      </w:r>
      <w:r w:rsidR="00E30B5E" w:rsidRPr="004C600F">
        <w:rPr>
          <w:b/>
          <w:lang w:val="en-US"/>
        </w:rPr>
        <w:t xml:space="preserve">: </w:t>
      </w:r>
      <w:r w:rsidRPr="004C600F">
        <w:rPr>
          <w:lang w:val="en-US"/>
        </w:rPr>
        <w:t>Correspondence and requests for materials should be addressed to DA: email: diego.arango@vhir.org; Tel: +34-93-274-6739; Fax: +34-93-489-3893.</w:t>
      </w:r>
    </w:p>
    <w:p w:rsidR="00CC740C" w:rsidRPr="004C600F" w:rsidRDefault="00CC740C">
      <w:pPr>
        <w:rPr>
          <w:lang w:val="en-US"/>
        </w:rPr>
      </w:pPr>
      <w:r w:rsidRPr="004C600F">
        <w:rPr>
          <w:lang w:val="en-US"/>
        </w:rPr>
        <w:br w:type="page"/>
      </w:r>
    </w:p>
    <w:p w:rsidR="00B247AE" w:rsidRPr="004C600F" w:rsidRDefault="00B12913" w:rsidP="00756849">
      <w:pPr>
        <w:spacing w:line="360" w:lineRule="auto"/>
        <w:jc w:val="both"/>
        <w:rPr>
          <w:b/>
          <w:lang w:val="en-US"/>
        </w:rPr>
      </w:pPr>
      <w:r w:rsidRPr="004C600F">
        <w:rPr>
          <w:b/>
          <w:lang w:val="en-US"/>
        </w:rPr>
        <w:lastRenderedPageBreak/>
        <w:t>ABSTRACT</w:t>
      </w:r>
    </w:p>
    <w:p w:rsidR="00B12913" w:rsidRPr="004C600F" w:rsidRDefault="003F1E83" w:rsidP="00E726BC">
      <w:pPr>
        <w:jc w:val="both"/>
        <w:rPr>
          <w:lang w:val="en-US"/>
        </w:rPr>
      </w:pPr>
      <w:r w:rsidRPr="004C600F">
        <w:rPr>
          <w:lang w:val="en-US"/>
        </w:rPr>
        <w:t xml:space="preserve">Methylation of CpG dinucleotides in the promoter of genes </w:t>
      </w:r>
      <w:r w:rsidR="004815C4" w:rsidRPr="004C600F">
        <w:rPr>
          <w:lang w:val="en-US"/>
        </w:rPr>
        <w:t xml:space="preserve">involved </w:t>
      </w:r>
      <w:r w:rsidRPr="004C600F">
        <w:rPr>
          <w:lang w:val="en-US"/>
        </w:rPr>
        <w:t xml:space="preserve">in the oncogenic process has been shown to be a key process contributing to tumor initiation and/or progression. </w:t>
      </w:r>
      <w:r w:rsidR="003D4C6F" w:rsidRPr="004C600F">
        <w:rPr>
          <w:lang w:val="en-US"/>
        </w:rPr>
        <w:t>This epigenetic process occurring throughout the genome is believed to significantly contribute to the profound expression reprograming of colorectal tumor cells. However, further investigation is required to identify the genes regulated</w:t>
      </w:r>
      <w:r w:rsidR="00774C3E" w:rsidRPr="004C600F">
        <w:rPr>
          <w:lang w:val="en-US"/>
        </w:rPr>
        <w:t xml:space="preserve"> by DNA methylation</w:t>
      </w:r>
      <w:r w:rsidR="004815C4" w:rsidRPr="004C600F">
        <w:rPr>
          <w:lang w:val="en-US"/>
        </w:rPr>
        <w:t xml:space="preserve"> during tumorigenesis</w:t>
      </w:r>
      <w:r w:rsidR="00774C3E" w:rsidRPr="004C600F">
        <w:rPr>
          <w:lang w:val="en-US"/>
        </w:rPr>
        <w:t xml:space="preserve">. </w:t>
      </w:r>
      <w:r w:rsidR="00D54A80" w:rsidRPr="004C600F">
        <w:rPr>
          <w:lang w:val="en-US"/>
        </w:rPr>
        <w:t>Using</w:t>
      </w:r>
      <w:r w:rsidR="00774C3E" w:rsidRPr="004C600F">
        <w:rPr>
          <w:lang w:val="en-US"/>
        </w:rPr>
        <w:t xml:space="preserve"> </w:t>
      </w:r>
      <w:r w:rsidR="004815C4" w:rsidRPr="004C600F">
        <w:rPr>
          <w:lang w:val="en-US"/>
        </w:rPr>
        <w:t>genome-wide</w:t>
      </w:r>
      <w:r w:rsidR="00774C3E" w:rsidRPr="004C600F">
        <w:rPr>
          <w:lang w:val="en-US"/>
        </w:rPr>
        <w:t xml:space="preserve"> analysis of the levels of methylation of &gt;14,000 promoters and the levels of mRNA expression in a panel of 45 cell lines derived from colorectal tumors</w:t>
      </w:r>
      <w:r w:rsidR="00D54A80" w:rsidRPr="004C600F">
        <w:rPr>
          <w:lang w:val="en-US"/>
        </w:rPr>
        <w:t xml:space="preserve">, we found a subset of </w:t>
      </w:r>
      <w:r w:rsidR="00E30B5E" w:rsidRPr="004C600F">
        <w:rPr>
          <w:lang w:val="en-US"/>
        </w:rPr>
        <w:t>677</w:t>
      </w:r>
      <w:r w:rsidR="00D54A80" w:rsidRPr="004C600F">
        <w:rPr>
          <w:lang w:val="en-US"/>
        </w:rPr>
        <w:t xml:space="preserve"> genes whose levels of methylation were significantly associated with their expression levels. </w:t>
      </w:r>
      <w:r w:rsidR="004815C4" w:rsidRPr="004C600F">
        <w:rPr>
          <w:lang w:val="en-US"/>
        </w:rPr>
        <w:t xml:space="preserve">An </w:t>
      </w:r>
      <w:r w:rsidR="00D54A80" w:rsidRPr="004C600F">
        <w:rPr>
          <w:lang w:val="en-US"/>
        </w:rPr>
        <w:t xml:space="preserve">enrichment of zinc finger proteins was observed among these </w:t>
      </w:r>
      <w:r w:rsidR="00E30B5E" w:rsidRPr="004C600F">
        <w:rPr>
          <w:lang w:val="en-US"/>
        </w:rPr>
        <w:t>677</w:t>
      </w:r>
      <w:r w:rsidR="00D54A80" w:rsidRPr="004C600F">
        <w:rPr>
          <w:lang w:val="en-US"/>
        </w:rPr>
        <w:t xml:space="preserve"> genes</w:t>
      </w:r>
      <w:r w:rsidR="00E30B5E" w:rsidRPr="004C600F">
        <w:rPr>
          <w:lang w:val="en-US"/>
        </w:rPr>
        <w:t xml:space="preserve"> and higher overall methylation levels were associated with absence of APC mutations, faster growth and a microsatellite instable phenotype</w:t>
      </w:r>
      <w:r w:rsidR="00D54A80" w:rsidRPr="004C600F">
        <w:rPr>
          <w:lang w:val="en-US"/>
        </w:rPr>
        <w:t xml:space="preserve">. Moreover, a group of cell lines with significantly higher methylation levels was observed, supporting the notion </w:t>
      </w:r>
      <w:r w:rsidR="004815C4" w:rsidRPr="004C600F">
        <w:rPr>
          <w:lang w:val="en-US"/>
        </w:rPr>
        <w:t>that there is a</w:t>
      </w:r>
      <w:r w:rsidR="00D54A80" w:rsidRPr="004C600F">
        <w:rPr>
          <w:lang w:val="en-US"/>
        </w:rPr>
        <w:t xml:space="preserve"> group of colorectal tumors with a CpG methylator phenotype (CIMP+). In addition, we found that approximately one fourth of the genes regulated by CpG methylation are not associated with CpG islands, indicating that DNA methylation outside these CpG rich regions is an important mechanism </w:t>
      </w:r>
      <w:r w:rsidR="004815C4" w:rsidRPr="004C600F">
        <w:rPr>
          <w:lang w:val="en-US"/>
        </w:rPr>
        <w:t>regulating</w:t>
      </w:r>
      <w:r w:rsidR="00D54A80" w:rsidRPr="004C600F">
        <w:rPr>
          <w:lang w:val="en-US"/>
        </w:rPr>
        <w:t xml:space="preserve"> </w:t>
      </w:r>
      <w:r w:rsidR="004815C4" w:rsidRPr="004C600F">
        <w:rPr>
          <w:lang w:val="en-US"/>
        </w:rPr>
        <w:t>gene expression</w:t>
      </w:r>
      <w:r w:rsidR="00D54A80" w:rsidRPr="004C600F">
        <w:rPr>
          <w:lang w:val="en-US"/>
        </w:rPr>
        <w:t xml:space="preserve"> and significantly contribute to tumor progression. </w:t>
      </w:r>
      <w:r w:rsidR="00E726BC" w:rsidRPr="004C600F">
        <w:rPr>
          <w:lang w:val="en-US"/>
        </w:rPr>
        <w:t xml:space="preserve">These results shed new light into the role of </w:t>
      </w:r>
      <w:r w:rsidR="004815C4" w:rsidRPr="004C600F">
        <w:rPr>
          <w:lang w:val="en-US"/>
        </w:rPr>
        <w:t xml:space="preserve">the </w:t>
      </w:r>
      <w:r w:rsidR="00E726BC" w:rsidRPr="004C600F">
        <w:rPr>
          <w:lang w:val="en-US"/>
        </w:rPr>
        <w:t xml:space="preserve">epigenetic mechanisms driving the tumorigenic process in colorectal cancer. </w:t>
      </w:r>
    </w:p>
    <w:p w:rsidR="00B247AE" w:rsidRPr="004C600F" w:rsidRDefault="00B247AE" w:rsidP="00756849">
      <w:pPr>
        <w:spacing w:line="360" w:lineRule="auto"/>
        <w:jc w:val="both"/>
        <w:rPr>
          <w:lang w:val="en-US"/>
        </w:rPr>
      </w:pPr>
      <w:r w:rsidRPr="004C600F">
        <w:rPr>
          <w:lang w:val="en-US"/>
        </w:rPr>
        <w:br w:type="page"/>
      </w:r>
    </w:p>
    <w:p w:rsidR="00B247AE" w:rsidRPr="004C600F" w:rsidRDefault="00B247AE" w:rsidP="00756849">
      <w:pPr>
        <w:spacing w:line="360" w:lineRule="auto"/>
        <w:jc w:val="both"/>
        <w:rPr>
          <w:b/>
          <w:lang w:val="en-US"/>
        </w:rPr>
      </w:pPr>
      <w:r w:rsidRPr="004C600F">
        <w:rPr>
          <w:b/>
          <w:lang w:val="en-US"/>
        </w:rPr>
        <w:t>INTRODUCTION</w:t>
      </w:r>
    </w:p>
    <w:p w:rsidR="00BD4293" w:rsidRPr="004C600F" w:rsidRDefault="004E16E8" w:rsidP="00756849">
      <w:pPr>
        <w:spacing w:line="360" w:lineRule="auto"/>
        <w:jc w:val="both"/>
        <w:rPr>
          <w:lang w:val="en-US"/>
        </w:rPr>
      </w:pPr>
      <w:r w:rsidRPr="004C600F">
        <w:rPr>
          <w:lang w:val="en-US"/>
        </w:rPr>
        <w:t xml:space="preserve">Colorectal cancer </w:t>
      </w:r>
      <w:r w:rsidR="00E30B5E" w:rsidRPr="004C600F">
        <w:rPr>
          <w:lang w:val="en-US"/>
        </w:rPr>
        <w:t>progression is associated with</w:t>
      </w:r>
      <w:r w:rsidRPr="004C600F">
        <w:rPr>
          <w:lang w:val="en-US"/>
        </w:rPr>
        <w:t xml:space="preserve"> the accumulation of genetic and epigenetic defects</w:t>
      </w:r>
      <w:r w:rsidR="0035611C" w:rsidRPr="004C600F">
        <w:rPr>
          <w:lang w:val="en-US"/>
        </w:rPr>
        <w:t xml:space="preserve"> that drive the transition from normal intestinal epithelial cell</w:t>
      </w:r>
      <w:r w:rsidR="00E53F18" w:rsidRPr="004C600F">
        <w:rPr>
          <w:lang w:val="en-US"/>
        </w:rPr>
        <w:t>s</w:t>
      </w:r>
      <w:r w:rsidR="0035611C" w:rsidRPr="004C600F">
        <w:rPr>
          <w:lang w:val="en-US"/>
        </w:rPr>
        <w:t xml:space="preserve"> to </w:t>
      </w:r>
      <w:r w:rsidR="00711484" w:rsidRPr="004C600F">
        <w:rPr>
          <w:lang w:val="en-US"/>
        </w:rPr>
        <w:t xml:space="preserve">full-blown </w:t>
      </w:r>
      <w:r w:rsidR="0035611C" w:rsidRPr="004C600F">
        <w:rPr>
          <w:lang w:val="en-US"/>
        </w:rPr>
        <w:t xml:space="preserve">metastatic colorectal tumors. </w:t>
      </w:r>
      <w:r w:rsidR="00BD4293" w:rsidRPr="004C600F">
        <w:rPr>
          <w:lang w:val="en-US"/>
        </w:rPr>
        <w:t xml:space="preserve">The genetic defects driving the tumorigenic process in colorectal </w:t>
      </w:r>
      <w:r w:rsidR="00711484" w:rsidRPr="004C600F">
        <w:rPr>
          <w:lang w:val="en-US"/>
        </w:rPr>
        <w:t>cancer</w:t>
      </w:r>
      <w:r w:rsidR="00BD4293" w:rsidRPr="004C600F">
        <w:rPr>
          <w:lang w:val="en-US"/>
        </w:rPr>
        <w:t xml:space="preserve"> have been studied for several decades and include mutations in </w:t>
      </w:r>
      <w:r w:rsidR="00BD4293" w:rsidRPr="004C600F">
        <w:rPr>
          <w:i/>
          <w:lang w:val="en-US"/>
        </w:rPr>
        <w:t xml:space="preserve">APC, KRAS, </w:t>
      </w:r>
      <w:r w:rsidR="00E30B5E" w:rsidRPr="004C600F">
        <w:rPr>
          <w:i/>
          <w:lang w:val="en-US"/>
        </w:rPr>
        <w:t>TP</w:t>
      </w:r>
      <w:r w:rsidR="00BD4293" w:rsidRPr="004C600F">
        <w:rPr>
          <w:i/>
          <w:lang w:val="en-US"/>
        </w:rPr>
        <w:t>53</w:t>
      </w:r>
      <w:r w:rsidR="00BD4293" w:rsidRPr="004C600F">
        <w:rPr>
          <w:lang w:val="en-US"/>
        </w:rPr>
        <w:t xml:space="preserve"> and the loss of heterozygosity (LOH) in chromosome 18q </w:t>
      </w:r>
      <w:r w:rsidR="00BD4293" w:rsidRPr="004C600F">
        <w:rPr>
          <w:rFonts w:ascii="Arial Narrow" w:hAnsi="Arial Narrow"/>
          <w:color w:val="000000"/>
          <w:lang w:val="en-US"/>
        </w:rPr>
        <w:fldChar w:fldCharType="begin">
          <w:fldData xml:space="preserve">PEVuZE5vdGU+PENpdGU+PEF1dGhvcj5CYXJkZWxsaTwvQXV0aG9yPjxZZWFyPjIwMDM8L1llYXI+
PFJlY051bT41MzwvUmVjTnVtPjxEaXNwbGF5VGV4dD4oMS01KTwvRGlzcGxheVRleHQ+PHJlY29y
ZD48cmVjLW51bWJlcj41MzwvcmVjLW51bWJlcj48Zm9yZWlnbi1rZXlzPjxrZXkgYXBwPSJFTiIg
ZGItaWQ9InB4NWZyc2Q5OHphdngxZXBlcnVwenhwdHc1MDI5c3N4YXJ3ZCIgdGltZXN0YW1wPSIw
Ij41Mzwva2V5PjwvZm9yZWlnbi1rZXlzPjxyZWYtdHlwZSBuYW1lPSJKb3VybmFsIEFydGljbGUi
PjE3PC9yZWYtdHlwZT48Y29udHJpYnV0b3JzPjxhdXRob3JzPjxhdXRob3I+QmFyZGVsbGksIEEu
PC9hdXRob3I+PGF1dGhvcj5QYXJzb25zLCBELiBXLjwvYXV0aG9yPjxhdXRob3I+U2lsbGltYW4s
IE4uPC9hdXRob3I+PGF1dGhvcj5QdGFrLCBKLjwvYXV0aG9yPjxhdXRob3I+U3phYm8sIFMuPC9h
dXRob3I+PGF1dGhvcj5TYWhhLCBTLjwvYXV0aG9yPjxhdXRob3I+TWFya293aXR6LCBTLjwvYXV0
aG9yPjxhdXRob3I+V2lsbHNvbiwgSi4gSy48L2F1dGhvcj48YXV0aG9yPlBhcm1pZ2lhbmksIEcu
PC9hdXRob3I+PGF1dGhvcj5LaW56bGVyLCBLLiBXLjwvYXV0aG9yPjxhdXRob3I+Vm9nZWxzdGVp
biwgQi48L2F1dGhvcj48YXV0aG9yPlZlbGN1bGVzY3UsIFYuIEUuPC9hdXRob3I+PC9hdXRob3Jz
PjwvY29udHJpYnV0b3JzPjxhdXRoLWFkZHJlc3M+VGhlIEhvd2FyZCBIdWdoZXMgTWVkaWNhbCBJ
bnN0aXR1dGUgYW5kIFRoZSBTaWRuZXkgS2ltbWVsIENvbXByZWhlbnNpdmUgQ2FuY2VyIENlbnRl
ciBhdCBKb2hucyBIb3BraW5zLCBCYWx0aW1vcmUsIE1EIDIxMjMxLCBVU0EuPC9hdXRoLWFkZHJl
c3M+PHRpdGxlcz48dGl0bGU+TXV0YXRpb25hbCBhbmFseXNpcyBvZiB0aGUgdHlyb3NpbmUga2lu
b21lIGluIGNvbG9yZWN0YWwgY2FuY2VyczwvdGl0bGU+PHNlY29uZGFyeS10aXRsZT5TY2llbmNl
PC9zZWNvbmRhcnktdGl0bGU+PC90aXRsZXM+PHBhZ2VzPjk0OTwvcGFnZXM+PHZvbHVtZT4zMDA8
L3ZvbHVtZT48bnVtYmVyPjU2MjE8L251bWJlcj48ZWRpdGlvbj4yMDAzLzA1LzEwPC9lZGl0aW9u
PjxrZXl3b3Jkcz48a2V5d29yZD5BbWlubyBBY2lkIFNlcXVlbmNlPC9rZXl3b3JkPjxrZXl3b3Jk
PkNvbG9yZWN0YWwgTmVvcGxhc21zLyplbnp5bW9sb2d5LypnZW5ldGljczwva2V5d29yZD48a2V5
d29yZD5Db21wdXRhdGlvbmFsIEJpb2xvZ3k8L2tleXdvcmQ+PGtleXdvcmQ+KkROQSBNdXRhdGlv
bmFsIEFuYWx5c2lzPC9rZXl3b3JkPjxrZXl3b3JkPkV4b25zPC9rZXl3b3JkPjxrZXl3b3JkPkZ1
c2lvbiBQcm90ZWlucywgZ2FnLW9uYy9nZW5ldGljczwva2V5d29yZD48a2V5d29yZD5HdWFueWxh
dGUgQ3ljbGFzZS9nZW5ldGljczwva2V5d29yZD48a2V5d29yZD5IdW1hbnM8L2tleXdvcmQ+PGtl
eXdvcmQ+TW9sZWN1bGFyIFNlcXVlbmNlIERhdGE8L2tleXdvcmQ+PGtleXdvcmQ+TXV0YXRpb248
L2tleXdvcmQ+PGtleXdvcmQ+UG9seW1lcmFzZSBDaGFpbiBSZWFjdGlvbjwva2V5d29yZD48a2V5
d29yZD5Qcm90ZWluIFN0cnVjdHVyZSwgVGVydGlhcnk8L2tleXdvcmQ+PGtleXdvcmQ+UHJvdGVp
bi1UeXJvc2luZSBLaW5hc2VzL2NoZW1pc3RyeS8qZ2VuZXRpY3MvbWV0YWJvbGlzbTwva2V5d29y
ZD48a2V5d29yZD5SZWNlcHRvciwgRXBoQTMvZ2VuZXRpY3M8L2tleXdvcmQ+PGtleXdvcmQ+UmVj
ZXB0b3IsIHRya0IvZ2VuZXRpY3M8L2tleXdvcmQ+PGtleXdvcmQ+UmVjZXB0b3IsIHRya0MvZ2Vu
ZXRpY3M8L2tleXdvcmQ+PGtleXdvcmQ+U2VxdWVuY2UgQW5hbHlzaXMsIEROQTwva2V5d29yZD48
a2V5d29yZD5WYXNjdWxhciBFbmRvdGhlbGlhbCBHcm93dGggRmFjdG9yIFJlY2VwdG9yLTIvZ2Vu
ZXRpY3M8L2tleXdvcmQ+PC9rZXl3b3Jkcz48ZGF0ZXM+PHllYXI+MjAwMzwveWVhcj48cHViLWRh
dGVzPjxkYXRlPk1heSA5PC9kYXRlPjwvcHViLWRhdGVzPjwvZGF0ZXM+PGlzYm4+MTA5NS05MjAz
IChFbGVjdHJvbmljKTwvaXNibj48YWNjZXNzaW9uLW51bT4xMjczODg1NDwvYWNjZXNzaW9uLW51
bT48dXJscz48cmVsYXRlZC11cmxzPjx1cmw+aHR0cDovL3d3dy5uY2JpLm5sbS5uaWguZ292L2Vu
dHJlei9xdWVyeS5mY2dpP2NtZD1SZXRyaWV2ZSZhbXA7ZGI9UHViTWVkJmFtcDtkb3B0PUNpdGF0
aW9uJmFtcDtsaXN0X3VpZHM9MTI3Mzg4NTQ8L3VybD48L3JlbGF0ZWQtdXJscz48L3VybHM+PGVs
ZWN0cm9uaWMtcmVzb3VyY2UtbnVtPjEwLjExMjYvc2NpZW5jZS4xMDgyNTk2JiN4RDszMDAvNTYy
MS85NDkgW3BpaV08L2VsZWN0cm9uaWMtcmVzb3VyY2UtbnVtPjxsYW5ndWFnZT5lbmc8L2xhbmd1
YWdlPjwvcmVjb3JkPjwvQ2l0ZT48Q2l0ZT48QXV0aG9yPlNqb2Jsb208L0F1dGhvcj48WWVhcj4y
MDA2PC9ZZWFyPjxSZWNOdW0+NTU8L1JlY051bT48cmVjb3JkPjxyZWMtbnVtYmVyPjU1PC9yZWMt
bnVtYmVyPjxmb3JlaWduLWtleXM+PGtleSBhcHA9IkVOIiBkYi1pZD0icHg1ZnJzZDk4emF2eDFl
cGVydXB6eHB0dzUwMjlzc3hhcndkIiB0aW1lc3RhbXA9IjAiPjU1PC9rZXk+PC9mb3JlaWduLWtl
eXM+PHJlZi10eXBlIG5hbWU9IkpvdXJuYWwgQXJ0aWNsZSI+MTc8L3JlZi10eXBlPjxjb250cmli
dXRvcnM+PGF1dGhvcnM+PGF1dGhvcj5Tam9ibG9tLCBULjwvYXV0aG9yPjxhdXRob3I+Sm9uZXMs
IFMuPC9hdXRob3I+PGF1dGhvcj5Xb29kLCBMLiBELjwvYXV0aG9yPjxhdXRob3I+UGFyc29ucywg
RC4gVy48L2F1dGhvcj48YXV0aG9yPkxpbiwgSi48L2F1dGhvcj48YXV0aG9yPkJhcmJlciwgVC4g
RC48L2F1dGhvcj48YXV0aG9yPk1hbmRlbGtlciwgRC48L2F1dGhvcj48YXV0aG9yPkxlYXJ5LCBS
LiBKLjwvYXV0aG9yPjxhdXRob3I+UHRhaywgSi48L2F1dGhvcj48YXV0aG9yPlNpbGxpbWFuLCBO
LjwvYXV0aG9yPjxhdXRob3I+U3phYm8sIFMuPC9hdXRob3I+PGF1dGhvcj5CdWNraGF1bHRzLCBQ
LjwvYXV0aG9yPjxhdXRob3I+RmFycmVsbCwgQy48L2F1dGhvcj48YXV0aG9yPk1lZWgsIFAuPC9h
dXRob3I+PGF1dGhvcj5NYXJrb3dpdHosIFMuIEQuPC9hdXRob3I+PGF1dGhvcj5XaWxsaXMsIEou
PC9hdXRob3I+PGF1dGhvcj5EYXdzb24sIEQuPC9hdXRob3I+PGF1dGhvcj5XaWxsc29uLCBKLiBL
LjwvYXV0aG9yPjxhdXRob3I+R2F6ZGFyLCBBLiBGLjwvYXV0aG9yPjxhdXRob3I+SGFydGlnYW4s
IEouPC9hdXRob3I+PGF1dGhvcj5XdSwgTC48L2F1dGhvcj48YXV0aG9yPkxpdSwgQy48L2F1dGhv
cj48YXV0aG9yPlBhcm1pZ2lhbmksIEcuPC9hdXRob3I+PGF1dGhvcj5QYXJrLCBCLiBILjwvYXV0
aG9yPjxhdXRob3I+QmFjaG1hbiwgSy4gRS48L2F1dGhvcj48YXV0aG9yPlBhcGFkb3BvdWxvcywg
Ti48L2F1dGhvcj48YXV0aG9yPlZvZ2Vsc3RlaW4sIEIuPC9hdXRob3I+PGF1dGhvcj5LaW56bGVy
LCBLLiBXLjwvYXV0aG9yPjxhdXRob3I+VmVsY3VsZXNjdSwgVi4gRS48L2F1dGhvcj48L2F1dGhv
cnM+PC9jb250cmlidXRvcnM+PGF1dGgtYWRkcmVzcz5MdWR3aWcgQ2VudGVyIGFuZCBIb3dhcmQg
SHVnaGVzIE1lZGljYWwgSW5zdGl0dXRlLCBTaWRuZXkgS2ltbWVsIENvbXByZWhlbnNpdmUgQ2Fu
Y2VyIENlbnRlciBhdCBKb2hucyBIb3BraW5zLCBCYWx0aW1vcmUsIE1EIDIxMjMxLCBVU0EuPC9h
dXRoLWFkZHJlc3M+PHRpdGxlcz48dGl0bGU+VGhlIGNvbnNlbnN1cyBjb2Rpbmcgc2VxdWVuY2Vz
IG9mIGh1bWFuIGJyZWFzdCBhbmQgY29sb3JlY3RhbCBjYW5jZXJzPC90aXRsZT48c2Vjb25kYXJ5
LXRpdGxlPlNjaWVuY2U8L3NlY29uZGFyeS10aXRsZT48L3RpdGxlcz48cGFnZXM+MjY4LTc0PC9w
YWdlcz48dm9sdW1lPjMxNDwvdm9sdW1lPjxudW1iZXI+NTc5NzwvbnVtYmVyPjxlZGl0aW9uPjIw
MDYvMDkvMDk8L2VkaXRpb24+PGtleXdvcmRzPjxrZXl3b3JkPkFtaW5vIEFjaWQgU3Vic3RpdHV0
aW9uPC9rZXl3b3JkPjxrZXl3b3JkPkJyZWFzdCBOZW9wbGFzbXMvKmdlbmV0aWNzPC9rZXl3b3Jk
PjxrZXl3b3JkPkNlbGwgTGluZSwgVHVtb3I8L2tleXdvcmQ+PGtleXdvcmQ+Q29sb3JlY3RhbCBO
ZW9wbGFzbXMvKmdlbmV0aWNzPC9rZXl3b3JkPjxrZXl3b3JkPkNvbXB1dGF0aW9uYWwgQmlvbG9n
eTwva2V5d29yZD48a2V5d29yZD4qQ29uc2Vuc3VzIFNlcXVlbmNlPC9rZXl3b3JkPjxrZXl3b3Jk
PkRhdGFiYXNlcywgTnVjbGVpYyBBY2lkPC9rZXl3b3JkPjxrZXl3b3JkPkZlbWFsZTwva2V5d29y
ZD48a2V5d29yZD4qR2VuZXMsIE5lb3BsYXNtPC9rZXl3b3JkPjxrZXl3b3JkPkdlbm9tZSwgSHVt
YW48L2tleXdvcmQ+PGtleXdvcmQ+SHVtYW5zPC9rZXl3b3JkPjxrZXl3b3JkPk1hbGU8L2tleXdv
cmQ+PGtleXdvcmQ+Kk11dGF0aW9uPC9rZXl3b3JkPjxrZXl3b3JkPlBvbHltZXJhc2UgQ2hhaW4g
UmVhY3Rpb248L2tleXdvcmQ+PGtleXdvcmQ+U2VxdWVuY2UgQW5hbHlzaXMsIEROQTwva2V5d29y
ZD48L2tleXdvcmRzPjxkYXRlcz48eWVhcj4yMDA2PC95ZWFyPjxwdWItZGF0ZXM+PGRhdGU+T2N0
IDEzPC9kYXRlPjwvcHViLWRhdGVzPjwvZGF0ZXM+PGlzYm4+MTA5NS05MjAzIChFbGVjdHJvbmlj
KTwvaXNibj48YWNjZXNzaW9uLW51bT4xNjk1OTk3NDwvYWNjZXNzaW9uLW51bT48dXJscz48cmVs
YXRlZC11cmxzPjx1cmw+aHR0cDovL3d3dy5uY2JpLm5sbS5uaWguZ292L2VudHJlei9xdWVyeS5m
Y2dpP2NtZD1SZXRyaWV2ZSZhbXA7ZGI9UHViTWVkJmFtcDtkb3B0PUNpdGF0aW9uJmFtcDtsaXN0
X3VpZHM9MTY5NTk5NzQ8L3VybD48L3JlbGF0ZWQtdXJscz48L3VybHM+PGVsZWN0cm9uaWMtcmVz
b3VyY2UtbnVtPjExMzM0MjcgW3BpaV0mI3hEOzEwLjExMjYvc2NpZW5jZS4xMTMzNDI3PC9lbGVj
dHJvbmljLXJlc291cmNlLW51bT48bGFuZ3VhZ2U+ZW5nPC9sYW5ndWFnZT48L3JlY29yZD48L0Np
dGU+PENpdGU+PEF1dGhvcj5Xb29kPC9BdXRob3I+PFllYXI+MjAwNzwvWWVhcj48UmVjTnVtPjU0
PC9SZWNOdW0+PHJlY29yZD48cmVjLW51bWJlcj41NDwvcmVjLW51bWJlcj48Zm9yZWlnbi1rZXlz
PjxrZXkgYXBwPSJFTiIgZGItaWQ9InB4NWZyc2Q5OHphdngxZXBlcnVwenhwdHc1MDI5c3N4YXJ3
ZCIgdGltZXN0YW1wPSIwIj41NDwva2V5PjwvZm9yZWlnbi1rZXlzPjxyZWYtdHlwZSBuYW1lPSJK
b3VybmFsIEFydGljbGUiPjE3PC9yZWYtdHlwZT48Y29udHJpYnV0b3JzPjxhdXRob3JzPjxhdXRo
b3I+V29vZCwgTC4gRC48L2F1dGhvcj48YXV0aG9yPlBhcnNvbnMsIEQuIFcuPC9hdXRob3I+PGF1
dGhvcj5Kb25lcywgUy48L2F1dGhvcj48YXV0aG9yPkxpbiwgSi48L2F1dGhvcj48YXV0aG9yPlNq
b2Jsb20sIFQuPC9hdXRob3I+PGF1dGhvcj5MZWFyeSwgUi4gSi48L2F1dGhvcj48YXV0aG9yPlNo
ZW4sIEQuPC9hdXRob3I+PGF1dGhvcj5Cb2NhLCBTLiBNLjwvYXV0aG9yPjxhdXRob3I+QmFyYmVy
LCBULjwvYXV0aG9yPjxhdXRob3I+UHRhaywgSi48L2F1dGhvcj48YXV0aG9yPlNpbGxpbWFuLCBO
LjwvYXV0aG9yPjxhdXRob3I+U3phYm8sIFMuPC9hdXRob3I+PGF1dGhvcj5EZXpzbywgWi48L2F1
dGhvcj48YXV0aG9yPlVzdHlhbmtza3ksIFYuPC9hdXRob3I+PGF1dGhvcj5OaWtvbHNrYXlhLCBU
LjwvYXV0aG9yPjxhdXRob3I+Tmlrb2xza3ksIFkuPC9hdXRob3I+PGF1dGhvcj5LYXJjaGluLCBS
LjwvYXV0aG9yPjxhdXRob3I+V2lsc29uLCBQLiBBLjwvYXV0aG9yPjxhdXRob3I+S2FtaW5rZXIs
IEouIFMuPC9hdXRob3I+PGF1dGhvcj5aaGFuZywgWi48L2F1dGhvcj48YXV0aG9yPkNyb3NoYXcs
IFIuPC9hdXRob3I+PGF1dGhvcj5XaWxsaXMsIEouPC9hdXRob3I+PGF1dGhvcj5EYXdzb24sIEQu
PC9hdXRob3I+PGF1dGhvcj5TaGlwaXRzaW4sIE0uPC9hdXRob3I+PGF1dGhvcj5XaWxsc29uLCBK
LiBLLjwvYXV0aG9yPjxhdXRob3I+U3VrdW1hciwgUy48L2F1dGhvcj48YXV0aG9yPlBvbHlhaywg
Sy48L2F1dGhvcj48YXV0aG9yPlBhcmssIEIuIEguPC9hdXRob3I+PGF1dGhvcj5QZXRoaXlhZ29k
YSwgQy4gTC48L2F1dGhvcj48YXV0aG9yPlBhbnQsIFAuIFYuPC9hdXRob3I+PGF1dGhvcj5CYWxs
aW5nZXIsIEQuIEcuPC9hdXRob3I+PGF1dGhvcj5TcGFya3MsIEEuIEIuPC9hdXRob3I+PGF1dGhv
cj5IYXJ0aWdhbiwgSi48L2F1dGhvcj48YXV0aG9yPlNtaXRoLCBELiBSLjwvYXV0aG9yPjxhdXRo
b3I+U3VoLCBFLjwvYXV0aG9yPjxhdXRob3I+UGFwYWRvcG91bG9zLCBOLjwvYXV0aG9yPjxhdXRo
b3I+QnVja2hhdWx0cywgUC48L2F1dGhvcj48YXV0aG9yPk1hcmtvd2l0eiwgUy4gRC48L2F1dGhv
cj48YXV0aG9yPlBhcm1pZ2lhbmksIEcuPC9hdXRob3I+PGF1dGhvcj5LaW56bGVyLCBLLiBXLjwv
YXV0aG9yPjxhdXRob3I+VmVsY3VsZXNjdSwgVi4gRS48L2F1dGhvcj48YXV0aG9yPlZvZ2Vsc3Rl
aW4sIEIuPC9hdXRob3I+PC9hdXRob3JzPjwvY29udHJpYnV0b3JzPjxhdXRoLWFkZHJlc3M+THVk
d2lnIENlbnRlciBmb3IgQ2FuY2VyIEdlbmV0aWNzIGFuZCBUaGVyYXBldXRpY3MgYW5kIEhvd2Fy
ZCBIdWdoZXMgTWVkaWNhbCBJbnN0aXR1dGUgYXQgSm9obnMgSG9wa2lucyBLaW1tZWwgQ2FuY2Vy
IENlbnRlciwgQmFsdGltb3JlLCBNRCAyMTIzMSwgVVNBLjwvYXV0aC1hZGRyZXNzPjx0aXRsZXM+
PHRpdGxlPlRoZSBnZW5vbWljIGxhbmRzY2FwZXMgb2YgaHVtYW4gYnJlYXN0IGFuZCBjb2xvcmVj
dGFsIGNhbmNlcnM8L3RpdGxlPjxzZWNvbmRhcnktdGl0bGU+U2NpZW5jZTwvc2Vjb25kYXJ5LXRp
dGxlPjwvdGl0bGVzPjxwYWdlcz4xMTA4LTEzPC9wYWdlcz48dm9sdW1lPjMxODwvdm9sdW1lPjxu
dW1iZXI+NTg1MzwvbnVtYmVyPjxlZGl0aW9uPjIwMDcvMTAvMTM8L2VkaXRpb24+PGtleXdvcmRz
PjxrZXl3b3JkPkFuaW1hbHM8L2tleXdvcmQ+PGtleXdvcmQ+QnJlYXN0IE5lb3BsYXNtcy8qZ2Vu
ZXRpY3MvbWV0YWJvbGlzbTwva2V5d29yZD48a2V5d29yZD5DZWxsIExpbmU8L2tleXdvcmQ+PGtl
eXdvcmQ+Q2hyb21vc29tZSBNYXBwaW5nPC9rZXl3b3JkPjxrZXl3b3JkPkNvbG9yZWN0YWwgTmVv
cGxhc21zLypnZW5ldGljcy9tZXRhYm9saXNtPC9rZXl3b3JkPjxrZXl3b3JkPkNvbXB1dGF0aW9u
YWwgQmlvbG9neTwva2V5d29yZD48a2V5d29yZD5ETkEsIE5lb3BsYXNtPC9rZXl3b3JkPjxrZXl3
b3JkPkRhdGFiYXNlcywgR2VuZXRpYzwva2V5d29yZD48a2V5d29yZD5HZW5lcywgTmVvcGxhc208
L2tleXdvcmQ+PGtleXdvcmQ+R2Vub21lLCBIdW1hbjwva2V5d29yZD48a2V5d29yZD5IdW1hbnM8
L2tleXdvcmQ+PGtleXdvcmQ+TWV0YWJvbGljIE5ldHdvcmtzIGFuZCBQYXRod2F5cy9nZW5ldGlj
czwva2V5d29yZD48a2V5d29yZD5NaWNlPC9rZXl3b3JkPjxrZXl3b3JkPk11dGF0aW9uPC9rZXl3
b3JkPjxrZXl3b3JkPk5lb3BsYXNtIFByb3RlaW5zL2dlbmV0aWNzL21ldGFib2xpc208L2tleXdv
cmQ+PGtleXdvcmQ+U2VxdWVuY2UgQW5hbHlzaXMsIEROQTwva2V5d29yZD48L2tleXdvcmRzPjxk
YXRlcz48eWVhcj4yMDA3PC95ZWFyPjxwdWItZGF0ZXM+PGRhdGU+Tm92IDE2PC9kYXRlPjwvcHVi
LWRhdGVzPjwvZGF0ZXM+PGlzYm4+MTA5NS05MjAzIChFbGVjdHJvbmljKTwvaXNibj48YWNjZXNz
aW9uLW51bT4xNzkzMjI1NDwvYWNjZXNzaW9uLW51bT48dXJscz48cmVsYXRlZC11cmxzPjx1cmw+
aHR0cDovL3d3dy5uY2JpLm5sbS5uaWguZ292L2VudHJlei9xdWVyeS5mY2dpP2NtZD1SZXRyaWV2
ZSZhbXA7ZGI9UHViTWVkJmFtcDtkb3B0PUNpdGF0aW9uJmFtcDtsaXN0X3VpZHM9MTc5MzIyNTQ8
L3VybD48L3JlbGF0ZWQtdXJscz48L3VybHM+PGVsZWN0cm9uaWMtcmVzb3VyY2UtbnVtPjExNDU3
MjAgW3BpaV0mI3hEOzEwLjExMjYvc2NpZW5jZS4xMTQ1NzIwPC9lbGVjdHJvbmljLXJlc291cmNl
LW51bT48bGFuZ3VhZ2U+ZW5nPC9sYW5ndWFnZT48L3JlY29yZD48L0NpdGU+PENpdGU+PEF1dGhv
cj5KZW48L0F1dGhvcj48WWVhcj4xOTk0PC9ZZWFyPjxSZWNOdW0+NTQ3PC9SZWNOdW0+PHJlY29y
ZD48cmVjLW51bWJlcj41NDc8L3JlYy1udW1iZXI+PGZvcmVpZ24ta2V5cz48a2V5IGFwcD0iRU4i
IGRiLWlkPSJweDVmcnNkOTh6YXZ4MWVwZXJ1cHp4cHR3NTAyOXNzeGFyd2QiIHRpbWVzdGFtcD0i
MCI+NTQ3PC9rZXk+PC9mb3JlaWduLWtleXM+PHJlZi10eXBlIG5hbWU9IkpvdXJuYWwgQXJ0aWNs
ZSI+MTc8L3JlZi10eXBlPjxjb250cmlidXRvcnM+PGF1dGhvcnM+PGF1dGhvcj5KZW4sIEouPC9h
dXRob3I+PGF1dGhvcj5LaW0sIEguPC9hdXRob3I+PGF1dGhvcj5QaWFudGFkb3NpLCBTLjwvYXV0
aG9yPjxhdXRob3I+TGl1LCBaLiBGLjwvYXV0aG9yPjxhdXRob3I+TGV2aXR0LCBSLiBDLjwvYXV0
aG9yPjxhdXRob3I+U2lzdG9uZW4sIFAuPC9hdXRob3I+PGF1dGhvcj5LaW56bGVyLCBLLiBXLjwv
YXV0aG9yPjxhdXRob3I+Vm9nZWxzdGVpbiwgQi48L2F1dGhvcj48YXV0aG9yPkhhbWlsdG9uLCBT
LiBSLjwvYXV0aG9yPjwvYXV0aG9ycz48L2NvbnRyaWJ1dG9ycz48YXV0aC1hZGRyZXNzPkRlcGFy
dG1lbnQgb2YgT25jb2xvZ3ksIEpvaG5zIEhvcGtpbnMgVW5pdmVyc2l0eSBTY2hvb2wgb2YgTWVk
aWNpbmUsIEJhbHRpbW9yZSwgTUQgMjEyMDUtMjE5Ni48L2F1dGgtYWRkcmVzcz48dGl0bGVzPjx0
aXRsZT5BbGxlbGljIGxvc3Mgb2YgY2hyb21vc29tZSAxOHEgYW5kIHByb2dub3NpcyBpbiBjb2xv
cmVjdGFsIGNhbmNlcjwvdGl0bGU+PHNlY29uZGFyeS10aXRsZT5OIEVuZ2wgSiBNZWQ8L3NlY29u
ZGFyeS10aXRsZT48L3RpdGxlcz48cGFnZXM+MjEzLTIxPC9wYWdlcz48dm9sdW1lPjMzMTwvdm9s
dW1lPjxudW1iZXI+NDwvbnVtYmVyPjxlZGl0aW9uPjE5OTQvMDcvMjg8L2VkaXRpb24+PGtleXdv
cmRzPjxrZXl3b3JkPkFnZWQ8L2tleXdvcmQ+PGtleXdvcmQ+KkFsbGVsZXM8L2tleXdvcmQ+PGtl
eXdvcmQ+QmFzZSBTZXF1ZW5jZTwva2V5d29yZD48a2V5d29yZD4qQ2hyb21vc29tZSBEZWxldGlv
bjwva2V5d29yZD48a2V5d29yZD4qQ2hyb21vc29tZXMsIEh1bWFuLCBQYWlyIDE4PC9rZXl3b3Jk
PjxrZXl3b3JkPkNvbG9yZWN0YWwgTmVvcGxhc21zLypkaWFnbm9zaXMvKmdlbmV0aWNzL21vcnRh
bGl0eTwva2V5d29yZD48a2V5d29yZD5ETkEgUHJpbWVyczwva2V5d29yZD48a2V5d29yZD5ETkEs
IE5lb3BsYXNtLyppc29sYXRpb24gJmFtcDsgcHVyaWZpY2F0aW9uPC9rZXl3b3JkPjxrZXl3b3Jk
PkROQSwgU2F0ZWxsaXRlPC9rZXl3b3JkPjxrZXl3b3JkPkZlbWFsZTwva2V5d29yZD48a2V5d29y
ZD5IdW1hbnM8L2tleXdvcmQ+PGtleXdvcmQ+TWFsZTwva2V5d29yZD48a2V5d29yZD5NaWRkbGUg
QWdlZDwva2V5d29yZD48a2V5d29yZD5Nb2xlY3VsYXIgU2VxdWVuY2UgRGF0YTwva2V5d29yZD48
a2V5d29yZD5Qb2x5bWVyYXNlIENoYWluIFJlYWN0aW9uPC9rZXl3b3JkPjxrZXl3b3JkPlByb2du
b3Npczwva2V5d29yZD48a2V5d29yZD5Qcm9zcGVjdGl2ZSBTdHVkaWVzPC9rZXl3b3JkPjxrZXl3
b3JkPlJlcGV0aXRpdmUgU2VxdWVuY2VzLCBOdWNsZWljIEFjaWQ8L2tleXdvcmQ+PGtleXdvcmQ+
U3Vydml2YWwgQW5hbHlzaXM8L2tleXdvcmQ+PGtleXdvcmQ+VHVtb3IgTWFya2VycywgQmlvbG9n
aWNhbC9pc29sYXRpb24gJmFtcDsgcHVyaWZpY2F0aW9uPC9rZXl3b3JkPjwva2V5d29yZHM+PGRh
dGVzPjx5ZWFyPjE5OTQ8L3llYXI+PHB1Yi1kYXRlcz48ZGF0ZT5KdWwgMjg8L2RhdGU+PC9wdWIt
ZGF0ZXM+PC9kYXRlcz48aXNibj4wMDI4LTQ3OTMgKFByaW50KSYjeEQ7MDAyOC00NzkzIChMaW5r
aW5nKTwvaXNibj48YWNjZXNzaW9uLW51bT44MDE1NTY4PC9hY2Nlc3Npb24tbnVtPjx1cmxzPjxy
ZWxhdGVkLXVybHM+PHVybD5odHRwOi8vd3d3Lm5jYmkubmxtLm5paC5nb3YvcHVibWVkLzgwMTU1
Njg8L3VybD48L3JlbGF0ZWQtdXJscz48L3VybHM+PGVsZWN0cm9uaWMtcmVzb3VyY2UtbnVtPjEw
LjEwNTYvTkVKTTE5OTQwNzI4MzMxMDQwMTwvZWxlY3Ryb25pYy1yZXNvdXJjZS1udW0+PGxhbmd1
YWdlPmVuZzwvbGFuZ3VhZ2U+PC9yZWNvcmQ+PC9DaXRlPjxDaXRlPjxBdXRob3I+TXV6bnk8L0F1
dGhvcj48WWVhcj4yMDEyPC9ZZWFyPjxSZWNOdW0+Njg2PC9SZWNOdW0+PHJlY29yZD48cmVjLW51
bWJlcj42ODY8L3JlYy1udW1iZXI+PGZvcmVpZ24ta2V5cz48a2V5IGFwcD0iRU4iIGRiLWlkPSJw
eDVmcnNkOTh6YXZ4MWVwZXJ1cHp4cHR3NTAyOXNzeGFyd2QiIHRpbWVzdGFtcD0iMCI+Njg2PC9r
ZXk+PC9mb3JlaWduLWtleXM+PHJlZi10eXBlIG5hbWU9IkpvdXJuYWwgQXJ0aWNsZSI+MTc8L3Jl
Zi10eXBlPjxjb250cmlidXRvcnM+PGF1dGhvcnM+PGF1dGhvcj5NdXpueSwgRE0uPC9hdXRob3I+
PGF1dGhvcj5CYWluYnJpZGdlLCBNTi48L2F1dGhvcj48YXV0aG9yPkNoYW5nLCBLLjwvYXV0aG9y
PjxhdXRob3I+RGluaCwgSEguPC9hdXRob3I+PGF1dGhvcj5EcnVtbW9uZCwgSkEuPC9hdXRob3I+
PGF1dGhvcj5Gb3dsZXIsIEcuPC9hdXRob3I+PGF1dGhvcj5Lb3ZhciwgQ0wuPC9hdXRob3I+PGF1
dGhvcj5MZXdpcywgTFIuPC9hdXRob3I+PGF1dGhvcj5Nb3JnYW4sIE1CLjwvYXV0aG9yPjxhdXRo
b3I+TmV3c2hhbSwgSUYuPC9hdXRob3I+PGF1dGhvcj5SZWlkLCBKRy48L2F1dGhvcj48YXV0aG9y
PlNhbnRpYmFuZXosIEouPC9hdXRob3I+PGF1dGhvcj5TaGluYnJvdCwgRS48L2F1dGhvcj48YXV0
aG9yPlRyZXZpbm8sIExSLjwvYXV0aG9yPjxhdXRob3I+V3UsIFlRLjwvYXV0aG9yPjxhdXRob3I+
V2FuZywgTS48L2F1dGhvcj48YXV0aG9yPkd1bmFyYXRuZSwgUC48L2F1dGhvcj48YXV0aG9yPkRv
bmVob3dlciwgTEEuPC9hdXRob3I+PGF1dGhvcj5DcmVpZ2h0b24sIENKLjwvYXV0aG9yPjxhdXRo
b3I+V2hlZWxlciwgREEuPC9hdXRob3I+PGF1dGhvcj5HaWJicywgUkEuPC9hdXRob3I+PGF1dGhv
cj5MYXdyZW5jZSwgTVMuPC9hdXRob3I+PGF1dGhvcj5Wb2V0LCBELjwvYXV0aG9yPjxhdXRob3I+
SmluZywgUi48L2F1dGhvcj48YXV0aG9yPkNpYnVsc2tpcywgSy48L2F1dGhvcj48YXV0aG9yPlNp
dmFjaGVua28sIEEuPC9hdXRob3I+PGF1dGhvcj5TdG9qYW5vdiwgUC48L2F1dGhvcj48YXV0aG9y
Pk1jS2VubmEsIEEuPC9hdXRob3I+PGF1dGhvcj5MYW5kZXIsIEVTLjwvYXV0aG9yPjxhdXRob3I+
R2FicmllbCwgUy48L2F1dGhvcj48YXV0aG9yPkdldHosIEcuPC9hdXRob3I+PGF1dGhvcj5EaW5n
LCBMLjwvYXV0aG9yPjxhdXRob3I+RnVsdG9uLCBSUy48L2F1dGhvcj48YXV0aG9yPktvYm9sZHQs
IERDLjwvYXV0aG9yPjxhdXRob3I+V3lsaWUsIFQuPC9hdXRob3I+PGF1dGhvcj5XYWxrZXIsIEou
PC9hdXRob3I+PGF1dGhvcj5Eb29saW5nLCBESi48L2F1dGhvcj48YXV0aG9yPkZ1bHRvbiwgTC48
L2F1dGhvcj48YXV0aG9yPkRlbGVoYXVudHksIEtELjwvYXV0aG9yPjxhdXRob3I+RnJvbmljaywg
Q0MuPC9hdXRob3I+PGF1dGhvcj5EZW1ldGVyLCBSLjwvYXV0aG9yPjxhdXRob3I+TWFyZGlzLCBF
Ui48L2F1dGhvcj48YXV0aG9yPldpbHNvbiwgUksuPC9hdXRob3I+PGF1dGhvcj5DaHUsIEEuPC9h
dXRob3I+PGF1dGhvcj5DaHVuLCBISi48L2F1dGhvcj48YXV0aG9yPk11bmdhbGwsIEFKLjwvYXV0
aG9yPjxhdXRob3I+UGxlYXNhbmNlLCBFLjwvYXV0aG9yPjxhdXRob3I+Um9iZXJ0c29uLCBBLjwv
YXV0aG9yPjxhdXRob3I+U3RvbGwsIEQuPC9hdXRob3I+PGF1dGhvcj5CYWxhc3VuZGFyYW0sIE0u
PC9hdXRob3I+PGF1dGhvcj5CaXJvbCwgSS48L2F1dGhvcj48YXV0aG9yPkJ1dHRlcmZpZWxkLCBZ
Uy48L2F1dGhvcj48YXV0aG9yPkNodWFoLCBFLjwvYXV0aG9yPjxhdXRob3I+Q29vcGUsIFJKLjwv
YXV0aG9yPjxhdXRob3I+RGhhbGxhLCBOLjwvYXV0aG9yPjxhdXRob3I+R3VpbiwgUi48L2F1dGhv
cj48YXV0aG9yPkhpcnN0LCBDLjwvYXV0aG9yPjxhdXRob3I+SGlyc3QsIE0uPC9hdXRob3I+PGF1
dGhvcj5Ib2x0LCBSQS48L2F1dGhvcj48YXV0aG9yPkxlZSwgRC48L2F1dGhvcj48YXV0aG9yPkxp
LCBISS48L2F1dGhvcj48YXV0aG9yPk1heW8sIE0uPC9hdXRob3I+PGF1dGhvcj5Nb29yZSwgUkEu
PC9hdXRob3I+PGF1dGhvcj5TY2hlaW4sIEpFLjwvYXV0aG9yPjxhdXRob3I+U2xvYm9kYW4sIEpS
LjwvYXV0aG9yPjxhdXRob3I+VGFtLCBBLjwvYXV0aG9yPjxhdXRob3I+VGhpZXNzZW4sIE4uPC9h
dXRob3I+PGF1dGhvcj5WYXJob2wsIFIuPC9hdXRob3I+PGF1dGhvcj5aZW5nLCBULjwvYXV0aG9y
PjxhdXRob3I+WmhhbywgWS48L2F1dGhvcj48YXV0aG9yPkpvbmVzLCBTSi48L2F1dGhvcj48YXV0
aG9yPk1hcnJhLCBNQS48L2F1dGhvcj48YXV0aG9yPkJhc3MsIEFKLjwvYXV0aG9yPjxhdXRob3I+
UmFtb3MsIEFILjwvYXV0aG9yPjxhdXRob3I+U2Frc2VuYSwgRy48L2F1dGhvcj48YXV0aG9yPkNo
ZXJuaWFjaywgQUQuPC9hdXRob3I+PGF1dGhvcj5TY2h1bWFjaGVyLCBTRS48L2F1dGhvcj48YXV0
aG9yPlRhYmFrLCBCLjwvYXV0aG9yPjxhdXRob3I+Q2FydGVyLCBTTC48L2F1dGhvcj48YXV0aG9y
PlBobywgTkguPC9hdXRob3I+PGF1dGhvcj5OZ3V5ZW4sIEguPC9hdXRob3I+PGF1dGhvcj5Pbm9m
cmlvLCBSQy48L2F1dGhvcj48YXV0aG9yPkNyZW5zaGF3LCBBLjwvYXV0aG9yPjxhdXRob3I+QXJk
bGllLCBLLjwvYXV0aG9yPjxhdXRob3I+QmVyb3VraGltLCBSLjwvYXV0aG9yPjxhdXRob3I+V2lu
Y2tsZXIsIFcuPC9hdXRob3I+PGF1dGhvcj5HZXR6LCBHLjwvYXV0aG9yPjxhdXRob3I+TWV5ZXJz
b24sIE0uPC9hdXRob3I+PGF1dGhvcj5Qcm90b3BvcG92LCBBLjwvYXV0aG9yPjxhdXRob3I+Wmhh
bmcsIEouPC9hdXRob3I+PGF1dGhvcj5IYWRqaXBhbmF5aXMsIEEuPC9hdXRob3I+PGF1dGhvcj5M
ZWUsIEUuPC9hdXRob3I+PGF1dGhvcj5YaSwgUi48L2F1dGhvcj48YXV0aG9yPllhbmcsIEwuPC9h
dXRob3I+PGF1dGhvcj5SZW4sIFguPC9hdXRob3I+PGF1dGhvcj5aaGFuZywgSC48L2F1dGhvcj48
YXV0aG9yPlNhdGhpYW1vb3J0aHksIE4uPC9hdXRob3I+PGF1dGhvcj5TaHVrbGEsIFMuPC9hdXRo
b3I+PGF1dGhvcj5DaGVuLCBQQy48L2F1dGhvcj48YXV0aG9yPkhhc2VsZXksIFAuPC9hdXRob3I+
PGF1dGhvcj5YaWFvLCBZLjwvYXV0aG9yPjxhdXRob3I+TGVlLCBTLjwvYXV0aG9yPjxhdXRob3I+
U2VpZG1hbiwgSi48L2F1dGhvcj48YXV0aG9yPkNoaW4sIEwuPC9hdXRob3I+PGF1dGhvcj5QYXJr
LCBQSi48L2F1dGhvcj48YXV0aG9yPkt1Y2hlcmxhcGF0aSwgUi48L2F1dGhvcj48YXV0aG9yPkF1
bWFuLCBKVC48L2F1dGhvcj48YXV0aG9yPkhvYWRsZXksIEtBLjwvYXV0aG9yPjxhdXRob3I+RHUs
IFkuPC9hdXRob3I+PGF1dGhvcj5XaWxrZXJzb24sIE1ELjwvYXV0aG9yPjxhdXRob3I+U2hpLCBZ
LjwvYXV0aG9yPjxhdXRob3I+TGlxdW9yaSwgQy48L2F1dGhvcj48YXV0aG9yPk1lbmcsIFMuPC9h
dXRob3I+PGF1dGhvcj5MaSwgTC48L2F1dGhvcj48YXV0aG9yPlR1cm1hbiwgWUouPC9hdXRob3I+
PGF1dGhvcj5Ub3BhbCwgTUQuPC9hdXRob3I+PGF1dGhvcj5UYW4sIEQuPC9hdXRob3I+PGF1dGhv
cj5XYXJpbmcsIFMuPC9hdXRob3I+PGF1dGhvcj5CdWRhLCBFLjwvYXV0aG9yPjxhdXRob3I+V2Fs
c2gsIEouPC9hdXRob3I+PGF1dGhvcj5Kb25lcywgQ0QuPC9hdXRob3I+PGF1dGhvcj5NaWVjemtv
d3NraSwgUEEuPC9hdXRob3I+PGF1dGhvcj5TaW5naCwgRC48L2F1dGhvcj48YXV0aG9yPld1LCBK
LjwvYXV0aG9yPjxhdXRob3I+R3VsYWJhbmksIEEuPC9hdXRob3I+PGF1dGhvcj5Eb2xpbmEsIFAu
PC9hdXRob3I+PGF1dGhvcj5Cb2RlbmhlaW1lciwgVC48L2F1dGhvcj48YXV0aG9yPkhveWxlLCBB
UC48L2F1dGhvcj48YXV0aG9yPlNpbW9ucywgSlYuPC9hdXRob3I+PGF1dGhvcj5Tb2xvd2F5LCBN
LjwvYXV0aG9yPjxhdXRob3I+TW9zZSwgTEUuPC9hdXRob3I+PGF1dGhvcj5KZWZmZXJ5cywgU1Iu
PC9hdXRob3I+PGF1dGhvcj5CYWx1LCBTLjwvYXV0aG9yPjxhdXRob3I+TyZhcG9zO0Nvbm5vciwg
QkQuPC9hdXRob3I+PGF1dGhvcj5QcmlucywgSkYuPC9hdXRob3I+PGF1dGhvcj5DaGlhbmcsIERZ
LjwvYXV0aG9yPjxhdXRob3I+SGF5ZXMsIEQuPC9hdXRob3I+PGF1dGhvcj5QZXJvdSwgQ00uPC9h
dXRob3I+PGF1dGhvcj5IaW5vdWUsIFQuPC9hdXRob3I+PGF1dGhvcj5XZWlzZW5iZXJnZXIsIERK
LjwvYXV0aG9yPjxhdXRob3I+TWFnbGludGUsIERULjwvYXV0aG9yPjxhdXRob3I+UGFuLCBGLjwv
YXV0aG9yPjxhdXRob3I+QmVybWFuLCBCUC48L2F1dGhvcj48YXV0aG9yPlZhbiwgRGVuLCBCZXJn
LCBESi48L2F1dGhvcj48YXV0aG9yPlNoZW4sIEguPC9hdXRob3I+PGF1dGhvcj5UcmljaGUsIFQs
IEpyLjwvYXV0aG9yPjxhdXRob3I+QmF5bGluLCBTQi48L2F1dGhvcj48YXV0aG9yPkxhaXJkLCBQ
Vy48L2F1dGhvcj48YXV0aG9yPkdldHosIEcuPC9hdXRob3I+PGF1dGhvcj5Ob2JsZSwgTS48L2F1
dGhvcj48YXV0aG9yPlZvZXQsIEQuPC9hdXRob3I+PGF1dGhvcj5TYWtzZW5hLCBHLjwvYXV0aG9y
PjxhdXRob3I+R2VobGVuYm9yZywgTi48L2F1dGhvcj48YXV0aG9yPkRpQ2FyYSwgRC48L2F1dGhv
cj48YXV0aG9yPlpoYW5nLCBKLjwvYXV0aG9yPjxhdXRob3I+WmhhbmcsIEguPC9hdXRob3I+PGF1
dGhvcj5XdSwgQ0ouPC9hdXRob3I+PGF1dGhvcj5MaXUsIFNZLjwvYXV0aG9yPjxhdXRob3I+U2h1
a2xhLCBTLjwvYXV0aG9yPjxhdXRob3I+TGF3cmVuY2UsIE1TLjwvYXV0aG9yPjxhdXRob3I+Wmhv
dSwgTC48L2F1dGhvcj48YXV0aG9yPlNpdmFjaGVua28sIEEuPC9hdXRob3I+PGF1dGhvcj5MaW4s
IFAuPC9hdXRob3I+PGF1dGhvcj5TdG9qYW5vdiwgUC48L2F1dGhvcj48YXV0aG9yPkppbmcsIFIu
PC9hdXRob3I+PGF1dGhvcj5QYXJrLCBSVy48L2F1dGhvcj48YXV0aG9yPk5hemFpcmUsIE1ELjwv
YXV0aG9yPjxhdXRob3I+Um9iaW5zb24sIEouPC9hdXRob3I+PGF1dGhvcj5UaG9ydmFsZHNkb3R0
aXIsIEguPC9hdXRob3I+PGF1dGhvcj5NZXNpcm92LCBKLjwvYXV0aG9yPjxhdXRob3I+UGFyaywg
UEouPC9hdXRob3I+PGF1dGhvcj5DaGluLCBMLjwvYXV0aG9yPjxhdXRob3I+VGhvcnNzb24sIFYu
PC9hdXRob3I+PGF1dGhvcj5SZXlub2xkcywgU00uPC9hdXRob3I+PGF1dGhvcj5CZXJuYXJkLCBC
LjwvYXV0aG9yPjxhdXRob3I+S3JlaXNiZXJnLCBSLjwvYXV0aG9yPjxhdXRob3I+TGluLCBKLjwv
YXV0aG9yPjxhdXRob3I+SXlwZSwgTC48L2F1dGhvcj48YXV0aG9yPkJyZXNzbGVyLCBSLjwvYXV0
aG9yPjxhdXRob3I+RXJra2lsw6QsIFQuPC9hdXRob3I+PGF1dGhvcj5HdW5kYXB1bmVuaSwgTS48
L2F1dGhvcj48YXV0aG9yPkxpdSwgWS48L2F1dGhvcj48YXV0aG9yPk5vcmJlcmcsIEEuPC9hdXRo
b3I+PGF1dGhvcj5Sb2JpbnNvbiwgVC48L2F1dGhvcj48YXV0aG9yPllhbmcsIEQuPC9hdXRob3I+
PGF1dGhvcj5aaGFuZywgVy48L2F1dGhvcj48YXV0aG9yPlNobXVsZXZpY2gsIEkuPC9hdXRob3I+
PGF1dGhvcj5kZSwgUm9uZGUsIEpKLjwvYXV0aG9yPjxhdXRob3I+U2NodWx0eiwgTi48L2F1dGhv
cj48YXV0aG9yPkNlcmFtaSwgRS48L2F1dGhvcj48YXV0aG9yPkNpcmllbGxvLCBHLjwvYXV0aG9y
PjxhdXRob3I+R29sZGJlcmcsIEFQLjwvYXV0aG9yPjxhdXRob3I+R3Jvc3MsIEIuPC9hdXRob3I+
PGF1dGhvcj5KYWNvYnNlbiwgQS48L2F1dGhvcj48YXV0aG9yPkdhbywgSi48L2F1dGhvcj48YXV0
aG9yPkthY3prb3dza2ksIEIuPC9hdXRob3I+PGF1dGhvcj5TaW5oYSwgUi48L2F1dGhvcj48YXV0
aG9yPkFrc295LCBCLjwvYXV0aG9yPjxhdXRob3I+QW50aXBpbiwgWS48L2F1dGhvcj48YXV0aG9y
PlJldmEsIEIuPC9hdXRob3I+PGF1dGhvcj5TaGVuLCBSLjwvYXV0aG9yPjxhdXRob3I+VGF5bG9y
LCBCUy48L2F1dGhvcj48YXV0aG9yPkNoYW4sIFRBLjwvYXV0aG9yPjxhdXRob3I+TGFkYW55aSwg
TS48L2F1dGhvcj48YXV0aG9yPlNhbmRlciwgQy48L2F1dGhvcj48YXV0aG9yPkFrYmFuaSwgUi48
L2F1dGhvcj48YXV0aG9yPlpoYW5nLCBOLjwvYXV0aG9yPjxhdXRob3I+QnJvb20sIEJNLjwvYXV0
aG9yPjxhdXRob3I+Q2FzYXNlbnQsIFQuPC9hdXRob3I+PGF1dGhvcj5VbnJ1aCwgQS48L2F1dGhv
cj48YXV0aG9yPldha2VmaWVsZCwgQy48L2F1dGhvcj48YXV0aG9yPkhhbWlsdG9uLCBTUi48L2F1
dGhvcj48YXV0aG9yPkNhc29uLCBSLjwvYXV0aG9yPjxhdXRob3I+QmFnZ2VybHksIEtBLjwvYXV0
aG9yPjxhdXRob3I+V2VpbnN0ZWluLCBKTi48L2F1dGhvcj48YXV0aG9yPkhhdXNzbGVyLCBELjwv
YXV0aG9yPjxhdXRob3I+QmVueiwgQ0MuPC9hdXRob3I+PGF1dGhvcj5TdHVhcnQsIEpNLjwvYXV0
aG9yPjxhdXRob3I+QmVueiwgU0MuPC9hdXRob3I+PGF1dGhvcj5TYW5ib3JuLCBKLjwvYXV0aG9y
PjxhdXRob3I+VmFza2UsIENKLjwvYXV0aG9yPjxhdXRob3I+Wmh1LCBKLjwvYXV0aG9yPjxhdXRo
b3I+U3pldG8sIEMuPC9hdXRob3I+PGF1dGhvcj5TY290dCwgR0suPC9hdXRob3I+PGF1dGhvcj5Z
YXUsIEMuPC9hdXRob3I+PGF1dGhvcj5OZywgUy48L2F1dGhvcj48YXV0aG9yPkdvbGRzdGVpbiwg
VC48L2F1dGhvcj48YXV0aG9yPkVsbHJvdHQsIEsuPC9hdXRob3I+PGF1dGhvcj5Db2xsaXNzb24s
IEUuPC9hdXRob3I+PGF1dGhvcj5Db3plbiwgQUUuPC9hdXRob3I+PGF1dGhvcj5aZXJiaW5vLCBE
LjwvYXV0aG9yPjxhdXRob3I+V2lsa3MsIEMuPC9hdXRob3I+PGF1dGhvcj5DcmFmdCwgQi48L2F1
dGhvcj48YXV0aG9yPlNwZWxsbWFuLCBQLjwvYXV0aG9yPjxhdXRob3I+UGVubnksIFIuPC9hdXRo
b3I+PGF1dGhvcj5TaGVsdG9uLCBULjwvYXV0aG9yPjxhdXRob3I+SGF0ZmllbGQsIE0uPC9hdXRo
b3I+PGF1dGhvcj5Nb3JyaXMsIFMuPC9hdXRob3I+PGF1dGhvcj5ZZW5hLCBQLjwvYXV0aG9yPjxh
dXRob3I+U2hlbHRvbiwgQy48L2F1dGhvcj48YXV0aG9yPlNoZXJtYW4sIE0uPC9hdXRob3I+PGF1
dGhvcj5QYXVsYXVza2lzLCBKLjwvYXV0aG9yPjxhdXRob3I+R2FzdGllci1Gb3N0ZXIsIEpNLjwv
YXV0aG9yPjxhdXRob3I+Qm93ZW4sIEouPC9hdXRob3I+PGF1dGhvcj5SYW1pcmV6LCBOQy48L2F1
dGhvcj48YXV0aG9yPkJsYWNrLCBBLjwvYXV0aG9yPjxhdXRob3I+UHlhdHQsIFIuPC9hdXRob3I+
PGF1dGhvcj5XaXNlLCBMLjwvYXV0aG9yPjxhdXRob3I+V2hpdGUsIFAuPC9hdXRob3I+PGF1dGhv
cj5CZXJ0YWdub2xsaSwgTS48L2F1dGhvcj48YXV0aG9yPkJyb3duLCBKLjwvYXV0aG9yPjxhdXRo
b3I+Q2hhbiwgVEEuPC9hdXRob3I+PGF1dGhvcj5DaHUsIEdDLjwvYXV0aG9yPjxhdXRob3I+Q3pl
cndpbnNraSwgQy48L2F1dGhvcj48YXV0aG9yPkRlbnN0bWFuLCBGLjwvYXV0aG9yPjxhdXRob3I+
RGhpciwgUi48L2F1dGhvcj48YXV0aG9yPkTDtnJuZXIsIEEuPC9hdXRob3I+PGF1dGhvcj5GdWNo
cywgQ1MuPC9hdXRob3I+PGF1dGhvcj5HdWlsbGVtLCBKRy48L2F1dGhvcj48YXV0aG9yPklhY29j
Y2EsIE0uPC9hdXRob3I+PGF1dGhvcj5KdWhsLCBILjwvYXV0aG9yPjxhdXRob3I+S2F1Zm1hbiwg
QS48L2F1dGhvcj48YXV0aG9yPktvaGwsIEIsIDNyZC48L2F1dGhvcj48YXV0aG9yPlZhbiwgTGUs
IFguPC9hdXRob3I+PGF1dGhvcj5NYXJpYW5vLCBNQy48L2F1dGhvcj48YXV0aG9yPk1lZGluYSwg
RU4uPC9hdXRob3I+PGF1dGhvcj5NZXllcnMsIE0uPC9hdXRob3I+PGF1dGhvcj5OYXNoLCBHTS48
L2F1dGhvcj48YXV0aG9yPlBhdHksIFBCLjwvYXV0aG9yPjxhdXRob3I+UGV0cmVsbGksIE4uPC9h
dXRob3I+PGF1dGhvcj5SYWJlbm8sIEIuPC9hdXRob3I+PGF1dGhvcj5SaWNoYXJkcywgV0cuPC9h
dXRob3I+PGF1dGhvcj5Tb2xpdCwgRC48L2F1dGhvcj48YXV0aG9yPlN3YW5zb24sIFAuPC9hdXRo
b3I+PGF1dGhvcj5UZW1wbGUsIEwuPC9hdXRob3I+PGF1dGhvcj5UZXBwZXIsIEpFLjwvYXV0aG9y
PjxhdXRob3I+VGhvcnAsIFIuPC9hdXRob3I+PGF1dGhvcj5WYWtpYW5pLCBFLjwvYXV0aG9yPjxh
dXRob3I+V2Vpc2VyLCBNUi48L2F1dGhvcj48YXV0aG9yPldpbGxpcywgSkUuPC9hdXRob3I+PGF1
dGhvcj5XaXRraW4sIEcuPC9hdXRob3I+PGF1dGhvcj5aZW5nLCBaLjwvYXV0aG9yPjxhdXRob3I+
WmlubmVyLCBNSi48L2F1dGhvcj48YXV0aG9yPlpvcm5pZywgQy48L2F1dGhvcj48YXV0aG9yPkpl
bnNlbiwgTUEuPC9hdXRob3I+PGF1dGhvcj5TZmVpciwgUi48L2F1dGhvcj48YXV0aG9yPkthaG4s
IEFCLjwvYXV0aG9yPjxhdXRob3I+Q2h1LCBBTC48L2F1dGhvcj48YXV0aG9yPktvdGhpeWFsLCBQ
LjwvYXV0aG9yPjxhdXRob3I+V2FuZywgWi48L2F1dGhvcj48YXV0aG9yPlNueWRlciwgRUUuPC9h
dXRob3I+PGF1dGhvcj5Qb250aXVzLCBKLjwvYXV0aG9yPjxhdXRob3I+UGlobCwgVEQuPC9hdXRo
b3I+PGF1dGhvcj5BeWFsYSwgQi48L2F1dGhvcj48YXV0aG9yPkJhY2t1cywgTS48L2F1dGhvcj48
YXV0aG9yPldhbHRvbiwgSi48L2F1dGhvcj48YXV0aG9yPldoaXRtb3JlLCBKLjwvYXV0aG9yPjxh
dXRob3I+QmFib3VkLCBKLjwvYXV0aG9yPjxhdXRob3I+QmVydG9uLCBETC48L2F1dGhvcj48YXV0
aG9yPk5pY2hvbGxzLCBNQy48L2F1dGhvcj48YXV0aG9yPlNyaW5pdmFzYW4sIEQuPC9hdXRob3I+
PGF1dGhvcj5SYW1hbiwgUi48L2F1dGhvcj48YXV0aG9yPkdpcnNoaWssIFMuPC9hdXRob3I+PGF1
dGhvcj5LaWdvbnlhLCBQQS48L2F1dGhvcj48YXV0aG9yPkFsb25zbywgUy48L2F1dGhvcj48YXV0
aG9yPlNhbmJoYWR0aSwgUk4uPC9hdXRob3I+PGF1dGhvcj5CYXJsZXR0YSwgU1AuPC9hdXRob3I+
PGF1dGhvcj5HcmVlbmUsIEpNLjwvYXV0aG9yPjxhdXRob3I+UG90LCBEQS48L2F1dGhvcj48YXV0
aG9yPlNoYXcsIEtSLjwvYXV0aG9yPjxhdXRob3I+RGlsbG9uLCBMQS48L2F1dGhvcj48YXV0aG9y
PkJ1ZXRvdywgSy48L2F1dGhvcj48YXV0aG9yPkRhdmlkc2VuLCBULjwvYXV0aG9yPjxhdXRob3I+
RGVtY2hvaywgSkEuPC9hdXRob3I+PGF1dGhvcj5FbGV5LCBHLjwvYXV0aG9yPjxhdXRob3I+RmVy
Z3Vzb24sIE0uPC9hdXRob3I+PGF1dGhvcj5GaWVsZGluZywgUC48L2F1dGhvcj48YXV0aG9yPlNj
aGFlZmVyLCBDLjwvYXV0aG9yPjxhdXRob3I+U2hldGgsIE0uPC9hdXRob3I+PGF1dGhvcj5ZYW5n
LCBMLjwvYXV0aG9yPjxhdXRob3I+R3V5ZXIsIE1TLjwvYXV0aG9yPjxhdXRob3I+T3plbmJlcmdl
ciwgQkEuPC9hdXRob3I+PGF1dGhvcj5QYWxjaGlrLCBKRC48L2F1dGhvcj48YXV0aG9yPlBldGVy
c29uLCBKLjwvYXV0aG9yPjxhdXRob3I+U29maWEsIEhKLjwvYXV0aG9yPjxhdXRob3I+VGhvbXNv
biwgRS48L2F1dGhvcj48L2F1dGhvcnM+PC9jb250cmlidXRvcnM+PHRpdGxlcz48dGl0bGU+Q29t
cHJlaGVuc2l2ZSBtb2xlY3VsYXIgY2hhcmFjdGVyaXphdGlvbiBvZiBodW1hbiBjb2xvbiBhbmQg
cmVjdGFsIGNhbmNlcjwvdGl0bGU+PHNlY29uZGFyeS10aXRsZT5OYXR1cmU8L3NlY29uZGFyeS10
aXRsZT48L3RpdGxlcz48cGFnZXM+MzMwLTc8L3BhZ2VzPjx2b2x1bWU+NDg3PC92b2x1bWU+PG51
bWJlcj43NDA3PC9udW1iZXI+PGVkaXRpb24+MjAxMi8wNy8yMDwvZWRpdGlvbj48ZGF0ZXM+PHll
YXI+MjAxMjwveWVhcj48cHViLWRhdGVzPjxkYXRlPkp1bCAxOTwvZGF0ZT48L3B1Yi1kYXRlcz48
L2RhdGVzPjxpc2JuPjE0NzYtNDY4NyAoRWxlY3Ryb25pYykmI3hEOzAwMjgtMDgzNiAoTGlua2lu
Zyk8L2lzYm4+PGFjY2Vzc2lvbi1udW0+MjI4MTA2OTY8L2FjY2Vzc2lvbi1udW0+PHVybHM+PHJl
bGF0ZWQtdXJscz48dXJsPmh0dHA6Ly93d3cubmNiaS5ubG0ubmloLmdvdi9wdWJtZWQvMjI4MTA2
OTY8L3VybD48L3JlbGF0ZWQtdXJscz48L3VybHM+PGVsZWN0cm9uaWMtcmVzb3VyY2UtbnVtPjEw
LjEwMzgvbmF0dXJlMTEyNTImI3hEO25hdHVyZTExMjUyIFtwaWldPC9lbGVjdHJvbmljLXJlc291
cmNlLW51bT48bGFuZ3VhZ2U+ZW5nPC9sYW5ndWFnZT48L3JlY29yZD48L0NpdGU+PC9FbmROb3Rl
PgB=
</w:fldData>
        </w:fldChar>
      </w:r>
      <w:r w:rsidR="004C600F" w:rsidRPr="004C600F">
        <w:rPr>
          <w:rFonts w:ascii="Arial Narrow" w:hAnsi="Arial Narrow"/>
          <w:color w:val="000000"/>
          <w:lang w:val="en-US"/>
        </w:rPr>
        <w:instrText xml:space="preserve"> ADDIN EN.CITE </w:instrText>
      </w:r>
      <w:r w:rsidR="004C600F" w:rsidRPr="004C600F">
        <w:rPr>
          <w:rFonts w:ascii="Arial Narrow" w:hAnsi="Arial Narrow"/>
          <w:color w:val="000000"/>
          <w:lang w:val="en-US"/>
        </w:rPr>
        <w:fldChar w:fldCharType="begin">
          <w:fldData xml:space="preserve">PEVuZE5vdGU+PENpdGU+PEF1dGhvcj5CYXJkZWxsaTwvQXV0aG9yPjxZZWFyPjIwMDM8L1llYXI+
PFJlY051bT41MzwvUmVjTnVtPjxEaXNwbGF5VGV4dD4oMS01KTwvRGlzcGxheVRleHQ+PHJlY29y
ZD48cmVjLW51bWJlcj41MzwvcmVjLW51bWJlcj48Zm9yZWlnbi1rZXlzPjxrZXkgYXBwPSJFTiIg
ZGItaWQ9InB4NWZyc2Q5OHphdngxZXBlcnVwenhwdHc1MDI5c3N4YXJ3ZCIgdGltZXN0YW1wPSIw
Ij41Mzwva2V5PjwvZm9yZWlnbi1rZXlzPjxyZWYtdHlwZSBuYW1lPSJKb3VybmFsIEFydGljbGUi
PjE3PC9yZWYtdHlwZT48Y29udHJpYnV0b3JzPjxhdXRob3JzPjxhdXRob3I+QmFyZGVsbGksIEEu
PC9hdXRob3I+PGF1dGhvcj5QYXJzb25zLCBELiBXLjwvYXV0aG9yPjxhdXRob3I+U2lsbGltYW4s
IE4uPC9hdXRob3I+PGF1dGhvcj5QdGFrLCBKLjwvYXV0aG9yPjxhdXRob3I+U3phYm8sIFMuPC9h
dXRob3I+PGF1dGhvcj5TYWhhLCBTLjwvYXV0aG9yPjxhdXRob3I+TWFya293aXR6LCBTLjwvYXV0
aG9yPjxhdXRob3I+V2lsbHNvbiwgSi4gSy48L2F1dGhvcj48YXV0aG9yPlBhcm1pZ2lhbmksIEcu
PC9hdXRob3I+PGF1dGhvcj5LaW56bGVyLCBLLiBXLjwvYXV0aG9yPjxhdXRob3I+Vm9nZWxzdGVp
biwgQi48L2F1dGhvcj48YXV0aG9yPlZlbGN1bGVzY3UsIFYuIEUuPC9hdXRob3I+PC9hdXRob3Jz
PjwvY29udHJpYnV0b3JzPjxhdXRoLWFkZHJlc3M+VGhlIEhvd2FyZCBIdWdoZXMgTWVkaWNhbCBJ
bnN0aXR1dGUgYW5kIFRoZSBTaWRuZXkgS2ltbWVsIENvbXByZWhlbnNpdmUgQ2FuY2VyIENlbnRl
ciBhdCBKb2hucyBIb3BraW5zLCBCYWx0aW1vcmUsIE1EIDIxMjMxLCBVU0EuPC9hdXRoLWFkZHJl
c3M+PHRpdGxlcz48dGl0bGU+TXV0YXRpb25hbCBhbmFseXNpcyBvZiB0aGUgdHlyb3NpbmUga2lu
b21lIGluIGNvbG9yZWN0YWwgY2FuY2VyczwvdGl0bGU+PHNlY29uZGFyeS10aXRsZT5TY2llbmNl
PC9zZWNvbmRhcnktdGl0bGU+PC90aXRsZXM+PHBhZ2VzPjk0OTwvcGFnZXM+PHZvbHVtZT4zMDA8
L3ZvbHVtZT48bnVtYmVyPjU2MjE8L251bWJlcj48ZWRpdGlvbj4yMDAzLzA1LzEwPC9lZGl0aW9u
PjxrZXl3b3Jkcz48a2V5d29yZD5BbWlubyBBY2lkIFNlcXVlbmNlPC9rZXl3b3JkPjxrZXl3b3Jk
PkNvbG9yZWN0YWwgTmVvcGxhc21zLyplbnp5bW9sb2d5LypnZW5ldGljczwva2V5d29yZD48a2V5
d29yZD5Db21wdXRhdGlvbmFsIEJpb2xvZ3k8L2tleXdvcmQ+PGtleXdvcmQ+KkROQSBNdXRhdGlv
bmFsIEFuYWx5c2lzPC9rZXl3b3JkPjxrZXl3b3JkPkV4b25zPC9rZXl3b3JkPjxrZXl3b3JkPkZ1
c2lvbiBQcm90ZWlucywgZ2FnLW9uYy9nZW5ldGljczwva2V5d29yZD48a2V5d29yZD5HdWFueWxh
dGUgQ3ljbGFzZS9nZW5ldGljczwva2V5d29yZD48a2V5d29yZD5IdW1hbnM8L2tleXdvcmQ+PGtl
eXdvcmQ+TW9sZWN1bGFyIFNlcXVlbmNlIERhdGE8L2tleXdvcmQ+PGtleXdvcmQ+TXV0YXRpb248
L2tleXdvcmQ+PGtleXdvcmQ+UG9seW1lcmFzZSBDaGFpbiBSZWFjdGlvbjwva2V5d29yZD48a2V5
d29yZD5Qcm90ZWluIFN0cnVjdHVyZSwgVGVydGlhcnk8L2tleXdvcmQ+PGtleXdvcmQ+UHJvdGVp
bi1UeXJvc2luZSBLaW5hc2VzL2NoZW1pc3RyeS8qZ2VuZXRpY3MvbWV0YWJvbGlzbTwva2V5d29y
ZD48a2V5d29yZD5SZWNlcHRvciwgRXBoQTMvZ2VuZXRpY3M8L2tleXdvcmQ+PGtleXdvcmQ+UmVj
ZXB0b3IsIHRya0IvZ2VuZXRpY3M8L2tleXdvcmQ+PGtleXdvcmQ+UmVjZXB0b3IsIHRya0MvZ2Vu
ZXRpY3M8L2tleXdvcmQ+PGtleXdvcmQ+U2VxdWVuY2UgQW5hbHlzaXMsIEROQTwva2V5d29yZD48
a2V5d29yZD5WYXNjdWxhciBFbmRvdGhlbGlhbCBHcm93dGggRmFjdG9yIFJlY2VwdG9yLTIvZ2Vu
ZXRpY3M8L2tleXdvcmQ+PC9rZXl3b3Jkcz48ZGF0ZXM+PHllYXI+MjAwMzwveWVhcj48cHViLWRh
dGVzPjxkYXRlPk1heSA5PC9kYXRlPjwvcHViLWRhdGVzPjwvZGF0ZXM+PGlzYm4+MTA5NS05MjAz
IChFbGVjdHJvbmljKTwvaXNibj48YWNjZXNzaW9uLW51bT4xMjczODg1NDwvYWNjZXNzaW9uLW51
bT48dXJscz48cmVsYXRlZC11cmxzPjx1cmw+aHR0cDovL3d3dy5uY2JpLm5sbS5uaWguZ292L2Vu
dHJlei9xdWVyeS5mY2dpP2NtZD1SZXRyaWV2ZSZhbXA7ZGI9UHViTWVkJmFtcDtkb3B0PUNpdGF0
aW9uJmFtcDtsaXN0X3VpZHM9MTI3Mzg4NTQ8L3VybD48L3JlbGF0ZWQtdXJscz48L3VybHM+PGVs
ZWN0cm9uaWMtcmVzb3VyY2UtbnVtPjEwLjExMjYvc2NpZW5jZS4xMDgyNTk2JiN4RDszMDAvNTYy
MS85NDkgW3BpaV08L2VsZWN0cm9uaWMtcmVzb3VyY2UtbnVtPjxsYW5ndWFnZT5lbmc8L2xhbmd1
YWdlPjwvcmVjb3JkPjwvQ2l0ZT48Q2l0ZT48QXV0aG9yPlNqb2Jsb208L0F1dGhvcj48WWVhcj4y
MDA2PC9ZZWFyPjxSZWNOdW0+NTU8L1JlY051bT48cmVjb3JkPjxyZWMtbnVtYmVyPjU1PC9yZWMt
bnVtYmVyPjxmb3JlaWduLWtleXM+PGtleSBhcHA9IkVOIiBkYi1pZD0icHg1ZnJzZDk4emF2eDFl
cGVydXB6eHB0dzUwMjlzc3hhcndkIiB0aW1lc3RhbXA9IjAiPjU1PC9rZXk+PC9mb3JlaWduLWtl
eXM+PHJlZi10eXBlIG5hbWU9IkpvdXJuYWwgQXJ0aWNsZSI+MTc8L3JlZi10eXBlPjxjb250cmli
dXRvcnM+PGF1dGhvcnM+PGF1dGhvcj5Tam9ibG9tLCBULjwvYXV0aG9yPjxhdXRob3I+Sm9uZXMs
IFMuPC9hdXRob3I+PGF1dGhvcj5Xb29kLCBMLiBELjwvYXV0aG9yPjxhdXRob3I+UGFyc29ucywg
RC4gVy48L2F1dGhvcj48YXV0aG9yPkxpbiwgSi48L2F1dGhvcj48YXV0aG9yPkJhcmJlciwgVC4g
RC48L2F1dGhvcj48YXV0aG9yPk1hbmRlbGtlciwgRC48L2F1dGhvcj48YXV0aG9yPkxlYXJ5LCBS
LiBKLjwvYXV0aG9yPjxhdXRob3I+UHRhaywgSi48L2F1dGhvcj48YXV0aG9yPlNpbGxpbWFuLCBO
LjwvYXV0aG9yPjxhdXRob3I+U3phYm8sIFMuPC9hdXRob3I+PGF1dGhvcj5CdWNraGF1bHRzLCBQ
LjwvYXV0aG9yPjxhdXRob3I+RmFycmVsbCwgQy48L2F1dGhvcj48YXV0aG9yPk1lZWgsIFAuPC9h
dXRob3I+PGF1dGhvcj5NYXJrb3dpdHosIFMuIEQuPC9hdXRob3I+PGF1dGhvcj5XaWxsaXMsIEou
PC9hdXRob3I+PGF1dGhvcj5EYXdzb24sIEQuPC9hdXRob3I+PGF1dGhvcj5XaWxsc29uLCBKLiBL
LjwvYXV0aG9yPjxhdXRob3I+R2F6ZGFyLCBBLiBGLjwvYXV0aG9yPjxhdXRob3I+SGFydGlnYW4s
IEouPC9hdXRob3I+PGF1dGhvcj5XdSwgTC48L2F1dGhvcj48YXV0aG9yPkxpdSwgQy48L2F1dGhv
cj48YXV0aG9yPlBhcm1pZ2lhbmksIEcuPC9hdXRob3I+PGF1dGhvcj5QYXJrLCBCLiBILjwvYXV0
aG9yPjxhdXRob3I+QmFjaG1hbiwgSy4gRS48L2F1dGhvcj48YXV0aG9yPlBhcGFkb3BvdWxvcywg
Ti48L2F1dGhvcj48YXV0aG9yPlZvZ2Vsc3RlaW4sIEIuPC9hdXRob3I+PGF1dGhvcj5LaW56bGVy
LCBLLiBXLjwvYXV0aG9yPjxhdXRob3I+VmVsY3VsZXNjdSwgVi4gRS48L2F1dGhvcj48L2F1dGhv
cnM+PC9jb250cmlidXRvcnM+PGF1dGgtYWRkcmVzcz5MdWR3aWcgQ2VudGVyIGFuZCBIb3dhcmQg
SHVnaGVzIE1lZGljYWwgSW5zdGl0dXRlLCBTaWRuZXkgS2ltbWVsIENvbXByZWhlbnNpdmUgQ2Fu
Y2VyIENlbnRlciBhdCBKb2hucyBIb3BraW5zLCBCYWx0aW1vcmUsIE1EIDIxMjMxLCBVU0EuPC9h
dXRoLWFkZHJlc3M+PHRpdGxlcz48dGl0bGU+VGhlIGNvbnNlbnN1cyBjb2Rpbmcgc2VxdWVuY2Vz
IG9mIGh1bWFuIGJyZWFzdCBhbmQgY29sb3JlY3RhbCBjYW5jZXJzPC90aXRsZT48c2Vjb25kYXJ5
LXRpdGxlPlNjaWVuY2U8L3NlY29uZGFyeS10aXRsZT48L3RpdGxlcz48cGFnZXM+MjY4LTc0PC9w
YWdlcz48dm9sdW1lPjMxNDwvdm9sdW1lPjxudW1iZXI+NTc5NzwvbnVtYmVyPjxlZGl0aW9uPjIw
MDYvMDkvMDk8L2VkaXRpb24+PGtleXdvcmRzPjxrZXl3b3JkPkFtaW5vIEFjaWQgU3Vic3RpdHV0
aW9uPC9rZXl3b3JkPjxrZXl3b3JkPkJyZWFzdCBOZW9wbGFzbXMvKmdlbmV0aWNzPC9rZXl3b3Jk
PjxrZXl3b3JkPkNlbGwgTGluZSwgVHVtb3I8L2tleXdvcmQ+PGtleXdvcmQ+Q29sb3JlY3RhbCBO
ZW9wbGFzbXMvKmdlbmV0aWNzPC9rZXl3b3JkPjxrZXl3b3JkPkNvbXB1dGF0aW9uYWwgQmlvbG9n
eTwva2V5d29yZD48a2V5d29yZD4qQ29uc2Vuc3VzIFNlcXVlbmNlPC9rZXl3b3JkPjxrZXl3b3Jk
PkRhdGFiYXNlcywgTnVjbGVpYyBBY2lkPC9rZXl3b3JkPjxrZXl3b3JkPkZlbWFsZTwva2V5d29y
ZD48a2V5d29yZD4qR2VuZXMsIE5lb3BsYXNtPC9rZXl3b3JkPjxrZXl3b3JkPkdlbm9tZSwgSHVt
YW48L2tleXdvcmQ+PGtleXdvcmQ+SHVtYW5zPC9rZXl3b3JkPjxrZXl3b3JkPk1hbGU8L2tleXdv
cmQ+PGtleXdvcmQ+Kk11dGF0aW9uPC9rZXl3b3JkPjxrZXl3b3JkPlBvbHltZXJhc2UgQ2hhaW4g
UmVhY3Rpb248L2tleXdvcmQ+PGtleXdvcmQ+U2VxdWVuY2UgQW5hbHlzaXMsIEROQTwva2V5d29y
ZD48L2tleXdvcmRzPjxkYXRlcz48eWVhcj4yMDA2PC95ZWFyPjxwdWItZGF0ZXM+PGRhdGU+T2N0
IDEzPC9kYXRlPjwvcHViLWRhdGVzPjwvZGF0ZXM+PGlzYm4+MTA5NS05MjAzIChFbGVjdHJvbmlj
KTwvaXNibj48YWNjZXNzaW9uLW51bT4xNjk1OTk3NDwvYWNjZXNzaW9uLW51bT48dXJscz48cmVs
YXRlZC11cmxzPjx1cmw+aHR0cDovL3d3dy5uY2JpLm5sbS5uaWguZ292L2VudHJlei9xdWVyeS5m
Y2dpP2NtZD1SZXRyaWV2ZSZhbXA7ZGI9UHViTWVkJmFtcDtkb3B0PUNpdGF0aW9uJmFtcDtsaXN0
X3VpZHM9MTY5NTk5NzQ8L3VybD48L3JlbGF0ZWQtdXJscz48L3VybHM+PGVsZWN0cm9uaWMtcmVz
b3VyY2UtbnVtPjExMzM0MjcgW3BpaV0mI3hEOzEwLjExMjYvc2NpZW5jZS4xMTMzNDI3PC9lbGVj
dHJvbmljLXJlc291cmNlLW51bT48bGFuZ3VhZ2U+ZW5nPC9sYW5ndWFnZT48L3JlY29yZD48L0Np
dGU+PENpdGU+PEF1dGhvcj5Xb29kPC9BdXRob3I+PFllYXI+MjAwNzwvWWVhcj48UmVjTnVtPjU0
PC9SZWNOdW0+PHJlY29yZD48cmVjLW51bWJlcj41NDwvcmVjLW51bWJlcj48Zm9yZWlnbi1rZXlz
PjxrZXkgYXBwPSJFTiIgZGItaWQ9InB4NWZyc2Q5OHphdngxZXBlcnVwenhwdHc1MDI5c3N4YXJ3
ZCIgdGltZXN0YW1wPSIwIj41NDwva2V5PjwvZm9yZWlnbi1rZXlzPjxyZWYtdHlwZSBuYW1lPSJK
b3VybmFsIEFydGljbGUiPjE3PC9yZWYtdHlwZT48Y29udHJpYnV0b3JzPjxhdXRob3JzPjxhdXRo
b3I+V29vZCwgTC4gRC48L2F1dGhvcj48YXV0aG9yPlBhcnNvbnMsIEQuIFcuPC9hdXRob3I+PGF1
dGhvcj5Kb25lcywgUy48L2F1dGhvcj48YXV0aG9yPkxpbiwgSi48L2F1dGhvcj48YXV0aG9yPlNq
b2Jsb20sIFQuPC9hdXRob3I+PGF1dGhvcj5MZWFyeSwgUi4gSi48L2F1dGhvcj48YXV0aG9yPlNo
ZW4sIEQuPC9hdXRob3I+PGF1dGhvcj5Cb2NhLCBTLiBNLjwvYXV0aG9yPjxhdXRob3I+QmFyYmVy
LCBULjwvYXV0aG9yPjxhdXRob3I+UHRhaywgSi48L2F1dGhvcj48YXV0aG9yPlNpbGxpbWFuLCBO
LjwvYXV0aG9yPjxhdXRob3I+U3phYm8sIFMuPC9hdXRob3I+PGF1dGhvcj5EZXpzbywgWi48L2F1
dGhvcj48YXV0aG9yPlVzdHlhbmtza3ksIFYuPC9hdXRob3I+PGF1dGhvcj5OaWtvbHNrYXlhLCBU
LjwvYXV0aG9yPjxhdXRob3I+Tmlrb2xza3ksIFkuPC9hdXRob3I+PGF1dGhvcj5LYXJjaGluLCBS
LjwvYXV0aG9yPjxhdXRob3I+V2lsc29uLCBQLiBBLjwvYXV0aG9yPjxhdXRob3I+S2FtaW5rZXIs
IEouIFMuPC9hdXRob3I+PGF1dGhvcj5aaGFuZywgWi48L2F1dGhvcj48YXV0aG9yPkNyb3NoYXcs
IFIuPC9hdXRob3I+PGF1dGhvcj5XaWxsaXMsIEouPC9hdXRob3I+PGF1dGhvcj5EYXdzb24sIEQu
PC9hdXRob3I+PGF1dGhvcj5TaGlwaXRzaW4sIE0uPC9hdXRob3I+PGF1dGhvcj5XaWxsc29uLCBK
LiBLLjwvYXV0aG9yPjxhdXRob3I+U3VrdW1hciwgUy48L2F1dGhvcj48YXV0aG9yPlBvbHlhaywg
Sy48L2F1dGhvcj48YXV0aG9yPlBhcmssIEIuIEguPC9hdXRob3I+PGF1dGhvcj5QZXRoaXlhZ29k
YSwgQy4gTC48L2F1dGhvcj48YXV0aG9yPlBhbnQsIFAuIFYuPC9hdXRob3I+PGF1dGhvcj5CYWxs
aW5nZXIsIEQuIEcuPC9hdXRob3I+PGF1dGhvcj5TcGFya3MsIEEuIEIuPC9hdXRob3I+PGF1dGhv
cj5IYXJ0aWdhbiwgSi48L2F1dGhvcj48YXV0aG9yPlNtaXRoLCBELiBSLjwvYXV0aG9yPjxhdXRo
b3I+U3VoLCBFLjwvYXV0aG9yPjxhdXRob3I+UGFwYWRvcG91bG9zLCBOLjwvYXV0aG9yPjxhdXRo
b3I+QnVja2hhdWx0cywgUC48L2F1dGhvcj48YXV0aG9yPk1hcmtvd2l0eiwgUy4gRC48L2F1dGhv
cj48YXV0aG9yPlBhcm1pZ2lhbmksIEcuPC9hdXRob3I+PGF1dGhvcj5LaW56bGVyLCBLLiBXLjwv
YXV0aG9yPjxhdXRob3I+VmVsY3VsZXNjdSwgVi4gRS48L2F1dGhvcj48YXV0aG9yPlZvZ2Vsc3Rl
aW4sIEIuPC9hdXRob3I+PC9hdXRob3JzPjwvY29udHJpYnV0b3JzPjxhdXRoLWFkZHJlc3M+THVk
d2lnIENlbnRlciBmb3IgQ2FuY2VyIEdlbmV0aWNzIGFuZCBUaGVyYXBldXRpY3MgYW5kIEhvd2Fy
ZCBIdWdoZXMgTWVkaWNhbCBJbnN0aXR1dGUgYXQgSm9obnMgSG9wa2lucyBLaW1tZWwgQ2FuY2Vy
IENlbnRlciwgQmFsdGltb3JlLCBNRCAyMTIzMSwgVVNBLjwvYXV0aC1hZGRyZXNzPjx0aXRsZXM+
PHRpdGxlPlRoZSBnZW5vbWljIGxhbmRzY2FwZXMgb2YgaHVtYW4gYnJlYXN0IGFuZCBjb2xvcmVj
dGFsIGNhbmNlcnM8L3RpdGxlPjxzZWNvbmRhcnktdGl0bGU+U2NpZW5jZTwvc2Vjb25kYXJ5LXRp
dGxlPjwvdGl0bGVzPjxwYWdlcz4xMTA4LTEzPC9wYWdlcz48dm9sdW1lPjMxODwvdm9sdW1lPjxu
dW1iZXI+NTg1MzwvbnVtYmVyPjxlZGl0aW9uPjIwMDcvMTAvMTM8L2VkaXRpb24+PGtleXdvcmRz
PjxrZXl3b3JkPkFuaW1hbHM8L2tleXdvcmQ+PGtleXdvcmQ+QnJlYXN0IE5lb3BsYXNtcy8qZ2Vu
ZXRpY3MvbWV0YWJvbGlzbTwva2V5d29yZD48a2V5d29yZD5DZWxsIExpbmU8L2tleXdvcmQ+PGtl
eXdvcmQ+Q2hyb21vc29tZSBNYXBwaW5nPC9rZXl3b3JkPjxrZXl3b3JkPkNvbG9yZWN0YWwgTmVv
cGxhc21zLypnZW5ldGljcy9tZXRhYm9saXNtPC9rZXl3b3JkPjxrZXl3b3JkPkNvbXB1dGF0aW9u
YWwgQmlvbG9neTwva2V5d29yZD48a2V5d29yZD5ETkEsIE5lb3BsYXNtPC9rZXl3b3JkPjxrZXl3
b3JkPkRhdGFiYXNlcywgR2VuZXRpYzwva2V5d29yZD48a2V5d29yZD5HZW5lcywgTmVvcGxhc208
L2tleXdvcmQ+PGtleXdvcmQ+R2Vub21lLCBIdW1hbjwva2V5d29yZD48a2V5d29yZD5IdW1hbnM8
L2tleXdvcmQ+PGtleXdvcmQ+TWV0YWJvbGljIE5ldHdvcmtzIGFuZCBQYXRod2F5cy9nZW5ldGlj
czwva2V5d29yZD48a2V5d29yZD5NaWNlPC9rZXl3b3JkPjxrZXl3b3JkPk11dGF0aW9uPC9rZXl3
b3JkPjxrZXl3b3JkPk5lb3BsYXNtIFByb3RlaW5zL2dlbmV0aWNzL21ldGFib2xpc208L2tleXdv
cmQ+PGtleXdvcmQ+U2VxdWVuY2UgQW5hbHlzaXMsIEROQTwva2V5d29yZD48L2tleXdvcmRzPjxk
YXRlcz48eWVhcj4yMDA3PC95ZWFyPjxwdWItZGF0ZXM+PGRhdGU+Tm92IDE2PC9kYXRlPjwvcHVi
LWRhdGVzPjwvZGF0ZXM+PGlzYm4+MTA5NS05MjAzIChFbGVjdHJvbmljKTwvaXNibj48YWNjZXNz
aW9uLW51bT4xNzkzMjI1NDwvYWNjZXNzaW9uLW51bT48dXJscz48cmVsYXRlZC11cmxzPjx1cmw+
aHR0cDovL3d3dy5uY2JpLm5sbS5uaWguZ292L2VudHJlei9xdWVyeS5mY2dpP2NtZD1SZXRyaWV2
ZSZhbXA7ZGI9UHViTWVkJmFtcDtkb3B0PUNpdGF0aW9uJmFtcDtsaXN0X3VpZHM9MTc5MzIyNTQ8
L3VybD48L3JlbGF0ZWQtdXJscz48L3VybHM+PGVsZWN0cm9uaWMtcmVzb3VyY2UtbnVtPjExNDU3
MjAgW3BpaV0mI3hEOzEwLjExMjYvc2NpZW5jZS4xMTQ1NzIwPC9lbGVjdHJvbmljLXJlc291cmNl
LW51bT48bGFuZ3VhZ2U+ZW5nPC9sYW5ndWFnZT48L3JlY29yZD48L0NpdGU+PENpdGU+PEF1dGhv
cj5KZW48L0F1dGhvcj48WWVhcj4xOTk0PC9ZZWFyPjxSZWNOdW0+NTQ3PC9SZWNOdW0+PHJlY29y
ZD48cmVjLW51bWJlcj41NDc8L3JlYy1udW1iZXI+PGZvcmVpZ24ta2V5cz48a2V5IGFwcD0iRU4i
IGRiLWlkPSJweDVmcnNkOTh6YXZ4MWVwZXJ1cHp4cHR3NTAyOXNzeGFyd2QiIHRpbWVzdGFtcD0i
MCI+NTQ3PC9rZXk+PC9mb3JlaWduLWtleXM+PHJlZi10eXBlIG5hbWU9IkpvdXJuYWwgQXJ0aWNs
ZSI+MTc8L3JlZi10eXBlPjxjb250cmlidXRvcnM+PGF1dGhvcnM+PGF1dGhvcj5KZW4sIEouPC9h
dXRob3I+PGF1dGhvcj5LaW0sIEguPC9hdXRob3I+PGF1dGhvcj5QaWFudGFkb3NpLCBTLjwvYXV0
aG9yPjxhdXRob3I+TGl1LCBaLiBGLjwvYXV0aG9yPjxhdXRob3I+TGV2aXR0LCBSLiBDLjwvYXV0
aG9yPjxhdXRob3I+U2lzdG9uZW4sIFAuPC9hdXRob3I+PGF1dGhvcj5LaW56bGVyLCBLLiBXLjwv
YXV0aG9yPjxhdXRob3I+Vm9nZWxzdGVpbiwgQi48L2F1dGhvcj48YXV0aG9yPkhhbWlsdG9uLCBT
LiBSLjwvYXV0aG9yPjwvYXV0aG9ycz48L2NvbnRyaWJ1dG9ycz48YXV0aC1hZGRyZXNzPkRlcGFy
dG1lbnQgb2YgT25jb2xvZ3ksIEpvaG5zIEhvcGtpbnMgVW5pdmVyc2l0eSBTY2hvb2wgb2YgTWVk
aWNpbmUsIEJhbHRpbW9yZSwgTUQgMjEyMDUtMjE5Ni48L2F1dGgtYWRkcmVzcz48dGl0bGVzPjx0
aXRsZT5BbGxlbGljIGxvc3Mgb2YgY2hyb21vc29tZSAxOHEgYW5kIHByb2dub3NpcyBpbiBjb2xv
cmVjdGFsIGNhbmNlcjwvdGl0bGU+PHNlY29uZGFyeS10aXRsZT5OIEVuZ2wgSiBNZWQ8L3NlY29u
ZGFyeS10aXRsZT48L3RpdGxlcz48cGFnZXM+MjEzLTIxPC9wYWdlcz48dm9sdW1lPjMzMTwvdm9s
dW1lPjxudW1iZXI+NDwvbnVtYmVyPjxlZGl0aW9uPjE5OTQvMDcvMjg8L2VkaXRpb24+PGtleXdv
cmRzPjxrZXl3b3JkPkFnZWQ8L2tleXdvcmQ+PGtleXdvcmQ+KkFsbGVsZXM8L2tleXdvcmQ+PGtl
eXdvcmQ+QmFzZSBTZXF1ZW5jZTwva2V5d29yZD48a2V5d29yZD4qQ2hyb21vc29tZSBEZWxldGlv
bjwva2V5d29yZD48a2V5d29yZD4qQ2hyb21vc29tZXMsIEh1bWFuLCBQYWlyIDE4PC9rZXl3b3Jk
PjxrZXl3b3JkPkNvbG9yZWN0YWwgTmVvcGxhc21zLypkaWFnbm9zaXMvKmdlbmV0aWNzL21vcnRh
bGl0eTwva2V5d29yZD48a2V5d29yZD5ETkEgUHJpbWVyczwva2V5d29yZD48a2V5d29yZD5ETkEs
IE5lb3BsYXNtLyppc29sYXRpb24gJmFtcDsgcHVyaWZpY2F0aW9uPC9rZXl3b3JkPjxrZXl3b3Jk
PkROQSwgU2F0ZWxsaXRlPC9rZXl3b3JkPjxrZXl3b3JkPkZlbWFsZTwva2V5d29yZD48a2V5d29y
ZD5IdW1hbnM8L2tleXdvcmQ+PGtleXdvcmQ+TWFsZTwva2V5d29yZD48a2V5d29yZD5NaWRkbGUg
QWdlZDwva2V5d29yZD48a2V5d29yZD5Nb2xlY3VsYXIgU2VxdWVuY2UgRGF0YTwva2V5d29yZD48
a2V5d29yZD5Qb2x5bWVyYXNlIENoYWluIFJlYWN0aW9uPC9rZXl3b3JkPjxrZXl3b3JkPlByb2du
b3Npczwva2V5d29yZD48a2V5d29yZD5Qcm9zcGVjdGl2ZSBTdHVkaWVzPC9rZXl3b3JkPjxrZXl3
b3JkPlJlcGV0aXRpdmUgU2VxdWVuY2VzLCBOdWNsZWljIEFjaWQ8L2tleXdvcmQ+PGtleXdvcmQ+
U3Vydml2YWwgQW5hbHlzaXM8L2tleXdvcmQ+PGtleXdvcmQ+VHVtb3IgTWFya2VycywgQmlvbG9n
aWNhbC9pc29sYXRpb24gJmFtcDsgcHVyaWZpY2F0aW9uPC9rZXl3b3JkPjwva2V5d29yZHM+PGRh
dGVzPjx5ZWFyPjE5OTQ8L3llYXI+PHB1Yi1kYXRlcz48ZGF0ZT5KdWwgMjg8L2RhdGU+PC9wdWIt
ZGF0ZXM+PC9kYXRlcz48aXNibj4wMDI4LTQ3OTMgKFByaW50KSYjeEQ7MDAyOC00NzkzIChMaW5r
aW5nKTwvaXNibj48YWNjZXNzaW9uLW51bT44MDE1NTY4PC9hY2Nlc3Npb24tbnVtPjx1cmxzPjxy
ZWxhdGVkLXVybHM+PHVybD5odHRwOi8vd3d3Lm5jYmkubmxtLm5paC5nb3YvcHVibWVkLzgwMTU1
Njg8L3VybD48L3JlbGF0ZWQtdXJscz48L3VybHM+PGVsZWN0cm9uaWMtcmVzb3VyY2UtbnVtPjEw
LjEwNTYvTkVKTTE5OTQwNzI4MzMxMDQwMTwvZWxlY3Ryb25pYy1yZXNvdXJjZS1udW0+PGxhbmd1
YWdlPmVuZzwvbGFuZ3VhZ2U+PC9yZWNvcmQ+PC9DaXRlPjxDaXRlPjxBdXRob3I+TXV6bnk8L0F1
dGhvcj48WWVhcj4yMDEyPC9ZZWFyPjxSZWNOdW0+Njg2PC9SZWNOdW0+PHJlY29yZD48cmVjLW51
bWJlcj42ODY8L3JlYy1udW1iZXI+PGZvcmVpZ24ta2V5cz48a2V5IGFwcD0iRU4iIGRiLWlkPSJw
eDVmcnNkOTh6YXZ4MWVwZXJ1cHp4cHR3NTAyOXNzeGFyd2QiIHRpbWVzdGFtcD0iMCI+Njg2PC9r
ZXk+PC9mb3JlaWduLWtleXM+PHJlZi10eXBlIG5hbWU9IkpvdXJuYWwgQXJ0aWNsZSI+MTc8L3Jl
Zi10eXBlPjxjb250cmlidXRvcnM+PGF1dGhvcnM+PGF1dGhvcj5NdXpueSwgRE0uPC9hdXRob3I+
PGF1dGhvcj5CYWluYnJpZGdlLCBNTi48L2F1dGhvcj48YXV0aG9yPkNoYW5nLCBLLjwvYXV0aG9y
PjxhdXRob3I+RGluaCwgSEguPC9hdXRob3I+PGF1dGhvcj5EcnVtbW9uZCwgSkEuPC9hdXRob3I+
PGF1dGhvcj5Gb3dsZXIsIEcuPC9hdXRob3I+PGF1dGhvcj5Lb3ZhciwgQ0wuPC9hdXRob3I+PGF1
dGhvcj5MZXdpcywgTFIuPC9hdXRob3I+PGF1dGhvcj5Nb3JnYW4sIE1CLjwvYXV0aG9yPjxhdXRo
b3I+TmV3c2hhbSwgSUYuPC9hdXRob3I+PGF1dGhvcj5SZWlkLCBKRy48L2F1dGhvcj48YXV0aG9y
PlNhbnRpYmFuZXosIEouPC9hdXRob3I+PGF1dGhvcj5TaGluYnJvdCwgRS48L2F1dGhvcj48YXV0
aG9yPlRyZXZpbm8sIExSLjwvYXV0aG9yPjxhdXRob3I+V3UsIFlRLjwvYXV0aG9yPjxhdXRob3I+
V2FuZywgTS48L2F1dGhvcj48YXV0aG9yPkd1bmFyYXRuZSwgUC48L2F1dGhvcj48YXV0aG9yPkRv
bmVob3dlciwgTEEuPC9hdXRob3I+PGF1dGhvcj5DcmVpZ2h0b24sIENKLjwvYXV0aG9yPjxhdXRo
b3I+V2hlZWxlciwgREEuPC9hdXRob3I+PGF1dGhvcj5HaWJicywgUkEuPC9hdXRob3I+PGF1dGhv
cj5MYXdyZW5jZSwgTVMuPC9hdXRob3I+PGF1dGhvcj5Wb2V0LCBELjwvYXV0aG9yPjxhdXRob3I+
SmluZywgUi48L2F1dGhvcj48YXV0aG9yPkNpYnVsc2tpcywgSy48L2F1dGhvcj48YXV0aG9yPlNp
dmFjaGVua28sIEEuPC9hdXRob3I+PGF1dGhvcj5TdG9qYW5vdiwgUC48L2F1dGhvcj48YXV0aG9y
Pk1jS2VubmEsIEEuPC9hdXRob3I+PGF1dGhvcj5MYW5kZXIsIEVTLjwvYXV0aG9yPjxhdXRob3I+
R2FicmllbCwgUy48L2F1dGhvcj48YXV0aG9yPkdldHosIEcuPC9hdXRob3I+PGF1dGhvcj5EaW5n
LCBMLjwvYXV0aG9yPjxhdXRob3I+RnVsdG9uLCBSUy48L2F1dGhvcj48YXV0aG9yPktvYm9sZHQs
IERDLjwvYXV0aG9yPjxhdXRob3I+V3lsaWUsIFQuPC9hdXRob3I+PGF1dGhvcj5XYWxrZXIsIEou
PC9hdXRob3I+PGF1dGhvcj5Eb29saW5nLCBESi48L2F1dGhvcj48YXV0aG9yPkZ1bHRvbiwgTC48
L2F1dGhvcj48YXV0aG9yPkRlbGVoYXVudHksIEtELjwvYXV0aG9yPjxhdXRob3I+RnJvbmljaywg
Q0MuPC9hdXRob3I+PGF1dGhvcj5EZW1ldGVyLCBSLjwvYXV0aG9yPjxhdXRob3I+TWFyZGlzLCBF
Ui48L2F1dGhvcj48YXV0aG9yPldpbHNvbiwgUksuPC9hdXRob3I+PGF1dGhvcj5DaHUsIEEuPC9h
dXRob3I+PGF1dGhvcj5DaHVuLCBISi48L2F1dGhvcj48YXV0aG9yPk11bmdhbGwsIEFKLjwvYXV0
aG9yPjxhdXRob3I+UGxlYXNhbmNlLCBFLjwvYXV0aG9yPjxhdXRob3I+Um9iZXJ0c29uLCBBLjwv
YXV0aG9yPjxhdXRob3I+U3RvbGwsIEQuPC9hdXRob3I+PGF1dGhvcj5CYWxhc3VuZGFyYW0sIE0u
PC9hdXRob3I+PGF1dGhvcj5CaXJvbCwgSS48L2F1dGhvcj48YXV0aG9yPkJ1dHRlcmZpZWxkLCBZ
Uy48L2F1dGhvcj48YXV0aG9yPkNodWFoLCBFLjwvYXV0aG9yPjxhdXRob3I+Q29vcGUsIFJKLjwv
YXV0aG9yPjxhdXRob3I+RGhhbGxhLCBOLjwvYXV0aG9yPjxhdXRob3I+R3VpbiwgUi48L2F1dGhv
cj48YXV0aG9yPkhpcnN0LCBDLjwvYXV0aG9yPjxhdXRob3I+SGlyc3QsIE0uPC9hdXRob3I+PGF1
dGhvcj5Ib2x0LCBSQS48L2F1dGhvcj48YXV0aG9yPkxlZSwgRC48L2F1dGhvcj48YXV0aG9yPkxp
LCBISS48L2F1dGhvcj48YXV0aG9yPk1heW8sIE0uPC9hdXRob3I+PGF1dGhvcj5Nb29yZSwgUkEu
PC9hdXRob3I+PGF1dGhvcj5TY2hlaW4sIEpFLjwvYXV0aG9yPjxhdXRob3I+U2xvYm9kYW4sIEpS
LjwvYXV0aG9yPjxhdXRob3I+VGFtLCBBLjwvYXV0aG9yPjxhdXRob3I+VGhpZXNzZW4sIE4uPC9h
dXRob3I+PGF1dGhvcj5WYXJob2wsIFIuPC9hdXRob3I+PGF1dGhvcj5aZW5nLCBULjwvYXV0aG9y
PjxhdXRob3I+WmhhbywgWS48L2F1dGhvcj48YXV0aG9yPkpvbmVzLCBTSi48L2F1dGhvcj48YXV0
aG9yPk1hcnJhLCBNQS48L2F1dGhvcj48YXV0aG9yPkJhc3MsIEFKLjwvYXV0aG9yPjxhdXRob3I+
UmFtb3MsIEFILjwvYXV0aG9yPjxhdXRob3I+U2Frc2VuYSwgRy48L2F1dGhvcj48YXV0aG9yPkNo
ZXJuaWFjaywgQUQuPC9hdXRob3I+PGF1dGhvcj5TY2h1bWFjaGVyLCBTRS48L2F1dGhvcj48YXV0
aG9yPlRhYmFrLCBCLjwvYXV0aG9yPjxhdXRob3I+Q2FydGVyLCBTTC48L2F1dGhvcj48YXV0aG9y
PlBobywgTkguPC9hdXRob3I+PGF1dGhvcj5OZ3V5ZW4sIEguPC9hdXRob3I+PGF1dGhvcj5Pbm9m
cmlvLCBSQy48L2F1dGhvcj48YXV0aG9yPkNyZW5zaGF3LCBBLjwvYXV0aG9yPjxhdXRob3I+QXJk
bGllLCBLLjwvYXV0aG9yPjxhdXRob3I+QmVyb3VraGltLCBSLjwvYXV0aG9yPjxhdXRob3I+V2lu
Y2tsZXIsIFcuPC9hdXRob3I+PGF1dGhvcj5HZXR6LCBHLjwvYXV0aG9yPjxhdXRob3I+TWV5ZXJz
b24sIE0uPC9hdXRob3I+PGF1dGhvcj5Qcm90b3BvcG92LCBBLjwvYXV0aG9yPjxhdXRob3I+Wmhh
bmcsIEouPC9hdXRob3I+PGF1dGhvcj5IYWRqaXBhbmF5aXMsIEEuPC9hdXRob3I+PGF1dGhvcj5M
ZWUsIEUuPC9hdXRob3I+PGF1dGhvcj5YaSwgUi48L2F1dGhvcj48YXV0aG9yPllhbmcsIEwuPC9h
dXRob3I+PGF1dGhvcj5SZW4sIFguPC9hdXRob3I+PGF1dGhvcj5aaGFuZywgSC48L2F1dGhvcj48
YXV0aG9yPlNhdGhpYW1vb3J0aHksIE4uPC9hdXRob3I+PGF1dGhvcj5TaHVrbGEsIFMuPC9hdXRo
b3I+PGF1dGhvcj5DaGVuLCBQQy48L2F1dGhvcj48YXV0aG9yPkhhc2VsZXksIFAuPC9hdXRob3I+
PGF1dGhvcj5YaWFvLCBZLjwvYXV0aG9yPjxhdXRob3I+TGVlLCBTLjwvYXV0aG9yPjxhdXRob3I+
U2VpZG1hbiwgSi48L2F1dGhvcj48YXV0aG9yPkNoaW4sIEwuPC9hdXRob3I+PGF1dGhvcj5QYXJr
LCBQSi48L2F1dGhvcj48YXV0aG9yPkt1Y2hlcmxhcGF0aSwgUi48L2F1dGhvcj48YXV0aG9yPkF1
bWFuLCBKVC48L2F1dGhvcj48YXV0aG9yPkhvYWRsZXksIEtBLjwvYXV0aG9yPjxhdXRob3I+RHUs
IFkuPC9hdXRob3I+PGF1dGhvcj5XaWxrZXJzb24sIE1ELjwvYXV0aG9yPjxhdXRob3I+U2hpLCBZ
LjwvYXV0aG9yPjxhdXRob3I+TGlxdW9yaSwgQy48L2F1dGhvcj48YXV0aG9yPk1lbmcsIFMuPC9h
dXRob3I+PGF1dGhvcj5MaSwgTC48L2F1dGhvcj48YXV0aG9yPlR1cm1hbiwgWUouPC9hdXRob3I+
PGF1dGhvcj5Ub3BhbCwgTUQuPC9hdXRob3I+PGF1dGhvcj5UYW4sIEQuPC9hdXRob3I+PGF1dGhv
cj5XYXJpbmcsIFMuPC9hdXRob3I+PGF1dGhvcj5CdWRhLCBFLjwvYXV0aG9yPjxhdXRob3I+V2Fs
c2gsIEouPC9hdXRob3I+PGF1dGhvcj5Kb25lcywgQ0QuPC9hdXRob3I+PGF1dGhvcj5NaWVjemtv
d3NraSwgUEEuPC9hdXRob3I+PGF1dGhvcj5TaW5naCwgRC48L2F1dGhvcj48YXV0aG9yPld1LCBK
LjwvYXV0aG9yPjxhdXRob3I+R3VsYWJhbmksIEEuPC9hdXRob3I+PGF1dGhvcj5Eb2xpbmEsIFAu
PC9hdXRob3I+PGF1dGhvcj5Cb2RlbmhlaW1lciwgVC48L2F1dGhvcj48YXV0aG9yPkhveWxlLCBB
UC48L2F1dGhvcj48YXV0aG9yPlNpbW9ucywgSlYuPC9hdXRob3I+PGF1dGhvcj5Tb2xvd2F5LCBN
LjwvYXV0aG9yPjxhdXRob3I+TW9zZSwgTEUuPC9hdXRob3I+PGF1dGhvcj5KZWZmZXJ5cywgU1Iu
PC9hdXRob3I+PGF1dGhvcj5CYWx1LCBTLjwvYXV0aG9yPjxhdXRob3I+TyZhcG9zO0Nvbm5vciwg
QkQuPC9hdXRob3I+PGF1dGhvcj5QcmlucywgSkYuPC9hdXRob3I+PGF1dGhvcj5DaGlhbmcsIERZ
LjwvYXV0aG9yPjxhdXRob3I+SGF5ZXMsIEQuPC9hdXRob3I+PGF1dGhvcj5QZXJvdSwgQ00uPC9h
dXRob3I+PGF1dGhvcj5IaW5vdWUsIFQuPC9hdXRob3I+PGF1dGhvcj5XZWlzZW5iZXJnZXIsIERK
LjwvYXV0aG9yPjxhdXRob3I+TWFnbGludGUsIERULjwvYXV0aG9yPjxhdXRob3I+UGFuLCBGLjwv
YXV0aG9yPjxhdXRob3I+QmVybWFuLCBCUC48L2F1dGhvcj48YXV0aG9yPlZhbiwgRGVuLCBCZXJn
LCBESi48L2F1dGhvcj48YXV0aG9yPlNoZW4sIEguPC9hdXRob3I+PGF1dGhvcj5UcmljaGUsIFQs
IEpyLjwvYXV0aG9yPjxhdXRob3I+QmF5bGluLCBTQi48L2F1dGhvcj48YXV0aG9yPkxhaXJkLCBQ
Vy48L2F1dGhvcj48YXV0aG9yPkdldHosIEcuPC9hdXRob3I+PGF1dGhvcj5Ob2JsZSwgTS48L2F1
dGhvcj48YXV0aG9yPlZvZXQsIEQuPC9hdXRob3I+PGF1dGhvcj5TYWtzZW5hLCBHLjwvYXV0aG9y
PjxhdXRob3I+R2VobGVuYm9yZywgTi48L2F1dGhvcj48YXV0aG9yPkRpQ2FyYSwgRC48L2F1dGhv
cj48YXV0aG9yPlpoYW5nLCBKLjwvYXV0aG9yPjxhdXRob3I+WmhhbmcsIEguPC9hdXRob3I+PGF1
dGhvcj5XdSwgQ0ouPC9hdXRob3I+PGF1dGhvcj5MaXUsIFNZLjwvYXV0aG9yPjxhdXRob3I+U2h1
a2xhLCBTLjwvYXV0aG9yPjxhdXRob3I+TGF3cmVuY2UsIE1TLjwvYXV0aG9yPjxhdXRob3I+Wmhv
dSwgTC48L2F1dGhvcj48YXV0aG9yPlNpdmFjaGVua28sIEEuPC9hdXRob3I+PGF1dGhvcj5MaW4s
IFAuPC9hdXRob3I+PGF1dGhvcj5TdG9qYW5vdiwgUC48L2F1dGhvcj48YXV0aG9yPkppbmcsIFIu
PC9hdXRob3I+PGF1dGhvcj5QYXJrLCBSVy48L2F1dGhvcj48YXV0aG9yPk5hemFpcmUsIE1ELjwv
YXV0aG9yPjxhdXRob3I+Um9iaW5zb24sIEouPC9hdXRob3I+PGF1dGhvcj5UaG9ydmFsZHNkb3R0
aXIsIEguPC9hdXRob3I+PGF1dGhvcj5NZXNpcm92LCBKLjwvYXV0aG9yPjxhdXRob3I+UGFyaywg
UEouPC9hdXRob3I+PGF1dGhvcj5DaGluLCBMLjwvYXV0aG9yPjxhdXRob3I+VGhvcnNzb24sIFYu
PC9hdXRob3I+PGF1dGhvcj5SZXlub2xkcywgU00uPC9hdXRob3I+PGF1dGhvcj5CZXJuYXJkLCBC
LjwvYXV0aG9yPjxhdXRob3I+S3JlaXNiZXJnLCBSLjwvYXV0aG9yPjxhdXRob3I+TGluLCBKLjwv
YXV0aG9yPjxhdXRob3I+SXlwZSwgTC48L2F1dGhvcj48YXV0aG9yPkJyZXNzbGVyLCBSLjwvYXV0
aG9yPjxhdXRob3I+RXJra2lsw6QsIFQuPC9hdXRob3I+PGF1dGhvcj5HdW5kYXB1bmVuaSwgTS48
L2F1dGhvcj48YXV0aG9yPkxpdSwgWS48L2F1dGhvcj48YXV0aG9yPk5vcmJlcmcsIEEuPC9hdXRo
b3I+PGF1dGhvcj5Sb2JpbnNvbiwgVC48L2F1dGhvcj48YXV0aG9yPllhbmcsIEQuPC9hdXRob3I+
PGF1dGhvcj5aaGFuZywgVy48L2F1dGhvcj48YXV0aG9yPlNobXVsZXZpY2gsIEkuPC9hdXRob3I+
PGF1dGhvcj5kZSwgUm9uZGUsIEpKLjwvYXV0aG9yPjxhdXRob3I+U2NodWx0eiwgTi48L2F1dGhv
cj48YXV0aG9yPkNlcmFtaSwgRS48L2F1dGhvcj48YXV0aG9yPkNpcmllbGxvLCBHLjwvYXV0aG9y
PjxhdXRob3I+R29sZGJlcmcsIEFQLjwvYXV0aG9yPjxhdXRob3I+R3Jvc3MsIEIuPC9hdXRob3I+
PGF1dGhvcj5KYWNvYnNlbiwgQS48L2F1dGhvcj48YXV0aG9yPkdhbywgSi48L2F1dGhvcj48YXV0
aG9yPkthY3prb3dza2ksIEIuPC9hdXRob3I+PGF1dGhvcj5TaW5oYSwgUi48L2F1dGhvcj48YXV0
aG9yPkFrc295LCBCLjwvYXV0aG9yPjxhdXRob3I+QW50aXBpbiwgWS48L2F1dGhvcj48YXV0aG9y
PlJldmEsIEIuPC9hdXRob3I+PGF1dGhvcj5TaGVuLCBSLjwvYXV0aG9yPjxhdXRob3I+VGF5bG9y
LCBCUy48L2F1dGhvcj48YXV0aG9yPkNoYW4sIFRBLjwvYXV0aG9yPjxhdXRob3I+TGFkYW55aSwg
TS48L2F1dGhvcj48YXV0aG9yPlNhbmRlciwgQy48L2F1dGhvcj48YXV0aG9yPkFrYmFuaSwgUi48
L2F1dGhvcj48YXV0aG9yPlpoYW5nLCBOLjwvYXV0aG9yPjxhdXRob3I+QnJvb20sIEJNLjwvYXV0
aG9yPjxhdXRob3I+Q2FzYXNlbnQsIFQuPC9hdXRob3I+PGF1dGhvcj5VbnJ1aCwgQS48L2F1dGhv
cj48YXV0aG9yPldha2VmaWVsZCwgQy48L2F1dGhvcj48YXV0aG9yPkhhbWlsdG9uLCBTUi48L2F1
dGhvcj48YXV0aG9yPkNhc29uLCBSLjwvYXV0aG9yPjxhdXRob3I+QmFnZ2VybHksIEtBLjwvYXV0
aG9yPjxhdXRob3I+V2VpbnN0ZWluLCBKTi48L2F1dGhvcj48YXV0aG9yPkhhdXNzbGVyLCBELjwv
YXV0aG9yPjxhdXRob3I+QmVueiwgQ0MuPC9hdXRob3I+PGF1dGhvcj5TdHVhcnQsIEpNLjwvYXV0
aG9yPjxhdXRob3I+QmVueiwgU0MuPC9hdXRob3I+PGF1dGhvcj5TYW5ib3JuLCBKLjwvYXV0aG9y
PjxhdXRob3I+VmFza2UsIENKLjwvYXV0aG9yPjxhdXRob3I+Wmh1LCBKLjwvYXV0aG9yPjxhdXRo
b3I+U3pldG8sIEMuPC9hdXRob3I+PGF1dGhvcj5TY290dCwgR0suPC9hdXRob3I+PGF1dGhvcj5Z
YXUsIEMuPC9hdXRob3I+PGF1dGhvcj5OZywgUy48L2F1dGhvcj48YXV0aG9yPkdvbGRzdGVpbiwg
VC48L2F1dGhvcj48YXV0aG9yPkVsbHJvdHQsIEsuPC9hdXRob3I+PGF1dGhvcj5Db2xsaXNzb24s
IEUuPC9hdXRob3I+PGF1dGhvcj5Db3plbiwgQUUuPC9hdXRob3I+PGF1dGhvcj5aZXJiaW5vLCBE
LjwvYXV0aG9yPjxhdXRob3I+V2lsa3MsIEMuPC9hdXRob3I+PGF1dGhvcj5DcmFmdCwgQi48L2F1
dGhvcj48YXV0aG9yPlNwZWxsbWFuLCBQLjwvYXV0aG9yPjxhdXRob3I+UGVubnksIFIuPC9hdXRo
b3I+PGF1dGhvcj5TaGVsdG9uLCBULjwvYXV0aG9yPjxhdXRob3I+SGF0ZmllbGQsIE0uPC9hdXRo
b3I+PGF1dGhvcj5Nb3JyaXMsIFMuPC9hdXRob3I+PGF1dGhvcj5ZZW5hLCBQLjwvYXV0aG9yPjxh
dXRob3I+U2hlbHRvbiwgQy48L2F1dGhvcj48YXV0aG9yPlNoZXJtYW4sIE0uPC9hdXRob3I+PGF1
dGhvcj5QYXVsYXVza2lzLCBKLjwvYXV0aG9yPjxhdXRob3I+R2FzdGllci1Gb3N0ZXIsIEpNLjwv
YXV0aG9yPjxhdXRob3I+Qm93ZW4sIEouPC9hdXRob3I+PGF1dGhvcj5SYW1pcmV6LCBOQy48L2F1
dGhvcj48YXV0aG9yPkJsYWNrLCBBLjwvYXV0aG9yPjxhdXRob3I+UHlhdHQsIFIuPC9hdXRob3I+
PGF1dGhvcj5XaXNlLCBMLjwvYXV0aG9yPjxhdXRob3I+V2hpdGUsIFAuPC9hdXRob3I+PGF1dGhv
cj5CZXJ0YWdub2xsaSwgTS48L2F1dGhvcj48YXV0aG9yPkJyb3duLCBKLjwvYXV0aG9yPjxhdXRo
b3I+Q2hhbiwgVEEuPC9hdXRob3I+PGF1dGhvcj5DaHUsIEdDLjwvYXV0aG9yPjxhdXRob3I+Q3pl
cndpbnNraSwgQy48L2F1dGhvcj48YXV0aG9yPkRlbnN0bWFuLCBGLjwvYXV0aG9yPjxhdXRob3I+
RGhpciwgUi48L2F1dGhvcj48YXV0aG9yPkTDtnJuZXIsIEEuPC9hdXRob3I+PGF1dGhvcj5GdWNo
cywgQ1MuPC9hdXRob3I+PGF1dGhvcj5HdWlsbGVtLCBKRy48L2F1dGhvcj48YXV0aG9yPklhY29j
Y2EsIE0uPC9hdXRob3I+PGF1dGhvcj5KdWhsLCBILjwvYXV0aG9yPjxhdXRob3I+S2F1Zm1hbiwg
QS48L2F1dGhvcj48YXV0aG9yPktvaGwsIEIsIDNyZC48L2F1dGhvcj48YXV0aG9yPlZhbiwgTGUs
IFguPC9hdXRob3I+PGF1dGhvcj5NYXJpYW5vLCBNQy48L2F1dGhvcj48YXV0aG9yPk1lZGluYSwg
RU4uPC9hdXRob3I+PGF1dGhvcj5NZXllcnMsIE0uPC9hdXRob3I+PGF1dGhvcj5OYXNoLCBHTS48
L2F1dGhvcj48YXV0aG9yPlBhdHksIFBCLjwvYXV0aG9yPjxhdXRob3I+UGV0cmVsbGksIE4uPC9h
dXRob3I+PGF1dGhvcj5SYWJlbm8sIEIuPC9hdXRob3I+PGF1dGhvcj5SaWNoYXJkcywgV0cuPC9h
dXRob3I+PGF1dGhvcj5Tb2xpdCwgRC48L2F1dGhvcj48YXV0aG9yPlN3YW5zb24sIFAuPC9hdXRo
b3I+PGF1dGhvcj5UZW1wbGUsIEwuPC9hdXRob3I+PGF1dGhvcj5UZXBwZXIsIEpFLjwvYXV0aG9y
PjxhdXRob3I+VGhvcnAsIFIuPC9hdXRob3I+PGF1dGhvcj5WYWtpYW5pLCBFLjwvYXV0aG9yPjxh
dXRob3I+V2Vpc2VyLCBNUi48L2F1dGhvcj48YXV0aG9yPldpbGxpcywgSkUuPC9hdXRob3I+PGF1
dGhvcj5XaXRraW4sIEcuPC9hdXRob3I+PGF1dGhvcj5aZW5nLCBaLjwvYXV0aG9yPjxhdXRob3I+
WmlubmVyLCBNSi48L2F1dGhvcj48YXV0aG9yPlpvcm5pZywgQy48L2F1dGhvcj48YXV0aG9yPkpl
bnNlbiwgTUEuPC9hdXRob3I+PGF1dGhvcj5TZmVpciwgUi48L2F1dGhvcj48YXV0aG9yPkthaG4s
IEFCLjwvYXV0aG9yPjxhdXRob3I+Q2h1LCBBTC48L2F1dGhvcj48YXV0aG9yPktvdGhpeWFsLCBQ
LjwvYXV0aG9yPjxhdXRob3I+V2FuZywgWi48L2F1dGhvcj48YXV0aG9yPlNueWRlciwgRUUuPC9h
dXRob3I+PGF1dGhvcj5Qb250aXVzLCBKLjwvYXV0aG9yPjxhdXRob3I+UGlobCwgVEQuPC9hdXRo
b3I+PGF1dGhvcj5BeWFsYSwgQi48L2F1dGhvcj48YXV0aG9yPkJhY2t1cywgTS48L2F1dGhvcj48
YXV0aG9yPldhbHRvbiwgSi48L2F1dGhvcj48YXV0aG9yPldoaXRtb3JlLCBKLjwvYXV0aG9yPjxh
dXRob3I+QmFib3VkLCBKLjwvYXV0aG9yPjxhdXRob3I+QmVydG9uLCBETC48L2F1dGhvcj48YXV0
aG9yPk5pY2hvbGxzLCBNQy48L2F1dGhvcj48YXV0aG9yPlNyaW5pdmFzYW4sIEQuPC9hdXRob3I+
PGF1dGhvcj5SYW1hbiwgUi48L2F1dGhvcj48YXV0aG9yPkdpcnNoaWssIFMuPC9hdXRob3I+PGF1
dGhvcj5LaWdvbnlhLCBQQS48L2F1dGhvcj48YXV0aG9yPkFsb25zbywgUy48L2F1dGhvcj48YXV0
aG9yPlNhbmJoYWR0aSwgUk4uPC9hdXRob3I+PGF1dGhvcj5CYXJsZXR0YSwgU1AuPC9hdXRob3I+
PGF1dGhvcj5HcmVlbmUsIEpNLjwvYXV0aG9yPjxhdXRob3I+UG90LCBEQS48L2F1dGhvcj48YXV0
aG9yPlNoYXcsIEtSLjwvYXV0aG9yPjxhdXRob3I+RGlsbG9uLCBMQS48L2F1dGhvcj48YXV0aG9y
PkJ1ZXRvdywgSy48L2F1dGhvcj48YXV0aG9yPkRhdmlkc2VuLCBULjwvYXV0aG9yPjxhdXRob3I+
RGVtY2hvaywgSkEuPC9hdXRob3I+PGF1dGhvcj5FbGV5LCBHLjwvYXV0aG9yPjxhdXRob3I+RmVy
Z3Vzb24sIE0uPC9hdXRob3I+PGF1dGhvcj5GaWVsZGluZywgUC48L2F1dGhvcj48YXV0aG9yPlNj
aGFlZmVyLCBDLjwvYXV0aG9yPjxhdXRob3I+U2hldGgsIE0uPC9hdXRob3I+PGF1dGhvcj5ZYW5n
LCBMLjwvYXV0aG9yPjxhdXRob3I+R3V5ZXIsIE1TLjwvYXV0aG9yPjxhdXRob3I+T3plbmJlcmdl
ciwgQkEuPC9hdXRob3I+PGF1dGhvcj5QYWxjaGlrLCBKRC48L2F1dGhvcj48YXV0aG9yPlBldGVy
c29uLCBKLjwvYXV0aG9yPjxhdXRob3I+U29maWEsIEhKLjwvYXV0aG9yPjxhdXRob3I+VGhvbXNv
biwgRS48L2F1dGhvcj48L2F1dGhvcnM+PC9jb250cmlidXRvcnM+PHRpdGxlcz48dGl0bGU+Q29t
cHJlaGVuc2l2ZSBtb2xlY3VsYXIgY2hhcmFjdGVyaXphdGlvbiBvZiBodW1hbiBjb2xvbiBhbmQg
cmVjdGFsIGNhbmNlcjwvdGl0bGU+PHNlY29uZGFyeS10aXRsZT5OYXR1cmU8L3NlY29uZGFyeS10
aXRsZT48L3RpdGxlcz48cGFnZXM+MzMwLTc8L3BhZ2VzPjx2b2x1bWU+NDg3PC92b2x1bWU+PG51
bWJlcj43NDA3PC9udW1iZXI+PGVkaXRpb24+MjAxMi8wNy8yMDwvZWRpdGlvbj48ZGF0ZXM+PHll
YXI+MjAxMjwveWVhcj48cHViLWRhdGVzPjxkYXRlPkp1bCAxOTwvZGF0ZT48L3B1Yi1kYXRlcz48
L2RhdGVzPjxpc2JuPjE0NzYtNDY4NyAoRWxlY3Ryb25pYykmI3hEOzAwMjgtMDgzNiAoTGlua2lu
Zyk8L2lzYm4+PGFjY2Vzc2lvbi1udW0+MjI4MTA2OTY8L2FjY2Vzc2lvbi1udW0+PHVybHM+PHJl
bGF0ZWQtdXJscz48dXJsPmh0dHA6Ly93d3cubmNiaS5ubG0ubmloLmdvdi9wdWJtZWQvMjI4MTA2
OTY8L3VybD48L3JlbGF0ZWQtdXJscz48L3VybHM+PGVsZWN0cm9uaWMtcmVzb3VyY2UtbnVtPjEw
LjEwMzgvbmF0dXJlMTEyNTImI3hEO25hdHVyZTExMjUyIFtwaWldPC9lbGVjdHJvbmljLXJlc291
cmNlLW51bT48bGFuZ3VhZ2U+ZW5nPC9sYW5ndWFnZT48L3JlY29yZD48L0NpdGU+PC9FbmROb3Rl
PgB=
</w:fldData>
        </w:fldChar>
      </w:r>
      <w:r w:rsidR="004C600F" w:rsidRPr="004C600F">
        <w:rPr>
          <w:rFonts w:ascii="Arial Narrow" w:hAnsi="Arial Narrow"/>
          <w:color w:val="000000"/>
          <w:lang w:val="en-US"/>
        </w:rPr>
        <w:instrText xml:space="preserve"> ADDIN EN.CITE.DATA </w:instrText>
      </w:r>
      <w:r w:rsidR="004C600F" w:rsidRPr="004C600F">
        <w:rPr>
          <w:rFonts w:ascii="Arial Narrow" w:hAnsi="Arial Narrow"/>
          <w:color w:val="000000"/>
          <w:lang w:val="en-US"/>
        </w:rPr>
      </w:r>
      <w:r w:rsidR="004C600F" w:rsidRPr="004C600F">
        <w:rPr>
          <w:rFonts w:ascii="Arial Narrow" w:hAnsi="Arial Narrow"/>
          <w:color w:val="000000"/>
          <w:lang w:val="en-US"/>
        </w:rPr>
        <w:fldChar w:fldCharType="end"/>
      </w:r>
      <w:r w:rsidR="00BD4293" w:rsidRPr="004C600F">
        <w:rPr>
          <w:rFonts w:ascii="Arial Narrow" w:hAnsi="Arial Narrow"/>
          <w:color w:val="000000"/>
          <w:lang w:val="en-US"/>
        </w:rPr>
      </w:r>
      <w:r w:rsidR="00BD4293" w:rsidRPr="004C600F">
        <w:rPr>
          <w:rFonts w:ascii="Arial Narrow" w:hAnsi="Arial Narrow"/>
          <w:color w:val="000000"/>
          <w:lang w:val="en-US"/>
        </w:rPr>
        <w:fldChar w:fldCharType="separate"/>
      </w:r>
      <w:r w:rsidR="004C600F" w:rsidRPr="004C600F">
        <w:rPr>
          <w:rFonts w:ascii="Arial Narrow" w:hAnsi="Arial Narrow"/>
          <w:noProof/>
          <w:color w:val="000000"/>
          <w:lang w:val="en-US"/>
        </w:rPr>
        <w:t>(</w:t>
      </w:r>
      <w:hyperlink w:anchor="_ENREF_1" w:tooltip="Bardelli, 2003 #53" w:history="1">
        <w:r w:rsidR="004C600F" w:rsidRPr="004C600F">
          <w:rPr>
            <w:rFonts w:ascii="Arial Narrow" w:hAnsi="Arial Narrow"/>
            <w:noProof/>
            <w:color w:val="000000"/>
            <w:lang w:val="en-US"/>
          </w:rPr>
          <w:t>1-5</w:t>
        </w:r>
      </w:hyperlink>
      <w:r w:rsidR="004C600F" w:rsidRPr="004C600F">
        <w:rPr>
          <w:rFonts w:ascii="Arial Narrow" w:hAnsi="Arial Narrow"/>
          <w:noProof/>
          <w:color w:val="000000"/>
          <w:lang w:val="en-US"/>
        </w:rPr>
        <w:t>)</w:t>
      </w:r>
      <w:r w:rsidR="00BD4293" w:rsidRPr="004C600F">
        <w:rPr>
          <w:rFonts w:ascii="Arial Narrow" w:hAnsi="Arial Narrow"/>
          <w:color w:val="000000"/>
          <w:lang w:val="en-US"/>
        </w:rPr>
        <w:fldChar w:fldCharType="end"/>
      </w:r>
      <w:r w:rsidR="00BD4293" w:rsidRPr="004C600F">
        <w:rPr>
          <w:lang w:val="en-US"/>
        </w:rPr>
        <w:t xml:space="preserve">. </w:t>
      </w:r>
      <w:r w:rsidR="00602A93" w:rsidRPr="004C600F">
        <w:rPr>
          <w:lang w:val="en-US"/>
        </w:rPr>
        <w:t xml:space="preserve">Epigenetic changes, such as DNA methylation or histone acetylation, modulate gene expression without affecting the DNA nucleotide sequence. </w:t>
      </w:r>
      <w:r w:rsidR="000C7C4C" w:rsidRPr="004C600F">
        <w:rPr>
          <w:lang w:val="en-US"/>
        </w:rPr>
        <w:t xml:space="preserve">Methylation of cytosines in CpG dinucleotides is common in the human genome and </w:t>
      </w:r>
      <w:r w:rsidR="00711484" w:rsidRPr="004C600F">
        <w:rPr>
          <w:lang w:val="en-US"/>
        </w:rPr>
        <w:t xml:space="preserve">a </w:t>
      </w:r>
      <w:r w:rsidR="000C7C4C" w:rsidRPr="004C600F">
        <w:rPr>
          <w:lang w:val="en-US"/>
        </w:rPr>
        <w:t>general hypomethylation has been ob</w:t>
      </w:r>
      <w:r w:rsidR="003B346C" w:rsidRPr="004C600F">
        <w:rPr>
          <w:lang w:val="en-US"/>
        </w:rPr>
        <w:t>served in human</w:t>
      </w:r>
      <w:r w:rsidR="000C7C4C" w:rsidRPr="004C600F">
        <w:rPr>
          <w:lang w:val="en-US"/>
        </w:rPr>
        <w:t xml:space="preserve"> tumors </w:t>
      </w:r>
      <w:r w:rsidR="003B346C" w:rsidRPr="004C600F">
        <w:rPr>
          <w:lang w:val="en-US"/>
        </w:rPr>
        <w:fldChar w:fldCharType="begin"/>
      </w:r>
      <w:r w:rsidR="004C600F" w:rsidRPr="004C600F">
        <w:rPr>
          <w:lang w:val="en-US"/>
        </w:rPr>
        <w:instrText xml:space="preserve"> ADDIN EN.CITE &lt;EndNote&gt;&lt;Cite&gt;&lt;Author&gt;Feinberg&lt;/Author&gt;&lt;Year&gt;1983&lt;/Year&gt;&lt;RecNum&gt;549&lt;/RecNum&gt;&lt;DisplayText&gt;(6)&lt;/DisplayText&gt;&lt;record&gt;&lt;rec-number&gt;549&lt;/rec-number&gt;&lt;foreign-keys&gt;&lt;key app="EN" db-id="px5frsd98zavx1eperupzxptw5029ssxarwd" timestamp="0"&gt;549&lt;/key&gt;&lt;/foreign-keys&gt;&lt;ref-type name="Journal Article"&gt;17&lt;/ref-type&gt;&lt;contributors&gt;&lt;authors&gt;&lt;author&gt;Feinberg, A. P.&lt;/author&gt;&lt;author&gt;Vogelstein, B.&lt;/author&gt;&lt;/authors&gt;&lt;/contributors&gt;&lt;titles&gt;&lt;title&gt;Hypomethylation distinguishes genes of some human cancers from their normal counterparts&lt;/title&gt;&lt;secondary-title&gt;Nature&lt;/secondary-title&gt;&lt;/titles&gt;&lt;pages&gt;89-92&lt;/pages&gt;&lt;volume&gt;301&lt;/volume&gt;&lt;number&gt;5895&lt;/number&gt;&lt;edition&gt;1983/01/06&lt;/edition&gt;&lt;keywords&gt;&lt;keyword&gt;Aged&lt;/keyword&gt;&lt;keyword&gt;Base Sequence&lt;/keyword&gt;&lt;keyword&gt;Colonic Neoplasms/genetics&lt;/keyword&gt;&lt;keyword&gt;DNA Restriction Enzymes/metabolism&lt;/keyword&gt;&lt;keyword&gt;Deoxyribonuclease HpaII&lt;/keyword&gt;&lt;keyword&gt;*Deoxyribonucleases, Type II Site-Specific&lt;/keyword&gt;&lt;keyword&gt;Female&lt;/keyword&gt;&lt;keyword&gt;*Genes&lt;/keyword&gt;&lt;keyword&gt;Humans&lt;/keyword&gt;&lt;keyword&gt;Lung Neoplasms/genetics&lt;/keyword&gt;&lt;keyword&gt;Male&lt;/keyword&gt;&lt;keyword&gt;Methylation&lt;/keyword&gt;&lt;keyword&gt;Middle Aged&lt;/keyword&gt;&lt;keyword&gt;Neoplasms/*genetics&lt;/keyword&gt;&lt;/keywords&gt;&lt;dates&gt;&lt;year&gt;1983&lt;/year&gt;&lt;pub-dates&gt;&lt;date&gt;Jan 6&lt;/date&gt;&lt;/pub-dates&gt;&lt;/dates&gt;&lt;isbn&gt;0028-0836 (Print)&amp;#xD;0028-0836 (Linking)&lt;/isbn&gt;&lt;accession-num&gt;6185846&lt;/accession-num&gt;&lt;urls&gt;&lt;related-urls&gt;&lt;url&gt;http://www.ncbi.nlm.nih.gov/pubmed/6185846&lt;/url&gt;&lt;/related-urls&gt;&lt;/urls&gt;&lt;language&gt;eng&lt;/language&gt;&lt;/record&gt;&lt;/Cite&gt;&lt;/EndNote&gt;</w:instrText>
      </w:r>
      <w:r w:rsidR="003B346C" w:rsidRPr="004C600F">
        <w:rPr>
          <w:lang w:val="en-US"/>
        </w:rPr>
        <w:fldChar w:fldCharType="separate"/>
      </w:r>
      <w:r w:rsidR="004C600F" w:rsidRPr="004C600F">
        <w:rPr>
          <w:noProof/>
          <w:lang w:val="en-US"/>
        </w:rPr>
        <w:t>(</w:t>
      </w:r>
      <w:hyperlink w:anchor="_ENREF_6" w:tooltip="Feinberg, 1983 #549" w:history="1">
        <w:r w:rsidR="004C600F" w:rsidRPr="004C600F">
          <w:rPr>
            <w:noProof/>
            <w:lang w:val="en-US"/>
          </w:rPr>
          <w:t>6</w:t>
        </w:r>
      </w:hyperlink>
      <w:r w:rsidR="004C600F" w:rsidRPr="004C600F">
        <w:rPr>
          <w:noProof/>
          <w:lang w:val="en-US"/>
        </w:rPr>
        <w:t>)</w:t>
      </w:r>
      <w:r w:rsidR="003B346C" w:rsidRPr="004C600F">
        <w:rPr>
          <w:lang w:val="en-US"/>
        </w:rPr>
        <w:fldChar w:fldCharType="end"/>
      </w:r>
      <w:r w:rsidR="003B346C" w:rsidRPr="004C600F">
        <w:rPr>
          <w:lang w:val="en-US"/>
        </w:rPr>
        <w:t xml:space="preserve">. However, CpG hypermethylation of regions rich in CpG dinucleotides (CpG islands) in the promoter regions of tumor suppressor genes is an important mechanism of gene silencing during tumor progression </w:t>
      </w:r>
      <w:r w:rsidR="003B346C" w:rsidRPr="004C600F">
        <w:rPr>
          <w:lang w:val="en-US"/>
        </w:rPr>
        <w:fldChar w:fldCharType="begin"/>
      </w:r>
      <w:r w:rsidR="004C600F" w:rsidRPr="004C600F">
        <w:rPr>
          <w:lang w:val="en-US"/>
        </w:rPr>
        <w:instrText xml:space="preserve"> ADDIN EN.CITE &lt;EndNote&gt;&lt;Cite&gt;&lt;Author&gt;Jones&lt;/Author&gt;&lt;Year&gt;2002&lt;/Year&gt;&lt;RecNum&gt;550&lt;/RecNum&gt;&lt;DisplayText&gt;(7)&lt;/DisplayText&gt;&lt;record&gt;&lt;rec-number&gt;550&lt;/rec-number&gt;&lt;foreign-keys&gt;&lt;key app="EN" db-id="px5frsd98zavx1eperupzxptw5029ssxarwd" timestamp="0"&gt;550&lt;/key&gt;&lt;/foreign-keys&gt;&lt;ref-type name="Journal Article"&gt;17&lt;/ref-type&gt;&lt;contributors&gt;&lt;authors&gt;&lt;author&gt;Jones, P. A.&lt;/author&gt;&lt;author&gt;Baylin, S. B.&lt;/author&gt;&lt;/authors&gt;&lt;/contributors&gt;&lt;auth-address&gt;USC/Norris Comprehensive Cancer Center, Department of Urology, Keck School of Medicine, University of Southern California, 1441 Eastlake Avenue, MS 8302L, Los Angeles, California 90089-9181, USA. jones_p@ccnt.hsc.usc.edu&lt;/auth-address&gt;&lt;titles&gt;&lt;title&gt;The fundamental role of epigenetic events in cancer&lt;/title&gt;&lt;secondary-title&gt;Nat Rev Genet&lt;/secondary-title&gt;&lt;/titles&gt;&lt;pages&gt;415-28&lt;/pages&gt;&lt;volume&gt;3&lt;/volume&gt;&lt;number&gt;6&lt;/number&gt;&lt;edition&gt;2002/06/04&lt;/edition&gt;&lt;keywords&gt;&lt;keyword&gt;Chromosome Mapping&lt;/keyword&gt;&lt;keyword&gt;DNA Methylation&lt;/keyword&gt;&lt;keyword&gt;Genome, Human&lt;/keyword&gt;&lt;keyword&gt;Humans&lt;/keyword&gt;&lt;keyword&gt;Mass Screening/methods&lt;/keyword&gt;&lt;keyword&gt;Neoplasms/*genetics&lt;/keyword&gt;&lt;keyword&gt;Signal Transduction/genetics&lt;/keyword&gt;&lt;/keywords&gt;&lt;dates&gt;&lt;year&gt;2002&lt;/year&gt;&lt;pub-dates&gt;&lt;date&gt;Jun&lt;/date&gt;&lt;/pub-dates&gt;&lt;/dates&gt;&lt;isbn&gt;1471-0056 (Print)&amp;#xD;1471-0056 (Linking)&lt;/isbn&gt;&lt;accession-num&gt;12042769&lt;/accession-num&gt;&lt;urls&gt;&lt;related-urls&gt;&lt;url&gt;http://www.ncbi.nlm.nih.gov/pubmed/12042769&lt;/url&gt;&lt;/related-urls&gt;&lt;/urls&gt;&lt;electronic-resource-num&gt;10.1038/nrg816&amp;#xD;nrg816 [pii]&lt;/electronic-resource-num&gt;&lt;language&gt;eng&lt;/language&gt;&lt;/record&gt;&lt;/Cite&gt;&lt;/EndNote&gt;</w:instrText>
      </w:r>
      <w:r w:rsidR="003B346C" w:rsidRPr="004C600F">
        <w:rPr>
          <w:lang w:val="en-US"/>
        </w:rPr>
        <w:fldChar w:fldCharType="separate"/>
      </w:r>
      <w:r w:rsidR="004C600F" w:rsidRPr="004C600F">
        <w:rPr>
          <w:noProof/>
          <w:lang w:val="en-US"/>
        </w:rPr>
        <w:t>(</w:t>
      </w:r>
      <w:hyperlink w:anchor="_ENREF_7" w:tooltip="Jones, 2002 #550" w:history="1">
        <w:r w:rsidR="004C600F" w:rsidRPr="004C600F">
          <w:rPr>
            <w:noProof/>
            <w:lang w:val="en-US"/>
          </w:rPr>
          <w:t>7</w:t>
        </w:r>
      </w:hyperlink>
      <w:r w:rsidR="004C600F" w:rsidRPr="004C600F">
        <w:rPr>
          <w:noProof/>
          <w:lang w:val="en-US"/>
        </w:rPr>
        <w:t>)</w:t>
      </w:r>
      <w:r w:rsidR="003B346C" w:rsidRPr="004C600F">
        <w:rPr>
          <w:lang w:val="en-US"/>
        </w:rPr>
        <w:fldChar w:fldCharType="end"/>
      </w:r>
      <w:r w:rsidR="003B346C" w:rsidRPr="004C600F">
        <w:rPr>
          <w:lang w:val="en-US"/>
        </w:rPr>
        <w:t xml:space="preserve">. </w:t>
      </w:r>
    </w:p>
    <w:p w:rsidR="0035611C" w:rsidRPr="004C600F" w:rsidRDefault="004E0A02" w:rsidP="00756849">
      <w:pPr>
        <w:spacing w:line="360" w:lineRule="auto"/>
        <w:jc w:val="both"/>
        <w:rPr>
          <w:lang w:val="en-US"/>
        </w:rPr>
      </w:pPr>
      <w:r w:rsidRPr="004C600F">
        <w:rPr>
          <w:lang w:val="en-US"/>
        </w:rPr>
        <w:t xml:space="preserve">Chromosomal instability is a common feature of approximately 80% of colorectal tumors and results in large chromosomal gains and losses. An alternative tumorigenic </w:t>
      </w:r>
      <w:r w:rsidR="00397187" w:rsidRPr="004C600F">
        <w:rPr>
          <w:lang w:val="en-US"/>
        </w:rPr>
        <w:t>mechanism</w:t>
      </w:r>
      <w:r w:rsidRPr="004C600F">
        <w:rPr>
          <w:lang w:val="en-US"/>
        </w:rPr>
        <w:t xml:space="preserve"> is observed in 10-20% of the tumors, and seems to be driven by the epigenetic defects causing widespread hypermethylation of CpG islands throughout the genome. The promoter of the mismatch repair gene MLH1 is frequently methylated in these tumors, accounting for the microsatellite instable </w:t>
      </w:r>
      <w:r w:rsidR="00DE213E" w:rsidRPr="004C600F">
        <w:rPr>
          <w:lang w:val="en-US"/>
        </w:rPr>
        <w:t xml:space="preserve">(MSI) </w:t>
      </w:r>
      <w:r w:rsidRPr="004C600F">
        <w:rPr>
          <w:lang w:val="en-US"/>
        </w:rPr>
        <w:t>phenotype observed in a large proportion of the</w:t>
      </w:r>
      <w:r w:rsidR="00397187" w:rsidRPr="004C600F">
        <w:rPr>
          <w:lang w:val="en-US"/>
        </w:rPr>
        <w:t>se</w:t>
      </w:r>
      <w:r w:rsidRPr="004C600F">
        <w:rPr>
          <w:lang w:val="en-US"/>
        </w:rPr>
        <w:t xml:space="preserve"> </w:t>
      </w:r>
      <w:r w:rsidR="00CB5F34" w:rsidRPr="004C600F">
        <w:rPr>
          <w:lang w:val="en-US"/>
        </w:rPr>
        <w:t xml:space="preserve">so called </w:t>
      </w:r>
      <w:r w:rsidR="00751E66" w:rsidRPr="004C600F">
        <w:rPr>
          <w:lang w:val="en-US"/>
        </w:rPr>
        <w:t xml:space="preserve">‘CpG island </w:t>
      </w:r>
      <w:r w:rsidR="00CB5F34" w:rsidRPr="004C600F">
        <w:rPr>
          <w:lang w:val="en-US"/>
        </w:rPr>
        <w:t>methylator phenotype</w:t>
      </w:r>
      <w:r w:rsidR="00751E66" w:rsidRPr="004C600F">
        <w:rPr>
          <w:lang w:val="en-US"/>
        </w:rPr>
        <w:t>’ (CIMP)</w:t>
      </w:r>
      <w:r w:rsidR="00CB5F34" w:rsidRPr="004C600F">
        <w:rPr>
          <w:lang w:val="en-US"/>
        </w:rPr>
        <w:t xml:space="preserve">. </w:t>
      </w:r>
      <w:r w:rsidR="00DE213E" w:rsidRPr="004C600F">
        <w:rPr>
          <w:lang w:val="en-US"/>
        </w:rPr>
        <w:t>Both MSI+</w:t>
      </w:r>
      <w:r w:rsidR="007D31BF" w:rsidRPr="004C600F">
        <w:rPr>
          <w:lang w:val="en-US"/>
        </w:rPr>
        <w:t xml:space="preserve"> </w:t>
      </w:r>
      <w:r w:rsidR="00DE213E" w:rsidRPr="004C600F">
        <w:rPr>
          <w:lang w:val="en-US"/>
        </w:rPr>
        <w:t xml:space="preserve">and CIMP+ tumors </w:t>
      </w:r>
      <w:r w:rsidR="007D31BF" w:rsidRPr="004C600F">
        <w:rPr>
          <w:lang w:val="en-US"/>
        </w:rPr>
        <w:t xml:space="preserve">are associated with proximal </w:t>
      </w:r>
      <w:r w:rsidR="00E30B5E" w:rsidRPr="004C600F">
        <w:rPr>
          <w:lang w:val="en-US"/>
        </w:rPr>
        <w:t xml:space="preserve">tumor </w:t>
      </w:r>
      <w:r w:rsidR="007D31BF" w:rsidRPr="004C600F">
        <w:rPr>
          <w:lang w:val="en-US"/>
        </w:rPr>
        <w:t>location</w:t>
      </w:r>
      <w:r w:rsidR="00DE213E" w:rsidRPr="004C600F">
        <w:rPr>
          <w:lang w:val="en-US"/>
        </w:rPr>
        <w:t xml:space="preserve">, poor differentiation, and KRAS/BRAF mutations </w:t>
      </w:r>
      <w:r w:rsidR="001B7A9B" w:rsidRPr="004C600F">
        <w:rPr>
          <w:lang w:val="en-US"/>
        </w:rPr>
        <w:fldChar w:fldCharType="begin">
          <w:fldData xml:space="preserve">PEVuZE5vdGU+PENpdGU+PEF1dGhvcj52YW4gUmlqbnNvZXZlcjwvQXV0aG9yPjxZZWFyPjIwMDI8
L1llYXI+PFJlY051bT41NTg8L1JlY051bT48RGlzcGxheVRleHQ+KDgsIDkpPC9EaXNwbGF5VGV4
dD48cmVjb3JkPjxyZWMtbnVtYmVyPjU1ODwvcmVjLW51bWJlcj48Zm9yZWlnbi1rZXlzPjxrZXkg
YXBwPSJFTiIgZGItaWQ9InB4NWZyc2Q5OHphdngxZXBlcnVwenhwdHc1MDI5c3N4YXJ3ZCIgdGlt
ZXN0YW1wPSIwIj41NTg8L2tleT48L2ZvcmVpZ24ta2V5cz48cmVmLXR5cGUgbmFtZT0iSm91cm5h
bCBBcnRpY2xlIj4xNzwvcmVmLXR5cGU+PGNvbnRyaWJ1dG9ycz48YXV0aG9ycz48YXV0aG9yPnZh
biBSaWpuc29ldmVyLCBNLjwvYXV0aG9yPjxhdXRob3I+R3JpZXUsIEYuPC9hdXRob3I+PGF1dGhv
cj5FbHNhbGVoLCBILjwvYXV0aG9yPjxhdXRob3I+Sm9zZXBoLCBELjwvYXV0aG9yPjxhdXRob3I+
SWFjb3BldHRhLCBCLjwvYXV0aG9yPjwvYXV0aG9ycz48L2NvbnRyaWJ1dG9ycz48YXV0aC1hZGRy
ZXNzPkRlcGFydG1lbnQgb2YgU3VyZ2VyeSwgVW5pdmVyc2l0eSBvZiBXZXN0ZXJuIEF1c3RyYWxp
YSwgTmVkbGFuZHMgNjkwNywgQXVzdHJhbGlhLjwvYXV0aC1hZGRyZXNzPjx0aXRsZXM+PHRpdGxl
PkNoYXJhY3RlcmlzYXRpb24gb2YgY29sb3JlY3RhbCBjYW5jZXJzIHNob3dpbmcgaHlwZXJtZXRo
eWxhdGlvbiBhdCBtdWx0aXBsZSBDcEcgaXNsYW5kczwvdGl0bGU+PHNlY29uZGFyeS10aXRsZT5H
dXQ8L3NlY29uZGFyeS10aXRsZT48L3RpdGxlcz48cGFnZXM+Nzk3LTgwMjwvcGFnZXM+PHZvbHVt
ZT41MTwvdm9sdW1lPjxudW1iZXI+NjwvbnVtYmVyPjxlZGl0aW9uPjIwMDIvMTEvMTM8L2VkaXRp
b24+PGtleXdvcmRzPjxrZXl3b3JkPkFnZWQ8L2tleXdvcmQ+PGtleXdvcmQ+Q29sb3JlY3RhbCBO
ZW9wbGFzbXMvKmdlbmV0aWNzL21vcnRhbGl0eTwva2V5d29yZD48a2V5d29yZD4qQ3BHIElzbGFu
ZHM8L2tleXdvcmQ+PGtleXdvcmQ+RE5BIE1ldGh5bGF0aW9uPC9rZXl3b3JkPjxrZXl3b3JkPkZl
bWFsZTwva2V5d29yZD48a2V5d29yZD5HZW5lcywgTURSPC9rZXl3b3JkPjxrZXl3b3JkPkdlbmVz
LCBwMTY8L2tleXdvcmQ+PGtleXdvcmQ+R2VuZXMsIHJhczwva2V5d29yZD48a2V5d29yZD5IdW1h
bnM8L2tleXdvcmQ+PGtleXdvcmQ+TWFsZTwva2V5d29yZD48a2V5d29yZD5NaWNyb3NhdGVsbGl0
ZSBSZXBlYXRzPC9rZXl3b3JkPjxrZXl3b3JkPlBoZW5vdHlwZTwva2V5d29yZD48a2V5d29yZD5Q
cm9wb3J0aW9uYWwgSGF6YXJkcyBNb2RlbHM8L2tleXdvcmQ+PGtleXdvcmQ+UHJvc3BlY3RpdmUg
U3R1ZGllczwva2V5d29yZD48a2V5d29yZD5SaXNrPC9rZXl3b3JkPjxrZXl3b3JkPlN1cnZpdmFs
IFJhdGU8L2tleXdvcmQ+PC9rZXl3b3Jkcz48ZGF0ZXM+PHllYXI+MjAwMjwveWVhcj48cHViLWRh
dGVzPjxkYXRlPkRlYzwvZGF0ZT48L3B1Yi1kYXRlcz48L2RhdGVzPjxpc2JuPjAwMTctNTc0OSAo
UHJpbnQpJiN4RDswMDE3LTU3NDkgKExpbmtpbmcpPC9pc2JuPjxhY2Nlc3Npb24tbnVtPjEyNDI3
Nzc5PC9hY2Nlc3Npb24tbnVtPjx1cmxzPjxyZWxhdGVkLXVybHM+PHVybD5odHRwOi8vd3d3Lm5j
YmkubmxtLm5paC5nb3YvcHVibWVkLzEyNDI3Nzc5PC91cmw+PC9yZWxhdGVkLXVybHM+PC91cmxz
PjxjdXN0b20yPjE3NzM0OTE8L2N1c3RvbTI+PGxhbmd1YWdlPmVuZzwvbGFuZ3VhZ2U+PC9yZWNv
cmQ+PC9DaXRlPjxDaXRlPjxBdXRob3I+V2Vpc2VuYmVyZ2VyPC9BdXRob3I+PFllYXI+MjAwNjwv
WWVhcj48UmVjTnVtPjU0NDwvUmVjTnVtPjxyZWNvcmQ+PHJlYy1udW1iZXI+NTQ0PC9yZWMtbnVt
YmVyPjxmb3JlaWduLWtleXM+PGtleSBhcHA9IkVOIiBkYi1pZD0icHg1ZnJzZDk4emF2eDFlcGVy
dXB6eHB0dzUwMjlzc3hhcndkIiB0aW1lc3RhbXA9IjAiPjU0NDwva2V5PjwvZm9yZWlnbi1rZXlz
PjxyZWYtdHlwZSBuYW1lPSJKb3VybmFsIEFydGljbGUiPjE3PC9yZWYtdHlwZT48Y29udHJpYnV0
b3JzPjxhdXRob3JzPjxhdXRob3I+V2Vpc2VuYmVyZ2VyLCBELiBKLjwvYXV0aG9yPjxhdXRob3I+
U2llZ211bmQsIEsuIEQuPC9hdXRob3I+PGF1dGhvcj5DYW1wYW4sIE0uPC9hdXRob3I+PGF1dGhv
cj5Zb3VuZywgSi48L2F1dGhvcj48YXV0aG9yPkxvbmcsIFQuIEkuPC9hdXRob3I+PGF1dGhvcj5G
YWFzc2UsIE0uIEEuPC9hdXRob3I+PGF1dGhvcj5LYW5nLCBHLiBILjwvYXV0aG9yPjxhdXRob3I+
V2lkc2Nod2VuZHRlciwgTS48L2F1dGhvcj48YXV0aG9yPldlZW5lciwgRC48L2F1dGhvcj48YXV0
aG9yPkJ1Y2hhbmFuLCBELjwvYXV0aG9yPjxhdXRob3I+S29oLCBILjwvYXV0aG9yPjxhdXRob3I+
U2ltbXMsIEwuPC9hdXRob3I+PGF1dGhvcj5CYXJrZXIsIE0uPC9hdXRob3I+PGF1dGhvcj5MZWdn
ZXR0LCBCLjwvYXV0aG9yPjxhdXRob3I+TGV2aW5lLCBKLjwvYXV0aG9yPjxhdXRob3I+S2ltLCBN
LjwvYXV0aG9yPjxhdXRob3I+RnJlbmNoLCBBLiBKLjwvYXV0aG9yPjxhdXRob3I+VGhpYm9kZWF1
LCBTLiBOLjwvYXV0aG9yPjxhdXRob3I+SmFzcywgSi48L2F1dGhvcj48YXV0aG9yPkhhaWxlLCBS
LjwvYXV0aG9yPjxhdXRob3I+TGFpcmQsIFAuIFcuPC9hdXRob3I+PC9hdXRob3JzPjwvY29udHJp
YnV0b3JzPjxhdXRoLWFkZHJlc3M+RGVwYXJ0bWVudCBvZiBTdXJnZXJ5LCBVbml2ZXJzaXR5IG9m
IFNvdXRoZXJuIENhbGlmb3JuaWEvTm9ycmlzIENvbXByZWhlbnNpdmUgQ2FuY2VyIENlbnRlciwg
TG9zIEFuZ2VsZXMsIENhbGlmb3JuaWEgOTAwODktOTE3NiwgVVNBLjwvYXV0aC1hZGRyZXNzPjx0
aXRsZXM+PHRpdGxlPkNwRyBpc2xhbmQgbWV0aHlsYXRvciBwaGVub3R5cGUgdW5kZXJsaWVzIHNw
b3JhZGljIG1pY3Jvc2F0ZWxsaXRlIGluc3RhYmlsaXR5IGFuZCBpcyB0aWdodGx5IGFzc29jaWF0
ZWQgd2l0aCBCUkFGIG11dGF0aW9uIGluIGNvbG9yZWN0YWwgY2FuY2VyPC90aXRsZT48c2Vjb25k
YXJ5LXRpdGxlPk5hdCBHZW5ldDwvc2Vjb25kYXJ5LXRpdGxlPjwvdGl0bGVzPjxwYWdlcz43ODct
OTM8L3BhZ2VzPjx2b2x1bWU+Mzg8L3ZvbHVtZT48bnVtYmVyPjc8L251bWJlcj48ZWRpdGlvbj4y
MDA2LzA2LzI5PC9lZGl0aW9uPjxrZXl3b3Jkcz48a2V5d29yZD5Db2xvcmVjdGFsIE5lb3BsYXNt
cy8qZ2VuZXRpY3M8L2tleXdvcmQ+PGtleXdvcmQ+KkNwRyBJc2xhbmRzPC9rZXl3b3JkPjxrZXl3
b3JkPipETkEgTWV0aHlsYXRpb248L2tleXdvcmQ+PGtleXdvcmQ+RE5BIFJlcGFpci9nZW5ldGlj
czwva2V5d29yZD48a2V5d29yZD5ETkEsIE5lb3BsYXNtL2NoZW1pc3RyeS9nZW5ldGljczwva2V5
d29yZD48a2V5d29yZD5FcGlnZW5lc2lzLCBHZW5ldGljPC9rZXl3b3JkPjxrZXl3b3JkPkdlbmUg
U2lsZW5jaW5nPC9rZXl3b3JkPjxrZXl3b3JkPkdlbm9taWMgSW5zdGFiaWxpdHk8L2tleXdvcmQ+
PGtleXdvcmQ+SHVtYW5zPC9rZXl3b3JkPjxrZXl3b3JkPk1pY3Jvc2F0ZWxsaXRlIFJlcGVhdHM8
L2tleXdvcmQ+PGtleXdvcmQ+TW9kZWxzLCBHZW5ldGljPC9rZXl3b3JkPjxrZXl3b3JkPipNdXRh
dGlvbjwva2V5d29yZD48a2V5d29yZD5QaGVub3R5cGU8L2tleXdvcmQ+PGtleXdvcmQ+UHJvbW90
ZXIgUmVnaW9ucywgR2VuZXRpYzwva2V5d29yZD48a2V5d29yZD5Qcm90by1PbmNvZ2VuZSBQcm90
ZWlucyBCLXJhZi8qZ2VuZXRpY3M8L2tleXdvcmQ+PC9rZXl3b3Jkcz48ZGF0ZXM+PHllYXI+MjAw
NjwveWVhcj48cHViLWRhdGVzPjxkYXRlPkp1bDwvZGF0ZT48L3B1Yi1kYXRlcz48L2RhdGVzPjxp
c2JuPjEwNjEtNDAzNiAoUHJpbnQpJiN4RDsxMDYxLTQwMzYgKExpbmtpbmcpPC9pc2JuPjxhY2Nl
c3Npb24tbnVtPjE2ODA0NTQ0PC9hY2Nlc3Npb24tbnVtPjx1cmxzPjxyZWxhdGVkLXVybHM+PHVy
bD5odHRwOi8vd3d3Lm5jYmkubmxtLm5paC5nb3YvcHVibWVkLzE2ODA0NTQ0PC91cmw+PC9yZWxh
dGVkLXVybHM+PC91cmxzPjxlbGVjdHJvbmljLXJlc291cmNlLW51bT5uZzE4MzQgW3BpaV0mI3hE
OzEwLjEwMzgvbmcxODM0PC9lbGVjdHJvbmljLXJlc291cmNlLW51bT48bGFuZ3VhZ2U+ZW5nPC9s
YW5ndWFnZT48L3JlY29yZD48L0NpdGU+PC9FbmROb3RlPgB=
</w:fldData>
        </w:fldChar>
      </w:r>
      <w:r w:rsidR="004C600F" w:rsidRPr="004C600F">
        <w:rPr>
          <w:lang w:val="en-US"/>
        </w:rPr>
        <w:instrText xml:space="preserve"> ADDIN EN.CITE </w:instrText>
      </w:r>
      <w:r w:rsidR="004C600F" w:rsidRPr="004C600F">
        <w:rPr>
          <w:lang w:val="en-US"/>
        </w:rPr>
        <w:fldChar w:fldCharType="begin">
          <w:fldData xml:space="preserve">PEVuZE5vdGU+PENpdGU+PEF1dGhvcj52YW4gUmlqbnNvZXZlcjwvQXV0aG9yPjxZZWFyPjIwMDI8
L1llYXI+PFJlY051bT41NTg8L1JlY051bT48RGlzcGxheVRleHQ+KDgsIDkpPC9EaXNwbGF5VGV4
dD48cmVjb3JkPjxyZWMtbnVtYmVyPjU1ODwvcmVjLW51bWJlcj48Zm9yZWlnbi1rZXlzPjxrZXkg
YXBwPSJFTiIgZGItaWQ9InB4NWZyc2Q5OHphdngxZXBlcnVwenhwdHc1MDI5c3N4YXJ3ZCIgdGlt
ZXN0YW1wPSIwIj41NTg8L2tleT48L2ZvcmVpZ24ta2V5cz48cmVmLXR5cGUgbmFtZT0iSm91cm5h
bCBBcnRpY2xlIj4xNzwvcmVmLXR5cGU+PGNvbnRyaWJ1dG9ycz48YXV0aG9ycz48YXV0aG9yPnZh
biBSaWpuc29ldmVyLCBNLjwvYXV0aG9yPjxhdXRob3I+R3JpZXUsIEYuPC9hdXRob3I+PGF1dGhv
cj5FbHNhbGVoLCBILjwvYXV0aG9yPjxhdXRob3I+Sm9zZXBoLCBELjwvYXV0aG9yPjxhdXRob3I+
SWFjb3BldHRhLCBCLjwvYXV0aG9yPjwvYXV0aG9ycz48L2NvbnRyaWJ1dG9ycz48YXV0aC1hZGRy
ZXNzPkRlcGFydG1lbnQgb2YgU3VyZ2VyeSwgVW5pdmVyc2l0eSBvZiBXZXN0ZXJuIEF1c3RyYWxp
YSwgTmVkbGFuZHMgNjkwNywgQXVzdHJhbGlhLjwvYXV0aC1hZGRyZXNzPjx0aXRsZXM+PHRpdGxl
PkNoYXJhY3RlcmlzYXRpb24gb2YgY29sb3JlY3RhbCBjYW5jZXJzIHNob3dpbmcgaHlwZXJtZXRo
eWxhdGlvbiBhdCBtdWx0aXBsZSBDcEcgaXNsYW5kczwvdGl0bGU+PHNlY29uZGFyeS10aXRsZT5H
dXQ8L3NlY29uZGFyeS10aXRsZT48L3RpdGxlcz48cGFnZXM+Nzk3LTgwMjwvcGFnZXM+PHZvbHVt
ZT41MTwvdm9sdW1lPjxudW1iZXI+NjwvbnVtYmVyPjxlZGl0aW9uPjIwMDIvMTEvMTM8L2VkaXRp
b24+PGtleXdvcmRzPjxrZXl3b3JkPkFnZWQ8L2tleXdvcmQ+PGtleXdvcmQ+Q29sb3JlY3RhbCBO
ZW9wbGFzbXMvKmdlbmV0aWNzL21vcnRhbGl0eTwva2V5d29yZD48a2V5d29yZD4qQ3BHIElzbGFu
ZHM8L2tleXdvcmQ+PGtleXdvcmQ+RE5BIE1ldGh5bGF0aW9uPC9rZXl3b3JkPjxrZXl3b3JkPkZl
bWFsZTwva2V5d29yZD48a2V5d29yZD5HZW5lcywgTURSPC9rZXl3b3JkPjxrZXl3b3JkPkdlbmVz
LCBwMTY8L2tleXdvcmQ+PGtleXdvcmQ+R2VuZXMsIHJhczwva2V5d29yZD48a2V5d29yZD5IdW1h
bnM8L2tleXdvcmQ+PGtleXdvcmQ+TWFsZTwva2V5d29yZD48a2V5d29yZD5NaWNyb3NhdGVsbGl0
ZSBSZXBlYXRzPC9rZXl3b3JkPjxrZXl3b3JkPlBoZW5vdHlwZTwva2V5d29yZD48a2V5d29yZD5Q
cm9wb3J0aW9uYWwgSGF6YXJkcyBNb2RlbHM8L2tleXdvcmQ+PGtleXdvcmQ+UHJvc3BlY3RpdmUg
U3R1ZGllczwva2V5d29yZD48a2V5d29yZD5SaXNrPC9rZXl3b3JkPjxrZXl3b3JkPlN1cnZpdmFs
IFJhdGU8L2tleXdvcmQ+PC9rZXl3b3Jkcz48ZGF0ZXM+PHllYXI+MjAwMjwveWVhcj48cHViLWRh
dGVzPjxkYXRlPkRlYzwvZGF0ZT48L3B1Yi1kYXRlcz48L2RhdGVzPjxpc2JuPjAwMTctNTc0OSAo
UHJpbnQpJiN4RDswMDE3LTU3NDkgKExpbmtpbmcpPC9pc2JuPjxhY2Nlc3Npb24tbnVtPjEyNDI3
Nzc5PC9hY2Nlc3Npb24tbnVtPjx1cmxzPjxyZWxhdGVkLXVybHM+PHVybD5odHRwOi8vd3d3Lm5j
YmkubmxtLm5paC5nb3YvcHVibWVkLzEyNDI3Nzc5PC91cmw+PC9yZWxhdGVkLXVybHM+PC91cmxz
PjxjdXN0b20yPjE3NzM0OTE8L2N1c3RvbTI+PGxhbmd1YWdlPmVuZzwvbGFuZ3VhZ2U+PC9yZWNv
cmQ+PC9DaXRlPjxDaXRlPjxBdXRob3I+V2Vpc2VuYmVyZ2VyPC9BdXRob3I+PFllYXI+MjAwNjwv
WWVhcj48UmVjTnVtPjU0NDwvUmVjTnVtPjxyZWNvcmQ+PHJlYy1udW1iZXI+NTQ0PC9yZWMtbnVt
YmVyPjxmb3JlaWduLWtleXM+PGtleSBhcHA9IkVOIiBkYi1pZD0icHg1ZnJzZDk4emF2eDFlcGVy
dXB6eHB0dzUwMjlzc3hhcndkIiB0aW1lc3RhbXA9IjAiPjU0NDwva2V5PjwvZm9yZWlnbi1rZXlz
PjxyZWYtdHlwZSBuYW1lPSJKb3VybmFsIEFydGljbGUiPjE3PC9yZWYtdHlwZT48Y29udHJpYnV0
b3JzPjxhdXRob3JzPjxhdXRob3I+V2Vpc2VuYmVyZ2VyLCBELiBKLjwvYXV0aG9yPjxhdXRob3I+
U2llZ211bmQsIEsuIEQuPC9hdXRob3I+PGF1dGhvcj5DYW1wYW4sIE0uPC9hdXRob3I+PGF1dGhv
cj5Zb3VuZywgSi48L2F1dGhvcj48YXV0aG9yPkxvbmcsIFQuIEkuPC9hdXRob3I+PGF1dGhvcj5G
YWFzc2UsIE0uIEEuPC9hdXRob3I+PGF1dGhvcj5LYW5nLCBHLiBILjwvYXV0aG9yPjxhdXRob3I+
V2lkc2Nod2VuZHRlciwgTS48L2F1dGhvcj48YXV0aG9yPldlZW5lciwgRC48L2F1dGhvcj48YXV0
aG9yPkJ1Y2hhbmFuLCBELjwvYXV0aG9yPjxhdXRob3I+S29oLCBILjwvYXV0aG9yPjxhdXRob3I+
U2ltbXMsIEwuPC9hdXRob3I+PGF1dGhvcj5CYXJrZXIsIE0uPC9hdXRob3I+PGF1dGhvcj5MZWdn
ZXR0LCBCLjwvYXV0aG9yPjxhdXRob3I+TGV2aW5lLCBKLjwvYXV0aG9yPjxhdXRob3I+S2ltLCBN
LjwvYXV0aG9yPjxhdXRob3I+RnJlbmNoLCBBLiBKLjwvYXV0aG9yPjxhdXRob3I+VGhpYm9kZWF1
LCBTLiBOLjwvYXV0aG9yPjxhdXRob3I+SmFzcywgSi48L2F1dGhvcj48YXV0aG9yPkhhaWxlLCBS
LjwvYXV0aG9yPjxhdXRob3I+TGFpcmQsIFAuIFcuPC9hdXRob3I+PC9hdXRob3JzPjwvY29udHJp
YnV0b3JzPjxhdXRoLWFkZHJlc3M+RGVwYXJ0bWVudCBvZiBTdXJnZXJ5LCBVbml2ZXJzaXR5IG9m
IFNvdXRoZXJuIENhbGlmb3JuaWEvTm9ycmlzIENvbXByZWhlbnNpdmUgQ2FuY2VyIENlbnRlciwg
TG9zIEFuZ2VsZXMsIENhbGlmb3JuaWEgOTAwODktOTE3NiwgVVNBLjwvYXV0aC1hZGRyZXNzPjx0
aXRsZXM+PHRpdGxlPkNwRyBpc2xhbmQgbWV0aHlsYXRvciBwaGVub3R5cGUgdW5kZXJsaWVzIHNw
b3JhZGljIG1pY3Jvc2F0ZWxsaXRlIGluc3RhYmlsaXR5IGFuZCBpcyB0aWdodGx5IGFzc29jaWF0
ZWQgd2l0aCBCUkFGIG11dGF0aW9uIGluIGNvbG9yZWN0YWwgY2FuY2VyPC90aXRsZT48c2Vjb25k
YXJ5LXRpdGxlPk5hdCBHZW5ldDwvc2Vjb25kYXJ5LXRpdGxlPjwvdGl0bGVzPjxwYWdlcz43ODct
OTM8L3BhZ2VzPjx2b2x1bWU+Mzg8L3ZvbHVtZT48bnVtYmVyPjc8L251bWJlcj48ZWRpdGlvbj4y
MDA2LzA2LzI5PC9lZGl0aW9uPjxrZXl3b3Jkcz48a2V5d29yZD5Db2xvcmVjdGFsIE5lb3BsYXNt
cy8qZ2VuZXRpY3M8L2tleXdvcmQ+PGtleXdvcmQ+KkNwRyBJc2xhbmRzPC9rZXl3b3JkPjxrZXl3
b3JkPipETkEgTWV0aHlsYXRpb248L2tleXdvcmQ+PGtleXdvcmQ+RE5BIFJlcGFpci9nZW5ldGlj
czwva2V5d29yZD48a2V5d29yZD5ETkEsIE5lb3BsYXNtL2NoZW1pc3RyeS9nZW5ldGljczwva2V5
d29yZD48a2V5d29yZD5FcGlnZW5lc2lzLCBHZW5ldGljPC9rZXl3b3JkPjxrZXl3b3JkPkdlbmUg
U2lsZW5jaW5nPC9rZXl3b3JkPjxrZXl3b3JkPkdlbm9taWMgSW5zdGFiaWxpdHk8L2tleXdvcmQ+
PGtleXdvcmQ+SHVtYW5zPC9rZXl3b3JkPjxrZXl3b3JkPk1pY3Jvc2F0ZWxsaXRlIFJlcGVhdHM8
L2tleXdvcmQ+PGtleXdvcmQ+TW9kZWxzLCBHZW5ldGljPC9rZXl3b3JkPjxrZXl3b3JkPipNdXRh
dGlvbjwva2V5d29yZD48a2V5d29yZD5QaGVub3R5cGU8L2tleXdvcmQ+PGtleXdvcmQ+UHJvbW90
ZXIgUmVnaW9ucywgR2VuZXRpYzwva2V5d29yZD48a2V5d29yZD5Qcm90by1PbmNvZ2VuZSBQcm90
ZWlucyBCLXJhZi8qZ2VuZXRpY3M8L2tleXdvcmQ+PC9rZXl3b3Jkcz48ZGF0ZXM+PHllYXI+MjAw
NjwveWVhcj48cHViLWRhdGVzPjxkYXRlPkp1bDwvZGF0ZT48L3B1Yi1kYXRlcz48L2RhdGVzPjxp
c2JuPjEwNjEtNDAzNiAoUHJpbnQpJiN4RDsxMDYxLTQwMzYgKExpbmtpbmcpPC9pc2JuPjxhY2Nl
c3Npb24tbnVtPjE2ODA0NTQ0PC9hY2Nlc3Npb24tbnVtPjx1cmxzPjxyZWxhdGVkLXVybHM+PHVy
bD5odHRwOi8vd3d3Lm5jYmkubmxtLm5paC5nb3YvcHVibWVkLzE2ODA0NTQ0PC91cmw+PC9yZWxh
dGVkLXVybHM+PC91cmxzPjxlbGVjdHJvbmljLXJlc291cmNlLW51bT5uZzE4MzQgW3BpaV0mI3hE
OzEwLjEwMzgvbmcxODM0PC9lbGVjdHJvbmljLXJlc291cmNlLW51bT48bGFuZ3VhZ2U+ZW5nPC9s
YW5ndWFnZT48L3JlY29yZD48L0NpdGU+PC9FbmROb3RlPgB=
</w:fldData>
        </w:fldChar>
      </w:r>
      <w:r w:rsidR="004C600F" w:rsidRPr="004C600F">
        <w:rPr>
          <w:lang w:val="en-US"/>
        </w:rPr>
        <w:instrText xml:space="preserve"> ADDIN EN.CITE.DATA </w:instrText>
      </w:r>
      <w:r w:rsidR="004C600F" w:rsidRPr="004C600F">
        <w:rPr>
          <w:lang w:val="en-US"/>
        </w:rPr>
      </w:r>
      <w:r w:rsidR="004C600F" w:rsidRPr="004C600F">
        <w:rPr>
          <w:lang w:val="en-US"/>
        </w:rPr>
        <w:fldChar w:fldCharType="end"/>
      </w:r>
      <w:r w:rsidR="001B7A9B" w:rsidRPr="004C600F">
        <w:rPr>
          <w:lang w:val="en-US"/>
        </w:rPr>
      </w:r>
      <w:r w:rsidR="001B7A9B" w:rsidRPr="004C600F">
        <w:rPr>
          <w:lang w:val="en-US"/>
        </w:rPr>
        <w:fldChar w:fldCharType="separate"/>
      </w:r>
      <w:r w:rsidR="004C600F" w:rsidRPr="004C600F">
        <w:rPr>
          <w:noProof/>
          <w:lang w:val="en-US"/>
        </w:rPr>
        <w:t>(</w:t>
      </w:r>
      <w:hyperlink w:anchor="_ENREF_8" w:tooltip="van Rijnsoever, 2002 #558" w:history="1">
        <w:r w:rsidR="004C600F" w:rsidRPr="004C600F">
          <w:rPr>
            <w:noProof/>
            <w:lang w:val="en-US"/>
          </w:rPr>
          <w:t>8</w:t>
        </w:r>
      </w:hyperlink>
      <w:r w:rsidR="004C600F" w:rsidRPr="004C600F">
        <w:rPr>
          <w:noProof/>
          <w:lang w:val="en-US"/>
        </w:rPr>
        <w:t xml:space="preserve">, </w:t>
      </w:r>
      <w:hyperlink w:anchor="_ENREF_9" w:tooltip="Weisenberger, 2006 #544" w:history="1">
        <w:r w:rsidR="004C600F" w:rsidRPr="004C600F">
          <w:rPr>
            <w:noProof/>
            <w:lang w:val="en-US"/>
          </w:rPr>
          <w:t>9</w:t>
        </w:r>
      </w:hyperlink>
      <w:r w:rsidR="004C600F" w:rsidRPr="004C600F">
        <w:rPr>
          <w:noProof/>
          <w:lang w:val="en-US"/>
        </w:rPr>
        <w:t>)</w:t>
      </w:r>
      <w:r w:rsidR="001B7A9B" w:rsidRPr="004C600F">
        <w:rPr>
          <w:lang w:val="en-US"/>
        </w:rPr>
        <w:fldChar w:fldCharType="end"/>
      </w:r>
      <w:r w:rsidR="007D31BF" w:rsidRPr="004C600F">
        <w:rPr>
          <w:lang w:val="en-US"/>
        </w:rPr>
        <w:t xml:space="preserve"> and may arise from hyperplastic polyps and serrated adenoma</w:t>
      </w:r>
      <w:r w:rsidR="007E2D34" w:rsidRPr="004C600F">
        <w:rPr>
          <w:lang w:val="en-US"/>
        </w:rPr>
        <w:t>s</w:t>
      </w:r>
      <w:r w:rsidR="007D31BF" w:rsidRPr="004C600F">
        <w:rPr>
          <w:lang w:val="en-US"/>
        </w:rPr>
        <w:t xml:space="preserve"> </w:t>
      </w:r>
      <w:r w:rsidR="001B7A9B" w:rsidRPr="004C600F">
        <w:rPr>
          <w:lang w:val="en-US"/>
        </w:rPr>
        <w:fldChar w:fldCharType="begin">
          <w:fldData xml:space="preserve">PEVuZE5vdGU+PENpdGU+PEF1dGhvcj5KYXNzPC9BdXRob3I+PFllYXI+MjAwMTwvWWVhcj48UmVj
TnVtPjU1NTwvUmVjTnVtPjxEaXNwbGF5VGV4dD4oMTAsIDExKTwvRGlzcGxheVRleHQ+PHJlY29y
ZD48cmVjLW51bWJlcj41NTU8L3JlYy1udW1iZXI+PGZvcmVpZ24ta2V5cz48a2V5IGFwcD0iRU4i
IGRiLWlkPSJweDVmcnNkOTh6YXZ4MWVwZXJ1cHp4cHR3NTAyOXNzeGFyd2QiIHRpbWVzdGFtcD0i
MCI+NTU1PC9rZXk+PC9mb3JlaWduLWtleXM+PHJlZi10eXBlIG5hbWU9IkpvdXJuYWwgQXJ0aWNs
ZSI+MTc8L3JlZi10eXBlPjxjb250cmlidXRvcnM+PGF1dGhvcnM+PGF1dGhvcj5KYXNzLCBKLiBS
LjwvYXV0aG9yPjwvYXV0aG9ycz48L2NvbnRyaWJ1dG9ycz48dGl0bGVzPjx0aXRsZT5TZXJyYXRl
ZCByb3V0ZSB0byBjb2xvcmVjdGFsIGNhbmNlcjogYmFjayBzdHJlZXQgb3Igc3VwZXIgaGlnaHdh
eT88L3RpdGxlPjxzZWNvbmRhcnktdGl0bGU+SiBQYXRob2w8L3NlY29uZGFyeS10aXRsZT48L3Rp
dGxlcz48cGFnZXM+MjgzLTU8L3BhZ2VzPjx2b2x1bWU+MTkzPC92b2x1bWU+PG51bWJlcj4zPC9u
dW1iZXI+PGVkaXRpb24+MjAwMS8wMy8xMDwvZWRpdGlvbj48a2V5d29yZHM+PGtleXdvcmQ+Q29s
b3JlY3RhbCBOZW9wbGFzbXMvKmdlbmV0aWNzL3BhdGhvbG9neTwva2V5d29yZD48a2V5d29yZD5E
TkEsIE5lb3BsYXNtL2dlbmV0aWNzPC9rZXl3b3JkPjxrZXl3b3JkPkRpc2Vhc2UgUHJvZ3Jlc3Np
b248L2tleXdvcmQ+PGtleXdvcmQ+SHVtYW5zPC9rZXl3b3JkPjxrZXl3b3JkPk1pY3Jvc2F0ZWxs
aXRlIFJlcGVhdHM8L2tleXdvcmQ+PGtleXdvcmQ+UHJlY2FuY2Vyb3VzIENvbmRpdGlvbnMvZ2Vu
ZXRpY3M8L2tleXdvcmQ+PC9rZXl3b3Jkcz48ZGF0ZXM+PHllYXI+MjAwMTwveWVhcj48cHViLWRh
dGVzPjxkYXRlPk1hcjwvZGF0ZT48L3B1Yi1kYXRlcz48L2RhdGVzPjxpc2JuPjAwMjItMzQxNyAo
UHJpbnQpJiN4RDswMDIyLTM0MTcgKExpbmtpbmcpPC9pc2JuPjxhY2Nlc3Npb24tbnVtPjExMjQx
NDA1PC9hY2Nlc3Npb24tbnVtPjx1cmxzPjxyZWxhdGVkLXVybHM+PHVybD5odHRwOi8vd3d3Lm5j
YmkubmxtLm5paC5nb3YvcHVibWVkLzExMjQxNDA1PC91cmw+PC9yZWxhdGVkLXVybHM+PC91cmxz
PjxlbGVjdHJvbmljLXJlc291cmNlLW51bT4xMC4xMDAyLzEwOTYtOTg5NigyMDAxMDMpMTkzOjMm
bHQ7MjgzOjpBSUQtUEFUSDc5OSZndDszLjAuQ087Mi05IFtwaWldJiN4RDsxMC4xMDAyLzEwOTYt
OTg5NigyMDAxMDMpMTkzOjMmbHQ7MjgzOjpBSUQtUEFUSDc5OSZndDszLjAuQ087Mi05PC9lbGVj
dHJvbmljLXJlc291cmNlLW51bT48bGFuZ3VhZ2U+ZW5nPC9sYW5ndWFnZT48L3JlY29yZD48L0Np
dGU+PENpdGU+PEF1dGhvcj5IYXdraW5zPC9BdXRob3I+PFllYXI+MjAwMTwvWWVhcj48UmVjTnVt
PjU1NjwvUmVjTnVtPjxyZWNvcmQ+PHJlYy1udW1iZXI+NTU2PC9yZWMtbnVtYmVyPjxmb3JlaWdu
LWtleXM+PGtleSBhcHA9IkVOIiBkYi1pZD0icHg1ZnJzZDk4emF2eDFlcGVydXB6eHB0dzUwMjlz
c3hhcndkIiB0aW1lc3RhbXA9IjAiPjU1Njwva2V5PjwvZm9yZWlnbi1rZXlzPjxyZWYtdHlwZSBu
YW1lPSJKb3VybmFsIEFydGljbGUiPjE3PC9yZWYtdHlwZT48Y29udHJpYnV0b3JzPjxhdXRob3Jz
PjxhdXRob3I+SGF3a2lucywgTi4gSi48L2F1dGhvcj48YXV0aG9yPldhcmQsIFIuIEwuPC9hdXRo
b3I+PC9hdXRob3JzPjwvY29udHJpYnV0b3JzPjxhdXRoLWFkZHJlc3M+U2Nob29sIG9mIFBhdGhv
bG9neSwgVW5pdmVyc2l0eSBvZiBOZXcgU291dGggV2FsZXMsIFN5ZG5leSwgQXVzdHJhbGlhLjwv
YXV0aC1hZGRyZXNzPjx0aXRsZXM+PHRpdGxlPlNwb3JhZGljIGNvbG9yZWN0YWwgY2FuY2VycyB3
aXRoIG1pY3Jvc2F0ZWxsaXRlIGluc3RhYmlsaXR5IGFuZCB0aGVpciBwb3NzaWJsZSBvcmlnaW4g
aW4gaHlwZXJwbGFzdGljIHBvbHlwcyBhbmQgc2VycmF0ZWQgYWRlbm9tYXM8L3RpdGxlPjxzZWNv
bmRhcnktdGl0bGU+SiBOYXRsIENhbmNlciBJbnN0PC9zZWNvbmRhcnktdGl0bGU+PC90aXRsZXM+
PHBhZ2VzPjEzMDctMTM8L3BhZ2VzPjx2b2x1bWU+OTM8L3ZvbHVtZT48bnVtYmVyPjE3PC9udW1i
ZXI+PGVkaXRpb24+MjAwMS8wOS8wNjwvZWRpdGlvbj48a2V5d29yZHM+PGtleXdvcmQ+QWRhcHRv
ciBQcm90ZWlucywgU2lnbmFsIFRyYW5zZHVjaW5nPC9rZXl3b3JkPjxrZXl3b3JkPkFkZW5vbWEv
Z2VuZXRpY3MvKm1ldGFib2xpc20vcGF0aG9sb2d5PC9rZXl3b3JkPjxrZXl3b3JkPkFnZWQ8L2tl
eXdvcmQ+PGtleXdvcmQ+Q2FycmllciBQcm90ZWluczwva2V5d29yZD48a2V5d29yZD5DYXNlLUNv
bnRyb2wgU3R1ZGllczwva2V5d29yZD48a2V5d29yZD5DZWxsIFRyYW5zZm9ybWF0aW9uLCBOZW9w
bGFzdGljPC9rZXl3b3JkPjxrZXl3b3JkPkNvbG9uaWMgUG9seXBzL2dlbmV0aWNzLyptZXRhYm9s
aXNtL3BhdGhvbG9neTwva2V5d29yZD48a2V5d29yZD5Db2xvcmVjdGFsIE5lb3BsYXNtcy9nZW5l
dGljcy8qbWV0YWJvbGlzbS9wYXRob2xvZ3k8L2tleXdvcmQ+PGtleXdvcmQ+RmVtYWxlPC9rZXl3
b3JkPjxrZXl3b3JkPkdlbmUgRXhwcmVzc2lvbiBSZWd1bGF0aW9uLCBOZW9wbGFzdGljPC9rZXl3
b3JkPjxrZXl3b3JkPkh1bWFuczwva2V5d29yZD48a2V5d29yZD5IeXBlcnBsYXNpYTwva2V5d29y
ZD48a2V5d29yZD5JbW11bm9oaXN0b2NoZW1pc3RyeTwva2V5d29yZD48a2V5d29yZD5NYWxlPC9r
ZXl3b3JkPjxrZXl3b3JkPk1ldGh5bGF0aW9uPC9rZXl3b3JkPjxrZXl3b3JkPipNaWNyb3NhdGVs
bGl0ZSBSZXBlYXRzPC9rZXl3b3JkPjxrZXl3b3JkPk1pZGRsZSBBZ2VkPC9rZXl3b3JkPjxrZXl3
b3JkPk5lb3BsYXNtIFByb3RlaW5zLyptZXRhYm9saXNtPC9rZXl3b3JkPjxrZXl3b3JkPk51Y2xl
YXIgUHJvdGVpbnM8L2tleXdvcmQ+PGtleXdvcmQ+UHJvbW90ZXIgUmVnaW9ucywgR2VuZXRpYzwv
a2V5d29yZD48L2tleXdvcmRzPjxkYXRlcz48eWVhcj4yMDAxPC95ZWFyPjxwdWItZGF0ZXM+PGRh
dGU+U2VwIDU8L2RhdGU+PC9wdWItZGF0ZXM+PC9kYXRlcz48aXNibj4wMDI3LTg4NzQgKFByaW50
KSYjeEQ7MDAyNy04ODc0IChMaW5raW5nKTwvaXNibj48YWNjZXNzaW9uLW51bT4xMTUzNTcwNTwv
YWNjZXNzaW9uLW51bT48dXJscz48cmVsYXRlZC11cmxzPjx1cmw+aHR0cDovL3d3dy5uY2JpLm5s
bS5uaWguZ292L3B1Ym1lZC8xMTUzNTcwNTwvdXJsPjwvcmVsYXRlZC11cmxzPjwvdXJscz48bGFu
Z3VhZ2U+ZW5nPC9sYW5ndWFnZT48L3JlY29yZD48L0NpdGU+PC9FbmROb3RlPgB=
</w:fldData>
        </w:fldChar>
      </w:r>
      <w:r w:rsidR="004C600F" w:rsidRPr="004C600F">
        <w:rPr>
          <w:lang w:val="en-US"/>
        </w:rPr>
        <w:instrText xml:space="preserve"> ADDIN EN.CITE </w:instrText>
      </w:r>
      <w:r w:rsidR="004C600F" w:rsidRPr="004C600F">
        <w:rPr>
          <w:lang w:val="en-US"/>
        </w:rPr>
        <w:fldChar w:fldCharType="begin">
          <w:fldData xml:space="preserve">PEVuZE5vdGU+PENpdGU+PEF1dGhvcj5KYXNzPC9BdXRob3I+PFllYXI+MjAwMTwvWWVhcj48UmVj
TnVtPjU1NTwvUmVjTnVtPjxEaXNwbGF5VGV4dD4oMTAsIDExKTwvRGlzcGxheVRleHQ+PHJlY29y
ZD48cmVjLW51bWJlcj41NTU8L3JlYy1udW1iZXI+PGZvcmVpZ24ta2V5cz48a2V5IGFwcD0iRU4i
IGRiLWlkPSJweDVmcnNkOTh6YXZ4MWVwZXJ1cHp4cHR3NTAyOXNzeGFyd2QiIHRpbWVzdGFtcD0i
MCI+NTU1PC9rZXk+PC9mb3JlaWduLWtleXM+PHJlZi10eXBlIG5hbWU9IkpvdXJuYWwgQXJ0aWNs
ZSI+MTc8L3JlZi10eXBlPjxjb250cmlidXRvcnM+PGF1dGhvcnM+PGF1dGhvcj5KYXNzLCBKLiBS
LjwvYXV0aG9yPjwvYXV0aG9ycz48L2NvbnRyaWJ1dG9ycz48dGl0bGVzPjx0aXRsZT5TZXJyYXRl
ZCByb3V0ZSB0byBjb2xvcmVjdGFsIGNhbmNlcjogYmFjayBzdHJlZXQgb3Igc3VwZXIgaGlnaHdh
eT88L3RpdGxlPjxzZWNvbmRhcnktdGl0bGU+SiBQYXRob2w8L3NlY29uZGFyeS10aXRsZT48L3Rp
dGxlcz48cGFnZXM+MjgzLTU8L3BhZ2VzPjx2b2x1bWU+MTkzPC92b2x1bWU+PG51bWJlcj4zPC9u
dW1iZXI+PGVkaXRpb24+MjAwMS8wMy8xMDwvZWRpdGlvbj48a2V5d29yZHM+PGtleXdvcmQ+Q29s
b3JlY3RhbCBOZW9wbGFzbXMvKmdlbmV0aWNzL3BhdGhvbG9neTwva2V5d29yZD48a2V5d29yZD5E
TkEsIE5lb3BsYXNtL2dlbmV0aWNzPC9rZXl3b3JkPjxrZXl3b3JkPkRpc2Vhc2UgUHJvZ3Jlc3Np
b248L2tleXdvcmQ+PGtleXdvcmQ+SHVtYW5zPC9rZXl3b3JkPjxrZXl3b3JkPk1pY3Jvc2F0ZWxs
aXRlIFJlcGVhdHM8L2tleXdvcmQ+PGtleXdvcmQ+UHJlY2FuY2Vyb3VzIENvbmRpdGlvbnMvZ2Vu
ZXRpY3M8L2tleXdvcmQ+PC9rZXl3b3Jkcz48ZGF0ZXM+PHllYXI+MjAwMTwveWVhcj48cHViLWRh
dGVzPjxkYXRlPk1hcjwvZGF0ZT48L3B1Yi1kYXRlcz48L2RhdGVzPjxpc2JuPjAwMjItMzQxNyAo
UHJpbnQpJiN4RDswMDIyLTM0MTcgKExpbmtpbmcpPC9pc2JuPjxhY2Nlc3Npb24tbnVtPjExMjQx
NDA1PC9hY2Nlc3Npb24tbnVtPjx1cmxzPjxyZWxhdGVkLXVybHM+PHVybD5odHRwOi8vd3d3Lm5j
YmkubmxtLm5paC5nb3YvcHVibWVkLzExMjQxNDA1PC91cmw+PC9yZWxhdGVkLXVybHM+PC91cmxz
PjxlbGVjdHJvbmljLXJlc291cmNlLW51bT4xMC4xMDAyLzEwOTYtOTg5NigyMDAxMDMpMTkzOjMm
bHQ7MjgzOjpBSUQtUEFUSDc5OSZndDszLjAuQ087Mi05IFtwaWldJiN4RDsxMC4xMDAyLzEwOTYt
OTg5NigyMDAxMDMpMTkzOjMmbHQ7MjgzOjpBSUQtUEFUSDc5OSZndDszLjAuQ087Mi05PC9lbGVj
dHJvbmljLXJlc291cmNlLW51bT48bGFuZ3VhZ2U+ZW5nPC9sYW5ndWFnZT48L3JlY29yZD48L0Np
dGU+PENpdGU+PEF1dGhvcj5IYXdraW5zPC9BdXRob3I+PFllYXI+MjAwMTwvWWVhcj48UmVjTnVt
PjU1NjwvUmVjTnVtPjxyZWNvcmQ+PHJlYy1udW1iZXI+NTU2PC9yZWMtbnVtYmVyPjxmb3JlaWdu
LWtleXM+PGtleSBhcHA9IkVOIiBkYi1pZD0icHg1ZnJzZDk4emF2eDFlcGVydXB6eHB0dzUwMjlz
c3hhcndkIiB0aW1lc3RhbXA9IjAiPjU1Njwva2V5PjwvZm9yZWlnbi1rZXlzPjxyZWYtdHlwZSBu
YW1lPSJKb3VybmFsIEFydGljbGUiPjE3PC9yZWYtdHlwZT48Y29udHJpYnV0b3JzPjxhdXRob3Jz
PjxhdXRob3I+SGF3a2lucywgTi4gSi48L2F1dGhvcj48YXV0aG9yPldhcmQsIFIuIEwuPC9hdXRo
b3I+PC9hdXRob3JzPjwvY29udHJpYnV0b3JzPjxhdXRoLWFkZHJlc3M+U2Nob29sIG9mIFBhdGhv
bG9neSwgVW5pdmVyc2l0eSBvZiBOZXcgU291dGggV2FsZXMsIFN5ZG5leSwgQXVzdHJhbGlhLjwv
YXV0aC1hZGRyZXNzPjx0aXRsZXM+PHRpdGxlPlNwb3JhZGljIGNvbG9yZWN0YWwgY2FuY2VycyB3
aXRoIG1pY3Jvc2F0ZWxsaXRlIGluc3RhYmlsaXR5IGFuZCB0aGVpciBwb3NzaWJsZSBvcmlnaW4g
aW4gaHlwZXJwbGFzdGljIHBvbHlwcyBhbmQgc2VycmF0ZWQgYWRlbm9tYXM8L3RpdGxlPjxzZWNv
bmRhcnktdGl0bGU+SiBOYXRsIENhbmNlciBJbnN0PC9zZWNvbmRhcnktdGl0bGU+PC90aXRsZXM+
PHBhZ2VzPjEzMDctMTM8L3BhZ2VzPjx2b2x1bWU+OTM8L3ZvbHVtZT48bnVtYmVyPjE3PC9udW1i
ZXI+PGVkaXRpb24+MjAwMS8wOS8wNjwvZWRpdGlvbj48a2V5d29yZHM+PGtleXdvcmQ+QWRhcHRv
ciBQcm90ZWlucywgU2lnbmFsIFRyYW5zZHVjaW5nPC9rZXl3b3JkPjxrZXl3b3JkPkFkZW5vbWEv
Z2VuZXRpY3MvKm1ldGFib2xpc20vcGF0aG9sb2d5PC9rZXl3b3JkPjxrZXl3b3JkPkFnZWQ8L2tl
eXdvcmQ+PGtleXdvcmQ+Q2FycmllciBQcm90ZWluczwva2V5d29yZD48a2V5d29yZD5DYXNlLUNv
bnRyb2wgU3R1ZGllczwva2V5d29yZD48a2V5d29yZD5DZWxsIFRyYW5zZm9ybWF0aW9uLCBOZW9w
bGFzdGljPC9rZXl3b3JkPjxrZXl3b3JkPkNvbG9uaWMgUG9seXBzL2dlbmV0aWNzLyptZXRhYm9s
aXNtL3BhdGhvbG9neTwva2V5d29yZD48a2V5d29yZD5Db2xvcmVjdGFsIE5lb3BsYXNtcy9nZW5l
dGljcy8qbWV0YWJvbGlzbS9wYXRob2xvZ3k8L2tleXdvcmQ+PGtleXdvcmQ+RmVtYWxlPC9rZXl3
b3JkPjxrZXl3b3JkPkdlbmUgRXhwcmVzc2lvbiBSZWd1bGF0aW9uLCBOZW9wbGFzdGljPC9rZXl3
b3JkPjxrZXl3b3JkPkh1bWFuczwva2V5d29yZD48a2V5d29yZD5IeXBlcnBsYXNpYTwva2V5d29y
ZD48a2V5d29yZD5JbW11bm9oaXN0b2NoZW1pc3RyeTwva2V5d29yZD48a2V5d29yZD5NYWxlPC9r
ZXl3b3JkPjxrZXl3b3JkPk1ldGh5bGF0aW9uPC9rZXl3b3JkPjxrZXl3b3JkPipNaWNyb3NhdGVs
bGl0ZSBSZXBlYXRzPC9rZXl3b3JkPjxrZXl3b3JkPk1pZGRsZSBBZ2VkPC9rZXl3b3JkPjxrZXl3
b3JkPk5lb3BsYXNtIFByb3RlaW5zLyptZXRhYm9saXNtPC9rZXl3b3JkPjxrZXl3b3JkPk51Y2xl
YXIgUHJvdGVpbnM8L2tleXdvcmQ+PGtleXdvcmQ+UHJvbW90ZXIgUmVnaW9ucywgR2VuZXRpYzwv
a2V5d29yZD48L2tleXdvcmRzPjxkYXRlcz48eWVhcj4yMDAxPC95ZWFyPjxwdWItZGF0ZXM+PGRh
dGU+U2VwIDU8L2RhdGU+PC9wdWItZGF0ZXM+PC9kYXRlcz48aXNibj4wMDI3LTg4NzQgKFByaW50
KSYjeEQ7MDAyNy04ODc0IChMaW5raW5nKTwvaXNibj48YWNjZXNzaW9uLW51bT4xMTUzNTcwNTwv
YWNjZXNzaW9uLW51bT48dXJscz48cmVsYXRlZC11cmxzPjx1cmw+aHR0cDovL3d3dy5uY2JpLm5s
bS5uaWguZ292L3B1Ym1lZC8xMTUzNTcwNTwvdXJsPjwvcmVsYXRlZC11cmxzPjwvdXJscz48bGFu
Z3VhZ2U+ZW5nPC9sYW5ndWFnZT48L3JlY29yZD48L0NpdGU+PC9FbmROb3RlPgB=
</w:fldData>
        </w:fldChar>
      </w:r>
      <w:r w:rsidR="004C600F" w:rsidRPr="004C600F">
        <w:rPr>
          <w:lang w:val="en-US"/>
        </w:rPr>
        <w:instrText xml:space="preserve"> ADDIN EN.CITE.DATA </w:instrText>
      </w:r>
      <w:r w:rsidR="004C600F" w:rsidRPr="004C600F">
        <w:rPr>
          <w:lang w:val="en-US"/>
        </w:rPr>
      </w:r>
      <w:r w:rsidR="004C600F" w:rsidRPr="004C600F">
        <w:rPr>
          <w:lang w:val="en-US"/>
        </w:rPr>
        <w:fldChar w:fldCharType="end"/>
      </w:r>
      <w:r w:rsidR="001B7A9B" w:rsidRPr="004C600F">
        <w:rPr>
          <w:lang w:val="en-US"/>
        </w:rPr>
      </w:r>
      <w:r w:rsidR="001B7A9B" w:rsidRPr="004C600F">
        <w:rPr>
          <w:lang w:val="en-US"/>
        </w:rPr>
        <w:fldChar w:fldCharType="separate"/>
      </w:r>
      <w:r w:rsidR="004C600F" w:rsidRPr="004C600F">
        <w:rPr>
          <w:noProof/>
          <w:lang w:val="en-US"/>
        </w:rPr>
        <w:t>(</w:t>
      </w:r>
      <w:hyperlink w:anchor="_ENREF_10" w:tooltip="Jass, 2001 #555" w:history="1">
        <w:r w:rsidR="004C600F" w:rsidRPr="004C600F">
          <w:rPr>
            <w:noProof/>
            <w:lang w:val="en-US"/>
          </w:rPr>
          <w:t>10</w:t>
        </w:r>
      </w:hyperlink>
      <w:r w:rsidR="004C600F" w:rsidRPr="004C600F">
        <w:rPr>
          <w:noProof/>
          <w:lang w:val="en-US"/>
        </w:rPr>
        <w:t xml:space="preserve">, </w:t>
      </w:r>
      <w:hyperlink w:anchor="_ENREF_11" w:tooltip="Hawkins, 2001 #556" w:history="1">
        <w:r w:rsidR="004C600F" w:rsidRPr="004C600F">
          <w:rPr>
            <w:noProof/>
            <w:lang w:val="en-US"/>
          </w:rPr>
          <w:t>11</w:t>
        </w:r>
      </w:hyperlink>
      <w:r w:rsidR="004C600F" w:rsidRPr="004C600F">
        <w:rPr>
          <w:noProof/>
          <w:lang w:val="en-US"/>
        </w:rPr>
        <w:t>)</w:t>
      </w:r>
      <w:r w:rsidR="001B7A9B" w:rsidRPr="004C600F">
        <w:rPr>
          <w:lang w:val="en-US"/>
        </w:rPr>
        <w:fldChar w:fldCharType="end"/>
      </w:r>
      <w:r w:rsidR="007D31BF" w:rsidRPr="004C600F">
        <w:rPr>
          <w:lang w:val="en-US"/>
        </w:rPr>
        <w:t>.</w:t>
      </w:r>
    </w:p>
    <w:p w:rsidR="00B247AE" w:rsidRPr="004C600F" w:rsidRDefault="0035611C" w:rsidP="00756849">
      <w:pPr>
        <w:spacing w:line="360" w:lineRule="auto"/>
        <w:jc w:val="both"/>
        <w:rPr>
          <w:lang w:val="en-US"/>
        </w:rPr>
      </w:pPr>
      <w:r w:rsidRPr="004C600F">
        <w:rPr>
          <w:lang w:val="en-US"/>
        </w:rPr>
        <w:t xml:space="preserve">While the genetic events that drive the tumorigenic process are relatively well characterized for colorectal cancer, </w:t>
      </w:r>
      <w:r w:rsidR="00CB5F34" w:rsidRPr="004C600F">
        <w:rPr>
          <w:lang w:val="en-US"/>
        </w:rPr>
        <w:t xml:space="preserve">the epigenetic events and their impact on </w:t>
      </w:r>
      <w:r w:rsidR="007E2D34" w:rsidRPr="004C600F">
        <w:rPr>
          <w:lang w:val="en-US"/>
        </w:rPr>
        <w:t>the transcriptional reprogramming observed in</w:t>
      </w:r>
      <w:r w:rsidR="00CB5F34" w:rsidRPr="004C600F">
        <w:rPr>
          <w:lang w:val="en-US"/>
        </w:rPr>
        <w:t xml:space="preserve"> colorectal tumors have not been extensively characterized. </w:t>
      </w:r>
      <w:r w:rsidR="00751E66" w:rsidRPr="004C600F">
        <w:rPr>
          <w:lang w:val="en-US"/>
        </w:rPr>
        <w:t xml:space="preserve">Although </w:t>
      </w:r>
      <w:r w:rsidR="0049469B" w:rsidRPr="004C600F">
        <w:rPr>
          <w:lang w:val="en-US"/>
        </w:rPr>
        <w:t>recent genome</w:t>
      </w:r>
      <w:r w:rsidR="00B82E3B" w:rsidRPr="004C600F">
        <w:rPr>
          <w:lang w:val="en-US"/>
        </w:rPr>
        <w:t>-</w:t>
      </w:r>
      <w:r w:rsidR="0049469B" w:rsidRPr="004C600F">
        <w:rPr>
          <w:lang w:val="en-US"/>
        </w:rPr>
        <w:t xml:space="preserve">wide studies have analyzed the genomic distribution of hypermethylated CpGs in a small number of colorectal tumors </w:t>
      </w:r>
      <w:r w:rsidR="0049469B" w:rsidRPr="004C600F">
        <w:rPr>
          <w:lang w:val="en-US"/>
        </w:rPr>
        <w:fldChar w:fldCharType="begin">
          <w:fldData xml:space="preserve">PEVuZE5vdGU+PENpdGU+PEF1dGhvcj5Jcml6YXJyeTwvQXV0aG9yPjxZZWFyPjIwMDk8L1llYXI+
PFJlY051bT40NjU8L1JlY051bT48RGlzcGxheVRleHQ+KDEyKTwvRGlzcGxheVRleHQ+PHJlY29y
ZD48cmVjLW51bWJlcj40NjU8L3JlYy1udW1iZXI+PGZvcmVpZ24ta2V5cz48a2V5IGFwcD0iRU4i
IGRiLWlkPSJweDVmcnNkOTh6YXZ4MWVwZXJ1cHp4cHR3NTAyOXNzeGFyd2QiIHRpbWVzdGFtcD0i
MCI+NDY1PC9rZXk+PC9mb3JlaWduLWtleXM+PHJlZi10eXBlIG5hbWU9IkpvdXJuYWwgQXJ0aWNs
ZSI+MTc8L3JlZi10eXBlPjxjb250cmlidXRvcnM+PGF1dGhvcnM+PGF1dGhvcj5Jcml6YXJyeSwg
Ui4gQS48L2F1dGhvcj48YXV0aG9yPkxhZGQtQWNvc3RhLCBDLjwvYXV0aG9yPjxhdXRob3I+V2Vu
LCBCLjwvYXV0aG9yPjxhdXRob3I+V3UsIFouPC9hdXRob3I+PGF1dGhvcj5Nb250YW5vLCBDLjwv
YXV0aG9yPjxhdXRob3I+T255YW5nbywgUC48L2F1dGhvcj48YXV0aG9yPkN1aSwgSC48L2F1dGhv
cj48YXV0aG9yPkdhYm8sIEsuPC9hdXRob3I+PGF1dGhvcj5Sb25naW9uZSwgTS48L2F1dGhvcj48
YXV0aG9yPldlYnN0ZXIsIE0uPC9hdXRob3I+PGF1dGhvcj5KaSwgSC48L2F1dGhvcj48YXV0aG9y
PlBvdGFzaCwgSi4gQi48L2F1dGhvcj48YXV0aG9yPlNhYnVuY2l5YW4sIFMuPC9hdXRob3I+PGF1
dGhvcj5GZWluYmVyZywgQS4gUC48L2F1dGhvcj48L2F1dGhvcnM+PC9jb250cmlidXRvcnM+PGF1
dGgtYWRkcmVzcz5EZXBhcnRtZW50IG9mIEJpb3N0YXRpc3RpY3MsIEpvaG5zIEhvcGtpbnMgQmxv
b21iZXJnIFNjaG9vbCBvZiBQdWJsaWMgSGVhbHRoLCBCYWx0aW1vcmUsIE1hcnlsYW5kIDIxMjA1
LCBVU0EuPC9hdXRoLWFkZHJlc3M+PHRpdGxlcz48dGl0bGU+VGhlIGh1bWFuIGNvbG9uIGNhbmNl
ciBtZXRoeWxvbWUgc2hvd3Mgc2ltaWxhciBoeXBvLSBhbmQgaHlwZXJtZXRoeWxhdGlvbiBhdCBj
b25zZXJ2ZWQgdGlzc3VlLXNwZWNpZmljIENwRyBpc2xhbmQgc2hvcmVzPC90aXRsZT48c2Vjb25k
YXJ5LXRpdGxlPk5hdCBHZW5ldDwvc2Vjb25kYXJ5LXRpdGxlPjwvdGl0bGVzPjxwYWdlcz4xNzgt
ODY8L3BhZ2VzPjx2b2x1bWU+NDE8L3ZvbHVtZT48bnVtYmVyPjI8L251bWJlcj48ZWRpdGlvbj4y
MDA5LzAxLzIwPC9lZGl0aW9uPjxrZXl3b3Jkcz48a2V5d29yZD5DYXJjaW5vbWEvKmdlbmV0aWNz
L21ldGFib2xpc20vcGF0aG9sb2d5PC9rZXl3b3JkPjxrZXl3b3JkPkNocm9tb3NvbWUgTWFwcGlu
Zzwva2V5d29yZD48a2V5d29yZD5Db2xvbmljIE5lb3BsYXNtcy8qZ2VuZXRpY3MvbWV0YWJvbGlz
bS9wYXRob2xvZ3k8L2tleXdvcmQ+PGtleXdvcmQ+Q29uc2VydmVkIFNlcXVlbmNlPC9rZXl3b3Jk
PjxrZXl3b3JkPkNwRyBJc2xhbmRzLypnZW5ldGljczwva2V5d29yZD48a2V5d29yZD5ETkEgTWV0
aHlsYXRpb24vKnBoeXNpb2xvZ3k8L2tleXdvcmQ+PGtleXdvcmQ+RE5BIE1vZGlmaWNhdGlvbiBN
ZXRoeWxhc2VzL2FudGFnb25pc3RzICZhbXA7IGluaGliaXRvcnM8L2tleXdvcmQ+PGtleXdvcmQ+
R2VuZSBFeHByZXNzaW9uIFByb2ZpbGluZzwva2V5d29yZD48a2V5d29yZD5HZW5lIEV4cHJlc3Np
b24gUmVndWxhdGlvbiwgTmVvcGxhc3RpYzwva2V5d29yZD48a2V5d29yZD5HZW5lIFNpbGVuY2lu
Zy9waHlzaW9sb2d5PC9rZXl3b3JkPjxrZXl3b3JkPkdlbm9tZSwgSHVtYW48L2tleXdvcmQ+PGtl
eXdvcmQ+SENUMTE2IENlbGxzPC9rZXl3b3JkPjxrZXl3b3JkPkh1bWFuczwva2V5d29yZD48a2V5
d29yZD5PbGlnb251Y2xlb3RpZGUgQXJyYXkgU2VxdWVuY2UgQW5hbHlzaXM8L2tleXdvcmQ+PGtl
eXdvcmQ+T3JnYW4gU3BlY2lmaWNpdHkvKmdlbmV0aWNzPC9rZXl3b3JkPjwva2V5d29yZHM+PGRh
dGVzPjx5ZWFyPjIwMDk8L3llYXI+PHB1Yi1kYXRlcz48ZGF0ZT5GZWI8L2RhdGU+PC9wdWItZGF0
ZXM+PC9kYXRlcz48aXNibj4xNTQ2LTE3MTggKEVsZWN0cm9uaWMpJiN4RDsxMDYxLTQwMzYgKExp
bmtpbmcpPC9pc2JuPjxhY2Nlc3Npb24tbnVtPjE5MTUxNzE1PC9hY2Nlc3Npb24tbnVtPjx1cmxz
PjxyZWxhdGVkLXVybHM+PHVybD5odHRwOi8vd3d3Lm5jYmkubmxtLm5paC5nb3YvZW50cmV6L3F1
ZXJ5LmZjZ2k/Y21kPVJldHJpZXZlJmFtcDtkYj1QdWJNZWQmYW1wO2RvcHQ9Q2l0YXRpb24mYW1w
O2xpc3RfdWlkcz0xOTE1MTcxNTwvdXJsPjwvcmVsYXRlZC11cmxzPjwvdXJscz48Y3VzdG9tMj4y
NzI5MTI4PC9jdXN0b20yPjxlbGVjdHJvbmljLXJlc291cmNlLW51bT5uZy4yOTggW3BpaV0mI3hE
OzEwLjEwMzgvbmcuMjk4PC9lbGVjdHJvbmljLXJlc291cmNlLW51bT48bGFuZ3VhZ2U+ZW5nPC9s
YW5ndWFnZT48L3JlY29yZD48L0NpdGU+PC9FbmROb3RlPgB=
</w:fldData>
        </w:fldChar>
      </w:r>
      <w:r w:rsidR="004C600F" w:rsidRPr="004C600F">
        <w:rPr>
          <w:lang w:val="en-US"/>
        </w:rPr>
        <w:instrText xml:space="preserve"> ADDIN EN.CITE </w:instrText>
      </w:r>
      <w:r w:rsidR="004C600F" w:rsidRPr="004C600F">
        <w:rPr>
          <w:lang w:val="en-US"/>
        </w:rPr>
        <w:fldChar w:fldCharType="begin">
          <w:fldData xml:space="preserve">PEVuZE5vdGU+PENpdGU+PEF1dGhvcj5Jcml6YXJyeTwvQXV0aG9yPjxZZWFyPjIwMDk8L1llYXI+
PFJlY051bT40NjU8L1JlY051bT48RGlzcGxheVRleHQ+KDEyKTwvRGlzcGxheVRleHQ+PHJlY29y
ZD48cmVjLW51bWJlcj40NjU8L3JlYy1udW1iZXI+PGZvcmVpZ24ta2V5cz48a2V5IGFwcD0iRU4i
IGRiLWlkPSJweDVmcnNkOTh6YXZ4MWVwZXJ1cHp4cHR3NTAyOXNzeGFyd2QiIHRpbWVzdGFtcD0i
MCI+NDY1PC9rZXk+PC9mb3JlaWduLWtleXM+PHJlZi10eXBlIG5hbWU9IkpvdXJuYWwgQXJ0aWNs
ZSI+MTc8L3JlZi10eXBlPjxjb250cmlidXRvcnM+PGF1dGhvcnM+PGF1dGhvcj5Jcml6YXJyeSwg
Ui4gQS48L2F1dGhvcj48YXV0aG9yPkxhZGQtQWNvc3RhLCBDLjwvYXV0aG9yPjxhdXRob3I+V2Vu
LCBCLjwvYXV0aG9yPjxhdXRob3I+V3UsIFouPC9hdXRob3I+PGF1dGhvcj5Nb250YW5vLCBDLjwv
YXV0aG9yPjxhdXRob3I+T255YW5nbywgUC48L2F1dGhvcj48YXV0aG9yPkN1aSwgSC48L2F1dGhv
cj48YXV0aG9yPkdhYm8sIEsuPC9hdXRob3I+PGF1dGhvcj5Sb25naW9uZSwgTS48L2F1dGhvcj48
YXV0aG9yPldlYnN0ZXIsIE0uPC9hdXRob3I+PGF1dGhvcj5KaSwgSC48L2F1dGhvcj48YXV0aG9y
PlBvdGFzaCwgSi4gQi48L2F1dGhvcj48YXV0aG9yPlNhYnVuY2l5YW4sIFMuPC9hdXRob3I+PGF1
dGhvcj5GZWluYmVyZywgQS4gUC48L2F1dGhvcj48L2F1dGhvcnM+PC9jb250cmlidXRvcnM+PGF1
dGgtYWRkcmVzcz5EZXBhcnRtZW50IG9mIEJpb3N0YXRpc3RpY3MsIEpvaG5zIEhvcGtpbnMgQmxv
b21iZXJnIFNjaG9vbCBvZiBQdWJsaWMgSGVhbHRoLCBCYWx0aW1vcmUsIE1hcnlsYW5kIDIxMjA1
LCBVU0EuPC9hdXRoLWFkZHJlc3M+PHRpdGxlcz48dGl0bGU+VGhlIGh1bWFuIGNvbG9uIGNhbmNl
ciBtZXRoeWxvbWUgc2hvd3Mgc2ltaWxhciBoeXBvLSBhbmQgaHlwZXJtZXRoeWxhdGlvbiBhdCBj
b25zZXJ2ZWQgdGlzc3VlLXNwZWNpZmljIENwRyBpc2xhbmQgc2hvcmVzPC90aXRsZT48c2Vjb25k
YXJ5LXRpdGxlPk5hdCBHZW5ldDwvc2Vjb25kYXJ5LXRpdGxlPjwvdGl0bGVzPjxwYWdlcz4xNzgt
ODY8L3BhZ2VzPjx2b2x1bWU+NDE8L3ZvbHVtZT48bnVtYmVyPjI8L251bWJlcj48ZWRpdGlvbj4y
MDA5LzAxLzIwPC9lZGl0aW9uPjxrZXl3b3Jkcz48a2V5d29yZD5DYXJjaW5vbWEvKmdlbmV0aWNz
L21ldGFib2xpc20vcGF0aG9sb2d5PC9rZXl3b3JkPjxrZXl3b3JkPkNocm9tb3NvbWUgTWFwcGlu
Zzwva2V5d29yZD48a2V5d29yZD5Db2xvbmljIE5lb3BsYXNtcy8qZ2VuZXRpY3MvbWV0YWJvbGlz
bS9wYXRob2xvZ3k8L2tleXdvcmQ+PGtleXdvcmQ+Q29uc2VydmVkIFNlcXVlbmNlPC9rZXl3b3Jk
PjxrZXl3b3JkPkNwRyBJc2xhbmRzLypnZW5ldGljczwva2V5d29yZD48a2V5d29yZD5ETkEgTWV0
aHlsYXRpb24vKnBoeXNpb2xvZ3k8L2tleXdvcmQ+PGtleXdvcmQ+RE5BIE1vZGlmaWNhdGlvbiBN
ZXRoeWxhc2VzL2FudGFnb25pc3RzICZhbXA7IGluaGliaXRvcnM8L2tleXdvcmQ+PGtleXdvcmQ+
R2VuZSBFeHByZXNzaW9uIFByb2ZpbGluZzwva2V5d29yZD48a2V5d29yZD5HZW5lIEV4cHJlc3Np
b24gUmVndWxhdGlvbiwgTmVvcGxhc3RpYzwva2V5d29yZD48a2V5d29yZD5HZW5lIFNpbGVuY2lu
Zy9waHlzaW9sb2d5PC9rZXl3b3JkPjxrZXl3b3JkPkdlbm9tZSwgSHVtYW48L2tleXdvcmQ+PGtl
eXdvcmQ+SENUMTE2IENlbGxzPC9rZXl3b3JkPjxrZXl3b3JkPkh1bWFuczwva2V5d29yZD48a2V5
d29yZD5PbGlnb251Y2xlb3RpZGUgQXJyYXkgU2VxdWVuY2UgQW5hbHlzaXM8L2tleXdvcmQ+PGtl
eXdvcmQ+T3JnYW4gU3BlY2lmaWNpdHkvKmdlbmV0aWNzPC9rZXl3b3JkPjwva2V5d29yZHM+PGRh
dGVzPjx5ZWFyPjIwMDk8L3llYXI+PHB1Yi1kYXRlcz48ZGF0ZT5GZWI8L2RhdGU+PC9wdWItZGF0
ZXM+PC9kYXRlcz48aXNibj4xNTQ2LTE3MTggKEVsZWN0cm9uaWMpJiN4RDsxMDYxLTQwMzYgKExp
bmtpbmcpPC9pc2JuPjxhY2Nlc3Npb24tbnVtPjE5MTUxNzE1PC9hY2Nlc3Npb24tbnVtPjx1cmxz
PjxyZWxhdGVkLXVybHM+PHVybD5odHRwOi8vd3d3Lm5jYmkubmxtLm5paC5nb3YvZW50cmV6L3F1
ZXJ5LmZjZ2k/Y21kPVJldHJpZXZlJmFtcDtkYj1QdWJNZWQmYW1wO2RvcHQ9Q2l0YXRpb24mYW1w
O2xpc3RfdWlkcz0xOTE1MTcxNTwvdXJsPjwvcmVsYXRlZC11cmxzPjwvdXJscz48Y3VzdG9tMj4y
NzI5MTI4PC9jdXN0b20yPjxlbGVjdHJvbmljLXJlc291cmNlLW51bT5uZy4yOTggW3BpaV0mI3hE
OzEwLjEwMzgvbmcuMjk4PC9lbGVjdHJvbmljLXJlc291cmNlLW51bT48bGFuZ3VhZ2U+ZW5nPC9s
YW5ndWFnZT48L3JlY29yZD48L0NpdGU+PC9FbmROb3RlPgB=
</w:fldData>
        </w:fldChar>
      </w:r>
      <w:r w:rsidR="004C600F" w:rsidRPr="004C600F">
        <w:rPr>
          <w:lang w:val="en-US"/>
        </w:rPr>
        <w:instrText xml:space="preserve"> ADDIN EN.CITE.DATA </w:instrText>
      </w:r>
      <w:r w:rsidR="004C600F" w:rsidRPr="004C600F">
        <w:rPr>
          <w:lang w:val="en-US"/>
        </w:rPr>
      </w:r>
      <w:r w:rsidR="004C600F" w:rsidRPr="004C600F">
        <w:rPr>
          <w:lang w:val="en-US"/>
        </w:rPr>
        <w:fldChar w:fldCharType="end"/>
      </w:r>
      <w:r w:rsidR="0049469B" w:rsidRPr="004C600F">
        <w:rPr>
          <w:lang w:val="en-US"/>
        </w:rPr>
      </w:r>
      <w:r w:rsidR="0049469B" w:rsidRPr="004C600F">
        <w:rPr>
          <w:lang w:val="en-US"/>
        </w:rPr>
        <w:fldChar w:fldCharType="separate"/>
      </w:r>
      <w:r w:rsidR="004C600F" w:rsidRPr="004C600F">
        <w:rPr>
          <w:noProof/>
          <w:lang w:val="en-US"/>
        </w:rPr>
        <w:t>(</w:t>
      </w:r>
      <w:hyperlink w:anchor="_ENREF_12" w:tooltip="Irizarry, 2009 #465" w:history="1">
        <w:r w:rsidR="004C600F" w:rsidRPr="004C600F">
          <w:rPr>
            <w:noProof/>
            <w:lang w:val="en-US"/>
          </w:rPr>
          <w:t>12</w:t>
        </w:r>
      </w:hyperlink>
      <w:r w:rsidR="004C600F" w:rsidRPr="004C600F">
        <w:rPr>
          <w:noProof/>
          <w:lang w:val="en-US"/>
        </w:rPr>
        <w:t>)</w:t>
      </w:r>
      <w:r w:rsidR="0049469B" w:rsidRPr="004C600F">
        <w:rPr>
          <w:lang w:val="en-US"/>
        </w:rPr>
        <w:fldChar w:fldCharType="end"/>
      </w:r>
      <w:r w:rsidR="0049469B" w:rsidRPr="004C600F">
        <w:rPr>
          <w:lang w:val="en-US"/>
        </w:rPr>
        <w:t xml:space="preserve">, a detailed analysis of the subset of these events that are important for gene expression regulation is currently lacking. </w:t>
      </w:r>
    </w:p>
    <w:p w:rsidR="00CC0C54" w:rsidRPr="004C600F" w:rsidRDefault="0049469B" w:rsidP="00756849">
      <w:pPr>
        <w:spacing w:line="360" w:lineRule="auto"/>
        <w:jc w:val="both"/>
        <w:rPr>
          <w:lang w:val="en-US"/>
        </w:rPr>
      </w:pPr>
      <w:r w:rsidRPr="004C600F">
        <w:rPr>
          <w:lang w:val="en-US"/>
        </w:rPr>
        <w:t>In this study we used a panel of 4</w:t>
      </w:r>
      <w:r w:rsidR="00B547B3" w:rsidRPr="004C600F">
        <w:rPr>
          <w:lang w:val="en-US"/>
        </w:rPr>
        <w:t>5</w:t>
      </w:r>
      <w:r w:rsidRPr="004C600F">
        <w:rPr>
          <w:lang w:val="en-US"/>
        </w:rPr>
        <w:t xml:space="preserve"> colorectal cancer cells and CpG methylation arrays to investigate the genome</w:t>
      </w:r>
      <w:r w:rsidR="00B82E3B" w:rsidRPr="004C600F">
        <w:rPr>
          <w:lang w:val="en-US"/>
        </w:rPr>
        <w:t>-</w:t>
      </w:r>
      <w:r w:rsidRPr="004C600F">
        <w:rPr>
          <w:lang w:val="en-US"/>
        </w:rPr>
        <w:t xml:space="preserve">wide distribution of these epigenetic changes in colorectal cancer cells. In addition, we used gene expression microarrays of a subset of 30 colorectal cancer cell lines to identify the genes that are frequently regulated by promoter methylation in colon cancer. </w:t>
      </w:r>
    </w:p>
    <w:p w:rsidR="00B247AE" w:rsidRPr="004C600F" w:rsidRDefault="00B247AE" w:rsidP="00756849">
      <w:pPr>
        <w:spacing w:line="360" w:lineRule="auto"/>
        <w:jc w:val="both"/>
        <w:rPr>
          <w:b/>
          <w:lang w:val="en-US"/>
        </w:rPr>
      </w:pPr>
      <w:r w:rsidRPr="004C600F">
        <w:rPr>
          <w:b/>
          <w:lang w:val="en-US"/>
        </w:rPr>
        <w:t>MATERIALS AND METHODS</w:t>
      </w:r>
    </w:p>
    <w:p w:rsidR="00580029" w:rsidRPr="004C600F" w:rsidRDefault="009D7508" w:rsidP="000F066D">
      <w:pPr>
        <w:spacing w:line="360" w:lineRule="auto"/>
        <w:jc w:val="both"/>
        <w:rPr>
          <w:rFonts w:cs="Arial"/>
          <w:lang w:val="en-US"/>
        </w:rPr>
      </w:pPr>
      <w:r w:rsidRPr="004C600F">
        <w:rPr>
          <w:b/>
          <w:lang w:val="en-US"/>
        </w:rPr>
        <w:t>Cell lines</w:t>
      </w:r>
      <w:r w:rsidR="004663FA" w:rsidRPr="004C600F">
        <w:rPr>
          <w:b/>
          <w:lang w:val="en-US"/>
        </w:rPr>
        <w:t xml:space="preserve"> and primary tumors</w:t>
      </w:r>
      <w:r w:rsidRPr="004C600F">
        <w:rPr>
          <w:b/>
          <w:lang w:val="en-US"/>
        </w:rPr>
        <w:t xml:space="preserve">. </w:t>
      </w:r>
      <w:r w:rsidRPr="004C600F">
        <w:rPr>
          <w:lang w:val="en-US"/>
        </w:rPr>
        <w:t>A total of 45 colorectal cancer cell lines were used in thi</w:t>
      </w:r>
      <w:r w:rsidR="001E3A69" w:rsidRPr="004C600F">
        <w:rPr>
          <w:lang w:val="en-US"/>
        </w:rPr>
        <w:t xml:space="preserve">s study: ALA, CACO2, CO115, COLO201, COLO205, COLO320, DLD1, GP5D, HCA7, HCC2998, HCT116, HCT15, HDC108, HDC9, HT29, IS1, IS2, IS3, KM12, LIM1215, LIM2405, LOVO, LS1034, LS174T, LS513, RKO, RW2982, RW7213, SKCO1, SW1116, SW403, SW48, SW620, SW837, SW948, T84, TC71, V9P, VACO5, FET, HDC111, HDC114, HDC75, HDC87 and HDC15. </w:t>
      </w:r>
      <w:r w:rsidRPr="004C600F">
        <w:rPr>
          <w:lang w:val="en-US"/>
        </w:rPr>
        <w:t xml:space="preserve">All cell lines were grown in </w:t>
      </w:r>
      <w:r w:rsidRPr="004C600F">
        <w:rPr>
          <w:rFonts w:cs="Arial"/>
          <w:lang w:val="en-US"/>
        </w:rPr>
        <w:t xml:space="preserve">DMEM medium supplemented with 10% FBS and 1x antibiotic antimycotic (Invitrogen). All lines were tested to be negative for mycoplasma contamination (PCR Mycoplasma Detection Set, Takara). </w:t>
      </w:r>
      <w:r w:rsidR="006316B4" w:rsidRPr="004C600F">
        <w:rPr>
          <w:rFonts w:cs="Arial"/>
          <w:lang w:val="en-US"/>
        </w:rPr>
        <w:t xml:space="preserve">Cell lines were </w:t>
      </w:r>
      <w:r w:rsidR="004663FA" w:rsidRPr="004C600F">
        <w:rPr>
          <w:rFonts w:cs="Arial"/>
          <w:lang w:val="en-US"/>
        </w:rPr>
        <w:t>culture</w:t>
      </w:r>
      <w:r w:rsidR="00580029" w:rsidRPr="004C600F">
        <w:rPr>
          <w:rFonts w:cs="Arial"/>
          <w:lang w:val="en-US"/>
        </w:rPr>
        <w:t>d</w:t>
      </w:r>
      <w:r w:rsidR="004663FA" w:rsidRPr="004C600F">
        <w:rPr>
          <w:rFonts w:cs="Arial"/>
          <w:lang w:val="en-US"/>
        </w:rPr>
        <w:t xml:space="preserve"> in 100mm plates until reaching 70% confluence and the medium was changed 8h before harvesting the cultures. </w:t>
      </w:r>
      <w:r w:rsidR="00CB585B" w:rsidRPr="004C600F">
        <w:rPr>
          <w:rFonts w:cs="Arial"/>
          <w:lang w:val="en-US"/>
        </w:rPr>
        <w:t xml:space="preserve">Possible cell line cross-contamination was investigated by clustering analysis of using the mRNA expression and promoter methylation data, confirming the identity of the tumor lines used. </w:t>
      </w:r>
    </w:p>
    <w:p w:rsidR="00AF04BD" w:rsidRPr="004C600F" w:rsidRDefault="003F7FB0" w:rsidP="000F066D">
      <w:pPr>
        <w:spacing w:line="360" w:lineRule="auto"/>
        <w:jc w:val="both"/>
        <w:rPr>
          <w:lang w:val="en-US"/>
        </w:rPr>
      </w:pPr>
      <w:r w:rsidRPr="004C600F">
        <w:rPr>
          <w:b/>
          <w:lang w:val="en-US"/>
        </w:rPr>
        <w:t>DNA methylation</w:t>
      </w:r>
      <w:r w:rsidR="000F066D" w:rsidRPr="004C600F">
        <w:rPr>
          <w:b/>
          <w:lang w:val="en-US"/>
        </w:rPr>
        <w:t xml:space="preserve">. </w:t>
      </w:r>
      <w:r w:rsidR="000F066D" w:rsidRPr="004C600F">
        <w:rPr>
          <w:lang w:val="en-US"/>
        </w:rPr>
        <w:t xml:space="preserve">We assessed the </w:t>
      </w:r>
      <w:r w:rsidR="00580029" w:rsidRPr="004C600F">
        <w:rPr>
          <w:lang w:val="en-US"/>
        </w:rPr>
        <w:t xml:space="preserve">quantitative </w:t>
      </w:r>
      <w:r w:rsidR="000F066D" w:rsidRPr="004C600F">
        <w:rPr>
          <w:lang w:val="en-US"/>
        </w:rPr>
        <w:t>levels of methylation at the single nucleotide resolution level for a total of 27,578 highly informative CpG sites using HumanMethylation27 Beadchips</w:t>
      </w:r>
      <w:r w:rsidR="00B903DF" w:rsidRPr="004C600F">
        <w:rPr>
          <w:lang w:val="en-US"/>
        </w:rPr>
        <w:t xml:space="preserve"> (Illumina)</w:t>
      </w:r>
      <w:r w:rsidR="000F066D" w:rsidRPr="004C600F">
        <w:rPr>
          <w:lang w:val="en-US"/>
        </w:rPr>
        <w:t xml:space="preserve">. These chips target CpG sites located within the proximal promoter regions of transcription start sites of 14,475 consensus coding sequencing (CCDS) in the NCBI Database (Genome Build 36). On average, two </w:t>
      </w:r>
      <w:r w:rsidR="00CA1F80" w:rsidRPr="004C600F">
        <w:rPr>
          <w:lang w:val="en-US"/>
        </w:rPr>
        <w:t>CpG sites</w:t>
      </w:r>
      <w:r w:rsidR="000F066D" w:rsidRPr="004C600F">
        <w:rPr>
          <w:lang w:val="en-US"/>
        </w:rPr>
        <w:t xml:space="preserve"> were selected per CCDS gene and from 3-20 CpG sites for &gt;200 cancer-related and imprinted genes. The levels of DNA methylation were studied in 45 different lines. In addition, one of the lines (SW48) was hybridized twice. Also, an </w:t>
      </w:r>
      <w:r w:rsidR="000F066D" w:rsidRPr="004C600F">
        <w:rPr>
          <w:i/>
          <w:lang w:val="en-US"/>
        </w:rPr>
        <w:t>in vitro</w:t>
      </w:r>
      <w:r w:rsidR="000F066D" w:rsidRPr="004C600F">
        <w:rPr>
          <w:lang w:val="en-US"/>
        </w:rPr>
        <w:t xml:space="preserve"> methylated control (</w:t>
      </w:r>
      <w:r w:rsidR="009E5436" w:rsidRPr="004C600F">
        <w:rPr>
          <w:lang w:val="en-US"/>
        </w:rPr>
        <w:t>CpG Methylated Jurkat Genomic DNA, New England BioLabs</w:t>
      </w:r>
      <w:r w:rsidR="000F066D" w:rsidRPr="004C600F">
        <w:rPr>
          <w:lang w:val="en-US"/>
        </w:rPr>
        <w:t>) and an unmethylated control</w:t>
      </w:r>
      <w:r w:rsidR="009E5436" w:rsidRPr="004C600F">
        <w:rPr>
          <w:lang w:val="en-US"/>
        </w:rPr>
        <w:t xml:space="preserve"> (Jurkat DNA amplified in vitro with illustra GenomiPhi HY DNA Amplification Kit from GE Healthcare)</w:t>
      </w:r>
      <w:r w:rsidR="000F066D" w:rsidRPr="004C600F">
        <w:rPr>
          <w:lang w:val="en-US"/>
        </w:rPr>
        <w:t xml:space="preserve"> were included in the experimental design</w:t>
      </w:r>
      <w:r w:rsidR="009E5436" w:rsidRPr="004C600F">
        <w:rPr>
          <w:lang w:val="en-US"/>
        </w:rPr>
        <w:t xml:space="preserve">. The DNA from all samples was </w:t>
      </w:r>
      <w:r w:rsidR="00E9294F" w:rsidRPr="004C600F">
        <w:rPr>
          <w:lang w:val="en-US"/>
        </w:rPr>
        <w:t xml:space="preserve">extracted using GenElute Mammalian Genomic DNA Miniprep Kit (Sigma-Aldrich) and then </w:t>
      </w:r>
      <w:r w:rsidR="009E5436" w:rsidRPr="004C600F">
        <w:rPr>
          <w:lang w:val="en-US"/>
        </w:rPr>
        <w:t xml:space="preserve">bisulfite treated and hybridized following manufacturer’s recommendations at </w:t>
      </w:r>
      <w:r w:rsidR="00D760E9" w:rsidRPr="004C600F">
        <w:rPr>
          <w:lang w:val="en-US"/>
        </w:rPr>
        <w:t>the Spanish National genotyping Center (CeGen-CRG Genotyping Unit)</w:t>
      </w:r>
      <w:r w:rsidR="009E5436" w:rsidRPr="004C600F">
        <w:rPr>
          <w:lang w:val="en-US"/>
        </w:rPr>
        <w:t>. The levels of methylation were calculated using GenomeStudio software</w:t>
      </w:r>
      <w:r w:rsidR="00B903DF" w:rsidRPr="004C600F">
        <w:rPr>
          <w:lang w:val="en-US"/>
        </w:rPr>
        <w:t xml:space="preserve"> (Illumina).</w:t>
      </w:r>
      <w:r w:rsidR="004663FA" w:rsidRPr="004C600F">
        <w:rPr>
          <w:lang w:val="en-US"/>
        </w:rPr>
        <w:t xml:space="preserve"> In some analysis, we sued the levels of methylation </w:t>
      </w:r>
      <w:r w:rsidR="001E3A69" w:rsidRPr="004C600F">
        <w:rPr>
          <w:lang w:val="en-US"/>
        </w:rPr>
        <w:t>of</w:t>
      </w:r>
      <w:r w:rsidR="004663FA" w:rsidRPr="004C600F">
        <w:rPr>
          <w:lang w:val="en-US"/>
        </w:rPr>
        <w:t xml:space="preserve"> primary tumors and normal </w:t>
      </w:r>
      <w:r w:rsidR="00B749BC" w:rsidRPr="004C600F">
        <w:rPr>
          <w:lang w:val="en-US"/>
        </w:rPr>
        <w:t>colonic</w:t>
      </w:r>
      <w:r w:rsidR="004663FA" w:rsidRPr="004C600F">
        <w:rPr>
          <w:lang w:val="en-US"/>
        </w:rPr>
        <w:t xml:space="preserve"> </w:t>
      </w:r>
      <w:r w:rsidR="00B749BC" w:rsidRPr="004C600F">
        <w:rPr>
          <w:lang w:val="en-US"/>
        </w:rPr>
        <w:t xml:space="preserve">mucosa </w:t>
      </w:r>
      <w:r w:rsidR="001E3A69" w:rsidRPr="004C600F">
        <w:rPr>
          <w:lang w:val="en-US"/>
        </w:rPr>
        <w:t xml:space="preserve">samples </w:t>
      </w:r>
      <w:r w:rsidR="00B749BC" w:rsidRPr="004C600F">
        <w:rPr>
          <w:lang w:val="en-US"/>
        </w:rPr>
        <w:t>using HumanMethylation27 beadchips (Illumina) as previously reported in the Gene Expression Omnibus repository (GSE17648)</w:t>
      </w:r>
      <w:r w:rsidR="007C455B" w:rsidRPr="004C600F">
        <w:rPr>
          <w:lang w:val="en-US"/>
        </w:rPr>
        <w:t xml:space="preserve"> or The Cancer Genome Atlas </w:t>
      </w:r>
      <w:r w:rsidR="00AF4513" w:rsidRPr="004C600F">
        <w:rPr>
          <w:lang w:val="en-US"/>
        </w:rPr>
        <w:fldChar w:fldCharType="begin"/>
      </w:r>
      <w:r w:rsidR="004C600F" w:rsidRPr="004C600F">
        <w:rPr>
          <w:lang w:val="en-US"/>
        </w:rPr>
        <w:instrText xml:space="preserve"> ADDIN EN.CITE &lt;EndNote&gt;&lt;Cite&gt;&lt;Year&gt;2012&lt;/Year&gt;&lt;RecNum&gt;707&lt;/RecNum&gt;&lt;DisplayText&gt;(13)&lt;/DisplayText&gt;&lt;record&gt;&lt;rec-number&gt;707&lt;/rec-number&gt;&lt;foreign-keys&gt;&lt;key app="EN" db-id="dwdf2szz30e50vewvw9xesw95ssaaf92t0r9" timestamp="1359976501"&gt;707&lt;/key&gt;&lt;/foreign-keys&gt;&lt;ref-type name="Journal Article"&gt;17&lt;/ref-type&gt;&lt;contributors&gt;&lt;/contributors&gt;&lt;titles&gt;&lt;title&gt;Comprehensive molecular characterization of human colon and rectal cancer&lt;/title&gt;&lt;secondary-title&gt;Nature&lt;/secondary-title&gt;&lt;alt-title&gt;Nature&lt;/alt-title&gt;&lt;/titles&gt;&lt;periodical&gt;&lt;full-title&gt;Nature&lt;/full-title&gt;&lt;/periodical&gt;&lt;alt-periodical&gt;&lt;full-title&gt;Nature&lt;/full-title&gt;&lt;/alt-periodical&gt;&lt;pages&gt;330-7&lt;/pages&gt;&lt;volume&gt;487&lt;/volume&gt;&lt;number&gt;7407&lt;/number&gt;&lt;edition&gt;2012/07/20&lt;/edition&gt;&lt;keywords&gt;&lt;keyword&gt;Colonic Neoplasms/*genetics&lt;/keyword&gt;&lt;keyword&gt;DNA Copy Number Variations&lt;/keyword&gt;&lt;keyword&gt;DNA Methylation&lt;/keyword&gt;&lt;keyword&gt;Exome/genetics&lt;/keyword&gt;&lt;keyword&gt;Gene Expression Profiling&lt;/keyword&gt;&lt;keyword&gt;Humans&lt;/keyword&gt;&lt;keyword&gt;Mutation/genetics&lt;/keyword&gt;&lt;keyword&gt;Mutation Rate&lt;/keyword&gt;&lt;keyword&gt;Polymorphism, Single Nucleotide&lt;/keyword&gt;&lt;keyword&gt;Rectal Neoplasms/*genetics&lt;/keyword&gt;&lt;keyword&gt;Sequence Analysis, DNA&lt;/keyword&gt;&lt;/keywords&gt;&lt;dates&gt;&lt;year&gt;2012&lt;/year&gt;&lt;pub-dates&gt;&lt;date&gt;Jul 19&lt;/date&gt;&lt;/pub-dates&gt;&lt;/dates&gt;&lt;isbn&gt;1476-4687 (Electronic)&amp;#xD;0028-0836 (Linking)&lt;/isbn&gt;&lt;accession-num&gt;22810696&lt;/accession-num&gt;&lt;work-type&gt;Research Support, N.I.H., Extramural&lt;/work-type&gt;&lt;urls&gt;&lt;related-urls&gt;&lt;url&gt;http://www.ncbi.nlm.nih.gov/pubmed/22810696&lt;/url&gt;&lt;/related-urls&gt;&lt;/urls&gt;&lt;custom2&gt;3401966&lt;/custom2&gt;&lt;electronic-resource-num&gt;10.1038/nature11252&lt;/electronic-resource-num&gt;&lt;language&gt;eng&lt;/language&gt;&lt;/record&gt;&lt;/Cite&gt;&lt;/EndNote&gt;</w:instrText>
      </w:r>
      <w:r w:rsidR="00AF4513" w:rsidRPr="004C600F">
        <w:rPr>
          <w:lang w:val="en-US"/>
        </w:rPr>
        <w:fldChar w:fldCharType="separate"/>
      </w:r>
      <w:r w:rsidR="004C600F" w:rsidRPr="004C600F">
        <w:rPr>
          <w:noProof/>
          <w:lang w:val="en-US"/>
        </w:rPr>
        <w:t>(</w:t>
      </w:r>
      <w:hyperlink w:anchor="_ENREF_13" w:tooltip=", 2012 #707" w:history="1">
        <w:r w:rsidR="004C600F" w:rsidRPr="004C600F">
          <w:rPr>
            <w:noProof/>
            <w:lang w:val="en-US"/>
          </w:rPr>
          <w:t>13</w:t>
        </w:r>
      </w:hyperlink>
      <w:r w:rsidR="004C600F" w:rsidRPr="004C600F">
        <w:rPr>
          <w:noProof/>
          <w:lang w:val="en-US"/>
        </w:rPr>
        <w:t>)</w:t>
      </w:r>
      <w:r w:rsidR="00AF4513" w:rsidRPr="004C600F">
        <w:rPr>
          <w:lang w:val="en-US"/>
        </w:rPr>
        <w:fldChar w:fldCharType="end"/>
      </w:r>
      <w:r w:rsidR="00AF4513" w:rsidRPr="004C600F">
        <w:rPr>
          <w:lang w:val="en-US"/>
        </w:rPr>
        <w:t xml:space="preserve">. </w:t>
      </w:r>
      <w:r w:rsidR="00C523EC" w:rsidRPr="004C600F">
        <w:rPr>
          <w:lang w:val="en-US"/>
        </w:rPr>
        <w:t>Promoter methylation microarrays data (HumanMethylation27, Illumina) for HCT116 cells where DNA methyltransferase activity has been inactivated either pharmacologically (5-Aza-2'-deoxycytidine treatment) or genetically (</w:t>
      </w:r>
      <w:r w:rsidR="00C523EC" w:rsidRPr="004C600F">
        <w:rPr>
          <w:i/>
          <w:lang w:val="en-US"/>
        </w:rPr>
        <w:t>DNMT1</w:t>
      </w:r>
      <w:r w:rsidR="00C523EC" w:rsidRPr="004C600F">
        <w:rPr>
          <w:lang w:val="en-US"/>
        </w:rPr>
        <w:t xml:space="preserve"> and </w:t>
      </w:r>
      <w:r w:rsidR="00C523EC" w:rsidRPr="004C600F">
        <w:rPr>
          <w:i/>
          <w:lang w:val="en-US"/>
        </w:rPr>
        <w:t>DNMT3b</w:t>
      </w:r>
      <w:r w:rsidR="00926B0C" w:rsidRPr="004C600F">
        <w:rPr>
          <w:lang w:val="en-US"/>
        </w:rPr>
        <w:t xml:space="preserve"> double knockout</w:t>
      </w:r>
      <w:r w:rsidR="00C523EC" w:rsidRPr="004C600F">
        <w:rPr>
          <w:lang w:val="en-US"/>
        </w:rPr>
        <w:t>)</w:t>
      </w:r>
      <w:r w:rsidR="00926B0C" w:rsidRPr="004C600F">
        <w:rPr>
          <w:lang w:val="en-US"/>
        </w:rPr>
        <w:t xml:space="preserve"> can be found in the ArrayExpress (E-MTAB-210) or Gene Expression Omnibus (GSE26990) repositories, respectively </w:t>
      </w:r>
      <w:r w:rsidR="00926B0C" w:rsidRPr="004C600F">
        <w:rPr>
          <w:lang w:val="en-US"/>
        </w:rPr>
        <w:fldChar w:fldCharType="begin">
          <w:fldData xml:space="preserve">PEVuZE5vdGU+PENpdGU+PEF1dGhvcj5TcHJvdWw8L0F1dGhvcj48WWVhcj4yMDExPC9ZZWFyPjxS
ZWNOdW0+NTg4PC9SZWNOdW0+PERpc3BsYXlUZXh0PigxNCk8L0Rpc3BsYXlUZXh0PjxyZWNvcmQ+
PHJlYy1udW1iZXI+NTg4PC9yZWMtbnVtYmVyPjxmb3JlaWduLWtleXM+PGtleSBhcHA9IkVOIiBk
Yi1pZD0icHg1ZnJzZDk4emF2eDFlcGVydXB6eHB0dzUwMjlzc3hhcndkIiB0aW1lc3RhbXA9IjAi
PjU4ODwva2V5PjwvZm9yZWlnbi1rZXlzPjxyZWYtdHlwZSBuYW1lPSJKb3VybmFsIEFydGljbGUi
PjE3PC9yZWYtdHlwZT48Y29udHJpYnV0b3JzPjxhdXRob3JzPjxhdXRob3I+U3Byb3VsLCBELjwv
YXV0aG9yPjxhdXRob3I+TmVzdG9yLCBDLjwvYXV0aG9yPjxhdXRob3I+Q3VsbGV5LCBKLjwvYXV0
aG9yPjxhdXRob3I+RGlja3NvbiwgSi4gSC48L2F1dGhvcj48YXV0aG9yPkRpeG9uLCBKLiBNLjwv
YXV0aG9yPjxhdXRob3I+SGFycmlzb24sIEQuIEouPC9hdXRob3I+PGF1dGhvcj5NZWVoYW4sIFIu
IFIuPC9hdXRob3I+PGF1dGhvcj5TaW1zLCBBLiBILjwvYXV0aG9yPjxhdXRob3I+UmFtc2Fob3ll
LCBCLiBILjwvYXV0aG9yPjwvYXV0aG9ycz48L2NvbnRyaWJ1dG9ycz48YXV0aC1hZGRyZXNzPkJy
ZWFrdGhyb3VnaCBCcmVhc3QgQ2FuY2VyIFJlc2VhcmNoIFVuaXQgYW5kIEVkaW5idXJnaCBDYW5j
ZXIgUmVzZWFyY2ggQ2VudHJlLCBJbnN0aXR1dGUgb2YgR2VuZXRpY3MgYW5kIE1vbGVjdWxhciBN
ZWRpY2luZSwgVW5pdmVyc2l0eSBvZiBFZGluYnVyZ2gsIEVkaW5idXJnaCBFSDQgMlhVLCBVbml0
ZWQgS2luZ2RvbS48L2F1dGgtYWRkcmVzcz48dGl0bGVzPjx0aXRsZT5UcmFuc2NyaXB0aW9uYWxs
eSByZXByZXNzZWQgZ2VuZXMgYmVjb21lIGFiZXJyYW50bHkgbWV0aHlsYXRlZCBhbmQgZGlzdGlu
Z3Vpc2ggdHVtb3JzIG9mIGRpZmZlcmVudCBsaW5lYWdlcyBpbiBicmVhc3QgY2FuY2VyPC90aXRs
ZT48c2Vjb25kYXJ5LXRpdGxlPlByb2MgTmF0bCBBY2FkIFNjaSBVIFMgQTwvc2Vjb25kYXJ5LXRp
dGxlPjwvdGl0bGVzPjxwYWdlcz40MzY0LTk8L3BhZ2VzPjx2b2x1bWU+MTA4PC92b2x1bWU+PG51
bWJlcj4xMTwvbnVtYmVyPjxlZGl0aW9uPjIwMTEvMDMvMDQ8L2VkaXRpb24+PGtleXdvcmRzPjxr
ZXl3b3JkPkJyZWFzdC9tZXRhYm9saXNtL3BhdGhvbG9neTwva2V5d29yZD48a2V5d29yZD5CcmVh
c3QgTmVvcGxhc21zLypnZW5ldGljcy8qcGF0aG9sb2d5PC9rZXl3b3JkPjxrZXl3b3JkPkNlbGwg
TGluZSwgVHVtb3I8L2tleXdvcmQ+PGtleXdvcmQ+Q2VsbCBMaW5lYWdlLypnZW5ldGljczwva2V5
d29yZD48a2V5d29yZD5DcEcgSXNsYW5kcy9nZW5ldGljczwva2V5d29yZD48a2V5d29yZD5ETkEg
TWV0aHlsYXRpb24vKmdlbmV0aWNzPC9rZXl3b3JkPjxrZXl3b3JkPkVtYnJ5b25pYyBTdGVtIENl
bGxzL21ldGFib2xpc208L2tleXdvcmQ+PGtleXdvcmQ+RXBpdGhlbGlhbCBDZWxscy9tZXRhYm9s
aXNtPC9rZXl3b3JkPjxrZXl3b3JkPkZlbWFsZTwva2V5d29yZD48a2V5d29yZD5HZW5lIEV4cHJl
c3Npb24gUmVndWxhdGlvbiwgTmVvcGxhc3RpYzwva2V5d29yZD48a2V5d29yZD5HZW5lcywgTmVv
cGxhc20vZ2VuZXRpY3M8L2tleXdvcmQ+PGtleXdvcmQ+SGlzdG9uZXMvbWV0YWJvbGlzbTwva2V5
d29yZD48a2V5d29yZD5IdW1hbnM8L2tleXdvcmQ+PGtleXdvcmQ+TWVzb2Rlcm0vbWV0YWJvbGlz
bS9wYXRob2xvZ3k8L2tleXdvcmQ+PGtleXdvcmQ+T3JnYW4gU3BlY2lmaWNpdHkvZ2VuZXRpY3M8
L2tleXdvcmQ+PGtleXdvcmQ+UmVwcmVzc29yIFByb3RlaW5zLypnZW5ldGljcy9tZXRhYm9saXNt
PC9rZXl3b3JkPjxrZXl3b3JkPipUcmFuc2NyaXB0aW9uLCBHZW5ldGljPC9rZXl3b3JkPjwva2V5
d29yZHM+PGRhdGVzPjx5ZWFyPjIwMTE8L3llYXI+PHB1Yi1kYXRlcz48ZGF0ZT5NYXIgMTU8L2Rh
dGU+PC9wdWItZGF0ZXM+PC9kYXRlcz48aXNibj4xMDkxLTY0OTAgKEVsZWN0cm9uaWMpJiN4RDsw
MDI3LTg0MjQgKExpbmtpbmcpPC9pc2JuPjxhY2Nlc3Npb24tbnVtPjIxMzY4MTYwPC9hY2Nlc3Np
b24tbnVtPjx1cmxzPjxyZWxhdGVkLXVybHM+PHVybD5odHRwOi8vd3d3Lm5jYmkubmxtLm5paC5n
b3YvcHVibWVkLzIxMzY4MTYwPC91cmw+PC9yZWxhdGVkLXVybHM+PC91cmxzPjxjdXN0b20yPjMw
NjAyNTU8L2N1c3RvbTI+PGVsZWN0cm9uaWMtcmVzb3VyY2UtbnVtPjEwMTMyMjQxMDggW3BpaV0m
I3hEOzEwLjEwNzMvcG5hcy4xMDEzMjI0MTA4PC9lbGVjdHJvbmljLXJlc291cmNlLW51bT48bGFu
Z3VhZ2U+ZW5nPC9sYW5ndWFnZT48L3JlY29yZD48L0NpdGU+PC9FbmROb3RlPn==
</w:fldData>
        </w:fldChar>
      </w:r>
      <w:r w:rsidR="004C600F" w:rsidRPr="004C600F">
        <w:rPr>
          <w:lang w:val="en-US"/>
        </w:rPr>
        <w:instrText xml:space="preserve"> ADDIN EN.CITE </w:instrText>
      </w:r>
      <w:r w:rsidR="004C600F" w:rsidRPr="004C600F">
        <w:rPr>
          <w:lang w:val="en-US"/>
        </w:rPr>
        <w:fldChar w:fldCharType="begin">
          <w:fldData xml:space="preserve">PEVuZE5vdGU+PENpdGU+PEF1dGhvcj5TcHJvdWw8L0F1dGhvcj48WWVhcj4yMDExPC9ZZWFyPjxS
ZWNOdW0+NTg4PC9SZWNOdW0+PERpc3BsYXlUZXh0PigxNCk8L0Rpc3BsYXlUZXh0PjxyZWNvcmQ+
PHJlYy1udW1iZXI+NTg4PC9yZWMtbnVtYmVyPjxmb3JlaWduLWtleXM+PGtleSBhcHA9IkVOIiBk
Yi1pZD0icHg1ZnJzZDk4emF2eDFlcGVydXB6eHB0dzUwMjlzc3hhcndkIiB0aW1lc3RhbXA9IjAi
PjU4ODwva2V5PjwvZm9yZWlnbi1rZXlzPjxyZWYtdHlwZSBuYW1lPSJKb3VybmFsIEFydGljbGUi
PjE3PC9yZWYtdHlwZT48Y29udHJpYnV0b3JzPjxhdXRob3JzPjxhdXRob3I+U3Byb3VsLCBELjwv
YXV0aG9yPjxhdXRob3I+TmVzdG9yLCBDLjwvYXV0aG9yPjxhdXRob3I+Q3VsbGV5LCBKLjwvYXV0
aG9yPjxhdXRob3I+RGlja3NvbiwgSi4gSC48L2F1dGhvcj48YXV0aG9yPkRpeG9uLCBKLiBNLjwv
YXV0aG9yPjxhdXRob3I+SGFycmlzb24sIEQuIEouPC9hdXRob3I+PGF1dGhvcj5NZWVoYW4sIFIu
IFIuPC9hdXRob3I+PGF1dGhvcj5TaW1zLCBBLiBILjwvYXV0aG9yPjxhdXRob3I+UmFtc2Fob3ll
LCBCLiBILjwvYXV0aG9yPjwvYXV0aG9ycz48L2NvbnRyaWJ1dG9ycz48YXV0aC1hZGRyZXNzPkJy
ZWFrdGhyb3VnaCBCcmVhc3QgQ2FuY2VyIFJlc2VhcmNoIFVuaXQgYW5kIEVkaW5idXJnaCBDYW5j
ZXIgUmVzZWFyY2ggQ2VudHJlLCBJbnN0aXR1dGUgb2YgR2VuZXRpY3MgYW5kIE1vbGVjdWxhciBN
ZWRpY2luZSwgVW5pdmVyc2l0eSBvZiBFZGluYnVyZ2gsIEVkaW5idXJnaCBFSDQgMlhVLCBVbml0
ZWQgS2luZ2RvbS48L2F1dGgtYWRkcmVzcz48dGl0bGVzPjx0aXRsZT5UcmFuc2NyaXB0aW9uYWxs
eSByZXByZXNzZWQgZ2VuZXMgYmVjb21lIGFiZXJyYW50bHkgbWV0aHlsYXRlZCBhbmQgZGlzdGlu
Z3Vpc2ggdHVtb3JzIG9mIGRpZmZlcmVudCBsaW5lYWdlcyBpbiBicmVhc3QgY2FuY2VyPC90aXRs
ZT48c2Vjb25kYXJ5LXRpdGxlPlByb2MgTmF0bCBBY2FkIFNjaSBVIFMgQTwvc2Vjb25kYXJ5LXRp
dGxlPjwvdGl0bGVzPjxwYWdlcz40MzY0LTk8L3BhZ2VzPjx2b2x1bWU+MTA4PC92b2x1bWU+PG51
bWJlcj4xMTwvbnVtYmVyPjxlZGl0aW9uPjIwMTEvMDMvMDQ8L2VkaXRpb24+PGtleXdvcmRzPjxr
ZXl3b3JkPkJyZWFzdC9tZXRhYm9saXNtL3BhdGhvbG9neTwva2V5d29yZD48a2V5d29yZD5CcmVh
c3QgTmVvcGxhc21zLypnZW5ldGljcy8qcGF0aG9sb2d5PC9rZXl3b3JkPjxrZXl3b3JkPkNlbGwg
TGluZSwgVHVtb3I8L2tleXdvcmQ+PGtleXdvcmQ+Q2VsbCBMaW5lYWdlLypnZW5ldGljczwva2V5
d29yZD48a2V5d29yZD5DcEcgSXNsYW5kcy9nZW5ldGljczwva2V5d29yZD48a2V5d29yZD5ETkEg
TWV0aHlsYXRpb24vKmdlbmV0aWNzPC9rZXl3b3JkPjxrZXl3b3JkPkVtYnJ5b25pYyBTdGVtIENl
bGxzL21ldGFib2xpc208L2tleXdvcmQ+PGtleXdvcmQ+RXBpdGhlbGlhbCBDZWxscy9tZXRhYm9s
aXNtPC9rZXl3b3JkPjxrZXl3b3JkPkZlbWFsZTwva2V5d29yZD48a2V5d29yZD5HZW5lIEV4cHJl
c3Npb24gUmVndWxhdGlvbiwgTmVvcGxhc3RpYzwva2V5d29yZD48a2V5d29yZD5HZW5lcywgTmVv
cGxhc20vZ2VuZXRpY3M8L2tleXdvcmQ+PGtleXdvcmQ+SGlzdG9uZXMvbWV0YWJvbGlzbTwva2V5
d29yZD48a2V5d29yZD5IdW1hbnM8L2tleXdvcmQ+PGtleXdvcmQ+TWVzb2Rlcm0vbWV0YWJvbGlz
bS9wYXRob2xvZ3k8L2tleXdvcmQ+PGtleXdvcmQ+T3JnYW4gU3BlY2lmaWNpdHkvZ2VuZXRpY3M8
L2tleXdvcmQ+PGtleXdvcmQ+UmVwcmVzc29yIFByb3RlaW5zLypnZW5ldGljcy9tZXRhYm9saXNt
PC9rZXl3b3JkPjxrZXl3b3JkPipUcmFuc2NyaXB0aW9uLCBHZW5ldGljPC9rZXl3b3JkPjwva2V5
d29yZHM+PGRhdGVzPjx5ZWFyPjIwMTE8L3llYXI+PHB1Yi1kYXRlcz48ZGF0ZT5NYXIgMTU8L2Rh
dGU+PC9wdWItZGF0ZXM+PC9kYXRlcz48aXNibj4xMDkxLTY0OTAgKEVsZWN0cm9uaWMpJiN4RDsw
MDI3LTg0MjQgKExpbmtpbmcpPC9pc2JuPjxhY2Nlc3Npb24tbnVtPjIxMzY4MTYwPC9hY2Nlc3Np
b24tbnVtPjx1cmxzPjxyZWxhdGVkLXVybHM+PHVybD5odHRwOi8vd3d3Lm5jYmkubmxtLm5paC5n
b3YvcHVibWVkLzIxMzY4MTYwPC91cmw+PC9yZWxhdGVkLXVybHM+PC91cmxzPjxjdXN0b20yPjMw
NjAyNTU8L2N1c3RvbTI+PGVsZWN0cm9uaWMtcmVzb3VyY2UtbnVtPjEwMTMyMjQxMDggW3BpaV0m
I3hEOzEwLjEwNzMvcG5hcy4xMDEzMjI0MTA4PC9lbGVjdHJvbmljLXJlc291cmNlLW51bT48bGFu
Z3VhZ2U+ZW5nPC9sYW5ndWFnZT48L3JlY29yZD48L0NpdGU+PC9FbmROb3RlPn==
</w:fldData>
        </w:fldChar>
      </w:r>
      <w:r w:rsidR="004C600F" w:rsidRPr="004C600F">
        <w:rPr>
          <w:lang w:val="en-US"/>
        </w:rPr>
        <w:instrText xml:space="preserve"> ADDIN EN.CITE.DATA </w:instrText>
      </w:r>
      <w:r w:rsidR="004C600F" w:rsidRPr="004C600F">
        <w:rPr>
          <w:lang w:val="en-US"/>
        </w:rPr>
      </w:r>
      <w:r w:rsidR="004C600F" w:rsidRPr="004C600F">
        <w:rPr>
          <w:lang w:val="en-US"/>
        </w:rPr>
        <w:fldChar w:fldCharType="end"/>
      </w:r>
      <w:r w:rsidR="00926B0C" w:rsidRPr="004C600F">
        <w:rPr>
          <w:lang w:val="en-US"/>
        </w:rPr>
      </w:r>
      <w:r w:rsidR="00926B0C" w:rsidRPr="004C600F">
        <w:rPr>
          <w:lang w:val="en-US"/>
        </w:rPr>
        <w:fldChar w:fldCharType="separate"/>
      </w:r>
      <w:r w:rsidR="004C600F" w:rsidRPr="004C600F">
        <w:rPr>
          <w:noProof/>
          <w:lang w:val="en-US"/>
        </w:rPr>
        <w:t>(</w:t>
      </w:r>
      <w:hyperlink w:anchor="_ENREF_14" w:tooltip="Sproul, 2011 #588" w:history="1">
        <w:r w:rsidR="004C600F" w:rsidRPr="004C600F">
          <w:rPr>
            <w:noProof/>
            <w:lang w:val="en-US"/>
          </w:rPr>
          <w:t>14</w:t>
        </w:r>
      </w:hyperlink>
      <w:r w:rsidR="004C600F" w:rsidRPr="004C600F">
        <w:rPr>
          <w:noProof/>
          <w:lang w:val="en-US"/>
        </w:rPr>
        <w:t>)</w:t>
      </w:r>
      <w:r w:rsidR="00926B0C" w:rsidRPr="004C600F">
        <w:rPr>
          <w:lang w:val="en-US"/>
        </w:rPr>
        <w:fldChar w:fldCharType="end"/>
      </w:r>
      <w:r w:rsidR="00926B0C" w:rsidRPr="004C600F">
        <w:rPr>
          <w:lang w:val="en-US"/>
        </w:rPr>
        <w:t xml:space="preserve">. </w:t>
      </w:r>
    </w:p>
    <w:p w:rsidR="002154F3" w:rsidRPr="004C600F" w:rsidRDefault="003F7FB0" w:rsidP="004663FA">
      <w:pPr>
        <w:spacing w:line="360" w:lineRule="auto"/>
        <w:jc w:val="both"/>
        <w:rPr>
          <w:rFonts w:cs="Arial"/>
          <w:b/>
          <w:color w:val="FF0000"/>
          <w:lang w:val="en-US"/>
        </w:rPr>
      </w:pPr>
      <w:r w:rsidRPr="004C600F">
        <w:rPr>
          <w:b/>
          <w:lang w:val="en-US"/>
        </w:rPr>
        <w:t>mRNA expression.</w:t>
      </w:r>
      <w:r w:rsidR="00CA7B53" w:rsidRPr="004C600F">
        <w:rPr>
          <w:b/>
          <w:lang w:val="en-US"/>
        </w:rPr>
        <w:t xml:space="preserve"> </w:t>
      </w:r>
      <w:r w:rsidR="002C592F" w:rsidRPr="004C600F">
        <w:rPr>
          <w:lang w:val="en-US"/>
        </w:rPr>
        <w:t>The levels of expression of more than 47,000 transcripts and variants, including more than 38,500 well characterized genes and UniGenes</w:t>
      </w:r>
      <w:r w:rsidR="001E3A69" w:rsidRPr="004C600F">
        <w:rPr>
          <w:lang w:val="en-US"/>
        </w:rPr>
        <w:t>,</w:t>
      </w:r>
      <w:r w:rsidR="002C592F" w:rsidRPr="004C600F">
        <w:rPr>
          <w:lang w:val="en-US"/>
        </w:rPr>
        <w:t xml:space="preserve"> were investigated using </w:t>
      </w:r>
      <w:r w:rsidRPr="004C600F">
        <w:rPr>
          <w:lang w:val="en-US"/>
        </w:rPr>
        <w:t>GeneChip Human Genome U133 Plus 2.0 Array</w:t>
      </w:r>
      <w:r w:rsidR="002C592F" w:rsidRPr="004C600F">
        <w:rPr>
          <w:lang w:val="en-US"/>
        </w:rPr>
        <w:t xml:space="preserve"> (Affymetrix)</w:t>
      </w:r>
      <w:r w:rsidR="009D7508" w:rsidRPr="004C600F">
        <w:rPr>
          <w:lang w:val="en-US"/>
        </w:rPr>
        <w:t xml:space="preserve"> in a subset of 30 colorrectal cancer cell lines (</w:t>
      </w:r>
      <w:r w:rsidR="001E3A69" w:rsidRPr="004C600F">
        <w:rPr>
          <w:lang w:val="en-US"/>
        </w:rPr>
        <w:t>CACO</w:t>
      </w:r>
      <w:r w:rsidR="009D7508" w:rsidRPr="004C600F">
        <w:rPr>
          <w:lang w:val="en-US"/>
        </w:rPr>
        <w:t>2, CO115, C</w:t>
      </w:r>
      <w:r w:rsidR="001E3A69" w:rsidRPr="004C600F">
        <w:rPr>
          <w:lang w:val="en-US"/>
        </w:rPr>
        <w:t>COLO</w:t>
      </w:r>
      <w:r w:rsidR="009D7508" w:rsidRPr="004C600F">
        <w:rPr>
          <w:lang w:val="en-US"/>
        </w:rPr>
        <w:t xml:space="preserve">201, COLO205, COLO320, DLD1, HCC2998, HCT116, HCT15, HT29, IS1, IS2, KM12, LIM1215, LIM2405, LOVO, LS174T, RKO, RW2982, RW7213, SKCO1, SW1116, SW403, SW48, SW620, SW837, SW948, T84, TC71 and Vaco5). </w:t>
      </w:r>
      <w:r w:rsidR="00931888" w:rsidRPr="004C600F">
        <w:rPr>
          <w:lang w:val="en-US"/>
        </w:rPr>
        <w:t xml:space="preserve">Total RNA was </w:t>
      </w:r>
      <w:r w:rsidR="001E3A69" w:rsidRPr="004C600F">
        <w:rPr>
          <w:lang w:val="en-US"/>
        </w:rPr>
        <w:t>extracted with TRIz</w:t>
      </w:r>
      <w:r w:rsidR="00931888" w:rsidRPr="004C600F">
        <w:rPr>
          <w:lang w:val="en-US"/>
        </w:rPr>
        <w:t xml:space="preserve">ol </w:t>
      </w:r>
      <w:r w:rsidR="001E3A69" w:rsidRPr="004C600F">
        <w:rPr>
          <w:lang w:val="en-US"/>
        </w:rPr>
        <w:t xml:space="preserve">Reagent (Invitrogen) </w:t>
      </w:r>
      <w:r w:rsidR="00931888" w:rsidRPr="004C600F">
        <w:rPr>
          <w:lang w:val="en-US"/>
        </w:rPr>
        <w:t>and the</w:t>
      </w:r>
      <w:r w:rsidR="001E3A69" w:rsidRPr="004C600F">
        <w:rPr>
          <w:lang w:val="en-US"/>
        </w:rPr>
        <w:t>n</w:t>
      </w:r>
      <w:r w:rsidR="00931888" w:rsidRPr="004C600F">
        <w:rPr>
          <w:lang w:val="en-US"/>
        </w:rPr>
        <w:t xml:space="preserve"> labele</w:t>
      </w:r>
      <w:r w:rsidR="00D60ABB" w:rsidRPr="004C600F">
        <w:rPr>
          <w:lang w:val="en-US"/>
        </w:rPr>
        <w:t>d and hybridized to HG-U133 Plu</w:t>
      </w:r>
      <w:r w:rsidR="00931888" w:rsidRPr="004C600F">
        <w:rPr>
          <w:lang w:val="en-US"/>
        </w:rPr>
        <w:t>s</w:t>
      </w:r>
      <w:r w:rsidR="001E3A69" w:rsidRPr="004C600F">
        <w:rPr>
          <w:lang w:val="en-US"/>
        </w:rPr>
        <w:t xml:space="preserve"> </w:t>
      </w:r>
      <w:r w:rsidR="00931888" w:rsidRPr="004C600F">
        <w:rPr>
          <w:lang w:val="en-US"/>
        </w:rPr>
        <w:t xml:space="preserve">2.0 chips at the Ludwig Institute for Cancer Research, Melbourne. </w:t>
      </w:r>
      <w:r w:rsidR="00B44651" w:rsidRPr="004C600F">
        <w:rPr>
          <w:lang w:val="en-US"/>
        </w:rPr>
        <w:t>The relative mRNA levels were calculated after RMA (Robust Multichip Average) normalization</w:t>
      </w:r>
      <w:r w:rsidR="0056322F" w:rsidRPr="004C600F">
        <w:rPr>
          <w:lang w:val="en-US"/>
        </w:rPr>
        <w:t xml:space="preserve"> as described </w:t>
      </w:r>
      <w:r w:rsidR="0056322F" w:rsidRPr="004C600F">
        <w:rPr>
          <w:lang w:val="en-US"/>
        </w:rPr>
        <w:fldChar w:fldCharType="begin"/>
      </w:r>
      <w:r w:rsidR="004C600F" w:rsidRPr="004C600F">
        <w:rPr>
          <w:lang w:val="en-US"/>
        </w:rPr>
        <w:instrText xml:space="preserve"> ADDIN EN.CITE &lt;EndNote&gt;&lt;Cite&gt;&lt;Author&gt;Irizarry&lt;/Author&gt;&lt;Year&gt;2003&lt;/Year&gt;&lt;RecNum&gt;559&lt;/RecNum&gt;&lt;DisplayText&gt;(15)&lt;/DisplayText&gt;&lt;record&gt;&lt;rec-number&gt;559&lt;/rec-number&gt;&lt;foreign-keys&gt;&lt;key app="EN" db-id="px5frsd98zavx1eperupzxptw5029ssxarwd" timestamp="0"&gt;559&lt;/key&gt;&lt;/foreign-keys&gt;&lt;ref-type name="Journal Article"&gt;17&lt;/ref-type&gt;&lt;contributors&gt;&lt;authors&gt;&lt;author&gt;Irizarry, R. A.&lt;/author&gt;&lt;author&gt;Hobbs, B.&lt;/author&gt;&lt;author&gt;Collin, F.&lt;/author&gt;&lt;author&gt;Beazer-Barclay, Y. D.&lt;/author&gt;&lt;author&gt;Antonellis, K. J.&lt;/author&gt;&lt;author&gt;Scherf, U.&lt;/author&gt;&lt;author&gt;Speed, T. P.&lt;/author&gt;&lt;/authors&gt;&lt;/contributors&gt;&lt;auth-address&gt;Department of Biostatistics, Johns Hopkins University, Baltimore, MD 21205, USA. rafa@jhu.edu&lt;/auth-address&gt;&lt;titles&gt;&lt;title&gt;Exploration, normalization, and summaries of high density oligonucleotide array probe level data&lt;/title&gt;&lt;secondary-title&gt;Biostatistics&lt;/secondary-title&gt;&lt;/titles&gt;&lt;pages&gt;249-64&lt;/pages&gt;&lt;volume&gt;4&lt;/volume&gt;&lt;number&gt;2&lt;/number&gt;&lt;edition&gt;2003/08/20&lt;/edition&gt;&lt;keywords&gt;&lt;keyword&gt;Algorithms&lt;/keyword&gt;&lt;keyword&gt;Animals&lt;/keyword&gt;&lt;keyword&gt;DNA Probes/*genetics&lt;/keyword&gt;&lt;keyword&gt;*Data Interpretation, Statistical&lt;/keyword&gt;&lt;keyword&gt;Gene Expression Profiling/statistics &amp;amp; numerical data&lt;/keyword&gt;&lt;keyword&gt;Humans&lt;/keyword&gt;&lt;keyword&gt;Linear Models&lt;/keyword&gt;&lt;keyword&gt;Mice&lt;/keyword&gt;&lt;keyword&gt;Normal Distribution&lt;/keyword&gt;&lt;keyword&gt;Oligonucleotide Array Sequence Analysis/*methods&lt;/keyword&gt;&lt;keyword&gt;Reproducibility of Results&lt;/keyword&gt;&lt;keyword&gt;Statistics, Nonparametric&lt;/keyword&gt;&lt;/keywords&gt;&lt;dates&gt;&lt;year&gt;2003&lt;/year&gt;&lt;pub-dates&gt;&lt;date&gt;Apr&lt;/date&gt;&lt;/pub-dates&gt;&lt;/dates&gt;&lt;isbn&gt;1465-4644 (Print)&amp;#xD;1465-4644 (Linking)&lt;/isbn&gt;&lt;accession-num&gt;12925520&lt;/accession-num&gt;&lt;urls&gt;&lt;related-urls&gt;&lt;url&gt;http://www.ncbi.nlm.nih.gov/pubmed/12925520&lt;/url&gt;&lt;/related-urls&gt;&lt;/urls&gt;&lt;electronic-resource-num&gt;10.1093/biostatistics/4.2.249&amp;#xD;4/2/249 [pii]&lt;/electronic-resource-num&gt;&lt;language&gt;eng&lt;/language&gt;&lt;/record&gt;&lt;/Cite&gt;&lt;/EndNote&gt;</w:instrText>
      </w:r>
      <w:r w:rsidR="0056322F" w:rsidRPr="004C600F">
        <w:rPr>
          <w:lang w:val="en-US"/>
        </w:rPr>
        <w:fldChar w:fldCharType="separate"/>
      </w:r>
      <w:r w:rsidR="004C600F" w:rsidRPr="004C600F">
        <w:rPr>
          <w:noProof/>
          <w:lang w:val="en-US"/>
        </w:rPr>
        <w:t>(</w:t>
      </w:r>
      <w:hyperlink w:anchor="_ENREF_15" w:tooltip="Irizarry, 2003 #559" w:history="1">
        <w:r w:rsidR="004C600F" w:rsidRPr="004C600F">
          <w:rPr>
            <w:noProof/>
            <w:lang w:val="en-US"/>
          </w:rPr>
          <w:t>15</w:t>
        </w:r>
      </w:hyperlink>
      <w:r w:rsidR="004C600F" w:rsidRPr="004C600F">
        <w:rPr>
          <w:noProof/>
          <w:lang w:val="en-US"/>
        </w:rPr>
        <w:t>)</w:t>
      </w:r>
      <w:r w:rsidR="0056322F" w:rsidRPr="004C600F">
        <w:rPr>
          <w:lang w:val="en-US"/>
        </w:rPr>
        <w:fldChar w:fldCharType="end"/>
      </w:r>
      <w:r w:rsidR="00B44651" w:rsidRPr="004C600F">
        <w:rPr>
          <w:lang w:val="en-US"/>
        </w:rPr>
        <w:t xml:space="preserve">. </w:t>
      </w:r>
      <w:r w:rsidR="004663FA" w:rsidRPr="004C600F">
        <w:rPr>
          <w:rFonts w:cs="Arial"/>
          <w:lang w:val="en-US"/>
        </w:rPr>
        <w:t>The mRNA expression microarray analysis (</w:t>
      </w:r>
      <w:r w:rsidR="004663FA" w:rsidRPr="004C600F">
        <w:rPr>
          <w:lang w:val="en-US"/>
        </w:rPr>
        <w:t>GeneChip Human Genome U133 Plus 2.0 Array, Affymetrix</w:t>
      </w:r>
      <w:r w:rsidR="004663FA" w:rsidRPr="004C600F">
        <w:rPr>
          <w:rFonts w:cs="Arial"/>
          <w:lang w:val="en-US"/>
        </w:rPr>
        <w:t xml:space="preserve">) of HCT116 colon cancer cells treated with the demethylating agent 5-Aza-2'-deoxycytidine (GSE5816) or HCT116 that are double knockout for the DNA methyltransferases DNMT1 and DNMT3B (GSE26018) are from Gene Expression Omnibus </w:t>
      </w:r>
      <w:r w:rsidR="004663FA" w:rsidRPr="004C600F">
        <w:rPr>
          <w:lang w:val="en-US"/>
        </w:rPr>
        <w:fldChar w:fldCharType="begin">
          <w:fldData xml:space="preserve">PEVuZE5vdGU+PENpdGU+PEF1dGhvcj5TaGFtZXM8L0F1dGhvcj48WWVhcj4yMDA2PC9ZZWFyPjxS
ZWNOdW0+NTUzPC9SZWNOdW0+PERpc3BsYXlUZXh0PigxNiwgMTcpPC9EaXNwbGF5VGV4dD48cmVj
b3JkPjxyZWMtbnVtYmVyPjU1MzwvcmVjLW51bWJlcj48Zm9yZWlnbi1rZXlzPjxrZXkgYXBwPSJF
TiIgZGItaWQ9InB4NWZyc2Q5OHphdngxZXBlcnVwenhwdHc1MDI5c3N4YXJ3ZCIgdGltZXN0YW1w
PSIwIj41NTM8L2tleT48L2ZvcmVpZ24ta2V5cz48cmVmLXR5cGUgbmFtZT0iSm91cm5hbCBBcnRp
Y2xlIj4xNzwvcmVmLXR5cGU+PGNvbnRyaWJ1dG9ycz48YXV0aG9ycz48YXV0aG9yPlNoYW1lcywg
RC4gUy48L2F1dGhvcj48YXV0aG9yPkdpcmFyZCwgTC48L2F1dGhvcj48YXV0aG9yPkdhbywgQi48
L2F1dGhvcj48YXV0aG9yPlNhdG8sIE0uPC9hdXRob3I+PGF1dGhvcj5MZXdpcywgQy4gTS48L2F1
dGhvcj48YXV0aG9yPlNoaXZhcHVya2FyLCBOLjwvYXV0aG9yPjxhdXRob3I+SmlhbmcsIEEuPC9h
dXRob3I+PGF1dGhvcj5QZXJvdSwgQy4gTS48L2F1dGhvcj48YXV0aG9yPktpbSwgWS4gSC48L2F1
dGhvcj48YXV0aG9yPlBvbGxhY2ssIEouIFIuPC9hdXRob3I+PGF1dGhvcj5Gb25nLCBLLiBNLjwv
YXV0aG9yPjxhdXRob3I+TGFtLCBDLiBMLjwvYXV0aG9yPjxhdXRob3I+V29uZywgTS48L2F1dGhv
cj48YXV0aG9yPlNoeXIsIFkuPC9hdXRob3I+PGF1dGhvcj5OYW5kYSwgUi48L2F1dGhvcj48YXV0
aG9yPk9sb3BhZGUsIE8uIEkuPC9hdXRob3I+PGF1dGhvcj5HZXJhbGQsIFcuPC9hdXRob3I+PGF1
dGhvcj5FdWh1cywgRC4gTS48L2F1dGhvcj48YXV0aG9yPlNoYXksIEouIFcuPC9hdXRob3I+PGF1
dGhvcj5HYXpkYXIsIEEuIEYuPC9hdXRob3I+PGF1dGhvcj5NaW5uYSwgSi4gRC48L2F1dGhvcj48
L2F1dGhvcnM+PC9jb250cmlidXRvcnM+PGF1dGgtYWRkcmVzcz5IYW1vbiBDZW50ZXIgZm9yIFRo
ZXJhcGV1dGljIE9uY29sb2d5IFJlc2VhcmNoLCBUaGUgVW5pdmVyc2l0eSBvZiBUZXhhcyBTb3V0
aHdlc3Rlcm4gTWVkaWNhbCBDZW50ZXIgYXQgRGFsbGFzLCBEYWxsYXMsIFRleGFzLCBVbml0ZWQg
U3RhdGVzIG9mIEFtZXJpY2EuPC9hdXRoLWFkZHJlc3M+PHRpdGxlcz48dGl0bGU+QSBnZW5vbWUt
d2lkZSBzY3JlZW4gZm9yIHByb21vdGVyIG1ldGh5bGF0aW9uIGluIGx1bmcgY2FuY2VyIGlkZW50
aWZpZXMgbm92ZWwgbWV0aHlsYXRpb24gbWFya2VycyBmb3IgbXVsdGlwbGUgbWFsaWduYW5jaWVz
PC90aXRsZT48c2Vjb25kYXJ5LXRpdGxlPlBMb1MgTWVkPC9zZWNvbmRhcnktdGl0bGU+PC90aXRs
ZXM+PHBhZ2VzPmU0ODY8L3BhZ2VzPjx2b2x1bWU+Mzwvdm9sdW1lPjxudW1iZXI+MTI8L251bWJl
cj48ZWRpdGlvbj4yMDA2LzEyLzMwPC9lZGl0aW9uPjxrZXl3b3Jkcz48a2V5d29yZD5BZGVub2Nh
cmNpbm9tYS9nZW5ldGljczwva2V5d29yZD48a2V5d29yZD5BZHVsdDwva2V5d29yZD48a2V5d29y
ZD5BZ2VkPC9rZXl3b3JkPjxrZXl3b3JkPkFnZWQsIDgwIGFuZCBvdmVyPC9rZXl3b3JkPjxrZXl3
b3JkPkF6YWNpdGlkaW5lL2FuYWxvZ3MgJmFtcDsgZGVyaXZhdGl2ZXMvcGhhcm1hY29sb2d5PC9r
ZXl3b3JkPjxrZXl3b3JkPkJyZWFzdCBOZW9wbGFzbXMvZ2VuZXRpY3M8L2tleXdvcmQ+PGtleXdv
cmQ+Q2FyY2lub21hLCBBZGVub3NxdWFtb3VzL2dlbmV0aWNzPC9rZXl3b3JkPjxrZXl3b3JkPkNh
cmNpbm9tYSwgU3F1YW1vdXMgQ2VsbC9nZW5ldGljczwva2V5d29yZD48a2V5d29yZD5DYXRoZXBz
aW4gSzwva2V5d29yZD48a2V5d29yZD5DYXRoZXBzaW5zL2dlbmV0aWNzPC9rZXl3b3JkPjxrZXl3
b3JkPkNvbG9uaWMgTmVvcGxhc21zL2dlbmV0aWNzPC9rZXl3b3JkPjxrZXl3b3JkPkNwRyBJc2xh
bmRzL2dlbmV0aWNzPC9rZXl3b3JkPjxrZXl3b3JkPkN5Y2xpbiBBL2dlbmV0aWNzPC9rZXl3b3Jk
PjxrZXl3b3JkPkN5Y2xpbiBBMTwva2V5d29yZD48a2V5d29yZD4qRE5BIE1ldGh5bGF0aW9uPC9r
ZXl3b3JkPjxrZXl3b3JkPkROQSBNb2RpZmljYXRpb24gTWV0aHlsYXNlcy9hbnRhZ29uaXN0cyAm
YW1wOyBpbmhpYml0b3JzPC9rZXl3b3JkPjxrZXl3b3JkPkROQS1CaW5kaW5nIFByb3RlaW5zL2dl
bmV0aWNzPC9rZXl3b3JkPjxrZXl3b3JkPkVwaWdlbmVzaXMsIEdlbmV0aWM8L2tleXdvcmQ+PGtl
eXdvcmQ+RmVtYWxlPC9rZXl3b3JkPjxrZXl3b3JkPkdlbmUgRXhwcmVzc2lvbiBQcm9maWxpbmcv
Km1ldGhvZHM8L2tleXdvcmQ+PGtleXdvcmQ+SHVtYW5zPC9rZXl3b3JkPjxrZXl3b3JkPkx1bmcg
TmVvcGxhc21zLypnZW5ldGljczwva2V5d29yZD48a2V5d29yZD5NU1gxIFRyYW5zY3JpcHRpb24g
RmFjdG9yL2dlbmV0aWNzPC9rZXl3b3JkPjxrZXl3b3JkPk1hbGU8L2tleXdvcmQ+PGtleXdvcmQ+
TWlkZGxlIEFnZWQ8L2tleXdvcmQ+PGtleXdvcmQ+T2xpZ29udWNsZW90aWRlIEFycmF5IFNlcXVl
bmNlIEFuYWx5c2lzL21ldGhvZHM8L2tleXdvcmQ+PGtleXdvcmQ+UHJvbW90ZXIgUmVnaW9ucywg
R2VuZXRpYy8qZ2VuZXRpY3M8L2tleXdvcmQ+PGtleXdvcmQ+UHJvc3RhdGljIE5lb3BsYXNtcy9n
ZW5ldGljczwva2V5d29yZD48a2V5d29yZD5UcmFuc2NyaXB0aW9uIEZhY3RvcnMvZ2VuZXRpY3M8
L2tleXdvcmQ+PGtleXdvcmQ+VHVtb3IgQ2VsbHMsIEN1bHR1cmVkPC9rZXl3b3JkPjwva2V5d29y
ZHM+PGRhdGVzPjx5ZWFyPjIwMDY8L3llYXI+PHB1Yi1kYXRlcz48ZGF0ZT5EZWM8L2RhdGU+PC9w
dWItZGF0ZXM+PC9kYXRlcz48aXNibj4xNTQ5LTE2NzYgKEVsZWN0cm9uaWMpJiN4RDsxNTQ5LTEy
NzcgKExpbmtpbmcpPC9pc2JuPjxhY2Nlc3Npb24tbnVtPjE3MTk0MTg3PC9hY2Nlc3Npb24tbnVt
Pjx1cmxzPjxyZWxhdGVkLXVybHM+PHVybD5odHRwOi8vd3d3Lm5jYmkubmxtLm5paC5nb3YvcHVi
bWVkLzE3MTk0MTg3PC91cmw+PC9yZWxhdGVkLXVybHM+PC91cmxzPjxjdXN0b20yPjE3MTYxODg8
L2N1c3RvbTI+PGVsZWN0cm9uaWMtcmVzb3VyY2UtbnVtPjA2LVBMTUUtUkEtMDMxNVIyIFtwaWld
JiN4RDsxMC4xMzcxL2pvdXJuYWwucG1lZC4wMDMwNDg2PC9lbGVjdHJvbmljLXJlc291cmNlLW51
bT48bGFuZ3VhZ2U+ZW5nPC9sYW5ndWFnZT48L3JlY29yZD48L0NpdGU+PENpdGU+PEF1dGhvcj5I
YWhuPC9BdXRob3I+PFllYXI+MjAxMTwvWWVhcj48UmVjTnVtPjU1NDwvUmVjTnVtPjxyZWNvcmQ+
PHJlYy1udW1iZXI+NTU0PC9yZWMtbnVtYmVyPjxmb3JlaWduLWtleXM+PGtleSBhcHA9IkVOIiBk
Yi1pZD0icHg1ZnJzZDk4emF2eDFlcGVydXB6eHB0dzUwMjlzc3hhcndkIiB0aW1lc3RhbXA9IjAi
PjU1NDwva2V5PjwvZm9yZWlnbi1rZXlzPjxyZWYtdHlwZSBuYW1lPSJKb3VybmFsIEFydGljbGUi
PjE3PC9yZWYtdHlwZT48Y29udHJpYnV0b3JzPjxhdXRob3JzPjxhdXRob3I+SGFobiwgTS4gQS48
L2F1dGhvcj48YXV0aG9yPld1LCBYLjwvYXV0aG9yPjxhdXRob3I+TGksIEEuIFguPC9hdXRob3I+
PGF1dGhvcj5IYWhuLCBULjwvYXV0aG9yPjxhdXRob3I+UGZlaWZlciwgRy4gUC48L2F1dGhvcj48
L2F1dGhvcnM+PC9jb250cmlidXRvcnM+PGF1dGgtYWRkcmVzcz5EZXBhcnRtZW50IG9mIENhbmNl
ciBCaW9sb2d5LCBCZWNrbWFuIFJlc2VhcmNoIEluc3RpdHV0ZSBvZiB0aGUgQ2l0eSBvZiBIb3Bl
LCBEdWFydGUsIENhbGlmb3JuaWEsIFVuaXRlZCBTdGF0ZXMgb2YgQW1lcmljYS48L2F1dGgtYWRk
cmVzcz48dGl0bGVzPjx0aXRsZT5SZWxhdGlvbnNoaXAgYmV0d2VlbiBnZW5lIGJvZHkgRE5BIG1l
dGh5bGF0aW9uIGFuZCBpbnRyYWdlbmljIEgzSzltZTMgYW5kIEgzSzM2bWUzIGNocm9tYXRpbiBt
YXJrczwvdGl0bGU+PHNlY29uZGFyeS10aXRsZT5QTG9TIE9ORTwvc2Vjb25kYXJ5LXRpdGxlPjwv
dGl0bGVzPjxwYWdlcz5lMTg4NDQ8L3BhZ2VzPjx2b2x1bWU+Njwvdm9sdW1lPjxudW1iZXI+NDwv
bnVtYmVyPjxlZGl0aW9uPjIwMTEvMDQvMjk8L2VkaXRpb24+PGtleXdvcmRzPjxrZXl3b3JkPkJy
b25jaGkvY3l0b2xvZ3k8L2tleXdvcmQ+PGtleXdvcmQ+Q2hyb21hdGluLypnZW5ldGljcy8qbWV0
YWJvbGlzbTwva2V5d29yZD48a2V5d29yZD5DaHJvbW9zb21lcywgSHVtYW4sIFBhaXIgMTkvZ2Vu
ZXRpY3M8L2tleXdvcmQ+PGtleXdvcmQ+Q2x1c3RlciBBbmFseXNpczwva2V5d29yZD48a2V5d29y
ZD5ETkEgKEN5dG9zaW5lLTUtKS1NZXRoeWx0cmFuc2ZlcmFzZS9kZWZpY2llbmN5L21ldGFib2xp
c208L2tleXdvcmQ+PGtleXdvcmQ+RE5BIE1ldGh5bGF0aW9uLypnZW5ldGljczwva2V5d29yZD48
a2V5d29yZD5FcGlnZW5lc2lzLCBHZW5ldGljPC9rZXl3b3JkPjxrZXl3b3JkPkVwaXRoZWxpYWwg
Q2VsbHMvbWV0YWJvbGlzbTwva2V5d29yZD48a2V5d29yZD5HZW5lIEtub2NrZG93biBUZWNobmlx
dWVzPC9rZXl3b3JkPjxrZXl3b3JkPkdlbmUgS25vY2tvdXQgVGVjaG5pcXVlczwva2V5d29yZD48
a2V5d29yZD5IQ1QxMTYgQ2VsbHM8L2tleXdvcmQ+PGtleXdvcmQ+SGlzdG9uZS1MeXNpbmUgTi1N
ZXRoeWx0cmFuc2ZlcmFzZS9tZXRhYm9saXNtPC9rZXl3b3JkPjxrZXl3b3JkPkhpc3RvbmVzLypt
ZXRhYm9saXNtPC9rZXl3b3JkPjxrZXl3b3JkPkh1bWFuczwva2V5d29yZD48a2V5d29yZD5MeXNp
bmUvKm1ldGFib2xpc208L2tleXdvcmQ+PGtleXdvcmQ+UHJvdGVpbiBQcm9jZXNzaW5nLCBQb3N0
LVRyYW5zbGF0aW9uYWw8L2tleXdvcmQ+PGtleXdvcmQ+VHJhbnNjcmlwdGlvbmFsIEFjdGl2YXRp
b248L2tleXdvcmQ+PGtleXdvcmQ+WmluYyBGaW5nZXJzL2dlbmV0aWNzPC9rZXl3b3JkPjwva2V5
d29yZHM+PGRhdGVzPjx5ZWFyPjIwMTE8L3llYXI+PC9kYXRlcz48aXNibj4xOTMyLTYyMDMgKEVs
ZWN0cm9uaWMpJiN4RDsxOTMyLTYyMDMgKExpbmtpbmcpPC9pc2JuPjxhY2Nlc3Npb24tbnVtPjIx
NTI2MTkxPC9hY2Nlc3Npb24tbnVtPjx1cmxzPjxyZWxhdGVkLXVybHM+PHVybD5odHRwOi8vd3d3
Lm5jYmkubmxtLm5paC5nb3YvcHVibWVkLzIxNTI2MTkxPC91cmw+PC9yZWxhdGVkLXVybHM+PC91
cmxzPjxjdXN0b20yPjMwNzk3Mjg8L2N1c3RvbTI+PGVsZWN0cm9uaWMtcmVzb3VyY2UtbnVtPjEw
LjEzNzEvam91cm5hbC5wb25lLjAwMTg4NDQ8L2VsZWN0cm9uaWMtcmVzb3VyY2UtbnVtPjxsYW5n
dWFnZT5lbmc8L2xhbmd1YWdlPjwvcmVjb3JkPjwvQ2l0ZT48L0VuZE5vdGU+AG==
</w:fldData>
        </w:fldChar>
      </w:r>
      <w:r w:rsidR="004C600F" w:rsidRPr="004C600F">
        <w:rPr>
          <w:lang w:val="en-US"/>
        </w:rPr>
        <w:instrText xml:space="preserve"> ADDIN EN.CITE </w:instrText>
      </w:r>
      <w:r w:rsidR="004C600F" w:rsidRPr="004C600F">
        <w:rPr>
          <w:lang w:val="en-US"/>
        </w:rPr>
        <w:fldChar w:fldCharType="begin">
          <w:fldData xml:space="preserve">PEVuZE5vdGU+PENpdGU+PEF1dGhvcj5TaGFtZXM8L0F1dGhvcj48WWVhcj4yMDA2PC9ZZWFyPjxS
ZWNOdW0+NTUzPC9SZWNOdW0+PERpc3BsYXlUZXh0PigxNiwgMTcpPC9EaXNwbGF5VGV4dD48cmVj
b3JkPjxyZWMtbnVtYmVyPjU1MzwvcmVjLW51bWJlcj48Zm9yZWlnbi1rZXlzPjxrZXkgYXBwPSJF
TiIgZGItaWQ9InB4NWZyc2Q5OHphdngxZXBlcnVwenhwdHc1MDI5c3N4YXJ3ZCIgdGltZXN0YW1w
PSIwIj41NTM8L2tleT48L2ZvcmVpZ24ta2V5cz48cmVmLXR5cGUgbmFtZT0iSm91cm5hbCBBcnRp
Y2xlIj4xNzwvcmVmLXR5cGU+PGNvbnRyaWJ1dG9ycz48YXV0aG9ycz48YXV0aG9yPlNoYW1lcywg
RC4gUy48L2F1dGhvcj48YXV0aG9yPkdpcmFyZCwgTC48L2F1dGhvcj48YXV0aG9yPkdhbywgQi48
L2F1dGhvcj48YXV0aG9yPlNhdG8sIE0uPC9hdXRob3I+PGF1dGhvcj5MZXdpcywgQy4gTS48L2F1
dGhvcj48YXV0aG9yPlNoaXZhcHVya2FyLCBOLjwvYXV0aG9yPjxhdXRob3I+SmlhbmcsIEEuPC9h
dXRob3I+PGF1dGhvcj5QZXJvdSwgQy4gTS48L2F1dGhvcj48YXV0aG9yPktpbSwgWS4gSC48L2F1
dGhvcj48YXV0aG9yPlBvbGxhY2ssIEouIFIuPC9hdXRob3I+PGF1dGhvcj5Gb25nLCBLLiBNLjwv
YXV0aG9yPjxhdXRob3I+TGFtLCBDLiBMLjwvYXV0aG9yPjxhdXRob3I+V29uZywgTS48L2F1dGhv
cj48YXV0aG9yPlNoeXIsIFkuPC9hdXRob3I+PGF1dGhvcj5OYW5kYSwgUi48L2F1dGhvcj48YXV0
aG9yPk9sb3BhZGUsIE8uIEkuPC9hdXRob3I+PGF1dGhvcj5HZXJhbGQsIFcuPC9hdXRob3I+PGF1
dGhvcj5FdWh1cywgRC4gTS48L2F1dGhvcj48YXV0aG9yPlNoYXksIEouIFcuPC9hdXRob3I+PGF1
dGhvcj5HYXpkYXIsIEEuIEYuPC9hdXRob3I+PGF1dGhvcj5NaW5uYSwgSi4gRC48L2F1dGhvcj48
L2F1dGhvcnM+PC9jb250cmlidXRvcnM+PGF1dGgtYWRkcmVzcz5IYW1vbiBDZW50ZXIgZm9yIFRo
ZXJhcGV1dGljIE9uY29sb2d5IFJlc2VhcmNoLCBUaGUgVW5pdmVyc2l0eSBvZiBUZXhhcyBTb3V0
aHdlc3Rlcm4gTWVkaWNhbCBDZW50ZXIgYXQgRGFsbGFzLCBEYWxsYXMsIFRleGFzLCBVbml0ZWQg
U3RhdGVzIG9mIEFtZXJpY2EuPC9hdXRoLWFkZHJlc3M+PHRpdGxlcz48dGl0bGU+QSBnZW5vbWUt
d2lkZSBzY3JlZW4gZm9yIHByb21vdGVyIG1ldGh5bGF0aW9uIGluIGx1bmcgY2FuY2VyIGlkZW50
aWZpZXMgbm92ZWwgbWV0aHlsYXRpb24gbWFya2VycyBmb3IgbXVsdGlwbGUgbWFsaWduYW5jaWVz
PC90aXRsZT48c2Vjb25kYXJ5LXRpdGxlPlBMb1MgTWVkPC9zZWNvbmRhcnktdGl0bGU+PC90aXRs
ZXM+PHBhZ2VzPmU0ODY8L3BhZ2VzPjx2b2x1bWU+Mzwvdm9sdW1lPjxudW1iZXI+MTI8L251bWJl
cj48ZWRpdGlvbj4yMDA2LzEyLzMwPC9lZGl0aW9uPjxrZXl3b3Jkcz48a2V5d29yZD5BZGVub2Nh
cmNpbm9tYS9nZW5ldGljczwva2V5d29yZD48a2V5d29yZD5BZHVsdDwva2V5d29yZD48a2V5d29y
ZD5BZ2VkPC9rZXl3b3JkPjxrZXl3b3JkPkFnZWQsIDgwIGFuZCBvdmVyPC9rZXl3b3JkPjxrZXl3
b3JkPkF6YWNpdGlkaW5lL2FuYWxvZ3MgJmFtcDsgZGVyaXZhdGl2ZXMvcGhhcm1hY29sb2d5PC9r
ZXl3b3JkPjxrZXl3b3JkPkJyZWFzdCBOZW9wbGFzbXMvZ2VuZXRpY3M8L2tleXdvcmQ+PGtleXdv
cmQ+Q2FyY2lub21hLCBBZGVub3NxdWFtb3VzL2dlbmV0aWNzPC9rZXl3b3JkPjxrZXl3b3JkPkNh
cmNpbm9tYSwgU3F1YW1vdXMgQ2VsbC9nZW5ldGljczwva2V5d29yZD48a2V5d29yZD5DYXRoZXBz
aW4gSzwva2V5d29yZD48a2V5d29yZD5DYXRoZXBzaW5zL2dlbmV0aWNzPC9rZXl3b3JkPjxrZXl3
b3JkPkNvbG9uaWMgTmVvcGxhc21zL2dlbmV0aWNzPC9rZXl3b3JkPjxrZXl3b3JkPkNwRyBJc2xh
bmRzL2dlbmV0aWNzPC9rZXl3b3JkPjxrZXl3b3JkPkN5Y2xpbiBBL2dlbmV0aWNzPC9rZXl3b3Jk
PjxrZXl3b3JkPkN5Y2xpbiBBMTwva2V5d29yZD48a2V5d29yZD4qRE5BIE1ldGh5bGF0aW9uPC9r
ZXl3b3JkPjxrZXl3b3JkPkROQSBNb2RpZmljYXRpb24gTWV0aHlsYXNlcy9hbnRhZ29uaXN0cyAm
YW1wOyBpbmhpYml0b3JzPC9rZXl3b3JkPjxrZXl3b3JkPkROQS1CaW5kaW5nIFByb3RlaW5zL2dl
bmV0aWNzPC9rZXl3b3JkPjxrZXl3b3JkPkVwaWdlbmVzaXMsIEdlbmV0aWM8L2tleXdvcmQ+PGtl
eXdvcmQ+RmVtYWxlPC9rZXl3b3JkPjxrZXl3b3JkPkdlbmUgRXhwcmVzc2lvbiBQcm9maWxpbmcv
Km1ldGhvZHM8L2tleXdvcmQ+PGtleXdvcmQ+SHVtYW5zPC9rZXl3b3JkPjxrZXl3b3JkPkx1bmcg
TmVvcGxhc21zLypnZW5ldGljczwva2V5d29yZD48a2V5d29yZD5NU1gxIFRyYW5zY3JpcHRpb24g
RmFjdG9yL2dlbmV0aWNzPC9rZXl3b3JkPjxrZXl3b3JkPk1hbGU8L2tleXdvcmQ+PGtleXdvcmQ+
TWlkZGxlIEFnZWQ8L2tleXdvcmQ+PGtleXdvcmQ+T2xpZ29udWNsZW90aWRlIEFycmF5IFNlcXVl
bmNlIEFuYWx5c2lzL21ldGhvZHM8L2tleXdvcmQ+PGtleXdvcmQ+UHJvbW90ZXIgUmVnaW9ucywg
R2VuZXRpYy8qZ2VuZXRpY3M8L2tleXdvcmQ+PGtleXdvcmQ+UHJvc3RhdGljIE5lb3BsYXNtcy9n
ZW5ldGljczwva2V5d29yZD48a2V5d29yZD5UcmFuc2NyaXB0aW9uIEZhY3RvcnMvZ2VuZXRpY3M8
L2tleXdvcmQ+PGtleXdvcmQ+VHVtb3IgQ2VsbHMsIEN1bHR1cmVkPC9rZXl3b3JkPjwva2V5d29y
ZHM+PGRhdGVzPjx5ZWFyPjIwMDY8L3llYXI+PHB1Yi1kYXRlcz48ZGF0ZT5EZWM8L2RhdGU+PC9w
dWItZGF0ZXM+PC9kYXRlcz48aXNibj4xNTQ5LTE2NzYgKEVsZWN0cm9uaWMpJiN4RDsxNTQ5LTEy
NzcgKExpbmtpbmcpPC9pc2JuPjxhY2Nlc3Npb24tbnVtPjE3MTk0MTg3PC9hY2Nlc3Npb24tbnVt
Pjx1cmxzPjxyZWxhdGVkLXVybHM+PHVybD5odHRwOi8vd3d3Lm5jYmkubmxtLm5paC5nb3YvcHVi
bWVkLzE3MTk0MTg3PC91cmw+PC9yZWxhdGVkLXVybHM+PC91cmxzPjxjdXN0b20yPjE3MTYxODg8
L2N1c3RvbTI+PGVsZWN0cm9uaWMtcmVzb3VyY2UtbnVtPjA2LVBMTUUtUkEtMDMxNVIyIFtwaWld
JiN4RDsxMC4xMzcxL2pvdXJuYWwucG1lZC4wMDMwNDg2PC9lbGVjdHJvbmljLXJlc291cmNlLW51
bT48bGFuZ3VhZ2U+ZW5nPC9sYW5ndWFnZT48L3JlY29yZD48L0NpdGU+PENpdGU+PEF1dGhvcj5I
YWhuPC9BdXRob3I+PFllYXI+MjAxMTwvWWVhcj48UmVjTnVtPjU1NDwvUmVjTnVtPjxyZWNvcmQ+
PHJlYy1udW1iZXI+NTU0PC9yZWMtbnVtYmVyPjxmb3JlaWduLWtleXM+PGtleSBhcHA9IkVOIiBk
Yi1pZD0icHg1ZnJzZDk4emF2eDFlcGVydXB6eHB0dzUwMjlzc3hhcndkIiB0aW1lc3RhbXA9IjAi
PjU1NDwva2V5PjwvZm9yZWlnbi1rZXlzPjxyZWYtdHlwZSBuYW1lPSJKb3VybmFsIEFydGljbGUi
PjE3PC9yZWYtdHlwZT48Y29udHJpYnV0b3JzPjxhdXRob3JzPjxhdXRob3I+SGFobiwgTS4gQS48
L2F1dGhvcj48YXV0aG9yPld1LCBYLjwvYXV0aG9yPjxhdXRob3I+TGksIEEuIFguPC9hdXRob3I+
PGF1dGhvcj5IYWhuLCBULjwvYXV0aG9yPjxhdXRob3I+UGZlaWZlciwgRy4gUC48L2F1dGhvcj48
L2F1dGhvcnM+PC9jb250cmlidXRvcnM+PGF1dGgtYWRkcmVzcz5EZXBhcnRtZW50IG9mIENhbmNl
ciBCaW9sb2d5LCBCZWNrbWFuIFJlc2VhcmNoIEluc3RpdHV0ZSBvZiB0aGUgQ2l0eSBvZiBIb3Bl
LCBEdWFydGUsIENhbGlmb3JuaWEsIFVuaXRlZCBTdGF0ZXMgb2YgQW1lcmljYS48L2F1dGgtYWRk
cmVzcz48dGl0bGVzPjx0aXRsZT5SZWxhdGlvbnNoaXAgYmV0d2VlbiBnZW5lIGJvZHkgRE5BIG1l
dGh5bGF0aW9uIGFuZCBpbnRyYWdlbmljIEgzSzltZTMgYW5kIEgzSzM2bWUzIGNocm9tYXRpbiBt
YXJrczwvdGl0bGU+PHNlY29uZGFyeS10aXRsZT5QTG9TIE9ORTwvc2Vjb25kYXJ5LXRpdGxlPjwv
dGl0bGVzPjxwYWdlcz5lMTg4NDQ8L3BhZ2VzPjx2b2x1bWU+Njwvdm9sdW1lPjxudW1iZXI+NDwv
bnVtYmVyPjxlZGl0aW9uPjIwMTEvMDQvMjk8L2VkaXRpb24+PGtleXdvcmRzPjxrZXl3b3JkPkJy
b25jaGkvY3l0b2xvZ3k8L2tleXdvcmQ+PGtleXdvcmQ+Q2hyb21hdGluLypnZW5ldGljcy8qbWV0
YWJvbGlzbTwva2V5d29yZD48a2V5d29yZD5DaHJvbW9zb21lcywgSHVtYW4sIFBhaXIgMTkvZ2Vu
ZXRpY3M8L2tleXdvcmQ+PGtleXdvcmQ+Q2x1c3RlciBBbmFseXNpczwva2V5d29yZD48a2V5d29y
ZD5ETkEgKEN5dG9zaW5lLTUtKS1NZXRoeWx0cmFuc2ZlcmFzZS9kZWZpY2llbmN5L21ldGFib2xp
c208L2tleXdvcmQ+PGtleXdvcmQ+RE5BIE1ldGh5bGF0aW9uLypnZW5ldGljczwva2V5d29yZD48
a2V5d29yZD5FcGlnZW5lc2lzLCBHZW5ldGljPC9rZXl3b3JkPjxrZXl3b3JkPkVwaXRoZWxpYWwg
Q2VsbHMvbWV0YWJvbGlzbTwva2V5d29yZD48a2V5d29yZD5HZW5lIEtub2NrZG93biBUZWNobmlx
dWVzPC9rZXl3b3JkPjxrZXl3b3JkPkdlbmUgS25vY2tvdXQgVGVjaG5pcXVlczwva2V5d29yZD48
a2V5d29yZD5IQ1QxMTYgQ2VsbHM8L2tleXdvcmQ+PGtleXdvcmQ+SGlzdG9uZS1MeXNpbmUgTi1N
ZXRoeWx0cmFuc2ZlcmFzZS9tZXRhYm9saXNtPC9rZXl3b3JkPjxrZXl3b3JkPkhpc3RvbmVzLypt
ZXRhYm9saXNtPC9rZXl3b3JkPjxrZXl3b3JkPkh1bWFuczwva2V5d29yZD48a2V5d29yZD5MeXNp
bmUvKm1ldGFib2xpc208L2tleXdvcmQ+PGtleXdvcmQ+UHJvdGVpbiBQcm9jZXNzaW5nLCBQb3N0
LVRyYW5zbGF0aW9uYWw8L2tleXdvcmQ+PGtleXdvcmQ+VHJhbnNjcmlwdGlvbmFsIEFjdGl2YXRp
b248L2tleXdvcmQ+PGtleXdvcmQ+WmluYyBGaW5nZXJzL2dlbmV0aWNzPC9rZXl3b3JkPjwva2V5
d29yZHM+PGRhdGVzPjx5ZWFyPjIwMTE8L3llYXI+PC9kYXRlcz48aXNibj4xOTMyLTYyMDMgKEVs
ZWN0cm9uaWMpJiN4RDsxOTMyLTYyMDMgKExpbmtpbmcpPC9pc2JuPjxhY2Nlc3Npb24tbnVtPjIx
NTI2MTkxPC9hY2Nlc3Npb24tbnVtPjx1cmxzPjxyZWxhdGVkLXVybHM+PHVybD5odHRwOi8vd3d3
Lm5jYmkubmxtLm5paC5nb3YvcHVibWVkLzIxNTI2MTkxPC91cmw+PC9yZWxhdGVkLXVybHM+PC91
cmxzPjxjdXN0b20yPjMwNzk3Mjg8L2N1c3RvbTI+PGVsZWN0cm9uaWMtcmVzb3VyY2UtbnVtPjEw
LjEzNzEvam91cm5hbC5wb25lLjAwMTg4NDQ8L2VsZWN0cm9uaWMtcmVzb3VyY2UtbnVtPjxsYW5n
dWFnZT5lbmc8L2xhbmd1YWdlPjwvcmVjb3JkPjwvQ2l0ZT48L0VuZE5vdGU+AG==
</w:fldData>
        </w:fldChar>
      </w:r>
      <w:r w:rsidR="004C600F" w:rsidRPr="004C600F">
        <w:rPr>
          <w:lang w:val="en-US"/>
        </w:rPr>
        <w:instrText xml:space="preserve"> ADDIN EN.CITE.DATA </w:instrText>
      </w:r>
      <w:r w:rsidR="004C600F" w:rsidRPr="004C600F">
        <w:rPr>
          <w:lang w:val="en-US"/>
        </w:rPr>
      </w:r>
      <w:r w:rsidR="004C600F" w:rsidRPr="004C600F">
        <w:rPr>
          <w:lang w:val="en-US"/>
        </w:rPr>
        <w:fldChar w:fldCharType="end"/>
      </w:r>
      <w:r w:rsidR="004663FA" w:rsidRPr="004C600F">
        <w:rPr>
          <w:lang w:val="en-US"/>
        </w:rPr>
      </w:r>
      <w:r w:rsidR="004663FA" w:rsidRPr="004C600F">
        <w:rPr>
          <w:lang w:val="en-US"/>
        </w:rPr>
        <w:fldChar w:fldCharType="separate"/>
      </w:r>
      <w:r w:rsidR="004C600F" w:rsidRPr="004C600F">
        <w:rPr>
          <w:noProof/>
          <w:lang w:val="en-US"/>
        </w:rPr>
        <w:t>(</w:t>
      </w:r>
      <w:hyperlink w:anchor="_ENREF_16" w:tooltip="Shames, 2006 #553" w:history="1">
        <w:r w:rsidR="004C600F" w:rsidRPr="004C600F">
          <w:rPr>
            <w:noProof/>
            <w:lang w:val="en-US"/>
          </w:rPr>
          <w:t>16</w:t>
        </w:r>
      </w:hyperlink>
      <w:r w:rsidR="004C600F" w:rsidRPr="004C600F">
        <w:rPr>
          <w:noProof/>
          <w:lang w:val="en-US"/>
        </w:rPr>
        <w:t xml:space="preserve">, </w:t>
      </w:r>
      <w:hyperlink w:anchor="_ENREF_17" w:tooltip="Hahn, 2011 #554" w:history="1">
        <w:r w:rsidR="004C600F" w:rsidRPr="004C600F">
          <w:rPr>
            <w:noProof/>
            <w:lang w:val="en-US"/>
          </w:rPr>
          <w:t>17</w:t>
        </w:r>
      </w:hyperlink>
      <w:r w:rsidR="004C600F" w:rsidRPr="004C600F">
        <w:rPr>
          <w:noProof/>
          <w:lang w:val="en-US"/>
        </w:rPr>
        <w:t>)</w:t>
      </w:r>
      <w:r w:rsidR="004663FA" w:rsidRPr="004C600F">
        <w:rPr>
          <w:lang w:val="en-US"/>
        </w:rPr>
        <w:fldChar w:fldCharType="end"/>
      </w:r>
      <w:r w:rsidR="004663FA" w:rsidRPr="004C600F">
        <w:rPr>
          <w:rFonts w:cs="Arial"/>
          <w:lang w:val="en-US"/>
        </w:rPr>
        <w:t xml:space="preserve">. </w:t>
      </w:r>
    </w:p>
    <w:p w:rsidR="00A94004" w:rsidRPr="004C600F" w:rsidRDefault="00311018" w:rsidP="00756849">
      <w:pPr>
        <w:spacing w:line="360" w:lineRule="auto"/>
        <w:jc w:val="both"/>
        <w:rPr>
          <w:color w:val="E36C0A" w:themeColor="accent6" w:themeShade="BF"/>
          <w:lang w:val="en-US"/>
        </w:rPr>
      </w:pPr>
      <w:r w:rsidRPr="004C600F">
        <w:rPr>
          <w:b/>
          <w:lang w:val="en-US"/>
        </w:rPr>
        <w:t xml:space="preserve">Associations between mRNA and promoter methylation levels. </w:t>
      </w:r>
      <w:r w:rsidRPr="004C600F">
        <w:rPr>
          <w:lang w:val="en-US"/>
        </w:rPr>
        <w:t>Using the gene symbol as a common identifier, we found that expression data was available for a total of 11</w:t>
      </w:r>
      <w:r w:rsidR="009D2C16" w:rsidRPr="004C600F">
        <w:rPr>
          <w:lang w:val="en-US"/>
        </w:rPr>
        <w:t>,</w:t>
      </w:r>
      <w:r w:rsidRPr="004C600F">
        <w:rPr>
          <w:lang w:val="en-US"/>
        </w:rPr>
        <w:t xml:space="preserve">858 (81.92%) of the 14475 promoters interrogated in the HumanMethylation27 arrays. If there was more than one probe for a given gene/promoter, we used the average value of expression/methylation. The Pearson correlation coefficient was used to identify significant </w:t>
      </w:r>
      <w:r w:rsidR="00363D71" w:rsidRPr="004C600F">
        <w:rPr>
          <w:lang w:val="en-US"/>
        </w:rPr>
        <w:t xml:space="preserve">negative </w:t>
      </w:r>
      <w:r w:rsidRPr="004C600F">
        <w:rPr>
          <w:lang w:val="en-US"/>
        </w:rPr>
        <w:t>correlations (</w:t>
      </w:r>
      <w:r w:rsidR="00363D71" w:rsidRPr="004C600F">
        <w:rPr>
          <w:lang w:val="en-US"/>
        </w:rPr>
        <w:t>r&gt;-0.355; p&lt;</w:t>
      </w:r>
      <w:r w:rsidRPr="004C600F">
        <w:rPr>
          <w:lang w:val="en-US"/>
        </w:rPr>
        <w:t xml:space="preserve">0.05) between gene expression and promoter methylation in 30 colorectal cancer cell lines. </w:t>
      </w:r>
      <w:r w:rsidR="00363D71" w:rsidRPr="004C600F">
        <w:rPr>
          <w:lang w:val="en-US"/>
        </w:rPr>
        <w:t xml:space="preserve">This identified 1409 genes. </w:t>
      </w:r>
      <w:r w:rsidR="00D238AD" w:rsidRPr="004C600F">
        <w:rPr>
          <w:lang w:val="en-US"/>
        </w:rPr>
        <w:t xml:space="preserve">To eliminate from this list genes whose correlation is heavily dependent on a small number of cell lines, </w:t>
      </w:r>
      <w:r w:rsidR="00A94004" w:rsidRPr="004C600F">
        <w:rPr>
          <w:lang w:val="en-US"/>
        </w:rPr>
        <w:t xml:space="preserve">the graphs of the expression (Y-axis) and methylation (X-axis) of all 30 cell lines was divided in four quadrants using the median expression/methylation values. Only genes with &gt;5 data points in the upper left and lower right quadrants were further considered (see examples in </w:t>
      </w:r>
      <w:r w:rsidR="00A94004" w:rsidRPr="004C600F">
        <w:rPr>
          <w:b/>
          <w:lang w:val="en-US"/>
        </w:rPr>
        <w:t>Figure 3A-D</w:t>
      </w:r>
      <w:r w:rsidR="00A94004" w:rsidRPr="004C600F">
        <w:rPr>
          <w:lang w:val="en-US"/>
        </w:rPr>
        <w:t xml:space="preserve">). </w:t>
      </w:r>
      <w:r w:rsidR="000B1FFB" w:rsidRPr="004C600F">
        <w:rPr>
          <w:lang w:val="en-US"/>
        </w:rPr>
        <w:t xml:space="preserve">In addition, genes showing no significant Pearson’s correlation between methylation and expression, but that showed high expression levels in at least a subset of the cell lines with low methylation levels and </w:t>
      </w:r>
      <w:r w:rsidR="00660416" w:rsidRPr="004C600F">
        <w:rPr>
          <w:lang w:val="en-US"/>
        </w:rPr>
        <w:t xml:space="preserve">low/absent expression in cell lines with high methylation levels (i.e., ‘L-shaped’ in the scattered plots; see </w:t>
      </w:r>
      <w:r w:rsidR="00660416" w:rsidRPr="004C600F">
        <w:rPr>
          <w:b/>
          <w:lang w:val="en-US"/>
        </w:rPr>
        <w:t>Figure 3E-H</w:t>
      </w:r>
      <w:r w:rsidR="00660416" w:rsidRPr="004C600F">
        <w:rPr>
          <w:lang w:val="en-US"/>
        </w:rPr>
        <w:t xml:space="preserve">) were also included. </w:t>
      </w:r>
      <w:r w:rsidR="00660416" w:rsidRPr="004C600F">
        <w:rPr>
          <w:b/>
          <w:color w:val="E36C0A" w:themeColor="accent6" w:themeShade="BF"/>
          <w:highlight w:val="lightGray"/>
          <w:lang w:val="en-US"/>
        </w:rPr>
        <w:t xml:space="preserve">Please, Mamen, can you </w:t>
      </w:r>
      <w:r w:rsidR="00770398" w:rsidRPr="004C600F">
        <w:rPr>
          <w:b/>
          <w:color w:val="E36C0A" w:themeColor="accent6" w:themeShade="BF"/>
          <w:highlight w:val="lightGray"/>
          <w:lang w:val="en-US"/>
        </w:rPr>
        <w:t xml:space="preserve">briefly </w:t>
      </w:r>
      <w:r w:rsidR="00660416" w:rsidRPr="004C600F">
        <w:rPr>
          <w:b/>
          <w:color w:val="E36C0A" w:themeColor="accent6" w:themeShade="BF"/>
          <w:highlight w:val="lightGray"/>
          <w:lang w:val="en-US"/>
        </w:rPr>
        <w:t>describe the maths behind this?</w:t>
      </w:r>
    </w:p>
    <w:p w:rsidR="00BA2C84" w:rsidRPr="004C600F" w:rsidRDefault="00F2090E" w:rsidP="00756849">
      <w:pPr>
        <w:spacing w:line="360" w:lineRule="auto"/>
        <w:jc w:val="both"/>
        <w:rPr>
          <w:lang w:val="en-US"/>
        </w:rPr>
      </w:pPr>
      <w:r w:rsidRPr="004C600F">
        <w:rPr>
          <w:b/>
          <w:lang w:val="en-US"/>
        </w:rPr>
        <w:t>Functional group enrichment analysis</w:t>
      </w:r>
      <w:r w:rsidR="00E42363" w:rsidRPr="004C600F">
        <w:rPr>
          <w:b/>
          <w:lang w:val="en-US"/>
        </w:rPr>
        <w:t xml:space="preserve">. </w:t>
      </w:r>
      <w:r w:rsidR="00E42363" w:rsidRPr="004C600F">
        <w:rPr>
          <w:lang w:val="en-US"/>
        </w:rPr>
        <w:t xml:space="preserve">To investigate whether there was a significant enrichment in the number of genes with significant correlation between expression and methylation levels that belonged to different categories of functionally related genes, we used the Database for Annotation, Visualization </w:t>
      </w:r>
      <w:r w:rsidR="00311E5B">
        <w:rPr>
          <w:lang w:val="en-US"/>
        </w:rPr>
        <w:t>and Integrated Discovery (DAVID</w:t>
      </w:r>
      <w:r w:rsidR="00E42363" w:rsidRPr="004C600F">
        <w:rPr>
          <w:lang w:val="en-US"/>
        </w:rPr>
        <w:t>) v6.7</w:t>
      </w:r>
      <w:r w:rsidR="005B7BB1" w:rsidRPr="004C600F">
        <w:rPr>
          <w:lang w:val="en-US"/>
        </w:rPr>
        <w:t xml:space="preserve"> </w:t>
      </w:r>
      <w:r w:rsidR="005B7BB1" w:rsidRPr="004C600F">
        <w:rPr>
          <w:lang w:val="en-US"/>
        </w:rPr>
        <w:fldChar w:fldCharType="begin"/>
      </w:r>
      <w:r w:rsidR="004C600F" w:rsidRPr="004C600F">
        <w:rPr>
          <w:lang w:val="en-US"/>
        </w:rPr>
        <w:instrText xml:space="preserve"> ADDIN EN.CITE &lt;EndNote&gt;&lt;Cite&gt;&lt;Author&gt;Huang da&lt;/Author&gt;&lt;Year&gt;2009&lt;/Year&gt;&lt;RecNum&gt;577&lt;/RecNum&gt;&lt;DisplayText&gt;(18)&lt;/DisplayText&gt;&lt;record&gt;&lt;rec-number&gt;577&lt;/rec-number&gt;&lt;foreign-keys&gt;&lt;key app="EN" db-id="px5frsd98zavx1eperupzxptw5029ssxarwd" timestamp="0"&gt;577&lt;/key&gt;&lt;/foreign-keys&gt;&lt;ref-type name="Journal Article"&gt;17&lt;/ref-type&gt;&lt;contributors&gt;&lt;authors&gt;&lt;author&gt;Huang da, W.&lt;/author&gt;&lt;author&gt;Sherman, B. T.&lt;/author&gt;&lt;author&gt;Lempicki, R. A.&lt;/author&gt;&lt;/authors&gt;&lt;/contributors&gt;&lt;auth-address&gt;Laboratory of Immunopathogenesis and Bioinformatics, Clinical Services Program, SAIC-Frederick Inc., National Cancer Institute at Frederick, Frederick, Maryland 21702, USA.&lt;/auth-address&gt;&lt;titles&gt;&lt;title&gt;Systematic and integrative analysis of large gene lists using DAVID bioinformatics resources&lt;/title&gt;&lt;secondary-title&gt;Nat Protoc&lt;/secondary-title&gt;&lt;/titles&gt;&lt;pages&gt;44-57&lt;/pages&gt;&lt;volume&gt;4&lt;/volume&gt;&lt;number&gt;1&lt;/number&gt;&lt;edition&gt;2009/01/10&lt;/edition&gt;&lt;keywords&gt;&lt;keyword&gt;Computational Biology/*methods&lt;/keyword&gt;&lt;keyword&gt;Data Interpretation, Statistical&lt;/keyword&gt;&lt;keyword&gt;Genes/*genetics&lt;/keyword&gt;&lt;keyword&gt;Genomics/*methods&lt;/keyword&gt;&lt;keyword&gt;*Internet&lt;/keyword&gt;&lt;keyword&gt;*Software&lt;/keyword&gt;&lt;/keywords&gt;&lt;dates&gt;&lt;year&gt;2009&lt;/year&gt;&lt;/dates&gt;&lt;isbn&gt;1750-2799 (Electronic)&amp;#xD;1750-2799 (Linking)&lt;/isbn&gt;&lt;accession-num&gt;19131956&lt;/accession-num&gt;&lt;urls&gt;&lt;related-urls&gt;&lt;url&gt;http://www.ncbi.nlm.nih.gov/pubmed/19131956&lt;/url&gt;&lt;/related-urls&gt;&lt;/urls&gt;&lt;electronic-resource-num&gt;nprot.2008.211 [pii]&amp;#xD;10.1038/nprot.2008.211&lt;/electronic-resource-num&gt;&lt;language&gt;eng&lt;/language&gt;&lt;/record&gt;&lt;/Cite&gt;&lt;/EndNote&gt;</w:instrText>
      </w:r>
      <w:r w:rsidR="005B7BB1" w:rsidRPr="004C600F">
        <w:rPr>
          <w:lang w:val="en-US"/>
        </w:rPr>
        <w:fldChar w:fldCharType="separate"/>
      </w:r>
      <w:r w:rsidR="004C600F" w:rsidRPr="004C600F">
        <w:rPr>
          <w:noProof/>
          <w:lang w:val="en-US"/>
        </w:rPr>
        <w:t>(</w:t>
      </w:r>
      <w:hyperlink w:anchor="_ENREF_18" w:tooltip="Huang da, 2009 #577" w:history="1">
        <w:r w:rsidR="004C600F" w:rsidRPr="004C600F">
          <w:rPr>
            <w:noProof/>
            <w:lang w:val="en-US"/>
          </w:rPr>
          <w:t>18</w:t>
        </w:r>
      </w:hyperlink>
      <w:r w:rsidR="004C600F" w:rsidRPr="004C600F">
        <w:rPr>
          <w:noProof/>
          <w:lang w:val="en-US"/>
        </w:rPr>
        <w:t>)</w:t>
      </w:r>
      <w:r w:rsidR="005B7BB1" w:rsidRPr="004C600F">
        <w:rPr>
          <w:lang w:val="en-US"/>
        </w:rPr>
        <w:fldChar w:fldCharType="end"/>
      </w:r>
      <w:r w:rsidR="005B7BB1" w:rsidRPr="004C600F">
        <w:rPr>
          <w:lang w:val="en-US"/>
        </w:rPr>
        <w:t xml:space="preserve">. </w:t>
      </w:r>
      <w:r w:rsidR="00BA2C84" w:rsidRPr="004C600F">
        <w:rPr>
          <w:lang w:val="en-US"/>
        </w:rPr>
        <w:t xml:space="preserve">This </w:t>
      </w:r>
      <w:r w:rsidR="005B7BB1" w:rsidRPr="004C600F">
        <w:rPr>
          <w:lang w:val="en-US"/>
        </w:rPr>
        <w:t xml:space="preserve">Functional Classification Tool generates a gene-to-gene similarity matrix based </w:t>
      </w:r>
      <w:r w:rsidR="00BA2C84" w:rsidRPr="004C600F">
        <w:rPr>
          <w:lang w:val="en-US"/>
        </w:rPr>
        <w:t xml:space="preserve">on </w:t>
      </w:r>
      <w:r w:rsidR="005B7BB1" w:rsidRPr="004C600F">
        <w:rPr>
          <w:lang w:val="en-US"/>
        </w:rPr>
        <w:t>shared functional annotation using over 75,000 terms from 14 functional annotation sources</w:t>
      </w:r>
      <w:r w:rsidR="00BA2C84" w:rsidRPr="004C600F">
        <w:rPr>
          <w:lang w:val="en-US"/>
        </w:rPr>
        <w:t xml:space="preserve">. A Fisher’s exact test was used to identify significantly enriched categories in the 1,409 genes regulated by methylation relative to the 11,858 genes investigated. </w:t>
      </w:r>
      <w:r w:rsidR="00FD256C" w:rsidRPr="004C600F">
        <w:rPr>
          <w:lang w:val="en-US"/>
        </w:rPr>
        <w:t>The Benjamini-Hochberg procedure was used to correct for multiple hypothesis testing (p&lt;0.05).</w:t>
      </w:r>
    </w:p>
    <w:p w:rsidR="00BB78CD" w:rsidRPr="004C600F" w:rsidRDefault="00BB78CD" w:rsidP="00BB78CD">
      <w:pPr>
        <w:adjustRightInd w:val="0"/>
        <w:spacing w:line="360" w:lineRule="auto"/>
        <w:jc w:val="both"/>
        <w:rPr>
          <w:rFonts w:ascii="Calibri" w:hAnsi="Calibri" w:cstheme="minorHAnsi"/>
          <w:sz w:val="24"/>
          <w:szCs w:val="24"/>
          <w:lang w:val="en-US" w:eastAsia="ca-ES"/>
        </w:rPr>
      </w:pPr>
      <w:r w:rsidRPr="004C600F">
        <w:rPr>
          <w:rFonts w:ascii="Calibri" w:hAnsi="Calibri" w:cstheme="minorHAnsi"/>
          <w:b/>
          <w:bCs/>
          <w:sz w:val="24"/>
          <w:szCs w:val="24"/>
          <w:lang w:val="en-US" w:eastAsia="ca-ES"/>
        </w:rPr>
        <w:t>RNA extraction and quantitative RT-PCR.</w:t>
      </w:r>
      <w:r w:rsidRPr="004C600F">
        <w:rPr>
          <w:rFonts w:ascii="Calibri" w:hAnsi="Calibri" w:cstheme="minorHAnsi"/>
          <w:sz w:val="24"/>
          <w:szCs w:val="24"/>
          <w:lang w:val="en-US" w:eastAsia="ca-ES"/>
        </w:rPr>
        <w:t xml:space="preserve"> Cell cultures were harvested at 70% confluence and total RNA was extracted using the TRI Reagent (Molecular Research Center) according to the manufacturer’s instructions. Total RNA (500ng) was reverse transcribed using the High Capacity cDNA Reverse Transcription kit (Applied Biosystems), and relative mRNA levels of ITGA9, KLHL3, and PP1R14D, respectively, were assessed by Real-Time PCR using SYBR Green Master Mix (Applied Biosystems, Branchburg, NJ). We used 18S rRNA (Taqman Master Mix) as a standardization control for the 2-ΔΔCt method as described before (</w:t>
      </w:r>
      <w:r w:rsidRPr="004C600F">
        <w:rPr>
          <w:lang w:val="en-US"/>
        </w:rPr>
        <w:fldChar w:fldCharType="begin"/>
      </w:r>
      <w:r w:rsidRPr="004C600F">
        <w:rPr>
          <w:lang w:val="en-US"/>
        </w:rPr>
        <w:instrText xml:space="preserve"> HYPERLINK "https://webmail.vhir.org/zimbra/public/blank.html" \l "_ENREF_18" \t "_blank" \o "Arango, 2005 #21" </w:instrText>
      </w:r>
      <w:r w:rsidRPr="004C600F">
        <w:rPr>
          <w:lang w:val="en-US"/>
        </w:rPr>
        <w:fldChar w:fldCharType="separate"/>
      </w:r>
      <w:r w:rsidRPr="004C600F">
        <w:rPr>
          <w:rFonts w:ascii="Calibri" w:hAnsi="Calibri" w:cstheme="minorHAnsi"/>
          <w:sz w:val="24"/>
          <w:szCs w:val="24"/>
          <w:lang w:val="en-US" w:eastAsia="ca-ES"/>
        </w:rPr>
        <w:t>18</w:t>
      </w:r>
      <w:r w:rsidRPr="004C600F">
        <w:rPr>
          <w:rFonts w:ascii="Calibri" w:hAnsi="Calibri" w:cstheme="minorHAnsi"/>
          <w:sz w:val="24"/>
          <w:szCs w:val="24"/>
          <w:lang w:val="en-US" w:eastAsia="ca-ES"/>
        </w:rPr>
        <w:fldChar w:fldCharType="end"/>
      </w:r>
      <w:r w:rsidRPr="004C600F">
        <w:rPr>
          <w:rFonts w:ascii="Calibri" w:hAnsi="Calibri" w:cstheme="minorHAnsi"/>
          <w:sz w:val="24"/>
          <w:szCs w:val="24"/>
          <w:lang w:val="en-US" w:eastAsia="ca-ES"/>
        </w:rPr>
        <w:t>). The primers used were KLHL3-qPCR-forward 5’-AGT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ACT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GGC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CTA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GCA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TCG</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GT-3’, KLHL3-qPCR-reverse 5’-CGG</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GAA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GCT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CCA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TCA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TAA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C-3’, PPP1R14D-qPCR-forward 5’-AGA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CTC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AGC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TGG</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AGG</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CCA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T-3’, PPP1R14D-qPCR-reverse 5’-CAG</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TGC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TGA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GGC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TGC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TAA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AG-3’, ITGA9-qPCR-forward 5’-GTT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GGT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GGG</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AAT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CCT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CAT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CT-3’, ITGA9-qPCR-R 5’-AAA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GAA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GCC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CAT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CTT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CCA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GA-3’, 18S rRNA-forward 5'-AGT CCC TGC CCT TTG TAC ACA-3'; 18S-rRNA-reverse 5'-GAT CCG AGG GCC TCA CTA AAC-3', 18S Probe 5'-FAM-CGC</w:t>
      </w:r>
      <w:r w:rsidR="00C96A64"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CCG</w:t>
      </w:r>
      <w:r w:rsidR="00C96A64"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TCG</w:t>
      </w:r>
      <w:r w:rsidR="00C96A64"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CTA</w:t>
      </w:r>
      <w:r w:rsidR="00C96A64"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CCG</w:t>
      </w:r>
      <w:r w:rsidR="00C96A64"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ATT</w:t>
      </w:r>
      <w:r w:rsidR="00C96A64"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 xml:space="preserve">GG-TAMRA-3'. </w:t>
      </w:r>
    </w:p>
    <w:p w:rsidR="00BB78CD" w:rsidRPr="004C600F" w:rsidRDefault="00BB78CD" w:rsidP="00BB78CD">
      <w:pPr>
        <w:adjustRightInd w:val="0"/>
        <w:spacing w:line="360" w:lineRule="auto"/>
        <w:jc w:val="both"/>
        <w:rPr>
          <w:rFonts w:ascii="Calibri" w:hAnsi="Calibri" w:cstheme="minorHAnsi"/>
          <w:sz w:val="24"/>
          <w:szCs w:val="24"/>
          <w:lang w:val="en-US" w:eastAsia="ca-ES"/>
        </w:rPr>
      </w:pPr>
      <w:r w:rsidRPr="004C600F">
        <w:rPr>
          <w:rFonts w:ascii="Calibri" w:hAnsi="Calibri" w:cstheme="minorHAnsi"/>
          <w:b/>
          <w:sz w:val="24"/>
          <w:szCs w:val="24"/>
          <w:lang w:val="en-US" w:eastAsia="ca-ES"/>
        </w:rPr>
        <w:t>Bisulfite sequencing.</w:t>
      </w:r>
      <w:r w:rsidRPr="004C600F">
        <w:rPr>
          <w:rFonts w:ascii="Calibri" w:hAnsi="Calibri" w:cstheme="minorHAnsi"/>
          <w:sz w:val="24"/>
          <w:szCs w:val="24"/>
          <w:lang w:val="en-US" w:eastAsia="ca-ES"/>
        </w:rPr>
        <w:t xml:space="preserve"> Genomic DNA was isolated from each line using the GenElute™Mammalian Genomic DNA Miniprep Kit (Sigma-Aldrich, St. Louis, MO) and bisulfite treated with EZ DNA Methylation-Gold Kit (Zymo Research) both, following the manufacturer’s instructions and then PCR-amplified with the following conditions: 95ºC for 5 minutes, then 40 cycles of 94ºC for 30 seconds, 59.1ºC (for ITGA9 and PPP1R14D) or 64.1 ºC (for KLHL3) for 45 seconds and 72ºC for 30 seconds, and then the last elongation at 72ºC for 10 minutes. Primers for DNA amplification and sequencing were designed using MethPrimer software </w:t>
      </w:r>
      <w:r w:rsidR="00467FC1" w:rsidRPr="004C600F">
        <w:rPr>
          <w:rFonts w:ascii="Calibri" w:hAnsi="Calibri" w:cstheme="minorHAnsi"/>
          <w:sz w:val="24"/>
          <w:szCs w:val="24"/>
          <w:lang w:val="en-US" w:eastAsia="ca-ES"/>
        </w:rPr>
        <w:fldChar w:fldCharType="begin"/>
      </w:r>
      <w:r w:rsidR="004C600F" w:rsidRPr="004C600F">
        <w:rPr>
          <w:rFonts w:ascii="Calibri" w:hAnsi="Calibri" w:cstheme="minorHAnsi"/>
          <w:sz w:val="24"/>
          <w:szCs w:val="24"/>
          <w:lang w:val="en-US" w:eastAsia="ca-ES"/>
        </w:rPr>
        <w:instrText xml:space="preserve"> ADDIN EN.CITE &lt;EndNote&gt;&lt;Cite&gt;&lt;Author&gt;Li&lt;/Author&gt;&lt;Year&gt;2002&lt;/Year&gt;&lt;RecNum&gt;709&lt;/RecNum&gt;&lt;DisplayText&gt;(19)&lt;/DisplayText&gt;&lt;record&gt;&lt;rec-number&gt;709&lt;/rec-number&gt;&lt;foreign-keys&gt;&lt;key app="EN" db-id="px5frsd98zavx1eperupzxptw5029ssxarwd" timestamp="1367252271"&gt;709&lt;/key&gt;&lt;/foreign-keys&gt;&lt;ref-type name="Journal Article"&gt;17&lt;/ref-type&gt;&lt;contributors&gt;&lt;authors&gt;&lt;author&gt;Li, L. C.&lt;/author&gt;&lt;author&gt;Dahiya, R.&lt;/author&gt;&lt;/authors&gt;&lt;/contributors&gt;&lt;auth-address&gt;Department of Urology, Veterans Affairs Medical Center, and University of California San Francisco, San Francisco, CA 94121, USA. longli@itsa.ucsf.edu&lt;/auth-address&gt;&lt;titles&gt;&lt;title&gt;MethPrimer: designing primers for methylation PCRs&lt;/title&gt;&lt;secondary-title&gt;Bioinformatics&lt;/secondary-title&gt;&lt;/titles&gt;&lt;pages&gt;1427-31&lt;/pages&gt;&lt;volume&gt;18&lt;/volume&gt;&lt;number&gt;11&lt;/number&gt;&lt;edition&gt;2002/11/09&lt;/edition&gt;&lt;keywords&gt;&lt;keyword&gt;Base Sequence&lt;/keyword&gt;&lt;keyword&gt;Computer-Aided Design&lt;/keyword&gt;&lt;keyword&gt;CpG Islands/genetics&lt;/keyword&gt;&lt;keyword&gt;*DNA Methylation&lt;/keyword&gt;&lt;keyword&gt;*DNA Primers/*chemistry/classification/genetics&lt;/keyword&gt;&lt;keyword&gt;Equipment Design/methods&lt;/keyword&gt;&lt;keyword&gt;Estrogen Receptor beta&lt;/keyword&gt;&lt;keyword&gt;Humans&lt;/keyword&gt;&lt;keyword&gt;Internet&lt;/keyword&gt;&lt;keyword&gt;Molecular Sequence Data&lt;/keyword&gt;&lt;keyword&gt;Multimedia&lt;/keyword&gt;&lt;keyword&gt;Pilot Projects&lt;/keyword&gt;&lt;keyword&gt;Polymerase Chain Reaction/instrumentation/*methods&lt;/keyword&gt;&lt;keyword&gt;Quality Control&lt;/keyword&gt;&lt;keyword&gt;Receptors, Estrogen/genetics&lt;/keyword&gt;&lt;keyword&gt;Sensitivity and Specificity&lt;/keyword&gt;&lt;keyword&gt;Sequence Alignment/methods&lt;/keyword&gt;&lt;keyword&gt;Sequence Analysis, DNA/*methods&lt;/keyword&gt;&lt;keyword&gt;*Software&lt;/keyword&gt;&lt;keyword&gt;User-Computer Interface&lt;/keyword&gt;&lt;/keywords&gt;&lt;dates&gt;&lt;year&gt;2002&lt;/year&gt;&lt;pub-dates&gt;&lt;date&gt;Nov&lt;/date&gt;&lt;/pub-dates&gt;&lt;/dates&gt;&lt;isbn&gt;1367-4803 (Print)&amp;#xD;1367-4803 (Linking)&lt;/isbn&gt;&lt;accession-num&gt;12424112&lt;/accession-num&gt;&lt;urls&gt;&lt;related-urls&gt;&lt;url&gt;http://www.ncbi.nlm.nih.gov/pubmed/12424112&lt;/url&gt;&lt;/related-urls&gt;&lt;/urls&gt;&lt;language&gt;eng&lt;/language&gt;&lt;/record&gt;&lt;/Cite&gt;&lt;/EndNote&gt;</w:instrText>
      </w:r>
      <w:r w:rsidR="00467FC1" w:rsidRPr="004C600F">
        <w:rPr>
          <w:rFonts w:ascii="Calibri" w:hAnsi="Calibri" w:cstheme="minorHAnsi"/>
          <w:sz w:val="24"/>
          <w:szCs w:val="24"/>
          <w:lang w:val="en-US" w:eastAsia="ca-ES"/>
        </w:rPr>
        <w:fldChar w:fldCharType="separate"/>
      </w:r>
      <w:r w:rsidR="004C600F" w:rsidRPr="004C600F">
        <w:rPr>
          <w:rFonts w:ascii="Calibri" w:hAnsi="Calibri" w:cstheme="minorHAnsi"/>
          <w:noProof/>
          <w:sz w:val="24"/>
          <w:szCs w:val="24"/>
          <w:lang w:val="en-US" w:eastAsia="ca-ES"/>
        </w:rPr>
        <w:t>(</w:t>
      </w:r>
      <w:hyperlink w:anchor="_ENREF_19" w:tooltip="Li, 2002 #709" w:history="1">
        <w:r w:rsidR="004C600F" w:rsidRPr="004C600F">
          <w:rPr>
            <w:rFonts w:ascii="Calibri" w:hAnsi="Calibri" w:cstheme="minorHAnsi"/>
            <w:noProof/>
            <w:sz w:val="24"/>
            <w:szCs w:val="24"/>
            <w:lang w:val="en-US" w:eastAsia="ca-ES"/>
          </w:rPr>
          <w:t>19</w:t>
        </w:r>
      </w:hyperlink>
      <w:r w:rsidR="004C600F" w:rsidRPr="004C600F">
        <w:rPr>
          <w:rFonts w:ascii="Calibri" w:hAnsi="Calibri" w:cstheme="minorHAnsi"/>
          <w:noProof/>
          <w:sz w:val="24"/>
          <w:szCs w:val="24"/>
          <w:lang w:val="en-US" w:eastAsia="ca-ES"/>
        </w:rPr>
        <w:t>)</w:t>
      </w:r>
      <w:r w:rsidR="00467FC1" w:rsidRPr="004C600F">
        <w:rPr>
          <w:rFonts w:ascii="Calibri" w:hAnsi="Calibri" w:cstheme="minorHAnsi"/>
          <w:sz w:val="24"/>
          <w:szCs w:val="24"/>
          <w:lang w:val="en-US" w:eastAsia="ca-ES"/>
        </w:rPr>
        <w:fldChar w:fldCharType="end"/>
      </w:r>
      <w:r w:rsidRPr="004C600F">
        <w:rPr>
          <w:rFonts w:ascii="Calibri" w:hAnsi="Calibri" w:cstheme="minorHAnsi"/>
          <w:sz w:val="24"/>
          <w:szCs w:val="24"/>
          <w:lang w:val="en-US" w:eastAsia="ca-ES"/>
        </w:rPr>
        <w:t xml:space="preserve"> and were ITGA9-forward 5’-GGG</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ATT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TGA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GGA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TTT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GTA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TTT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TTT-3’, ITGA9-reverse 5’-CCT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CTA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CTC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CTT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CAC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CCA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ATT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ATA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A-3’, PPP1R14D-forward 5’- AGG</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TTA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GGT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TGA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TAG</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TAG</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TTT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ATA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TT-3’, PPP1R14D-reverse 5’-CCT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CTA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TAT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CCC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ACC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TTC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CTA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AAA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C-3’, KLHL3-forward 5’-AAGT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TGG</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AAA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GGT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GGT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AGT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GTA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TTT-3’, KLHL3-reverse 5’-CCA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ACA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AAC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CAA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TAA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AAA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ATC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TAA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TC-3’. The amplified regions were sequenced using the Macrogen standard sequencing facility (Macrogen Inc, Korea).</w:t>
      </w:r>
    </w:p>
    <w:p w:rsidR="00B247AE" w:rsidRPr="004C600F" w:rsidRDefault="00B247AE" w:rsidP="00756849">
      <w:pPr>
        <w:spacing w:line="360" w:lineRule="auto"/>
        <w:jc w:val="both"/>
        <w:rPr>
          <w:lang w:val="en-US"/>
        </w:rPr>
      </w:pPr>
      <w:r w:rsidRPr="004C600F">
        <w:rPr>
          <w:lang w:val="en-US"/>
        </w:rPr>
        <w:br w:type="page"/>
      </w:r>
    </w:p>
    <w:p w:rsidR="00B247AE" w:rsidRPr="004C600F" w:rsidRDefault="00B247AE" w:rsidP="00756849">
      <w:pPr>
        <w:spacing w:line="360" w:lineRule="auto"/>
        <w:jc w:val="both"/>
        <w:rPr>
          <w:b/>
          <w:lang w:val="en-US"/>
        </w:rPr>
      </w:pPr>
      <w:r w:rsidRPr="004C600F">
        <w:rPr>
          <w:b/>
          <w:lang w:val="en-US"/>
        </w:rPr>
        <w:t>RESULTS</w:t>
      </w:r>
    </w:p>
    <w:p w:rsidR="002C670F" w:rsidRPr="004C600F" w:rsidRDefault="0057416A" w:rsidP="00756849">
      <w:pPr>
        <w:spacing w:line="360" w:lineRule="auto"/>
        <w:jc w:val="both"/>
        <w:rPr>
          <w:lang w:val="en-US"/>
        </w:rPr>
      </w:pPr>
      <w:r w:rsidRPr="004C600F">
        <w:rPr>
          <w:b/>
          <w:lang w:val="en-US"/>
        </w:rPr>
        <w:t>Genome</w:t>
      </w:r>
      <w:r w:rsidR="0027040F" w:rsidRPr="004C600F">
        <w:rPr>
          <w:b/>
          <w:lang w:val="en-US"/>
        </w:rPr>
        <w:t>-</w:t>
      </w:r>
      <w:r w:rsidRPr="004C600F">
        <w:rPr>
          <w:b/>
          <w:lang w:val="en-US"/>
        </w:rPr>
        <w:t>wide analysis of CpG methylation in colorectal cancer cell lines.</w:t>
      </w:r>
      <w:r w:rsidR="00CE58CA" w:rsidRPr="004C600F">
        <w:rPr>
          <w:b/>
          <w:lang w:val="en-US"/>
        </w:rPr>
        <w:t xml:space="preserve"> </w:t>
      </w:r>
      <w:r w:rsidR="001376B0" w:rsidRPr="004C600F">
        <w:rPr>
          <w:lang w:val="en-US"/>
        </w:rPr>
        <w:t xml:space="preserve">To investigate the levels of CpG methylation throughout the genome of colorectal cancer cells we used a microarray approach </w:t>
      </w:r>
      <w:r w:rsidR="00CE58CA" w:rsidRPr="004C600F">
        <w:rPr>
          <w:lang w:val="en-US"/>
        </w:rPr>
        <w:t>with</w:t>
      </w:r>
      <w:r w:rsidR="001376B0" w:rsidRPr="004C600F">
        <w:rPr>
          <w:lang w:val="en-US"/>
        </w:rPr>
        <w:t xml:space="preserve"> single C</w:t>
      </w:r>
      <w:r w:rsidR="00501316" w:rsidRPr="004C600F">
        <w:rPr>
          <w:lang w:val="en-US"/>
        </w:rPr>
        <w:t>p</w:t>
      </w:r>
      <w:r w:rsidR="001376B0" w:rsidRPr="004C600F">
        <w:rPr>
          <w:lang w:val="en-US"/>
        </w:rPr>
        <w:t xml:space="preserve">G dinucleotide </w:t>
      </w:r>
      <w:r w:rsidR="00CE58CA" w:rsidRPr="004C600F">
        <w:rPr>
          <w:lang w:val="en-US"/>
        </w:rPr>
        <w:t>resolution to quantify</w:t>
      </w:r>
      <w:r w:rsidR="001376B0" w:rsidRPr="004C600F">
        <w:rPr>
          <w:lang w:val="en-US"/>
        </w:rPr>
        <w:t xml:space="preserve"> the </w:t>
      </w:r>
      <w:r w:rsidR="00CE58CA" w:rsidRPr="004C600F">
        <w:rPr>
          <w:lang w:val="en-US"/>
        </w:rPr>
        <w:t xml:space="preserve">levels of </w:t>
      </w:r>
      <w:r w:rsidR="001376B0" w:rsidRPr="004C600F">
        <w:rPr>
          <w:lang w:val="en-US"/>
        </w:rPr>
        <w:t>methylation of the promoters of 14,475 consensus coding sequenc</w:t>
      </w:r>
      <w:r w:rsidR="00D22697" w:rsidRPr="004C600F">
        <w:rPr>
          <w:lang w:val="en-US"/>
        </w:rPr>
        <w:t>es</w:t>
      </w:r>
      <w:r w:rsidR="001376B0" w:rsidRPr="004C600F">
        <w:rPr>
          <w:lang w:val="en-US"/>
        </w:rPr>
        <w:t xml:space="preserve"> (CCDS)</w:t>
      </w:r>
      <w:r w:rsidR="00D22697" w:rsidRPr="004C600F">
        <w:rPr>
          <w:lang w:val="en-US"/>
        </w:rPr>
        <w:t xml:space="preserve"> in a panel of 45 different colorectal cancer cell lines. </w:t>
      </w:r>
      <w:r w:rsidR="002C670F" w:rsidRPr="004C600F">
        <w:rPr>
          <w:lang w:val="en-US"/>
        </w:rPr>
        <w:t>The study design included an unmethylated c</w:t>
      </w:r>
      <w:r w:rsidR="00D950DD" w:rsidRPr="004C600F">
        <w:rPr>
          <w:lang w:val="en-US"/>
        </w:rPr>
        <w:t xml:space="preserve">ontrol (mean methylation 5%), an in vitro </w:t>
      </w:r>
      <w:r w:rsidR="002C670F" w:rsidRPr="004C600F">
        <w:rPr>
          <w:lang w:val="en-US"/>
        </w:rPr>
        <w:t xml:space="preserve">methylated control (mean methylation 86%; See </w:t>
      </w:r>
      <w:r w:rsidR="002C670F" w:rsidRPr="004C600F">
        <w:rPr>
          <w:b/>
          <w:lang w:val="en-US"/>
        </w:rPr>
        <w:t>Figure 1A</w:t>
      </w:r>
      <w:r w:rsidR="002C670F" w:rsidRPr="004C600F">
        <w:rPr>
          <w:lang w:val="en-US"/>
        </w:rPr>
        <w:t>) and a biological replicate showing excellent correlation between independent methylation measurements (</w:t>
      </w:r>
      <w:r w:rsidR="007F6D13" w:rsidRPr="004C600F">
        <w:rPr>
          <w:b/>
          <w:lang w:val="en-US"/>
        </w:rPr>
        <w:t>Figure 1B</w:t>
      </w:r>
      <w:r w:rsidR="00D950DD" w:rsidRPr="004C600F">
        <w:rPr>
          <w:lang w:val="en-US"/>
        </w:rPr>
        <w:t>; Pearson r</w:t>
      </w:r>
      <w:r w:rsidR="002C670F" w:rsidRPr="004C600F">
        <w:rPr>
          <w:lang w:val="en-US"/>
        </w:rPr>
        <w:t xml:space="preserve">=0.998, p&lt;0.0001; </w:t>
      </w:r>
      <w:r w:rsidR="00E30B5E" w:rsidRPr="004C600F">
        <w:rPr>
          <w:b/>
          <w:color w:val="E36C0A" w:themeColor="accent6" w:themeShade="BF"/>
          <w:highlight w:val="lightGray"/>
          <w:lang w:val="en-US"/>
        </w:rPr>
        <w:t xml:space="preserve">Alex, please, </w:t>
      </w:r>
      <w:r w:rsidR="002C670F" w:rsidRPr="004C600F">
        <w:rPr>
          <w:b/>
          <w:color w:val="E36C0A" w:themeColor="accent6" w:themeShade="BF"/>
          <w:highlight w:val="lightGray"/>
          <w:lang w:val="en-US"/>
        </w:rPr>
        <w:t>calculate exact p values n=27578</w:t>
      </w:r>
      <w:r w:rsidR="002C670F" w:rsidRPr="004C600F">
        <w:rPr>
          <w:lang w:val="en-US"/>
        </w:rPr>
        <w:t>).</w:t>
      </w:r>
      <w:r w:rsidR="00CA1F80" w:rsidRPr="004C600F">
        <w:rPr>
          <w:lang w:val="en-US"/>
        </w:rPr>
        <w:t xml:space="preserve"> </w:t>
      </w:r>
    </w:p>
    <w:p w:rsidR="00DF0BEC" w:rsidRPr="004C600F" w:rsidRDefault="00CE58CA" w:rsidP="00834242">
      <w:pPr>
        <w:spacing w:line="360" w:lineRule="auto"/>
        <w:jc w:val="both"/>
        <w:rPr>
          <w:lang w:val="en-US"/>
        </w:rPr>
      </w:pPr>
      <w:r w:rsidRPr="004C600F">
        <w:rPr>
          <w:lang w:val="en-US"/>
        </w:rPr>
        <w:t xml:space="preserve">The average methylation per sample for all the &gt;27,000 individual CpGs interrogated ranged from 22% to 43% with an average of </w:t>
      </w:r>
      <w:r w:rsidR="00501316" w:rsidRPr="004C600F">
        <w:rPr>
          <w:lang w:val="en-US"/>
        </w:rPr>
        <w:t>31</w:t>
      </w:r>
      <w:r w:rsidRPr="004C600F">
        <w:rPr>
          <w:rFonts w:cstheme="minorHAnsi"/>
          <w:lang w:val="en-US"/>
        </w:rPr>
        <w:t>±</w:t>
      </w:r>
      <w:r w:rsidRPr="004C600F">
        <w:rPr>
          <w:lang w:val="en-US"/>
        </w:rPr>
        <w:t>5</w:t>
      </w:r>
      <w:r w:rsidR="00501316" w:rsidRPr="004C600F">
        <w:rPr>
          <w:lang w:val="en-US"/>
        </w:rPr>
        <w:t>%</w:t>
      </w:r>
      <w:r w:rsidRPr="004C600F">
        <w:rPr>
          <w:lang w:val="en-US"/>
        </w:rPr>
        <w:t xml:space="preserve"> (</w:t>
      </w:r>
      <w:r w:rsidRPr="004C600F">
        <w:rPr>
          <w:b/>
          <w:lang w:val="en-US"/>
        </w:rPr>
        <w:t>Figure 1A</w:t>
      </w:r>
      <w:r w:rsidRPr="004C600F">
        <w:rPr>
          <w:lang w:val="en-US"/>
        </w:rPr>
        <w:t>; mean</w:t>
      </w:r>
      <w:r w:rsidRPr="004C600F">
        <w:rPr>
          <w:rFonts w:cstheme="minorHAnsi"/>
          <w:lang w:val="en-US"/>
        </w:rPr>
        <w:t>±SD). The average methylation per CpG for all the 45 lines in the study showed a bimodal distribution. Most (&gt;</w:t>
      </w:r>
      <w:r w:rsidR="003025A3" w:rsidRPr="004C600F">
        <w:rPr>
          <w:rFonts w:cstheme="minorHAnsi"/>
          <w:lang w:val="en-US"/>
        </w:rPr>
        <w:t>5</w:t>
      </w:r>
      <w:r w:rsidRPr="004C600F">
        <w:rPr>
          <w:rFonts w:cstheme="minorHAnsi"/>
          <w:lang w:val="en-US"/>
        </w:rPr>
        <w:t xml:space="preserve">0%) of the </w:t>
      </w:r>
      <w:r w:rsidRPr="004C600F">
        <w:rPr>
          <w:lang w:val="en-US"/>
        </w:rPr>
        <w:t xml:space="preserve">&gt;27,000 CpGs had levels of methylation below </w:t>
      </w:r>
      <w:r w:rsidR="003025A3" w:rsidRPr="004C600F">
        <w:rPr>
          <w:lang w:val="en-US"/>
        </w:rPr>
        <w:t>2</w:t>
      </w:r>
      <w:r w:rsidRPr="004C600F">
        <w:rPr>
          <w:lang w:val="en-US"/>
        </w:rPr>
        <w:t>0%. However, a significant number of C</w:t>
      </w:r>
      <w:r w:rsidR="00501316" w:rsidRPr="004C600F">
        <w:rPr>
          <w:lang w:val="en-US"/>
        </w:rPr>
        <w:t>p</w:t>
      </w:r>
      <w:r w:rsidRPr="004C600F">
        <w:rPr>
          <w:lang w:val="en-US"/>
        </w:rPr>
        <w:t>Gs (&gt;30%) showed methylation levels above 50% (</w:t>
      </w:r>
      <w:r w:rsidRPr="004C600F">
        <w:rPr>
          <w:b/>
          <w:lang w:val="en-US"/>
        </w:rPr>
        <w:t xml:space="preserve">Figure </w:t>
      </w:r>
      <w:r w:rsidR="007F6D13" w:rsidRPr="004C600F">
        <w:rPr>
          <w:b/>
          <w:lang w:val="en-US"/>
        </w:rPr>
        <w:t>1C</w:t>
      </w:r>
      <w:r w:rsidRPr="004C600F">
        <w:rPr>
          <w:lang w:val="en-US"/>
        </w:rPr>
        <w:t xml:space="preserve">). </w:t>
      </w:r>
      <w:r w:rsidR="00EC1D28" w:rsidRPr="004C600F">
        <w:rPr>
          <w:lang w:val="en-US"/>
        </w:rPr>
        <w:t>In agreement with the reported association between MSI and CIMP+, the overall levels of methylation were significantly higher in MSI lines compared to MSS lines (</w:t>
      </w:r>
      <w:r w:rsidR="00904E08" w:rsidRPr="004C600F">
        <w:rPr>
          <w:lang w:val="en-US"/>
        </w:rPr>
        <w:t xml:space="preserve">Student’s T-test p=0.001; </w:t>
      </w:r>
      <w:r w:rsidR="00EC1D28" w:rsidRPr="004C600F">
        <w:rPr>
          <w:b/>
          <w:lang w:val="en-US"/>
        </w:rPr>
        <w:t>Figure 1D</w:t>
      </w:r>
      <w:r w:rsidR="00EC1D28" w:rsidRPr="004C600F">
        <w:rPr>
          <w:lang w:val="en-US"/>
        </w:rPr>
        <w:t xml:space="preserve">). </w:t>
      </w:r>
      <w:r w:rsidR="00904E08" w:rsidRPr="004C600F">
        <w:rPr>
          <w:lang w:val="en-US"/>
        </w:rPr>
        <w:t>In</w:t>
      </w:r>
      <w:r w:rsidR="00EC1D28" w:rsidRPr="004C600F">
        <w:rPr>
          <w:lang w:val="en-US"/>
        </w:rPr>
        <w:t xml:space="preserve"> addition, the average levels of methylation across the &gt;14,000 promoters investigated was </w:t>
      </w:r>
      <w:r w:rsidR="00904E08" w:rsidRPr="004C600F">
        <w:rPr>
          <w:lang w:val="en-US"/>
        </w:rPr>
        <w:t xml:space="preserve">significantly lower in the cell lines with </w:t>
      </w:r>
      <w:r w:rsidR="00904E08" w:rsidRPr="004C600F">
        <w:rPr>
          <w:i/>
          <w:lang w:val="en-US"/>
        </w:rPr>
        <w:t>APC</w:t>
      </w:r>
      <w:r w:rsidR="00904E08" w:rsidRPr="004C600F">
        <w:rPr>
          <w:lang w:val="en-US"/>
        </w:rPr>
        <w:t xml:space="preserve"> mutations (Student’s T-test p=0.043; </w:t>
      </w:r>
      <w:r w:rsidR="00904E08" w:rsidRPr="004C600F">
        <w:rPr>
          <w:b/>
          <w:lang w:val="en-US"/>
        </w:rPr>
        <w:t>Figure 1E</w:t>
      </w:r>
      <w:r w:rsidR="00904E08" w:rsidRPr="004C600F">
        <w:rPr>
          <w:lang w:val="en-US"/>
        </w:rPr>
        <w:t xml:space="preserve">). </w:t>
      </w:r>
      <w:r w:rsidR="00EC1D28" w:rsidRPr="004C600F">
        <w:rPr>
          <w:lang w:val="en-US"/>
        </w:rPr>
        <w:t>Moreover, there was a significant association between higher methylation levels and faster growth in these panel of 45 colorectal cancer cell lines (</w:t>
      </w:r>
      <w:r w:rsidR="00EC1D28" w:rsidRPr="004C600F">
        <w:rPr>
          <w:b/>
          <w:lang w:val="en-US"/>
        </w:rPr>
        <w:t>Figure 1</w:t>
      </w:r>
      <w:r w:rsidR="00976026" w:rsidRPr="004C600F">
        <w:rPr>
          <w:b/>
          <w:lang w:val="en-US"/>
        </w:rPr>
        <w:t>F</w:t>
      </w:r>
      <w:r w:rsidR="0032754D" w:rsidRPr="004C600F">
        <w:rPr>
          <w:lang w:val="en-US"/>
        </w:rPr>
        <w:t>; Pearson’s r</w:t>
      </w:r>
      <w:r w:rsidR="00EC1D28" w:rsidRPr="004C600F">
        <w:rPr>
          <w:lang w:val="en-US"/>
        </w:rPr>
        <w:t>=-0.39; p=0.010), suggesting that higher levels of promoter CpG methylation may contribute to the uncontrolled proliferation characteristic of tumor cells.</w:t>
      </w:r>
      <w:r w:rsidR="00904E08" w:rsidRPr="004C600F">
        <w:rPr>
          <w:lang w:val="en-US"/>
        </w:rPr>
        <w:t xml:space="preserve"> </w:t>
      </w:r>
      <w:r w:rsidR="00501316" w:rsidRPr="004C600F">
        <w:rPr>
          <w:lang w:val="en-US"/>
        </w:rPr>
        <w:t xml:space="preserve">No associations were found between </w:t>
      </w:r>
      <w:r w:rsidR="00747B22" w:rsidRPr="004C600F">
        <w:rPr>
          <w:lang w:val="en-US"/>
        </w:rPr>
        <w:t xml:space="preserve">the overall </w:t>
      </w:r>
      <w:r w:rsidR="00501316" w:rsidRPr="004C600F">
        <w:rPr>
          <w:lang w:val="en-US"/>
        </w:rPr>
        <w:t xml:space="preserve">methylation levels </w:t>
      </w:r>
      <w:r w:rsidR="00747B22" w:rsidRPr="004C600F">
        <w:rPr>
          <w:lang w:val="en-US"/>
        </w:rPr>
        <w:t>of the</w:t>
      </w:r>
      <w:r w:rsidR="00976026" w:rsidRPr="004C600F">
        <w:rPr>
          <w:lang w:val="en-US"/>
        </w:rPr>
        <w:t>se 45</w:t>
      </w:r>
      <w:r w:rsidR="00747B22" w:rsidRPr="004C600F">
        <w:rPr>
          <w:lang w:val="en-US"/>
        </w:rPr>
        <w:t xml:space="preserve"> cell lines </w:t>
      </w:r>
      <w:r w:rsidR="00501316" w:rsidRPr="004C600F">
        <w:rPr>
          <w:lang w:val="en-US"/>
        </w:rPr>
        <w:t xml:space="preserve">and mutations in </w:t>
      </w:r>
      <w:r w:rsidR="00904E08" w:rsidRPr="004C600F">
        <w:rPr>
          <w:i/>
          <w:lang w:val="en-US"/>
        </w:rPr>
        <w:t>TP</w:t>
      </w:r>
      <w:r w:rsidR="00501316" w:rsidRPr="004C600F">
        <w:rPr>
          <w:i/>
          <w:lang w:val="en-US"/>
        </w:rPr>
        <w:t>53</w:t>
      </w:r>
      <w:r w:rsidR="00501316" w:rsidRPr="004C600F">
        <w:rPr>
          <w:lang w:val="en-US"/>
        </w:rPr>
        <w:t xml:space="preserve">, </w:t>
      </w:r>
      <w:r w:rsidR="00501316" w:rsidRPr="004C600F">
        <w:rPr>
          <w:i/>
          <w:lang w:val="en-US"/>
        </w:rPr>
        <w:t>KRAS</w:t>
      </w:r>
      <w:r w:rsidR="00501316" w:rsidRPr="004C600F">
        <w:rPr>
          <w:lang w:val="en-US"/>
        </w:rPr>
        <w:t xml:space="preserve">, </w:t>
      </w:r>
      <w:r w:rsidR="00501316" w:rsidRPr="004C600F">
        <w:rPr>
          <w:i/>
          <w:lang w:val="en-US"/>
        </w:rPr>
        <w:t>BRAF</w:t>
      </w:r>
      <w:r w:rsidR="00501316" w:rsidRPr="004C600F">
        <w:rPr>
          <w:lang w:val="en-US"/>
        </w:rPr>
        <w:t xml:space="preserve"> or </w:t>
      </w:r>
      <w:r w:rsidR="0068404A" w:rsidRPr="004C600F">
        <w:rPr>
          <w:i/>
          <w:lang w:val="en-US"/>
        </w:rPr>
        <w:t>PIC3CA</w:t>
      </w:r>
      <w:r w:rsidR="0068404A" w:rsidRPr="004C600F">
        <w:rPr>
          <w:lang w:val="en-US"/>
        </w:rPr>
        <w:t xml:space="preserve"> </w:t>
      </w:r>
      <w:r w:rsidR="00501316" w:rsidRPr="004C600F">
        <w:rPr>
          <w:lang w:val="en-US"/>
        </w:rPr>
        <w:t>(Student’s T-test p&gt;0.</w:t>
      </w:r>
      <w:r w:rsidR="00904E08" w:rsidRPr="004C600F">
        <w:rPr>
          <w:lang w:val="en-US"/>
        </w:rPr>
        <w:t xml:space="preserve">25; </w:t>
      </w:r>
      <w:r w:rsidR="00904E08" w:rsidRPr="004C600F">
        <w:rPr>
          <w:b/>
          <w:lang w:val="en-US"/>
        </w:rPr>
        <w:t xml:space="preserve">Supplementary Figure </w:t>
      </w:r>
      <w:r w:rsidR="003A38AA" w:rsidRPr="004C600F">
        <w:rPr>
          <w:b/>
          <w:lang w:val="en-US"/>
        </w:rPr>
        <w:t>1</w:t>
      </w:r>
      <w:r w:rsidR="00501316" w:rsidRPr="004C600F">
        <w:rPr>
          <w:lang w:val="en-US"/>
        </w:rPr>
        <w:t>).</w:t>
      </w:r>
    </w:p>
    <w:p w:rsidR="00976026" w:rsidRPr="004C600F" w:rsidRDefault="00976026" w:rsidP="00834242">
      <w:pPr>
        <w:spacing w:line="360" w:lineRule="auto"/>
        <w:jc w:val="both"/>
        <w:rPr>
          <w:lang w:val="en-US"/>
        </w:rPr>
      </w:pPr>
      <w:r w:rsidRPr="004C600F">
        <w:rPr>
          <w:lang w:val="en-US"/>
        </w:rPr>
        <w:t>We used bisulfite sequencing to validate the results of the methylation microarrays using an independent technique. We randomly selected 3 genes showing wide differences in methylation levels in this set of cell lines, and after bisulfite treatment, a genomic region containing the CpG interrogated by the methylation arrays was directly PCR amplified and sequenced. Bisulfite sequencing results were in perfect agreement with the methylation levels observed with the methylation microarrays (</w:t>
      </w:r>
      <w:r w:rsidRPr="004C600F">
        <w:rPr>
          <w:b/>
          <w:lang w:val="en-US"/>
        </w:rPr>
        <w:t xml:space="preserve">Figure </w:t>
      </w:r>
      <w:r w:rsidR="003A38AA" w:rsidRPr="004C600F">
        <w:rPr>
          <w:b/>
          <w:lang w:val="en-US"/>
        </w:rPr>
        <w:t>2</w:t>
      </w:r>
      <w:r w:rsidRPr="004C600F">
        <w:rPr>
          <w:b/>
          <w:lang w:val="en-US"/>
        </w:rPr>
        <w:t>A-D</w:t>
      </w:r>
      <w:r w:rsidRPr="004C600F">
        <w:rPr>
          <w:lang w:val="en-US"/>
        </w:rPr>
        <w:t>).</w:t>
      </w:r>
    </w:p>
    <w:p w:rsidR="00E1623C" w:rsidRPr="004C600F" w:rsidRDefault="003316B1">
      <w:pPr>
        <w:spacing w:line="360" w:lineRule="auto"/>
        <w:jc w:val="both"/>
        <w:rPr>
          <w:lang w:val="en-US"/>
        </w:rPr>
      </w:pPr>
      <w:r w:rsidRPr="004C600F">
        <w:rPr>
          <w:b/>
          <w:lang w:val="en-US"/>
        </w:rPr>
        <w:t xml:space="preserve">CpG </w:t>
      </w:r>
      <w:r w:rsidR="00DF521C" w:rsidRPr="004C600F">
        <w:rPr>
          <w:b/>
          <w:lang w:val="en-US"/>
        </w:rPr>
        <w:t xml:space="preserve">island </w:t>
      </w:r>
      <w:r w:rsidRPr="004C600F">
        <w:rPr>
          <w:b/>
          <w:lang w:val="en-US"/>
        </w:rPr>
        <w:t xml:space="preserve">methylator phenotype. </w:t>
      </w:r>
      <w:r w:rsidR="0027040F" w:rsidRPr="004C600F">
        <w:rPr>
          <w:lang w:val="en-US"/>
        </w:rPr>
        <w:t xml:space="preserve">It has been proposed that </w:t>
      </w:r>
      <w:r w:rsidR="00C31B72" w:rsidRPr="004C600F">
        <w:rPr>
          <w:lang w:val="en-US"/>
        </w:rPr>
        <w:t xml:space="preserve">widespread </w:t>
      </w:r>
      <w:r w:rsidR="009E03D7" w:rsidRPr="004C600F">
        <w:rPr>
          <w:lang w:val="en-US"/>
        </w:rPr>
        <w:t xml:space="preserve">CpG island hypermethylation defines a subset of colorectal tumors, known as </w:t>
      </w:r>
      <w:r w:rsidR="006F4F5B" w:rsidRPr="004C600F">
        <w:rPr>
          <w:lang w:val="en-US"/>
        </w:rPr>
        <w:t>‘</w:t>
      </w:r>
      <w:r w:rsidR="009E03D7" w:rsidRPr="004C600F">
        <w:rPr>
          <w:lang w:val="en-US"/>
        </w:rPr>
        <w:t>CpG island methylator phenotype</w:t>
      </w:r>
      <w:r w:rsidR="006F4F5B" w:rsidRPr="004C600F">
        <w:rPr>
          <w:lang w:val="en-US"/>
        </w:rPr>
        <w:t>’</w:t>
      </w:r>
      <w:r w:rsidR="009E03D7" w:rsidRPr="004C600F">
        <w:rPr>
          <w:lang w:val="en-US"/>
        </w:rPr>
        <w:t xml:space="preserve"> positive</w:t>
      </w:r>
      <w:r w:rsidR="006733CB" w:rsidRPr="004C600F">
        <w:rPr>
          <w:lang w:val="en-US"/>
        </w:rPr>
        <w:t xml:space="preserve"> (CIMP+) </w:t>
      </w:r>
      <w:r w:rsidR="009E03D7" w:rsidRPr="004C600F">
        <w:rPr>
          <w:lang w:val="en-US"/>
        </w:rPr>
        <w:fldChar w:fldCharType="begin">
          <w:fldData xml:space="preserve">PEVuZE5vdGU+PENpdGU+PEF1dGhvcj5XZWlzZW5iZXJnZXI8L0F1dGhvcj48WWVhcj4yMDA2PC9Z
ZWFyPjxSZWNOdW0+NTQ0PC9SZWNOdW0+PERpc3BsYXlUZXh0Pig5LCAyMCk8L0Rpc3BsYXlUZXh0
PjxyZWNvcmQ+PHJlYy1udW1iZXI+NTQ0PC9yZWMtbnVtYmVyPjxmb3JlaWduLWtleXM+PGtleSBh
cHA9IkVOIiBkYi1pZD0icHg1ZnJzZDk4emF2eDFlcGVydXB6eHB0dzUwMjlzc3hhcndkIiB0aW1l
c3RhbXA9IjAiPjU0NDwva2V5PjwvZm9yZWlnbi1rZXlzPjxyZWYtdHlwZSBuYW1lPSJKb3VybmFs
IEFydGljbGUiPjE3PC9yZWYtdHlwZT48Y29udHJpYnV0b3JzPjxhdXRob3JzPjxhdXRob3I+V2Vp
c2VuYmVyZ2VyLCBELiBKLjwvYXV0aG9yPjxhdXRob3I+U2llZ211bmQsIEsuIEQuPC9hdXRob3I+
PGF1dGhvcj5DYW1wYW4sIE0uPC9hdXRob3I+PGF1dGhvcj5Zb3VuZywgSi48L2F1dGhvcj48YXV0
aG9yPkxvbmcsIFQuIEkuPC9hdXRob3I+PGF1dGhvcj5GYWFzc2UsIE0uIEEuPC9hdXRob3I+PGF1
dGhvcj5LYW5nLCBHLiBILjwvYXV0aG9yPjxhdXRob3I+V2lkc2Nod2VuZHRlciwgTS48L2F1dGhv
cj48YXV0aG9yPldlZW5lciwgRC48L2F1dGhvcj48YXV0aG9yPkJ1Y2hhbmFuLCBELjwvYXV0aG9y
PjxhdXRob3I+S29oLCBILjwvYXV0aG9yPjxhdXRob3I+U2ltbXMsIEwuPC9hdXRob3I+PGF1dGhv
cj5CYXJrZXIsIE0uPC9hdXRob3I+PGF1dGhvcj5MZWdnZXR0LCBCLjwvYXV0aG9yPjxhdXRob3I+
TGV2aW5lLCBKLjwvYXV0aG9yPjxhdXRob3I+S2ltLCBNLjwvYXV0aG9yPjxhdXRob3I+RnJlbmNo
LCBBLiBKLjwvYXV0aG9yPjxhdXRob3I+VGhpYm9kZWF1LCBTLiBOLjwvYXV0aG9yPjxhdXRob3I+
SmFzcywgSi48L2F1dGhvcj48YXV0aG9yPkhhaWxlLCBSLjwvYXV0aG9yPjxhdXRob3I+TGFpcmQs
IFAuIFcuPC9hdXRob3I+PC9hdXRob3JzPjwvY29udHJpYnV0b3JzPjxhdXRoLWFkZHJlc3M+RGVw
YXJ0bWVudCBvZiBTdXJnZXJ5LCBVbml2ZXJzaXR5IG9mIFNvdXRoZXJuIENhbGlmb3JuaWEvTm9y
cmlzIENvbXByZWhlbnNpdmUgQ2FuY2VyIENlbnRlciwgTG9zIEFuZ2VsZXMsIENhbGlmb3JuaWEg
OTAwODktOTE3NiwgVVNBLjwvYXV0aC1hZGRyZXNzPjx0aXRsZXM+PHRpdGxlPkNwRyBpc2xhbmQg
bWV0aHlsYXRvciBwaGVub3R5cGUgdW5kZXJsaWVzIHNwb3JhZGljIG1pY3Jvc2F0ZWxsaXRlIGlu
c3RhYmlsaXR5IGFuZCBpcyB0aWdodGx5IGFzc29jaWF0ZWQgd2l0aCBCUkFGIG11dGF0aW9uIGlu
IGNvbG9yZWN0YWwgY2FuY2VyPC90aXRsZT48c2Vjb25kYXJ5LXRpdGxlPk5hdCBHZW5ldDwvc2Vj
b25kYXJ5LXRpdGxlPjwvdGl0bGVzPjxwYWdlcz43ODctOTM8L3BhZ2VzPjx2b2x1bWU+Mzg8L3Zv
bHVtZT48bnVtYmVyPjc8L251bWJlcj48ZWRpdGlvbj4yMDA2LzA2LzI5PC9lZGl0aW9uPjxrZXl3
b3Jkcz48a2V5d29yZD5Db2xvcmVjdGFsIE5lb3BsYXNtcy8qZ2VuZXRpY3M8L2tleXdvcmQ+PGtl
eXdvcmQ+KkNwRyBJc2xhbmRzPC9rZXl3b3JkPjxrZXl3b3JkPipETkEgTWV0aHlsYXRpb248L2tl
eXdvcmQ+PGtleXdvcmQ+RE5BIFJlcGFpci9nZW5ldGljczwva2V5d29yZD48a2V5d29yZD5ETkEs
IE5lb3BsYXNtL2NoZW1pc3RyeS9nZW5ldGljczwva2V5d29yZD48a2V5d29yZD5FcGlnZW5lc2lz
LCBHZW5ldGljPC9rZXl3b3JkPjxrZXl3b3JkPkdlbmUgU2lsZW5jaW5nPC9rZXl3b3JkPjxrZXl3
b3JkPkdlbm9taWMgSW5zdGFiaWxpdHk8L2tleXdvcmQ+PGtleXdvcmQ+SHVtYW5zPC9rZXl3b3Jk
PjxrZXl3b3JkPk1pY3Jvc2F0ZWxsaXRlIFJlcGVhdHM8L2tleXdvcmQ+PGtleXdvcmQ+TW9kZWxz
LCBHZW5ldGljPC9rZXl3b3JkPjxrZXl3b3JkPipNdXRhdGlvbjwva2V5d29yZD48a2V5d29yZD5Q
aGVub3R5cGU8L2tleXdvcmQ+PGtleXdvcmQ+UHJvbW90ZXIgUmVnaW9ucywgR2VuZXRpYzwva2V5
d29yZD48a2V5d29yZD5Qcm90by1PbmNvZ2VuZSBQcm90ZWlucyBCLXJhZi8qZ2VuZXRpY3M8L2tl
eXdvcmQ+PC9rZXl3b3Jkcz48ZGF0ZXM+PHllYXI+MjAwNjwveWVhcj48cHViLWRhdGVzPjxkYXRl
Pkp1bDwvZGF0ZT48L3B1Yi1kYXRlcz48L2RhdGVzPjxpc2JuPjEwNjEtNDAzNiAoUHJpbnQpJiN4
RDsxMDYxLTQwMzYgKExpbmtpbmcpPC9pc2JuPjxhY2Nlc3Npb24tbnVtPjE2ODA0NTQ0PC9hY2Nl
c3Npb24tbnVtPjx1cmxzPjxyZWxhdGVkLXVybHM+PHVybD5odHRwOi8vd3d3Lm5jYmkubmxtLm5p
aC5nb3YvcHVibWVkLzE2ODA0NTQ0PC91cmw+PC9yZWxhdGVkLXVybHM+PC91cmxzPjxlbGVjdHJv
bmljLXJlc291cmNlLW51bT5uZzE4MzQgW3BpaV0mI3hEOzEwLjEwMzgvbmcxODM0PC9lbGVjdHJv
bmljLXJlc291cmNlLW51bT48bGFuZ3VhZ2U+ZW5nPC9sYW5ndWFnZT48L3JlY29yZD48L0NpdGU+
PENpdGU+PEF1dGhvcj5Ub3lvdGE8L0F1dGhvcj48WWVhcj4xOTk5PC9ZZWFyPjxSZWNOdW0+NTQ1
PC9SZWNOdW0+PHJlY29yZD48cmVjLW51bWJlcj41NDU8L3JlYy1udW1iZXI+PGZvcmVpZ24ta2V5
cz48a2V5IGFwcD0iRU4iIGRiLWlkPSJweDVmcnNkOTh6YXZ4MWVwZXJ1cHp4cHR3NTAyOXNzeGFy
d2QiIHRpbWVzdGFtcD0iMCI+NTQ1PC9rZXk+PC9mb3JlaWduLWtleXM+PHJlZi10eXBlIG5hbWU9
IkpvdXJuYWwgQXJ0aWNsZSI+MTc8L3JlZi10eXBlPjxjb250cmlidXRvcnM+PGF1dGhvcnM+PGF1
dGhvcj5Ub3lvdGEsIE0uPC9hdXRob3I+PGF1dGhvcj5BaHVqYSwgTi48L2F1dGhvcj48YXV0aG9y
Pk9oZS1Ub3lvdGEsIE0uPC9hdXRob3I+PGF1dGhvcj5IZXJtYW4sIEouIEcuPC9hdXRob3I+PGF1
dGhvcj5CYXlsaW4sIFMuIEIuPC9hdXRob3I+PGF1dGhvcj5Jc3NhLCBKLiBQLjwvYXV0aG9yPjwv
YXV0aG9ycz48L2NvbnRyaWJ1dG9ycz48YXV0aC1hZGRyZXNzPlRoZSBKb2hucyBIb3BraW5zIE9u
Y29sb2d5IENlbnRlciwgNDI0IE5vcnRoIEJvbmQgU3RyZWV0LCBCYWx0aW1vcmUsIE1EIDIxMjMx
LCBVU0EuPC9hdXRoLWFkZHJlc3M+PHRpdGxlcz48dGl0bGU+Q3BHIGlzbGFuZCBtZXRoeWxhdG9y
IHBoZW5vdHlwZSBpbiBjb2xvcmVjdGFsIGNhbmNlcjwvdGl0bGU+PHNlY29uZGFyeS10aXRsZT5Q
cm9jIE5hdGwgQWNhZCBTY2kgVSBTIEE8L3NlY29uZGFyeS10aXRsZT48L3RpdGxlcz48cGFnZXM+
ODY4MS02PC9wYWdlcz48dm9sdW1lPjk2PC92b2x1bWU+PG51bWJlcj4xNTwvbnVtYmVyPjxlZGl0
aW9uPjE5OTkvMDcvMjE8L2VkaXRpb24+PGtleXdvcmRzPjxrZXl3b3JkPkFkYXB0b3IgUHJvdGVp
bnMsIFNpZ25hbCBUcmFuc2R1Y2luZzwva2V5d29yZD48a2V5d29yZD5BZ2UgRmFjdG9yczwva2V5
d29yZD48a2V5d29yZD5DYXJyaWVyIFByb3RlaW5zPC9rZXl3b3JkPjxrZXl3b3JkPkNsb25pbmcs
IE1vbGVjdWxhcjwva2V5d29yZD48a2V5d29yZD5Db2xvcmVjdGFsIE5lb3BsYXNtcy8qZ2VuZXRp
Y3M8L2tleXdvcmQ+PGtleXdvcmQ+Q3BHIElzbGFuZHMvKmdlbmV0aWNzPC9rZXl3b3JkPjxrZXl3
b3JkPipETkEgTWV0aHlsYXRpb248L2tleXdvcmQ+PGtleXdvcmQ+RE5BIFJlcGFpci9nZW5ldGlj
czwva2V5d29yZD48a2V5d29yZD5HZW5lcywgVHVtb3IgU3VwcHJlc3Nvcjwva2V5d29yZD48a2V5
d29yZD5HZW5lcywgcDE2L2dlbmV0aWNzPC9rZXl3b3JkPjxrZXl3b3JkPkh1bWFuczwva2V5d29y
ZD48a2V5d29yZD5NaWNyb3NhdGVsbGl0ZSBSZXBlYXRzPC9rZXl3b3JkPjxrZXl3b3JkPk5lb3Bs
YXNtIFByb3RlaW5zL2dlbmV0aWNzPC9rZXl3b3JkPjxrZXl3b3JkPk51Y2xlYXIgUHJvdGVpbnM8
L2tleXdvcmQ+PGtleXdvcmQ+UGhlbm90eXBlPC9rZXl3b3JkPjxrZXl3b3JkPlBvbHltZXJhc2Ug
Q2hhaW4gUmVhY3Rpb248L2tleXdvcmQ+PGtleXdvcmQ+U3VsZml0ZXMvY2hlbWlzdHJ5PC9rZXl3
b3JkPjxrZXl3b3JkPlR1bW9yIENlbGxzLCBDdWx0dXJlZDwva2V5d29yZD48L2tleXdvcmRzPjxk
YXRlcz48eWVhcj4xOTk5PC95ZWFyPjxwdWItZGF0ZXM+PGRhdGU+SnVsIDIwPC9kYXRlPjwvcHVi
LWRhdGVzPjwvZGF0ZXM+PGlzYm4+MDAyNy04NDI0IChQcmludCkmI3hEOzAwMjctODQyNCAoTGlu
a2luZyk8L2lzYm4+PGFjY2Vzc2lvbi1udW0+MTA0MTE5MzU8L2FjY2Vzc2lvbi1udW0+PHVybHM+
PHJlbGF0ZWQtdXJscz48dXJsPmh0dHA6Ly93d3cubmNiaS5ubG0ubmloLmdvdi9wdWJtZWQvMTA0
MTE5MzU8L3VybD48L3JlbGF0ZWQtdXJscz48L3VybHM+PGN1c3RvbTI+MTc1NzY8L2N1c3RvbTI+
PGxhbmd1YWdlPmVuZzwvbGFuZ3VhZ2U+PC9yZWNvcmQ+PC9DaXRlPjwvRW5kTm90ZT5=
</w:fldData>
        </w:fldChar>
      </w:r>
      <w:r w:rsidR="004C600F" w:rsidRPr="004C600F">
        <w:rPr>
          <w:lang w:val="en-US"/>
        </w:rPr>
        <w:instrText xml:space="preserve"> ADDIN EN.CITE </w:instrText>
      </w:r>
      <w:r w:rsidR="004C600F" w:rsidRPr="004C600F">
        <w:rPr>
          <w:lang w:val="en-US"/>
        </w:rPr>
        <w:fldChar w:fldCharType="begin">
          <w:fldData xml:space="preserve">PEVuZE5vdGU+PENpdGU+PEF1dGhvcj5XZWlzZW5iZXJnZXI8L0F1dGhvcj48WWVhcj4yMDA2PC9Z
ZWFyPjxSZWNOdW0+NTQ0PC9SZWNOdW0+PERpc3BsYXlUZXh0Pig5LCAyMCk8L0Rpc3BsYXlUZXh0
PjxyZWNvcmQ+PHJlYy1udW1iZXI+NTQ0PC9yZWMtbnVtYmVyPjxmb3JlaWduLWtleXM+PGtleSBh
cHA9IkVOIiBkYi1pZD0icHg1ZnJzZDk4emF2eDFlcGVydXB6eHB0dzUwMjlzc3hhcndkIiB0aW1l
c3RhbXA9IjAiPjU0NDwva2V5PjwvZm9yZWlnbi1rZXlzPjxyZWYtdHlwZSBuYW1lPSJKb3VybmFs
IEFydGljbGUiPjE3PC9yZWYtdHlwZT48Y29udHJpYnV0b3JzPjxhdXRob3JzPjxhdXRob3I+V2Vp
c2VuYmVyZ2VyLCBELiBKLjwvYXV0aG9yPjxhdXRob3I+U2llZ211bmQsIEsuIEQuPC9hdXRob3I+
PGF1dGhvcj5DYW1wYW4sIE0uPC9hdXRob3I+PGF1dGhvcj5Zb3VuZywgSi48L2F1dGhvcj48YXV0
aG9yPkxvbmcsIFQuIEkuPC9hdXRob3I+PGF1dGhvcj5GYWFzc2UsIE0uIEEuPC9hdXRob3I+PGF1
dGhvcj5LYW5nLCBHLiBILjwvYXV0aG9yPjxhdXRob3I+V2lkc2Nod2VuZHRlciwgTS48L2F1dGhv
cj48YXV0aG9yPldlZW5lciwgRC48L2F1dGhvcj48YXV0aG9yPkJ1Y2hhbmFuLCBELjwvYXV0aG9y
PjxhdXRob3I+S29oLCBILjwvYXV0aG9yPjxhdXRob3I+U2ltbXMsIEwuPC9hdXRob3I+PGF1dGhv
cj5CYXJrZXIsIE0uPC9hdXRob3I+PGF1dGhvcj5MZWdnZXR0LCBCLjwvYXV0aG9yPjxhdXRob3I+
TGV2aW5lLCBKLjwvYXV0aG9yPjxhdXRob3I+S2ltLCBNLjwvYXV0aG9yPjxhdXRob3I+RnJlbmNo
LCBBLiBKLjwvYXV0aG9yPjxhdXRob3I+VGhpYm9kZWF1LCBTLiBOLjwvYXV0aG9yPjxhdXRob3I+
SmFzcywgSi48L2F1dGhvcj48YXV0aG9yPkhhaWxlLCBSLjwvYXV0aG9yPjxhdXRob3I+TGFpcmQs
IFAuIFcuPC9hdXRob3I+PC9hdXRob3JzPjwvY29udHJpYnV0b3JzPjxhdXRoLWFkZHJlc3M+RGVw
YXJ0bWVudCBvZiBTdXJnZXJ5LCBVbml2ZXJzaXR5IG9mIFNvdXRoZXJuIENhbGlmb3JuaWEvTm9y
cmlzIENvbXByZWhlbnNpdmUgQ2FuY2VyIENlbnRlciwgTG9zIEFuZ2VsZXMsIENhbGlmb3JuaWEg
OTAwODktOTE3NiwgVVNBLjwvYXV0aC1hZGRyZXNzPjx0aXRsZXM+PHRpdGxlPkNwRyBpc2xhbmQg
bWV0aHlsYXRvciBwaGVub3R5cGUgdW5kZXJsaWVzIHNwb3JhZGljIG1pY3Jvc2F0ZWxsaXRlIGlu
c3RhYmlsaXR5IGFuZCBpcyB0aWdodGx5IGFzc29jaWF0ZWQgd2l0aCBCUkFGIG11dGF0aW9uIGlu
IGNvbG9yZWN0YWwgY2FuY2VyPC90aXRsZT48c2Vjb25kYXJ5LXRpdGxlPk5hdCBHZW5ldDwvc2Vj
b25kYXJ5LXRpdGxlPjwvdGl0bGVzPjxwYWdlcz43ODctOTM8L3BhZ2VzPjx2b2x1bWU+Mzg8L3Zv
bHVtZT48bnVtYmVyPjc8L251bWJlcj48ZWRpdGlvbj4yMDA2LzA2LzI5PC9lZGl0aW9uPjxrZXl3
b3Jkcz48a2V5d29yZD5Db2xvcmVjdGFsIE5lb3BsYXNtcy8qZ2VuZXRpY3M8L2tleXdvcmQ+PGtl
eXdvcmQ+KkNwRyBJc2xhbmRzPC9rZXl3b3JkPjxrZXl3b3JkPipETkEgTWV0aHlsYXRpb248L2tl
eXdvcmQ+PGtleXdvcmQ+RE5BIFJlcGFpci9nZW5ldGljczwva2V5d29yZD48a2V5d29yZD5ETkEs
IE5lb3BsYXNtL2NoZW1pc3RyeS9nZW5ldGljczwva2V5d29yZD48a2V5d29yZD5FcGlnZW5lc2lz
LCBHZW5ldGljPC9rZXl3b3JkPjxrZXl3b3JkPkdlbmUgU2lsZW5jaW5nPC9rZXl3b3JkPjxrZXl3
b3JkPkdlbm9taWMgSW5zdGFiaWxpdHk8L2tleXdvcmQ+PGtleXdvcmQ+SHVtYW5zPC9rZXl3b3Jk
PjxrZXl3b3JkPk1pY3Jvc2F0ZWxsaXRlIFJlcGVhdHM8L2tleXdvcmQ+PGtleXdvcmQ+TW9kZWxz
LCBHZW5ldGljPC9rZXl3b3JkPjxrZXl3b3JkPipNdXRhdGlvbjwva2V5d29yZD48a2V5d29yZD5Q
aGVub3R5cGU8L2tleXdvcmQ+PGtleXdvcmQ+UHJvbW90ZXIgUmVnaW9ucywgR2VuZXRpYzwva2V5
d29yZD48a2V5d29yZD5Qcm90by1PbmNvZ2VuZSBQcm90ZWlucyBCLXJhZi8qZ2VuZXRpY3M8L2tl
eXdvcmQ+PC9rZXl3b3Jkcz48ZGF0ZXM+PHllYXI+MjAwNjwveWVhcj48cHViLWRhdGVzPjxkYXRl
Pkp1bDwvZGF0ZT48L3B1Yi1kYXRlcz48L2RhdGVzPjxpc2JuPjEwNjEtNDAzNiAoUHJpbnQpJiN4
RDsxMDYxLTQwMzYgKExpbmtpbmcpPC9pc2JuPjxhY2Nlc3Npb24tbnVtPjE2ODA0NTQ0PC9hY2Nl
c3Npb24tbnVtPjx1cmxzPjxyZWxhdGVkLXVybHM+PHVybD5odHRwOi8vd3d3Lm5jYmkubmxtLm5p
aC5nb3YvcHVibWVkLzE2ODA0NTQ0PC91cmw+PC9yZWxhdGVkLXVybHM+PC91cmxzPjxlbGVjdHJv
bmljLXJlc291cmNlLW51bT5uZzE4MzQgW3BpaV0mI3hEOzEwLjEwMzgvbmcxODM0PC9lbGVjdHJv
bmljLXJlc291cmNlLW51bT48bGFuZ3VhZ2U+ZW5nPC9sYW5ndWFnZT48L3JlY29yZD48L0NpdGU+
PENpdGU+PEF1dGhvcj5Ub3lvdGE8L0F1dGhvcj48WWVhcj4xOTk5PC9ZZWFyPjxSZWNOdW0+NTQ1
PC9SZWNOdW0+PHJlY29yZD48cmVjLW51bWJlcj41NDU8L3JlYy1udW1iZXI+PGZvcmVpZ24ta2V5
cz48a2V5IGFwcD0iRU4iIGRiLWlkPSJweDVmcnNkOTh6YXZ4MWVwZXJ1cHp4cHR3NTAyOXNzeGFy
d2QiIHRpbWVzdGFtcD0iMCI+NTQ1PC9rZXk+PC9mb3JlaWduLWtleXM+PHJlZi10eXBlIG5hbWU9
IkpvdXJuYWwgQXJ0aWNsZSI+MTc8L3JlZi10eXBlPjxjb250cmlidXRvcnM+PGF1dGhvcnM+PGF1
dGhvcj5Ub3lvdGEsIE0uPC9hdXRob3I+PGF1dGhvcj5BaHVqYSwgTi48L2F1dGhvcj48YXV0aG9y
Pk9oZS1Ub3lvdGEsIE0uPC9hdXRob3I+PGF1dGhvcj5IZXJtYW4sIEouIEcuPC9hdXRob3I+PGF1
dGhvcj5CYXlsaW4sIFMuIEIuPC9hdXRob3I+PGF1dGhvcj5Jc3NhLCBKLiBQLjwvYXV0aG9yPjwv
YXV0aG9ycz48L2NvbnRyaWJ1dG9ycz48YXV0aC1hZGRyZXNzPlRoZSBKb2hucyBIb3BraW5zIE9u
Y29sb2d5IENlbnRlciwgNDI0IE5vcnRoIEJvbmQgU3RyZWV0LCBCYWx0aW1vcmUsIE1EIDIxMjMx
LCBVU0EuPC9hdXRoLWFkZHJlc3M+PHRpdGxlcz48dGl0bGU+Q3BHIGlzbGFuZCBtZXRoeWxhdG9y
IHBoZW5vdHlwZSBpbiBjb2xvcmVjdGFsIGNhbmNlcjwvdGl0bGU+PHNlY29uZGFyeS10aXRsZT5Q
cm9jIE5hdGwgQWNhZCBTY2kgVSBTIEE8L3NlY29uZGFyeS10aXRsZT48L3RpdGxlcz48cGFnZXM+
ODY4MS02PC9wYWdlcz48dm9sdW1lPjk2PC92b2x1bWU+PG51bWJlcj4xNTwvbnVtYmVyPjxlZGl0
aW9uPjE5OTkvMDcvMjE8L2VkaXRpb24+PGtleXdvcmRzPjxrZXl3b3JkPkFkYXB0b3IgUHJvdGVp
bnMsIFNpZ25hbCBUcmFuc2R1Y2luZzwva2V5d29yZD48a2V5d29yZD5BZ2UgRmFjdG9yczwva2V5
d29yZD48a2V5d29yZD5DYXJyaWVyIFByb3RlaW5zPC9rZXl3b3JkPjxrZXl3b3JkPkNsb25pbmcs
IE1vbGVjdWxhcjwva2V5d29yZD48a2V5d29yZD5Db2xvcmVjdGFsIE5lb3BsYXNtcy8qZ2VuZXRp
Y3M8L2tleXdvcmQ+PGtleXdvcmQ+Q3BHIElzbGFuZHMvKmdlbmV0aWNzPC9rZXl3b3JkPjxrZXl3
b3JkPipETkEgTWV0aHlsYXRpb248L2tleXdvcmQ+PGtleXdvcmQ+RE5BIFJlcGFpci9nZW5ldGlj
czwva2V5d29yZD48a2V5d29yZD5HZW5lcywgVHVtb3IgU3VwcHJlc3Nvcjwva2V5d29yZD48a2V5
d29yZD5HZW5lcywgcDE2L2dlbmV0aWNzPC9rZXl3b3JkPjxrZXl3b3JkPkh1bWFuczwva2V5d29y
ZD48a2V5d29yZD5NaWNyb3NhdGVsbGl0ZSBSZXBlYXRzPC9rZXl3b3JkPjxrZXl3b3JkPk5lb3Bs
YXNtIFByb3RlaW5zL2dlbmV0aWNzPC9rZXl3b3JkPjxrZXl3b3JkPk51Y2xlYXIgUHJvdGVpbnM8
L2tleXdvcmQ+PGtleXdvcmQ+UGhlbm90eXBlPC9rZXl3b3JkPjxrZXl3b3JkPlBvbHltZXJhc2Ug
Q2hhaW4gUmVhY3Rpb248L2tleXdvcmQ+PGtleXdvcmQ+U3VsZml0ZXMvY2hlbWlzdHJ5PC9rZXl3
b3JkPjxrZXl3b3JkPlR1bW9yIENlbGxzLCBDdWx0dXJlZDwva2V5d29yZD48L2tleXdvcmRzPjxk
YXRlcz48eWVhcj4xOTk5PC95ZWFyPjxwdWItZGF0ZXM+PGRhdGU+SnVsIDIwPC9kYXRlPjwvcHVi
LWRhdGVzPjwvZGF0ZXM+PGlzYm4+MDAyNy04NDI0IChQcmludCkmI3hEOzAwMjctODQyNCAoTGlu
a2luZyk8L2lzYm4+PGFjY2Vzc2lvbi1udW0+MTA0MTE5MzU8L2FjY2Vzc2lvbi1udW0+PHVybHM+
PHJlbGF0ZWQtdXJscz48dXJsPmh0dHA6Ly93d3cubmNiaS5ubG0ubmloLmdvdi9wdWJtZWQvMTA0
MTE5MzU8L3VybD48L3JlbGF0ZWQtdXJscz48L3VybHM+PGN1c3RvbTI+MTc1NzY8L2N1c3RvbTI+
PGxhbmd1YWdlPmVuZzwvbGFuZ3VhZ2U+PC9yZWNvcmQ+PC9DaXRlPjwvRW5kTm90ZT5=
</w:fldData>
        </w:fldChar>
      </w:r>
      <w:r w:rsidR="004C600F" w:rsidRPr="004C600F">
        <w:rPr>
          <w:lang w:val="en-US"/>
        </w:rPr>
        <w:instrText xml:space="preserve"> ADDIN EN.CITE.DATA </w:instrText>
      </w:r>
      <w:r w:rsidR="004C600F" w:rsidRPr="004C600F">
        <w:rPr>
          <w:lang w:val="en-US"/>
        </w:rPr>
      </w:r>
      <w:r w:rsidR="004C600F" w:rsidRPr="004C600F">
        <w:rPr>
          <w:lang w:val="en-US"/>
        </w:rPr>
        <w:fldChar w:fldCharType="end"/>
      </w:r>
      <w:r w:rsidR="009E03D7" w:rsidRPr="004C600F">
        <w:rPr>
          <w:lang w:val="en-US"/>
        </w:rPr>
      </w:r>
      <w:r w:rsidR="009E03D7" w:rsidRPr="004C600F">
        <w:rPr>
          <w:lang w:val="en-US"/>
        </w:rPr>
        <w:fldChar w:fldCharType="separate"/>
      </w:r>
      <w:r w:rsidR="004C600F" w:rsidRPr="004C600F">
        <w:rPr>
          <w:noProof/>
          <w:lang w:val="en-US"/>
        </w:rPr>
        <w:t>(</w:t>
      </w:r>
      <w:hyperlink w:anchor="_ENREF_9" w:tooltip="Weisenberger, 2006 #544" w:history="1">
        <w:r w:rsidR="004C600F" w:rsidRPr="004C600F">
          <w:rPr>
            <w:noProof/>
            <w:lang w:val="en-US"/>
          </w:rPr>
          <w:t>9</w:t>
        </w:r>
      </w:hyperlink>
      <w:r w:rsidR="004C600F" w:rsidRPr="004C600F">
        <w:rPr>
          <w:noProof/>
          <w:lang w:val="en-US"/>
        </w:rPr>
        <w:t xml:space="preserve">, </w:t>
      </w:r>
      <w:hyperlink w:anchor="_ENREF_20" w:tooltip="Toyota, 1999 #708" w:history="1">
        <w:r w:rsidR="004C600F" w:rsidRPr="004C600F">
          <w:rPr>
            <w:noProof/>
            <w:lang w:val="en-US"/>
          </w:rPr>
          <w:t>20</w:t>
        </w:r>
      </w:hyperlink>
      <w:r w:rsidR="004C600F" w:rsidRPr="004C600F">
        <w:rPr>
          <w:noProof/>
          <w:lang w:val="en-US"/>
        </w:rPr>
        <w:t>)</w:t>
      </w:r>
      <w:r w:rsidR="009E03D7" w:rsidRPr="004C600F">
        <w:rPr>
          <w:lang w:val="en-US"/>
        </w:rPr>
        <w:fldChar w:fldCharType="end"/>
      </w:r>
      <w:r w:rsidR="009E03D7" w:rsidRPr="004C600F">
        <w:rPr>
          <w:lang w:val="en-US"/>
        </w:rPr>
        <w:t xml:space="preserve">. However, </w:t>
      </w:r>
      <w:r w:rsidR="006F4F5B" w:rsidRPr="004C600F">
        <w:rPr>
          <w:lang w:val="en-US"/>
        </w:rPr>
        <w:t>the existence of CIMP</w:t>
      </w:r>
      <w:r w:rsidR="001506ED" w:rsidRPr="004C600F">
        <w:rPr>
          <w:lang w:val="en-US"/>
        </w:rPr>
        <w:t>+ tumors</w:t>
      </w:r>
      <w:r w:rsidR="006F4F5B" w:rsidRPr="004C600F">
        <w:rPr>
          <w:lang w:val="en-US"/>
        </w:rPr>
        <w:t xml:space="preserve"> has been challenged </w:t>
      </w:r>
      <w:r w:rsidR="002F4906" w:rsidRPr="004C600F">
        <w:rPr>
          <w:lang w:val="en-US"/>
        </w:rPr>
        <w:t xml:space="preserve">in some studies because colorectal tumors could not be clearly dichotomized as CIMP+ and CIMP- since a continues gradient was observed in the overall levels of promoter methylation </w:t>
      </w:r>
      <w:r w:rsidR="009E03D7" w:rsidRPr="004C600F">
        <w:rPr>
          <w:lang w:val="en-US"/>
        </w:rPr>
        <w:fldChar w:fldCharType="begin">
          <w:fldData xml:space="preserve">PEVuZE5vdGU+PENpdGU+PEF1dGhvcj5BbmFjbGV0bzwvQXV0aG9yPjxZZWFyPjIwMDU8L1llYXI+
PFJlY051bT41NDM8L1JlY051bT48RGlzcGxheVRleHQ+KDIxLCAyMik8L0Rpc3BsYXlUZXh0Pjxy
ZWNvcmQ+PHJlYy1udW1iZXI+NTQzPC9yZWMtbnVtYmVyPjxmb3JlaWduLWtleXM+PGtleSBhcHA9
IkVOIiBkYi1pZD0icHg1ZnJzZDk4emF2eDFlcGVydXB6eHB0dzUwMjlzc3hhcndkIiB0aW1lc3Rh
bXA9IjAiPjU0Mzwva2V5PjwvZm9yZWlnbi1rZXlzPjxyZWYtdHlwZSBuYW1lPSJKb3VybmFsIEFy
dGljbGUiPjE3PC9yZWYtdHlwZT48Y29udHJpYnV0b3JzPjxhdXRob3JzPjxhdXRob3I+QW5hY2xl
dG8sIEMuPC9hdXRob3I+PGF1dGhvcj5MZW9wb2xkaW5vLCBBLiBNLjwvYXV0aG9yPjxhdXRob3I+
Um9zc2ksIEIuPC9hdXRob3I+PGF1dGhvcj5Tb2FyZXMsIEYuIEEuPC9hdXRob3I+PGF1dGhvcj5M
b3BlcywgQS48L2F1dGhvcj48YXV0aG9yPlJvY2hhLCBKLiBDLjwvYXV0aG9yPjxhdXRob3I+Q2Fi
YWxsZXJvLCBPLjwvYXV0aG9yPjxhdXRob3I+Q2FtYXJnbywgQS4gQS48L2F1dGhvcj48YXV0aG9y
PlNpbXBzb24sIEEuIEouPC9hdXRob3I+PGF1dGhvcj5QZW5hLCBTLiBELjwvYXV0aG9yPjwvYXV0
aG9ycz48L2NvbnRyaWJ1dG9ycz48YXV0aC1hZGRyZXNzPkRlcGFydGFtZW50byBkZSBCaW9xdWlt
aWNhIGUgSW11bm9sb2dpYSwgVW5pdmVyc2lkYWRlIEZlZGVyYWwgZGUgTWluYXMgR2VyYWlzLCBC
ZWxvIEhvcml6b250ZSwgTUcsIDMxMjcwLTkxMCBCcmF6aWwuPC9hdXRoLWFkZHJlc3M+PHRpdGxl
cz48dGl0bGU+Q29sb3JlY3RhbCBjYW5jZXIgJnF1b3Q7bWV0aHlsYXRvciBwaGVub3R5cGUmcXVv
dDs6IGZhY3Qgb3IgYXJ0aWZhY3Q/PC90aXRsZT48c2Vjb25kYXJ5LXRpdGxlPk5lb3BsYXNpYTwv
c2Vjb25kYXJ5LXRpdGxlPjwvdGl0bGVzPjxwYWdlcz4zMzEtNTwvcGFnZXM+PHZvbHVtZT43PC92
b2x1bWU+PG51bWJlcj40PC9udW1iZXI+PGVkaXRpb24+MjAwNS8wNi8yMjwvZWRpdGlvbj48a2V5
d29yZHM+PGtleXdvcmQ+QWRhcHRvciBQcm90ZWlucywgU2lnbmFsIFRyYW5zZHVjaW5nPC9rZXl3
b3JkPjxrZXl3b3JkPkNhcnJpZXIgUHJvdGVpbnM8L2tleXdvcmQ+PGtleXdvcmQ+Q29sb25pYyBO
ZW9wbGFzbXMvcGF0aG9sb2d5PC9rZXl3b3JkPjxrZXl3b3JkPkNvbG9yZWN0YWwgTmVvcGxhc21z
LypnZW5ldGljcy8qcGF0aG9sb2d5PC9rZXl3b3JkPjxrZXl3b3JkPkNwRyBJc2xhbmRzPC9rZXl3
b3JkPjxrZXl3b3JkPkROQSBNZXRoeWxhdGlvbjwva2V5d29yZD48a2V5d29yZD5ETkEgUHJpbWVy
cy9jaGVtaXN0cnk8L2tleXdvcmQ+PGtleXdvcmQ+R2Vub21pYyBJbnN0YWJpbGl0eTwva2V5d29y
ZD48a2V5d29yZD5IdW1hbnM8L2tleXdvcmQ+PGtleXdvcmQ+TWV0aHlsYXRpb248L2tleXdvcmQ+
PGtleXdvcmQ+TWljcm9zYXRlbGxpdGUgUmVwZWF0czwva2V5d29yZD48a2V5d29yZD5OZW9wbGFz
bSBQcm90ZWlucy9nZW5ldGljczwva2V5d29yZD48a2V5d29yZD5OdWNsZWFyIFByb3RlaW5zL2dl
bmV0aWNzPC9rZXl3b3JkPjxrZXl3b3JkPlBoZW5vdHlwZTwva2V5d29yZD48a2V5d29yZD5Qcm9t
b3RlciBSZWdpb25zLCBHZW5ldGljPC9rZXl3b3JkPjxrZXl3b3JkPlNlcXVlbmNlIEFuYWx5c2lz
LCBETkE8L2tleXdvcmQ+PGtleXdvcmQ+U3VsZml0ZXMvcGhhcm1hY29sb2d5PC9rZXl3b3JkPjwv
a2V5d29yZHM+PGRhdGVzPjx5ZWFyPjIwMDU8L3llYXI+PHB1Yi1kYXRlcz48ZGF0ZT5BcHI8L2Rh
dGU+PC9wdWItZGF0ZXM+PC9kYXRlcz48aXNibj4xNTIyLTgwMDIgKFByaW50KSYjeEQ7MTQ3Ni01
NTg2IChMaW5raW5nKTwvaXNibj48YWNjZXNzaW9uLW51bT4xNTk2NzExMDwvYWNjZXNzaW9uLW51
bT48dXJscz48cmVsYXRlZC11cmxzPjx1cmw+aHR0cDovL3d3dy5uY2JpLm5sbS5uaWguZ292L3B1
Ym1lZC8xNTk2NzExMDwvdXJsPjwvcmVsYXRlZC11cmxzPjwvdXJscz48Y3VzdG9tMj4xNTAxMTUy
PC9jdXN0b20yPjxsYW5ndWFnZT5lbmc8L2xhbmd1YWdlPjwvcmVjb3JkPjwvQ2l0ZT48Q2l0ZT48
QXV0aG9yPllhbWFzaGl0YTwvQXV0aG9yPjxZZWFyPjIwMDM8L1llYXI+PFJlY051bT41NDY8L1Jl
Y051bT48cmVjb3JkPjxyZWMtbnVtYmVyPjU0NjwvcmVjLW51bWJlcj48Zm9yZWlnbi1rZXlzPjxr
ZXkgYXBwPSJFTiIgZGItaWQ9InB4NWZyc2Q5OHphdngxZXBlcnVwenhwdHc1MDI5c3N4YXJ3ZCIg
dGltZXN0YW1wPSIwIj41NDY8L2tleT48L2ZvcmVpZ24ta2V5cz48cmVmLXR5cGUgbmFtZT0iSm91
cm5hbCBBcnRpY2xlIj4xNzwvcmVmLXR5cGU+PGNvbnRyaWJ1dG9ycz48YXV0aG9ycz48YXV0aG9y
PllhbWFzaGl0YSwgSy48L2F1dGhvcj48YXV0aG9yPkRhaSwgVC48L2F1dGhvcj48YXV0aG9yPkRh
aSwgWS48L2F1dGhvcj48YXV0aG9yPllhbWFtb3RvLCBGLjwvYXV0aG9yPjxhdXRob3I+UGVydWNo
bywgTS48L2F1dGhvcj48L2F1dGhvcnM+PC9jb250cmlidXRvcnM+PGF1dGgtYWRkcmVzcz5UaGUg
QnVybmhhbSBJbnN0aXR1dGUsIExhIEpvbGxhIENhbmNlciBDZW50ZXIsIENhbmNlciBHZW5ldGlj
cyBhbmQgRXBpZ2VuZXRpY3MgUHJvZ3JhbSwgMTA5MDEgTm9ydGggVG9ycmV5IFBpbmVzIFJvYWQs
IExhIEpvbGxhLCBDQSA5MjAzNywgVVNBLjwvYXV0aC1hZGRyZXNzPjx0aXRsZXM+PHRpdGxlPkdl
bmV0aWNzIHN1cGVyc2VkZXMgZXBpZ2VuZXRpY3MgaW4gY29sb24gY2FuY2VyIHBoZW5vdHlwZTwv
dGl0bGU+PHNlY29uZGFyeS10aXRsZT5DYW5jZXIgQ2VsbDwvc2Vjb25kYXJ5LXRpdGxlPjwvdGl0
bGVzPjxwYWdlcz4xMjEtMzE8L3BhZ2VzPjx2b2x1bWU+NDwvdm9sdW1lPjxudW1iZXI+MjwvbnVt
YmVyPjxlZGl0aW9uPjIwMDMvMDkvMDY8L2VkaXRpb24+PGtleXdvcmRzPjxrZXl3b3JkPkFkYXB0
b3IgUHJvdGVpbnMsIFNpZ25hbCBUcmFuc2R1Y2luZzwva2V5d29yZD48a2V5d29yZD5DYXJyaWVy
IFByb3RlaW5zPC9rZXl3b3JkPjxrZXl3b3JkPkNvbG9yZWN0YWwgTmVvcGxhc21zLypnZW5ldGlj
czwva2V5d29yZD48a2V5d29yZD5DcEcgSXNsYW5kcy8qZ2VuZXRpY3M8L2tleXdvcmQ+PGtleXdv
cmQ+KkROQSBNZXRoeWxhdGlvbjwva2V5d29yZD48a2V5d29yZD4qR2VuZSBTaWxlbmNpbmc8L2tl
eXdvcmQ+PGtleXdvcmQ+SHVtYW5zPC9rZXl3b3JkPjxrZXl3b3JkPk11dGF0aW9uL2dlbmV0aWNz
PC9rZXl3b3JkPjxrZXl3b3JkPk5lb3BsYXNtIFByb3RlaW5zLypnZW5ldGljczwva2V5d29yZD48
a2V5d29yZD5OdWNsZWFyIFByb3RlaW5zPC9rZXl3b3JkPjxrZXl3b3JkPlBoZW5vdHlwZTwva2V5
d29yZD48a2V5d29yZD5TdXBwcmVzc2lvbiwgR2VuZXRpYy9nZW5ldGljczwva2V5d29yZD48L2tl
eXdvcmRzPjxkYXRlcz48eWVhcj4yMDAzPC95ZWFyPjxwdWItZGF0ZXM+PGRhdGU+QXVnPC9kYXRl
PjwvcHViLWRhdGVzPjwvZGF0ZXM+PGlzYm4+MTUzNS02MTA4IChQcmludCkmI3hEOzE1MzUtNjEw
OCAoTGlua2luZyk8L2lzYm4+PGFjY2Vzc2lvbi1udW0+MTI5NTcyODc8L2FjY2Vzc2lvbi1udW0+
PHVybHM+PHJlbGF0ZWQtdXJscz48dXJsPmh0dHA6Ly93d3cubmNiaS5ubG0ubmloLmdvdi9wdWJt
ZWQvMTI5NTcyODc8L3VybD48L3JlbGF0ZWQtdXJscz48L3VybHM+PGVsZWN0cm9uaWMtcmVzb3Vy
Y2UtbnVtPlMxNTM1NjEwODAzMDAxOTA5IFtwaWldPC9lbGVjdHJvbmljLXJlc291cmNlLW51bT48
bGFuZ3VhZ2U+ZW5nPC9sYW5ndWFnZT48L3JlY29yZD48L0NpdGU+PC9FbmROb3RlPn==
</w:fldData>
        </w:fldChar>
      </w:r>
      <w:r w:rsidR="004C600F" w:rsidRPr="004C600F">
        <w:rPr>
          <w:lang w:val="en-US"/>
        </w:rPr>
        <w:instrText xml:space="preserve"> ADDIN EN.CITE </w:instrText>
      </w:r>
      <w:r w:rsidR="004C600F" w:rsidRPr="004C600F">
        <w:rPr>
          <w:lang w:val="en-US"/>
        </w:rPr>
        <w:fldChar w:fldCharType="begin">
          <w:fldData xml:space="preserve">PEVuZE5vdGU+PENpdGU+PEF1dGhvcj5BbmFjbGV0bzwvQXV0aG9yPjxZZWFyPjIwMDU8L1llYXI+
PFJlY051bT41NDM8L1JlY051bT48RGlzcGxheVRleHQ+KDIxLCAyMik8L0Rpc3BsYXlUZXh0Pjxy
ZWNvcmQ+PHJlYy1udW1iZXI+NTQzPC9yZWMtbnVtYmVyPjxmb3JlaWduLWtleXM+PGtleSBhcHA9
IkVOIiBkYi1pZD0icHg1ZnJzZDk4emF2eDFlcGVydXB6eHB0dzUwMjlzc3hhcndkIiB0aW1lc3Rh
bXA9IjAiPjU0Mzwva2V5PjwvZm9yZWlnbi1rZXlzPjxyZWYtdHlwZSBuYW1lPSJKb3VybmFsIEFy
dGljbGUiPjE3PC9yZWYtdHlwZT48Y29udHJpYnV0b3JzPjxhdXRob3JzPjxhdXRob3I+QW5hY2xl
dG8sIEMuPC9hdXRob3I+PGF1dGhvcj5MZW9wb2xkaW5vLCBBLiBNLjwvYXV0aG9yPjxhdXRob3I+
Um9zc2ksIEIuPC9hdXRob3I+PGF1dGhvcj5Tb2FyZXMsIEYuIEEuPC9hdXRob3I+PGF1dGhvcj5M
b3BlcywgQS48L2F1dGhvcj48YXV0aG9yPlJvY2hhLCBKLiBDLjwvYXV0aG9yPjxhdXRob3I+Q2Fi
YWxsZXJvLCBPLjwvYXV0aG9yPjxhdXRob3I+Q2FtYXJnbywgQS4gQS48L2F1dGhvcj48YXV0aG9y
PlNpbXBzb24sIEEuIEouPC9hdXRob3I+PGF1dGhvcj5QZW5hLCBTLiBELjwvYXV0aG9yPjwvYXV0
aG9ycz48L2NvbnRyaWJ1dG9ycz48YXV0aC1hZGRyZXNzPkRlcGFydGFtZW50byBkZSBCaW9xdWlt
aWNhIGUgSW11bm9sb2dpYSwgVW5pdmVyc2lkYWRlIEZlZGVyYWwgZGUgTWluYXMgR2VyYWlzLCBC
ZWxvIEhvcml6b250ZSwgTUcsIDMxMjcwLTkxMCBCcmF6aWwuPC9hdXRoLWFkZHJlc3M+PHRpdGxl
cz48dGl0bGU+Q29sb3JlY3RhbCBjYW5jZXIgJnF1b3Q7bWV0aHlsYXRvciBwaGVub3R5cGUmcXVv
dDs6IGZhY3Qgb3IgYXJ0aWZhY3Q/PC90aXRsZT48c2Vjb25kYXJ5LXRpdGxlPk5lb3BsYXNpYTwv
c2Vjb25kYXJ5LXRpdGxlPjwvdGl0bGVzPjxwYWdlcz4zMzEtNTwvcGFnZXM+PHZvbHVtZT43PC92
b2x1bWU+PG51bWJlcj40PC9udW1iZXI+PGVkaXRpb24+MjAwNS8wNi8yMjwvZWRpdGlvbj48a2V5
d29yZHM+PGtleXdvcmQ+QWRhcHRvciBQcm90ZWlucywgU2lnbmFsIFRyYW5zZHVjaW5nPC9rZXl3
b3JkPjxrZXl3b3JkPkNhcnJpZXIgUHJvdGVpbnM8L2tleXdvcmQ+PGtleXdvcmQ+Q29sb25pYyBO
ZW9wbGFzbXMvcGF0aG9sb2d5PC9rZXl3b3JkPjxrZXl3b3JkPkNvbG9yZWN0YWwgTmVvcGxhc21z
LypnZW5ldGljcy8qcGF0aG9sb2d5PC9rZXl3b3JkPjxrZXl3b3JkPkNwRyBJc2xhbmRzPC9rZXl3
b3JkPjxrZXl3b3JkPkROQSBNZXRoeWxhdGlvbjwva2V5d29yZD48a2V5d29yZD5ETkEgUHJpbWVy
cy9jaGVtaXN0cnk8L2tleXdvcmQ+PGtleXdvcmQ+R2Vub21pYyBJbnN0YWJpbGl0eTwva2V5d29y
ZD48a2V5d29yZD5IdW1hbnM8L2tleXdvcmQ+PGtleXdvcmQ+TWV0aHlsYXRpb248L2tleXdvcmQ+
PGtleXdvcmQ+TWljcm9zYXRlbGxpdGUgUmVwZWF0czwva2V5d29yZD48a2V5d29yZD5OZW9wbGFz
bSBQcm90ZWlucy9nZW5ldGljczwva2V5d29yZD48a2V5d29yZD5OdWNsZWFyIFByb3RlaW5zL2dl
bmV0aWNzPC9rZXl3b3JkPjxrZXl3b3JkPlBoZW5vdHlwZTwva2V5d29yZD48a2V5d29yZD5Qcm9t
b3RlciBSZWdpb25zLCBHZW5ldGljPC9rZXl3b3JkPjxrZXl3b3JkPlNlcXVlbmNlIEFuYWx5c2lz
LCBETkE8L2tleXdvcmQ+PGtleXdvcmQ+U3VsZml0ZXMvcGhhcm1hY29sb2d5PC9rZXl3b3JkPjwv
a2V5d29yZHM+PGRhdGVzPjx5ZWFyPjIwMDU8L3llYXI+PHB1Yi1kYXRlcz48ZGF0ZT5BcHI8L2Rh
dGU+PC9wdWItZGF0ZXM+PC9kYXRlcz48aXNibj4xNTIyLTgwMDIgKFByaW50KSYjeEQ7MTQ3Ni01
NTg2IChMaW5raW5nKTwvaXNibj48YWNjZXNzaW9uLW51bT4xNTk2NzExMDwvYWNjZXNzaW9uLW51
bT48dXJscz48cmVsYXRlZC11cmxzPjx1cmw+aHR0cDovL3d3dy5uY2JpLm5sbS5uaWguZ292L3B1
Ym1lZC8xNTk2NzExMDwvdXJsPjwvcmVsYXRlZC11cmxzPjwvdXJscz48Y3VzdG9tMj4xNTAxMTUy
PC9jdXN0b20yPjxsYW5ndWFnZT5lbmc8L2xhbmd1YWdlPjwvcmVjb3JkPjwvQ2l0ZT48Q2l0ZT48
QXV0aG9yPllhbWFzaGl0YTwvQXV0aG9yPjxZZWFyPjIwMDM8L1llYXI+PFJlY051bT41NDY8L1Jl
Y051bT48cmVjb3JkPjxyZWMtbnVtYmVyPjU0NjwvcmVjLW51bWJlcj48Zm9yZWlnbi1rZXlzPjxr
ZXkgYXBwPSJFTiIgZGItaWQ9InB4NWZyc2Q5OHphdngxZXBlcnVwenhwdHc1MDI5c3N4YXJ3ZCIg
dGltZXN0YW1wPSIwIj41NDY8L2tleT48L2ZvcmVpZ24ta2V5cz48cmVmLXR5cGUgbmFtZT0iSm91
cm5hbCBBcnRpY2xlIj4xNzwvcmVmLXR5cGU+PGNvbnRyaWJ1dG9ycz48YXV0aG9ycz48YXV0aG9y
PllhbWFzaGl0YSwgSy48L2F1dGhvcj48YXV0aG9yPkRhaSwgVC48L2F1dGhvcj48YXV0aG9yPkRh
aSwgWS48L2F1dGhvcj48YXV0aG9yPllhbWFtb3RvLCBGLjwvYXV0aG9yPjxhdXRob3I+UGVydWNo
bywgTS48L2F1dGhvcj48L2F1dGhvcnM+PC9jb250cmlidXRvcnM+PGF1dGgtYWRkcmVzcz5UaGUg
QnVybmhhbSBJbnN0aXR1dGUsIExhIEpvbGxhIENhbmNlciBDZW50ZXIsIENhbmNlciBHZW5ldGlj
cyBhbmQgRXBpZ2VuZXRpY3MgUHJvZ3JhbSwgMTA5MDEgTm9ydGggVG9ycmV5IFBpbmVzIFJvYWQs
IExhIEpvbGxhLCBDQSA5MjAzNywgVVNBLjwvYXV0aC1hZGRyZXNzPjx0aXRsZXM+PHRpdGxlPkdl
bmV0aWNzIHN1cGVyc2VkZXMgZXBpZ2VuZXRpY3MgaW4gY29sb24gY2FuY2VyIHBoZW5vdHlwZTwv
dGl0bGU+PHNlY29uZGFyeS10aXRsZT5DYW5jZXIgQ2VsbDwvc2Vjb25kYXJ5LXRpdGxlPjwvdGl0
bGVzPjxwYWdlcz4xMjEtMzE8L3BhZ2VzPjx2b2x1bWU+NDwvdm9sdW1lPjxudW1iZXI+MjwvbnVt
YmVyPjxlZGl0aW9uPjIwMDMvMDkvMDY8L2VkaXRpb24+PGtleXdvcmRzPjxrZXl3b3JkPkFkYXB0
b3IgUHJvdGVpbnMsIFNpZ25hbCBUcmFuc2R1Y2luZzwva2V5d29yZD48a2V5d29yZD5DYXJyaWVy
IFByb3RlaW5zPC9rZXl3b3JkPjxrZXl3b3JkPkNvbG9yZWN0YWwgTmVvcGxhc21zLypnZW5ldGlj
czwva2V5d29yZD48a2V5d29yZD5DcEcgSXNsYW5kcy8qZ2VuZXRpY3M8L2tleXdvcmQ+PGtleXdv
cmQ+KkROQSBNZXRoeWxhdGlvbjwva2V5d29yZD48a2V5d29yZD4qR2VuZSBTaWxlbmNpbmc8L2tl
eXdvcmQ+PGtleXdvcmQ+SHVtYW5zPC9rZXl3b3JkPjxrZXl3b3JkPk11dGF0aW9uL2dlbmV0aWNz
PC9rZXl3b3JkPjxrZXl3b3JkPk5lb3BsYXNtIFByb3RlaW5zLypnZW5ldGljczwva2V5d29yZD48
a2V5d29yZD5OdWNsZWFyIFByb3RlaW5zPC9rZXl3b3JkPjxrZXl3b3JkPlBoZW5vdHlwZTwva2V5
d29yZD48a2V5d29yZD5TdXBwcmVzc2lvbiwgR2VuZXRpYy9nZW5ldGljczwva2V5d29yZD48L2tl
eXdvcmRzPjxkYXRlcz48eWVhcj4yMDAzPC95ZWFyPjxwdWItZGF0ZXM+PGRhdGU+QXVnPC9kYXRl
PjwvcHViLWRhdGVzPjwvZGF0ZXM+PGlzYm4+MTUzNS02MTA4IChQcmludCkmI3hEOzE1MzUtNjEw
OCAoTGlua2luZyk8L2lzYm4+PGFjY2Vzc2lvbi1udW0+MTI5NTcyODc8L2FjY2Vzc2lvbi1udW0+
PHVybHM+PHJlbGF0ZWQtdXJscz48dXJsPmh0dHA6Ly93d3cubmNiaS5ubG0ubmloLmdvdi9wdWJt
ZWQvMTI5NTcyODc8L3VybD48L3JlbGF0ZWQtdXJscz48L3VybHM+PGVsZWN0cm9uaWMtcmVzb3Vy
Y2UtbnVtPlMxNTM1NjEwODAzMDAxOTA5IFtwaWldPC9lbGVjdHJvbmljLXJlc291cmNlLW51bT48
bGFuZ3VhZ2U+ZW5nPC9sYW5ndWFnZT48L3JlY29yZD48L0NpdGU+PC9FbmROb3RlPn==
</w:fldData>
        </w:fldChar>
      </w:r>
      <w:r w:rsidR="004C600F" w:rsidRPr="004C600F">
        <w:rPr>
          <w:lang w:val="en-US"/>
        </w:rPr>
        <w:instrText xml:space="preserve"> ADDIN EN.CITE.DATA </w:instrText>
      </w:r>
      <w:r w:rsidR="004C600F" w:rsidRPr="004C600F">
        <w:rPr>
          <w:lang w:val="en-US"/>
        </w:rPr>
      </w:r>
      <w:r w:rsidR="004C600F" w:rsidRPr="004C600F">
        <w:rPr>
          <w:lang w:val="en-US"/>
        </w:rPr>
        <w:fldChar w:fldCharType="end"/>
      </w:r>
      <w:r w:rsidR="009E03D7" w:rsidRPr="004C600F">
        <w:rPr>
          <w:lang w:val="en-US"/>
        </w:rPr>
      </w:r>
      <w:r w:rsidR="009E03D7" w:rsidRPr="004C600F">
        <w:rPr>
          <w:lang w:val="en-US"/>
        </w:rPr>
        <w:fldChar w:fldCharType="separate"/>
      </w:r>
      <w:r w:rsidR="004C600F" w:rsidRPr="004C600F">
        <w:rPr>
          <w:noProof/>
          <w:lang w:val="en-US"/>
        </w:rPr>
        <w:t>(</w:t>
      </w:r>
      <w:hyperlink w:anchor="_ENREF_21" w:tooltip="Anacleto, 2005 #543" w:history="1">
        <w:r w:rsidR="004C600F" w:rsidRPr="004C600F">
          <w:rPr>
            <w:noProof/>
            <w:lang w:val="en-US"/>
          </w:rPr>
          <w:t>21</w:t>
        </w:r>
      </w:hyperlink>
      <w:r w:rsidR="004C600F" w:rsidRPr="004C600F">
        <w:rPr>
          <w:noProof/>
          <w:lang w:val="en-US"/>
        </w:rPr>
        <w:t xml:space="preserve">, </w:t>
      </w:r>
      <w:hyperlink w:anchor="_ENREF_22" w:tooltip="Yamashita, 2003 #546" w:history="1">
        <w:r w:rsidR="004C600F" w:rsidRPr="004C600F">
          <w:rPr>
            <w:noProof/>
            <w:lang w:val="en-US"/>
          </w:rPr>
          <w:t>22</w:t>
        </w:r>
      </w:hyperlink>
      <w:r w:rsidR="004C600F" w:rsidRPr="004C600F">
        <w:rPr>
          <w:noProof/>
          <w:lang w:val="en-US"/>
        </w:rPr>
        <w:t>)</w:t>
      </w:r>
      <w:r w:rsidR="009E03D7" w:rsidRPr="004C600F">
        <w:rPr>
          <w:lang w:val="en-US"/>
        </w:rPr>
        <w:fldChar w:fldCharType="end"/>
      </w:r>
      <w:r w:rsidR="009E03D7" w:rsidRPr="004C600F">
        <w:rPr>
          <w:lang w:val="en-US"/>
        </w:rPr>
        <w:t xml:space="preserve">. </w:t>
      </w:r>
      <w:r w:rsidR="002F4906" w:rsidRPr="004C600F">
        <w:rPr>
          <w:lang w:val="en-US"/>
        </w:rPr>
        <w:t>In good agreement, h</w:t>
      </w:r>
      <w:r w:rsidR="006F4F5B" w:rsidRPr="004C600F">
        <w:rPr>
          <w:lang w:val="en-US"/>
        </w:rPr>
        <w:t xml:space="preserve">ere we found that if the methylation levels of all </w:t>
      </w:r>
      <w:r w:rsidR="00CD6C0B" w:rsidRPr="004C600F">
        <w:rPr>
          <w:lang w:val="en-US"/>
        </w:rPr>
        <w:t>the &gt;</w:t>
      </w:r>
      <w:r w:rsidR="001B36C9" w:rsidRPr="004C600F">
        <w:rPr>
          <w:lang w:val="en-US"/>
        </w:rPr>
        <w:t>27</w:t>
      </w:r>
      <w:r w:rsidR="001506ED" w:rsidRPr="004C600F">
        <w:rPr>
          <w:lang w:val="en-US"/>
        </w:rPr>
        <w:t>,</w:t>
      </w:r>
      <w:r w:rsidR="00CD6C0B" w:rsidRPr="004C600F">
        <w:rPr>
          <w:lang w:val="en-US"/>
        </w:rPr>
        <w:t xml:space="preserve">000 </w:t>
      </w:r>
      <w:r w:rsidR="001B36C9" w:rsidRPr="004C600F">
        <w:rPr>
          <w:lang w:val="en-US"/>
        </w:rPr>
        <w:t>CpGs interrogated</w:t>
      </w:r>
      <w:r w:rsidR="00CD6C0B" w:rsidRPr="004C600F">
        <w:rPr>
          <w:lang w:val="en-US"/>
        </w:rPr>
        <w:t xml:space="preserve"> or a subset 1</w:t>
      </w:r>
      <w:r w:rsidR="001506ED" w:rsidRPr="004C600F">
        <w:rPr>
          <w:lang w:val="en-US"/>
        </w:rPr>
        <w:t>,</w:t>
      </w:r>
      <w:r w:rsidR="00CD6C0B" w:rsidRPr="004C600F">
        <w:rPr>
          <w:lang w:val="en-US"/>
        </w:rPr>
        <w:t xml:space="preserve">516 of them with the highest </w:t>
      </w:r>
      <w:r w:rsidR="00BB5FAB" w:rsidRPr="004C600F">
        <w:rPr>
          <w:lang w:val="en-US"/>
        </w:rPr>
        <w:t xml:space="preserve">methylation </w:t>
      </w:r>
      <w:r w:rsidR="00CD6C0B" w:rsidRPr="004C600F">
        <w:rPr>
          <w:lang w:val="en-US"/>
        </w:rPr>
        <w:t>variability among samples (1.0&lt;SD/Mean&lt;1000) is considered</w:t>
      </w:r>
      <w:r w:rsidR="002F4906" w:rsidRPr="004C600F">
        <w:rPr>
          <w:lang w:val="en-US"/>
        </w:rPr>
        <w:t>,</w:t>
      </w:r>
      <w:r w:rsidR="00FC0408" w:rsidRPr="004C600F">
        <w:rPr>
          <w:lang w:val="en-US"/>
        </w:rPr>
        <w:t xml:space="preserve"> </w:t>
      </w:r>
      <w:r w:rsidR="00B847BB" w:rsidRPr="004C600F">
        <w:rPr>
          <w:lang w:val="en-US"/>
        </w:rPr>
        <w:t xml:space="preserve">the distribution of the number of cell lines with different average methylation levels did not show any evidence of bimodality (not shown). </w:t>
      </w:r>
      <w:r w:rsidR="00E1623C" w:rsidRPr="004C600F">
        <w:rPr>
          <w:lang w:val="en-US"/>
        </w:rPr>
        <w:t xml:space="preserve">The original definition of CpG island methylator phenotype used a set of promoters that do not show high methylation levels in normal colonic samples –‘type C’ promoters </w:t>
      </w:r>
      <w:r w:rsidR="004B5034" w:rsidRPr="004C600F">
        <w:rPr>
          <w:lang w:val="en-US"/>
        </w:rPr>
        <w:fldChar w:fldCharType="begin"/>
      </w:r>
      <w:r w:rsidR="004C600F" w:rsidRPr="004C600F">
        <w:rPr>
          <w:lang w:val="en-US"/>
        </w:rPr>
        <w:instrText xml:space="preserve"> ADDIN EN.CITE &lt;EndNote&gt;&lt;Cite&gt;&lt;Author&gt;Toyota&lt;/Author&gt;&lt;Year&gt;1999&lt;/Year&gt;&lt;RecNum&gt;708&lt;/RecNum&gt;&lt;DisplayText&gt;(20)&lt;/DisplayText&gt;&lt;record&gt;&lt;rec-number&gt;708&lt;/rec-number&gt;&lt;foreign-keys&gt;&lt;key app="EN" db-id="px5frsd98zavx1eperupzxptw5029ssxarwd" timestamp="1366985474"&gt;708&lt;/key&gt;&lt;/foreign-keys&gt;&lt;ref-type name="Journal Article"&gt;17&lt;/ref-type&gt;&lt;contributors&gt;&lt;authors&gt;&lt;author&gt;Toyota, M.&lt;/author&gt;&lt;author&gt;Ahuja, N.&lt;/author&gt;&lt;author&gt;Ohe-Toyota, M.&lt;/author&gt;&lt;author&gt;Herman, J. G.&lt;/author&gt;&lt;author&gt;Baylin, S. B.&lt;/author&gt;&lt;author&gt;Issa, J. P.&lt;/author&gt;&lt;/authors&gt;&lt;/contributors&gt;&lt;auth-address&gt;The Johns Hopkins Oncology Center, 424 North Bond Street, Baltimore, MD 21231, USA.&lt;/auth-address&gt;&lt;titles&gt;&lt;title&gt;CpG island methylator phenotype in colorectal cancer&lt;/title&gt;&lt;secondary-title&gt;Proc Natl Acad Sci U S A&lt;/secondary-title&gt;&lt;/titles&gt;&lt;pages&gt;8681-6&lt;/pages&gt;&lt;volume&gt;96&lt;/volume&gt;&lt;number&gt;15&lt;/number&gt;&lt;edition&gt;1999/07/21&lt;/edition&gt;&lt;keywords&gt;&lt;keyword&gt;Adaptor Proteins, Signal Transducing&lt;/keyword&gt;&lt;keyword&gt;Age Factors&lt;/keyword&gt;&lt;keyword&gt;Carrier Proteins&lt;/keyword&gt;&lt;keyword&gt;Cloning, Molecular&lt;/keyword&gt;&lt;keyword&gt;Colorectal Neoplasms/*genetics&lt;/keyword&gt;&lt;keyword&gt;CpG Islands/*genetics&lt;/keyword&gt;&lt;keyword&gt;*DNA Methylation&lt;/keyword&gt;&lt;keyword&gt;DNA Repair/genetics&lt;/keyword&gt;&lt;keyword&gt;Genes, Tumor Suppressor&lt;/keyword&gt;&lt;keyword&gt;Genes, p16/genetics&lt;/keyword&gt;&lt;keyword&gt;Humans&lt;/keyword&gt;&lt;keyword&gt;Microsatellite Repeats&lt;/keyword&gt;&lt;keyword&gt;Neoplasm Proteins/genetics&lt;/keyword&gt;&lt;keyword&gt;Nuclear Proteins&lt;/keyword&gt;&lt;keyword&gt;Phenotype&lt;/keyword&gt;&lt;keyword&gt;Polymerase Chain Reaction&lt;/keyword&gt;&lt;keyword&gt;Sulfites/chemistry&lt;/keyword&gt;&lt;keyword&gt;Tumor Cells, Cultured&lt;/keyword&gt;&lt;/keywords&gt;&lt;dates&gt;&lt;year&gt;1999&lt;/year&gt;&lt;pub-dates&gt;&lt;date&gt;Jul 20&lt;/date&gt;&lt;/pub-dates&gt;&lt;/dates&gt;&lt;isbn&gt;0027-8424 (Print)&amp;#xD;0027-8424 (Linking)&lt;/isbn&gt;&lt;accession-num&gt;10411935&lt;/accession-num&gt;&lt;urls&gt;&lt;related-urls&gt;&lt;url&gt;http://www.ncbi.nlm.nih.gov/pubmed/10411935&lt;/url&gt;&lt;/related-urls&gt;&lt;/urls&gt;&lt;language&gt;eng&lt;/language&gt;&lt;/record&gt;&lt;/Cite&gt;&lt;/EndNote&gt;</w:instrText>
      </w:r>
      <w:r w:rsidR="004B5034" w:rsidRPr="004C600F">
        <w:rPr>
          <w:lang w:val="en-US"/>
        </w:rPr>
        <w:fldChar w:fldCharType="separate"/>
      </w:r>
      <w:r w:rsidR="004C600F" w:rsidRPr="004C600F">
        <w:rPr>
          <w:noProof/>
          <w:lang w:val="en-US"/>
        </w:rPr>
        <w:t>(</w:t>
      </w:r>
      <w:hyperlink w:anchor="_ENREF_20" w:tooltip="Toyota, 1999 #708" w:history="1">
        <w:r w:rsidR="004C600F" w:rsidRPr="004C600F">
          <w:rPr>
            <w:noProof/>
            <w:lang w:val="en-US"/>
          </w:rPr>
          <w:t>20</w:t>
        </w:r>
      </w:hyperlink>
      <w:r w:rsidR="004C600F" w:rsidRPr="004C600F">
        <w:rPr>
          <w:noProof/>
          <w:lang w:val="en-US"/>
        </w:rPr>
        <w:t>)</w:t>
      </w:r>
      <w:r w:rsidR="004B5034" w:rsidRPr="004C600F">
        <w:rPr>
          <w:lang w:val="en-US"/>
        </w:rPr>
        <w:fldChar w:fldCharType="end"/>
      </w:r>
      <w:r w:rsidR="00E1623C" w:rsidRPr="004C600F">
        <w:rPr>
          <w:lang w:val="en-US"/>
        </w:rPr>
        <w:t>. Here, we found that the average methylation of the of a selection of 643 ‘Type C’ promoters in this panel of 45 colon cancer cell lines, showed a bimodal distribution and could be used to classify a group of 18 cell lines as CIMP+ (</w:t>
      </w:r>
      <w:r w:rsidR="00E1623C" w:rsidRPr="004C600F">
        <w:rPr>
          <w:b/>
          <w:lang w:val="en-US"/>
        </w:rPr>
        <w:t xml:space="preserve">Figure </w:t>
      </w:r>
      <w:r w:rsidR="00F45F9F" w:rsidRPr="004C600F">
        <w:rPr>
          <w:b/>
          <w:lang w:val="en-US"/>
        </w:rPr>
        <w:t>3A</w:t>
      </w:r>
      <w:r w:rsidR="00E1623C" w:rsidRPr="004C600F">
        <w:rPr>
          <w:lang w:val="en-US"/>
        </w:rPr>
        <w:t xml:space="preserve">). Moreover, </w:t>
      </w:r>
      <w:r w:rsidR="00E947DF" w:rsidRPr="004C600F">
        <w:rPr>
          <w:lang w:val="en-US"/>
        </w:rPr>
        <w:t>clustering analysis of the levels of methylation of these 643 ‘Type C’ promoters demonstrated that CIMP+ cell lines form a homogeneous branch of the dendrogram generated</w:t>
      </w:r>
      <w:r w:rsidR="001B295E" w:rsidRPr="004C600F">
        <w:rPr>
          <w:lang w:val="en-US"/>
        </w:rPr>
        <w:t xml:space="preserve"> </w:t>
      </w:r>
      <w:r w:rsidR="00E618A7" w:rsidRPr="004C600F">
        <w:rPr>
          <w:lang w:val="en-US"/>
        </w:rPr>
        <w:t>(</w:t>
      </w:r>
      <w:r w:rsidR="00F45F9F" w:rsidRPr="004C600F">
        <w:rPr>
          <w:b/>
          <w:lang w:val="en-US"/>
        </w:rPr>
        <w:t>Figure 3</w:t>
      </w:r>
      <w:r w:rsidR="00E618A7" w:rsidRPr="004C600F">
        <w:rPr>
          <w:b/>
          <w:lang w:val="en-US"/>
        </w:rPr>
        <w:t>B</w:t>
      </w:r>
      <w:r w:rsidR="00E618A7" w:rsidRPr="004C600F">
        <w:rPr>
          <w:lang w:val="en-US"/>
        </w:rPr>
        <w:t>)</w:t>
      </w:r>
      <w:r w:rsidR="00E947DF" w:rsidRPr="004C600F">
        <w:rPr>
          <w:lang w:val="en-US"/>
        </w:rPr>
        <w:t>. Therefore, a thr</w:t>
      </w:r>
      <w:r w:rsidR="00F45F9F" w:rsidRPr="004C600F">
        <w:rPr>
          <w:lang w:val="en-US"/>
        </w:rPr>
        <w:t>eshold methylation value of 0.6</w:t>
      </w:r>
      <w:r w:rsidR="00E947DF" w:rsidRPr="004C600F">
        <w:rPr>
          <w:lang w:val="en-US"/>
        </w:rPr>
        <w:t xml:space="preserve"> could be used in this series to classify tumor samples as CIMP+ or CIMP-. </w:t>
      </w:r>
    </w:p>
    <w:p w:rsidR="0035408E" w:rsidRPr="004C600F" w:rsidRDefault="007E2222" w:rsidP="00F542E8">
      <w:pPr>
        <w:spacing w:line="360" w:lineRule="auto"/>
        <w:jc w:val="both"/>
        <w:rPr>
          <w:lang w:val="en-US"/>
        </w:rPr>
      </w:pPr>
      <w:r w:rsidRPr="004C600F">
        <w:rPr>
          <w:b/>
          <w:lang w:val="en-US"/>
        </w:rPr>
        <w:t xml:space="preserve">Genes transcriptionally regulated by promoter methylation in colorectal cancer. </w:t>
      </w:r>
      <w:r w:rsidR="00ED7F98" w:rsidRPr="004C600F">
        <w:rPr>
          <w:lang w:val="en-US"/>
        </w:rPr>
        <w:t xml:space="preserve">Although it is widely accepted that aberrant CpG methylation is a </w:t>
      </w:r>
      <w:r w:rsidR="004D4DB8" w:rsidRPr="004C600F">
        <w:rPr>
          <w:lang w:val="en-US"/>
        </w:rPr>
        <w:t xml:space="preserve">frequent </w:t>
      </w:r>
      <w:r w:rsidR="00ED7F98" w:rsidRPr="004C600F">
        <w:rPr>
          <w:lang w:val="en-US"/>
        </w:rPr>
        <w:t xml:space="preserve">event in colorectal </w:t>
      </w:r>
      <w:r w:rsidR="00FD19D5" w:rsidRPr="004C600F">
        <w:rPr>
          <w:lang w:val="en-US"/>
        </w:rPr>
        <w:t>cancer</w:t>
      </w:r>
      <w:r w:rsidR="002C52D6" w:rsidRPr="004C600F">
        <w:rPr>
          <w:lang w:val="en-US"/>
        </w:rPr>
        <w:t xml:space="preserve"> and other cancer types</w:t>
      </w:r>
      <w:r w:rsidR="00ED7F98" w:rsidRPr="004C600F">
        <w:rPr>
          <w:lang w:val="en-US"/>
        </w:rPr>
        <w:t xml:space="preserve"> and that it is important in the transcriptional</w:t>
      </w:r>
      <w:r w:rsidR="00BB5FAB" w:rsidRPr="004C600F">
        <w:rPr>
          <w:lang w:val="en-US"/>
        </w:rPr>
        <w:t xml:space="preserve"> regulation</w:t>
      </w:r>
      <w:r w:rsidR="00ED7F98" w:rsidRPr="004C600F">
        <w:rPr>
          <w:lang w:val="en-US"/>
        </w:rPr>
        <w:t xml:space="preserve"> of many genes, </w:t>
      </w:r>
      <w:r w:rsidR="002C52D6" w:rsidRPr="004C600F">
        <w:rPr>
          <w:lang w:val="en-US"/>
        </w:rPr>
        <w:t>a</w:t>
      </w:r>
      <w:r w:rsidR="00ED7F98" w:rsidRPr="004C600F">
        <w:rPr>
          <w:lang w:val="en-US"/>
        </w:rPr>
        <w:t xml:space="preserve"> detailed list of genes whose transcription is frequently regulated by CpG methylation is currently lacking. </w:t>
      </w:r>
      <w:r w:rsidR="00431A25" w:rsidRPr="004C600F">
        <w:rPr>
          <w:lang w:val="en-US"/>
        </w:rPr>
        <w:t>Here we used microarray analysis (Affymetrix U133</w:t>
      </w:r>
      <w:r w:rsidR="00FD19D5" w:rsidRPr="004C600F">
        <w:rPr>
          <w:lang w:val="en-US"/>
        </w:rPr>
        <w:t xml:space="preserve"> </w:t>
      </w:r>
      <w:r w:rsidR="00431A25" w:rsidRPr="004C600F">
        <w:rPr>
          <w:lang w:val="en-US"/>
        </w:rPr>
        <w:t>Plus</w:t>
      </w:r>
      <w:r w:rsidR="001E3A69" w:rsidRPr="004C600F">
        <w:rPr>
          <w:lang w:val="en-US"/>
        </w:rPr>
        <w:t xml:space="preserve"> </w:t>
      </w:r>
      <w:r w:rsidR="00431A25" w:rsidRPr="004C600F">
        <w:rPr>
          <w:lang w:val="en-US"/>
        </w:rPr>
        <w:t>2.0) to assess the levels of expression of &gt;47</w:t>
      </w:r>
      <w:r w:rsidR="00FD19D5" w:rsidRPr="004C600F">
        <w:rPr>
          <w:lang w:val="en-US"/>
        </w:rPr>
        <w:t>,</w:t>
      </w:r>
      <w:r w:rsidR="00431A25" w:rsidRPr="004C600F">
        <w:rPr>
          <w:lang w:val="en-US"/>
        </w:rPr>
        <w:t xml:space="preserve">000 transcripts. </w:t>
      </w:r>
      <w:r w:rsidR="00D36EBD" w:rsidRPr="004C600F">
        <w:rPr>
          <w:lang w:val="en-US"/>
        </w:rPr>
        <w:t xml:space="preserve">Expression data was available for a total of </w:t>
      </w:r>
      <w:r w:rsidR="00E0440C" w:rsidRPr="004C600F">
        <w:rPr>
          <w:lang w:val="en-US"/>
        </w:rPr>
        <w:t>11</w:t>
      </w:r>
      <w:r w:rsidR="00FD19D5" w:rsidRPr="004C600F">
        <w:rPr>
          <w:lang w:val="en-US"/>
        </w:rPr>
        <w:t>,</w:t>
      </w:r>
      <w:r w:rsidR="00E0440C" w:rsidRPr="004C600F">
        <w:rPr>
          <w:lang w:val="en-US"/>
        </w:rPr>
        <w:t>858</w:t>
      </w:r>
      <w:r w:rsidR="00D36EBD" w:rsidRPr="004C600F">
        <w:rPr>
          <w:lang w:val="en-US"/>
        </w:rPr>
        <w:t xml:space="preserve"> (</w:t>
      </w:r>
      <w:r w:rsidR="00E0440C" w:rsidRPr="004C600F">
        <w:rPr>
          <w:lang w:val="en-US"/>
        </w:rPr>
        <w:t>81.92</w:t>
      </w:r>
      <w:r w:rsidR="00D36EBD" w:rsidRPr="004C600F">
        <w:rPr>
          <w:lang w:val="en-US"/>
        </w:rPr>
        <w:t>%) of the 14</w:t>
      </w:r>
      <w:r w:rsidR="00FD19D5" w:rsidRPr="004C600F">
        <w:rPr>
          <w:lang w:val="en-US"/>
        </w:rPr>
        <w:t>,</w:t>
      </w:r>
      <w:r w:rsidR="00D36EBD" w:rsidRPr="004C600F">
        <w:rPr>
          <w:lang w:val="en-US"/>
        </w:rPr>
        <w:t xml:space="preserve">475 promoters interrogated in the HumanMethylation27 arrays. </w:t>
      </w:r>
      <w:r w:rsidR="00C125B6" w:rsidRPr="004C600F">
        <w:rPr>
          <w:lang w:val="en-US"/>
        </w:rPr>
        <w:t>To validate the expression data obtained with the mRNA microarrays with an independent technique, we used Real-Time RT-PCR quantification of the levels of expression of 3 randomly selected genes. The quantitative RT-PCR results obtained are in perfect agreement with the mRNA microarray results (</w:t>
      </w:r>
      <w:r w:rsidR="00C125B6" w:rsidRPr="004C600F">
        <w:rPr>
          <w:b/>
          <w:lang w:val="en-US"/>
        </w:rPr>
        <w:t xml:space="preserve">Figure </w:t>
      </w:r>
      <w:r w:rsidR="00051E28" w:rsidRPr="004C600F">
        <w:rPr>
          <w:b/>
          <w:lang w:val="en-US"/>
        </w:rPr>
        <w:t>2</w:t>
      </w:r>
      <w:r w:rsidR="00027E60" w:rsidRPr="004C600F">
        <w:rPr>
          <w:b/>
          <w:lang w:val="en-US"/>
        </w:rPr>
        <w:t>E-G</w:t>
      </w:r>
      <w:r w:rsidR="00C125B6" w:rsidRPr="004C600F">
        <w:rPr>
          <w:lang w:val="en-US"/>
        </w:rPr>
        <w:t xml:space="preserve">). </w:t>
      </w:r>
    </w:p>
    <w:p w:rsidR="004C3082" w:rsidRPr="004C600F" w:rsidRDefault="002D08D1" w:rsidP="00756849">
      <w:pPr>
        <w:spacing w:line="360" w:lineRule="auto"/>
        <w:jc w:val="both"/>
        <w:rPr>
          <w:lang w:val="en-US"/>
        </w:rPr>
      </w:pPr>
      <w:r w:rsidRPr="004C600F">
        <w:rPr>
          <w:lang w:val="en-US"/>
        </w:rPr>
        <w:t>We found a significant inverse correlation (</w:t>
      </w:r>
      <w:r w:rsidR="006848AB" w:rsidRPr="004C600F">
        <w:rPr>
          <w:lang w:val="en-US"/>
        </w:rPr>
        <w:t>Pearson</w:t>
      </w:r>
      <w:r w:rsidRPr="004C600F">
        <w:rPr>
          <w:lang w:val="en-US"/>
        </w:rPr>
        <w:t xml:space="preserve"> </w:t>
      </w:r>
      <w:r w:rsidR="00363D71" w:rsidRPr="004C600F">
        <w:rPr>
          <w:lang w:val="en-US"/>
        </w:rPr>
        <w:t>r</w:t>
      </w:r>
      <w:r w:rsidRPr="004C600F">
        <w:rPr>
          <w:lang w:val="en-US"/>
        </w:rPr>
        <w:t>&lt;-0.355</w:t>
      </w:r>
      <w:r w:rsidR="00BB5FAB" w:rsidRPr="004C600F">
        <w:rPr>
          <w:lang w:val="en-US"/>
        </w:rPr>
        <w:t xml:space="preserve">) </w:t>
      </w:r>
      <w:r w:rsidRPr="004C600F">
        <w:rPr>
          <w:lang w:val="en-US"/>
        </w:rPr>
        <w:t>between the levels of mRNA expression and the levels of promoter methylation of 1</w:t>
      </w:r>
      <w:r w:rsidR="00FD19D5" w:rsidRPr="004C600F">
        <w:rPr>
          <w:lang w:val="en-US"/>
        </w:rPr>
        <w:t>,</w:t>
      </w:r>
      <w:r w:rsidRPr="004C600F">
        <w:rPr>
          <w:lang w:val="en-US"/>
        </w:rPr>
        <w:t xml:space="preserve">409 genes (9.7%). </w:t>
      </w:r>
      <w:r w:rsidR="00C2161A" w:rsidRPr="004C600F">
        <w:rPr>
          <w:lang w:val="en-US"/>
        </w:rPr>
        <w:t xml:space="preserve">To eliminate genes whose correlation between expression and methylation levels </w:t>
      </w:r>
      <w:r w:rsidR="00051E28" w:rsidRPr="004C600F">
        <w:rPr>
          <w:lang w:val="en-US"/>
        </w:rPr>
        <w:t>was</w:t>
      </w:r>
      <w:r w:rsidR="003C784A" w:rsidRPr="004C600F">
        <w:rPr>
          <w:lang w:val="en-US"/>
        </w:rPr>
        <w:t xml:space="preserve"> driven by</w:t>
      </w:r>
      <w:r w:rsidR="00C2161A" w:rsidRPr="004C600F">
        <w:rPr>
          <w:lang w:val="en-US"/>
        </w:rPr>
        <w:t xml:space="preserve"> a small number of samples (</w:t>
      </w:r>
      <w:r w:rsidR="00C710FB" w:rsidRPr="004C600F">
        <w:rPr>
          <w:lang w:val="en-US"/>
        </w:rPr>
        <w:t>see</w:t>
      </w:r>
      <w:r w:rsidR="00C2161A" w:rsidRPr="004C600F">
        <w:rPr>
          <w:lang w:val="en-US"/>
        </w:rPr>
        <w:t xml:space="preserve"> example</w:t>
      </w:r>
      <w:r w:rsidR="00C710FB" w:rsidRPr="004C600F">
        <w:rPr>
          <w:lang w:val="en-US"/>
        </w:rPr>
        <w:t>s</w:t>
      </w:r>
      <w:r w:rsidR="00C2161A" w:rsidRPr="004C600F">
        <w:rPr>
          <w:lang w:val="en-US"/>
        </w:rPr>
        <w:t xml:space="preserve"> in </w:t>
      </w:r>
      <w:r w:rsidR="00C2161A" w:rsidRPr="004C600F">
        <w:rPr>
          <w:b/>
          <w:lang w:val="en-US"/>
        </w:rPr>
        <w:t xml:space="preserve">Supplementary Figure </w:t>
      </w:r>
      <w:r w:rsidR="00051E28" w:rsidRPr="004C600F">
        <w:rPr>
          <w:b/>
          <w:lang w:val="en-US"/>
        </w:rPr>
        <w:t>2</w:t>
      </w:r>
      <w:r w:rsidR="00C2161A" w:rsidRPr="004C600F">
        <w:rPr>
          <w:lang w:val="en-US"/>
        </w:rPr>
        <w:t xml:space="preserve">), we used the criteria described in the ‘Materials and Methods’ section and </w:t>
      </w:r>
      <w:r w:rsidR="00546406" w:rsidRPr="004C600F">
        <w:rPr>
          <w:lang w:val="en-US"/>
        </w:rPr>
        <w:t>identified a subset of 652 candidate genes whose expression is regulated by promoter methylation (</w:t>
      </w:r>
      <w:r w:rsidR="00051E28" w:rsidRPr="004C600F">
        <w:rPr>
          <w:b/>
          <w:lang w:val="en-US"/>
        </w:rPr>
        <w:t>Figure 4</w:t>
      </w:r>
      <w:r w:rsidR="002216B8" w:rsidRPr="004C600F">
        <w:rPr>
          <w:b/>
          <w:lang w:val="en-US"/>
        </w:rPr>
        <w:t>A-D</w:t>
      </w:r>
      <w:r w:rsidR="00546406" w:rsidRPr="004C600F">
        <w:rPr>
          <w:lang w:val="en-US"/>
        </w:rPr>
        <w:t>). Moreover, we identified an additional set of 25 genes whose expression was not significantly correlated with the levels of methylation (Pearson’s r&gt;-0.355), but are likely to be regulated by promoter methylation (</w:t>
      </w:r>
      <w:r w:rsidR="002216B8" w:rsidRPr="004C600F">
        <w:rPr>
          <w:b/>
          <w:lang w:val="en-US"/>
        </w:rPr>
        <w:t>Figure 3E-H</w:t>
      </w:r>
      <w:r w:rsidR="00546406" w:rsidRPr="004C600F">
        <w:rPr>
          <w:lang w:val="en-US"/>
        </w:rPr>
        <w:t>).</w:t>
      </w:r>
      <w:r w:rsidR="00F85402" w:rsidRPr="004C600F">
        <w:rPr>
          <w:lang w:val="en-US"/>
        </w:rPr>
        <w:t xml:space="preserve"> We therefore identified a total of 677 </w:t>
      </w:r>
      <w:r w:rsidR="00F23EA5" w:rsidRPr="004C600F">
        <w:rPr>
          <w:lang w:val="en-US"/>
        </w:rPr>
        <w:t>of th</w:t>
      </w:r>
      <w:r w:rsidR="008A411B" w:rsidRPr="004C600F">
        <w:rPr>
          <w:lang w:val="en-US"/>
        </w:rPr>
        <w:t>e 11,858 genes investigated (5.7</w:t>
      </w:r>
      <w:r w:rsidR="00F23EA5" w:rsidRPr="004C600F">
        <w:rPr>
          <w:lang w:val="en-US"/>
        </w:rPr>
        <w:t xml:space="preserve">%) as </w:t>
      </w:r>
      <w:r w:rsidR="00F85402" w:rsidRPr="004C600F">
        <w:rPr>
          <w:lang w:val="en-US"/>
        </w:rPr>
        <w:t xml:space="preserve">candidate genes whose expression is regulated by </w:t>
      </w:r>
      <w:r w:rsidR="00682233" w:rsidRPr="004C600F">
        <w:rPr>
          <w:lang w:val="en-US"/>
        </w:rPr>
        <w:t>promoter methylation (</w:t>
      </w:r>
      <w:r w:rsidR="00682233" w:rsidRPr="004C600F">
        <w:rPr>
          <w:b/>
          <w:lang w:val="en-US"/>
        </w:rPr>
        <w:t xml:space="preserve">Table </w:t>
      </w:r>
      <w:r w:rsidR="008A411B" w:rsidRPr="004C600F">
        <w:rPr>
          <w:b/>
          <w:lang w:val="en-US"/>
        </w:rPr>
        <w:t>1</w:t>
      </w:r>
      <w:r w:rsidR="00682233" w:rsidRPr="004C600F">
        <w:rPr>
          <w:lang w:val="en-US"/>
        </w:rPr>
        <w:t>). Because high levels of promoter methylation are expected to result in low levels of gene expression (i.e., negative correlations),</w:t>
      </w:r>
      <w:r w:rsidR="00051E28" w:rsidRPr="004C600F">
        <w:rPr>
          <w:lang w:val="en-US"/>
        </w:rPr>
        <w:t xml:space="preserve"> to assess the robustness of the</w:t>
      </w:r>
      <w:r w:rsidR="00682233" w:rsidRPr="004C600F">
        <w:rPr>
          <w:lang w:val="en-US"/>
        </w:rPr>
        <w:t xml:space="preserve"> analysis, we searched for genes whose expression was positively correlated with the levels of methylation and found 325 genes. As expected, we observed a strong bias towards negatively correlated genes (</w:t>
      </w:r>
      <w:r w:rsidR="00CF0CBA" w:rsidRPr="004C600F">
        <w:rPr>
          <w:lang w:val="en-US"/>
        </w:rPr>
        <w:t xml:space="preserve">1409 of </w:t>
      </w:r>
      <w:r w:rsidR="002450DD" w:rsidRPr="004C600F">
        <w:rPr>
          <w:lang w:val="en-US"/>
        </w:rPr>
        <w:t xml:space="preserve">all </w:t>
      </w:r>
      <w:r w:rsidR="00CF0CBA" w:rsidRPr="004C600F">
        <w:rPr>
          <w:lang w:val="en-US"/>
        </w:rPr>
        <w:t xml:space="preserve">1734; </w:t>
      </w:r>
      <w:r w:rsidR="00682233" w:rsidRPr="004C600F">
        <w:rPr>
          <w:lang w:val="en-US"/>
        </w:rPr>
        <w:t>81.25% of all significantly correlated genes; Binomial test p=1.6x10</w:t>
      </w:r>
      <w:r w:rsidR="00682233" w:rsidRPr="004C600F">
        <w:rPr>
          <w:vertAlign w:val="superscript"/>
          <w:lang w:val="en-US"/>
        </w:rPr>
        <w:t xml:space="preserve">-156 </w:t>
      </w:r>
      <w:r w:rsidR="00682233" w:rsidRPr="004C600F">
        <w:rPr>
          <w:b/>
          <w:color w:val="E36C0A" w:themeColor="accent6" w:themeShade="BF"/>
          <w:highlight w:val="lightGray"/>
          <w:lang w:val="en-US"/>
        </w:rPr>
        <w:t xml:space="preserve">--- </w:t>
      </w:r>
      <w:r w:rsidR="00051E28" w:rsidRPr="004C600F">
        <w:rPr>
          <w:b/>
          <w:color w:val="E36C0A" w:themeColor="accent6" w:themeShade="BF"/>
          <w:highlight w:val="lightGray"/>
          <w:lang w:val="en-US"/>
        </w:rPr>
        <w:t>Fisher’s Exact test: p&lt;0.0001: Alex, please</w:t>
      </w:r>
      <w:r w:rsidR="00682233" w:rsidRPr="004C600F">
        <w:rPr>
          <w:b/>
          <w:color w:val="E36C0A" w:themeColor="accent6" w:themeShade="BF"/>
          <w:highlight w:val="lightGray"/>
          <w:lang w:val="en-US"/>
        </w:rPr>
        <w:t xml:space="preserve"> calculate exact p value</w:t>
      </w:r>
      <w:r w:rsidR="00682233" w:rsidRPr="004C600F">
        <w:rPr>
          <w:lang w:val="en-US"/>
        </w:rPr>
        <w:t>)</w:t>
      </w:r>
      <w:r w:rsidR="00051E28" w:rsidRPr="004C600F">
        <w:rPr>
          <w:lang w:val="en-US"/>
        </w:rPr>
        <w:t>, convincingly showing that there are underlying biological reasons for the observed associations (namely, promoter methylation negatively regulates gene expression) and providing a good estimate of the proportion of false positive genes in our analysis</w:t>
      </w:r>
      <w:r w:rsidR="00682233" w:rsidRPr="004C600F">
        <w:rPr>
          <w:lang w:val="en-US"/>
        </w:rPr>
        <w:t>.</w:t>
      </w:r>
    </w:p>
    <w:p w:rsidR="000B669D" w:rsidRPr="004C600F" w:rsidRDefault="006848AB" w:rsidP="00756849">
      <w:pPr>
        <w:spacing w:line="360" w:lineRule="auto"/>
        <w:jc w:val="both"/>
        <w:rPr>
          <w:lang w:val="en-US"/>
        </w:rPr>
      </w:pPr>
      <w:r w:rsidRPr="004C600F">
        <w:rPr>
          <w:lang w:val="en-US"/>
        </w:rPr>
        <w:t xml:space="preserve">To further assess whether these genes were regulated by CpG </w:t>
      </w:r>
      <w:r w:rsidR="00BB5FAB" w:rsidRPr="004C600F">
        <w:rPr>
          <w:lang w:val="en-US"/>
        </w:rPr>
        <w:t>methylation</w:t>
      </w:r>
      <w:r w:rsidRPr="004C600F">
        <w:rPr>
          <w:lang w:val="en-US"/>
        </w:rPr>
        <w:t xml:space="preserve"> of their promoter regions, we used mRNA expression microarray analysis of HCT116 colon cancer cells and </w:t>
      </w:r>
      <w:r w:rsidR="00FD19D5" w:rsidRPr="004C600F">
        <w:rPr>
          <w:lang w:val="en-US"/>
        </w:rPr>
        <w:t xml:space="preserve">HCT116 </w:t>
      </w:r>
      <w:r w:rsidR="00C749FE" w:rsidRPr="004C600F">
        <w:rPr>
          <w:lang w:val="en-US"/>
        </w:rPr>
        <w:t xml:space="preserve">cells treated with the demethylating agent 5-Aza-2'-deoxycytidine or </w:t>
      </w:r>
      <w:r w:rsidRPr="004C600F">
        <w:rPr>
          <w:lang w:val="en-US"/>
        </w:rPr>
        <w:t xml:space="preserve">HCT116 </w:t>
      </w:r>
      <w:r w:rsidR="00C749FE" w:rsidRPr="004C600F">
        <w:rPr>
          <w:lang w:val="en-US"/>
        </w:rPr>
        <w:t xml:space="preserve">that are double knockout for the DNA </w:t>
      </w:r>
      <w:r w:rsidR="00E930CB" w:rsidRPr="004C600F">
        <w:rPr>
          <w:lang w:val="en-US"/>
        </w:rPr>
        <w:t xml:space="preserve">methyltransferases DNMT1 </w:t>
      </w:r>
      <w:r w:rsidR="00FD19D5" w:rsidRPr="004C600F">
        <w:rPr>
          <w:lang w:val="en-US"/>
        </w:rPr>
        <w:t>and DNMT3B</w:t>
      </w:r>
      <w:r w:rsidR="00E930CB" w:rsidRPr="004C600F">
        <w:rPr>
          <w:lang w:val="en-US"/>
        </w:rPr>
        <w:t xml:space="preserve">. When looking at the </w:t>
      </w:r>
      <w:r w:rsidR="00533FF1" w:rsidRPr="004C600F">
        <w:rPr>
          <w:lang w:val="en-US"/>
        </w:rPr>
        <w:t>genes that had methylation levels &gt;50% in parental HCT116 cells</w:t>
      </w:r>
      <w:r w:rsidR="00BB5FAB" w:rsidRPr="004C600F">
        <w:rPr>
          <w:lang w:val="en-US"/>
        </w:rPr>
        <w:t xml:space="preserve"> (</w:t>
      </w:r>
      <w:r w:rsidR="000F6CF0" w:rsidRPr="004C600F">
        <w:rPr>
          <w:lang w:val="en-US"/>
        </w:rPr>
        <w:t>n=</w:t>
      </w:r>
      <w:r w:rsidR="00283E47" w:rsidRPr="004C600F">
        <w:rPr>
          <w:lang w:val="en-US"/>
        </w:rPr>
        <w:t>260</w:t>
      </w:r>
      <w:r w:rsidR="00900EB3" w:rsidRPr="004C600F">
        <w:rPr>
          <w:lang w:val="en-US"/>
        </w:rPr>
        <w:t xml:space="preserve"> </w:t>
      </w:r>
      <w:r w:rsidR="000F6CF0" w:rsidRPr="004C600F">
        <w:rPr>
          <w:lang w:val="en-US"/>
        </w:rPr>
        <w:t>genes</w:t>
      </w:r>
      <w:r w:rsidR="00BB5FAB" w:rsidRPr="004C600F">
        <w:rPr>
          <w:lang w:val="en-US"/>
        </w:rPr>
        <w:t>)</w:t>
      </w:r>
      <w:r w:rsidR="00533FF1" w:rsidRPr="004C600F">
        <w:rPr>
          <w:lang w:val="en-US"/>
        </w:rPr>
        <w:t>, we found that the majority of the genes (6</w:t>
      </w:r>
      <w:r w:rsidR="00692EBC" w:rsidRPr="004C600F">
        <w:rPr>
          <w:lang w:val="en-US"/>
        </w:rPr>
        <w:t>9.6</w:t>
      </w:r>
      <w:r w:rsidR="00533FF1" w:rsidRPr="004C600F">
        <w:rPr>
          <w:lang w:val="en-US"/>
        </w:rPr>
        <w:t xml:space="preserve">% and </w:t>
      </w:r>
      <w:r w:rsidR="00900EB3" w:rsidRPr="004C600F">
        <w:rPr>
          <w:lang w:val="en-US"/>
        </w:rPr>
        <w:t>65.2</w:t>
      </w:r>
      <w:r w:rsidR="00533FF1" w:rsidRPr="004C600F">
        <w:rPr>
          <w:lang w:val="en-US"/>
        </w:rPr>
        <w:t xml:space="preserve">%) had higher levels of expression in the HCT116+AZA or HCT116 DKO cells compared to the parental HCT116 cells (binomial p= </w:t>
      </w:r>
      <w:r w:rsidR="00692EBC" w:rsidRPr="004C600F">
        <w:rPr>
          <w:lang w:val="en-US"/>
        </w:rPr>
        <w:t>6.3</w:t>
      </w:r>
      <w:r w:rsidR="00533FF1" w:rsidRPr="004C600F">
        <w:rPr>
          <w:lang w:val="en-US"/>
        </w:rPr>
        <w:t>x10</w:t>
      </w:r>
      <w:r w:rsidR="00533FF1" w:rsidRPr="004C600F">
        <w:rPr>
          <w:vertAlign w:val="superscript"/>
          <w:lang w:val="en-US"/>
        </w:rPr>
        <w:t>-</w:t>
      </w:r>
      <w:r w:rsidR="00692EBC" w:rsidRPr="004C600F">
        <w:rPr>
          <w:vertAlign w:val="superscript"/>
          <w:lang w:val="en-US"/>
        </w:rPr>
        <w:t>11</w:t>
      </w:r>
      <w:r w:rsidR="00692EBC" w:rsidRPr="004C600F">
        <w:rPr>
          <w:lang w:val="en-US"/>
        </w:rPr>
        <w:t xml:space="preserve"> </w:t>
      </w:r>
      <w:r w:rsidR="00533FF1" w:rsidRPr="004C600F">
        <w:rPr>
          <w:lang w:val="en-US"/>
        </w:rPr>
        <w:t xml:space="preserve">and </w:t>
      </w:r>
      <w:r w:rsidR="00900EB3" w:rsidRPr="004C600F">
        <w:rPr>
          <w:lang w:val="en-US"/>
        </w:rPr>
        <w:t>3.5</w:t>
      </w:r>
      <w:r w:rsidR="00533FF1" w:rsidRPr="004C600F">
        <w:rPr>
          <w:lang w:val="en-US"/>
        </w:rPr>
        <w:t>x10</w:t>
      </w:r>
      <w:r w:rsidR="00533FF1" w:rsidRPr="004C600F">
        <w:rPr>
          <w:vertAlign w:val="superscript"/>
          <w:lang w:val="en-US"/>
        </w:rPr>
        <w:t>-</w:t>
      </w:r>
      <w:r w:rsidR="00900EB3" w:rsidRPr="004C600F">
        <w:rPr>
          <w:vertAlign w:val="superscript"/>
          <w:lang w:val="en-US"/>
        </w:rPr>
        <w:t>7</w:t>
      </w:r>
      <w:r w:rsidR="00533FF1" w:rsidRPr="004C600F">
        <w:rPr>
          <w:lang w:val="en-US"/>
        </w:rPr>
        <w:t>, respectively).</w:t>
      </w:r>
      <w:r w:rsidR="00BB5FAB" w:rsidRPr="004C600F">
        <w:rPr>
          <w:lang w:val="en-US"/>
        </w:rPr>
        <w:t xml:space="preserve"> Therefore, the combined analysis of mRNA expression and promoter methylation levels identified a core set of </w:t>
      </w:r>
      <w:r w:rsidR="00900EB3" w:rsidRPr="004C600F">
        <w:rPr>
          <w:lang w:val="en-US"/>
        </w:rPr>
        <w:t>667</w:t>
      </w:r>
      <w:r w:rsidR="00BB5FAB" w:rsidRPr="004C600F">
        <w:rPr>
          <w:lang w:val="en-US"/>
        </w:rPr>
        <w:t xml:space="preserve"> genes that are </w:t>
      </w:r>
      <w:r w:rsidR="00183B3A" w:rsidRPr="004C600F">
        <w:rPr>
          <w:lang w:val="en-US"/>
        </w:rPr>
        <w:t>frequently regulated at the transcriptional level by aberrant CpG promoter methylation in colorectal tumors (</w:t>
      </w:r>
      <w:r w:rsidR="00183B3A" w:rsidRPr="004C600F">
        <w:rPr>
          <w:b/>
          <w:lang w:val="en-US"/>
        </w:rPr>
        <w:t xml:space="preserve">Table </w:t>
      </w:r>
      <w:r w:rsidR="008A411B" w:rsidRPr="004C600F">
        <w:rPr>
          <w:b/>
          <w:lang w:val="en-US"/>
        </w:rPr>
        <w:t>1</w:t>
      </w:r>
      <w:r w:rsidR="00183B3A" w:rsidRPr="004C600F">
        <w:rPr>
          <w:lang w:val="en-US"/>
        </w:rPr>
        <w:t xml:space="preserve">). </w:t>
      </w:r>
    </w:p>
    <w:p w:rsidR="00812DD0" w:rsidRPr="004C600F" w:rsidRDefault="00F60650" w:rsidP="000E703D">
      <w:pPr>
        <w:spacing w:line="360" w:lineRule="auto"/>
        <w:jc w:val="both"/>
        <w:rPr>
          <w:lang w:val="en-US"/>
        </w:rPr>
      </w:pPr>
      <w:r w:rsidRPr="004C600F">
        <w:rPr>
          <w:lang w:val="en-US"/>
        </w:rPr>
        <w:t xml:space="preserve">The analysis of genes regulated by promoter methylation in primary colorectal tumors is complicated by the contamination of tumor samples with normal tissue. Tumor samples contain a significant proportion of normal cells from </w:t>
      </w:r>
      <w:r w:rsidR="008A411B" w:rsidRPr="004C600F">
        <w:rPr>
          <w:lang w:val="en-US"/>
        </w:rPr>
        <w:t>infiltrating lymphocytes, stromal cells</w:t>
      </w:r>
      <w:r w:rsidRPr="004C600F">
        <w:rPr>
          <w:lang w:val="en-US"/>
        </w:rPr>
        <w:t>, lymph</w:t>
      </w:r>
      <w:r w:rsidR="00771ABB" w:rsidRPr="004C600F">
        <w:rPr>
          <w:lang w:val="en-US"/>
        </w:rPr>
        <w:t>/</w:t>
      </w:r>
      <w:r w:rsidRPr="004C600F">
        <w:rPr>
          <w:lang w:val="en-US"/>
        </w:rPr>
        <w:t xml:space="preserve">blood vessels, etc, that can significantly interfere with the quantification of the levels of methylation and expression </w:t>
      </w:r>
      <w:r w:rsidR="00771ABB" w:rsidRPr="004C600F">
        <w:rPr>
          <w:lang w:val="en-US"/>
        </w:rPr>
        <w:t xml:space="preserve">observed </w:t>
      </w:r>
      <w:r w:rsidRPr="004C600F">
        <w:rPr>
          <w:lang w:val="en-US"/>
        </w:rPr>
        <w:t xml:space="preserve">in tumor samples. However, to further investigate the regulatory effects of promoter methylation on gene expression we used a series of 222 primary colorrectal tumors. </w:t>
      </w:r>
      <w:r w:rsidR="00436295" w:rsidRPr="004C600F">
        <w:rPr>
          <w:lang w:val="en-US"/>
        </w:rPr>
        <w:t>Methylation and mRNA expression information was available for 12,719 genes in this ser</w:t>
      </w:r>
      <w:r w:rsidR="004F53B1" w:rsidRPr="004C600F">
        <w:rPr>
          <w:lang w:val="en-US"/>
        </w:rPr>
        <w:t xml:space="preserve">ies of primary tumors. As observed with the cell lines, there was a strong bias for negative correlations, as </w:t>
      </w:r>
      <w:r w:rsidR="00436295" w:rsidRPr="004C600F">
        <w:rPr>
          <w:lang w:val="en-US"/>
        </w:rPr>
        <w:t>3,542</w:t>
      </w:r>
      <w:r w:rsidR="004F53B1" w:rsidRPr="004C600F">
        <w:rPr>
          <w:lang w:val="en-US"/>
        </w:rPr>
        <w:t>/12,719</w:t>
      </w:r>
      <w:r w:rsidR="00436295" w:rsidRPr="004C600F">
        <w:rPr>
          <w:lang w:val="en-US"/>
        </w:rPr>
        <w:t xml:space="preserve"> </w:t>
      </w:r>
      <w:r w:rsidR="00D9097B" w:rsidRPr="004C600F">
        <w:rPr>
          <w:lang w:val="en-US"/>
        </w:rPr>
        <w:t xml:space="preserve">(27.85%) </w:t>
      </w:r>
      <w:r w:rsidR="00436295" w:rsidRPr="004C600F">
        <w:rPr>
          <w:lang w:val="en-US"/>
        </w:rPr>
        <w:t>showed a significant negative correlation between methylation and mRNA levels (Pearson’s r&lt;-0.13)</w:t>
      </w:r>
      <w:r w:rsidR="004F53B1" w:rsidRPr="004C600F">
        <w:rPr>
          <w:lang w:val="en-US"/>
        </w:rPr>
        <w:t xml:space="preserve"> and only </w:t>
      </w:r>
      <w:r w:rsidR="00436295" w:rsidRPr="004C600F">
        <w:rPr>
          <w:lang w:val="en-US"/>
        </w:rPr>
        <w:t>1</w:t>
      </w:r>
      <w:r w:rsidR="00434964" w:rsidRPr="004C600F">
        <w:rPr>
          <w:lang w:val="en-US"/>
        </w:rPr>
        <w:t>,</w:t>
      </w:r>
      <w:r w:rsidR="00436295" w:rsidRPr="004C600F">
        <w:rPr>
          <w:lang w:val="en-US"/>
        </w:rPr>
        <w:t>039</w:t>
      </w:r>
      <w:r w:rsidR="00434964" w:rsidRPr="004C600F">
        <w:rPr>
          <w:lang w:val="en-US"/>
        </w:rPr>
        <w:t>/12,719</w:t>
      </w:r>
      <w:r w:rsidR="00436295" w:rsidRPr="004C600F">
        <w:rPr>
          <w:lang w:val="en-US"/>
        </w:rPr>
        <w:t xml:space="preserve"> genes showed significant positive correlations (</w:t>
      </w:r>
      <w:r w:rsidR="00D9097B" w:rsidRPr="004C600F">
        <w:rPr>
          <w:lang w:val="en-US"/>
        </w:rPr>
        <w:t>8.16%</w:t>
      </w:r>
      <w:r w:rsidR="004F53B1" w:rsidRPr="004C600F">
        <w:rPr>
          <w:lang w:val="en-US"/>
        </w:rPr>
        <w:t>; Binomial</w:t>
      </w:r>
      <w:r w:rsidR="00D9097B" w:rsidRPr="004C600F">
        <w:rPr>
          <w:lang w:val="en-US"/>
        </w:rPr>
        <w:t xml:space="preserve"> </w:t>
      </w:r>
      <w:r w:rsidR="00436295" w:rsidRPr="004C600F">
        <w:rPr>
          <w:lang w:val="en-US"/>
        </w:rPr>
        <w:t>p</w:t>
      </w:r>
      <w:r w:rsidR="004F53B1" w:rsidRPr="004C600F">
        <w:rPr>
          <w:lang w:val="en-US"/>
        </w:rPr>
        <w:t>&lt;7.4x10</w:t>
      </w:r>
      <w:r w:rsidR="004F53B1" w:rsidRPr="004C600F">
        <w:rPr>
          <w:vertAlign w:val="superscript"/>
          <w:lang w:val="en-US"/>
        </w:rPr>
        <w:t>-305</w:t>
      </w:r>
      <w:r w:rsidR="00436295" w:rsidRPr="004C600F">
        <w:rPr>
          <w:lang w:val="en-US"/>
        </w:rPr>
        <w:t xml:space="preserve">). </w:t>
      </w:r>
      <w:r w:rsidRPr="004C600F">
        <w:rPr>
          <w:lang w:val="en-US"/>
        </w:rPr>
        <w:t xml:space="preserve">Of the </w:t>
      </w:r>
      <w:r w:rsidR="00052C9C" w:rsidRPr="004C600F">
        <w:rPr>
          <w:lang w:val="en-US"/>
        </w:rPr>
        <w:t xml:space="preserve">677 </w:t>
      </w:r>
      <w:r w:rsidRPr="004C600F">
        <w:rPr>
          <w:lang w:val="en-US"/>
        </w:rPr>
        <w:t xml:space="preserve">genes identified as regulated by promoter methylation in the tumor lines, expression and methylation data </w:t>
      </w:r>
      <w:r w:rsidR="007A0C41" w:rsidRPr="004C600F">
        <w:rPr>
          <w:lang w:val="en-US"/>
        </w:rPr>
        <w:t xml:space="preserve">in the primary tumors </w:t>
      </w:r>
      <w:r w:rsidRPr="004C600F">
        <w:rPr>
          <w:lang w:val="en-US"/>
        </w:rPr>
        <w:t xml:space="preserve">was available from </w:t>
      </w:r>
      <w:r w:rsidR="00052C9C" w:rsidRPr="004C600F">
        <w:rPr>
          <w:lang w:val="en-US"/>
        </w:rPr>
        <w:t xml:space="preserve">669 </w:t>
      </w:r>
      <w:r w:rsidRPr="004C600F">
        <w:rPr>
          <w:lang w:val="en-US"/>
        </w:rPr>
        <w:t xml:space="preserve">genes. A </w:t>
      </w:r>
      <w:r w:rsidR="00434964" w:rsidRPr="004C600F">
        <w:rPr>
          <w:lang w:val="en-US"/>
        </w:rPr>
        <w:t>negative</w:t>
      </w:r>
      <w:r w:rsidRPr="004C600F">
        <w:rPr>
          <w:lang w:val="en-US"/>
        </w:rPr>
        <w:t xml:space="preserve"> correlation (</w:t>
      </w:r>
      <w:r w:rsidR="00434964" w:rsidRPr="004C600F">
        <w:rPr>
          <w:lang w:val="en-US"/>
        </w:rPr>
        <w:t>Pearson’s r</w:t>
      </w:r>
      <w:r w:rsidRPr="004C600F">
        <w:rPr>
          <w:lang w:val="en-US"/>
        </w:rPr>
        <w:t xml:space="preserve">&lt;-0.13) was observed between expression and methylation for </w:t>
      </w:r>
      <w:r w:rsidR="00052C9C" w:rsidRPr="004C600F">
        <w:rPr>
          <w:lang w:val="en-US"/>
        </w:rPr>
        <w:t>432</w:t>
      </w:r>
      <w:r w:rsidR="00A74BDD" w:rsidRPr="004C600F">
        <w:rPr>
          <w:lang w:val="en-US"/>
        </w:rPr>
        <w:t>/</w:t>
      </w:r>
      <w:r w:rsidR="00052C9C" w:rsidRPr="004C600F">
        <w:rPr>
          <w:lang w:val="en-US"/>
        </w:rPr>
        <w:t xml:space="preserve">669 </w:t>
      </w:r>
      <w:r w:rsidRPr="004C600F">
        <w:rPr>
          <w:lang w:val="en-US"/>
        </w:rPr>
        <w:t>genes (</w:t>
      </w:r>
      <w:r w:rsidR="00436295" w:rsidRPr="004C600F">
        <w:rPr>
          <w:lang w:val="en-US"/>
        </w:rPr>
        <w:t>64.57</w:t>
      </w:r>
      <w:r w:rsidRPr="004C600F">
        <w:rPr>
          <w:lang w:val="en-US"/>
        </w:rPr>
        <w:t xml:space="preserve">%; show </w:t>
      </w:r>
      <w:r w:rsidRPr="004C600F">
        <w:rPr>
          <w:b/>
          <w:lang w:val="en-US"/>
        </w:rPr>
        <w:t xml:space="preserve">Table </w:t>
      </w:r>
      <w:r w:rsidR="008A411B" w:rsidRPr="004C600F">
        <w:rPr>
          <w:b/>
          <w:lang w:val="en-US"/>
        </w:rPr>
        <w:t>1</w:t>
      </w:r>
      <w:r w:rsidRPr="004C600F">
        <w:rPr>
          <w:lang w:val="en-US"/>
        </w:rPr>
        <w:t>)</w:t>
      </w:r>
      <w:r w:rsidR="00434964" w:rsidRPr="004C600F">
        <w:rPr>
          <w:lang w:val="en-US"/>
        </w:rPr>
        <w:t>, while only 10</w:t>
      </w:r>
      <w:r w:rsidR="00A74BDD" w:rsidRPr="004C600F">
        <w:rPr>
          <w:lang w:val="en-US"/>
        </w:rPr>
        <w:t xml:space="preserve"> of these 669</w:t>
      </w:r>
      <w:r w:rsidR="00434964" w:rsidRPr="004C600F">
        <w:rPr>
          <w:lang w:val="en-US"/>
        </w:rPr>
        <w:t xml:space="preserve"> genes</w:t>
      </w:r>
      <w:r w:rsidR="008A411B" w:rsidRPr="004C600F">
        <w:rPr>
          <w:lang w:val="en-US"/>
        </w:rPr>
        <w:t xml:space="preserve"> (1.49%)</w:t>
      </w:r>
      <w:r w:rsidR="00434964" w:rsidRPr="004C600F">
        <w:rPr>
          <w:lang w:val="en-US"/>
        </w:rPr>
        <w:t xml:space="preserve"> </w:t>
      </w:r>
      <w:r w:rsidR="00A74BDD" w:rsidRPr="004C600F">
        <w:rPr>
          <w:lang w:val="en-US"/>
        </w:rPr>
        <w:t>had a significant positive correlation between mRNA and methylation levels</w:t>
      </w:r>
      <w:r w:rsidRPr="004C600F">
        <w:rPr>
          <w:lang w:val="en-US"/>
        </w:rPr>
        <w:t xml:space="preserve">. </w:t>
      </w:r>
      <w:r w:rsidR="000E703D" w:rsidRPr="004C600F">
        <w:rPr>
          <w:lang w:val="en-US"/>
        </w:rPr>
        <w:t xml:space="preserve">Therefore, despite the interference of the contamination with DNA derived from the normal tissue </w:t>
      </w:r>
      <w:r w:rsidR="00812DD0" w:rsidRPr="004C600F">
        <w:rPr>
          <w:lang w:val="en-US"/>
        </w:rPr>
        <w:t xml:space="preserve">in primary tumor samples, evidence of epigenetic silencing could be observed for the majority (&gt;64%) of the genes initially identified in colorectal cancer cell lines. </w:t>
      </w:r>
    </w:p>
    <w:p w:rsidR="00003720" w:rsidRPr="004C600F" w:rsidRDefault="005F5DB6" w:rsidP="00E56F50">
      <w:pPr>
        <w:spacing w:line="360" w:lineRule="auto"/>
        <w:jc w:val="both"/>
        <w:rPr>
          <w:lang w:val="en-US"/>
        </w:rPr>
      </w:pPr>
      <w:r w:rsidRPr="004C600F">
        <w:rPr>
          <w:b/>
          <w:lang w:val="en-US"/>
        </w:rPr>
        <w:t xml:space="preserve">Functional </w:t>
      </w:r>
      <w:r w:rsidR="00FE3A99" w:rsidRPr="004C600F">
        <w:rPr>
          <w:b/>
          <w:lang w:val="en-US"/>
        </w:rPr>
        <w:t xml:space="preserve">group enrichment </w:t>
      </w:r>
      <w:r w:rsidRPr="004C600F">
        <w:rPr>
          <w:b/>
          <w:lang w:val="en-US"/>
        </w:rPr>
        <w:t>analysis of genes regulated by CpG promoter methylation</w:t>
      </w:r>
      <w:r w:rsidR="00B2163A" w:rsidRPr="004C600F">
        <w:rPr>
          <w:b/>
          <w:lang w:val="en-US"/>
        </w:rPr>
        <w:t xml:space="preserve">. </w:t>
      </w:r>
      <w:r w:rsidR="00B2163A" w:rsidRPr="004C600F">
        <w:rPr>
          <w:lang w:val="en-US"/>
        </w:rPr>
        <w:t xml:space="preserve">To gain a better understanding of the biological function of the genes regulated by CpG methylation, we used functional </w:t>
      </w:r>
      <w:r w:rsidR="00F2090E" w:rsidRPr="004C600F">
        <w:rPr>
          <w:lang w:val="en-US"/>
        </w:rPr>
        <w:t xml:space="preserve">group </w:t>
      </w:r>
      <w:r w:rsidR="00B2163A" w:rsidRPr="004C600F">
        <w:rPr>
          <w:lang w:val="en-US"/>
        </w:rPr>
        <w:t xml:space="preserve">enrichment analysis. </w:t>
      </w:r>
      <w:r w:rsidR="00417799" w:rsidRPr="004C600F">
        <w:rPr>
          <w:lang w:val="en-US"/>
        </w:rPr>
        <w:t xml:space="preserve">Of all the categories analyzed (see methods), we identified </w:t>
      </w:r>
      <w:r w:rsidR="00F04EED" w:rsidRPr="004C600F">
        <w:rPr>
          <w:lang w:val="en-US"/>
        </w:rPr>
        <w:t>17 functional groups significantly enriched</w:t>
      </w:r>
      <w:r w:rsidR="00003720" w:rsidRPr="004C600F">
        <w:rPr>
          <w:lang w:val="en-US"/>
        </w:rPr>
        <w:t xml:space="preserve"> (average fold enrichment </w:t>
      </w:r>
      <w:r w:rsidR="008A411B" w:rsidRPr="004C600F">
        <w:rPr>
          <w:lang w:val="en-US"/>
        </w:rPr>
        <w:t>&gt;</w:t>
      </w:r>
      <w:r w:rsidR="00003720" w:rsidRPr="004C600F">
        <w:rPr>
          <w:lang w:val="en-US"/>
        </w:rPr>
        <w:t>2) in the number of genes regulated by CpG promoter methylation (Fisher’s Exact test, Benjamini correction, p&lt;0.0</w:t>
      </w:r>
      <w:r w:rsidR="008A411B" w:rsidRPr="004C600F">
        <w:rPr>
          <w:lang w:val="en-US"/>
        </w:rPr>
        <w:t>2</w:t>
      </w:r>
      <w:r w:rsidR="00003720" w:rsidRPr="004C600F">
        <w:rPr>
          <w:lang w:val="en-US"/>
        </w:rPr>
        <w:t xml:space="preserve">5; </w:t>
      </w:r>
      <w:r w:rsidR="00003720" w:rsidRPr="004C600F">
        <w:rPr>
          <w:b/>
          <w:lang w:val="en-US"/>
        </w:rPr>
        <w:t xml:space="preserve">Table </w:t>
      </w:r>
      <w:r w:rsidR="00E56F50" w:rsidRPr="004C600F">
        <w:rPr>
          <w:b/>
          <w:lang w:val="en-US"/>
        </w:rPr>
        <w:t>2</w:t>
      </w:r>
      <w:r w:rsidR="00003720" w:rsidRPr="004C600F">
        <w:rPr>
          <w:lang w:val="en-US"/>
        </w:rPr>
        <w:t xml:space="preserve">). </w:t>
      </w:r>
      <w:r w:rsidR="008A411B" w:rsidRPr="004C600F">
        <w:rPr>
          <w:lang w:val="en-US"/>
        </w:rPr>
        <w:t>Strikingly, a</w:t>
      </w:r>
      <w:r w:rsidR="00003720" w:rsidRPr="004C600F">
        <w:rPr>
          <w:lang w:val="en-US"/>
        </w:rPr>
        <w:t xml:space="preserve">ll these </w:t>
      </w:r>
      <w:r w:rsidR="008A411B" w:rsidRPr="004C600F">
        <w:rPr>
          <w:lang w:val="en-US"/>
        </w:rPr>
        <w:t xml:space="preserve">overlapping </w:t>
      </w:r>
      <w:r w:rsidR="00003720" w:rsidRPr="004C600F">
        <w:rPr>
          <w:lang w:val="en-US"/>
        </w:rPr>
        <w:t xml:space="preserve">categories </w:t>
      </w:r>
      <w:r w:rsidR="00F2090E" w:rsidRPr="004C600F">
        <w:rPr>
          <w:lang w:val="en-US"/>
        </w:rPr>
        <w:t>are</w:t>
      </w:r>
      <w:r w:rsidR="00003720" w:rsidRPr="004C600F">
        <w:rPr>
          <w:lang w:val="en-US"/>
        </w:rPr>
        <w:t xml:space="preserve"> related </w:t>
      </w:r>
      <w:r w:rsidR="00F2090E" w:rsidRPr="004C600F">
        <w:rPr>
          <w:lang w:val="en-US"/>
        </w:rPr>
        <w:t>to</w:t>
      </w:r>
      <w:r w:rsidR="00003720" w:rsidRPr="004C600F">
        <w:rPr>
          <w:lang w:val="en-US"/>
        </w:rPr>
        <w:t xml:space="preserve"> zinc finger proteins</w:t>
      </w:r>
      <w:r w:rsidR="00E56F50" w:rsidRPr="004C600F">
        <w:rPr>
          <w:lang w:val="en-US"/>
        </w:rPr>
        <w:t>. The largest of these categories</w:t>
      </w:r>
      <w:r w:rsidR="008A411B" w:rsidRPr="004C600F">
        <w:rPr>
          <w:lang w:val="en-US"/>
        </w:rPr>
        <w:t xml:space="preserve"> (Interpro </w:t>
      </w:r>
      <w:r w:rsidR="008A411B" w:rsidRPr="004C600F">
        <w:rPr>
          <w:rFonts w:ascii="Calibri" w:hAnsi="Calibri"/>
          <w:color w:val="000000"/>
          <w:lang w:val="en-US"/>
        </w:rPr>
        <w:t>IPR013087:</w:t>
      </w:r>
      <w:r w:rsidR="00E56F50" w:rsidRPr="004C600F">
        <w:rPr>
          <w:rFonts w:ascii="Calibri" w:hAnsi="Calibri"/>
          <w:color w:val="000000"/>
          <w:lang w:val="en-US"/>
        </w:rPr>
        <w:t xml:space="preserve"> </w:t>
      </w:r>
      <w:r w:rsidR="008A411B" w:rsidRPr="004C600F">
        <w:rPr>
          <w:rFonts w:ascii="Calibri" w:hAnsi="Calibri"/>
          <w:color w:val="000000"/>
          <w:lang w:val="en-US"/>
        </w:rPr>
        <w:t>Zinc finger, C2H2-type/integrase, DNA-binding</w:t>
      </w:r>
      <w:r w:rsidR="00E56F50" w:rsidRPr="004C600F">
        <w:rPr>
          <w:rFonts w:ascii="Calibri" w:hAnsi="Calibri"/>
          <w:color w:val="000000"/>
          <w:lang w:val="en-US"/>
        </w:rPr>
        <w:t xml:space="preserve">) contains a total of 38 zinc finger domain proteins, </w:t>
      </w:r>
      <w:r w:rsidR="00E56F50" w:rsidRPr="004C600F">
        <w:rPr>
          <w:lang w:val="en-US"/>
        </w:rPr>
        <w:t>including</w:t>
      </w:r>
      <w:r w:rsidR="005269AE" w:rsidRPr="004C600F">
        <w:rPr>
          <w:lang w:val="en-US"/>
        </w:rPr>
        <w:t xml:space="preserve"> </w:t>
      </w:r>
      <w:r w:rsidR="000F68D9" w:rsidRPr="004C600F">
        <w:rPr>
          <w:lang w:val="en-US"/>
        </w:rPr>
        <w:t>a large propo</w:t>
      </w:r>
      <w:r w:rsidR="005269AE" w:rsidRPr="004C600F">
        <w:rPr>
          <w:lang w:val="en-US"/>
        </w:rPr>
        <w:t xml:space="preserve">rtion of transcription factors </w:t>
      </w:r>
      <w:r w:rsidR="009D2DDD" w:rsidRPr="004C600F">
        <w:rPr>
          <w:lang w:val="en-US"/>
        </w:rPr>
        <w:t>(</w:t>
      </w:r>
      <w:r w:rsidR="00E56F50" w:rsidRPr="004C600F">
        <w:rPr>
          <w:b/>
          <w:lang w:val="en-US"/>
        </w:rPr>
        <w:t>Table 2</w:t>
      </w:r>
      <w:r w:rsidR="00E56F50" w:rsidRPr="004C600F">
        <w:rPr>
          <w:lang w:val="en-US"/>
        </w:rPr>
        <w:t xml:space="preserve"> and </w:t>
      </w:r>
      <w:r w:rsidR="00E56F50" w:rsidRPr="004C600F">
        <w:rPr>
          <w:b/>
          <w:lang w:val="en-US"/>
        </w:rPr>
        <w:t>Supplementary</w:t>
      </w:r>
      <w:r w:rsidR="00E56F50" w:rsidRPr="004C600F">
        <w:rPr>
          <w:lang w:val="en-US"/>
        </w:rPr>
        <w:t xml:space="preserve"> </w:t>
      </w:r>
      <w:r w:rsidR="009D2DDD" w:rsidRPr="004C600F">
        <w:rPr>
          <w:b/>
          <w:lang w:val="en-US"/>
        </w:rPr>
        <w:t xml:space="preserve">Table </w:t>
      </w:r>
      <w:r w:rsidR="00E56F50" w:rsidRPr="004C600F">
        <w:rPr>
          <w:b/>
          <w:lang w:val="en-US"/>
        </w:rPr>
        <w:t>1</w:t>
      </w:r>
      <w:r w:rsidR="009D2DDD" w:rsidRPr="004C600F">
        <w:rPr>
          <w:lang w:val="en-US"/>
        </w:rPr>
        <w:t>).</w:t>
      </w:r>
    </w:p>
    <w:p w:rsidR="00420AFD" w:rsidRDefault="005F5DB6" w:rsidP="00756849">
      <w:pPr>
        <w:spacing w:line="360" w:lineRule="auto"/>
        <w:jc w:val="both"/>
        <w:rPr>
          <w:lang w:val="en-US"/>
        </w:rPr>
      </w:pPr>
      <w:r w:rsidRPr="004C600F">
        <w:rPr>
          <w:b/>
          <w:lang w:val="en-US"/>
        </w:rPr>
        <w:t>CpG methylation outside of CpG islands can regulate gene expression.</w:t>
      </w:r>
      <w:r w:rsidR="00683A4D" w:rsidRPr="004C600F">
        <w:rPr>
          <w:b/>
          <w:lang w:val="en-US"/>
        </w:rPr>
        <w:t xml:space="preserve"> </w:t>
      </w:r>
      <w:r w:rsidR="00CA664C" w:rsidRPr="004C600F">
        <w:rPr>
          <w:lang w:val="en-US"/>
        </w:rPr>
        <w:t>CpG islands are regions of increased density of CpG dinucleotides</w:t>
      </w:r>
      <w:r w:rsidR="006D5A8C" w:rsidRPr="004C600F">
        <w:rPr>
          <w:lang w:val="en-US"/>
        </w:rPr>
        <w:t xml:space="preserve"> </w:t>
      </w:r>
      <w:r w:rsidR="008627B8" w:rsidRPr="004C600F">
        <w:rPr>
          <w:lang w:val="en-US"/>
        </w:rPr>
        <w:fldChar w:fldCharType="begin">
          <w:fldData xml:space="preserve">PEVuZE5vdGU+PENpdGU+PEF1dGhvcj5UYWthaTwvQXV0aG9yPjxZZWFyPjIwMDI8L1llYXI+PFJl
Y051bT41NjA8L1JlY051bT48RGlzcGxheVRleHQ+KDIzLCAyNCk8L0Rpc3BsYXlUZXh0PjxyZWNv
cmQ+PHJlYy1udW1iZXI+NTYwPC9yZWMtbnVtYmVyPjxmb3JlaWduLWtleXM+PGtleSBhcHA9IkVO
IiBkYi1pZD0icHg1ZnJzZDk4emF2eDFlcGVydXB6eHB0dzUwMjlzc3hhcndkIiB0aW1lc3RhbXA9
IjAiPjU2MDwva2V5PjwvZm9yZWlnbi1rZXlzPjxyZWYtdHlwZSBuYW1lPSJKb3VybmFsIEFydGlj
bGUiPjE3PC9yZWYtdHlwZT48Y29udHJpYnV0b3JzPjxhdXRob3JzPjxhdXRob3I+VGFrYWksIEQu
PC9hdXRob3I+PGF1dGhvcj5Kb25lcywgUC4gQS48L2F1dGhvcj48L2F1dGhvcnM+PC9jb250cmli
dXRvcnM+PGF1dGgtYWRkcmVzcz5EZXBhcnRtZW50IG9mIEJpb2NoZW1pc3RyeSBhbmQgTW9sZWN1
bGFyIEJpb2xvZ3ksIFVuaXZlcnNpdHkgb2YgU291dGhlcm4gQ2FsaWZvcm5pYS9Ob3JyaXMgQ29t
cHJlaGVuc2l2ZSBDYW5jZXIgQ2VudGVyLCBLZWNrIFNjaG9vbCBvZiBNZWRpY2luZSBvZiB0aGUg
VW5pdmVyc2l0eSBvZiBTb3V0aGVybiBDYWxpZm9ybmlhLCBMb3MgQW5nZWxlcywgQ0EgOTAwMzMs
IFVTQS4gdGFrYWlfZEBjY250LmhzYy51c2MuZWR1PC9hdXRoLWFkZHJlc3M+PHRpdGxlcz48dGl0
bGU+Q29tcHJlaGVuc2l2ZSBhbmFseXNpcyBvZiBDcEcgaXNsYW5kcyBpbiBodW1hbiBjaHJvbW9z
b21lcyAyMSBhbmQgMjI8L3RpdGxlPjxzZWNvbmRhcnktdGl0bGU+UHJvYyBOYXRsIEFjYWQgU2Np
IFUgUyBBPC9zZWNvbmRhcnktdGl0bGU+PC90aXRsZXM+PHBhZ2VzPjM3NDAtNTwvcGFnZXM+PHZv
bHVtZT45OTwvdm9sdW1lPjxudW1iZXI+NjwvbnVtYmVyPjxlZGl0aW9uPjIwMDIvMDMvMTQ8L2Vk
aXRpb24+PGtleXdvcmRzPjxrZXl3b3JkPjUmYXBvczsgRmxhbmtpbmcgUmVnaW9uL2dlbmV0aWNz
PC9rZXl3b3JkPjxrZXl3b3JkPkFsZ29yaXRobXM8L2tleXdvcmQ+PGtleXdvcmQ+QWx1IEVsZW1l
bnRzL2dlbmV0aWNzPC9rZXl3b3JkPjxrZXl3b3JkPkFuaW1hbHM8L2tleXdvcmQ+PGtleXdvcmQ+
QmFzZSBDb21wb3NpdGlvbjwva2V5d29yZD48a2V5d29yZD5DaHJvbW9zb21lcywgSHVtYW4sIFBh
aXIgMjEvKmdlbmV0aWNzPC9rZXl3b3JkPjxrZXl3b3JkPkNocm9tb3NvbWVzLCBIdW1hbiwgUGFp
ciAyMi8qZ2VuZXRpY3M8L2tleXdvcmQ+PGtleXdvcmQ+Q29tcHV0YXRpb25hbCBCaW9sb2d5L21l
dGhvZHM8L2tleXdvcmQ+PGtleXdvcmQ+Q3BHIElzbGFuZHMvKmdlbmV0aWNzPC9rZXl3b3JkPjxr
ZXl3b3JkPkROQSBNZXRoeWxhdGlvbjwva2V5d29yZD48a2V5d29yZD5Ecm9zb3BoaWxhIG1lbGFu
b2dhc3Rlci9nZW5ldGljczwva2V5d29yZD48a2V5d29yZD5FeG9ucy9nZW5ldGljczwva2V5d29y
ZD48a2V5d29yZD5HZW5vbWU8L2tleXdvcmQ+PGtleXdvcmQ+SHVtYW5zPC9rZXl3b3JkPjxrZXl3
b3JkPlNhY2NoYXJvbXljZXMgY2VyZXZpc2lhZS9nZW5ldGljczwva2V5d29yZD48a2V5d29yZD5T
cGVjaWVzIFNwZWNpZmljaXR5PC9rZXl3b3JkPjwva2V5d29yZHM+PGRhdGVzPjx5ZWFyPjIwMDI8
L3llYXI+PHB1Yi1kYXRlcz48ZGF0ZT5NYXIgMTk8L2RhdGU+PC9wdWItZGF0ZXM+PC9kYXRlcz48
aXNibj4wMDI3LTg0MjQgKFByaW50KSYjeEQ7MDAyNy04NDI0IChMaW5raW5nKTwvaXNibj48YWNj
ZXNzaW9uLW51bT4xMTg5MTI5OTwvYWNjZXNzaW9uLW51bT48dXJscz48cmVsYXRlZC11cmxzPjx1
cmw+aHR0cDovL3d3dy5uY2JpLm5sbS5uaWguZ292L3B1Ym1lZC8xMTg5MTI5OTwvdXJsPjwvcmVs
YXRlZC11cmxzPjwvdXJscz48Y3VzdG9tMj4xMjI1OTQ8L2N1c3RvbTI+PGVsZWN0cm9uaWMtcmVz
b3VyY2UtbnVtPjEwLjEwNzMvcG5hcy4wNTI0MTAwOTkmI3hEOzA1MjQxMDA5OSBbcGlpXTwvZWxl
Y3Ryb25pYy1yZXNvdXJjZS1udW0+PGxhbmd1YWdlPmVuZzwvbGFuZ3VhZ2U+PC9yZWNvcmQ+PC9D
aXRlPjxDaXRlPjxBdXRob3I+R2FyZGluZXItR2FyZGVuPC9BdXRob3I+PFllYXI+MTk4NzwvWWVh
cj48UmVjTnVtPjU2MTwvUmVjTnVtPjxyZWNvcmQ+PHJlYy1udW1iZXI+NTYxPC9yZWMtbnVtYmVy
Pjxmb3JlaWduLWtleXM+PGtleSBhcHA9IkVOIiBkYi1pZD0icHg1ZnJzZDk4emF2eDFlcGVydXB6
eHB0dzUwMjlzc3hhcndkIiB0aW1lc3RhbXA9IjAiPjU2MTwva2V5PjwvZm9yZWlnbi1rZXlzPjxy
ZWYtdHlwZSBuYW1lPSJKb3VybmFsIEFydGljbGUiPjE3PC9yZWYtdHlwZT48Y29udHJpYnV0b3Jz
PjxhdXRob3JzPjxhdXRob3I+R2FyZGluZXItR2FyZGVuLCBNLjwvYXV0aG9yPjxhdXRob3I+RnJv
bW1lciwgTS48L2F1dGhvcj48L2F1dGhvcnM+PC9jb250cmlidXRvcnM+PGF1dGgtYWRkcmVzcz5L
YW5lbWF0c3UgTGFib3JhdG9yaWVzLCBSb3lhbCBQcmluY2UgQWxmcmVkIEhvc3BpdGFsLCBDYW1w
ZXJkb3duIE4uUy5XLiwgQXVzdHJhbGlhLjwvYXV0aC1hZGRyZXNzPjx0aXRsZXM+PHRpdGxlPkNw
RyBpc2xhbmRzIGluIHZlcnRlYnJhdGUgZ2Vub21lczwvdGl0bGU+PHNlY29uZGFyeS10aXRsZT5K
IE1vbCBCaW9sPC9zZWNvbmRhcnktdGl0bGU+PC90aXRsZXM+PHBhZ2VzPjI2MS04MjwvcGFnZXM+
PHZvbHVtZT4xOTY8L3ZvbHVtZT48bnVtYmVyPjI8L251bWJlcj48ZWRpdGlvbj4xOTg3LzA3LzIw
PC9lZGl0aW9uPjxrZXl3b3Jkcz48a2V5d29yZD5BbmltYWxzPC9rZXl3b3JkPjxrZXl3b3JkPkJh
c2UgQ29tcG9zaXRpb248L2tleXdvcmQ+PGtleXdvcmQ+QmFzZSBTZXF1ZW5jZTwva2V5d29yZD48
a2V5d29yZD5DYXR0bGU8L2tleXdvcmQ+PGtleXdvcmQ+Q3l0aWRpbmUgTW9ub3Bob3NwaGF0ZS9h
bmFsb2dzICZhbXA7IGRlcml2YXRpdmVzLypnZW5ldGljczwva2V5d29yZD48a2V5d29yZD5DeXRv
c2luZSBOdWNsZW90aWRlcy8qZ2VuZXRpY3M8L2tleXdvcmQ+PGtleXdvcmQ+KkRpbnVjbGVvc2lk
ZSBQaG9zcGhhdGVzPC9rZXl3b3JkPjxrZXl3b3JkPkdlbmVzPC9rZXl3b3JkPjxrZXl3b3JkPkd1
YW5vc2luZS8qYW5hbG9ncyAmYW1wOyBkZXJpdmF0aXZlcy9nZW5ldGljczwva2V5d29yZD48a2V5
d29yZD5IdW1hbnM8L2tleXdvcmQ+PGtleXdvcmQ+TWljZTwva2V5d29yZD48a2V5d29yZD5SYXRz
PC9rZXl3b3JkPjxrZXl3b3JkPlRyYW5zY3JpcHRpb24sIEdlbmV0aWM8L2tleXdvcmQ+PGtleXdv
cmQ+VmVydGVicmF0ZXMvKmdlbmV0aWNzPC9rZXl3b3JkPjwva2V5d29yZHM+PGRhdGVzPjx5ZWFy
PjE5ODc8L3llYXI+PHB1Yi1kYXRlcz48ZGF0ZT5KdWwgMjA8L2RhdGU+PC9wdWItZGF0ZXM+PC9k
YXRlcz48aXNibj4wMDIyLTI4MzYgKFByaW50KSYjeEQ7MDAyMi0yODM2IChMaW5raW5nKTwvaXNi
bj48YWNjZXNzaW9uLW51bT4zNjU2NDQ3PC9hY2Nlc3Npb24tbnVtPjx1cmxzPjxyZWxhdGVkLXVy
bHM+PHVybD5odHRwOi8vd3d3Lm5jYmkubmxtLm5paC5nb3YvcHVibWVkLzM2NTY0NDc8L3VybD48
L3JlbGF0ZWQtdXJscz48L3VybHM+PGVsZWN0cm9uaWMtcmVzb3VyY2UtbnVtPjAwMjItMjgzNig4
Nyk5MDY4OS05IFtwaWldPC9lbGVjdHJvbmljLXJlc291cmNlLW51bT48bGFuZ3VhZ2U+ZW5nPC9s
YW5ndWFnZT48L3JlY29yZD48L0NpdGU+PC9FbmROb3RlPgB=
</w:fldData>
        </w:fldChar>
      </w:r>
      <w:r w:rsidR="004C600F" w:rsidRPr="004C600F">
        <w:rPr>
          <w:lang w:val="en-US"/>
        </w:rPr>
        <w:instrText xml:space="preserve"> ADDIN EN.CITE </w:instrText>
      </w:r>
      <w:r w:rsidR="004C600F" w:rsidRPr="004C600F">
        <w:rPr>
          <w:lang w:val="en-US"/>
        </w:rPr>
        <w:fldChar w:fldCharType="begin">
          <w:fldData xml:space="preserve">PEVuZE5vdGU+PENpdGU+PEF1dGhvcj5UYWthaTwvQXV0aG9yPjxZZWFyPjIwMDI8L1llYXI+PFJl
Y051bT41NjA8L1JlY051bT48RGlzcGxheVRleHQ+KDIzLCAyNCk8L0Rpc3BsYXlUZXh0PjxyZWNv
cmQ+PHJlYy1udW1iZXI+NTYwPC9yZWMtbnVtYmVyPjxmb3JlaWduLWtleXM+PGtleSBhcHA9IkVO
IiBkYi1pZD0icHg1ZnJzZDk4emF2eDFlcGVydXB6eHB0dzUwMjlzc3hhcndkIiB0aW1lc3RhbXA9
IjAiPjU2MDwva2V5PjwvZm9yZWlnbi1rZXlzPjxyZWYtdHlwZSBuYW1lPSJKb3VybmFsIEFydGlj
bGUiPjE3PC9yZWYtdHlwZT48Y29udHJpYnV0b3JzPjxhdXRob3JzPjxhdXRob3I+VGFrYWksIEQu
PC9hdXRob3I+PGF1dGhvcj5Kb25lcywgUC4gQS48L2F1dGhvcj48L2F1dGhvcnM+PC9jb250cmli
dXRvcnM+PGF1dGgtYWRkcmVzcz5EZXBhcnRtZW50IG9mIEJpb2NoZW1pc3RyeSBhbmQgTW9sZWN1
bGFyIEJpb2xvZ3ksIFVuaXZlcnNpdHkgb2YgU291dGhlcm4gQ2FsaWZvcm5pYS9Ob3JyaXMgQ29t
cHJlaGVuc2l2ZSBDYW5jZXIgQ2VudGVyLCBLZWNrIFNjaG9vbCBvZiBNZWRpY2luZSBvZiB0aGUg
VW5pdmVyc2l0eSBvZiBTb3V0aGVybiBDYWxpZm9ybmlhLCBMb3MgQW5nZWxlcywgQ0EgOTAwMzMs
IFVTQS4gdGFrYWlfZEBjY250LmhzYy51c2MuZWR1PC9hdXRoLWFkZHJlc3M+PHRpdGxlcz48dGl0
bGU+Q29tcHJlaGVuc2l2ZSBhbmFseXNpcyBvZiBDcEcgaXNsYW5kcyBpbiBodW1hbiBjaHJvbW9z
b21lcyAyMSBhbmQgMjI8L3RpdGxlPjxzZWNvbmRhcnktdGl0bGU+UHJvYyBOYXRsIEFjYWQgU2Np
IFUgUyBBPC9zZWNvbmRhcnktdGl0bGU+PC90aXRsZXM+PHBhZ2VzPjM3NDAtNTwvcGFnZXM+PHZv
bHVtZT45OTwvdm9sdW1lPjxudW1iZXI+NjwvbnVtYmVyPjxlZGl0aW9uPjIwMDIvMDMvMTQ8L2Vk
aXRpb24+PGtleXdvcmRzPjxrZXl3b3JkPjUmYXBvczsgRmxhbmtpbmcgUmVnaW9uL2dlbmV0aWNz
PC9rZXl3b3JkPjxrZXl3b3JkPkFsZ29yaXRobXM8L2tleXdvcmQ+PGtleXdvcmQ+QWx1IEVsZW1l
bnRzL2dlbmV0aWNzPC9rZXl3b3JkPjxrZXl3b3JkPkFuaW1hbHM8L2tleXdvcmQ+PGtleXdvcmQ+
QmFzZSBDb21wb3NpdGlvbjwva2V5d29yZD48a2V5d29yZD5DaHJvbW9zb21lcywgSHVtYW4sIFBh
aXIgMjEvKmdlbmV0aWNzPC9rZXl3b3JkPjxrZXl3b3JkPkNocm9tb3NvbWVzLCBIdW1hbiwgUGFp
ciAyMi8qZ2VuZXRpY3M8L2tleXdvcmQ+PGtleXdvcmQ+Q29tcHV0YXRpb25hbCBCaW9sb2d5L21l
dGhvZHM8L2tleXdvcmQ+PGtleXdvcmQ+Q3BHIElzbGFuZHMvKmdlbmV0aWNzPC9rZXl3b3JkPjxr
ZXl3b3JkPkROQSBNZXRoeWxhdGlvbjwva2V5d29yZD48a2V5d29yZD5Ecm9zb3BoaWxhIG1lbGFu
b2dhc3Rlci9nZW5ldGljczwva2V5d29yZD48a2V5d29yZD5FeG9ucy9nZW5ldGljczwva2V5d29y
ZD48a2V5d29yZD5HZW5vbWU8L2tleXdvcmQ+PGtleXdvcmQ+SHVtYW5zPC9rZXl3b3JkPjxrZXl3
b3JkPlNhY2NoYXJvbXljZXMgY2VyZXZpc2lhZS9nZW5ldGljczwva2V5d29yZD48a2V5d29yZD5T
cGVjaWVzIFNwZWNpZmljaXR5PC9rZXl3b3JkPjwva2V5d29yZHM+PGRhdGVzPjx5ZWFyPjIwMDI8
L3llYXI+PHB1Yi1kYXRlcz48ZGF0ZT5NYXIgMTk8L2RhdGU+PC9wdWItZGF0ZXM+PC9kYXRlcz48
aXNibj4wMDI3LTg0MjQgKFByaW50KSYjeEQ7MDAyNy04NDI0IChMaW5raW5nKTwvaXNibj48YWNj
ZXNzaW9uLW51bT4xMTg5MTI5OTwvYWNjZXNzaW9uLW51bT48dXJscz48cmVsYXRlZC11cmxzPjx1
cmw+aHR0cDovL3d3dy5uY2JpLm5sbS5uaWguZ292L3B1Ym1lZC8xMTg5MTI5OTwvdXJsPjwvcmVs
YXRlZC11cmxzPjwvdXJscz48Y3VzdG9tMj4xMjI1OTQ8L2N1c3RvbTI+PGVsZWN0cm9uaWMtcmVz
b3VyY2UtbnVtPjEwLjEwNzMvcG5hcy4wNTI0MTAwOTkmI3hEOzA1MjQxMDA5OSBbcGlpXTwvZWxl
Y3Ryb25pYy1yZXNvdXJjZS1udW0+PGxhbmd1YWdlPmVuZzwvbGFuZ3VhZ2U+PC9yZWNvcmQ+PC9D
aXRlPjxDaXRlPjxBdXRob3I+R2FyZGluZXItR2FyZGVuPC9BdXRob3I+PFllYXI+MTk4NzwvWWVh
cj48UmVjTnVtPjU2MTwvUmVjTnVtPjxyZWNvcmQ+PHJlYy1udW1iZXI+NTYxPC9yZWMtbnVtYmVy
Pjxmb3JlaWduLWtleXM+PGtleSBhcHA9IkVOIiBkYi1pZD0icHg1ZnJzZDk4emF2eDFlcGVydXB6
eHB0dzUwMjlzc3hhcndkIiB0aW1lc3RhbXA9IjAiPjU2MTwva2V5PjwvZm9yZWlnbi1rZXlzPjxy
ZWYtdHlwZSBuYW1lPSJKb3VybmFsIEFydGljbGUiPjE3PC9yZWYtdHlwZT48Y29udHJpYnV0b3Jz
PjxhdXRob3JzPjxhdXRob3I+R2FyZGluZXItR2FyZGVuLCBNLjwvYXV0aG9yPjxhdXRob3I+RnJv
bW1lciwgTS48L2F1dGhvcj48L2F1dGhvcnM+PC9jb250cmlidXRvcnM+PGF1dGgtYWRkcmVzcz5L
YW5lbWF0c3UgTGFib3JhdG9yaWVzLCBSb3lhbCBQcmluY2UgQWxmcmVkIEhvc3BpdGFsLCBDYW1w
ZXJkb3duIE4uUy5XLiwgQXVzdHJhbGlhLjwvYXV0aC1hZGRyZXNzPjx0aXRsZXM+PHRpdGxlPkNw
RyBpc2xhbmRzIGluIHZlcnRlYnJhdGUgZ2Vub21lczwvdGl0bGU+PHNlY29uZGFyeS10aXRsZT5K
IE1vbCBCaW9sPC9zZWNvbmRhcnktdGl0bGU+PC90aXRsZXM+PHBhZ2VzPjI2MS04MjwvcGFnZXM+
PHZvbHVtZT4xOTY8L3ZvbHVtZT48bnVtYmVyPjI8L251bWJlcj48ZWRpdGlvbj4xOTg3LzA3LzIw
PC9lZGl0aW9uPjxrZXl3b3Jkcz48a2V5d29yZD5BbmltYWxzPC9rZXl3b3JkPjxrZXl3b3JkPkJh
c2UgQ29tcG9zaXRpb248L2tleXdvcmQ+PGtleXdvcmQ+QmFzZSBTZXF1ZW5jZTwva2V5d29yZD48
a2V5d29yZD5DYXR0bGU8L2tleXdvcmQ+PGtleXdvcmQ+Q3l0aWRpbmUgTW9ub3Bob3NwaGF0ZS9h
bmFsb2dzICZhbXA7IGRlcml2YXRpdmVzLypnZW5ldGljczwva2V5d29yZD48a2V5d29yZD5DeXRv
c2luZSBOdWNsZW90aWRlcy8qZ2VuZXRpY3M8L2tleXdvcmQ+PGtleXdvcmQ+KkRpbnVjbGVvc2lk
ZSBQaG9zcGhhdGVzPC9rZXl3b3JkPjxrZXl3b3JkPkdlbmVzPC9rZXl3b3JkPjxrZXl3b3JkPkd1
YW5vc2luZS8qYW5hbG9ncyAmYW1wOyBkZXJpdmF0aXZlcy9nZW5ldGljczwva2V5d29yZD48a2V5
d29yZD5IdW1hbnM8L2tleXdvcmQ+PGtleXdvcmQ+TWljZTwva2V5d29yZD48a2V5d29yZD5SYXRz
PC9rZXl3b3JkPjxrZXl3b3JkPlRyYW5zY3JpcHRpb24sIEdlbmV0aWM8L2tleXdvcmQ+PGtleXdv
cmQ+VmVydGVicmF0ZXMvKmdlbmV0aWNzPC9rZXl3b3JkPjwva2V5d29yZHM+PGRhdGVzPjx5ZWFy
PjE5ODc8L3llYXI+PHB1Yi1kYXRlcz48ZGF0ZT5KdWwgMjA8L2RhdGU+PC9wdWItZGF0ZXM+PC9k
YXRlcz48aXNibj4wMDIyLTI4MzYgKFByaW50KSYjeEQ7MDAyMi0yODM2IChMaW5raW5nKTwvaXNi
bj48YWNjZXNzaW9uLW51bT4zNjU2NDQ3PC9hY2Nlc3Npb24tbnVtPjx1cmxzPjxyZWxhdGVkLXVy
bHM+PHVybD5odHRwOi8vd3d3Lm5jYmkubmxtLm5paC5nb3YvcHVibWVkLzM2NTY0NDc8L3VybD48
L3JlbGF0ZWQtdXJscz48L3VybHM+PGVsZWN0cm9uaWMtcmVzb3VyY2UtbnVtPjAwMjItMjgzNig4
Nyk5MDY4OS05IFtwaWldPC9lbGVjdHJvbmljLXJlc291cmNlLW51bT48bGFuZ3VhZ2U+ZW5nPC9s
YW5ndWFnZT48L3JlY29yZD48L0NpdGU+PC9FbmROb3RlPgB=
</w:fldData>
        </w:fldChar>
      </w:r>
      <w:r w:rsidR="004C600F" w:rsidRPr="004C600F">
        <w:rPr>
          <w:lang w:val="en-US"/>
        </w:rPr>
        <w:instrText xml:space="preserve"> ADDIN EN.CITE.DATA </w:instrText>
      </w:r>
      <w:r w:rsidR="004C600F" w:rsidRPr="004C600F">
        <w:rPr>
          <w:lang w:val="en-US"/>
        </w:rPr>
      </w:r>
      <w:r w:rsidR="004C600F" w:rsidRPr="004C600F">
        <w:rPr>
          <w:lang w:val="en-US"/>
        </w:rPr>
        <w:fldChar w:fldCharType="end"/>
      </w:r>
      <w:r w:rsidR="008627B8" w:rsidRPr="004C600F">
        <w:rPr>
          <w:lang w:val="en-US"/>
        </w:rPr>
      </w:r>
      <w:r w:rsidR="008627B8" w:rsidRPr="004C600F">
        <w:rPr>
          <w:lang w:val="en-US"/>
        </w:rPr>
        <w:fldChar w:fldCharType="separate"/>
      </w:r>
      <w:r w:rsidR="004C600F" w:rsidRPr="004C600F">
        <w:rPr>
          <w:noProof/>
          <w:lang w:val="en-US"/>
        </w:rPr>
        <w:t>(</w:t>
      </w:r>
      <w:hyperlink w:anchor="_ENREF_23" w:tooltip="Takai, 2002 #560" w:history="1">
        <w:r w:rsidR="004C600F" w:rsidRPr="004C600F">
          <w:rPr>
            <w:noProof/>
            <w:lang w:val="en-US"/>
          </w:rPr>
          <w:t>23</w:t>
        </w:r>
      </w:hyperlink>
      <w:r w:rsidR="004C600F" w:rsidRPr="004C600F">
        <w:rPr>
          <w:noProof/>
          <w:lang w:val="en-US"/>
        </w:rPr>
        <w:t xml:space="preserve">, </w:t>
      </w:r>
      <w:hyperlink w:anchor="_ENREF_24" w:tooltip="Gardiner-Garden, 1987 #561" w:history="1">
        <w:r w:rsidR="004C600F" w:rsidRPr="004C600F">
          <w:rPr>
            <w:noProof/>
            <w:lang w:val="en-US"/>
          </w:rPr>
          <w:t>24</w:t>
        </w:r>
      </w:hyperlink>
      <w:r w:rsidR="004C600F" w:rsidRPr="004C600F">
        <w:rPr>
          <w:noProof/>
          <w:lang w:val="en-US"/>
        </w:rPr>
        <w:t>)</w:t>
      </w:r>
      <w:r w:rsidR="008627B8" w:rsidRPr="004C600F">
        <w:rPr>
          <w:lang w:val="en-US"/>
        </w:rPr>
        <w:fldChar w:fldCharType="end"/>
      </w:r>
      <w:r w:rsidR="00CA664C" w:rsidRPr="004C600F">
        <w:rPr>
          <w:lang w:val="en-US"/>
        </w:rPr>
        <w:t>.</w:t>
      </w:r>
      <w:r w:rsidR="00D73BB5" w:rsidRPr="004C600F">
        <w:rPr>
          <w:color w:val="548DD4" w:themeColor="text2" w:themeTint="99"/>
          <w:lang w:val="en-US"/>
        </w:rPr>
        <w:t xml:space="preserve"> </w:t>
      </w:r>
      <w:r w:rsidR="00D73BB5" w:rsidRPr="004C600F">
        <w:rPr>
          <w:lang w:val="en-US"/>
        </w:rPr>
        <w:t xml:space="preserve">CpG methylation within CpG islands has long been known to regulate transcriptional activity. </w:t>
      </w:r>
      <w:r w:rsidR="00233818" w:rsidRPr="004C600F">
        <w:rPr>
          <w:lang w:val="en-US"/>
        </w:rPr>
        <w:t>Surprisingly</w:t>
      </w:r>
      <w:r w:rsidR="00D73BB5" w:rsidRPr="004C600F">
        <w:rPr>
          <w:lang w:val="en-US"/>
        </w:rPr>
        <w:t xml:space="preserve">, </w:t>
      </w:r>
      <w:r w:rsidR="00233818" w:rsidRPr="004C600F">
        <w:rPr>
          <w:lang w:val="en-US"/>
        </w:rPr>
        <w:t>it has</w:t>
      </w:r>
      <w:r w:rsidR="00D73BB5" w:rsidRPr="004C600F">
        <w:rPr>
          <w:lang w:val="en-US"/>
        </w:rPr>
        <w:t xml:space="preserve"> recently </w:t>
      </w:r>
      <w:r w:rsidR="00233818" w:rsidRPr="004C600F">
        <w:rPr>
          <w:lang w:val="en-US"/>
        </w:rPr>
        <w:t xml:space="preserve">been </w:t>
      </w:r>
      <w:r w:rsidR="00D73BB5" w:rsidRPr="004C600F">
        <w:rPr>
          <w:lang w:val="en-US"/>
        </w:rPr>
        <w:t>reported that CpG methylation in the ‘shore’ of these dense CpG island regions may be even more relevant for the transcriptional silencing of the associated promoter regions. However, the role of CpG methylation in regions not associated with CpG islands in transcriptional regulation remains un</w:t>
      </w:r>
      <w:r w:rsidR="00372D49" w:rsidRPr="004C600F">
        <w:rPr>
          <w:lang w:val="en-US"/>
        </w:rPr>
        <w:t>clear. Here we used</w:t>
      </w:r>
      <w:r w:rsidR="00F43984" w:rsidRPr="004C600F">
        <w:rPr>
          <w:lang w:val="en-US"/>
        </w:rPr>
        <w:t xml:space="preserve"> genome-wide</w:t>
      </w:r>
      <w:r w:rsidR="00372D49" w:rsidRPr="004C600F">
        <w:rPr>
          <w:lang w:val="en-US"/>
        </w:rPr>
        <w:t xml:space="preserve"> methylation and mRNA expression data on </w:t>
      </w:r>
      <w:r w:rsidR="006D5A8C" w:rsidRPr="004C600F">
        <w:rPr>
          <w:lang w:val="en-US"/>
        </w:rPr>
        <w:t>30</w:t>
      </w:r>
      <w:r w:rsidR="00372D49" w:rsidRPr="004C600F">
        <w:rPr>
          <w:lang w:val="en-US"/>
        </w:rPr>
        <w:t xml:space="preserve"> cell lines to </w:t>
      </w:r>
      <w:r w:rsidR="00F43984" w:rsidRPr="004C600F">
        <w:rPr>
          <w:lang w:val="en-US"/>
        </w:rPr>
        <w:t>gain further insight into this question</w:t>
      </w:r>
      <w:r w:rsidR="00372D49" w:rsidRPr="004C600F">
        <w:rPr>
          <w:lang w:val="en-US"/>
        </w:rPr>
        <w:t xml:space="preserve">. Of </w:t>
      </w:r>
      <w:r w:rsidR="00233818" w:rsidRPr="004C600F">
        <w:rPr>
          <w:lang w:val="en-US"/>
        </w:rPr>
        <w:t>the 677</w:t>
      </w:r>
      <w:r w:rsidR="00372D49" w:rsidRPr="004C600F">
        <w:rPr>
          <w:lang w:val="en-US"/>
        </w:rPr>
        <w:t xml:space="preserve"> </w:t>
      </w:r>
      <w:r w:rsidR="00233818" w:rsidRPr="004C600F">
        <w:rPr>
          <w:lang w:val="en-US"/>
        </w:rPr>
        <w:t xml:space="preserve">candidate </w:t>
      </w:r>
      <w:r w:rsidR="00372D49" w:rsidRPr="004C600F">
        <w:rPr>
          <w:lang w:val="en-US"/>
        </w:rPr>
        <w:t xml:space="preserve">genes </w:t>
      </w:r>
      <w:r w:rsidR="00233818" w:rsidRPr="004C600F">
        <w:rPr>
          <w:lang w:val="en-US"/>
        </w:rPr>
        <w:t>whose expression was regulated by CpG methylation, 49</w:t>
      </w:r>
      <w:r w:rsidR="00BD0942" w:rsidRPr="004C600F">
        <w:rPr>
          <w:lang w:val="en-US"/>
        </w:rPr>
        <w:t>7</w:t>
      </w:r>
      <w:r w:rsidR="00233818" w:rsidRPr="004C600F">
        <w:rPr>
          <w:lang w:val="en-US"/>
        </w:rPr>
        <w:t xml:space="preserve"> (73.</w:t>
      </w:r>
      <w:r w:rsidR="00BD0942" w:rsidRPr="004C600F">
        <w:rPr>
          <w:lang w:val="en-US"/>
        </w:rPr>
        <w:t>4</w:t>
      </w:r>
      <w:r w:rsidR="00233818" w:rsidRPr="004C600F">
        <w:rPr>
          <w:lang w:val="en-US"/>
        </w:rPr>
        <w:t>%) were associated with a CpG island</w:t>
      </w:r>
      <w:r w:rsidR="00660416" w:rsidRPr="004C600F">
        <w:rPr>
          <w:lang w:val="en-US"/>
        </w:rPr>
        <w:t xml:space="preserve"> as defined by Gardiner-Garden and Frommer </w:t>
      </w:r>
      <w:r w:rsidR="00660416" w:rsidRPr="004C600F">
        <w:rPr>
          <w:lang w:val="en-US"/>
        </w:rPr>
        <w:fldChar w:fldCharType="begin"/>
      </w:r>
      <w:r w:rsidR="004C600F" w:rsidRPr="004C600F">
        <w:rPr>
          <w:lang w:val="en-US"/>
        </w:rPr>
        <w:instrText xml:space="preserve"> ADDIN EN.CITE &lt;EndNote&gt;&lt;Cite&gt;&lt;Author&gt;Gardiner-Garden&lt;/Author&gt;&lt;Year&gt;1987&lt;/Year&gt;&lt;RecNum&gt;561&lt;/RecNum&gt;&lt;DisplayText&gt;(24)&lt;/DisplayText&gt;&lt;record&gt;&lt;rec-number&gt;561&lt;/rec-number&gt;&lt;foreign-keys&gt;&lt;key app="EN" db-id="px5frsd98zavx1eperupzxptw5029ssxarwd" timestamp="0"&gt;561&lt;/key&gt;&lt;/foreign-keys&gt;&lt;ref-type name="Journal Article"&gt;17&lt;/ref-type&gt;&lt;contributors&gt;&lt;authors&gt;&lt;author&gt;Gardiner-Garden, M.&lt;/author&gt;&lt;author&gt;Frommer, M.&lt;/author&gt;&lt;/authors&gt;&lt;/contributors&gt;&lt;auth-address&gt;Kanematsu Laboratories, Royal Prince Alfred Hospital, Camperdown N.S.W., Australia.&lt;/auth-address&gt;&lt;titles&gt;&lt;title&gt;CpG islands in vertebrate genomes&lt;/title&gt;&lt;secondary-title&gt;J Mol Biol&lt;/secondary-title&gt;&lt;/titles&gt;&lt;pages&gt;261-82&lt;/pages&gt;&lt;volume&gt;196&lt;/volume&gt;&lt;number&gt;2&lt;/number&gt;&lt;edition&gt;1987/07/20&lt;/edition&gt;&lt;keywords&gt;&lt;keyword&gt;Animals&lt;/keyword&gt;&lt;keyword&gt;Base Composition&lt;/keyword&gt;&lt;keyword&gt;Base Sequence&lt;/keyword&gt;&lt;keyword&gt;Cattle&lt;/keyword&gt;&lt;keyword&gt;Cytidine Monophosphate/analogs &amp;amp; derivatives/*genetics&lt;/keyword&gt;&lt;keyword&gt;Cytosine Nucleotides/*genetics&lt;/keyword&gt;&lt;keyword&gt;*Dinucleoside Phosphates&lt;/keyword&gt;&lt;keyword&gt;Genes&lt;/keyword&gt;&lt;keyword&gt;Guanosine/*analogs &amp;amp; derivatives/genetics&lt;/keyword&gt;&lt;keyword&gt;Humans&lt;/keyword&gt;&lt;keyword&gt;Mice&lt;/keyword&gt;&lt;keyword&gt;Rats&lt;/keyword&gt;&lt;keyword&gt;Transcription, Genetic&lt;/keyword&gt;&lt;keyword&gt;Vertebrates/*genetics&lt;/keyword&gt;&lt;/keywords&gt;&lt;dates&gt;&lt;year&gt;1987&lt;/year&gt;&lt;pub-dates&gt;&lt;date&gt;Jul 20&lt;/date&gt;&lt;/pub-dates&gt;&lt;/dates&gt;&lt;isbn&gt;0022-2836 (Print)&amp;#xD;0022-2836 (Linking)&lt;/isbn&gt;&lt;accession-num&gt;3656447&lt;/accession-num&gt;&lt;urls&gt;&lt;related-urls&gt;&lt;url&gt;http://www.ncbi.nlm.nih.gov/pubmed/3656447&lt;/url&gt;&lt;/related-urls&gt;&lt;/urls&gt;&lt;electronic-resource-num&gt;0022-2836(87)90689-9 [pii]&lt;/electronic-resource-num&gt;&lt;language&gt;eng&lt;/language&gt;&lt;/record&gt;&lt;/Cite&gt;&lt;/EndNote&gt;</w:instrText>
      </w:r>
      <w:r w:rsidR="00660416" w:rsidRPr="004C600F">
        <w:rPr>
          <w:lang w:val="en-US"/>
        </w:rPr>
        <w:fldChar w:fldCharType="separate"/>
      </w:r>
      <w:r w:rsidR="004C600F" w:rsidRPr="004C600F">
        <w:rPr>
          <w:noProof/>
          <w:lang w:val="en-US"/>
        </w:rPr>
        <w:t>(</w:t>
      </w:r>
      <w:hyperlink w:anchor="_ENREF_24" w:tooltip="Gardiner-Garden, 1987 #561" w:history="1">
        <w:r w:rsidR="004C600F" w:rsidRPr="004C600F">
          <w:rPr>
            <w:noProof/>
            <w:lang w:val="en-US"/>
          </w:rPr>
          <w:t>24</w:t>
        </w:r>
      </w:hyperlink>
      <w:r w:rsidR="004C600F" w:rsidRPr="004C600F">
        <w:rPr>
          <w:noProof/>
          <w:lang w:val="en-US"/>
        </w:rPr>
        <w:t>)</w:t>
      </w:r>
      <w:r w:rsidR="00660416" w:rsidRPr="004C600F">
        <w:rPr>
          <w:lang w:val="en-US"/>
        </w:rPr>
        <w:fldChar w:fldCharType="end"/>
      </w:r>
      <w:r w:rsidR="00233818" w:rsidRPr="004C600F">
        <w:rPr>
          <w:lang w:val="en-US"/>
        </w:rPr>
        <w:t xml:space="preserve"> </w:t>
      </w:r>
      <w:r w:rsidR="00660416" w:rsidRPr="004C600F">
        <w:rPr>
          <w:lang w:val="en-US"/>
        </w:rPr>
        <w:t xml:space="preserve">(UCSC Genome Browser, </w:t>
      </w:r>
      <w:r w:rsidR="00C01DAB" w:rsidRPr="004C600F">
        <w:rPr>
          <w:lang w:val="en-US"/>
        </w:rPr>
        <w:t xml:space="preserve">GRCh37/hq19; </w:t>
      </w:r>
      <w:r w:rsidR="00233818" w:rsidRPr="004C600F">
        <w:rPr>
          <w:b/>
          <w:lang w:val="en-US"/>
        </w:rPr>
        <w:t xml:space="preserve">Table </w:t>
      </w:r>
      <w:r w:rsidR="00E56F50" w:rsidRPr="004C600F">
        <w:rPr>
          <w:b/>
          <w:lang w:val="en-US"/>
        </w:rPr>
        <w:t>3</w:t>
      </w:r>
      <w:r w:rsidR="00233818" w:rsidRPr="004C600F">
        <w:rPr>
          <w:lang w:val="en-US"/>
        </w:rPr>
        <w:t xml:space="preserve">). </w:t>
      </w:r>
      <w:r w:rsidR="00372D49" w:rsidRPr="004C600F">
        <w:rPr>
          <w:lang w:val="en-US"/>
        </w:rPr>
        <w:t xml:space="preserve">However, </w:t>
      </w:r>
      <w:r w:rsidR="00394782" w:rsidRPr="004C600F">
        <w:rPr>
          <w:lang w:val="en-US"/>
        </w:rPr>
        <w:t xml:space="preserve">the remaining </w:t>
      </w:r>
      <w:r w:rsidR="00C01DAB" w:rsidRPr="004C600F">
        <w:rPr>
          <w:lang w:val="en-US"/>
        </w:rPr>
        <w:t>18</w:t>
      </w:r>
      <w:r w:rsidR="00BD0942" w:rsidRPr="004C600F">
        <w:rPr>
          <w:lang w:val="en-US"/>
        </w:rPr>
        <w:t>0</w:t>
      </w:r>
      <w:r w:rsidR="00C01DAB" w:rsidRPr="004C600F">
        <w:rPr>
          <w:lang w:val="en-US"/>
        </w:rPr>
        <w:t xml:space="preserve"> </w:t>
      </w:r>
      <w:r w:rsidR="00394782" w:rsidRPr="004C600F">
        <w:rPr>
          <w:lang w:val="en-US"/>
        </w:rPr>
        <w:t>genes (26.</w:t>
      </w:r>
      <w:r w:rsidR="00E56F50" w:rsidRPr="004C600F">
        <w:rPr>
          <w:lang w:val="en-US"/>
        </w:rPr>
        <w:t>6</w:t>
      </w:r>
      <w:r w:rsidR="00394782" w:rsidRPr="004C600F">
        <w:rPr>
          <w:lang w:val="en-US"/>
        </w:rPr>
        <w:t>%) with significant association</w:t>
      </w:r>
      <w:r w:rsidR="00507FA1" w:rsidRPr="004C600F">
        <w:rPr>
          <w:lang w:val="en-US"/>
        </w:rPr>
        <w:t>s</w:t>
      </w:r>
      <w:r w:rsidR="00394782" w:rsidRPr="004C600F">
        <w:rPr>
          <w:lang w:val="en-US"/>
        </w:rPr>
        <w:t xml:space="preserve"> between mRNA and methylation levels</w:t>
      </w:r>
      <w:r w:rsidR="00CA664C" w:rsidRPr="004C600F">
        <w:rPr>
          <w:lang w:val="en-US"/>
        </w:rPr>
        <w:t>,</w:t>
      </w:r>
      <w:r w:rsidR="00394782" w:rsidRPr="004C600F">
        <w:rPr>
          <w:lang w:val="en-US"/>
        </w:rPr>
        <w:t xml:space="preserve"> were not associated with a conventionally defined CpG island</w:t>
      </w:r>
      <w:r w:rsidR="005779D6" w:rsidRPr="004C600F">
        <w:rPr>
          <w:lang w:val="en-US"/>
        </w:rPr>
        <w:t xml:space="preserve">. Moreover, using less stringent criteria for defining CpG islands throughout the human genome using a Hidden Markov model-based approach </w:t>
      </w:r>
      <w:r w:rsidR="005779D6" w:rsidRPr="004C600F">
        <w:rPr>
          <w:lang w:val="en-US"/>
        </w:rPr>
        <w:fldChar w:fldCharType="begin"/>
      </w:r>
      <w:r w:rsidR="004C600F" w:rsidRPr="004C600F">
        <w:rPr>
          <w:lang w:val="en-US"/>
        </w:rPr>
        <w:instrText xml:space="preserve"> ADDIN EN.CITE &lt;EndNote&gt;&lt;Cite&gt;&lt;Author&gt;Irizarry&lt;/Author&gt;&lt;Year&gt;2009&lt;/Year&gt;&lt;RecNum&gt;706&lt;/RecNum&gt;&lt;DisplayText&gt;(25)&lt;/DisplayText&gt;&lt;record&gt;&lt;rec-number&gt;706&lt;/rec-number&gt;&lt;foreign-keys&gt;&lt;key app="EN" db-id="px5frsd98zavx1eperupzxptw5029ssxarwd" timestamp="0"&gt;706&lt;/key&gt;&lt;/foreign-keys&gt;&lt;ref-type name="Journal Article"&gt;17&lt;/ref-type&gt;&lt;contributors&gt;&lt;authors&gt;&lt;author&gt;Irizarry, R. A.&lt;/author&gt;&lt;author&gt;Wu, H.&lt;/author&gt;&lt;author&gt;Feinberg, A. P.&lt;/author&gt;&lt;/authors&gt;&lt;/contributors&gt;&lt;auth-address&gt;Department of Biostatistics, Johns Hopkins Bloomberg School of Public Health, 615 North Wolfe Street, E3620, Baltimore, MD 21205, USA. ririzarr@jhsph.edu&lt;/auth-address&gt;&lt;titles&gt;&lt;title&gt;A species-generalized probabilistic model-based definition of CpG islands&lt;/title&gt;&lt;secondary-title&gt;Mamm Genome&lt;/secondary-title&gt;&lt;alt-title&gt;Mammalian genome : official journal of the International Mammalian Genome Society&lt;/alt-title&gt;&lt;/titles&gt;&lt;pages&gt;674-80&lt;/pages&gt;&lt;volume&gt;20&lt;/volume&gt;&lt;number&gt;9-10&lt;/number&gt;&lt;edition&gt;2009/09/25&lt;/edition&gt;&lt;keywords&gt;&lt;keyword&gt;Animals&lt;/keyword&gt;&lt;keyword&gt;*CpG Islands&lt;/keyword&gt;&lt;keyword&gt;DNA Methylation&lt;/keyword&gt;&lt;keyword&gt;Eukaryota/*genetics&lt;/keyword&gt;&lt;keyword&gt;Humans&lt;/keyword&gt;&lt;keyword&gt;Models, Genetic&lt;/keyword&gt;&lt;keyword&gt;Species Specificity&lt;/keyword&gt;&lt;/keywords&gt;&lt;dates&gt;&lt;year&gt;2009&lt;/year&gt;&lt;pub-dates&gt;&lt;date&gt;Sep-Oct&lt;/date&gt;&lt;/pub-dates&gt;&lt;/dates&gt;&lt;isbn&gt;1432-1777 (Electronic)&amp;#xD;0938-8990 (Linking)&lt;/isbn&gt;&lt;accession-num&gt;19777308&lt;/accession-num&gt;&lt;work-type&gt;Research Support, N.I.H., Extramural&lt;/work-type&gt;&lt;urls&gt;&lt;related-urls&gt;&lt;url&gt;http://www.ncbi.nlm.nih.gov/pubmed/19777308&lt;/url&gt;&lt;/related-urls&gt;&lt;/urls&gt;&lt;custom2&gt;2962567&lt;/custom2&gt;&lt;electronic-resource-num&gt;10.1007/s00335-009-9222-5&lt;/electronic-resource-num&gt;&lt;language&gt;eng&lt;/language&gt;&lt;/record&gt;&lt;/Cite&gt;&lt;/EndNote&gt;</w:instrText>
      </w:r>
      <w:r w:rsidR="005779D6" w:rsidRPr="004C600F">
        <w:rPr>
          <w:lang w:val="en-US"/>
        </w:rPr>
        <w:fldChar w:fldCharType="separate"/>
      </w:r>
      <w:r w:rsidR="004C600F" w:rsidRPr="004C600F">
        <w:rPr>
          <w:noProof/>
          <w:lang w:val="en-US"/>
        </w:rPr>
        <w:t>(</w:t>
      </w:r>
      <w:hyperlink w:anchor="_ENREF_25" w:tooltip="Irizarry, 2009 #706" w:history="1">
        <w:r w:rsidR="004C600F" w:rsidRPr="004C600F">
          <w:rPr>
            <w:noProof/>
            <w:lang w:val="en-US"/>
          </w:rPr>
          <w:t>25</w:t>
        </w:r>
      </w:hyperlink>
      <w:r w:rsidR="004C600F" w:rsidRPr="004C600F">
        <w:rPr>
          <w:noProof/>
          <w:lang w:val="en-US"/>
        </w:rPr>
        <w:t>)</w:t>
      </w:r>
      <w:r w:rsidR="005779D6" w:rsidRPr="004C600F">
        <w:rPr>
          <w:lang w:val="en-US"/>
        </w:rPr>
        <w:fldChar w:fldCharType="end"/>
      </w:r>
      <w:r w:rsidR="00D85E30" w:rsidRPr="004C600F">
        <w:rPr>
          <w:lang w:val="en-US"/>
        </w:rPr>
        <w:t>, 123 genes (18.16%) showing good correlations between expre</w:t>
      </w:r>
      <w:r w:rsidR="001F62EB" w:rsidRPr="004C600F">
        <w:rPr>
          <w:lang w:val="en-US"/>
        </w:rPr>
        <w:t>s</w:t>
      </w:r>
      <w:r w:rsidR="00D85E30" w:rsidRPr="004C600F">
        <w:rPr>
          <w:lang w:val="en-US"/>
        </w:rPr>
        <w:t>sion and methylation levels in colorectal cancer cells, were not associated with any CpG islands</w:t>
      </w:r>
      <w:r w:rsidR="00507FA1" w:rsidRPr="004C600F">
        <w:rPr>
          <w:lang w:val="en-US"/>
        </w:rPr>
        <w:t>. Messenger RNA e</w:t>
      </w:r>
      <w:r w:rsidR="00420AFD" w:rsidRPr="004C600F">
        <w:rPr>
          <w:lang w:val="en-US"/>
        </w:rPr>
        <w:t xml:space="preserve">xpression data before and after treatment with </w:t>
      </w:r>
      <w:r w:rsidR="00420AFD" w:rsidRPr="004C600F">
        <w:rPr>
          <w:rFonts w:cs="Arial"/>
          <w:lang w:val="en-US"/>
        </w:rPr>
        <w:t xml:space="preserve">5-Aza-2'-deoxycytidine in HCT116 </w:t>
      </w:r>
      <w:r w:rsidR="00507FA1" w:rsidRPr="004C600F">
        <w:rPr>
          <w:rFonts w:cs="Arial"/>
          <w:lang w:val="en-US"/>
        </w:rPr>
        <w:t xml:space="preserve">colon cancer </w:t>
      </w:r>
      <w:r w:rsidR="00420AFD" w:rsidRPr="004C600F">
        <w:rPr>
          <w:rFonts w:cs="Arial"/>
          <w:lang w:val="en-US"/>
        </w:rPr>
        <w:t xml:space="preserve">cells was available for </w:t>
      </w:r>
      <w:r w:rsidR="00DA7417" w:rsidRPr="004C600F">
        <w:rPr>
          <w:rFonts w:cs="Arial"/>
          <w:lang w:val="en-US"/>
        </w:rPr>
        <w:t xml:space="preserve">675 of the 677 genes identified as being epigenetically regulated. Of these, 260 genes showed &gt;50% methylation in the associated CpG dinucleotides investigated and 92 of these (35.38%) had no CpG islands associated. Importantly, 71 of these 92 genes (77.17%; </w:t>
      </w:r>
      <w:r w:rsidR="00676C3F" w:rsidRPr="004C600F">
        <w:rPr>
          <w:rFonts w:cs="Arial"/>
          <w:lang w:val="en-US"/>
        </w:rPr>
        <w:t>Binomial test 5.8x10</w:t>
      </w:r>
      <w:r w:rsidR="00676C3F" w:rsidRPr="004C600F">
        <w:rPr>
          <w:rFonts w:cs="Arial"/>
          <w:vertAlign w:val="superscript"/>
          <w:lang w:val="en-US"/>
        </w:rPr>
        <w:t>-8</w:t>
      </w:r>
      <w:r w:rsidR="00DA7417" w:rsidRPr="004C600F">
        <w:rPr>
          <w:rFonts w:cs="Arial"/>
          <w:lang w:val="en-US"/>
        </w:rPr>
        <w:t xml:space="preserve">) showed elevated expression levels after 5-Aza-2'-deoxycytidine treatment. </w:t>
      </w:r>
      <w:r w:rsidR="00507FA1" w:rsidRPr="004C600F">
        <w:rPr>
          <w:lang w:val="en-US"/>
        </w:rPr>
        <w:t>C</w:t>
      </w:r>
      <w:r w:rsidR="00E56F50" w:rsidRPr="004C600F">
        <w:rPr>
          <w:lang w:val="en-US"/>
        </w:rPr>
        <w:t>ollectively these data indicate</w:t>
      </w:r>
      <w:r w:rsidR="00507FA1" w:rsidRPr="004C600F">
        <w:rPr>
          <w:lang w:val="en-US"/>
        </w:rPr>
        <w:t xml:space="preserve"> that CpG methylation outside CpG islands can regulate the transcriptional activity of a significant number of genes in colorectal cancer.</w:t>
      </w:r>
    </w:p>
    <w:p w:rsidR="004C600F" w:rsidRDefault="004C600F" w:rsidP="00756849">
      <w:pPr>
        <w:spacing w:line="360" w:lineRule="auto"/>
        <w:jc w:val="both"/>
        <w:rPr>
          <w:lang w:val="en-US"/>
        </w:rPr>
      </w:pPr>
    </w:p>
    <w:p w:rsidR="004C600F" w:rsidRPr="004C600F" w:rsidRDefault="004C600F" w:rsidP="00756849">
      <w:pPr>
        <w:spacing w:line="360" w:lineRule="auto"/>
        <w:jc w:val="both"/>
        <w:rPr>
          <w:lang w:val="en-US"/>
        </w:rPr>
      </w:pPr>
    </w:p>
    <w:p w:rsidR="00B247AE" w:rsidRPr="004C600F" w:rsidRDefault="00B247AE" w:rsidP="00756849">
      <w:pPr>
        <w:spacing w:line="360" w:lineRule="auto"/>
        <w:jc w:val="both"/>
        <w:rPr>
          <w:lang w:val="en-US"/>
        </w:rPr>
      </w:pPr>
      <w:r w:rsidRPr="004C600F">
        <w:rPr>
          <w:lang w:val="en-US"/>
        </w:rPr>
        <w:br w:type="page"/>
      </w:r>
    </w:p>
    <w:p w:rsidR="00B247AE" w:rsidRPr="004C600F" w:rsidRDefault="00B247AE" w:rsidP="00756849">
      <w:pPr>
        <w:spacing w:line="360" w:lineRule="auto"/>
        <w:jc w:val="both"/>
        <w:rPr>
          <w:b/>
          <w:lang w:val="en-US"/>
        </w:rPr>
      </w:pPr>
      <w:r w:rsidRPr="004C600F">
        <w:rPr>
          <w:b/>
          <w:lang w:val="en-US"/>
        </w:rPr>
        <w:t>DISCUSSION</w:t>
      </w:r>
    </w:p>
    <w:p w:rsidR="00A06A22" w:rsidRPr="004C600F" w:rsidRDefault="00022CDD" w:rsidP="00756849">
      <w:pPr>
        <w:spacing w:line="360" w:lineRule="auto"/>
        <w:jc w:val="both"/>
        <w:rPr>
          <w:lang w:val="en-US"/>
        </w:rPr>
      </w:pPr>
      <w:r w:rsidRPr="004C600F">
        <w:rPr>
          <w:lang w:val="en-US"/>
        </w:rPr>
        <w:t xml:space="preserve">Cytosine methylation in CpG dinucleotides is important for normal development and cell differentiation in higher organisms. These </w:t>
      </w:r>
      <w:r w:rsidR="00DF5FE0" w:rsidRPr="004C600F">
        <w:rPr>
          <w:lang w:val="en-US"/>
        </w:rPr>
        <w:t xml:space="preserve">methylation marks lead to chromatin </w:t>
      </w:r>
      <w:r w:rsidR="00774818" w:rsidRPr="004C600F">
        <w:rPr>
          <w:lang w:val="en-US"/>
        </w:rPr>
        <w:t>condensation</w:t>
      </w:r>
      <w:r w:rsidR="00DF5FE0" w:rsidRPr="004C600F">
        <w:rPr>
          <w:lang w:val="en-US"/>
        </w:rPr>
        <w:t xml:space="preserve"> and gene silencing</w:t>
      </w:r>
      <w:r w:rsidR="0044219E" w:rsidRPr="004C600F">
        <w:rPr>
          <w:lang w:val="en-US"/>
        </w:rPr>
        <w:t xml:space="preserve"> and </w:t>
      </w:r>
      <w:r w:rsidR="00DF5FE0" w:rsidRPr="004C600F">
        <w:rPr>
          <w:lang w:val="en-US"/>
        </w:rPr>
        <w:t xml:space="preserve">CpG methylation is inherited by the daughter cells after cell division. </w:t>
      </w:r>
      <w:r w:rsidRPr="004C600F">
        <w:rPr>
          <w:lang w:val="en-US"/>
        </w:rPr>
        <w:t xml:space="preserve">Aberrant methylation of CpG dinucleotides </w:t>
      </w:r>
      <w:r w:rsidR="008C5E21" w:rsidRPr="004C600F">
        <w:rPr>
          <w:lang w:val="en-US"/>
        </w:rPr>
        <w:t>in the 5’ regulatory regions of genes</w:t>
      </w:r>
      <w:r w:rsidR="0044219E" w:rsidRPr="004C600F">
        <w:rPr>
          <w:lang w:val="en-US"/>
        </w:rPr>
        <w:t xml:space="preserve"> that are</w:t>
      </w:r>
      <w:r w:rsidR="008C5E21" w:rsidRPr="004C600F">
        <w:rPr>
          <w:lang w:val="en-US"/>
        </w:rPr>
        <w:t xml:space="preserve"> </w:t>
      </w:r>
      <w:r w:rsidR="0044219E" w:rsidRPr="004C600F">
        <w:rPr>
          <w:lang w:val="en-US"/>
        </w:rPr>
        <w:t>involved</w:t>
      </w:r>
      <w:r w:rsidR="008C5E21" w:rsidRPr="004C600F">
        <w:rPr>
          <w:lang w:val="en-US"/>
        </w:rPr>
        <w:t xml:space="preserve"> in the oncogenic process </w:t>
      </w:r>
      <w:r w:rsidRPr="004C600F">
        <w:rPr>
          <w:lang w:val="en-US"/>
        </w:rPr>
        <w:t xml:space="preserve">has emerged as an important mechanism </w:t>
      </w:r>
      <w:r w:rsidR="0044219E" w:rsidRPr="004C600F">
        <w:rPr>
          <w:lang w:val="en-US"/>
        </w:rPr>
        <w:t>leading to</w:t>
      </w:r>
      <w:r w:rsidRPr="004C600F">
        <w:rPr>
          <w:lang w:val="en-US"/>
        </w:rPr>
        <w:t xml:space="preserve"> the initiation and/or progression of different tumor types, including tumors of the colon and rectum. However, the detailed </w:t>
      </w:r>
      <w:r w:rsidR="0082498D" w:rsidRPr="004C600F">
        <w:rPr>
          <w:lang w:val="en-US"/>
        </w:rPr>
        <w:t xml:space="preserve">transcriptional reprograming resulting from aberrant methylation in colorectal tumors remains to be thoroughly characterized. The advent of high throughput technologies to investigate genome-wide levels of both mRNA expression and CpG methylation </w:t>
      </w:r>
      <w:r w:rsidR="0044219E" w:rsidRPr="004C600F">
        <w:rPr>
          <w:lang w:val="en-US"/>
        </w:rPr>
        <w:t>allows the</w:t>
      </w:r>
      <w:r w:rsidR="00443AFA" w:rsidRPr="004C600F">
        <w:rPr>
          <w:lang w:val="en-US"/>
        </w:rPr>
        <w:t xml:space="preserve"> systematic analysis of the genes regulated by CpG methylation throughout the genome in colorectal tumors.</w:t>
      </w:r>
    </w:p>
    <w:p w:rsidR="00D70660" w:rsidRPr="004C600F" w:rsidRDefault="00611618" w:rsidP="00B22E25">
      <w:pPr>
        <w:spacing w:line="360" w:lineRule="auto"/>
        <w:jc w:val="both"/>
        <w:rPr>
          <w:lang w:val="en-US"/>
        </w:rPr>
      </w:pPr>
      <w:r w:rsidRPr="004C600F">
        <w:rPr>
          <w:lang w:val="en-US"/>
        </w:rPr>
        <w:t xml:space="preserve">Although CpG </w:t>
      </w:r>
      <w:r w:rsidR="00940502" w:rsidRPr="004C600F">
        <w:rPr>
          <w:lang w:val="en-US"/>
        </w:rPr>
        <w:t xml:space="preserve">promoter </w:t>
      </w:r>
      <w:r w:rsidRPr="004C600F">
        <w:rPr>
          <w:lang w:val="en-US"/>
        </w:rPr>
        <w:t xml:space="preserve">hypermethylation was found throughout the genome of colorectal cancer cell lines, only the expression of a subset of the genes showing frequent promoter methylation were shown to be regulated through aberrant methylation. </w:t>
      </w:r>
      <w:r w:rsidR="00D80B93" w:rsidRPr="004C600F">
        <w:rPr>
          <w:lang w:val="en-US"/>
        </w:rPr>
        <w:t xml:space="preserve">This study describes for the first time details of the genome-wide transcriptional reprogramming resulting from aberrant methylation in colorectal tumors at the level of individual genes. </w:t>
      </w:r>
      <w:r w:rsidR="001F1A4E" w:rsidRPr="004C600F">
        <w:rPr>
          <w:lang w:val="en-US"/>
        </w:rPr>
        <w:t xml:space="preserve">We found that the expression of </w:t>
      </w:r>
      <w:r w:rsidR="00940502" w:rsidRPr="004C600F">
        <w:rPr>
          <w:lang w:val="en-US"/>
        </w:rPr>
        <w:t>677</w:t>
      </w:r>
      <w:r w:rsidR="001F1A4E" w:rsidRPr="004C600F">
        <w:rPr>
          <w:lang w:val="en-US"/>
        </w:rPr>
        <w:t xml:space="preserve"> of the 11</w:t>
      </w:r>
      <w:r w:rsidR="007774D1" w:rsidRPr="004C600F">
        <w:rPr>
          <w:lang w:val="en-US"/>
        </w:rPr>
        <w:t>,</w:t>
      </w:r>
      <w:r w:rsidR="001F1A4E" w:rsidRPr="004C600F">
        <w:rPr>
          <w:lang w:val="en-US"/>
        </w:rPr>
        <w:t>858 genes investigated (</w:t>
      </w:r>
      <w:r w:rsidR="00940502" w:rsidRPr="004C600F">
        <w:rPr>
          <w:lang w:val="en-US"/>
        </w:rPr>
        <w:t>5,6</w:t>
      </w:r>
      <w:r w:rsidR="001F1A4E" w:rsidRPr="004C600F">
        <w:rPr>
          <w:lang w:val="en-US"/>
        </w:rPr>
        <w:t xml:space="preserve">%) was silenced by promoter methylation. </w:t>
      </w:r>
      <w:r w:rsidR="001F1A4E" w:rsidRPr="004C600F">
        <w:rPr>
          <w:color w:val="4F81BD" w:themeColor="accent1"/>
          <w:lang w:val="en-US"/>
        </w:rPr>
        <w:t xml:space="preserve">These genes included </w:t>
      </w:r>
      <w:r w:rsidR="007774D1" w:rsidRPr="004C600F">
        <w:rPr>
          <w:color w:val="4F81BD" w:themeColor="accent1"/>
          <w:lang w:val="en-US"/>
        </w:rPr>
        <w:t>important</w:t>
      </w:r>
      <w:r w:rsidR="001F1A4E" w:rsidRPr="004C600F">
        <w:rPr>
          <w:color w:val="4F81BD" w:themeColor="accent1"/>
          <w:lang w:val="en-US"/>
        </w:rPr>
        <w:t xml:space="preserve"> tumor suppressor genes known to be frequently methylated in colorectal tumors such as E-cadherin (CDH1)</w:t>
      </w:r>
      <w:r w:rsidR="00940502" w:rsidRPr="004C600F">
        <w:rPr>
          <w:color w:val="4F81BD" w:themeColor="accent1"/>
          <w:lang w:val="en-US"/>
        </w:rPr>
        <w:t xml:space="preserve"> (REFS)</w:t>
      </w:r>
      <w:r w:rsidR="008F5CF1" w:rsidRPr="004C600F">
        <w:rPr>
          <w:color w:val="4F81BD" w:themeColor="accent1"/>
          <w:lang w:val="en-US"/>
        </w:rPr>
        <w:t xml:space="preserve">, </w:t>
      </w:r>
      <w:r w:rsidR="00FC10F5" w:rsidRPr="004C600F">
        <w:rPr>
          <w:color w:val="4F81BD" w:themeColor="accent1"/>
          <w:lang w:val="en-US"/>
        </w:rPr>
        <w:t>CA9 (Carbonic anhydrase IX)</w:t>
      </w:r>
      <w:r w:rsidR="00662AB2" w:rsidRPr="004C600F">
        <w:rPr>
          <w:color w:val="4F81BD" w:themeColor="accent1"/>
          <w:lang w:val="en-US"/>
        </w:rPr>
        <w:t xml:space="preserve"> </w:t>
      </w:r>
      <w:r w:rsidR="00662AB2" w:rsidRPr="004C600F">
        <w:rPr>
          <w:color w:val="4F81BD" w:themeColor="accent1"/>
          <w:lang w:val="en-US"/>
        </w:rPr>
        <w:fldChar w:fldCharType="begin">
          <w:fldData xml:space="preserve">PEVuZE5vdGU+PENpdGU+PEF1dGhvcj5OYWthbXVyYTwvQXV0aG9yPjxZZWFyPjIwMTE8L1llYXI+
PFJlY051bT41NzA8L1JlY051bT48RGlzcGxheVRleHQ+KDI2LTI4KTwvRGlzcGxheVRleHQ+PHJl
Y29yZD48cmVjLW51bWJlcj41NzA8L3JlYy1udW1iZXI+PGZvcmVpZ24ta2V5cz48a2V5IGFwcD0i
RU4iIGRiLWlkPSJweDVmcnNkOTh6YXZ4MWVwZXJ1cHp4cHR3NTAyOXNzeGFyd2QiIHRpbWVzdGFt
cD0iMCI+NTcwPC9rZXk+PC9mb3JlaWduLWtleXM+PHJlZi10eXBlIG5hbWU9IkpvdXJuYWwgQXJ0
aWNsZSI+MTc8L3JlZi10eXBlPjxjb250cmlidXRvcnM+PGF1dGhvcnM+PGF1dGhvcj5OYWthbXVy
YSwgSi48L2F1dGhvcj48YXV0aG9yPktpdGFqaW1hLCBZLjwvYXV0aG9yPjxhdXRob3I+S2FpLCBL
LjwvYXV0aG9yPjxhdXRob3I+SGFzaGlndWNoaSwgSy48L2F1dGhvcj48YXV0aG9yPkhpcmFraSwg
TS48L2F1dGhvcj48YXV0aG9yPk5vc2hpcm8sIEguPC9hdXRob3I+PGF1dGhvcj5NaXlhemFraSwg
Sy48L2F1dGhvcj48L2F1dGhvcnM+PC9jb250cmlidXRvcnM+PGF1dGgtYWRkcmVzcz5EZXBhcnRt
ZW50IG9mIFN1cmdlcnksIFNhZ2EgVW5pdmVyc2l0eSBGYWN1bHR5IG9mIE1lZGljaW5lLCBTYWdh
LCBKYXBhbi48L2F1dGgtYWRkcmVzcz48dGl0bGVzPjx0aXRsZT5FeHByZXNzaW9uIG9mIGh5cG94
aWMgbWFya2VyIENBIElYIGlzIHJlZ3VsYXRlZCBieSBzaXRlLXNwZWNpZmljIEROQSBtZXRoeWxh
dGlvbiBhbmQgaXMgYXNzb2NpYXRlZCB3aXRoIHRoZSBoaXN0b2xvZ3kgb2YgZ2FzdHJpYyBjYW5j
ZXI8L3RpdGxlPjxzZWNvbmRhcnktdGl0bGU+QW0gSiBQYXRob2w8L3NlY29uZGFyeS10aXRsZT48
L3RpdGxlcz48cGFnZXM+NTE1LTI0PC9wYWdlcz48dm9sdW1lPjE3ODwvdm9sdW1lPjxudW1iZXI+
MjwvbnVtYmVyPjxlZGl0aW9uPjIwMTEvMDIvMDI8L2VkaXRpb24+PGtleXdvcmRzPjxrZXl3b3Jk
PkFkdWx0PC9rZXl3b3JkPjxrZXl3b3JkPkFnZWQ8L2tleXdvcmQ+PGtleXdvcmQ+QWdlZCwgODAg
YW5kIG92ZXI8L2tleXdvcmQ+PGtleXdvcmQ+QW50aWdlbnMsIE5lb3BsYXNtLypnZW5ldGljcy9t
ZXRhYm9saXNtPC9rZXl3b3JkPjxrZXl3b3JkPkF6YWNpdGlkaW5lL3BoYXJtYWNvbG9neS90aGVy
YXBldXRpYyB1c2U8L2tleXdvcmQ+PGtleXdvcmQ+Q2FyYm9uaWMgQW5oeWRyYXNlcy8qZ2VuZXRp
Y3MvbWV0YWJvbGlzbTwva2V5d29yZD48a2V5d29yZD5DZWxsIEh5cG94aWEvZHJ1ZyBlZmZlY3Rz
L2dlbmV0aWNzPC9rZXl3b3JkPjxrZXl3b3JkPkNlbGwgTGluZSwgVHVtb3I8L2tleXdvcmQ+PGtl
eXdvcmQ+RE5BIE1ldGh5bGF0aW9uL2RydWcgZWZmZWN0cy8qZ2VuZXRpY3M8L2tleXdvcmQ+PGtl
eXdvcmQ+RmVtYWxlPC9rZXl3b3JkPjxrZXl3b3JkPipHZW5lIEV4cHJlc3Npb24gUmVndWxhdGlv
biwgTmVvcGxhc3RpYy9kcnVnIGVmZmVjdHM8L2tleXdvcmQ+PGtleXdvcmQ+SHVtYW5zPC9rZXl3
b3JkPjxrZXl3b3JkPkh5ZHJveGFtaWMgQWNpZHMvcGhhcm1hY29sb2d5L3RoZXJhcGV1dGljIHVz
ZTwva2V5d29yZD48a2V5d29yZD5IeXBveGlhLUluZHVjaWJsZSBGYWN0b3IgMSwgYWxwaGEgU3Vi
dW5pdC9tZXRhYm9saXNtPC9rZXl3b3JkPjxrZXl3b3JkPkltbXVub2hpc3RvY2hlbWlzdHJ5PC9r
ZXl3b3JkPjxrZXl3b3JkPkthcGxhbi1NZWllciBFc3RpbWF0ZTwva2V5d29yZD48a2V5d29yZD5N
YWxlPC9rZXl3b3JkPjxrZXl3b3JkPk1pZGRsZSBBZ2VkPC9rZXl3b3JkPjxrZXl3b3JkPlByb21v
dGVyIFJlZ2lvbnMsIEdlbmV0aWMvZ2VuZXRpY3M8L2tleXdvcmQ+PGtleXdvcmQ+U3RvbWFjaCBO
ZW9wbGFzbXMvZHJ1ZyB0aGVyYXB5L2Vuenltb2xvZ3kvKmdlbmV0aWNzLypwYXRob2xvZ3k8L2tl
eXdvcmQ+PC9rZXl3b3Jkcz48ZGF0ZXM+PHllYXI+MjAxMTwveWVhcj48cHViLWRhdGVzPjxkYXRl
PkZlYjwvZGF0ZT48L3B1Yi1kYXRlcz48L2RhdGVzPjxpc2JuPjE1MjUtMjE5MSAoRWxlY3Ryb25p
YykmI3hEOzAwMDItOTQ0MCAoTGlua2luZyk8L2lzYm4+PGFjY2Vzc2lvbi1udW0+MjEyODE3ODU8
L2FjY2Vzc2lvbi1udW0+PHVybHM+PHJlbGF0ZWQtdXJscz48dXJsPmh0dHA6Ly93d3cubmNiaS5u
bG0ubmloLmdvdi9wdWJtZWQvMjEyODE3ODU8L3VybD48L3JlbGF0ZWQtdXJscz48L3VybHM+PGN1
c3RvbTI+MzA2OTg4OTwvY3VzdG9tMj48ZWxlY3Ryb25pYy1yZXNvdXJjZS1udW0+UzAwMDItOTQ0
MCgxMCkwMDEwMy0zIFtwaWldJiN4RDsxMC4xMDE2L2ouYWpwYXRoLjIwMTAuMTAuMDEwPC9lbGVj
dHJvbmljLXJlc291cmNlLW51bT48bGFuZ3VhZ2U+ZW5nPC9sYW5ndWFnZT48L3JlY29yZD48L0Np
dGU+PENpdGU+PEF1dGhvcj5KYWt1Ymlja292YTwvQXV0aG9yPjxZZWFyPjIwMDU8L1llYXI+PFJl
Y051bT41NzE8L1JlY051bT48cmVjb3JkPjxyZWMtbnVtYmVyPjU3MTwvcmVjLW51bWJlcj48Zm9y
ZWlnbi1rZXlzPjxrZXkgYXBwPSJFTiIgZGItaWQ9InB4NWZyc2Q5OHphdngxZXBlcnVwenhwdHc1
MDI5c3N4YXJ3ZCIgdGltZXN0YW1wPSIwIj41NzE8L2tleT48L2ZvcmVpZ24ta2V5cz48cmVmLXR5
cGUgbmFtZT0iSm91cm5hbCBBcnRpY2xlIj4xNzwvcmVmLXR5cGU+PGNvbnRyaWJ1dG9ycz48YXV0
aG9ycz48YXV0aG9yPkpha3ViaWNrb3ZhLCBMLjwvYXV0aG9yPjxhdXRob3I+Qmllc292YSwgWi48
L2F1dGhvcj48YXV0aG9yPlBhc3RvcmVrb3ZhLCBTLjwvYXV0aG9yPjxhdXRob3I+S2V0dG1hbm4s
IFIuPC9hdXRob3I+PGF1dGhvcj5QYXN0b3JlaywgSi48L2F1dGhvcj48L2F1dGhvcnM+PC9jb250
cmlidXRvcnM+PGF1dGgtYWRkcmVzcz5DZW50cmUgb2YgTW9sZWN1bGFyIE1lZGljaW5lLCBJbnN0
aXR1dGUgb2YgVmlyb2xvZ3ksIFNsb3ZhayBBY2FkZW15IG9mIFNjaWVuY2VzLCBEdWJyYXZza2Eg
Y2VzdGEgOSwgODQ1IDA1IEJyYXRpc2xhdmEsIFNsb3ZhayBSZXB1YmxpYy48L2F1dGgtYWRkcmVz
cz48dGl0bGVzPjx0aXRsZT5NZXRoeWxhdGlvbiBvZiB0aGUgQ0E5IHByb21vdGVyIGNhbiBtb2R1
bGF0ZSBleHByZXNzaW9uIG9mIHRoZSB0dW1vci1hc3NvY2lhdGVkIGNhcmJvbmljIGFuaHlkcmFz
ZSBJWCBpbiBkZW5zZSBjYXJjaW5vbWEgY2VsbCBsaW5lczwvdGl0bGU+PHNlY29uZGFyeS10aXRs
ZT5JbnQgSiBPbmNvbDwvc2Vjb25kYXJ5LXRpdGxlPjwvdGl0bGVzPjxwYWdlcz4xMTIxLTc8L3Bh
Z2VzPjx2b2x1bWU+MjY8L3ZvbHVtZT48bnVtYmVyPjQ8L251bWJlcj48ZWRpdGlvbj4yMDA1LzAz
LzA5PC9lZGl0aW9uPjxrZXl3b3Jkcz48a2V5d29yZD5BbnRpZ2VucywgTmVvcGxhc20vKmJpb3N5
bnRoZXNpcy8qZ2VuZXRpY3M8L2tleXdvcmQ+PGtleXdvcmQ+QW50aW1ldGFib2xpdGVzLCBBbnRp
bmVvcGxhc3RpYy9waGFybWFjb2xvZ3k8L2tleXdvcmQ+PGtleXdvcmQ+QXphY2l0aWRpbmUvKmFu
YWxvZ3MgJmFtcDsgZGVyaXZhdGl2ZXMvcGhhcm1hY29sb2d5PC9rZXl3b3JkPjxrZXl3b3JkPkNh
cmJvbmljIEFuaHlkcmFzZXMvKmJpb3N5bnRoZXNpcy8qZ2VuZXRpY3M8L2tleXdvcmQ+PGtleXdv
cmQ+Q2FyY2lub21hL3BhdGhvbG9neTwva2V5d29yZD48a2V5d29yZD5DYXJjaW5vbWEsIFJlbmFs
IENlbGwvKmdlbmV0aWNzPC9rZXl3b3JkPjxrZXl3b3JkPkNvbG9uaWMgTmVvcGxhc21zL3BhdGhv
bG9neTwva2V5d29yZD48a2V5d29yZD4qRE5BIE1ldGh5bGF0aW9uPC9rZXl3b3JkPjxrZXl3b3Jk
PkZlbWFsZTwva2V5d29yZD48a2V5d29yZD5GaWJyb2JsYXN0czwva2V5d29yZD48a2V5d29yZD4q
R2VuZSBFeHByZXNzaW9uIFJlZ3VsYXRpb24sIE5lb3BsYXN0aWM8L2tleXdvcmQ+PGtleXdvcmQ+
SGVsYSBDZWxsczwva2V5d29yZD48a2V5d29yZD5IdW1hbnM8L2tleXdvcmQ+PGtleXdvcmQ+SXNv
ZW56eW1lczwva2V5d29yZD48a2V5d29yZD5LaWRuZXkgTmVvcGxhc21zLypnZW5ldGljczwva2V5
d29yZD48a2V5d29yZD5Qcm9tb3RlciBSZWdpb25zLCBHZW5ldGljPC9rZXl3b3JkPjxrZXl3b3Jk
PlR1bW9yIENlbGxzLCBDdWx0dXJlZDwva2V5d29yZD48a2V5d29yZD5UdW1vciBNYXJrZXJzLCBC
aW9sb2dpY2FsPC9rZXl3b3JkPjxrZXl3b3JkPlV0ZXJpbmUgQ2VydmljYWwgTmVvcGxhc21zL3Bh
dGhvbG9neTwva2V5d29yZD48L2tleXdvcmRzPjxkYXRlcz48eWVhcj4yMDA1PC95ZWFyPjxwdWIt
ZGF0ZXM+PGRhdGU+QXByPC9kYXRlPjwvcHViLWRhdGVzPjwvZGF0ZXM+PGlzYm4+MTAxOS02NDM5
IChQcmludCkmI3hEOzEwMTktNjQzOSAoTGlua2luZyk8L2lzYm4+PGFjY2Vzc2lvbi1udW0+MTU3
NTQwMTA8L2FjY2Vzc2lvbi1udW0+PHVybHM+PHJlbGF0ZWQtdXJscz48dXJsPmh0dHA6Ly93d3cu
bmNiaS5ubG0ubmloLmdvdi9wdWJtZWQvMTU3NTQwMTA8L3VybD48L3JlbGF0ZWQtdXJscz48L3Vy
bHM+PGxhbmd1YWdlPmVuZzwvbGFuZ3VhZ2U+PC9yZWNvcmQ+PC9DaXRlPjxDaXRlPjxBdXRob3I+
WmF0b3ZpY292YTwvQXV0aG9yPjxZZWFyPjIwMTA8L1llYXI+PFJlY051bT41NzI8L1JlY051bT48
cmVjb3JkPjxyZWMtbnVtYmVyPjU3MjwvcmVjLW51bWJlcj48Zm9yZWlnbi1rZXlzPjxrZXkgYXBw
PSJFTiIgZGItaWQ9InB4NWZyc2Q5OHphdngxZXBlcnVwenhwdHc1MDI5c3N4YXJ3ZCIgdGltZXN0
YW1wPSIwIj41NzI8L2tleT48L2ZvcmVpZ24ta2V5cz48cmVmLXR5cGUgbmFtZT0iSm91cm5hbCBB
cnRpY2xlIj4xNzwvcmVmLXR5cGU+PGNvbnRyaWJ1dG9ycz48YXV0aG9ycz48YXV0aG9yPlphdG92
aWNvdmEsIE0uPC9hdXRob3I+PGF1dGhvcj5KZWxlbnNrYSwgTC48L2F1dGhvcj48YXV0aG9yPkh1
bGlrb3ZhLCBBLjwvYXV0aG9yPjxhdXRob3I+Q3NhZGVyb3ZhLCBMLjwvYXV0aG9yPjxhdXRob3I+
RGl0dGUsIFouPC9hdXRob3I+PGF1dGhvcj5EaXR0ZSwgUC48L2F1dGhvcj48YXV0aG9yPkdvbGlh
c292YSwgVC48L2F1dGhvcj48YXV0aG9yPlBhc3RvcmVrLCBKLjwvYXV0aG9yPjxhdXRob3I+UGFz
dG9yZWtvdmEsIFMuPC9hdXRob3I+PC9hdXRob3JzPjwvY29udHJpYnV0b3JzPjxhdXRoLWFkZHJl
c3M+SW5zdGl0dXRlIG9mIFZpcm9sb2d5LCBTbG92YWsgQWNhZGVteSBvZiBTY2llbmNlcywgRHVi
cmF2c2thIGNlc3RhIDksIEJyYXRpc2xhdmEsIFNsb3ZhayBSZXB1YmxpYy48L2F1dGgtYWRkcmVz
cz48dGl0bGVzPjx0aXRsZT5DYXJib25pYyBhbmh5ZHJhc2UgSVggYXMgYW4gYW50aWNhbmNlciB0
aGVyYXB5IHRhcmdldDogcHJlY2xpbmljYWwgZXZhbHVhdGlvbiBvZiBpbnRlcm5hbGl6aW5nIG1v
bm9jbG9uYWwgYW50aWJvZHkgZGlyZWN0ZWQgdG8gY2F0YWx5dGljIGRvbWFpbjwvdGl0bGU+PHNl
Y29uZGFyeS10aXRsZT5DdXJyIFBoYXJtIERlczwvc2Vjb25kYXJ5LXRpdGxlPjwvdGl0bGVzPjxw
YWdlcz4zMjU1LTYzPC9wYWdlcz48dm9sdW1lPjE2PC92b2x1bWU+PG51bWJlcj4yOTwvbnVtYmVy
PjxlZGl0aW9uPjIwMTAvMDkvMDg8L2VkaXRpb24+PGtleXdvcmRzPjxrZXl3b3JkPkFuaW1hbHM8
L2tleXdvcmQ+PGtleXdvcmQ+QW50aWJvZGllcywgTW9ub2Nsb25hbC8qdGhlcmFwZXV0aWMgdXNl
PC9rZXl3b3JkPjxrZXl3b3JkPkFudGlnZW5zLCBOZW9wbGFzbS8qaW1tdW5vbG9neTwva2V5d29y
ZD48a2V5d29yZD5BbnRpbmVvcGxhc3RpYyBBZ2VudHMvcGhhcm1hY29sb2d5Lyp0aGVyYXBldXRp
YyB1c2U8L2tleXdvcmQ+PGtleXdvcmQ+Q2FyYm9uaWMgQW5oeWRyYXNlIEluaGliaXRvcnMvcGhh
cm1hY29sb2d5Lyp0aGVyYXBldXRpYyB1c2U8L2tleXdvcmQ+PGtleXdvcmQ+Q2FyYm9uaWMgQW5o
eWRyYXNlcy8qaW1tdW5vbG9neTwva2V5d29yZD48a2V5d29yZD5DYXRhbHl0aWMgRG9tYWluLypp
bW11bm9sb2d5PC9rZXl3b3JkPjxrZXl3b3JkPkNvbG9yZWN0YWwgTmVvcGxhc21zLypkcnVnIHRo
ZXJhcHk8L2tleXdvcmQ+PGtleXdvcmQ+SHVtYW5zPC9rZXl3b3JkPjxrZXl3b3JkPk1vbGVjdWxh
ciBUYXJnZXRlZCBUaGVyYXB5LyptZXRob2RzPC9rZXl3b3JkPjxrZXl3b3JkPlhlbm9ncmFmdCBN
b2RlbCBBbnRpdHVtb3IgQXNzYXlzL21ldGhvZHM8L2tleXdvcmQ+PC9rZXl3b3Jkcz48ZGF0ZXM+
PHllYXI+MjAxMDwveWVhcj48L2RhdGVzPjxpc2JuPjE4NzMtNDI4NiAoRWxlY3Ryb25pYykmI3hE
OzEzODEtNjEyOCAoTGlua2luZyk8L2lzYm4+PGFjY2Vzc2lvbi1udW0+MjA4MTkwNjg8L2FjY2Vz
c2lvbi1udW0+PHVybHM+PHJlbGF0ZWQtdXJscz48dXJsPmh0dHA6Ly93d3cubmNiaS5ubG0ubmlo
Lmdvdi9wdWJtZWQvMjA4MTkwNjg8L3VybD48L3JlbGF0ZWQtdXJscz48L3VybHM+PGVsZWN0cm9u
aWMtcmVzb3VyY2UtbnVtPkJTUC9DUEQvRS1QdWIvMDAwMjE4IFtwaWldPC9lbGVjdHJvbmljLXJl
c291cmNlLW51bT48bGFuZ3VhZ2U+ZW5nPC9sYW5ndWFnZT48L3JlY29yZD48L0NpdGU+PC9FbmRO
b3RlPn==
</w:fldData>
        </w:fldChar>
      </w:r>
      <w:r w:rsidR="004C600F" w:rsidRPr="004C600F">
        <w:rPr>
          <w:color w:val="4F81BD" w:themeColor="accent1"/>
          <w:lang w:val="en-US"/>
        </w:rPr>
        <w:instrText xml:space="preserve"> ADDIN EN.CITE </w:instrText>
      </w:r>
      <w:r w:rsidR="004C600F" w:rsidRPr="004C600F">
        <w:rPr>
          <w:color w:val="4F81BD" w:themeColor="accent1"/>
          <w:lang w:val="en-US"/>
        </w:rPr>
        <w:fldChar w:fldCharType="begin">
          <w:fldData xml:space="preserve">PEVuZE5vdGU+PENpdGU+PEF1dGhvcj5OYWthbXVyYTwvQXV0aG9yPjxZZWFyPjIwMTE8L1llYXI+
PFJlY051bT41NzA8L1JlY051bT48RGlzcGxheVRleHQ+KDI2LTI4KTwvRGlzcGxheVRleHQ+PHJl
Y29yZD48cmVjLW51bWJlcj41NzA8L3JlYy1udW1iZXI+PGZvcmVpZ24ta2V5cz48a2V5IGFwcD0i
RU4iIGRiLWlkPSJweDVmcnNkOTh6YXZ4MWVwZXJ1cHp4cHR3NTAyOXNzeGFyd2QiIHRpbWVzdGFt
cD0iMCI+NTcwPC9rZXk+PC9mb3JlaWduLWtleXM+PHJlZi10eXBlIG5hbWU9IkpvdXJuYWwgQXJ0
aWNsZSI+MTc8L3JlZi10eXBlPjxjb250cmlidXRvcnM+PGF1dGhvcnM+PGF1dGhvcj5OYWthbXVy
YSwgSi48L2F1dGhvcj48YXV0aG9yPktpdGFqaW1hLCBZLjwvYXV0aG9yPjxhdXRob3I+S2FpLCBL
LjwvYXV0aG9yPjxhdXRob3I+SGFzaGlndWNoaSwgSy48L2F1dGhvcj48YXV0aG9yPkhpcmFraSwg
TS48L2F1dGhvcj48YXV0aG9yPk5vc2hpcm8sIEguPC9hdXRob3I+PGF1dGhvcj5NaXlhemFraSwg
Sy48L2F1dGhvcj48L2F1dGhvcnM+PC9jb250cmlidXRvcnM+PGF1dGgtYWRkcmVzcz5EZXBhcnRt
ZW50IG9mIFN1cmdlcnksIFNhZ2EgVW5pdmVyc2l0eSBGYWN1bHR5IG9mIE1lZGljaW5lLCBTYWdh
LCBKYXBhbi48L2F1dGgtYWRkcmVzcz48dGl0bGVzPjx0aXRsZT5FeHByZXNzaW9uIG9mIGh5cG94
aWMgbWFya2VyIENBIElYIGlzIHJlZ3VsYXRlZCBieSBzaXRlLXNwZWNpZmljIEROQSBtZXRoeWxh
dGlvbiBhbmQgaXMgYXNzb2NpYXRlZCB3aXRoIHRoZSBoaXN0b2xvZ3kgb2YgZ2FzdHJpYyBjYW5j
ZXI8L3RpdGxlPjxzZWNvbmRhcnktdGl0bGU+QW0gSiBQYXRob2w8L3NlY29uZGFyeS10aXRsZT48
L3RpdGxlcz48cGFnZXM+NTE1LTI0PC9wYWdlcz48dm9sdW1lPjE3ODwvdm9sdW1lPjxudW1iZXI+
MjwvbnVtYmVyPjxlZGl0aW9uPjIwMTEvMDIvMDI8L2VkaXRpb24+PGtleXdvcmRzPjxrZXl3b3Jk
PkFkdWx0PC9rZXl3b3JkPjxrZXl3b3JkPkFnZWQ8L2tleXdvcmQ+PGtleXdvcmQ+QWdlZCwgODAg
YW5kIG92ZXI8L2tleXdvcmQ+PGtleXdvcmQ+QW50aWdlbnMsIE5lb3BsYXNtLypnZW5ldGljcy9t
ZXRhYm9saXNtPC9rZXl3b3JkPjxrZXl3b3JkPkF6YWNpdGlkaW5lL3BoYXJtYWNvbG9neS90aGVy
YXBldXRpYyB1c2U8L2tleXdvcmQ+PGtleXdvcmQ+Q2FyYm9uaWMgQW5oeWRyYXNlcy8qZ2VuZXRp
Y3MvbWV0YWJvbGlzbTwva2V5d29yZD48a2V5d29yZD5DZWxsIEh5cG94aWEvZHJ1ZyBlZmZlY3Rz
L2dlbmV0aWNzPC9rZXl3b3JkPjxrZXl3b3JkPkNlbGwgTGluZSwgVHVtb3I8L2tleXdvcmQ+PGtl
eXdvcmQ+RE5BIE1ldGh5bGF0aW9uL2RydWcgZWZmZWN0cy8qZ2VuZXRpY3M8L2tleXdvcmQ+PGtl
eXdvcmQ+RmVtYWxlPC9rZXl3b3JkPjxrZXl3b3JkPipHZW5lIEV4cHJlc3Npb24gUmVndWxhdGlv
biwgTmVvcGxhc3RpYy9kcnVnIGVmZmVjdHM8L2tleXdvcmQ+PGtleXdvcmQ+SHVtYW5zPC9rZXl3
b3JkPjxrZXl3b3JkPkh5ZHJveGFtaWMgQWNpZHMvcGhhcm1hY29sb2d5L3RoZXJhcGV1dGljIHVz
ZTwva2V5d29yZD48a2V5d29yZD5IeXBveGlhLUluZHVjaWJsZSBGYWN0b3IgMSwgYWxwaGEgU3Vi
dW5pdC9tZXRhYm9saXNtPC9rZXl3b3JkPjxrZXl3b3JkPkltbXVub2hpc3RvY2hlbWlzdHJ5PC9r
ZXl3b3JkPjxrZXl3b3JkPkthcGxhbi1NZWllciBFc3RpbWF0ZTwva2V5d29yZD48a2V5d29yZD5N
YWxlPC9rZXl3b3JkPjxrZXl3b3JkPk1pZGRsZSBBZ2VkPC9rZXl3b3JkPjxrZXl3b3JkPlByb21v
dGVyIFJlZ2lvbnMsIEdlbmV0aWMvZ2VuZXRpY3M8L2tleXdvcmQ+PGtleXdvcmQ+U3RvbWFjaCBO
ZW9wbGFzbXMvZHJ1ZyB0aGVyYXB5L2Vuenltb2xvZ3kvKmdlbmV0aWNzLypwYXRob2xvZ3k8L2tl
eXdvcmQ+PC9rZXl3b3Jkcz48ZGF0ZXM+PHllYXI+MjAxMTwveWVhcj48cHViLWRhdGVzPjxkYXRl
PkZlYjwvZGF0ZT48L3B1Yi1kYXRlcz48L2RhdGVzPjxpc2JuPjE1MjUtMjE5MSAoRWxlY3Ryb25p
YykmI3hEOzAwMDItOTQ0MCAoTGlua2luZyk8L2lzYm4+PGFjY2Vzc2lvbi1udW0+MjEyODE3ODU8
L2FjY2Vzc2lvbi1udW0+PHVybHM+PHJlbGF0ZWQtdXJscz48dXJsPmh0dHA6Ly93d3cubmNiaS5u
bG0ubmloLmdvdi9wdWJtZWQvMjEyODE3ODU8L3VybD48L3JlbGF0ZWQtdXJscz48L3VybHM+PGN1
c3RvbTI+MzA2OTg4OTwvY3VzdG9tMj48ZWxlY3Ryb25pYy1yZXNvdXJjZS1udW0+UzAwMDItOTQ0
MCgxMCkwMDEwMy0zIFtwaWldJiN4RDsxMC4xMDE2L2ouYWpwYXRoLjIwMTAuMTAuMDEwPC9lbGVj
dHJvbmljLXJlc291cmNlLW51bT48bGFuZ3VhZ2U+ZW5nPC9sYW5ndWFnZT48L3JlY29yZD48L0Np
dGU+PENpdGU+PEF1dGhvcj5KYWt1Ymlja292YTwvQXV0aG9yPjxZZWFyPjIwMDU8L1llYXI+PFJl
Y051bT41NzE8L1JlY051bT48cmVjb3JkPjxyZWMtbnVtYmVyPjU3MTwvcmVjLW51bWJlcj48Zm9y
ZWlnbi1rZXlzPjxrZXkgYXBwPSJFTiIgZGItaWQ9InB4NWZyc2Q5OHphdngxZXBlcnVwenhwdHc1
MDI5c3N4YXJ3ZCIgdGltZXN0YW1wPSIwIj41NzE8L2tleT48L2ZvcmVpZ24ta2V5cz48cmVmLXR5
cGUgbmFtZT0iSm91cm5hbCBBcnRpY2xlIj4xNzwvcmVmLXR5cGU+PGNvbnRyaWJ1dG9ycz48YXV0
aG9ycz48YXV0aG9yPkpha3ViaWNrb3ZhLCBMLjwvYXV0aG9yPjxhdXRob3I+Qmllc292YSwgWi48
L2F1dGhvcj48YXV0aG9yPlBhc3RvcmVrb3ZhLCBTLjwvYXV0aG9yPjxhdXRob3I+S2V0dG1hbm4s
IFIuPC9hdXRob3I+PGF1dGhvcj5QYXN0b3JlaywgSi48L2F1dGhvcj48L2F1dGhvcnM+PC9jb250
cmlidXRvcnM+PGF1dGgtYWRkcmVzcz5DZW50cmUgb2YgTW9sZWN1bGFyIE1lZGljaW5lLCBJbnN0
aXR1dGUgb2YgVmlyb2xvZ3ksIFNsb3ZhayBBY2FkZW15IG9mIFNjaWVuY2VzLCBEdWJyYXZza2Eg
Y2VzdGEgOSwgODQ1IDA1IEJyYXRpc2xhdmEsIFNsb3ZhayBSZXB1YmxpYy48L2F1dGgtYWRkcmVz
cz48dGl0bGVzPjx0aXRsZT5NZXRoeWxhdGlvbiBvZiB0aGUgQ0E5IHByb21vdGVyIGNhbiBtb2R1
bGF0ZSBleHByZXNzaW9uIG9mIHRoZSB0dW1vci1hc3NvY2lhdGVkIGNhcmJvbmljIGFuaHlkcmFz
ZSBJWCBpbiBkZW5zZSBjYXJjaW5vbWEgY2VsbCBsaW5lczwvdGl0bGU+PHNlY29uZGFyeS10aXRs
ZT5JbnQgSiBPbmNvbDwvc2Vjb25kYXJ5LXRpdGxlPjwvdGl0bGVzPjxwYWdlcz4xMTIxLTc8L3Bh
Z2VzPjx2b2x1bWU+MjY8L3ZvbHVtZT48bnVtYmVyPjQ8L251bWJlcj48ZWRpdGlvbj4yMDA1LzAz
LzA5PC9lZGl0aW9uPjxrZXl3b3Jkcz48a2V5d29yZD5BbnRpZ2VucywgTmVvcGxhc20vKmJpb3N5
bnRoZXNpcy8qZ2VuZXRpY3M8L2tleXdvcmQ+PGtleXdvcmQ+QW50aW1ldGFib2xpdGVzLCBBbnRp
bmVvcGxhc3RpYy9waGFybWFjb2xvZ3k8L2tleXdvcmQ+PGtleXdvcmQ+QXphY2l0aWRpbmUvKmFu
YWxvZ3MgJmFtcDsgZGVyaXZhdGl2ZXMvcGhhcm1hY29sb2d5PC9rZXl3b3JkPjxrZXl3b3JkPkNh
cmJvbmljIEFuaHlkcmFzZXMvKmJpb3N5bnRoZXNpcy8qZ2VuZXRpY3M8L2tleXdvcmQ+PGtleXdv
cmQ+Q2FyY2lub21hL3BhdGhvbG9neTwva2V5d29yZD48a2V5d29yZD5DYXJjaW5vbWEsIFJlbmFs
IENlbGwvKmdlbmV0aWNzPC9rZXl3b3JkPjxrZXl3b3JkPkNvbG9uaWMgTmVvcGxhc21zL3BhdGhv
bG9neTwva2V5d29yZD48a2V5d29yZD4qRE5BIE1ldGh5bGF0aW9uPC9rZXl3b3JkPjxrZXl3b3Jk
PkZlbWFsZTwva2V5d29yZD48a2V5d29yZD5GaWJyb2JsYXN0czwva2V5d29yZD48a2V5d29yZD4q
R2VuZSBFeHByZXNzaW9uIFJlZ3VsYXRpb24sIE5lb3BsYXN0aWM8L2tleXdvcmQ+PGtleXdvcmQ+
SGVsYSBDZWxsczwva2V5d29yZD48a2V5d29yZD5IdW1hbnM8L2tleXdvcmQ+PGtleXdvcmQ+SXNv
ZW56eW1lczwva2V5d29yZD48a2V5d29yZD5LaWRuZXkgTmVvcGxhc21zLypnZW5ldGljczwva2V5
d29yZD48a2V5d29yZD5Qcm9tb3RlciBSZWdpb25zLCBHZW5ldGljPC9rZXl3b3JkPjxrZXl3b3Jk
PlR1bW9yIENlbGxzLCBDdWx0dXJlZDwva2V5d29yZD48a2V5d29yZD5UdW1vciBNYXJrZXJzLCBC
aW9sb2dpY2FsPC9rZXl3b3JkPjxrZXl3b3JkPlV0ZXJpbmUgQ2VydmljYWwgTmVvcGxhc21zL3Bh
dGhvbG9neTwva2V5d29yZD48L2tleXdvcmRzPjxkYXRlcz48eWVhcj4yMDA1PC95ZWFyPjxwdWIt
ZGF0ZXM+PGRhdGU+QXByPC9kYXRlPjwvcHViLWRhdGVzPjwvZGF0ZXM+PGlzYm4+MTAxOS02NDM5
IChQcmludCkmI3hEOzEwMTktNjQzOSAoTGlua2luZyk8L2lzYm4+PGFjY2Vzc2lvbi1udW0+MTU3
NTQwMTA8L2FjY2Vzc2lvbi1udW0+PHVybHM+PHJlbGF0ZWQtdXJscz48dXJsPmh0dHA6Ly93d3cu
bmNiaS5ubG0ubmloLmdvdi9wdWJtZWQvMTU3NTQwMTA8L3VybD48L3JlbGF0ZWQtdXJscz48L3Vy
bHM+PGxhbmd1YWdlPmVuZzwvbGFuZ3VhZ2U+PC9yZWNvcmQ+PC9DaXRlPjxDaXRlPjxBdXRob3I+
WmF0b3ZpY292YTwvQXV0aG9yPjxZZWFyPjIwMTA8L1llYXI+PFJlY051bT41NzI8L1JlY051bT48
cmVjb3JkPjxyZWMtbnVtYmVyPjU3MjwvcmVjLW51bWJlcj48Zm9yZWlnbi1rZXlzPjxrZXkgYXBw
PSJFTiIgZGItaWQ9InB4NWZyc2Q5OHphdngxZXBlcnVwenhwdHc1MDI5c3N4YXJ3ZCIgdGltZXN0
YW1wPSIwIj41NzI8L2tleT48L2ZvcmVpZ24ta2V5cz48cmVmLXR5cGUgbmFtZT0iSm91cm5hbCBB
cnRpY2xlIj4xNzwvcmVmLXR5cGU+PGNvbnRyaWJ1dG9ycz48YXV0aG9ycz48YXV0aG9yPlphdG92
aWNvdmEsIE0uPC9hdXRob3I+PGF1dGhvcj5KZWxlbnNrYSwgTC48L2F1dGhvcj48YXV0aG9yPkh1
bGlrb3ZhLCBBLjwvYXV0aG9yPjxhdXRob3I+Q3NhZGVyb3ZhLCBMLjwvYXV0aG9yPjxhdXRob3I+
RGl0dGUsIFouPC9hdXRob3I+PGF1dGhvcj5EaXR0ZSwgUC48L2F1dGhvcj48YXV0aG9yPkdvbGlh
c292YSwgVC48L2F1dGhvcj48YXV0aG9yPlBhc3RvcmVrLCBKLjwvYXV0aG9yPjxhdXRob3I+UGFz
dG9yZWtvdmEsIFMuPC9hdXRob3I+PC9hdXRob3JzPjwvY29udHJpYnV0b3JzPjxhdXRoLWFkZHJl
c3M+SW5zdGl0dXRlIG9mIFZpcm9sb2d5LCBTbG92YWsgQWNhZGVteSBvZiBTY2llbmNlcywgRHVi
cmF2c2thIGNlc3RhIDksIEJyYXRpc2xhdmEsIFNsb3ZhayBSZXB1YmxpYy48L2F1dGgtYWRkcmVz
cz48dGl0bGVzPjx0aXRsZT5DYXJib25pYyBhbmh5ZHJhc2UgSVggYXMgYW4gYW50aWNhbmNlciB0
aGVyYXB5IHRhcmdldDogcHJlY2xpbmljYWwgZXZhbHVhdGlvbiBvZiBpbnRlcm5hbGl6aW5nIG1v
bm9jbG9uYWwgYW50aWJvZHkgZGlyZWN0ZWQgdG8gY2F0YWx5dGljIGRvbWFpbjwvdGl0bGU+PHNl
Y29uZGFyeS10aXRsZT5DdXJyIFBoYXJtIERlczwvc2Vjb25kYXJ5LXRpdGxlPjwvdGl0bGVzPjxw
YWdlcz4zMjU1LTYzPC9wYWdlcz48dm9sdW1lPjE2PC92b2x1bWU+PG51bWJlcj4yOTwvbnVtYmVy
PjxlZGl0aW9uPjIwMTAvMDkvMDg8L2VkaXRpb24+PGtleXdvcmRzPjxrZXl3b3JkPkFuaW1hbHM8
L2tleXdvcmQ+PGtleXdvcmQ+QW50aWJvZGllcywgTW9ub2Nsb25hbC8qdGhlcmFwZXV0aWMgdXNl
PC9rZXl3b3JkPjxrZXl3b3JkPkFudGlnZW5zLCBOZW9wbGFzbS8qaW1tdW5vbG9neTwva2V5d29y
ZD48a2V5d29yZD5BbnRpbmVvcGxhc3RpYyBBZ2VudHMvcGhhcm1hY29sb2d5Lyp0aGVyYXBldXRp
YyB1c2U8L2tleXdvcmQ+PGtleXdvcmQ+Q2FyYm9uaWMgQW5oeWRyYXNlIEluaGliaXRvcnMvcGhh
cm1hY29sb2d5Lyp0aGVyYXBldXRpYyB1c2U8L2tleXdvcmQ+PGtleXdvcmQ+Q2FyYm9uaWMgQW5o
eWRyYXNlcy8qaW1tdW5vbG9neTwva2V5d29yZD48a2V5d29yZD5DYXRhbHl0aWMgRG9tYWluLypp
bW11bm9sb2d5PC9rZXl3b3JkPjxrZXl3b3JkPkNvbG9yZWN0YWwgTmVvcGxhc21zLypkcnVnIHRo
ZXJhcHk8L2tleXdvcmQ+PGtleXdvcmQ+SHVtYW5zPC9rZXl3b3JkPjxrZXl3b3JkPk1vbGVjdWxh
ciBUYXJnZXRlZCBUaGVyYXB5LyptZXRob2RzPC9rZXl3b3JkPjxrZXl3b3JkPlhlbm9ncmFmdCBN
b2RlbCBBbnRpdHVtb3IgQXNzYXlzL21ldGhvZHM8L2tleXdvcmQ+PC9rZXl3b3Jkcz48ZGF0ZXM+
PHllYXI+MjAxMDwveWVhcj48L2RhdGVzPjxpc2JuPjE4NzMtNDI4NiAoRWxlY3Ryb25pYykmI3hE
OzEzODEtNjEyOCAoTGlua2luZyk8L2lzYm4+PGFjY2Vzc2lvbi1udW0+MjA4MTkwNjg8L2FjY2Vz
c2lvbi1udW0+PHVybHM+PHJlbGF0ZWQtdXJscz48dXJsPmh0dHA6Ly93d3cubmNiaS5ubG0ubmlo
Lmdvdi9wdWJtZWQvMjA4MTkwNjg8L3VybD48L3JlbGF0ZWQtdXJscz48L3VybHM+PGVsZWN0cm9u
aWMtcmVzb3VyY2UtbnVtPkJTUC9DUEQvRS1QdWIvMDAwMjE4IFtwaWldPC9lbGVjdHJvbmljLXJl
c291cmNlLW51bT48bGFuZ3VhZ2U+ZW5nPC9sYW5ndWFnZT48L3JlY29yZD48L0NpdGU+PC9FbmRO
b3RlPn==
</w:fldData>
        </w:fldChar>
      </w:r>
      <w:r w:rsidR="004C600F" w:rsidRPr="004C600F">
        <w:rPr>
          <w:color w:val="4F81BD" w:themeColor="accent1"/>
          <w:lang w:val="en-US"/>
        </w:rPr>
        <w:instrText xml:space="preserve"> ADDIN EN.CITE.DATA </w:instrText>
      </w:r>
      <w:r w:rsidR="004C600F" w:rsidRPr="004C600F">
        <w:rPr>
          <w:color w:val="4F81BD" w:themeColor="accent1"/>
          <w:lang w:val="en-US"/>
        </w:rPr>
      </w:r>
      <w:r w:rsidR="004C600F" w:rsidRPr="004C600F">
        <w:rPr>
          <w:color w:val="4F81BD" w:themeColor="accent1"/>
          <w:lang w:val="en-US"/>
        </w:rPr>
        <w:fldChar w:fldCharType="end"/>
      </w:r>
      <w:r w:rsidR="00662AB2" w:rsidRPr="004C600F">
        <w:rPr>
          <w:color w:val="4F81BD" w:themeColor="accent1"/>
          <w:lang w:val="en-US"/>
        </w:rPr>
      </w:r>
      <w:r w:rsidR="00662AB2" w:rsidRPr="004C600F">
        <w:rPr>
          <w:color w:val="4F81BD" w:themeColor="accent1"/>
          <w:lang w:val="en-US"/>
        </w:rPr>
        <w:fldChar w:fldCharType="separate"/>
      </w:r>
      <w:r w:rsidR="004C600F" w:rsidRPr="004C600F">
        <w:rPr>
          <w:noProof/>
          <w:color w:val="4F81BD" w:themeColor="accent1"/>
          <w:lang w:val="en-US"/>
        </w:rPr>
        <w:t>(</w:t>
      </w:r>
      <w:hyperlink w:anchor="_ENREF_26" w:tooltip="Nakamura, 2011 #570" w:history="1">
        <w:r w:rsidR="004C600F" w:rsidRPr="004C600F">
          <w:rPr>
            <w:noProof/>
            <w:color w:val="4F81BD" w:themeColor="accent1"/>
            <w:lang w:val="en-US"/>
          </w:rPr>
          <w:t>26-28</w:t>
        </w:r>
      </w:hyperlink>
      <w:r w:rsidR="004C600F" w:rsidRPr="004C600F">
        <w:rPr>
          <w:noProof/>
          <w:color w:val="4F81BD" w:themeColor="accent1"/>
          <w:lang w:val="en-US"/>
        </w:rPr>
        <w:t>)</w:t>
      </w:r>
      <w:r w:rsidR="00662AB2" w:rsidRPr="004C600F">
        <w:rPr>
          <w:color w:val="4F81BD" w:themeColor="accent1"/>
          <w:lang w:val="en-US"/>
        </w:rPr>
        <w:fldChar w:fldCharType="end"/>
      </w:r>
      <w:r w:rsidR="00662AB2" w:rsidRPr="004C600F">
        <w:rPr>
          <w:color w:val="4F81BD" w:themeColor="accent1"/>
          <w:lang w:val="en-US"/>
        </w:rPr>
        <w:t xml:space="preserve">, the </w:t>
      </w:r>
      <w:r w:rsidR="00055EDE" w:rsidRPr="004C600F">
        <w:rPr>
          <w:color w:val="4F81BD" w:themeColor="accent1"/>
          <w:lang w:val="en-US"/>
        </w:rPr>
        <w:t>serine/threonine protein kinase</w:t>
      </w:r>
      <w:r w:rsidR="00662AB2" w:rsidRPr="004C600F">
        <w:rPr>
          <w:color w:val="4F81BD" w:themeColor="accent1"/>
          <w:lang w:val="en-US"/>
        </w:rPr>
        <w:t xml:space="preserve"> DAPK2</w:t>
      </w:r>
      <w:r w:rsidR="00055EDE" w:rsidRPr="004C600F">
        <w:rPr>
          <w:color w:val="4F81BD" w:themeColor="accent1"/>
          <w:lang w:val="en-US"/>
        </w:rPr>
        <w:t xml:space="preserve"> </w:t>
      </w:r>
      <w:r w:rsidR="00662AB2" w:rsidRPr="004C600F">
        <w:rPr>
          <w:color w:val="4F81BD" w:themeColor="accent1"/>
          <w:lang w:val="en-US"/>
        </w:rPr>
        <w:fldChar w:fldCharType="begin">
          <w:fldData xml:space="preserve">PEVuZE5vdGU+PENpdGU+PEF1dGhvcj5NaXR0YWc8L0F1dGhvcj48WWVhcj4yMDA2PC9ZZWFyPjxS
ZWNOdW0+NTczPC9SZWNOdW0+PERpc3BsYXlUZXh0PigyOSk8L0Rpc3BsYXlUZXh0PjxyZWNvcmQ+
PHJlYy1udW1iZXI+NTczPC9yZWMtbnVtYmVyPjxmb3JlaWduLWtleXM+PGtleSBhcHA9IkVOIiBk
Yi1pZD0icHg1ZnJzZDk4emF2eDFlcGVydXB6eHB0dzUwMjlzc3hhcndkIiB0aW1lc3RhbXA9IjAi
PjU3Mzwva2V5PjwvZm9yZWlnbi1rZXlzPjxyZWYtdHlwZSBuYW1lPSJKb3VybmFsIEFydGljbGUi
PjE3PC9yZWYtdHlwZT48Y29udHJpYnV0b3JzPjxhdXRob3JzPjxhdXRob3I+TWl0dGFnLCBGLjwv
YXV0aG9yPjxhdXRob3I+S3Vlc3RlciwgRC48L2F1dGhvcj48YXV0aG9yPlZpZXRoLCBNLjwvYXV0
aG9yPjxhdXRob3I+UGV0ZXJzLCBCLjwvYXV0aG9yPjxhdXRob3I+U3RvbHRlLCBCLjwvYXV0aG9y
PjxhdXRob3I+Um9lc3NuZXIsIEEuPC9hdXRob3I+PGF1dGhvcj5TY2huZWlkZXItU3RvY2ssIFIu
PC9hdXRob3I+PC9hdXRob3JzPjwvY29udHJpYnV0b3JzPjxhdXRoLWFkZHJlc3M+RGVwYXJ0bWVu
dCBvZiBQYXRob2xvZ3ksIE90dG8tdm9uLUd1ZXJpY2tlIFVuaXZlcnNpdHkgTWFnZGVidXJnLCBH
ZXJtYW55LjwvYXV0aC1hZGRyZXNzPjx0aXRsZXM+PHRpdGxlPkRBUEsgcHJvbW90b3IgbWV0aHls
YXRpb24gaXMgYW4gZWFybHkgZXZlbnQgaW4gY29sb3JlY3RhbCBjYXJjaW5vZ2VuZXNpczwvdGl0
bGU+PHNlY29uZGFyeS10aXRsZT5DYW5jZXIgTGV0dDwvc2Vjb25kYXJ5LXRpdGxlPjwvdGl0bGVz
PjxwYWdlcz42OS03NTwvcGFnZXM+PHZvbHVtZT4yNDA8L3ZvbHVtZT48bnVtYmVyPjE8L251bWJl
cj48ZWRpdGlvbj4yMDA1LzEwLzI2PC9lZGl0aW9uPjxrZXl3b3Jkcz48a2V5d29yZD5BZHVsdDwv
a2V5d29yZD48a2V5d29yZD5BZ2VkPC9rZXl3b3JkPjxrZXl3b3JkPkFnZWQsIDgwIGFuZCBvdmVy
PC9rZXl3b3JkPjxrZXl3b3JkPkFwb3B0b3NpcyBSZWd1bGF0b3J5IFByb3RlaW5zL2dlbmV0aWNz
LyptZXRhYm9saXNtPC9rZXl3b3JkPjxrZXl3b3JkPkNhbGNpdW0tQ2FsbW9kdWxpbi1EZXBlbmRl
bnQgUHJvdGVpbiBLaW5hc2VzL2dlbmV0aWNzLyptZXRhYm9saXNtPC9rZXl3b3JkPjxrZXl3b3Jk
PkNhcmNpbm9tYSBpbiBTaXR1Lyplbnp5bW9sb2d5L2dlbmV0aWNzL3BhdGhvbG9neTwva2V5d29y
ZD48a2V5d29yZD5DZWxsIFRyYW5zZm9ybWF0aW9uLCBOZW9wbGFzdGljL2dlbmV0aWNzLyptZXRh
Ym9saXNtPC9rZXl3b3JkPjxrZXl3b3JkPkNvbG9yZWN0YWwgTmVvcGxhc21zLyplbnp5bW9sb2d5
L2dlbmV0aWNzL3BhdGhvbG9neTwva2V5d29yZD48a2V5d29yZD4qRE5BIE1ldGh5bGF0aW9uPC9r
ZXl3b3JkPjxrZXl3b3JkPkZlbWFsZTwva2V5d29yZD48a2V5d29yZD4qR2VuZSBFeHByZXNzaW9u
IFJlZ3VsYXRpb24sIE5lb3BsYXN0aWM8L2tleXdvcmQ+PGtleXdvcmQ+R2VuZSBTaWxlbmNpbmc8
L2tleXdvcmQ+PGtleXdvcmQ+SHVtYW5zPC9rZXl3b3JkPjxrZXl3b3JkPkltbXVub2hpc3RvY2hl
bWlzdHJ5PC9rZXl3b3JkPjxrZXl3b3JkPk1hbGU8L2tleXdvcmQ+PGtleXdvcmQ+TWlkZGxlIEFn
ZWQ8L2tleXdvcmQ+PGtleXdvcmQ+KlByb21vdGVyIFJlZ2lvbnMsIEdlbmV0aWM8L2tleXdvcmQ+
PGtleXdvcmQ+VHVtb3IgTWFya2VycywgQmlvbG9naWNhbC8qbWV0YWJvbGlzbTwva2V5d29yZD48
L2tleXdvcmRzPjxkYXRlcz48eWVhcj4yMDA2PC95ZWFyPjxwdWItZGF0ZXM+PGRhdGU+QXVnIDE4
PC9kYXRlPjwvcHViLWRhdGVzPjwvZGF0ZXM+PGlzYm4+MDMwNC0zODM1IChQcmludCkmI3hEOzAz
MDQtMzgzNSAoTGlua2luZyk8L2lzYm4+PGFjY2Vzc2lvbi1udW0+MTYyNDY0ODY8L2FjY2Vzc2lv
bi1udW0+PHVybHM+PHJlbGF0ZWQtdXJscz48dXJsPmh0dHA6Ly93d3cubmNiaS5ubG0ubmloLmdv
di9wdWJtZWQvMTYyNDY0ODY8L3VybD48L3JlbGF0ZWQtdXJscz48L3VybHM+PGVsZWN0cm9uaWMt
cmVzb3VyY2UtbnVtPlMwMzA0LTM4MzUoMDUpMDA4MDctNCBbcGlpXSYjeEQ7MTAuMTAxNi9qLmNh
bmxldC4yMDA1LjA4LjAzNDwvZWxlY3Ryb25pYy1yZXNvdXJjZS1udW0+PGxhbmd1YWdlPmVuZzwv
bGFuZ3VhZ2U+PC9yZWNvcmQ+PC9DaXRlPjwvRW5kTm90ZT5=
</w:fldData>
        </w:fldChar>
      </w:r>
      <w:r w:rsidR="004C600F" w:rsidRPr="004C600F">
        <w:rPr>
          <w:color w:val="4F81BD" w:themeColor="accent1"/>
          <w:lang w:val="en-US"/>
        </w:rPr>
        <w:instrText xml:space="preserve"> ADDIN EN.CITE </w:instrText>
      </w:r>
      <w:r w:rsidR="004C600F" w:rsidRPr="004C600F">
        <w:rPr>
          <w:color w:val="4F81BD" w:themeColor="accent1"/>
          <w:lang w:val="en-US"/>
        </w:rPr>
        <w:fldChar w:fldCharType="begin">
          <w:fldData xml:space="preserve">PEVuZE5vdGU+PENpdGU+PEF1dGhvcj5NaXR0YWc8L0F1dGhvcj48WWVhcj4yMDA2PC9ZZWFyPjxS
ZWNOdW0+NTczPC9SZWNOdW0+PERpc3BsYXlUZXh0PigyOSk8L0Rpc3BsYXlUZXh0PjxyZWNvcmQ+
PHJlYy1udW1iZXI+NTczPC9yZWMtbnVtYmVyPjxmb3JlaWduLWtleXM+PGtleSBhcHA9IkVOIiBk
Yi1pZD0icHg1ZnJzZDk4emF2eDFlcGVydXB6eHB0dzUwMjlzc3hhcndkIiB0aW1lc3RhbXA9IjAi
PjU3Mzwva2V5PjwvZm9yZWlnbi1rZXlzPjxyZWYtdHlwZSBuYW1lPSJKb3VybmFsIEFydGljbGUi
PjE3PC9yZWYtdHlwZT48Y29udHJpYnV0b3JzPjxhdXRob3JzPjxhdXRob3I+TWl0dGFnLCBGLjwv
YXV0aG9yPjxhdXRob3I+S3Vlc3RlciwgRC48L2F1dGhvcj48YXV0aG9yPlZpZXRoLCBNLjwvYXV0
aG9yPjxhdXRob3I+UGV0ZXJzLCBCLjwvYXV0aG9yPjxhdXRob3I+U3RvbHRlLCBCLjwvYXV0aG9y
PjxhdXRob3I+Um9lc3NuZXIsIEEuPC9hdXRob3I+PGF1dGhvcj5TY2huZWlkZXItU3RvY2ssIFIu
PC9hdXRob3I+PC9hdXRob3JzPjwvY29udHJpYnV0b3JzPjxhdXRoLWFkZHJlc3M+RGVwYXJ0bWVu
dCBvZiBQYXRob2xvZ3ksIE90dG8tdm9uLUd1ZXJpY2tlIFVuaXZlcnNpdHkgTWFnZGVidXJnLCBH
ZXJtYW55LjwvYXV0aC1hZGRyZXNzPjx0aXRsZXM+PHRpdGxlPkRBUEsgcHJvbW90b3IgbWV0aHls
YXRpb24gaXMgYW4gZWFybHkgZXZlbnQgaW4gY29sb3JlY3RhbCBjYXJjaW5vZ2VuZXNpczwvdGl0
bGU+PHNlY29uZGFyeS10aXRsZT5DYW5jZXIgTGV0dDwvc2Vjb25kYXJ5LXRpdGxlPjwvdGl0bGVz
PjxwYWdlcz42OS03NTwvcGFnZXM+PHZvbHVtZT4yNDA8L3ZvbHVtZT48bnVtYmVyPjE8L251bWJl
cj48ZWRpdGlvbj4yMDA1LzEwLzI2PC9lZGl0aW9uPjxrZXl3b3Jkcz48a2V5d29yZD5BZHVsdDwv
a2V5d29yZD48a2V5d29yZD5BZ2VkPC9rZXl3b3JkPjxrZXl3b3JkPkFnZWQsIDgwIGFuZCBvdmVy
PC9rZXl3b3JkPjxrZXl3b3JkPkFwb3B0b3NpcyBSZWd1bGF0b3J5IFByb3RlaW5zL2dlbmV0aWNz
LyptZXRhYm9saXNtPC9rZXl3b3JkPjxrZXl3b3JkPkNhbGNpdW0tQ2FsbW9kdWxpbi1EZXBlbmRl
bnQgUHJvdGVpbiBLaW5hc2VzL2dlbmV0aWNzLyptZXRhYm9saXNtPC9rZXl3b3JkPjxrZXl3b3Jk
PkNhcmNpbm9tYSBpbiBTaXR1Lyplbnp5bW9sb2d5L2dlbmV0aWNzL3BhdGhvbG9neTwva2V5d29y
ZD48a2V5d29yZD5DZWxsIFRyYW5zZm9ybWF0aW9uLCBOZW9wbGFzdGljL2dlbmV0aWNzLyptZXRh
Ym9saXNtPC9rZXl3b3JkPjxrZXl3b3JkPkNvbG9yZWN0YWwgTmVvcGxhc21zLyplbnp5bW9sb2d5
L2dlbmV0aWNzL3BhdGhvbG9neTwva2V5d29yZD48a2V5d29yZD4qRE5BIE1ldGh5bGF0aW9uPC9r
ZXl3b3JkPjxrZXl3b3JkPkZlbWFsZTwva2V5d29yZD48a2V5d29yZD4qR2VuZSBFeHByZXNzaW9u
IFJlZ3VsYXRpb24sIE5lb3BsYXN0aWM8L2tleXdvcmQ+PGtleXdvcmQ+R2VuZSBTaWxlbmNpbmc8
L2tleXdvcmQ+PGtleXdvcmQ+SHVtYW5zPC9rZXl3b3JkPjxrZXl3b3JkPkltbXVub2hpc3RvY2hl
bWlzdHJ5PC9rZXl3b3JkPjxrZXl3b3JkPk1hbGU8L2tleXdvcmQ+PGtleXdvcmQ+TWlkZGxlIEFn
ZWQ8L2tleXdvcmQ+PGtleXdvcmQ+KlByb21vdGVyIFJlZ2lvbnMsIEdlbmV0aWM8L2tleXdvcmQ+
PGtleXdvcmQ+VHVtb3IgTWFya2VycywgQmlvbG9naWNhbC8qbWV0YWJvbGlzbTwva2V5d29yZD48
L2tleXdvcmRzPjxkYXRlcz48eWVhcj4yMDA2PC95ZWFyPjxwdWItZGF0ZXM+PGRhdGU+QXVnIDE4
PC9kYXRlPjwvcHViLWRhdGVzPjwvZGF0ZXM+PGlzYm4+MDMwNC0zODM1IChQcmludCkmI3hEOzAz
MDQtMzgzNSAoTGlua2luZyk8L2lzYm4+PGFjY2Vzc2lvbi1udW0+MTYyNDY0ODY8L2FjY2Vzc2lv
bi1udW0+PHVybHM+PHJlbGF0ZWQtdXJscz48dXJsPmh0dHA6Ly93d3cubmNiaS5ubG0ubmloLmdv
di9wdWJtZWQvMTYyNDY0ODY8L3VybD48L3JlbGF0ZWQtdXJscz48L3VybHM+PGVsZWN0cm9uaWMt
cmVzb3VyY2UtbnVtPlMwMzA0LTM4MzUoMDUpMDA4MDctNCBbcGlpXSYjeEQ7MTAuMTAxNi9qLmNh
bmxldC4yMDA1LjA4LjAzNDwvZWxlY3Ryb25pYy1yZXNvdXJjZS1udW0+PGxhbmd1YWdlPmVuZzwv
bGFuZ3VhZ2U+PC9yZWNvcmQ+PC9DaXRlPjwvRW5kTm90ZT5=
</w:fldData>
        </w:fldChar>
      </w:r>
      <w:r w:rsidR="004C600F" w:rsidRPr="004C600F">
        <w:rPr>
          <w:color w:val="4F81BD" w:themeColor="accent1"/>
          <w:lang w:val="en-US"/>
        </w:rPr>
        <w:instrText xml:space="preserve"> ADDIN EN.CITE.DATA </w:instrText>
      </w:r>
      <w:r w:rsidR="004C600F" w:rsidRPr="004C600F">
        <w:rPr>
          <w:color w:val="4F81BD" w:themeColor="accent1"/>
          <w:lang w:val="en-US"/>
        </w:rPr>
      </w:r>
      <w:r w:rsidR="004C600F" w:rsidRPr="004C600F">
        <w:rPr>
          <w:color w:val="4F81BD" w:themeColor="accent1"/>
          <w:lang w:val="en-US"/>
        </w:rPr>
        <w:fldChar w:fldCharType="end"/>
      </w:r>
      <w:r w:rsidR="00662AB2" w:rsidRPr="004C600F">
        <w:rPr>
          <w:color w:val="4F81BD" w:themeColor="accent1"/>
          <w:lang w:val="en-US"/>
        </w:rPr>
      </w:r>
      <w:r w:rsidR="00662AB2" w:rsidRPr="004C600F">
        <w:rPr>
          <w:color w:val="4F81BD" w:themeColor="accent1"/>
          <w:lang w:val="en-US"/>
        </w:rPr>
        <w:fldChar w:fldCharType="separate"/>
      </w:r>
      <w:r w:rsidR="004C600F" w:rsidRPr="004C600F">
        <w:rPr>
          <w:noProof/>
          <w:color w:val="4F81BD" w:themeColor="accent1"/>
          <w:lang w:val="en-US"/>
        </w:rPr>
        <w:t>(</w:t>
      </w:r>
      <w:hyperlink w:anchor="_ENREF_29" w:tooltip="Mittag, 2006 #573" w:history="1">
        <w:r w:rsidR="004C600F" w:rsidRPr="004C600F">
          <w:rPr>
            <w:noProof/>
            <w:color w:val="4F81BD" w:themeColor="accent1"/>
            <w:lang w:val="en-US"/>
          </w:rPr>
          <w:t>29</w:t>
        </w:r>
      </w:hyperlink>
      <w:r w:rsidR="004C600F" w:rsidRPr="004C600F">
        <w:rPr>
          <w:noProof/>
          <w:color w:val="4F81BD" w:themeColor="accent1"/>
          <w:lang w:val="en-US"/>
        </w:rPr>
        <w:t>)</w:t>
      </w:r>
      <w:r w:rsidR="00662AB2" w:rsidRPr="004C600F">
        <w:rPr>
          <w:color w:val="4F81BD" w:themeColor="accent1"/>
          <w:lang w:val="en-US"/>
        </w:rPr>
        <w:fldChar w:fldCharType="end"/>
      </w:r>
      <w:r w:rsidR="00940502" w:rsidRPr="004C600F">
        <w:rPr>
          <w:color w:val="4F81BD" w:themeColor="accent1"/>
          <w:lang w:val="en-US"/>
        </w:rPr>
        <w:t xml:space="preserve"> </w:t>
      </w:r>
      <w:r w:rsidR="001F1A4E" w:rsidRPr="004C600F">
        <w:rPr>
          <w:color w:val="4F81BD" w:themeColor="accent1"/>
          <w:lang w:val="en-US"/>
        </w:rPr>
        <w:t xml:space="preserve">and </w:t>
      </w:r>
      <w:r w:rsidR="00662AB2" w:rsidRPr="004C600F">
        <w:rPr>
          <w:color w:val="4F81BD" w:themeColor="accent1"/>
          <w:lang w:val="en-US"/>
        </w:rPr>
        <w:t xml:space="preserve">mismatch repair gene </w:t>
      </w:r>
      <w:r w:rsidR="001F1A4E" w:rsidRPr="004C600F">
        <w:rPr>
          <w:color w:val="4F81BD" w:themeColor="accent1"/>
          <w:lang w:val="en-US"/>
        </w:rPr>
        <w:t>MLH1</w:t>
      </w:r>
      <w:r w:rsidR="00940502" w:rsidRPr="004C600F">
        <w:rPr>
          <w:color w:val="4F81BD" w:themeColor="accent1"/>
          <w:lang w:val="en-US"/>
        </w:rPr>
        <w:t xml:space="preserve"> (REFS)</w:t>
      </w:r>
      <w:r w:rsidR="001F1A4E" w:rsidRPr="004C600F">
        <w:rPr>
          <w:color w:val="4F81BD" w:themeColor="accent1"/>
          <w:lang w:val="en-US"/>
        </w:rPr>
        <w:t>. In addition, other important tumor suppressor genes and oncogenes that have not previously been reported to be methylated in colorectal tumors were also identified</w:t>
      </w:r>
      <w:r w:rsidR="00D70660" w:rsidRPr="004C600F">
        <w:rPr>
          <w:color w:val="4F81BD" w:themeColor="accent1"/>
          <w:lang w:val="en-US"/>
        </w:rPr>
        <w:t>. These included</w:t>
      </w:r>
      <w:r w:rsidR="001F1A4E" w:rsidRPr="004C600F">
        <w:rPr>
          <w:color w:val="4F81BD" w:themeColor="accent1"/>
          <w:lang w:val="en-US"/>
        </w:rPr>
        <w:t xml:space="preserve"> </w:t>
      </w:r>
      <w:r w:rsidR="00B22E25" w:rsidRPr="004C600F">
        <w:rPr>
          <w:color w:val="4F81BD" w:themeColor="accent1"/>
          <w:lang w:val="en-US"/>
        </w:rPr>
        <w:t xml:space="preserve">F11R (junctional adhesion molecule A) </w:t>
      </w:r>
      <w:r w:rsidR="00EB7D6E" w:rsidRPr="004C600F">
        <w:rPr>
          <w:color w:val="4F81BD" w:themeColor="accent1"/>
          <w:lang w:val="en-US"/>
        </w:rPr>
        <w:t>and CLD1 (Claudin 1), two</w:t>
      </w:r>
      <w:r w:rsidR="00B22E25" w:rsidRPr="004C600F">
        <w:rPr>
          <w:color w:val="4F81BD" w:themeColor="accent1"/>
          <w:lang w:val="en-US"/>
        </w:rPr>
        <w:t xml:space="preserve"> important regulator</w:t>
      </w:r>
      <w:r w:rsidR="00662AB2" w:rsidRPr="004C600F">
        <w:rPr>
          <w:color w:val="4F81BD" w:themeColor="accent1"/>
          <w:lang w:val="en-US"/>
        </w:rPr>
        <w:t>s</w:t>
      </w:r>
      <w:r w:rsidR="00B22E25" w:rsidRPr="004C600F">
        <w:rPr>
          <w:color w:val="4F81BD" w:themeColor="accent1"/>
          <w:lang w:val="en-US"/>
        </w:rPr>
        <w:t xml:space="preserve"> of tight junction assembly in epithelia</w:t>
      </w:r>
      <w:r w:rsidR="00EB7D6E" w:rsidRPr="004C600F">
        <w:rPr>
          <w:color w:val="4F81BD" w:themeColor="accent1"/>
          <w:lang w:val="en-US"/>
        </w:rPr>
        <w:t xml:space="preserve">l sheets </w:t>
      </w:r>
      <w:r w:rsidR="00EB7D6E" w:rsidRPr="004C600F">
        <w:rPr>
          <w:color w:val="4F81BD" w:themeColor="accent1"/>
          <w:lang w:val="en-US"/>
        </w:rPr>
        <w:fldChar w:fldCharType="begin">
          <w:fldData xml:space="preserve">PEVuZE5vdGU+PENpdGU+PEF1dGhvcj5TaW5naDwvQXV0aG9yPjxZZWFyPjIwMTE8L1llYXI+PFJl
Y051bT41NjQ8L1JlY051bT48RGlzcGxheVRleHQ+KDMwLTMyKTwvRGlzcGxheVRleHQ+PHJlY29y
ZD48cmVjLW51bWJlcj41NjQ8L3JlYy1udW1iZXI+PGZvcmVpZ24ta2V5cz48a2V5IGFwcD0iRU4i
IGRiLWlkPSJweDVmcnNkOTh6YXZ4MWVwZXJ1cHp4cHR3NTAyOXNzeGFyd2QiIHRpbWVzdGFtcD0i
MCI+NTY0PC9rZXk+PC9mb3JlaWduLWtleXM+PHJlZi10eXBlIG5hbWU9IkpvdXJuYWwgQXJ0aWNs
ZSI+MTc8L3JlZi10eXBlPjxjb250cmlidXRvcnM+PGF1dGhvcnM+PGF1dGhvcj5TaW5naCwgQS4g
Qi48L2F1dGhvcj48YXV0aG9yPlNoYXJtYSwgQS48L2F1dGhvcj48YXV0aG9yPlNtaXRoLCBKLiBK
LjwvYXV0aG9yPjxhdXRob3I+S3Jpc2huYW4sIE0uPC9hdXRob3I+PGF1dGhvcj5DaGVuLCBYLjwv
YXV0aG9yPjxhdXRob3I+RXNjaHJpY2gsIFMuPC9hdXRob3I+PGF1dGhvcj5XYXNoaW5ndG9uLCBN
LiBLLjwvYXV0aG9yPjxhdXRob3I+WWVhdG1hbiwgVC4gSi48L2F1dGhvcj48YXV0aG9yPkJlYXVj
aGFtcCwgUi4gRC48L2F1dGhvcj48YXV0aG9yPkRoYXdhbiwgUC48L2F1dGhvcj48L2F1dGhvcnM+
PC9jb250cmlidXRvcnM+PGF1dGgtYWRkcmVzcz5EZXBhcnRtZW50IG9mIFN1cmdlcnksIFZhbmRl
cmJpbHQgVW5pdmVyc2l0eSBNZWRpY2FsIENlbnRlciwgTmFzaHZpbGxlLCBUTi0zNzIzMi48L2F1
dGgtYWRkcmVzcz48dGl0bGVzPjx0aXRsZT5DbGF1ZGluLTEgVXByZWd1bGF0ZXMgdGhlIFJlcHJl
c3NvciBaRUItMSB0byBJbmhpYml0IEUtQ2FkaGVyaW4gRXhwcmVzc2lvbiBpbiBDb2xvbiBDYW5j
ZXIgQ2VsbHM8L3RpdGxlPjxzZWNvbmRhcnktdGl0bGU+R2FzdHJvZW50ZXJvbG9neTwvc2Vjb25k
YXJ5LXRpdGxlPjwvdGl0bGVzPjxlZGl0aW9uPjIwMTEvMDkvMDE8L2VkaXRpb24+PGRhdGVzPjx5
ZWFyPjIwMTE8L3llYXI+PHB1Yi1kYXRlcz48ZGF0ZT5BdWcgMjc8L2RhdGU+PC9wdWItZGF0ZXM+
PC9kYXRlcz48aXNibj4xNTI4LTAwMTIgKEVsZWN0cm9uaWMpJiN4RDswMDE2LTUwODUgKExpbmtp
bmcpPC9pc2JuPjxhY2Nlc3Npb24tbnVtPjIxODc4MjAxPC9hY2Nlc3Npb24tbnVtPjx1cmxzPjxy
ZWxhdGVkLXVybHM+PHVybD5odHRwOi8vd3d3Lm5jYmkubmxtLm5paC5nb3YvcHVibWVkLzIxODc4
MjAxPC91cmw+PC9yZWxhdGVkLXVybHM+PC91cmxzPjxlbGVjdHJvbmljLXJlc291cmNlLW51bT5T
MDAxNi01MDg1KDExKTAxMjIxLTIgW3BpaV0mI3hEOzEwLjEwNTMvai5nYXN0cm8uMjAxMS4wOC4w
Mzg8L2VsZWN0cm9uaWMtcmVzb3VyY2UtbnVtPjxsYW5ndWFnZT5Fbmc8L2xhbmd1YWdlPjwvcmVj
b3JkPjwvQ2l0ZT48Q2l0ZT48QXV0aG9yPk5ha2FnYXdhPC9BdXRob3I+PFllYXI+MjAxMTwvWWVh
cj48UmVjTnVtPjU2NTwvUmVjTnVtPjxyZWNvcmQ+PHJlYy1udW1iZXI+NTY1PC9yZWMtbnVtYmVy
Pjxmb3JlaWduLWtleXM+PGtleSBhcHA9IkVOIiBkYi1pZD0icHg1ZnJzZDk4emF2eDFlcGVydXB6
eHB0dzUwMjlzc3hhcndkIiB0aW1lc3RhbXA9IjAiPjU2NTwva2V5PjwvZm9yZWlnbi1rZXlzPjxy
ZWYtdHlwZSBuYW1lPSJKb3VybmFsIEFydGljbGUiPjE3PC9yZWYtdHlwZT48Y29udHJpYnV0b3Jz
PjxhdXRob3JzPjxhdXRob3I+TmFrYWdhd2EsIFMuPC9hdXRob3I+PGF1dGhvcj5NaXlvc2hpLCBO
LjwvYXV0aG9yPjxhdXRob3I+SXNoaWksIEguPC9hdXRob3I+PGF1dGhvcj5NaW1vcmksIEsuPC9h
dXRob3I+PGF1dGhvcj5UYW5ha2EsIEYuPC9hdXRob3I+PGF1dGhvcj5TZWtpbW90bywgTS48L2F1
dGhvcj48YXV0aG9yPkRva2ksIFkuPC9hdXRob3I+PGF1dGhvcj5Nb3JpLCBNLjwvYXV0aG9yPjwv
YXV0aG9ycz48L2NvbnRyaWJ1dG9ycz48YXV0aC1hZGRyZXNzPkRlcGFydG1lbnQgb2YgR2FzdHJv
ZW50ZXJvbG9naWNhbCBTdXJnZXJ5LCBPc2FrYSBVbml2ZXJzaXR5IEdyYWR1YXRlIFNjaG9vbCBv
ZiBNZWRpY2luZSwgU3VpdGEsIFlhbWFkYW9rYSAyLTIsIE9zYWthIDU2NS0wODcxLCBKYXBhbi48
L2F1dGgtYWRkcmVzcz48dGl0bGVzPjx0aXRsZT5FeHByZXNzaW9uIG9mIENMRE4xIGluIGNvbG9y
ZWN0YWwgY2FuY2VyOiBhIG5vdmVsIG1hcmtlciBmb3IgcHJvZ25vc2lzPC90aXRsZT48c2Vjb25k
YXJ5LXRpdGxlPkludCBKIE9uY29sPC9zZWNvbmRhcnktdGl0bGU+PC90aXRsZXM+PHBhZ2VzPjc5
MS02PC9wYWdlcz48dm9sdW1lPjM5PC92b2x1bWU+PG51bWJlcj40PC9udW1iZXI+PGVkaXRpb24+
MjAxMS8wNy8wMjwvZWRpdGlvbj48ZGF0ZXM+PHllYXI+MjAxMTwveWVhcj48cHViLWRhdGVzPjxk
YXRlPk9jdDwvZGF0ZT48L3B1Yi1kYXRlcz48L2RhdGVzPjxpc2JuPjE3OTEtMjQyMyAoRWxlY3Ry
b25pYykmI3hEOzEwMTktNjQzOSAoTGlua2luZyk8L2lzYm4+PGFjY2Vzc2lvbi1udW0+MjE3MjA3
MDc8L2FjY2Vzc2lvbi1udW0+PHVybHM+PHJlbGF0ZWQtdXJscz48dXJsPmh0dHA6Ly93d3cubmNi
aS5ubG0ubmloLmdvdi9wdWJtZWQvMjE3MjA3MDc8L3VybD48L3JlbGF0ZWQtdXJscz48L3VybHM+
PGVsZWN0cm9uaWMtcmVzb3VyY2UtbnVtPjEwLjM4OTIvaWpvLjIwMTEuMTEwMjwvZWxlY3Ryb25p
Yy1yZXNvdXJjZS1udW0+PGxhbmd1YWdlPmVuZzwvbGFuZ3VhZ2U+PC9yZWNvcmQ+PC9DaXRlPjxD
aXRlPjxBdXRob3I+S29ub3BrYTwvQXV0aG9yPjxZZWFyPjIwMDc8L1llYXI+PFJlY051bT41NjY8
L1JlY051bT48cmVjb3JkPjxyZWMtbnVtYmVyPjU2NjwvcmVjLW51bWJlcj48Zm9yZWlnbi1rZXlz
PjxrZXkgYXBwPSJFTiIgZGItaWQ9InB4NWZyc2Q5OHphdngxZXBlcnVwenhwdHc1MDI5c3N4YXJ3
ZCIgdGltZXN0YW1wPSIwIj41NjY8L2tleT48L2ZvcmVpZ24ta2V5cz48cmVmLXR5cGUgbmFtZT0i
Sm91cm5hbCBBcnRpY2xlIj4xNzwvcmVmLXR5cGU+PGNvbnRyaWJ1dG9ycz48YXV0aG9ycz48YXV0
aG9yPktvbm9wa2EsIEcuPC9hdXRob3I+PGF1dGhvcj5UZWtpZWxhLCBKLjwvYXV0aG9yPjxhdXRo
b3I+SXZlcnNvbiwgTS48L2F1dGhvcj48YXV0aG9yPldlbGxzLCBDLjwvYXV0aG9yPjxhdXRob3I+
RHVuY2FuLCBTLiBBLjwvYXV0aG9yPjwvYXV0aG9ycz48L2NvbnRyaWJ1dG9ycz48YXV0aC1hZGRy
ZXNzPkRlcGFydG1lbnQgb2YgQ2VsbCBCaW9sb2d5LCBOZXVyb2Jpb2xvZ3ksIGFuZCBBbmF0b215
LCBNZWRpY2FsIENvbGxlZ2Ugb2YgV2lzY29uc2luLCBNaWx3YXVrZWUsIFdpc2NvbnNpbiA1MzIw
MiwgVVNBLjwvYXV0aC1hZGRyZXNzPjx0aXRsZXM+PHRpdGxlPkp1bmN0aW9uYWwgYWRoZXNpb24g
bW9sZWN1bGUtQSBpcyBjcml0aWNhbCBmb3IgdGhlIGZvcm1hdGlvbiBvZiBwc2V1ZG9jYW5hbGlj
dWxpIGFuZCBtb2R1bGF0ZXMgRS1jYWRoZXJpbiBleHByZXNzaW9uIGluIGhlcGF0aWMgY2VsbHM8
L3RpdGxlPjxzZWNvbmRhcnktdGl0bGU+SiBCaW9sIENoZW08L3NlY29uZGFyeS10aXRsZT48L3Rp
dGxlcz48cGFnZXM+MjgxMzctNDg8L3BhZ2VzPjx2b2x1bWU+MjgyPC92b2x1bWU+PG51bWJlcj4z
ODwvbnVtYmVyPjxlZGl0aW9uPjIwMDcvMDcvMTI8L2VkaXRpb24+PGtleXdvcmRzPjxrZXl3b3Jk
PkFkaGVyZW5zIEp1bmN0aW9ucy9tZXRhYm9saXNtPC9rZXl3b3JkPjxrZXl3b3JkPkFuaW1hbHM8
L2tleXdvcmQ+PGtleXdvcmQ+QmlsZSBDYW5hbGljdWxpLyptZXRhYm9saXNtPC9rZXl3b3JkPjxr
ZXl3b3JkPkNhZGhlcmlucy8qbWV0YWJvbGlzbTwva2V5d29yZD48a2V5d29yZD5DZWxsIEFkaGVz
aW9uIE1vbGVjdWxlcy9tZXRhYm9saXNtLypwaHlzaW9sb2d5PC9rZXl3b3JkPjxrZXl3b3JkPkNl
bGwgTGluZSwgVHVtb3I8L2tleXdvcmQ+PGtleXdvcmQ+Q2VsbCBOdWNsZXVzL21ldGFib2xpc208
L2tleXdvcmQ+PGtleXdvcmQ+R2VuZSBFeHByZXNzaW9uIFJlZ3VsYXRpb248L2tleXdvcmQ+PGtl
eXdvcmQ+SGVwYXRvY3l0ZXMvbWV0YWJvbGlzbTwva2V5d29yZD48a2V5d29yZD5IdW1hbnM8L2tl
eXdvcmQ+PGtleXdvcmQ+SW1tdW5vZ2xvYnVsaW5zL21ldGFib2xpc20vKnBoeXNpb2xvZ3k8L2tl
eXdvcmQ+PGtleXdvcmQ+TGl2ZXIvKm1ldGFib2xpc208L2tleXdvcmQ+PGtleXdvcmQ+TGl2ZXIg
TmVvcGxhc21zL21ldGFib2xpc208L2tleXdvcmQ+PGtleXdvcmQ+TWljZTwva2V5d29yZD48a2V5
d29yZD5NaWNlLCBJbmJyZWQgQzU3Qkw8L2tleXdvcmQ+PGtleXdvcmQ+TW9kZWxzLCBCaW9sb2dp
Y2FsPC9rZXl3b3JkPjxrZXl3b3JkPlJlY2VwdG9ycywgQ2VsbCBTdXJmYWNlL21ldGFib2xpc20v
KnBoeXNpb2xvZ3k8L2tleXdvcmQ+PGtleXdvcmQ+VGlnaHQgSnVuY3Rpb25zL21ldGFib2xpc208
L2tleXdvcmQ+PC9rZXl3b3Jkcz48ZGF0ZXM+PHllYXI+MjAwNzwveWVhcj48cHViLWRhdGVzPjxk
YXRlPlNlcCAyMTwvZGF0ZT48L3B1Yi1kYXRlcz48L2RhdGVzPjxpc2JuPjAwMjEtOTI1OCAoUHJp
bnQpJiN4RDswMDIxLTkyNTggKExpbmtpbmcpPC9pc2JuPjxhY2Nlc3Npb24tbnVtPjE3NjIzNjY4
PC9hY2Nlc3Npb24tbnVtPjx1cmxzPjxyZWxhdGVkLXVybHM+PHVybD5odHRwOi8vd3d3Lm5jYmku
bmxtLm5paC5nb3YvcHVibWVkLzE3NjIzNjY4PC91cmw+PC9yZWxhdGVkLXVybHM+PC91cmxzPjxl
bGVjdHJvbmljLXJlc291cmNlLW51bT5NNzAzNTkyMjAwIFtwaWldJiN4RDsxMC4xMDc0L2piYy5N
NzAzNTkyMjAwPC9lbGVjdHJvbmljLXJlc291cmNlLW51bT48bGFuZ3VhZ2U+ZW5nPC9sYW5ndWFn
ZT48L3JlY29yZD48L0NpdGU+PC9FbmROb3RlPgB=
</w:fldData>
        </w:fldChar>
      </w:r>
      <w:r w:rsidR="004C600F" w:rsidRPr="004C600F">
        <w:rPr>
          <w:color w:val="4F81BD" w:themeColor="accent1"/>
          <w:lang w:val="en-US"/>
        </w:rPr>
        <w:instrText xml:space="preserve"> ADDIN EN.CITE </w:instrText>
      </w:r>
      <w:r w:rsidR="004C600F" w:rsidRPr="004C600F">
        <w:rPr>
          <w:color w:val="4F81BD" w:themeColor="accent1"/>
          <w:lang w:val="en-US"/>
        </w:rPr>
        <w:fldChar w:fldCharType="begin">
          <w:fldData xml:space="preserve">PEVuZE5vdGU+PENpdGU+PEF1dGhvcj5TaW5naDwvQXV0aG9yPjxZZWFyPjIwMTE8L1llYXI+PFJl
Y051bT41NjQ8L1JlY051bT48RGlzcGxheVRleHQ+KDMwLTMyKTwvRGlzcGxheVRleHQ+PHJlY29y
ZD48cmVjLW51bWJlcj41NjQ8L3JlYy1udW1iZXI+PGZvcmVpZ24ta2V5cz48a2V5IGFwcD0iRU4i
IGRiLWlkPSJweDVmcnNkOTh6YXZ4MWVwZXJ1cHp4cHR3NTAyOXNzeGFyd2QiIHRpbWVzdGFtcD0i
MCI+NTY0PC9rZXk+PC9mb3JlaWduLWtleXM+PHJlZi10eXBlIG5hbWU9IkpvdXJuYWwgQXJ0aWNs
ZSI+MTc8L3JlZi10eXBlPjxjb250cmlidXRvcnM+PGF1dGhvcnM+PGF1dGhvcj5TaW5naCwgQS4g
Qi48L2F1dGhvcj48YXV0aG9yPlNoYXJtYSwgQS48L2F1dGhvcj48YXV0aG9yPlNtaXRoLCBKLiBK
LjwvYXV0aG9yPjxhdXRob3I+S3Jpc2huYW4sIE0uPC9hdXRob3I+PGF1dGhvcj5DaGVuLCBYLjwv
YXV0aG9yPjxhdXRob3I+RXNjaHJpY2gsIFMuPC9hdXRob3I+PGF1dGhvcj5XYXNoaW5ndG9uLCBN
LiBLLjwvYXV0aG9yPjxhdXRob3I+WWVhdG1hbiwgVC4gSi48L2F1dGhvcj48YXV0aG9yPkJlYXVj
aGFtcCwgUi4gRC48L2F1dGhvcj48YXV0aG9yPkRoYXdhbiwgUC48L2F1dGhvcj48L2F1dGhvcnM+
PC9jb250cmlidXRvcnM+PGF1dGgtYWRkcmVzcz5EZXBhcnRtZW50IG9mIFN1cmdlcnksIFZhbmRl
cmJpbHQgVW5pdmVyc2l0eSBNZWRpY2FsIENlbnRlciwgTmFzaHZpbGxlLCBUTi0zNzIzMi48L2F1
dGgtYWRkcmVzcz48dGl0bGVzPjx0aXRsZT5DbGF1ZGluLTEgVXByZWd1bGF0ZXMgdGhlIFJlcHJl
c3NvciBaRUItMSB0byBJbmhpYml0IEUtQ2FkaGVyaW4gRXhwcmVzc2lvbiBpbiBDb2xvbiBDYW5j
ZXIgQ2VsbHM8L3RpdGxlPjxzZWNvbmRhcnktdGl0bGU+R2FzdHJvZW50ZXJvbG9neTwvc2Vjb25k
YXJ5LXRpdGxlPjwvdGl0bGVzPjxlZGl0aW9uPjIwMTEvMDkvMDE8L2VkaXRpb24+PGRhdGVzPjx5
ZWFyPjIwMTE8L3llYXI+PHB1Yi1kYXRlcz48ZGF0ZT5BdWcgMjc8L2RhdGU+PC9wdWItZGF0ZXM+
PC9kYXRlcz48aXNibj4xNTI4LTAwMTIgKEVsZWN0cm9uaWMpJiN4RDswMDE2LTUwODUgKExpbmtp
bmcpPC9pc2JuPjxhY2Nlc3Npb24tbnVtPjIxODc4MjAxPC9hY2Nlc3Npb24tbnVtPjx1cmxzPjxy
ZWxhdGVkLXVybHM+PHVybD5odHRwOi8vd3d3Lm5jYmkubmxtLm5paC5nb3YvcHVibWVkLzIxODc4
MjAxPC91cmw+PC9yZWxhdGVkLXVybHM+PC91cmxzPjxlbGVjdHJvbmljLXJlc291cmNlLW51bT5T
MDAxNi01MDg1KDExKTAxMjIxLTIgW3BpaV0mI3hEOzEwLjEwNTMvai5nYXN0cm8uMjAxMS4wOC4w
Mzg8L2VsZWN0cm9uaWMtcmVzb3VyY2UtbnVtPjxsYW5ndWFnZT5Fbmc8L2xhbmd1YWdlPjwvcmVj
b3JkPjwvQ2l0ZT48Q2l0ZT48QXV0aG9yPk5ha2FnYXdhPC9BdXRob3I+PFllYXI+MjAxMTwvWWVh
cj48UmVjTnVtPjU2NTwvUmVjTnVtPjxyZWNvcmQ+PHJlYy1udW1iZXI+NTY1PC9yZWMtbnVtYmVy
Pjxmb3JlaWduLWtleXM+PGtleSBhcHA9IkVOIiBkYi1pZD0icHg1ZnJzZDk4emF2eDFlcGVydXB6
eHB0dzUwMjlzc3hhcndkIiB0aW1lc3RhbXA9IjAiPjU2NTwva2V5PjwvZm9yZWlnbi1rZXlzPjxy
ZWYtdHlwZSBuYW1lPSJKb3VybmFsIEFydGljbGUiPjE3PC9yZWYtdHlwZT48Y29udHJpYnV0b3Jz
PjxhdXRob3JzPjxhdXRob3I+TmFrYWdhd2EsIFMuPC9hdXRob3I+PGF1dGhvcj5NaXlvc2hpLCBO
LjwvYXV0aG9yPjxhdXRob3I+SXNoaWksIEguPC9hdXRob3I+PGF1dGhvcj5NaW1vcmksIEsuPC9h
dXRob3I+PGF1dGhvcj5UYW5ha2EsIEYuPC9hdXRob3I+PGF1dGhvcj5TZWtpbW90bywgTS48L2F1
dGhvcj48YXV0aG9yPkRva2ksIFkuPC9hdXRob3I+PGF1dGhvcj5Nb3JpLCBNLjwvYXV0aG9yPjwv
YXV0aG9ycz48L2NvbnRyaWJ1dG9ycz48YXV0aC1hZGRyZXNzPkRlcGFydG1lbnQgb2YgR2FzdHJv
ZW50ZXJvbG9naWNhbCBTdXJnZXJ5LCBPc2FrYSBVbml2ZXJzaXR5IEdyYWR1YXRlIFNjaG9vbCBv
ZiBNZWRpY2luZSwgU3VpdGEsIFlhbWFkYW9rYSAyLTIsIE9zYWthIDU2NS0wODcxLCBKYXBhbi48
L2F1dGgtYWRkcmVzcz48dGl0bGVzPjx0aXRsZT5FeHByZXNzaW9uIG9mIENMRE4xIGluIGNvbG9y
ZWN0YWwgY2FuY2VyOiBhIG5vdmVsIG1hcmtlciBmb3IgcHJvZ25vc2lzPC90aXRsZT48c2Vjb25k
YXJ5LXRpdGxlPkludCBKIE9uY29sPC9zZWNvbmRhcnktdGl0bGU+PC90aXRsZXM+PHBhZ2VzPjc5
MS02PC9wYWdlcz48dm9sdW1lPjM5PC92b2x1bWU+PG51bWJlcj40PC9udW1iZXI+PGVkaXRpb24+
MjAxMS8wNy8wMjwvZWRpdGlvbj48ZGF0ZXM+PHllYXI+MjAxMTwveWVhcj48cHViLWRhdGVzPjxk
YXRlPk9jdDwvZGF0ZT48L3B1Yi1kYXRlcz48L2RhdGVzPjxpc2JuPjE3OTEtMjQyMyAoRWxlY3Ry
b25pYykmI3hEOzEwMTktNjQzOSAoTGlua2luZyk8L2lzYm4+PGFjY2Vzc2lvbi1udW0+MjE3MjA3
MDc8L2FjY2Vzc2lvbi1udW0+PHVybHM+PHJlbGF0ZWQtdXJscz48dXJsPmh0dHA6Ly93d3cubmNi
aS5ubG0ubmloLmdvdi9wdWJtZWQvMjE3MjA3MDc8L3VybD48L3JlbGF0ZWQtdXJscz48L3VybHM+
PGVsZWN0cm9uaWMtcmVzb3VyY2UtbnVtPjEwLjM4OTIvaWpvLjIwMTEuMTEwMjwvZWxlY3Ryb25p
Yy1yZXNvdXJjZS1udW0+PGxhbmd1YWdlPmVuZzwvbGFuZ3VhZ2U+PC9yZWNvcmQ+PC9DaXRlPjxD
aXRlPjxBdXRob3I+S29ub3BrYTwvQXV0aG9yPjxZZWFyPjIwMDc8L1llYXI+PFJlY051bT41NjY8
L1JlY051bT48cmVjb3JkPjxyZWMtbnVtYmVyPjU2NjwvcmVjLW51bWJlcj48Zm9yZWlnbi1rZXlz
PjxrZXkgYXBwPSJFTiIgZGItaWQ9InB4NWZyc2Q5OHphdngxZXBlcnVwenhwdHc1MDI5c3N4YXJ3
ZCIgdGltZXN0YW1wPSIwIj41NjY8L2tleT48L2ZvcmVpZ24ta2V5cz48cmVmLXR5cGUgbmFtZT0i
Sm91cm5hbCBBcnRpY2xlIj4xNzwvcmVmLXR5cGU+PGNvbnRyaWJ1dG9ycz48YXV0aG9ycz48YXV0
aG9yPktvbm9wa2EsIEcuPC9hdXRob3I+PGF1dGhvcj5UZWtpZWxhLCBKLjwvYXV0aG9yPjxhdXRo
b3I+SXZlcnNvbiwgTS48L2F1dGhvcj48YXV0aG9yPldlbGxzLCBDLjwvYXV0aG9yPjxhdXRob3I+
RHVuY2FuLCBTLiBBLjwvYXV0aG9yPjwvYXV0aG9ycz48L2NvbnRyaWJ1dG9ycz48YXV0aC1hZGRy
ZXNzPkRlcGFydG1lbnQgb2YgQ2VsbCBCaW9sb2d5LCBOZXVyb2Jpb2xvZ3ksIGFuZCBBbmF0b215
LCBNZWRpY2FsIENvbGxlZ2Ugb2YgV2lzY29uc2luLCBNaWx3YXVrZWUsIFdpc2NvbnNpbiA1MzIw
MiwgVVNBLjwvYXV0aC1hZGRyZXNzPjx0aXRsZXM+PHRpdGxlPkp1bmN0aW9uYWwgYWRoZXNpb24g
bW9sZWN1bGUtQSBpcyBjcml0aWNhbCBmb3IgdGhlIGZvcm1hdGlvbiBvZiBwc2V1ZG9jYW5hbGlj
dWxpIGFuZCBtb2R1bGF0ZXMgRS1jYWRoZXJpbiBleHByZXNzaW9uIGluIGhlcGF0aWMgY2VsbHM8
L3RpdGxlPjxzZWNvbmRhcnktdGl0bGU+SiBCaW9sIENoZW08L3NlY29uZGFyeS10aXRsZT48L3Rp
dGxlcz48cGFnZXM+MjgxMzctNDg8L3BhZ2VzPjx2b2x1bWU+MjgyPC92b2x1bWU+PG51bWJlcj4z
ODwvbnVtYmVyPjxlZGl0aW9uPjIwMDcvMDcvMTI8L2VkaXRpb24+PGtleXdvcmRzPjxrZXl3b3Jk
PkFkaGVyZW5zIEp1bmN0aW9ucy9tZXRhYm9saXNtPC9rZXl3b3JkPjxrZXl3b3JkPkFuaW1hbHM8
L2tleXdvcmQ+PGtleXdvcmQ+QmlsZSBDYW5hbGljdWxpLyptZXRhYm9saXNtPC9rZXl3b3JkPjxr
ZXl3b3JkPkNhZGhlcmlucy8qbWV0YWJvbGlzbTwva2V5d29yZD48a2V5d29yZD5DZWxsIEFkaGVz
aW9uIE1vbGVjdWxlcy9tZXRhYm9saXNtLypwaHlzaW9sb2d5PC9rZXl3b3JkPjxrZXl3b3JkPkNl
bGwgTGluZSwgVHVtb3I8L2tleXdvcmQ+PGtleXdvcmQ+Q2VsbCBOdWNsZXVzL21ldGFib2xpc208
L2tleXdvcmQ+PGtleXdvcmQ+R2VuZSBFeHByZXNzaW9uIFJlZ3VsYXRpb248L2tleXdvcmQ+PGtl
eXdvcmQ+SGVwYXRvY3l0ZXMvbWV0YWJvbGlzbTwva2V5d29yZD48a2V5d29yZD5IdW1hbnM8L2tl
eXdvcmQ+PGtleXdvcmQ+SW1tdW5vZ2xvYnVsaW5zL21ldGFib2xpc20vKnBoeXNpb2xvZ3k8L2tl
eXdvcmQ+PGtleXdvcmQ+TGl2ZXIvKm1ldGFib2xpc208L2tleXdvcmQ+PGtleXdvcmQ+TGl2ZXIg
TmVvcGxhc21zL21ldGFib2xpc208L2tleXdvcmQ+PGtleXdvcmQ+TWljZTwva2V5d29yZD48a2V5
d29yZD5NaWNlLCBJbmJyZWQgQzU3Qkw8L2tleXdvcmQ+PGtleXdvcmQ+TW9kZWxzLCBCaW9sb2dp
Y2FsPC9rZXl3b3JkPjxrZXl3b3JkPlJlY2VwdG9ycywgQ2VsbCBTdXJmYWNlL21ldGFib2xpc20v
KnBoeXNpb2xvZ3k8L2tleXdvcmQ+PGtleXdvcmQ+VGlnaHQgSnVuY3Rpb25zL21ldGFib2xpc208
L2tleXdvcmQ+PC9rZXl3b3Jkcz48ZGF0ZXM+PHllYXI+MjAwNzwveWVhcj48cHViLWRhdGVzPjxk
YXRlPlNlcCAyMTwvZGF0ZT48L3B1Yi1kYXRlcz48L2RhdGVzPjxpc2JuPjAwMjEtOTI1OCAoUHJp
bnQpJiN4RDswMDIxLTkyNTggKExpbmtpbmcpPC9pc2JuPjxhY2Nlc3Npb24tbnVtPjE3NjIzNjY4
PC9hY2Nlc3Npb24tbnVtPjx1cmxzPjxyZWxhdGVkLXVybHM+PHVybD5odHRwOi8vd3d3Lm5jYmku
bmxtLm5paC5nb3YvcHVibWVkLzE3NjIzNjY4PC91cmw+PC9yZWxhdGVkLXVybHM+PC91cmxzPjxl
bGVjdHJvbmljLXJlc291cmNlLW51bT5NNzAzNTkyMjAwIFtwaWldJiN4RDsxMC4xMDc0L2piYy5N
NzAzNTkyMjAwPC9lbGVjdHJvbmljLXJlc291cmNlLW51bT48bGFuZ3VhZ2U+ZW5nPC9sYW5ndWFn
ZT48L3JlY29yZD48L0NpdGU+PC9FbmROb3RlPgB=
</w:fldData>
        </w:fldChar>
      </w:r>
      <w:r w:rsidR="004C600F" w:rsidRPr="004C600F">
        <w:rPr>
          <w:color w:val="4F81BD" w:themeColor="accent1"/>
          <w:lang w:val="en-US"/>
        </w:rPr>
        <w:instrText xml:space="preserve"> ADDIN EN.CITE.DATA </w:instrText>
      </w:r>
      <w:r w:rsidR="004C600F" w:rsidRPr="004C600F">
        <w:rPr>
          <w:color w:val="4F81BD" w:themeColor="accent1"/>
          <w:lang w:val="en-US"/>
        </w:rPr>
      </w:r>
      <w:r w:rsidR="004C600F" w:rsidRPr="004C600F">
        <w:rPr>
          <w:color w:val="4F81BD" w:themeColor="accent1"/>
          <w:lang w:val="en-US"/>
        </w:rPr>
        <w:fldChar w:fldCharType="end"/>
      </w:r>
      <w:r w:rsidR="00EB7D6E" w:rsidRPr="004C600F">
        <w:rPr>
          <w:color w:val="4F81BD" w:themeColor="accent1"/>
          <w:lang w:val="en-US"/>
        </w:rPr>
      </w:r>
      <w:r w:rsidR="00EB7D6E" w:rsidRPr="004C600F">
        <w:rPr>
          <w:color w:val="4F81BD" w:themeColor="accent1"/>
          <w:lang w:val="en-US"/>
        </w:rPr>
        <w:fldChar w:fldCharType="separate"/>
      </w:r>
      <w:r w:rsidR="004C600F" w:rsidRPr="004C600F">
        <w:rPr>
          <w:noProof/>
          <w:color w:val="4F81BD" w:themeColor="accent1"/>
          <w:lang w:val="en-US"/>
        </w:rPr>
        <w:t>(</w:t>
      </w:r>
      <w:hyperlink w:anchor="_ENREF_30" w:tooltip="Singh, 2011 #564" w:history="1">
        <w:r w:rsidR="004C600F" w:rsidRPr="004C600F">
          <w:rPr>
            <w:noProof/>
            <w:color w:val="4F81BD" w:themeColor="accent1"/>
            <w:lang w:val="en-US"/>
          </w:rPr>
          <w:t>30-32</w:t>
        </w:r>
      </w:hyperlink>
      <w:r w:rsidR="004C600F" w:rsidRPr="004C600F">
        <w:rPr>
          <w:noProof/>
          <w:color w:val="4F81BD" w:themeColor="accent1"/>
          <w:lang w:val="en-US"/>
        </w:rPr>
        <w:t>)</w:t>
      </w:r>
      <w:r w:rsidR="00EB7D6E" w:rsidRPr="004C600F">
        <w:rPr>
          <w:color w:val="4F81BD" w:themeColor="accent1"/>
          <w:lang w:val="en-US"/>
        </w:rPr>
        <w:fldChar w:fldCharType="end"/>
      </w:r>
      <w:r w:rsidR="00D70660" w:rsidRPr="004C600F">
        <w:rPr>
          <w:color w:val="4F81BD" w:themeColor="accent1"/>
          <w:lang w:val="en-US"/>
        </w:rPr>
        <w:t xml:space="preserve">, </w:t>
      </w:r>
      <w:r w:rsidR="0045068F" w:rsidRPr="004C600F">
        <w:rPr>
          <w:color w:val="4F81BD" w:themeColor="accent1"/>
          <w:lang w:val="en-US"/>
        </w:rPr>
        <w:t xml:space="preserve">the proapoptotic Bcl2-family member </w:t>
      </w:r>
      <w:r w:rsidR="00D70660" w:rsidRPr="004C600F">
        <w:rPr>
          <w:color w:val="4F81BD" w:themeColor="accent1"/>
          <w:lang w:val="en-US"/>
        </w:rPr>
        <w:t>BOK</w:t>
      </w:r>
      <w:r w:rsidR="008373B6" w:rsidRPr="004C600F">
        <w:rPr>
          <w:color w:val="4F81BD" w:themeColor="accent1"/>
          <w:lang w:val="en-US"/>
        </w:rPr>
        <w:t xml:space="preserve"> (BCL2-related ovarian killer)</w:t>
      </w:r>
      <w:r w:rsidR="0045068F" w:rsidRPr="004C600F">
        <w:rPr>
          <w:color w:val="4F81BD" w:themeColor="accent1"/>
          <w:lang w:val="en-US"/>
        </w:rPr>
        <w:fldChar w:fldCharType="begin">
          <w:fldData xml:space="preserve">PEVuZE5vdGU+PENpdGU+PEF1dGhvcj5aZWlsc3RyYTwvQXV0aG9yPjxZZWFyPjIwMDg8L1llYXI+
PFJlY051bT41Njg8L1JlY051bT48RGlzcGxheVRleHQ+KDMzLCAzNCk8L0Rpc3BsYXlUZXh0Pjxy
ZWNvcmQ+PHJlYy1udW1iZXI+NTY4PC9yZWMtbnVtYmVyPjxmb3JlaWduLWtleXM+PGtleSBhcHA9
IkVOIiBkYi1pZD0icHg1ZnJzZDk4emF2eDFlcGVydXB6eHB0dzUwMjlzc3hhcndkIiB0aW1lc3Rh
bXA9IjAiPjU2ODwva2V5PjwvZm9yZWlnbi1rZXlzPjxyZWYtdHlwZSBuYW1lPSJKb3VybmFsIEFy
dGljbGUiPjE3PC9yZWYtdHlwZT48Y29udHJpYnV0b3JzPjxhdXRob3JzPjxhdXRob3I+WmVpbHN0
cmEsIEouPC9hdXRob3I+PGF1dGhvcj5Kb29zdGVuLCBTLiBQLjwvYXV0aG9yPjxhdXRob3I+RG9r
dGVyLCBNLjwvYXV0aG9yPjxhdXRob3I+VmVyd2llbCwgRS48L2F1dGhvcj48YXV0aG9yPlNwYWFy
Z2FyZW4sIE0uPC9hdXRob3I+PGF1dGhvcj5QYWxzLCBTLiBULjwvYXV0aG9yPjwvYXV0aG9ycz48
L2NvbnRyaWJ1dG9ycz48YXV0aC1hZGRyZXNzPkRlcGFydG1lbnQgb2YgUGF0aG9sb2d5LCBBY2Fk
ZW1pYyBNZWRpY2FsIENlbnRlciwgVW5pdmVyc2l0eSBvZiBBbXN0ZXJkYW0sIEFtc3RlcmRhbSwg
dGhlIE5ldGhlcmxhbmRzLjwvYXV0aC1hZGRyZXNzPjx0aXRsZXM+PHRpdGxlPkRlbGV0aW9uIG9m
IHRoZSBXTlQgdGFyZ2V0IGFuZCBjYW5jZXIgc3RlbSBjZWxsIG1hcmtlciBDRDQ0IGluIEFwYyhN
aW4vKykgbWljZSBhdHRlbnVhdGVzIGludGVzdGluYWwgdHVtb3JpZ2VuZXNpczwvdGl0bGU+PHNl
Y29uZGFyeS10aXRsZT5DYW5jZXIgUmVzPC9zZWNvbmRhcnktdGl0bGU+PC90aXRsZXM+PHBhZ2Vz
PjM2NTUtNjE8L3BhZ2VzPjx2b2x1bWU+Njg8L3ZvbHVtZT48bnVtYmVyPjEwPC9udW1iZXI+PGVk
aXRpb24+MjAwOC8wNS8xNzwvZWRpdGlvbj48a2V5d29yZHM+PGtleXdvcmQ+QW5pbWFsczwva2V5
d29yZD48a2V5d29yZD5BbnRpZ2VucywgQ0Q0NC8qZ2VuZXRpY3MvbWV0YWJvbGlzbTwva2V5d29y
ZD48a2V5d29yZD5BcG9wdG9zaXM8L2tleXdvcmQ+PGtleXdvcmQ+RXBpdGhlbGlhbCBDZWxscy9t
ZXRhYm9saXNtPC9rZXl3b3JkPjxrZXl3b3JkPipHZW5lIERlbGV0aW9uPC9rZXl3b3JkPjxrZXl3
b3JkPkdlbmUgRXhwcmVzc2lvbiBQcm9maWxpbmc8L2tleXdvcmQ+PGtleXdvcmQ+KkdlbmUgRXhw
cmVzc2lvbiBSZWd1bGF0aW9uLCBOZW9wbGFzdGljPC9rZXl3b3JkPjxrZXl3b3JkPipHZW5lcywg
QVBDPC9rZXl3b3JkPjxrZXl3b3JkPkludGVzdGluYWwgTmVvcGxhc21zLypnZW5ldGljczwva2V5
d29yZD48a2V5d29yZD5NaWNlPC9rZXl3b3JkPjxrZXl3b3JkPk1pY2UsIEluYnJlZCBDNTdCTDwv
a2V5d29yZD48a2V5d29yZD5NaWNlLCBUcmFuc2dlbmljPC9rZXl3b3JkPjxrZXl3b3JkPk9saWdv
bnVjbGVvdGlkZSBBcnJheSBTZXF1ZW5jZSBBbmFseXNpczwva2V5d29yZD48a2V5d29yZD5TdGVt
IENlbGxzL2N5dG9sb2d5PC9rZXl3b3JkPjxrZXl3b3JkPldudCBQcm90ZWlucy8qbWV0YWJvbGlz
bTwva2V5d29yZD48L2tleXdvcmRzPjxkYXRlcz48eWVhcj4yMDA4PC95ZWFyPjxwdWItZGF0ZXM+
PGRhdGU+TWF5IDE1PC9kYXRlPjwvcHViLWRhdGVzPjwvZGF0ZXM+PGlzYm4+MTUzOC03NDQ1IChF
bGVjdHJvbmljKSYjeEQ7MDAwOC01NDcyIChMaW5raW5nKTwvaXNibj48YWNjZXNzaW9uLW51bT4x
ODQ4MzI0NzwvYWNjZXNzaW9uLW51bT48dXJscz48cmVsYXRlZC11cmxzPjx1cmw+aHR0cDovL3d3
dy5uY2JpLm5sbS5uaWguZ292L3B1Ym1lZC8xODQ4MzI0NzwvdXJsPjwvcmVsYXRlZC11cmxzPjwv
dXJscz48ZWxlY3Ryb25pYy1yZXNvdXJjZS1udW0+NjgvMTAvMzY1NSBbcGlpXSYjeEQ7MTAuMTE1
OC8wMDA4LTU0NzIuQ0FOLTA3LTI5NDA8L2VsZWN0cm9uaWMtcmVzb3VyY2UtbnVtPjxsYW5ndWFn
ZT5lbmc8L2xhbmd1YWdlPjwvcmVjb3JkPjwvQ2l0ZT48Q2l0ZT48QXV0aG9yPlplaWxzdHJhPC9B
dXRob3I+PFllYXI+MjAxMTwvWWVhcj48UmVjTnVtPjU2OTwvUmVjTnVtPjxyZWNvcmQ+PHJlYy1u
dW1iZXI+NTY5PC9yZWMtbnVtYmVyPjxmb3JlaWduLWtleXM+PGtleSBhcHA9IkVOIiBkYi1pZD0i
cHg1ZnJzZDk4emF2eDFlcGVydXB6eHB0dzUwMjlzc3hhcndkIiB0aW1lc3RhbXA9IjAiPjU2OTwv
a2V5PjwvZm9yZWlnbi1rZXlzPjxyZWYtdHlwZSBuYW1lPSJKb3VybmFsIEFydGljbGUiPjE3PC9y
ZWYtdHlwZT48Y29udHJpYnV0b3JzPjxhdXRob3JzPjxhdXRob3I+WmVpbHN0cmEsIEouPC9hdXRo
b3I+PGF1dGhvcj5Kb29zdGVuLCBTLiBQLjwvYXV0aG9yPjxhdXRob3I+V2Vuc3ZlZW4sIEYuIE0u
PC9hdXRob3I+PGF1dGhvcj5EZXNzaW5nLCBNLiBDLjwvYXV0aG9yPjxhdXRob3I+U2NodXR6ZSwg
RC4gTS48L2F1dGhvcj48YXV0aG9yPkVsZGVyaW5nLCBFLjwvYXV0aG9yPjxhdXRob3I+U3BhYXJn
YXJlbiwgTS48L2F1dGhvcj48YXV0aG9yPlBhbHMsIFMuIFQuPC9hdXRob3I+PC9hdXRob3JzPjwv
Y29udHJpYnV0b3JzPjxhdXRoLWFkZHJlc3M+RGVwYXJ0bWVudCBvZiBQYXRob2xvZ3ksIEFjYWRl
bWljIE1lZGljYWwgQ2VudGVyLCBVbml2ZXJzaXR5IG9mIEFtc3RlcmRhbSwgVGhlIE5ldGhlcmxh
bmRzLjwvYXV0aC1hZGRyZXNzPjx0aXRsZXM+PHRpdGxlPldOVCBzaWduYWxpbmcgY29udHJvbHMg
ZXhwcmVzc2lvbiBvZiBwcm8tYXBvcHRvdGljIEJPSyBhbmQgQkFYIGluIGludGVzdGluYWwgY2Fu
Y2VyPC90aXRsZT48c2Vjb25kYXJ5LXRpdGxlPkJpb2NoZW0gQmlvcGh5cyBSZXMgQ29tbXVuPC9z
ZWNvbmRhcnktdGl0bGU+PC90aXRsZXM+PHBhZ2VzPjEtNjwvcGFnZXM+PHZvbHVtZT40MDY8L3Zv
bHVtZT48bnVtYmVyPjE8L251bWJlcj48ZWRpdGlvbj4yMDEwLzEyLzI4PC9lZGl0aW9uPjxrZXl3
b3Jkcz48a2V5d29yZD5BZGVub21hL2dlbmV0aWNzLyptZXRhYm9saXNtPC9rZXl3b3JkPjxrZXl3
b3JkPkFkdWx0PC9rZXl3b3JkPjxrZXl3b3JkPkFuaW1hbHM8L2tleXdvcmQ+PGtleXdvcmQ+KkFw
b3B0b3Npczwva2V5d29yZD48a2V5d29yZD5DZWxsIFByb2xpZmVyYXRpb248L2tleXdvcmQ+PGtl
eXdvcmQ+RmVtYWxlPC9rZXl3b3JkPjxrZXl3b3JkPkdlbmUgRXhwcmVzc2lvbiBSZWd1bGF0aW9u
LCBOZW9wbGFzdGljPC9rZXl3b3JkPjxrZXl3b3JkPkh1bWFuczwva2V5d29yZD48a2V5d29yZD5J
bnRlc3RpbmFsIE5lb3BsYXNtcy9nZW5ldGljcy8qbWV0YWJvbGlzbTwva2V5d29yZD48a2V5d29y
ZD5NYWxlPC9rZXl3b3JkPjxrZXl3b3JkPk1pY2U8L2tleXdvcmQ+PGtleXdvcmQ+UHJvdG8tT25j
b2dlbmUgUHJvdGVpbnMgYy1iY2wtMi8qYmlvc3ludGhlc2lzL2dlbmV0aWNzPC9rZXl3b3JkPjxr
ZXl3b3JkPlNpZ25hbCBUcmFuc2R1Y3Rpb248L2tleXdvcmQ+PGtleXdvcmQ+V250IFByb3RlaW5z
L2dlbmV0aWNzLyptZXRhYm9saXNtPC9rZXl3b3JkPjxrZXl3b3JkPllvdW5nIEFkdWx0PC9rZXl3
b3JkPjxrZXl3b3JkPmJjbC0yLUFzc29jaWF0ZWQgWCBQcm90ZWluLypiaW9zeW50aGVzaXMvZ2Vu
ZXRpY3M8L2tleXdvcmQ+PC9rZXl3b3Jkcz48ZGF0ZXM+PHllYXI+MjAxMTwveWVhcj48cHViLWRh
dGVzPjxkYXRlPk1hciA0PC9kYXRlPjwvcHViLWRhdGVzPjwvZGF0ZXM+PGlzYm4+MTA5MC0yMTA0
IChFbGVjdHJvbmljKSYjeEQ7MDAwNi0yOTFYIChMaW5raW5nKTwvaXNibj48YWNjZXNzaW9uLW51
bT4yMTE4NDczMjwvYWNjZXNzaW9uLW51bT48dXJscz48cmVsYXRlZC11cmxzPjx1cmw+aHR0cDov
L3d3dy5uY2JpLm5sbS5uaWguZ292L3B1Ym1lZC8yMTE4NDczMjwvdXJsPjwvcmVsYXRlZC11cmxz
PjwvdXJscz48ZWxlY3Ryb25pYy1yZXNvdXJjZS1udW0+UzAwMDYtMjkxWCgxMCkwMjMwOC05IFtw
aWldJiN4RDsxMC4xMDE2L2ouYmJyYy4yMDEwLjEyLjA3MDwvZWxlY3Ryb25pYy1yZXNvdXJjZS1u
dW0+PGxhbmd1YWdlPmVuZzwvbGFuZ3VhZ2U+PC9yZWNvcmQ+PC9DaXRlPjwvRW5kTm90ZT5=
</w:fldData>
        </w:fldChar>
      </w:r>
      <w:r w:rsidR="004C600F" w:rsidRPr="004C600F">
        <w:rPr>
          <w:color w:val="4F81BD" w:themeColor="accent1"/>
          <w:lang w:val="en-US"/>
        </w:rPr>
        <w:instrText xml:space="preserve"> ADDIN EN.CITE </w:instrText>
      </w:r>
      <w:r w:rsidR="004C600F" w:rsidRPr="004C600F">
        <w:rPr>
          <w:color w:val="4F81BD" w:themeColor="accent1"/>
          <w:lang w:val="en-US"/>
        </w:rPr>
        <w:fldChar w:fldCharType="begin">
          <w:fldData xml:space="preserve">PEVuZE5vdGU+PENpdGU+PEF1dGhvcj5aZWlsc3RyYTwvQXV0aG9yPjxZZWFyPjIwMDg8L1llYXI+
PFJlY051bT41Njg8L1JlY051bT48RGlzcGxheVRleHQ+KDMzLCAzNCk8L0Rpc3BsYXlUZXh0Pjxy
ZWNvcmQ+PHJlYy1udW1iZXI+NTY4PC9yZWMtbnVtYmVyPjxmb3JlaWduLWtleXM+PGtleSBhcHA9
IkVOIiBkYi1pZD0icHg1ZnJzZDk4emF2eDFlcGVydXB6eHB0dzUwMjlzc3hhcndkIiB0aW1lc3Rh
bXA9IjAiPjU2ODwva2V5PjwvZm9yZWlnbi1rZXlzPjxyZWYtdHlwZSBuYW1lPSJKb3VybmFsIEFy
dGljbGUiPjE3PC9yZWYtdHlwZT48Y29udHJpYnV0b3JzPjxhdXRob3JzPjxhdXRob3I+WmVpbHN0
cmEsIEouPC9hdXRob3I+PGF1dGhvcj5Kb29zdGVuLCBTLiBQLjwvYXV0aG9yPjxhdXRob3I+RG9r
dGVyLCBNLjwvYXV0aG9yPjxhdXRob3I+VmVyd2llbCwgRS48L2F1dGhvcj48YXV0aG9yPlNwYWFy
Z2FyZW4sIE0uPC9hdXRob3I+PGF1dGhvcj5QYWxzLCBTLiBULjwvYXV0aG9yPjwvYXV0aG9ycz48
L2NvbnRyaWJ1dG9ycz48YXV0aC1hZGRyZXNzPkRlcGFydG1lbnQgb2YgUGF0aG9sb2d5LCBBY2Fk
ZW1pYyBNZWRpY2FsIENlbnRlciwgVW5pdmVyc2l0eSBvZiBBbXN0ZXJkYW0sIEFtc3RlcmRhbSwg
dGhlIE5ldGhlcmxhbmRzLjwvYXV0aC1hZGRyZXNzPjx0aXRsZXM+PHRpdGxlPkRlbGV0aW9uIG9m
IHRoZSBXTlQgdGFyZ2V0IGFuZCBjYW5jZXIgc3RlbSBjZWxsIG1hcmtlciBDRDQ0IGluIEFwYyhN
aW4vKykgbWljZSBhdHRlbnVhdGVzIGludGVzdGluYWwgdHVtb3JpZ2VuZXNpczwvdGl0bGU+PHNl
Y29uZGFyeS10aXRsZT5DYW5jZXIgUmVzPC9zZWNvbmRhcnktdGl0bGU+PC90aXRsZXM+PHBhZ2Vz
PjM2NTUtNjE8L3BhZ2VzPjx2b2x1bWU+Njg8L3ZvbHVtZT48bnVtYmVyPjEwPC9udW1iZXI+PGVk
aXRpb24+MjAwOC8wNS8xNzwvZWRpdGlvbj48a2V5d29yZHM+PGtleXdvcmQ+QW5pbWFsczwva2V5
d29yZD48a2V5d29yZD5BbnRpZ2VucywgQ0Q0NC8qZ2VuZXRpY3MvbWV0YWJvbGlzbTwva2V5d29y
ZD48a2V5d29yZD5BcG9wdG9zaXM8L2tleXdvcmQ+PGtleXdvcmQ+RXBpdGhlbGlhbCBDZWxscy9t
ZXRhYm9saXNtPC9rZXl3b3JkPjxrZXl3b3JkPipHZW5lIERlbGV0aW9uPC9rZXl3b3JkPjxrZXl3
b3JkPkdlbmUgRXhwcmVzc2lvbiBQcm9maWxpbmc8L2tleXdvcmQ+PGtleXdvcmQ+KkdlbmUgRXhw
cmVzc2lvbiBSZWd1bGF0aW9uLCBOZW9wbGFzdGljPC9rZXl3b3JkPjxrZXl3b3JkPipHZW5lcywg
QVBDPC9rZXl3b3JkPjxrZXl3b3JkPkludGVzdGluYWwgTmVvcGxhc21zLypnZW5ldGljczwva2V5
d29yZD48a2V5d29yZD5NaWNlPC9rZXl3b3JkPjxrZXl3b3JkPk1pY2UsIEluYnJlZCBDNTdCTDwv
a2V5d29yZD48a2V5d29yZD5NaWNlLCBUcmFuc2dlbmljPC9rZXl3b3JkPjxrZXl3b3JkPk9saWdv
bnVjbGVvdGlkZSBBcnJheSBTZXF1ZW5jZSBBbmFseXNpczwva2V5d29yZD48a2V5d29yZD5TdGVt
IENlbGxzL2N5dG9sb2d5PC9rZXl3b3JkPjxrZXl3b3JkPldudCBQcm90ZWlucy8qbWV0YWJvbGlz
bTwva2V5d29yZD48L2tleXdvcmRzPjxkYXRlcz48eWVhcj4yMDA4PC95ZWFyPjxwdWItZGF0ZXM+
PGRhdGU+TWF5IDE1PC9kYXRlPjwvcHViLWRhdGVzPjwvZGF0ZXM+PGlzYm4+MTUzOC03NDQ1IChF
bGVjdHJvbmljKSYjeEQ7MDAwOC01NDcyIChMaW5raW5nKTwvaXNibj48YWNjZXNzaW9uLW51bT4x
ODQ4MzI0NzwvYWNjZXNzaW9uLW51bT48dXJscz48cmVsYXRlZC11cmxzPjx1cmw+aHR0cDovL3d3
dy5uY2JpLm5sbS5uaWguZ292L3B1Ym1lZC8xODQ4MzI0NzwvdXJsPjwvcmVsYXRlZC11cmxzPjwv
dXJscz48ZWxlY3Ryb25pYy1yZXNvdXJjZS1udW0+NjgvMTAvMzY1NSBbcGlpXSYjeEQ7MTAuMTE1
OC8wMDA4LTU0NzIuQ0FOLTA3LTI5NDA8L2VsZWN0cm9uaWMtcmVzb3VyY2UtbnVtPjxsYW5ndWFn
ZT5lbmc8L2xhbmd1YWdlPjwvcmVjb3JkPjwvQ2l0ZT48Q2l0ZT48QXV0aG9yPlplaWxzdHJhPC9B
dXRob3I+PFllYXI+MjAxMTwvWWVhcj48UmVjTnVtPjU2OTwvUmVjTnVtPjxyZWNvcmQ+PHJlYy1u
dW1iZXI+NTY5PC9yZWMtbnVtYmVyPjxmb3JlaWduLWtleXM+PGtleSBhcHA9IkVOIiBkYi1pZD0i
cHg1ZnJzZDk4emF2eDFlcGVydXB6eHB0dzUwMjlzc3hhcndkIiB0aW1lc3RhbXA9IjAiPjU2OTwv
a2V5PjwvZm9yZWlnbi1rZXlzPjxyZWYtdHlwZSBuYW1lPSJKb3VybmFsIEFydGljbGUiPjE3PC9y
ZWYtdHlwZT48Y29udHJpYnV0b3JzPjxhdXRob3JzPjxhdXRob3I+WmVpbHN0cmEsIEouPC9hdXRo
b3I+PGF1dGhvcj5Kb29zdGVuLCBTLiBQLjwvYXV0aG9yPjxhdXRob3I+V2Vuc3ZlZW4sIEYuIE0u
PC9hdXRob3I+PGF1dGhvcj5EZXNzaW5nLCBNLiBDLjwvYXV0aG9yPjxhdXRob3I+U2NodXR6ZSwg
RC4gTS48L2F1dGhvcj48YXV0aG9yPkVsZGVyaW5nLCBFLjwvYXV0aG9yPjxhdXRob3I+U3BhYXJn
YXJlbiwgTS48L2F1dGhvcj48YXV0aG9yPlBhbHMsIFMuIFQuPC9hdXRob3I+PC9hdXRob3JzPjwv
Y29udHJpYnV0b3JzPjxhdXRoLWFkZHJlc3M+RGVwYXJ0bWVudCBvZiBQYXRob2xvZ3ksIEFjYWRl
bWljIE1lZGljYWwgQ2VudGVyLCBVbml2ZXJzaXR5IG9mIEFtc3RlcmRhbSwgVGhlIE5ldGhlcmxh
bmRzLjwvYXV0aC1hZGRyZXNzPjx0aXRsZXM+PHRpdGxlPldOVCBzaWduYWxpbmcgY29udHJvbHMg
ZXhwcmVzc2lvbiBvZiBwcm8tYXBvcHRvdGljIEJPSyBhbmQgQkFYIGluIGludGVzdGluYWwgY2Fu
Y2VyPC90aXRsZT48c2Vjb25kYXJ5LXRpdGxlPkJpb2NoZW0gQmlvcGh5cyBSZXMgQ29tbXVuPC9z
ZWNvbmRhcnktdGl0bGU+PC90aXRsZXM+PHBhZ2VzPjEtNjwvcGFnZXM+PHZvbHVtZT40MDY8L3Zv
bHVtZT48bnVtYmVyPjE8L251bWJlcj48ZWRpdGlvbj4yMDEwLzEyLzI4PC9lZGl0aW9uPjxrZXl3
b3Jkcz48a2V5d29yZD5BZGVub21hL2dlbmV0aWNzLyptZXRhYm9saXNtPC9rZXl3b3JkPjxrZXl3
b3JkPkFkdWx0PC9rZXl3b3JkPjxrZXl3b3JkPkFuaW1hbHM8L2tleXdvcmQ+PGtleXdvcmQ+KkFw
b3B0b3Npczwva2V5d29yZD48a2V5d29yZD5DZWxsIFByb2xpZmVyYXRpb248L2tleXdvcmQ+PGtl
eXdvcmQ+RmVtYWxlPC9rZXl3b3JkPjxrZXl3b3JkPkdlbmUgRXhwcmVzc2lvbiBSZWd1bGF0aW9u
LCBOZW9wbGFzdGljPC9rZXl3b3JkPjxrZXl3b3JkPkh1bWFuczwva2V5d29yZD48a2V5d29yZD5J
bnRlc3RpbmFsIE5lb3BsYXNtcy9nZW5ldGljcy8qbWV0YWJvbGlzbTwva2V5d29yZD48a2V5d29y
ZD5NYWxlPC9rZXl3b3JkPjxrZXl3b3JkPk1pY2U8L2tleXdvcmQ+PGtleXdvcmQ+UHJvdG8tT25j
b2dlbmUgUHJvdGVpbnMgYy1iY2wtMi8qYmlvc3ludGhlc2lzL2dlbmV0aWNzPC9rZXl3b3JkPjxr
ZXl3b3JkPlNpZ25hbCBUcmFuc2R1Y3Rpb248L2tleXdvcmQ+PGtleXdvcmQ+V250IFByb3RlaW5z
L2dlbmV0aWNzLyptZXRhYm9saXNtPC9rZXl3b3JkPjxrZXl3b3JkPllvdW5nIEFkdWx0PC9rZXl3
b3JkPjxrZXl3b3JkPmJjbC0yLUFzc29jaWF0ZWQgWCBQcm90ZWluLypiaW9zeW50aGVzaXMvZ2Vu
ZXRpY3M8L2tleXdvcmQ+PC9rZXl3b3Jkcz48ZGF0ZXM+PHllYXI+MjAxMTwveWVhcj48cHViLWRh
dGVzPjxkYXRlPk1hciA0PC9kYXRlPjwvcHViLWRhdGVzPjwvZGF0ZXM+PGlzYm4+MTA5MC0yMTA0
IChFbGVjdHJvbmljKSYjeEQ7MDAwNi0yOTFYIChMaW5raW5nKTwvaXNibj48YWNjZXNzaW9uLW51
bT4yMTE4NDczMjwvYWNjZXNzaW9uLW51bT48dXJscz48cmVsYXRlZC11cmxzPjx1cmw+aHR0cDov
L3d3dy5uY2JpLm5sbS5uaWguZ292L3B1Ym1lZC8yMTE4NDczMjwvdXJsPjwvcmVsYXRlZC11cmxz
PjwvdXJscz48ZWxlY3Ryb25pYy1yZXNvdXJjZS1udW0+UzAwMDYtMjkxWCgxMCkwMjMwOC05IFtw
aWldJiN4RDsxMC4xMDE2L2ouYmJyYy4yMDEwLjEyLjA3MDwvZWxlY3Ryb25pYy1yZXNvdXJjZS1u
dW0+PGxhbmd1YWdlPmVuZzwvbGFuZ3VhZ2U+PC9yZWNvcmQ+PC9DaXRlPjwvRW5kTm90ZT5=
</w:fldData>
        </w:fldChar>
      </w:r>
      <w:r w:rsidR="004C600F" w:rsidRPr="004C600F">
        <w:rPr>
          <w:color w:val="4F81BD" w:themeColor="accent1"/>
          <w:lang w:val="en-US"/>
        </w:rPr>
        <w:instrText xml:space="preserve"> ADDIN EN.CITE.DATA </w:instrText>
      </w:r>
      <w:r w:rsidR="004C600F" w:rsidRPr="004C600F">
        <w:rPr>
          <w:color w:val="4F81BD" w:themeColor="accent1"/>
          <w:lang w:val="en-US"/>
        </w:rPr>
      </w:r>
      <w:r w:rsidR="004C600F" w:rsidRPr="004C600F">
        <w:rPr>
          <w:color w:val="4F81BD" w:themeColor="accent1"/>
          <w:lang w:val="en-US"/>
        </w:rPr>
        <w:fldChar w:fldCharType="end"/>
      </w:r>
      <w:r w:rsidR="0045068F" w:rsidRPr="004C600F">
        <w:rPr>
          <w:color w:val="4F81BD" w:themeColor="accent1"/>
          <w:lang w:val="en-US"/>
        </w:rPr>
      </w:r>
      <w:r w:rsidR="0045068F" w:rsidRPr="004C600F">
        <w:rPr>
          <w:color w:val="4F81BD" w:themeColor="accent1"/>
          <w:lang w:val="en-US"/>
        </w:rPr>
        <w:fldChar w:fldCharType="separate"/>
      </w:r>
      <w:r w:rsidR="004C600F" w:rsidRPr="004C600F">
        <w:rPr>
          <w:noProof/>
          <w:color w:val="4F81BD" w:themeColor="accent1"/>
          <w:lang w:val="en-US"/>
        </w:rPr>
        <w:t>(</w:t>
      </w:r>
      <w:hyperlink w:anchor="_ENREF_33" w:tooltip="Zeilstra, 2008 #568" w:history="1">
        <w:r w:rsidR="004C600F" w:rsidRPr="004C600F">
          <w:rPr>
            <w:noProof/>
            <w:color w:val="4F81BD" w:themeColor="accent1"/>
            <w:lang w:val="en-US"/>
          </w:rPr>
          <w:t>33</w:t>
        </w:r>
      </w:hyperlink>
      <w:r w:rsidR="004C600F" w:rsidRPr="004C600F">
        <w:rPr>
          <w:noProof/>
          <w:color w:val="4F81BD" w:themeColor="accent1"/>
          <w:lang w:val="en-US"/>
        </w:rPr>
        <w:t xml:space="preserve">, </w:t>
      </w:r>
      <w:hyperlink w:anchor="_ENREF_34" w:tooltip="Zeilstra, 2011 #569" w:history="1">
        <w:r w:rsidR="004C600F" w:rsidRPr="004C600F">
          <w:rPr>
            <w:noProof/>
            <w:color w:val="4F81BD" w:themeColor="accent1"/>
            <w:lang w:val="en-US"/>
          </w:rPr>
          <w:t>34</w:t>
        </w:r>
      </w:hyperlink>
      <w:r w:rsidR="004C600F" w:rsidRPr="004C600F">
        <w:rPr>
          <w:noProof/>
          <w:color w:val="4F81BD" w:themeColor="accent1"/>
          <w:lang w:val="en-US"/>
        </w:rPr>
        <w:t>)</w:t>
      </w:r>
      <w:r w:rsidR="0045068F" w:rsidRPr="004C600F">
        <w:rPr>
          <w:color w:val="4F81BD" w:themeColor="accent1"/>
          <w:lang w:val="en-US"/>
        </w:rPr>
        <w:fldChar w:fldCharType="end"/>
      </w:r>
      <w:r w:rsidR="00D70660" w:rsidRPr="004C600F">
        <w:rPr>
          <w:color w:val="4F81BD" w:themeColor="accent1"/>
          <w:lang w:val="en-US"/>
        </w:rPr>
        <w:t xml:space="preserve"> and the</w:t>
      </w:r>
      <w:r w:rsidR="00B22E25" w:rsidRPr="004C600F">
        <w:rPr>
          <w:color w:val="4F81BD" w:themeColor="accent1"/>
          <w:lang w:val="en-US"/>
        </w:rPr>
        <w:t xml:space="preserve"> </w:t>
      </w:r>
      <w:r w:rsidR="0045068F" w:rsidRPr="004C600F">
        <w:rPr>
          <w:color w:val="4F81BD" w:themeColor="accent1"/>
          <w:lang w:val="en-US"/>
        </w:rPr>
        <w:t xml:space="preserve">Ephrin ligand </w:t>
      </w:r>
      <w:r w:rsidR="00D70660" w:rsidRPr="004C600F">
        <w:rPr>
          <w:color w:val="4F81BD" w:themeColor="accent1"/>
          <w:lang w:val="en-US"/>
        </w:rPr>
        <w:t xml:space="preserve">EFNB2 (Ephrin B2) </w:t>
      </w:r>
      <w:r w:rsidR="00D70660" w:rsidRPr="004C600F">
        <w:rPr>
          <w:color w:val="4F81BD" w:themeColor="accent1"/>
          <w:lang w:val="en-US"/>
        </w:rPr>
        <w:fldChar w:fldCharType="begin">
          <w:fldData xml:space="preserve">PEVuZE5vdGU+PENpdGU+PEF1dGhvcj5MaXU8L0F1dGhvcj48WWVhcj4yMDA0PC9ZZWFyPjxSZWNO
dW0+NTY3PC9SZWNOdW0+PERpc3BsYXlUZXh0PigzNSwgMzYpPC9EaXNwbGF5VGV4dD48cmVjb3Jk
PjxyZWMtbnVtYmVyPjU2NzwvcmVjLW51bWJlcj48Zm9yZWlnbi1rZXlzPjxrZXkgYXBwPSJFTiIg
ZGItaWQ9InB4NWZyc2Q5OHphdngxZXBlcnVwenhwdHc1MDI5c3N4YXJ3ZCIgdGltZXN0YW1wPSIw
Ij41Njc8L2tleT48L2ZvcmVpZ24ta2V5cz48cmVmLXR5cGUgbmFtZT0iSm91cm5hbCBBcnRpY2xl
Ij4xNzwvcmVmLXR5cGU+PGNvbnRyaWJ1dG9ycz48YXV0aG9ycz48YXV0aG9yPkxpdSwgVy48L2F1
dGhvcj48YXV0aG9yPkp1bmcsIFkuIEQuPC9hdXRob3I+PGF1dGhvcj5BaG1hZCwgUy4gQS48L2F1
dGhvcj48YXV0aG9yPk1jQ2FydHksIE0uIEYuPC9hdXRob3I+PGF1dGhvcj5TdG9lbHR6aW5nLCBP
LjwvYXV0aG9yPjxhdXRob3I+UmVpbm11dGgsIE4uPC9hdXRob3I+PGF1dGhvcj5GYW4sIEYuPC9h
dXRob3I+PGF1dGhvcj5FbGxpcywgTC4gTS48L2F1dGhvcj48L2F1dGhvcnM+PC9jb250cmlidXRv
cnM+PGF1dGgtYWRkcmVzcz5EZXBhcnRtZW50IG9mIENhbmNlciBCaW9sb2d5LCBUaGUgVW5pdmVy
c2l0eSBvZiBUZXhhcyBNIEQgQW5kZXJzb24gQ2FuY2VyIENlbnRlciwgMTUxNSBIb2xjb21iZSBC
b3VsZXZhcmQsIEhvdXN0b24sIFRYIDc3MDMwLTQwMDksIFVTQS48L2F1dGgtYWRkcmVzcz48dGl0
bGVzPjx0aXRsZT5FZmZlY3RzIG9mIG92ZXJleHByZXNzaW9uIG9mIGVwaHJpbi1CMiBvbiB0dW1v
dXIgZ3Jvd3RoIGluIGh1bWFuIGNvbG9yZWN0YWwgY2FuY2VyPC90aXRsZT48c2Vjb25kYXJ5LXRp
dGxlPkJyIEogQ2FuY2VyPC9zZWNvbmRhcnktdGl0bGU+PC90aXRsZXM+PHBhZ2VzPjE2MjAtNjwv
cGFnZXM+PHZvbHVtZT45MDwvdm9sdW1lPjxudW1iZXI+ODwvbnVtYmVyPjxlZGl0aW9uPjIwMDQv
MDQvMTU8L2VkaXRpb24+PGtleXdvcmRzPjxrZXl3b3JkPkFuaW1hbHM8L2tleXdvcmQ+PGtleXdv
cmQ+QmxvdHRpbmcsIE5vcnRoZXJuPC9rZXl3b3JkPjxrZXl3b3JkPkNlbGwgQ3ljbGU8L2tleXdv
cmQ+PGtleXdvcmQ+Q2VsbCBEaXZpc2lvbjwva2V5d29yZD48a2V5d29yZD5Db2xvbmljIE5lb3Bs
YXNtcy8qZ2VuZXRpY3MvKnBhdGhvbG9neTwva2V5d29yZD48a2V5d29yZD5FcGhyaW4tQjIvYW5h
bHlzaXMvKmJpb3N5bnRoZXNpczwva2V5d29yZD48a2V5d29yZD4qR2VuZSBFeHByZXNzaW9uIFBy
b2ZpbGluZzwva2V5d29yZD48a2V5d29yZD4qR2VuZSBFeHByZXNzaW9uIFJlZ3VsYXRpb24sIE5l
b3BsYXN0aWM8L2tleXdvcmQ+PGtleXdvcmQ+SHVtYW5zPC9rZXl3b3JkPjxrZXl3b3JkPkltbXVu
b2hpc3RvY2hlbWlzdHJ5PC9rZXl3b3JkPjxrZXl3b3JkPkxpZ2FuZHM8L2tleXdvcmQ+PGtleXdv
cmQ+TWljZTwva2V5d29yZD48a2V5d29yZD5NaWNlLCBOdWRlPC9rZXl3b3JkPjxrZXl3b3JkPk5l
b3BsYXNtcywgRXhwZXJpbWVudGFsPC9rZXl3b3JkPjxrZXl3b3JkPipOZW92YXNjdWxhcml6YXRp
b24sIFBhdGhvbG9naWM8L2tleXdvcmQ+PGtleXdvcmQ+UHJvdGVpbi1UeXJvc2luZSBLaW5hc2Vz
L3BoYXJtYWNvbG9neTwva2V5d29yZD48a2V5d29yZD5UcmFuc2ZlY3Rpb248L2tleXdvcmQ+PGtl
eXdvcmQ+VHVtb3IgQ2VsbHMsIEN1bHR1cmVkPC9rZXl3b3JkPjwva2V5d29yZHM+PGRhdGVzPjx5
ZWFyPjIwMDQ8L3llYXI+PHB1Yi1kYXRlcz48ZGF0ZT5BcHIgMTk8L2RhdGU+PC9wdWItZGF0ZXM+
PC9kYXRlcz48aXNibj4wMDA3LTA5MjAgKFByaW50KSYjeEQ7MDAwNy0wOTIwIChMaW5raW5nKTwv
aXNibj48YWNjZXNzaW9uLW51bT4xNTA4MzE5NTwvYWNjZXNzaW9uLW51bT48dXJscz48cmVsYXRl
ZC11cmxzPjx1cmw+aHR0cDovL3d3dy5uY2JpLm5sbS5uaWguZ292L3B1Ym1lZC8xNTA4MzE5NTwv
dXJsPjwvcmVsYXRlZC11cmxzPjwvdXJscz48Y3VzdG9tMj4yNDA5NzE1PC9jdXN0b20yPjxlbGVj
dHJvbmljLXJlc291cmNlLW51bT4xMC4xMDM4L3NqLmJqYy42NjAxNzIzJiN4RDs2NjAxNzIzIFtw
aWldPC9lbGVjdHJvbmljLXJlc291cmNlLW51bT48bGFuZ3VhZ2U+ZW5nPC9sYW5ndWFnZT48L3Jl
Y29yZD48L0NpdGU+PENpdGU+PEF1dGhvcj5CYXRsbGU8L0F1dGhvcj48WWVhcj4yMDA1PC9ZZWFy
PjxSZWNOdW0+Nzg8L1JlY051bT48cmVjb3JkPjxyZWMtbnVtYmVyPjc4PC9yZWMtbnVtYmVyPjxm
b3JlaWduLWtleXM+PGtleSBhcHA9IkVOIiBkYi1pZD0icHg1ZnJzZDk4emF2eDFlcGVydXB6eHB0
dzUwMjlzc3hhcndkIiB0aW1lc3RhbXA9IjAiPjc4PC9rZXk+PC9mb3JlaWduLWtleXM+PHJlZi10
eXBlIG5hbWU9IkpvdXJuYWwgQXJ0aWNsZSI+MTc8L3JlZi10eXBlPjxjb250cmlidXRvcnM+PGF1
dGhvcnM+PGF1dGhvcj5CYXRsbGUsIEUuPC9hdXRob3I+PGF1dGhvcj5CYWNhbmksIEouPC9hdXRo
b3I+PGF1dGhvcj5CZWd0aGVsLCBILjwvYXV0aG9yPjxhdXRob3I+Sm9ua2hlZXIsIFMuPC9hdXRo
b3I+PGF1dGhvcj5HcmVnb3JpZWZmLCBBLjwvYXV0aG9yPjxhdXRob3I+dmFuIGRlIEJvcm4sIE0u
PC9hdXRob3I+PGF1dGhvcj5NYWxhdHMsIE4uPC9hdXRob3I+PGF1dGhvcj5TYW5jaG8sIEUuPC9h
dXRob3I+PGF1dGhvcj5Cb29uLCBFLjwvYXV0aG9yPjxhdXRob3I+UGF3c29uLCBULjwvYXV0aG9y
PjxhdXRob3I+R2FsbGluZ2VyLCBTLjwvYXV0aG9yPjxhdXRob3I+UGFscywgUy48L2F1dGhvcj48
YXV0aG9yPkNsZXZlcnMsIEguPC9hdXRob3I+PC9hdXRob3JzPjwvY29udHJpYnV0b3JzPjxhdXRo
LWFkZHJlc3M+SHVicmVjaHQgTGFib3JhdG9yeSwgQ2VudGVyIGZvciBCaW9tZWRpY2FsIEdlbmV0
aWNzLCBVcHBzYWxhbGFhbiA4LCAzNTg0IENUIFV0cmVjaHQsIFRoZSBOZXRoZXJsYW5kcy48L2F1
dGgtYWRkcmVzcz48dGl0bGVzPjx0aXRsZT5FcGhCIHJlY2VwdG9yIGFjdGl2aXR5IHN1cHByZXNz
ZXMgY29sb3JlY3RhbCBjYW5jZXIgcHJvZ3Jlc3Npb248L3RpdGxlPjxzZWNvbmRhcnktdGl0bGU+
TmF0dXJlPC9zZWNvbmRhcnktdGl0bGU+PC90aXRsZXM+PHBhZ2VzPjExMjYtMzA8L3BhZ2VzPjx2
b2x1bWU+NDM1PC92b2x1bWU+PG51bWJlcj43MDQ1PC9udW1iZXI+PGVkaXRpb24+MjAwNS8wNi8y
NDwvZWRpdGlvbj48a2V5d29yZHM+PGtleXdvcmQ+QWRlbm9tYS9tZXRhYm9saXNtL3BhdGhvbG9n
eTwva2V5d29yZD48a2V5d29yZD5BbmltYWxzPC9rZXl3b3JkPjxrZXl3b3JkPkNlbGwgTGluZSwg
VHVtb3I8L2tleXdvcmQ+PGtleXdvcmQ+Q29sb3JlY3RhbCBOZW9wbGFzbXMvKm1ldGFib2xpc20v
KnBhdGhvbG9neTwva2V5d29yZD48a2V5d29yZD5EaXNlYXNlIFByb2dyZXNzaW9uPC9rZXl3b3Jk
PjxrZXl3b3JkPkRvd24tUmVndWxhdGlvbjwva2V5d29yZD48a2V5d29yZD5HZW5lIEV4cHJlc3Np
b24gUmVndWxhdGlvbiwgTmVvcGxhc3RpYzwva2V5d29yZD48a2V5d29yZD5HZW5lcywgQVBDPC9r
ZXl3b3JkPjxrZXl3b3JkPkdlbmVzLCBEb21pbmFudC9nZW5ldGljczwva2V5d29yZD48a2V5d29y
ZD5IdW1hbnM8L2tleXdvcmQ+PGtleXdvcmQ+SW50ZXJjZWxsdWxhciBTaWduYWxpbmcgUGVwdGlk
ZXMgYW5kIFByb3RlaW5zL21ldGFib2xpc208L2tleXdvcmQ+PGtleXdvcmQ+TWljZTwva2V5d29y
ZD48a2V5d29yZD5NaWNlLCBUcmFuc2dlbmljPC9rZXl3b3JkPjxrZXl3b3JkPk11dGF0aW9uL2dl
bmV0aWNzPC9rZXl3b3JkPjxrZXl3b3JkPlJOQSwgTWVzc2VuZ2VyL2dlbmV0aWNzL21ldGFib2xp
c208L2tleXdvcmQ+PGtleXdvcmQ+UmVjZXB0b3JzLCBFcGggRmFtaWx5L2RlZmljaWVuY3kvZ2Vu
ZXRpY3MvKm1ldGFib2xpc208L2tleXdvcmQ+PGtleXdvcmQ+U2lnbmFsIFRyYW5zZHVjdGlvbjwv
a2V5d29yZD48a2V5d29yZD5XbnQgUHJvdGVpbnM8L2tleXdvcmQ+PC9rZXl3b3Jkcz48ZGF0ZXM+
PHllYXI+MjAwNTwveWVhcj48cHViLWRhdGVzPjxkYXRlPkp1biAyMzwvZGF0ZT48L3B1Yi1kYXRl
cz48L2RhdGVzPjxpc2JuPjE0NzYtNDY4NyAoRWxlY3Ryb25pYyk8L2lzYm4+PGFjY2Vzc2lvbi1u
dW0+MTU5NzM0MTQ8L2FjY2Vzc2lvbi1udW0+PHVybHM+PHJlbGF0ZWQtdXJscz48dXJsPmh0dHA6
Ly93d3cubmNiaS5ubG0ubmloLmdvdi9lbnRyZXovcXVlcnkuZmNnaT9jbWQ9UmV0cmlldmUmYW1w
O2RiPVB1Yk1lZCZhbXA7ZG9wdD1DaXRhdGlvbiZhbXA7bGlzdF91aWRzPTE1OTczNDE0PC91cmw+
PC9yZWxhdGVkLXVybHM+PC91cmxzPjxlbGVjdHJvbmljLXJlc291cmNlLW51bT5uYXR1cmUwMzYy
NiBbcGlpXSYjeEQ7MTAuMTAzOC9uYXR1cmUwMzYyNjwvZWxlY3Ryb25pYy1yZXNvdXJjZS1udW0+
PGxhbmd1YWdlPmVuZzwvbGFuZ3VhZ2U+PC9yZWNvcmQ+PC9DaXRlPjwvRW5kTm90ZT5=
</w:fldData>
        </w:fldChar>
      </w:r>
      <w:r w:rsidR="004C600F" w:rsidRPr="004C600F">
        <w:rPr>
          <w:color w:val="4F81BD" w:themeColor="accent1"/>
          <w:lang w:val="en-US"/>
        </w:rPr>
        <w:instrText xml:space="preserve"> ADDIN EN.CITE </w:instrText>
      </w:r>
      <w:r w:rsidR="004C600F" w:rsidRPr="004C600F">
        <w:rPr>
          <w:color w:val="4F81BD" w:themeColor="accent1"/>
          <w:lang w:val="en-US"/>
        </w:rPr>
        <w:fldChar w:fldCharType="begin">
          <w:fldData xml:space="preserve">PEVuZE5vdGU+PENpdGU+PEF1dGhvcj5MaXU8L0F1dGhvcj48WWVhcj4yMDA0PC9ZZWFyPjxSZWNO
dW0+NTY3PC9SZWNOdW0+PERpc3BsYXlUZXh0PigzNSwgMzYpPC9EaXNwbGF5VGV4dD48cmVjb3Jk
PjxyZWMtbnVtYmVyPjU2NzwvcmVjLW51bWJlcj48Zm9yZWlnbi1rZXlzPjxrZXkgYXBwPSJFTiIg
ZGItaWQ9InB4NWZyc2Q5OHphdngxZXBlcnVwenhwdHc1MDI5c3N4YXJ3ZCIgdGltZXN0YW1wPSIw
Ij41Njc8L2tleT48L2ZvcmVpZ24ta2V5cz48cmVmLXR5cGUgbmFtZT0iSm91cm5hbCBBcnRpY2xl
Ij4xNzwvcmVmLXR5cGU+PGNvbnRyaWJ1dG9ycz48YXV0aG9ycz48YXV0aG9yPkxpdSwgVy48L2F1
dGhvcj48YXV0aG9yPkp1bmcsIFkuIEQuPC9hdXRob3I+PGF1dGhvcj5BaG1hZCwgUy4gQS48L2F1
dGhvcj48YXV0aG9yPk1jQ2FydHksIE0uIEYuPC9hdXRob3I+PGF1dGhvcj5TdG9lbHR6aW5nLCBP
LjwvYXV0aG9yPjxhdXRob3I+UmVpbm11dGgsIE4uPC9hdXRob3I+PGF1dGhvcj5GYW4sIEYuPC9h
dXRob3I+PGF1dGhvcj5FbGxpcywgTC4gTS48L2F1dGhvcj48L2F1dGhvcnM+PC9jb250cmlidXRv
cnM+PGF1dGgtYWRkcmVzcz5EZXBhcnRtZW50IG9mIENhbmNlciBCaW9sb2d5LCBUaGUgVW5pdmVy
c2l0eSBvZiBUZXhhcyBNIEQgQW5kZXJzb24gQ2FuY2VyIENlbnRlciwgMTUxNSBIb2xjb21iZSBC
b3VsZXZhcmQsIEhvdXN0b24sIFRYIDc3MDMwLTQwMDksIFVTQS48L2F1dGgtYWRkcmVzcz48dGl0
bGVzPjx0aXRsZT5FZmZlY3RzIG9mIG92ZXJleHByZXNzaW9uIG9mIGVwaHJpbi1CMiBvbiB0dW1v
dXIgZ3Jvd3RoIGluIGh1bWFuIGNvbG9yZWN0YWwgY2FuY2VyPC90aXRsZT48c2Vjb25kYXJ5LXRp
dGxlPkJyIEogQ2FuY2VyPC9zZWNvbmRhcnktdGl0bGU+PC90aXRsZXM+PHBhZ2VzPjE2MjAtNjwv
cGFnZXM+PHZvbHVtZT45MDwvdm9sdW1lPjxudW1iZXI+ODwvbnVtYmVyPjxlZGl0aW9uPjIwMDQv
MDQvMTU8L2VkaXRpb24+PGtleXdvcmRzPjxrZXl3b3JkPkFuaW1hbHM8L2tleXdvcmQ+PGtleXdv
cmQ+QmxvdHRpbmcsIE5vcnRoZXJuPC9rZXl3b3JkPjxrZXl3b3JkPkNlbGwgQ3ljbGU8L2tleXdv
cmQ+PGtleXdvcmQ+Q2VsbCBEaXZpc2lvbjwva2V5d29yZD48a2V5d29yZD5Db2xvbmljIE5lb3Bs
YXNtcy8qZ2VuZXRpY3MvKnBhdGhvbG9neTwva2V5d29yZD48a2V5d29yZD5FcGhyaW4tQjIvYW5h
bHlzaXMvKmJpb3N5bnRoZXNpczwva2V5d29yZD48a2V5d29yZD4qR2VuZSBFeHByZXNzaW9uIFBy
b2ZpbGluZzwva2V5d29yZD48a2V5d29yZD4qR2VuZSBFeHByZXNzaW9uIFJlZ3VsYXRpb24sIE5l
b3BsYXN0aWM8L2tleXdvcmQ+PGtleXdvcmQ+SHVtYW5zPC9rZXl3b3JkPjxrZXl3b3JkPkltbXVu
b2hpc3RvY2hlbWlzdHJ5PC9rZXl3b3JkPjxrZXl3b3JkPkxpZ2FuZHM8L2tleXdvcmQ+PGtleXdv
cmQ+TWljZTwva2V5d29yZD48a2V5d29yZD5NaWNlLCBOdWRlPC9rZXl3b3JkPjxrZXl3b3JkPk5l
b3BsYXNtcywgRXhwZXJpbWVudGFsPC9rZXl3b3JkPjxrZXl3b3JkPipOZW92YXNjdWxhcml6YXRp
b24sIFBhdGhvbG9naWM8L2tleXdvcmQ+PGtleXdvcmQ+UHJvdGVpbi1UeXJvc2luZSBLaW5hc2Vz
L3BoYXJtYWNvbG9neTwva2V5d29yZD48a2V5d29yZD5UcmFuc2ZlY3Rpb248L2tleXdvcmQ+PGtl
eXdvcmQ+VHVtb3IgQ2VsbHMsIEN1bHR1cmVkPC9rZXl3b3JkPjwva2V5d29yZHM+PGRhdGVzPjx5
ZWFyPjIwMDQ8L3llYXI+PHB1Yi1kYXRlcz48ZGF0ZT5BcHIgMTk8L2RhdGU+PC9wdWItZGF0ZXM+
PC9kYXRlcz48aXNibj4wMDA3LTA5MjAgKFByaW50KSYjeEQ7MDAwNy0wOTIwIChMaW5raW5nKTwv
aXNibj48YWNjZXNzaW9uLW51bT4xNTA4MzE5NTwvYWNjZXNzaW9uLW51bT48dXJscz48cmVsYXRl
ZC11cmxzPjx1cmw+aHR0cDovL3d3dy5uY2JpLm5sbS5uaWguZ292L3B1Ym1lZC8xNTA4MzE5NTwv
dXJsPjwvcmVsYXRlZC11cmxzPjwvdXJscz48Y3VzdG9tMj4yNDA5NzE1PC9jdXN0b20yPjxlbGVj
dHJvbmljLXJlc291cmNlLW51bT4xMC4xMDM4L3NqLmJqYy42NjAxNzIzJiN4RDs2NjAxNzIzIFtw
aWldPC9lbGVjdHJvbmljLXJlc291cmNlLW51bT48bGFuZ3VhZ2U+ZW5nPC9sYW5ndWFnZT48L3Jl
Y29yZD48L0NpdGU+PENpdGU+PEF1dGhvcj5CYXRsbGU8L0F1dGhvcj48WWVhcj4yMDA1PC9ZZWFy
PjxSZWNOdW0+Nzg8L1JlY051bT48cmVjb3JkPjxyZWMtbnVtYmVyPjc4PC9yZWMtbnVtYmVyPjxm
b3JlaWduLWtleXM+PGtleSBhcHA9IkVOIiBkYi1pZD0icHg1ZnJzZDk4emF2eDFlcGVydXB6eHB0
dzUwMjlzc3hhcndkIiB0aW1lc3RhbXA9IjAiPjc4PC9rZXk+PC9mb3JlaWduLWtleXM+PHJlZi10
eXBlIG5hbWU9IkpvdXJuYWwgQXJ0aWNsZSI+MTc8L3JlZi10eXBlPjxjb250cmlidXRvcnM+PGF1
dGhvcnM+PGF1dGhvcj5CYXRsbGUsIEUuPC9hdXRob3I+PGF1dGhvcj5CYWNhbmksIEouPC9hdXRo
b3I+PGF1dGhvcj5CZWd0aGVsLCBILjwvYXV0aG9yPjxhdXRob3I+Sm9ua2hlZXIsIFMuPC9hdXRo
b3I+PGF1dGhvcj5HcmVnb3JpZWZmLCBBLjwvYXV0aG9yPjxhdXRob3I+dmFuIGRlIEJvcm4sIE0u
PC9hdXRob3I+PGF1dGhvcj5NYWxhdHMsIE4uPC9hdXRob3I+PGF1dGhvcj5TYW5jaG8sIEUuPC9h
dXRob3I+PGF1dGhvcj5Cb29uLCBFLjwvYXV0aG9yPjxhdXRob3I+UGF3c29uLCBULjwvYXV0aG9y
PjxhdXRob3I+R2FsbGluZ2VyLCBTLjwvYXV0aG9yPjxhdXRob3I+UGFscywgUy48L2F1dGhvcj48
YXV0aG9yPkNsZXZlcnMsIEguPC9hdXRob3I+PC9hdXRob3JzPjwvY29udHJpYnV0b3JzPjxhdXRo
LWFkZHJlc3M+SHVicmVjaHQgTGFib3JhdG9yeSwgQ2VudGVyIGZvciBCaW9tZWRpY2FsIEdlbmV0
aWNzLCBVcHBzYWxhbGFhbiA4LCAzNTg0IENUIFV0cmVjaHQsIFRoZSBOZXRoZXJsYW5kcy48L2F1
dGgtYWRkcmVzcz48dGl0bGVzPjx0aXRsZT5FcGhCIHJlY2VwdG9yIGFjdGl2aXR5IHN1cHByZXNz
ZXMgY29sb3JlY3RhbCBjYW5jZXIgcHJvZ3Jlc3Npb248L3RpdGxlPjxzZWNvbmRhcnktdGl0bGU+
TmF0dXJlPC9zZWNvbmRhcnktdGl0bGU+PC90aXRsZXM+PHBhZ2VzPjExMjYtMzA8L3BhZ2VzPjx2
b2x1bWU+NDM1PC92b2x1bWU+PG51bWJlcj43MDQ1PC9udW1iZXI+PGVkaXRpb24+MjAwNS8wNi8y
NDwvZWRpdGlvbj48a2V5d29yZHM+PGtleXdvcmQ+QWRlbm9tYS9tZXRhYm9saXNtL3BhdGhvbG9n
eTwva2V5d29yZD48a2V5d29yZD5BbmltYWxzPC9rZXl3b3JkPjxrZXl3b3JkPkNlbGwgTGluZSwg
VHVtb3I8L2tleXdvcmQ+PGtleXdvcmQ+Q29sb3JlY3RhbCBOZW9wbGFzbXMvKm1ldGFib2xpc20v
KnBhdGhvbG9neTwva2V5d29yZD48a2V5d29yZD5EaXNlYXNlIFByb2dyZXNzaW9uPC9rZXl3b3Jk
PjxrZXl3b3JkPkRvd24tUmVndWxhdGlvbjwva2V5d29yZD48a2V5d29yZD5HZW5lIEV4cHJlc3Np
b24gUmVndWxhdGlvbiwgTmVvcGxhc3RpYzwva2V5d29yZD48a2V5d29yZD5HZW5lcywgQVBDPC9r
ZXl3b3JkPjxrZXl3b3JkPkdlbmVzLCBEb21pbmFudC9nZW5ldGljczwva2V5d29yZD48a2V5d29y
ZD5IdW1hbnM8L2tleXdvcmQ+PGtleXdvcmQ+SW50ZXJjZWxsdWxhciBTaWduYWxpbmcgUGVwdGlk
ZXMgYW5kIFByb3RlaW5zL21ldGFib2xpc208L2tleXdvcmQ+PGtleXdvcmQ+TWljZTwva2V5d29y
ZD48a2V5d29yZD5NaWNlLCBUcmFuc2dlbmljPC9rZXl3b3JkPjxrZXl3b3JkPk11dGF0aW9uL2dl
bmV0aWNzPC9rZXl3b3JkPjxrZXl3b3JkPlJOQSwgTWVzc2VuZ2VyL2dlbmV0aWNzL21ldGFib2xp
c208L2tleXdvcmQ+PGtleXdvcmQ+UmVjZXB0b3JzLCBFcGggRmFtaWx5L2RlZmljaWVuY3kvZ2Vu
ZXRpY3MvKm1ldGFib2xpc208L2tleXdvcmQ+PGtleXdvcmQ+U2lnbmFsIFRyYW5zZHVjdGlvbjwv
a2V5d29yZD48a2V5d29yZD5XbnQgUHJvdGVpbnM8L2tleXdvcmQ+PC9rZXl3b3Jkcz48ZGF0ZXM+
PHllYXI+MjAwNTwveWVhcj48cHViLWRhdGVzPjxkYXRlPkp1biAyMzwvZGF0ZT48L3B1Yi1kYXRl
cz48L2RhdGVzPjxpc2JuPjE0NzYtNDY4NyAoRWxlY3Ryb25pYyk8L2lzYm4+PGFjY2Vzc2lvbi1u
dW0+MTU5NzM0MTQ8L2FjY2Vzc2lvbi1udW0+PHVybHM+PHJlbGF0ZWQtdXJscz48dXJsPmh0dHA6
Ly93d3cubmNiaS5ubG0ubmloLmdvdi9lbnRyZXovcXVlcnkuZmNnaT9jbWQ9UmV0cmlldmUmYW1w
O2RiPVB1Yk1lZCZhbXA7ZG9wdD1DaXRhdGlvbiZhbXA7bGlzdF91aWRzPTE1OTczNDE0PC91cmw+
PC9yZWxhdGVkLXVybHM+PC91cmxzPjxlbGVjdHJvbmljLXJlc291cmNlLW51bT5uYXR1cmUwMzYy
NiBbcGlpXSYjeEQ7MTAuMTAzOC9uYXR1cmUwMzYyNjwvZWxlY3Ryb25pYy1yZXNvdXJjZS1udW0+
PGxhbmd1YWdlPmVuZzwvbGFuZ3VhZ2U+PC9yZWNvcmQ+PC9DaXRlPjwvRW5kTm90ZT5=
</w:fldData>
        </w:fldChar>
      </w:r>
      <w:r w:rsidR="004C600F" w:rsidRPr="004C600F">
        <w:rPr>
          <w:color w:val="4F81BD" w:themeColor="accent1"/>
          <w:lang w:val="en-US"/>
        </w:rPr>
        <w:instrText xml:space="preserve"> ADDIN EN.CITE.DATA </w:instrText>
      </w:r>
      <w:r w:rsidR="004C600F" w:rsidRPr="004C600F">
        <w:rPr>
          <w:color w:val="4F81BD" w:themeColor="accent1"/>
          <w:lang w:val="en-US"/>
        </w:rPr>
      </w:r>
      <w:r w:rsidR="004C600F" w:rsidRPr="004C600F">
        <w:rPr>
          <w:color w:val="4F81BD" w:themeColor="accent1"/>
          <w:lang w:val="en-US"/>
        </w:rPr>
        <w:fldChar w:fldCharType="end"/>
      </w:r>
      <w:r w:rsidR="00D70660" w:rsidRPr="004C600F">
        <w:rPr>
          <w:color w:val="4F81BD" w:themeColor="accent1"/>
          <w:lang w:val="en-US"/>
        </w:rPr>
      </w:r>
      <w:r w:rsidR="00D70660" w:rsidRPr="004C600F">
        <w:rPr>
          <w:color w:val="4F81BD" w:themeColor="accent1"/>
          <w:lang w:val="en-US"/>
        </w:rPr>
        <w:fldChar w:fldCharType="separate"/>
      </w:r>
      <w:r w:rsidR="004C600F" w:rsidRPr="004C600F">
        <w:rPr>
          <w:noProof/>
          <w:color w:val="4F81BD" w:themeColor="accent1"/>
          <w:lang w:val="en-US"/>
        </w:rPr>
        <w:t>(</w:t>
      </w:r>
      <w:hyperlink w:anchor="_ENREF_35" w:tooltip="Liu, 2004 #567" w:history="1">
        <w:r w:rsidR="004C600F" w:rsidRPr="004C600F">
          <w:rPr>
            <w:noProof/>
            <w:color w:val="4F81BD" w:themeColor="accent1"/>
            <w:lang w:val="en-US"/>
          </w:rPr>
          <w:t>35</w:t>
        </w:r>
      </w:hyperlink>
      <w:r w:rsidR="004C600F" w:rsidRPr="004C600F">
        <w:rPr>
          <w:noProof/>
          <w:color w:val="4F81BD" w:themeColor="accent1"/>
          <w:lang w:val="en-US"/>
        </w:rPr>
        <w:t xml:space="preserve">, </w:t>
      </w:r>
      <w:hyperlink w:anchor="_ENREF_36" w:tooltip="Batlle, 2005 #78" w:history="1">
        <w:r w:rsidR="004C600F" w:rsidRPr="004C600F">
          <w:rPr>
            <w:noProof/>
            <w:color w:val="4F81BD" w:themeColor="accent1"/>
            <w:lang w:val="en-US"/>
          </w:rPr>
          <w:t>36</w:t>
        </w:r>
      </w:hyperlink>
      <w:r w:rsidR="004C600F" w:rsidRPr="004C600F">
        <w:rPr>
          <w:noProof/>
          <w:color w:val="4F81BD" w:themeColor="accent1"/>
          <w:lang w:val="en-US"/>
        </w:rPr>
        <w:t>)</w:t>
      </w:r>
      <w:r w:rsidR="00D70660" w:rsidRPr="004C600F">
        <w:rPr>
          <w:color w:val="4F81BD" w:themeColor="accent1"/>
          <w:lang w:val="en-US"/>
        </w:rPr>
        <w:fldChar w:fldCharType="end"/>
      </w:r>
      <w:r w:rsidR="00D70660" w:rsidRPr="004C600F">
        <w:rPr>
          <w:color w:val="4F81BD" w:themeColor="accent1"/>
          <w:lang w:val="en-US"/>
        </w:rPr>
        <w:t>.</w:t>
      </w:r>
      <w:r w:rsidR="00D70660" w:rsidRPr="004C600F">
        <w:rPr>
          <w:lang w:val="en-US"/>
        </w:rPr>
        <w:t xml:space="preserve"> </w:t>
      </w:r>
    </w:p>
    <w:p w:rsidR="001F1A4E" w:rsidRPr="004C600F" w:rsidRDefault="008D77E6" w:rsidP="00B22E25">
      <w:pPr>
        <w:spacing w:line="360" w:lineRule="auto"/>
        <w:jc w:val="both"/>
        <w:rPr>
          <w:lang w:val="en-US"/>
        </w:rPr>
      </w:pPr>
      <w:r w:rsidRPr="004C600F">
        <w:rPr>
          <w:lang w:val="en-US"/>
        </w:rPr>
        <w:t>A significant enrichment of zinc finger proteins was observed in the number of genes regulated by methylation in colorectal tumors.</w:t>
      </w:r>
      <w:r w:rsidR="0055641C" w:rsidRPr="004C600F">
        <w:rPr>
          <w:lang w:val="en-US"/>
        </w:rPr>
        <w:t xml:space="preserve"> Zinc finger proteins contain a structural domain that has one or more zinc ions stabilizing the protein folding. Zinc finger proteins are DNA binding proteins, conferring sequence specificity to</w:t>
      </w:r>
      <w:r w:rsidR="00202900" w:rsidRPr="004C600F">
        <w:rPr>
          <w:lang w:val="en-US"/>
        </w:rPr>
        <w:t xml:space="preserve"> multiple transcription factors. A group of </w:t>
      </w:r>
      <w:r w:rsidR="0075156F" w:rsidRPr="004C600F">
        <w:rPr>
          <w:lang w:val="en-US"/>
        </w:rPr>
        <w:t>38</w:t>
      </w:r>
      <w:r w:rsidR="00202900" w:rsidRPr="004C600F">
        <w:rPr>
          <w:lang w:val="en-US"/>
        </w:rPr>
        <w:t xml:space="preserve"> zinc finger transcription factors that are regulated by CpG methylation was identified and are likely to be important in amplifying the transcriptional reprogramming imposed by CpG methylation in colorectal cancer cells. </w:t>
      </w:r>
    </w:p>
    <w:p w:rsidR="007774D1" w:rsidRPr="004C600F" w:rsidRDefault="007774D1" w:rsidP="007774D1">
      <w:pPr>
        <w:spacing w:line="360" w:lineRule="auto"/>
        <w:jc w:val="both"/>
        <w:rPr>
          <w:lang w:val="en-US"/>
        </w:rPr>
      </w:pPr>
      <w:r w:rsidRPr="004C600F">
        <w:rPr>
          <w:lang w:val="en-US"/>
        </w:rPr>
        <w:t>Recently, there has been some controversy regarding the existence of a new tumorigenic mechanism resulting from the widespread hypermethylation of CpG islands (CIMP+ tumors)</w:t>
      </w:r>
      <w:r w:rsidR="00234CC4" w:rsidRPr="004C600F">
        <w:rPr>
          <w:lang w:val="en-US"/>
        </w:rPr>
        <w:t xml:space="preserve"> </w:t>
      </w:r>
      <w:r w:rsidR="00234CC4" w:rsidRPr="004C600F">
        <w:rPr>
          <w:lang w:val="en-US"/>
        </w:rPr>
        <w:fldChar w:fldCharType="begin">
          <w:fldData xml:space="preserve">PEVuZE5vdGU+PENpdGU+PEF1dGhvcj5BbmFjbGV0bzwvQXV0aG9yPjxZZWFyPjIwMDU8L1llYXI+
PFJlY051bT41NDM8L1JlY051bT48RGlzcGxheVRleHQ+KDIxLCAyMik8L0Rpc3BsYXlUZXh0Pjxy
ZWNvcmQ+PHJlYy1udW1iZXI+NTQzPC9yZWMtbnVtYmVyPjxmb3JlaWduLWtleXM+PGtleSBhcHA9
IkVOIiBkYi1pZD0icHg1ZnJzZDk4emF2eDFlcGVydXB6eHB0dzUwMjlzc3hhcndkIiB0aW1lc3Rh
bXA9IjAiPjU0Mzwva2V5PjwvZm9yZWlnbi1rZXlzPjxyZWYtdHlwZSBuYW1lPSJKb3VybmFsIEFy
dGljbGUiPjE3PC9yZWYtdHlwZT48Y29udHJpYnV0b3JzPjxhdXRob3JzPjxhdXRob3I+QW5hY2xl
dG8sIEMuPC9hdXRob3I+PGF1dGhvcj5MZW9wb2xkaW5vLCBBLiBNLjwvYXV0aG9yPjxhdXRob3I+
Um9zc2ksIEIuPC9hdXRob3I+PGF1dGhvcj5Tb2FyZXMsIEYuIEEuPC9hdXRob3I+PGF1dGhvcj5M
b3BlcywgQS48L2F1dGhvcj48YXV0aG9yPlJvY2hhLCBKLiBDLjwvYXV0aG9yPjxhdXRob3I+Q2Fi
YWxsZXJvLCBPLjwvYXV0aG9yPjxhdXRob3I+Q2FtYXJnbywgQS4gQS48L2F1dGhvcj48YXV0aG9y
PlNpbXBzb24sIEEuIEouPC9hdXRob3I+PGF1dGhvcj5QZW5hLCBTLiBELjwvYXV0aG9yPjwvYXV0
aG9ycz48L2NvbnRyaWJ1dG9ycz48YXV0aC1hZGRyZXNzPkRlcGFydGFtZW50byBkZSBCaW9xdWlt
aWNhIGUgSW11bm9sb2dpYSwgVW5pdmVyc2lkYWRlIEZlZGVyYWwgZGUgTWluYXMgR2VyYWlzLCBC
ZWxvIEhvcml6b250ZSwgTUcsIDMxMjcwLTkxMCBCcmF6aWwuPC9hdXRoLWFkZHJlc3M+PHRpdGxl
cz48dGl0bGU+Q29sb3JlY3RhbCBjYW5jZXIgJnF1b3Q7bWV0aHlsYXRvciBwaGVub3R5cGUmcXVv
dDs6IGZhY3Qgb3IgYXJ0aWZhY3Q/PC90aXRsZT48c2Vjb25kYXJ5LXRpdGxlPk5lb3BsYXNpYTwv
c2Vjb25kYXJ5LXRpdGxlPjwvdGl0bGVzPjxwYWdlcz4zMzEtNTwvcGFnZXM+PHZvbHVtZT43PC92
b2x1bWU+PG51bWJlcj40PC9udW1iZXI+PGVkaXRpb24+MjAwNS8wNi8yMjwvZWRpdGlvbj48a2V5
d29yZHM+PGtleXdvcmQ+QWRhcHRvciBQcm90ZWlucywgU2lnbmFsIFRyYW5zZHVjaW5nPC9rZXl3
b3JkPjxrZXl3b3JkPkNhcnJpZXIgUHJvdGVpbnM8L2tleXdvcmQ+PGtleXdvcmQ+Q29sb25pYyBO
ZW9wbGFzbXMvcGF0aG9sb2d5PC9rZXl3b3JkPjxrZXl3b3JkPkNvbG9yZWN0YWwgTmVvcGxhc21z
LypnZW5ldGljcy8qcGF0aG9sb2d5PC9rZXl3b3JkPjxrZXl3b3JkPkNwRyBJc2xhbmRzPC9rZXl3
b3JkPjxrZXl3b3JkPkROQSBNZXRoeWxhdGlvbjwva2V5d29yZD48a2V5d29yZD5ETkEgUHJpbWVy
cy9jaGVtaXN0cnk8L2tleXdvcmQ+PGtleXdvcmQ+R2Vub21pYyBJbnN0YWJpbGl0eTwva2V5d29y
ZD48a2V5d29yZD5IdW1hbnM8L2tleXdvcmQ+PGtleXdvcmQ+TWV0aHlsYXRpb248L2tleXdvcmQ+
PGtleXdvcmQ+TWljcm9zYXRlbGxpdGUgUmVwZWF0czwva2V5d29yZD48a2V5d29yZD5OZW9wbGFz
bSBQcm90ZWlucy9nZW5ldGljczwva2V5d29yZD48a2V5d29yZD5OdWNsZWFyIFByb3RlaW5zL2dl
bmV0aWNzPC9rZXl3b3JkPjxrZXl3b3JkPlBoZW5vdHlwZTwva2V5d29yZD48a2V5d29yZD5Qcm9t
b3RlciBSZWdpb25zLCBHZW5ldGljPC9rZXl3b3JkPjxrZXl3b3JkPlNlcXVlbmNlIEFuYWx5c2lz
LCBETkE8L2tleXdvcmQ+PGtleXdvcmQ+U3VsZml0ZXMvcGhhcm1hY29sb2d5PC9rZXl3b3JkPjwv
a2V5d29yZHM+PGRhdGVzPjx5ZWFyPjIwMDU8L3llYXI+PHB1Yi1kYXRlcz48ZGF0ZT5BcHI8L2Rh
dGU+PC9wdWItZGF0ZXM+PC9kYXRlcz48aXNibj4xNTIyLTgwMDIgKFByaW50KSYjeEQ7MTQ3Ni01
NTg2IChMaW5raW5nKTwvaXNibj48YWNjZXNzaW9uLW51bT4xNTk2NzExMDwvYWNjZXNzaW9uLW51
bT48dXJscz48cmVsYXRlZC11cmxzPjx1cmw+aHR0cDovL3d3dy5uY2JpLm5sbS5uaWguZ292L3B1
Ym1lZC8xNTk2NzExMDwvdXJsPjwvcmVsYXRlZC11cmxzPjwvdXJscz48Y3VzdG9tMj4xNTAxMTUy
PC9jdXN0b20yPjxsYW5ndWFnZT5lbmc8L2xhbmd1YWdlPjwvcmVjb3JkPjwvQ2l0ZT48Q2l0ZT48
QXV0aG9yPllhbWFzaGl0YTwvQXV0aG9yPjxZZWFyPjIwMDM8L1llYXI+PFJlY051bT41NDY8L1Jl
Y051bT48cmVjb3JkPjxyZWMtbnVtYmVyPjU0NjwvcmVjLW51bWJlcj48Zm9yZWlnbi1rZXlzPjxr
ZXkgYXBwPSJFTiIgZGItaWQ9InB4NWZyc2Q5OHphdngxZXBlcnVwenhwdHc1MDI5c3N4YXJ3ZCIg
dGltZXN0YW1wPSIwIj41NDY8L2tleT48L2ZvcmVpZ24ta2V5cz48cmVmLXR5cGUgbmFtZT0iSm91
cm5hbCBBcnRpY2xlIj4xNzwvcmVmLXR5cGU+PGNvbnRyaWJ1dG9ycz48YXV0aG9ycz48YXV0aG9y
PllhbWFzaGl0YSwgSy48L2F1dGhvcj48YXV0aG9yPkRhaSwgVC48L2F1dGhvcj48YXV0aG9yPkRh
aSwgWS48L2F1dGhvcj48YXV0aG9yPllhbWFtb3RvLCBGLjwvYXV0aG9yPjxhdXRob3I+UGVydWNo
bywgTS48L2F1dGhvcj48L2F1dGhvcnM+PC9jb250cmlidXRvcnM+PGF1dGgtYWRkcmVzcz5UaGUg
QnVybmhhbSBJbnN0aXR1dGUsIExhIEpvbGxhIENhbmNlciBDZW50ZXIsIENhbmNlciBHZW5ldGlj
cyBhbmQgRXBpZ2VuZXRpY3MgUHJvZ3JhbSwgMTA5MDEgTm9ydGggVG9ycmV5IFBpbmVzIFJvYWQs
IExhIEpvbGxhLCBDQSA5MjAzNywgVVNBLjwvYXV0aC1hZGRyZXNzPjx0aXRsZXM+PHRpdGxlPkdl
bmV0aWNzIHN1cGVyc2VkZXMgZXBpZ2VuZXRpY3MgaW4gY29sb24gY2FuY2VyIHBoZW5vdHlwZTwv
dGl0bGU+PHNlY29uZGFyeS10aXRsZT5DYW5jZXIgQ2VsbDwvc2Vjb25kYXJ5LXRpdGxlPjwvdGl0
bGVzPjxwYWdlcz4xMjEtMzE8L3BhZ2VzPjx2b2x1bWU+NDwvdm9sdW1lPjxudW1iZXI+MjwvbnVt
YmVyPjxlZGl0aW9uPjIwMDMvMDkvMDY8L2VkaXRpb24+PGtleXdvcmRzPjxrZXl3b3JkPkFkYXB0
b3IgUHJvdGVpbnMsIFNpZ25hbCBUcmFuc2R1Y2luZzwva2V5d29yZD48a2V5d29yZD5DYXJyaWVy
IFByb3RlaW5zPC9rZXl3b3JkPjxrZXl3b3JkPkNvbG9yZWN0YWwgTmVvcGxhc21zLypnZW5ldGlj
czwva2V5d29yZD48a2V5d29yZD5DcEcgSXNsYW5kcy8qZ2VuZXRpY3M8L2tleXdvcmQ+PGtleXdv
cmQ+KkROQSBNZXRoeWxhdGlvbjwva2V5d29yZD48a2V5d29yZD4qR2VuZSBTaWxlbmNpbmc8L2tl
eXdvcmQ+PGtleXdvcmQ+SHVtYW5zPC9rZXl3b3JkPjxrZXl3b3JkPk11dGF0aW9uL2dlbmV0aWNz
PC9rZXl3b3JkPjxrZXl3b3JkPk5lb3BsYXNtIFByb3RlaW5zLypnZW5ldGljczwva2V5d29yZD48
a2V5d29yZD5OdWNsZWFyIFByb3RlaW5zPC9rZXl3b3JkPjxrZXl3b3JkPlBoZW5vdHlwZTwva2V5
d29yZD48a2V5d29yZD5TdXBwcmVzc2lvbiwgR2VuZXRpYy9nZW5ldGljczwva2V5d29yZD48L2tl
eXdvcmRzPjxkYXRlcz48eWVhcj4yMDAzPC95ZWFyPjxwdWItZGF0ZXM+PGRhdGU+QXVnPC9kYXRl
PjwvcHViLWRhdGVzPjwvZGF0ZXM+PGlzYm4+MTUzNS02MTA4IChQcmludCkmI3hEOzE1MzUtNjEw
OCAoTGlua2luZyk8L2lzYm4+PGFjY2Vzc2lvbi1udW0+MTI5NTcyODc8L2FjY2Vzc2lvbi1udW0+
PHVybHM+PHJlbGF0ZWQtdXJscz48dXJsPmh0dHA6Ly93d3cubmNiaS5ubG0ubmloLmdvdi9wdWJt
ZWQvMTI5NTcyODc8L3VybD48L3JlbGF0ZWQtdXJscz48L3VybHM+PGVsZWN0cm9uaWMtcmVzb3Vy
Y2UtbnVtPlMxNTM1NjEwODAzMDAxOTA5IFtwaWldPC9lbGVjdHJvbmljLXJlc291cmNlLW51bT48
bGFuZ3VhZ2U+ZW5nPC9sYW5ndWFnZT48L3JlY29yZD48L0NpdGU+PC9FbmROb3RlPn==
</w:fldData>
        </w:fldChar>
      </w:r>
      <w:r w:rsidR="004C600F" w:rsidRPr="004C600F">
        <w:rPr>
          <w:lang w:val="en-US"/>
        </w:rPr>
        <w:instrText xml:space="preserve"> ADDIN EN.CITE </w:instrText>
      </w:r>
      <w:r w:rsidR="004C600F" w:rsidRPr="004C600F">
        <w:rPr>
          <w:lang w:val="en-US"/>
        </w:rPr>
        <w:fldChar w:fldCharType="begin">
          <w:fldData xml:space="preserve">PEVuZE5vdGU+PENpdGU+PEF1dGhvcj5BbmFjbGV0bzwvQXV0aG9yPjxZZWFyPjIwMDU8L1llYXI+
PFJlY051bT41NDM8L1JlY051bT48RGlzcGxheVRleHQ+KDIxLCAyMik8L0Rpc3BsYXlUZXh0Pjxy
ZWNvcmQ+PHJlYy1udW1iZXI+NTQzPC9yZWMtbnVtYmVyPjxmb3JlaWduLWtleXM+PGtleSBhcHA9
IkVOIiBkYi1pZD0icHg1ZnJzZDk4emF2eDFlcGVydXB6eHB0dzUwMjlzc3hhcndkIiB0aW1lc3Rh
bXA9IjAiPjU0Mzwva2V5PjwvZm9yZWlnbi1rZXlzPjxyZWYtdHlwZSBuYW1lPSJKb3VybmFsIEFy
dGljbGUiPjE3PC9yZWYtdHlwZT48Y29udHJpYnV0b3JzPjxhdXRob3JzPjxhdXRob3I+QW5hY2xl
dG8sIEMuPC9hdXRob3I+PGF1dGhvcj5MZW9wb2xkaW5vLCBBLiBNLjwvYXV0aG9yPjxhdXRob3I+
Um9zc2ksIEIuPC9hdXRob3I+PGF1dGhvcj5Tb2FyZXMsIEYuIEEuPC9hdXRob3I+PGF1dGhvcj5M
b3BlcywgQS48L2F1dGhvcj48YXV0aG9yPlJvY2hhLCBKLiBDLjwvYXV0aG9yPjxhdXRob3I+Q2Fi
YWxsZXJvLCBPLjwvYXV0aG9yPjxhdXRob3I+Q2FtYXJnbywgQS4gQS48L2F1dGhvcj48YXV0aG9y
PlNpbXBzb24sIEEuIEouPC9hdXRob3I+PGF1dGhvcj5QZW5hLCBTLiBELjwvYXV0aG9yPjwvYXV0
aG9ycz48L2NvbnRyaWJ1dG9ycz48YXV0aC1hZGRyZXNzPkRlcGFydGFtZW50byBkZSBCaW9xdWlt
aWNhIGUgSW11bm9sb2dpYSwgVW5pdmVyc2lkYWRlIEZlZGVyYWwgZGUgTWluYXMgR2VyYWlzLCBC
ZWxvIEhvcml6b250ZSwgTUcsIDMxMjcwLTkxMCBCcmF6aWwuPC9hdXRoLWFkZHJlc3M+PHRpdGxl
cz48dGl0bGU+Q29sb3JlY3RhbCBjYW5jZXIgJnF1b3Q7bWV0aHlsYXRvciBwaGVub3R5cGUmcXVv
dDs6IGZhY3Qgb3IgYXJ0aWZhY3Q/PC90aXRsZT48c2Vjb25kYXJ5LXRpdGxlPk5lb3BsYXNpYTwv
c2Vjb25kYXJ5LXRpdGxlPjwvdGl0bGVzPjxwYWdlcz4zMzEtNTwvcGFnZXM+PHZvbHVtZT43PC92
b2x1bWU+PG51bWJlcj40PC9udW1iZXI+PGVkaXRpb24+MjAwNS8wNi8yMjwvZWRpdGlvbj48a2V5
d29yZHM+PGtleXdvcmQ+QWRhcHRvciBQcm90ZWlucywgU2lnbmFsIFRyYW5zZHVjaW5nPC9rZXl3
b3JkPjxrZXl3b3JkPkNhcnJpZXIgUHJvdGVpbnM8L2tleXdvcmQ+PGtleXdvcmQ+Q29sb25pYyBO
ZW9wbGFzbXMvcGF0aG9sb2d5PC9rZXl3b3JkPjxrZXl3b3JkPkNvbG9yZWN0YWwgTmVvcGxhc21z
LypnZW5ldGljcy8qcGF0aG9sb2d5PC9rZXl3b3JkPjxrZXl3b3JkPkNwRyBJc2xhbmRzPC9rZXl3
b3JkPjxrZXl3b3JkPkROQSBNZXRoeWxhdGlvbjwva2V5d29yZD48a2V5d29yZD5ETkEgUHJpbWVy
cy9jaGVtaXN0cnk8L2tleXdvcmQ+PGtleXdvcmQ+R2Vub21pYyBJbnN0YWJpbGl0eTwva2V5d29y
ZD48a2V5d29yZD5IdW1hbnM8L2tleXdvcmQ+PGtleXdvcmQ+TWV0aHlsYXRpb248L2tleXdvcmQ+
PGtleXdvcmQ+TWljcm9zYXRlbGxpdGUgUmVwZWF0czwva2V5d29yZD48a2V5d29yZD5OZW9wbGFz
bSBQcm90ZWlucy9nZW5ldGljczwva2V5d29yZD48a2V5d29yZD5OdWNsZWFyIFByb3RlaW5zL2dl
bmV0aWNzPC9rZXl3b3JkPjxrZXl3b3JkPlBoZW5vdHlwZTwva2V5d29yZD48a2V5d29yZD5Qcm9t
b3RlciBSZWdpb25zLCBHZW5ldGljPC9rZXl3b3JkPjxrZXl3b3JkPlNlcXVlbmNlIEFuYWx5c2lz
LCBETkE8L2tleXdvcmQ+PGtleXdvcmQ+U3VsZml0ZXMvcGhhcm1hY29sb2d5PC9rZXl3b3JkPjwv
a2V5d29yZHM+PGRhdGVzPjx5ZWFyPjIwMDU8L3llYXI+PHB1Yi1kYXRlcz48ZGF0ZT5BcHI8L2Rh
dGU+PC9wdWItZGF0ZXM+PC9kYXRlcz48aXNibj4xNTIyLTgwMDIgKFByaW50KSYjeEQ7MTQ3Ni01
NTg2IChMaW5raW5nKTwvaXNibj48YWNjZXNzaW9uLW51bT4xNTk2NzExMDwvYWNjZXNzaW9uLW51
bT48dXJscz48cmVsYXRlZC11cmxzPjx1cmw+aHR0cDovL3d3dy5uY2JpLm5sbS5uaWguZ292L3B1
Ym1lZC8xNTk2NzExMDwvdXJsPjwvcmVsYXRlZC11cmxzPjwvdXJscz48Y3VzdG9tMj4xNTAxMTUy
PC9jdXN0b20yPjxsYW5ndWFnZT5lbmc8L2xhbmd1YWdlPjwvcmVjb3JkPjwvQ2l0ZT48Q2l0ZT48
QXV0aG9yPllhbWFzaGl0YTwvQXV0aG9yPjxZZWFyPjIwMDM8L1llYXI+PFJlY051bT41NDY8L1Jl
Y051bT48cmVjb3JkPjxyZWMtbnVtYmVyPjU0NjwvcmVjLW51bWJlcj48Zm9yZWlnbi1rZXlzPjxr
ZXkgYXBwPSJFTiIgZGItaWQ9InB4NWZyc2Q5OHphdngxZXBlcnVwenhwdHc1MDI5c3N4YXJ3ZCIg
dGltZXN0YW1wPSIwIj41NDY8L2tleT48L2ZvcmVpZ24ta2V5cz48cmVmLXR5cGUgbmFtZT0iSm91
cm5hbCBBcnRpY2xlIj4xNzwvcmVmLXR5cGU+PGNvbnRyaWJ1dG9ycz48YXV0aG9ycz48YXV0aG9y
PllhbWFzaGl0YSwgSy48L2F1dGhvcj48YXV0aG9yPkRhaSwgVC48L2F1dGhvcj48YXV0aG9yPkRh
aSwgWS48L2F1dGhvcj48YXV0aG9yPllhbWFtb3RvLCBGLjwvYXV0aG9yPjxhdXRob3I+UGVydWNo
bywgTS48L2F1dGhvcj48L2F1dGhvcnM+PC9jb250cmlidXRvcnM+PGF1dGgtYWRkcmVzcz5UaGUg
QnVybmhhbSBJbnN0aXR1dGUsIExhIEpvbGxhIENhbmNlciBDZW50ZXIsIENhbmNlciBHZW5ldGlj
cyBhbmQgRXBpZ2VuZXRpY3MgUHJvZ3JhbSwgMTA5MDEgTm9ydGggVG9ycmV5IFBpbmVzIFJvYWQs
IExhIEpvbGxhLCBDQSA5MjAzNywgVVNBLjwvYXV0aC1hZGRyZXNzPjx0aXRsZXM+PHRpdGxlPkdl
bmV0aWNzIHN1cGVyc2VkZXMgZXBpZ2VuZXRpY3MgaW4gY29sb24gY2FuY2VyIHBoZW5vdHlwZTwv
dGl0bGU+PHNlY29uZGFyeS10aXRsZT5DYW5jZXIgQ2VsbDwvc2Vjb25kYXJ5LXRpdGxlPjwvdGl0
bGVzPjxwYWdlcz4xMjEtMzE8L3BhZ2VzPjx2b2x1bWU+NDwvdm9sdW1lPjxudW1iZXI+MjwvbnVt
YmVyPjxlZGl0aW9uPjIwMDMvMDkvMDY8L2VkaXRpb24+PGtleXdvcmRzPjxrZXl3b3JkPkFkYXB0
b3IgUHJvdGVpbnMsIFNpZ25hbCBUcmFuc2R1Y2luZzwva2V5d29yZD48a2V5d29yZD5DYXJyaWVy
IFByb3RlaW5zPC9rZXl3b3JkPjxrZXl3b3JkPkNvbG9yZWN0YWwgTmVvcGxhc21zLypnZW5ldGlj
czwva2V5d29yZD48a2V5d29yZD5DcEcgSXNsYW5kcy8qZ2VuZXRpY3M8L2tleXdvcmQ+PGtleXdv
cmQ+KkROQSBNZXRoeWxhdGlvbjwva2V5d29yZD48a2V5d29yZD4qR2VuZSBTaWxlbmNpbmc8L2tl
eXdvcmQ+PGtleXdvcmQ+SHVtYW5zPC9rZXl3b3JkPjxrZXl3b3JkPk11dGF0aW9uL2dlbmV0aWNz
PC9rZXl3b3JkPjxrZXl3b3JkPk5lb3BsYXNtIFByb3RlaW5zLypnZW5ldGljczwva2V5d29yZD48
a2V5d29yZD5OdWNsZWFyIFByb3RlaW5zPC9rZXl3b3JkPjxrZXl3b3JkPlBoZW5vdHlwZTwva2V5
d29yZD48a2V5d29yZD5TdXBwcmVzc2lvbiwgR2VuZXRpYy9nZW5ldGljczwva2V5d29yZD48L2tl
eXdvcmRzPjxkYXRlcz48eWVhcj4yMDAzPC95ZWFyPjxwdWItZGF0ZXM+PGRhdGU+QXVnPC9kYXRl
PjwvcHViLWRhdGVzPjwvZGF0ZXM+PGlzYm4+MTUzNS02MTA4IChQcmludCkmI3hEOzE1MzUtNjEw
OCAoTGlua2luZyk8L2lzYm4+PGFjY2Vzc2lvbi1udW0+MTI5NTcyODc8L2FjY2Vzc2lvbi1udW0+
PHVybHM+PHJlbGF0ZWQtdXJscz48dXJsPmh0dHA6Ly93d3cubmNiaS5ubG0ubmloLmdvdi9wdWJt
ZWQvMTI5NTcyODc8L3VybD48L3JlbGF0ZWQtdXJscz48L3VybHM+PGVsZWN0cm9uaWMtcmVzb3Vy
Y2UtbnVtPlMxNTM1NjEwODAzMDAxOTA5IFtwaWldPC9lbGVjdHJvbmljLXJlc291cmNlLW51bT48
bGFuZ3VhZ2U+ZW5nPC9sYW5ndWFnZT48L3JlY29yZD48L0NpdGU+PC9FbmROb3RlPn==
</w:fldData>
        </w:fldChar>
      </w:r>
      <w:r w:rsidR="004C600F" w:rsidRPr="004C600F">
        <w:rPr>
          <w:lang w:val="en-US"/>
        </w:rPr>
        <w:instrText xml:space="preserve"> ADDIN EN.CITE.DATA </w:instrText>
      </w:r>
      <w:r w:rsidR="004C600F" w:rsidRPr="004C600F">
        <w:rPr>
          <w:lang w:val="en-US"/>
        </w:rPr>
      </w:r>
      <w:r w:rsidR="004C600F" w:rsidRPr="004C600F">
        <w:rPr>
          <w:lang w:val="en-US"/>
        </w:rPr>
        <w:fldChar w:fldCharType="end"/>
      </w:r>
      <w:r w:rsidR="00234CC4" w:rsidRPr="004C600F">
        <w:rPr>
          <w:lang w:val="en-US"/>
        </w:rPr>
      </w:r>
      <w:r w:rsidR="00234CC4" w:rsidRPr="004C600F">
        <w:rPr>
          <w:lang w:val="en-US"/>
        </w:rPr>
        <w:fldChar w:fldCharType="separate"/>
      </w:r>
      <w:r w:rsidR="004C600F" w:rsidRPr="004C600F">
        <w:rPr>
          <w:noProof/>
          <w:lang w:val="en-US"/>
        </w:rPr>
        <w:t>(</w:t>
      </w:r>
      <w:hyperlink w:anchor="_ENREF_21" w:tooltip="Anacleto, 2005 #543" w:history="1">
        <w:r w:rsidR="004C600F" w:rsidRPr="004C600F">
          <w:rPr>
            <w:noProof/>
            <w:lang w:val="en-US"/>
          </w:rPr>
          <w:t>21</w:t>
        </w:r>
      </w:hyperlink>
      <w:r w:rsidR="004C600F" w:rsidRPr="004C600F">
        <w:rPr>
          <w:noProof/>
          <w:lang w:val="en-US"/>
        </w:rPr>
        <w:t xml:space="preserve">, </w:t>
      </w:r>
      <w:hyperlink w:anchor="_ENREF_22" w:tooltip="Yamashita, 2003 #546" w:history="1">
        <w:r w:rsidR="004C600F" w:rsidRPr="004C600F">
          <w:rPr>
            <w:noProof/>
            <w:lang w:val="en-US"/>
          </w:rPr>
          <w:t>22</w:t>
        </w:r>
      </w:hyperlink>
      <w:r w:rsidR="004C600F" w:rsidRPr="004C600F">
        <w:rPr>
          <w:noProof/>
          <w:lang w:val="en-US"/>
        </w:rPr>
        <w:t>)</w:t>
      </w:r>
      <w:r w:rsidR="00234CC4" w:rsidRPr="004C600F">
        <w:rPr>
          <w:lang w:val="en-US"/>
        </w:rPr>
        <w:fldChar w:fldCharType="end"/>
      </w:r>
      <w:r w:rsidRPr="004C600F">
        <w:rPr>
          <w:lang w:val="en-US"/>
        </w:rPr>
        <w:t xml:space="preserve">. Although the important role of CpG methylation in tumor progression is well documented, the existence of the CpG methylator phenotype (CIMP) critically depends on the existence of a bimodal distribution in the levels of methylation, rather than a continuous gradient in the levels of methylation in colorectal tumors. The quantitative analysis of &gt;27,000 in a panel of 45 cell lines derived from colorectal tumors allows the </w:t>
      </w:r>
      <w:r w:rsidR="003D5C00" w:rsidRPr="004C600F">
        <w:rPr>
          <w:lang w:val="en-US"/>
        </w:rPr>
        <w:t xml:space="preserve">genome-wide </w:t>
      </w:r>
      <w:r w:rsidRPr="004C600F">
        <w:rPr>
          <w:lang w:val="en-US"/>
        </w:rPr>
        <w:t xml:space="preserve">analysis of the </w:t>
      </w:r>
      <w:r w:rsidR="00234CC4" w:rsidRPr="004C600F">
        <w:rPr>
          <w:lang w:val="en-US"/>
        </w:rPr>
        <w:t>levels of CpG methylation in large sample sets</w:t>
      </w:r>
      <w:r w:rsidRPr="004C600F">
        <w:rPr>
          <w:lang w:val="en-US"/>
        </w:rPr>
        <w:t xml:space="preserve">. Moreover, unlike studies with primary tumors, the interpretation of the results of methylation analysis of cell liens is not complicated by the presence of a variable proportion of ‘contaminating’ normal cells (stromal, infiltrating lymphocytes, blood/lymph vessels, etc). Although using the methylation status of all &gt;27,000 CpGs interrogated by the HumanMethylation27 chips, unsupervised cluster analysis of the 45 cell lines in this study identified a group of cell lines with higher methylation levels, the distribution of cell lines with high/low methylation was not bimodal. However, the initial definition of the CpG methylator phenotype was based in the methylation status of cancer-related promoters that are not methylated in normal colonic mucosa samples (Type C promoters) </w:t>
      </w:r>
      <w:r w:rsidRPr="004C600F">
        <w:rPr>
          <w:lang w:val="en-US"/>
        </w:rPr>
        <w:fldChar w:fldCharType="begin"/>
      </w:r>
      <w:r w:rsidR="004C600F" w:rsidRPr="004C600F">
        <w:rPr>
          <w:lang w:val="en-US"/>
        </w:rPr>
        <w:instrText xml:space="preserve"> ADDIN EN.CITE &lt;EndNote&gt;&lt;Cite&gt;&lt;Author&gt;Toyota&lt;/Author&gt;&lt;Year&gt;1999&lt;/Year&gt;&lt;RecNum&gt;545&lt;/RecNum&gt;&lt;DisplayText&gt;(20)&lt;/DisplayText&gt;&lt;record&gt;&lt;rec-number&gt;545&lt;/rec-number&gt;&lt;foreign-keys&gt;&lt;key app="EN" db-id="px5frsd98zavx1eperupzxptw5029ssxarwd" timestamp="0"&gt;545&lt;/key&gt;&lt;/foreign-keys&gt;&lt;ref-type name="Journal Article"&gt;17&lt;/ref-type&gt;&lt;contributors&gt;&lt;authors&gt;&lt;author&gt;Toyota, M.&lt;/author&gt;&lt;author&gt;Ahuja, N.&lt;/author&gt;&lt;author&gt;Ohe-Toyota, M.&lt;/author&gt;&lt;author&gt;Herman, J. G.&lt;/author&gt;&lt;author&gt;Baylin, S. B.&lt;/author&gt;&lt;author&gt;Issa, J. P.&lt;/author&gt;&lt;/authors&gt;&lt;/contributors&gt;&lt;auth-address&gt;The Johns Hopkins Oncology Center, 424 North Bond Street, Baltimore, MD 21231, USA.&lt;/auth-address&gt;&lt;titles&gt;&lt;title&gt;CpG island methylator phenotype in colorectal cancer&lt;/title&gt;&lt;secondary-title&gt;Proc Natl Acad Sci U S A&lt;/secondary-title&gt;&lt;/titles&gt;&lt;pages&gt;8681-6&lt;/pages&gt;&lt;volume&gt;96&lt;/volume&gt;&lt;number&gt;15&lt;/number&gt;&lt;edition&gt;1999/07/21&lt;/edition&gt;&lt;keywords&gt;&lt;keyword&gt;Adaptor Proteins, Signal Transducing&lt;/keyword&gt;&lt;keyword&gt;Age Factors&lt;/keyword&gt;&lt;keyword&gt;Carrier Proteins&lt;/keyword&gt;&lt;keyword&gt;Cloning, Molecular&lt;/keyword&gt;&lt;keyword&gt;Colorectal Neoplasms/*genetics&lt;/keyword&gt;&lt;keyword&gt;CpG Islands/*genetics&lt;/keyword&gt;&lt;keyword&gt;*DNA Methylation&lt;/keyword&gt;&lt;keyword&gt;DNA Repair/genetics&lt;/keyword&gt;&lt;keyword&gt;Genes, Tumor Suppressor&lt;/keyword&gt;&lt;keyword&gt;Genes, p16/genetics&lt;/keyword&gt;&lt;keyword&gt;Humans&lt;/keyword&gt;&lt;keyword&gt;Microsatellite Repeats&lt;/keyword&gt;&lt;keyword&gt;Neoplasm Proteins/genetics&lt;/keyword&gt;&lt;keyword&gt;Nuclear Proteins&lt;/keyword&gt;&lt;keyword&gt;Phenotype&lt;/keyword&gt;&lt;keyword&gt;Polymerase Chain Reaction&lt;/keyword&gt;&lt;keyword&gt;Sulfites/chemistry&lt;/keyword&gt;&lt;keyword&gt;Tumor Cells, Cultured&lt;/keyword&gt;&lt;/keywords&gt;&lt;dates&gt;&lt;year&gt;1999&lt;/year&gt;&lt;pub-dates&gt;&lt;date&gt;Jul 20&lt;/date&gt;&lt;/pub-dates&gt;&lt;/dates&gt;&lt;isbn&gt;0027-8424 (Print)&amp;#xD;0027-8424 (Linking)&lt;/isbn&gt;&lt;accession-num&gt;10411935&lt;/accession-num&gt;&lt;urls&gt;&lt;related-urls&gt;&lt;url&gt;http://www.ncbi.nlm.nih.gov/pubmed/10411935&lt;/url&gt;&lt;/related-urls&gt;&lt;/urls&gt;&lt;custom2&gt;17576&lt;/custom2&gt;&lt;language&gt;eng&lt;/language&gt;&lt;/record&gt;&lt;/Cite&gt;&lt;/EndNote&gt;</w:instrText>
      </w:r>
      <w:r w:rsidRPr="004C600F">
        <w:rPr>
          <w:lang w:val="en-US"/>
        </w:rPr>
        <w:fldChar w:fldCharType="separate"/>
      </w:r>
      <w:r w:rsidR="004C600F" w:rsidRPr="004C600F">
        <w:rPr>
          <w:noProof/>
          <w:lang w:val="en-US"/>
        </w:rPr>
        <w:t>(</w:t>
      </w:r>
      <w:hyperlink w:anchor="_ENREF_20" w:tooltip="Toyota, 1999 #708" w:history="1">
        <w:r w:rsidR="004C600F" w:rsidRPr="004C600F">
          <w:rPr>
            <w:noProof/>
            <w:lang w:val="en-US"/>
          </w:rPr>
          <w:t>20</w:t>
        </w:r>
      </w:hyperlink>
      <w:r w:rsidR="004C600F" w:rsidRPr="004C600F">
        <w:rPr>
          <w:noProof/>
          <w:lang w:val="en-US"/>
        </w:rPr>
        <w:t>)</w:t>
      </w:r>
      <w:r w:rsidRPr="004C600F">
        <w:rPr>
          <w:lang w:val="en-US"/>
        </w:rPr>
        <w:fldChar w:fldCharType="end"/>
      </w:r>
      <w:r w:rsidRPr="004C600F">
        <w:rPr>
          <w:lang w:val="en-US"/>
        </w:rPr>
        <w:t xml:space="preserve">. Using the 643 Type C promoters that do not show methylation in a series of 22 normal colonic samples, or the 5 CIMP markers that have recently been used to define the CIMP phenotype, not only clustering analysis identified an extended set of samples showing significantly higher methylation levels, but also the distribution of cell lines with high/low methylation was bimodal. Although the molecular mechanisms underlying this tumorigenic pathway remain to be determined, these results support the existence of a type of colorectal tumors driven by the higher incidence of promoter methylation. Moreover, as previously reported </w:t>
      </w:r>
      <w:r w:rsidRPr="004C600F">
        <w:rPr>
          <w:lang w:val="en-US"/>
        </w:rPr>
        <w:fldChar w:fldCharType="begin"/>
      </w:r>
      <w:r w:rsidR="004C600F" w:rsidRPr="004C600F">
        <w:rPr>
          <w:lang w:val="en-US"/>
        </w:rPr>
        <w:instrText xml:space="preserve"> ADDIN EN.CITE &lt;EndNote&gt;&lt;Cite&gt;&lt;Author&gt;Toyota&lt;/Author&gt;&lt;Year&gt;1999&lt;/Year&gt;&lt;RecNum&gt;545&lt;/RecNum&gt;&lt;DisplayText&gt;(20)&lt;/DisplayText&gt;&lt;record&gt;&lt;rec-number&gt;545&lt;/rec-number&gt;&lt;foreign-keys&gt;&lt;key app="EN" db-id="px5frsd98zavx1eperupzxptw5029ssxarwd" timestamp="0"&gt;545&lt;/key&gt;&lt;/foreign-keys&gt;&lt;ref-type name="Journal Article"&gt;17&lt;/ref-type&gt;&lt;contributors&gt;&lt;authors&gt;&lt;author&gt;Toyota, M.&lt;/author&gt;&lt;author&gt;Ahuja, N.&lt;/author&gt;&lt;author&gt;Ohe-Toyota, M.&lt;/author&gt;&lt;author&gt;Herman, J. G.&lt;/author&gt;&lt;author&gt;Baylin, S. B.&lt;/author&gt;&lt;author&gt;Issa, J. P.&lt;/author&gt;&lt;/authors&gt;&lt;/contributors&gt;&lt;auth-address&gt;The Johns Hopkins Oncology Center, 424 North Bond Street, Baltimore, MD 21231, USA.&lt;/auth-address&gt;&lt;titles&gt;&lt;title&gt;CpG island methylator phenotype in colorectal cancer&lt;/title&gt;&lt;secondary-title&gt;Proc Natl Acad Sci U S A&lt;/secondary-title&gt;&lt;/titles&gt;&lt;pages&gt;8681-6&lt;/pages&gt;&lt;volume&gt;96&lt;/volume&gt;&lt;number&gt;15&lt;/number&gt;&lt;edition&gt;1999/07/21&lt;/edition&gt;&lt;keywords&gt;&lt;keyword&gt;Adaptor Proteins, Signal Transducing&lt;/keyword&gt;&lt;keyword&gt;Age Factors&lt;/keyword&gt;&lt;keyword&gt;Carrier Proteins&lt;/keyword&gt;&lt;keyword&gt;Cloning, Molecular&lt;/keyword&gt;&lt;keyword&gt;Colorectal Neoplasms/*genetics&lt;/keyword&gt;&lt;keyword&gt;CpG Islands/*genetics&lt;/keyword&gt;&lt;keyword&gt;*DNA Methylation&lt;/keyword&gt;&lt;keyword&gt;DNA Repair/genetics&lt;/keyword&gt;&lt;keyword&gt;Genes, Tumor Suppressor&lt;/keyword&gt;&lt;keyword&gt;Genes, p16/genetics&lt;/keyword&gt;&lt;keyword&gt;Humans&lt;/keyword&gt;&lt;keyword&gt;Microsatellite Repeats&lt;/keyword&gt;&lt;keyword&gt;Neoplasm Proteins/genetics&lt;/keyword&gt;&lt;keyword&gt;Nuclear Proteins&lt;/keyword&gt;&lt;keyword&gt;Phenotype&lt;/keyword&gt;&lt;keyword&gt;Polymerase Chain Reaction&lt;/keyword&gt;&lt;keyword&gt;Sulfites/chemistry&lt;/keyword&gt;&lt;keyword&gt;Tumor Cells, Cultured&lt;/keyword&gt;&lt;/keywords&gt;&lt;dates&gt;&lt;year&gt;1999&lt;/year&gt;&lt;pub-dates&gt;&lt;date&gt;Jul 20&lt;/date&gt;&lt;/pub-dates&gt;&lt;/dates&gt;&lt;isbn&gt;0027-8424 (Print)&amp;#xD;0027-8424 (Linking)&lt;/isbn&gt;&lt;accession-num&gt;10411935&lt;/accession-num&gt;&lt;urls&gt;&lt;related-urls&gt;&lt;url&gt;http://www.ncbi.nlm.nih.gov/pubmed/10411935&lt;/url&gt;&lt;/related-urls&gt;&lt;/urls&gt;&lt;custom2&gt;17576&lt;/custom2&gt;&lt;language&gt;eng&lt;/language&gt;&lt;/record&gt;&lt;/Cite&gt;&lt;/EndNote&gt;</w:instrText>
      </w:r>
      <w:r w:rsidRPr="004C600F">
        <w:rPr>
          <w:lang w:val="en-US"/>
        </w:rPr>
        <w:fldChar w:fldCharType="separate"/>
      </w:r>
      <w:r w:rsidR="004C600F" w:rsidRPr="004C600F">
        <w:rPr>
          <w:noProof/>
          <w:lang w:val="en-US"/>
        </w:rPr>
        <w:t>(</w:t>
      </w:r>
      <w:hyperlink w:anchor="_ENREF_20" w:tooltip="Toyota, 1999 #708" w:history="1">
        <w:r w:rsidR="004C600F" w:rsidRPr="004C600F">
          <w:rPr>
            <w:noProof/>
            <w:lang w:val="en-US"/>
          </w:rPr>
          <w:t>20</w:t>
        </w:r>
      </w:hyperlink>
      <w:r w:rsidR="004C600F" w:rsidRPr="004C600F">
        <w:rPr>
          <w:noProof/>
          <w:lang w:val="en-US"/>
        </w:rPr>
        <w:t>)</w:t>
      </w:r>
      <w:r w:rsidRPr="004C600F">
        <w:rPr>
          <w:lang w:val="en-US"/>
        </w:rPr>
        <w:fldChar w:fldCharType="end"/>
      </w:r>
      <w:r w:rsidR="003D5C00" w:rsidRPr="004C600F">
        <w:rPr>
          <w:lang w:val="en-US"/>
        </w:rPr>
        <w:t xml:space="preserve">, CIMP+ cases </w:t>
      </w:r>
      <w:r w:rsidRPr="004C600F">
        <w:rPr>
          <w:lang w:val="en-US"/>
        </w:rPr>
        <w:t xml:space="preserve">were found to include all the </w:t>
      </w:r>
      <w:r w:rsidRPr="004C600F">
        <w:rPr>
          <w:i/>
          <w:lang w:val="en-US"/>
        </w:rPr>
        <w:t>BRAF</w:t>
      </w:r>
      <w:r w:rsidRPr="004C600F">
        <w:rPr>
          <w:lang w:val="en-US"/>
        </w:rPr>
        <w:t xml:space="preserve"> mutant lines as well as the majority (9/17; 53%) of MSI lines. In addition, cell lines with higher methylation levels showed significantly faster growth than cell lines with lower levels</w:t>
      </w:r>
      <w:r w:rsidR="003D5C00" w:rsidRPr="004C600F">
        <w:rPr>
          <w:lang w:val="en-US"/>
        </w:rPr>
        <w:t xml:space="preserve"> of CpG methylation. </w:t>
      </w:r>
      <w:r w:rsidR="003D5C00" w:rsidRPr="004C600F">
        <w:rPr>
          <w:color w:val="4F81BD" w:themeColor="accent1"/>
          <w:lang w:val="en-US"/>
        </w:rPr>
        <w:t xml:space="preserve">Although </w:t>
      </w:r>
      <w:r w:rsidRPr="004C600F">
        <w:rPr>
          <w:color w:val="4F81BD" w:themeColor="accent1"/>
          <w:lang w:val="en-US"/>
        </w:rPr>
        <w:t xml:space="preserve">from this </w:t>
      </w:r>
      <w:r w:rsidR="003D5C00" w:rsidRPr="004C600F">
        <w:rPr>
          <w:color w:val="4F81BD" w:themeColor="accent1"/>
          <w:lang w:val="en-US"/>
        </w:rPr>
        <w:t>analysis</w:t>
      </w:r>
      <w:r w:rsidRPr="004C600F">
        <w:rPr>
          <w:color w:val="4F81BD" w:themeColor="accent1"/>
          <w:lang w:val="en-US"/>
        </w:rPr>
        <w:t xml:space="preserve"> it is not possible to establish a causal effect, this is consistent with the observation that several genes that </w:t>
      </w:r>
      <w:r w:rsidR="003D5C00" w:rsidRPr="004C600F">
        <w:rPr>
          <w:color w:val="4F81BD" w:themeColor="accent1"/>
          <w:lang w:val="en-US"/>
        </w:rPr>
        <w:t>inhibit cell cycle progression (</w:t>
      </w:r>
      <w:r w:rsidRPr="004C600F">
        <w:rPr>
          <w:color w:val="4F81BD" w:themeColor="accent1"/>
          <w:lang w:val="en-US"/>
        </w:rPr>
        <w:t xml:space="preserve">such as, </w:t>
      </w:r>
      <w:r w:rsidR="003D5C00" w:rsidRPr="004C600F">
        <w:rPr>
          <w:color w:val="4F81BD" w:themeColor="accent1"/>
          <w:lang w:val="en-US"/>
        </w:rPr>
        <w:t xml:space="preserve">RPRM, </w:t>
      </w:r>
      <w:r w:rsidRPr="004C600F">
        <w:rPr>
          <w:color w:val="4F81BD" w:themeColor="accent1"/>
          <w:lang w:val="en-US"/>
        </w:rPr>
        <w:t xml:space="preserve">PLAGL1 and </w:t>
      </w:r>
      <w:r w:rsidR="003D5C00" w:rsidRPr="004C600F">
        <w:rPr>
          <w:color w:val="4F81BD" w:themeColor="accent1"/>
          <w:lang w:val="en-US"/>
        </w:rPr>
        <w:t>p16</w:t>
      </w:r>
      <w:r w:rsidRPr="004C600F">
        <w:rPr>
          <w:color w:val="4F81BD" w:themeColor="accent1"/>
          <w:lang w:val="en-US"/>
        </w:rPr>
        <w:t>) are frequently methylated and their expression is regulated by these epigenetic defects.</w:t>
      </w:r>
      <w:r w:rsidRPr="004C600F">
        <w:rPr>
          <w:lang w:val="en-US"/>
        </w:rPr>
        <w:t xml:space="preserve"> </w:t>
      </w:r>
    </w:p>
    <w:p w:rsidR="003C6440" w:rsidRPr="004C600F" w:rsidRDefault="009472DF" w:rsidP="00756849">
      <w:pPr>
        <w:spacing w:line="360" w:lineRule="auto"/>
        <w:jc w:val="both"/>
        <w:rPr>
          <w:rFonts w:ascii="Calibri" w:eastAsia="Times New Roman" w:hAnsi="Calibri" w:cs="Calibri"/>
          <w:color w:val="4F81BD" w:themeColor="accent1"/>
          <w:lang w:val="en-US" w:eastAsia="es-ES"/>
        </w:rPr>
      </w:pPr>
      <w:r w:rsidRPr="004C600F">
        <w:rPr>
          <w:lang w:val="en-US"/>
        </w:rPr>
        <w:t>Although the role of cytosine methylation in the context of CpG islands in the regulation of gene expression has been known for a long time, the possible functional effects of aberrant CpG methylation events outside CpG islands is poorly characterized. A recent genome-wide study reported that approximately 24% of the genes that are regulated by methylation outside a conventionally defined CpG island, although the detailed list o</w:t>
      </w:r>
      <w:r w:rsidR="00975980" w:rsidRPr="004C600F">
        <w:rPr>
          <w:lang w:val="en-US"/>
        </w:rPr>
        <w:t>f these genes was not reported</w:t>
      </w:r>
      <w:r w:rsidRPr="004C600F">
        <w:rPr>
          <w:lang w:val="en-US"/>
        </w:rPr>
        <w:t xml:space="preserve">. Here, we found that </w:t>
      </w:r>
      <w:r w:rsidR="004A58D0" w:rsidRPr="004C600F">
        <w:rPr>
          <w:lang w:val="en-US"/>
        </w:rPr>
        <w:t xml:space="preserve">26% of the </w:t>
      </w:r>
      <w:r w:rsidR="002F3559" w:rsidRPr="004C600F">
        <w:rPr>
          <w:lang w:val="en-US"/>
        </w:rPr>
        <w:t>677</w:t>
      </w:r>
      <w:r w:rsidR="004A58D0" w:rsidRPr="004C600F">
        <w:rPr>
          <w:lang w:val="en-US"/>
        </w:rPr>
        <w:t xml:space="preserve"> genes that are regulated by CpG methylation are no</w:t>
      </w:r>
      <w:r w:rsidR="002F3559" w:rsidRPr="004C600F">
        <w:rPr>
          <w:lang w:val="en-US"/>
        </w:rPr>
        <w:t>t associated with a CpG island</w:t>
      </w:r>
      <w:r w:rsidR="004A58D0" w:rsidRPr="004C600F">
        <w:rPr>
          <w:lang w:val="en-US"/>
        </w:rPr>
        <w:t>.</w:t>
      </w:r>
      <w:r w:rsidR="00CE09EA" w:rsidRPr="004C600F">
        <w:rPr>
          <w:lang w:val="en-US"/>
        </w:rPr>
        <w:t xml:space="preserve"> </w:t>
      </w:r>
      <w:r w:rsidR="00655731" w:rsidRPr="004C600F">
        <w:rPr>
          <w:lang w:val="en-US"/>
        </w:rPr>
        <w:t>These included multiple genes known to be important during colorectal cancer progression such as MYO1A, a brush border myosin that we</w:t>
      </w:r>
      <w:r w:rsidR="003C6440" w:rsidRPr="004C600F">
        <w:rPr>
          <w:lang w:val="en-US"/>
        </w:rPr>
        <w:t xml:space="preserve"> </w:t>
      </w:r>
      <w:r w:rsidR="00655731" w:rsidRPr="004C600F">
        <w:rPr>
          <w:lang w:val="en-US"/>
        </w:rPr>
        <w:t>have recently shown to have important tumor su</w:t>
      </w:r>
      <w:r w:rsidR="002F3559" w:rsidRPr="004C600F">
        <w:rPr>
          <w:lang w:val="en-US"/>
        </w:rPr>
        <w:t xml:space="preserve">ppressor effects in this organ </w:t>
      </w:r>
      <w:r w:rsidR="002F3559" w:rsidRPr="004C600F">
        <w:rPr>
          <w:lang w:val="en-US"/>
        </w:rPr>
        <w:fldChar w:fldCharType="begin">
          <w:fldData xml:space="preserve">PEVuZE5vdGU+PENpdGU+PEF1dGhvcj5NYXp6b2xpbmk8L0F1dGhvcj48WWVhcj4yMDEyPC9ZZWFy
PjxSZWNOdW0+NjE1PC9SZWNOdW0+PERpc3BsYXlUZXh0PigzNywgMzgpPC9EaXNwbGF5VGV4dD48
cmVjb3JkPjxyZWMtbnVtYmVyPjYxNTwvcmVjLW51bWJlcj48Zm9yZWlnbi1rZXlzPjxrZXkgYXBw
PSJFTiIgZGItaWQ9InB4NWZyc2Q5OHphdngxZXBlcnVwenhwdHc1MDI5c3N4YXJ3ZCIgdGltZXN0
YW1wPSIwIj42MTU8L2tleT48L2ZvcmVpZ24ta2V5cz48cmVmLXR5cGUgbmFtZT0iSm91cm5hbCBB
cnRpY2xlIj4xNzwvcmVmLXR5cGU+PGNvbnRyaWJ1dG9ycz48YXV0aG9ycz48YXV0aG9yPk1henpv
bGluaSwgUi48L2F1dGhvcj48YXV0aG9yPkRvcGVzbywgSC48L2F1dGhvcj48YXV0aG9yPk1hdGVv
LUxvemFubywgUy48L2F1dGhvcj48YXV0aG9yPkNoYW5nLCBXLjwvYXV0aG9yPjxhdXRob3I+Um9k
cmlndWVzLCBQLjwvYXV0aG9yPjxhdXRob3I+QmF6em9jY28sIFMuPC9hdXRob3I+PGF1dGhvcj5B
bGF6em91emksIEguPC9hdXRob3I+PGF1dGhvcj5MYW5kb2xmaSwgUy48L2F1dGhvcj48YXV0aG9y
Pkhlcm5hbmRlei1Mb3NhLCBKLjwvYXV0aG9yPjxhdXRob3I+QW5kcmV0dGEsIEUuPC9hdXRob3I+
PGF1dGhvcj5BbGhvcHVybywgUC48L2F1dGhvcj48YXV0aG9yPkVzcGluLCBFLjwvYXV0aG9yPjxh
dXRob3I+QXJtZW5nb2wsIE0uPC9hdXRob3I+PGF1dGhvcj5UYWJlcm5lcm8sIEouPC9hdXRob3I+
PGF1dGhvcj5SYW1vbiwgWS4gQ2FqYWwgUy48L2F1dGhvcj48YXV0aG9yPktsb29yLCBNLjwvYXV0
aG9yPjxhdXRob3I+R2ViZXJ0LCBKLjwvYXV0aG9yPjxhdXRob3I+TWFyaWFkYXNvbiwgSi4gTS48
L2F1dGhvcj48YXV0aG9yPlNjaHdhcnR6LCBTLiwgSnIuPC9hdXRob3I+PGF1dGhvcj5BYWx0b25l
biwgTC4gQS48L2F1dGhvcj48YXV0aG9yPk1vb3Nla2VyLCBNLiBTLjwvYXV0aG9yPjxhdXRob3I+
QXJhbmdvLCBELjwvYXV0aG9yPjwvYXV0aG9ycz48L2NvbnRyaWJ1dG9ycz48YXV0aC1hZGRyZXNz
Pkdyb3VwIG9mIE1vbGVjdWxhciBPbmNvbG9neSwgYW5kIEdyb3VwIG9mIERydWcgRGVsaXZlcnkg
YW5kIFRhcmdldGluZywgQ2VudHJvIGRlIEludmVzdGlnYWNpb25lcyBlbiBCaW9xdWltaWNhIHkg
QmlvbG9naWEgTW9sZWN1bGFyLU5hbm9tZWRpY2luZSwgVmFsbCBkJmFwb3M7SGVicm9uIFVuaXZl
cnNpdHkgSG9zcGl0YWwgUmVzZWFyY2ggSW5zdGl0dXRlLCBVbml2ZXJzaXRhdCBBdXRvbm9tYSBk
ZSBCYXJjZWxvbmEsIDA4MDM1IEJhcmNlbG9uYSwgU3BhaW4uPC9hdXRoLWFkZHJlc3M+PHRpdGxl
cz48dGl0bGU+QnJ1c2ggYm9yZGVyIE15b3NpbiBJYSBoYXMgdHVtb3Igc3VwcHJlc3NvciBhY3Rp
dml0eSBpbiB0aGUgaW50ZXN0aW5lPC90aXRsZT48c2Vjb25kYXJ5LXRpdGxlPlByb2MgTmF0bCBB
Y2FkIFNjaSBVIFMgQTwvc2Vjb25kYXJ5LXRpdGxlPjwvdGl0bGVzPjxwYWdlcz4xNTMwLTU8L3Bh
Z2VzPjx2b2x1bWU+MTA5PC92b2x1bWU+PG51bWJlcj41PC9udW1iZXI+PGVkaXRpb24+MjAxMi8w
Mi8wNzwvZWRpdGlvbj48ZGF0ZXM+PHllYXI+MjAxMjwveWVhcj48cHViLWRhdGVzPjxkYXRlPkph
biAzMTwvZGF0ZT48L3B1Yi1kYXRlcz48L2RhdGVzPjxpc2JuPjEwOTEtNjQ5MCAoRWxlY3Ryb25p
YykmI3hEOzAwMjctODQyNCAoTGlua2luZyk8L2lzYm4+PGFjY2Vzc2lvbi1udW0+MjIzMDc2MDg8
L2FjY2Vzc2lvbi1udW0+PHVybHM+PHJlbGF0ZWQtdXJscz48dXJsPmh0dHA6Ly93d3cubmNiaS5u
bG0ubmloLmdvdi9wdWJtZWQvMjIzMDc2MDg8L3VybD48L3JlbGF0ZWQtdXJscz48L3VybHM+PGVs
ZWN0cm9uaWMtcmVzb3VyY2UtbnVtPjExMDg0MTExMDkgW3BpaV0mI3hEOzEwLjEwNzMvcG5hcy4x
MTA4NDExMTA5PC9lbGVjdHJvbmljLXJlc291cmNlLW51bT48bGFuZ3VhZ2U+ZW5nPC9sYW5ndWFn
ZT48L3JlY29yZD48L0NpdGU+PENpdGU+PEF1dGhvcj5NYXp6b2xpbmk8L0F1dGhvcj48WWVhcj4y
MDEyPC9ZZWFyPjxSZWNOdW0+NzA0PC9SZWNOdW0+PHJlY29yZD48cmVjLW51bWJlcj43MDQ8L3Jl
Yy1udW1iZXI+PGZvcmVpZ24ta2V5cz48a2V5IGFwcD0iRU4iIGRiLWlkPSJweDVmcnNkOTh6YXZ4
MWVwZXJ1cHp4cHR3NTAyOXNzeGFyd2QiIHRpbWVzdGFtcD0iMCI+NzA0PC9rZXk+PC9mb3JlaWdu
LWtleXM+PHJlZi10eXBlIG5hbWU9IkpvdXJuYWwgQXJ0aWNsZSI+MTc8L3JlZi10eXBlPjxjb250
cmlidXRvcnM+PGF1dGhvcnM+PGF1dGhvcj5NYXp6b2xpbmksIFIuPC9hdXRob3I+PGF1dGhvcj5S
b2RyaWd1ZXMsIFAuPC9hdXRob3I+PGF1dGhvcj5CYXp6b2NjbywgUy48L2F1dGhvcj48YXV0aG9y
PkRvcGVzbywgSC48L2F1dGhvcj48YXV0aG9yPkZlcnJlaXJhLCBBLiBNLjwvYXV0aG9yPjxhdXRo
b3I+TWF0ZW8tTG96YW5vLCBTLjwvYXV0aG9yPjxhdXRob3I+QW5kcmV0dGEsIEUuPC9hdXRob3I+
PGF1dGhvcj5Xb2VybmVyLCBTLiBNLjwvYXV0aG9yPjxhdXRob3I+QWxhenpvdXppLCBILjwvYXV0
aG9yPjxhdXRob3I+TGFuZG9sZmksIFMuPC9hdXRob3I+PGF1dGhvcj5IZXJuYW5kZXotTG9zYSwg
Si48L2F1dGhvcj48YXV0aG9yPk1hY2F5YSwgSS48L2F1dGhvcj48YXV0aG9yPlN1enVraSwgSC48
L2F1dGhvcj48YXV0aG9yPlJhbW9uLCBZLiBDYWphbCBTLjwvYXV0aG9yPjxhdXRob3I+TW9vc2Vr
ZXIsIE0uIFMuPC9hdXRob3I+PGF1dGhvcj5NYXJpYWRhc29uLCBKLiBNLjwvYXV0aG9yPjxhdXRo
b3I+R2ViZXJ0LCBKLjwvYXV0aG9yPjxhdXRob3I+SG9mc3RyYSwgUi4gTS48L2F1dGhvcj48YXV0
aG9yPlJldmVudG9zLCBKLjwvYXV0aG9yPjxhdXRob3I+WWFtYW1vdG8sIEguPC9hdXRob3I+PGF1
dGhvcj5TY2h3YXJ0eiwgUy4sIEpyLjwvYXV0aG9yPjxhdXRob3I+QXJhbmdvLCBELjwvYXV0aG9y
PjwvYXV0aG9ycz48L2NvbnRyaWJ1dG9ycz48YXV0aC1hZGRyZXNzPkdyb3VwIG9mIE1vbGVjdWxh
ciBPbmNvbG9neSwgQ0lCQklNLU5hbm9tZWRpY2luZSwgVmFsbCBkJmFwb3M7SGVicm9uIFVuaXZl
cnNpdHkgSG9zcGl0YWwgUmVzZWFyY2ggSW5zdGl0dXRlIChWSElSKSwgVW5pdmVyc2l0YXQgQXV0
b25vbWEgZGUgQmFyY2Vsb25hLCBQYXNzZWlnIFZhbGwgZCZhcG9zO0hlYnJvbiAxMTktMTI5LCBC
YXJjZWxvbmEsIFNwYWluOyBDSUJFUiBkZSBCaW9pbmdlbmllcmlhLCBCaW9tYXRlcmlhbGVzIHkg
TmFub21lZGljaW5hIChDSUJFUi1CQk4pLCBaYXJhZ296YSwgU3BhaW4uPC9hdXRoLWFkZHJlc3M+
PHRpdGxlcz48dGl0bGU+QnJ1c2ggYm9yZGVyIG15b3NpbiBJYSBpbmFjdGl2YXRpb24gaW4gZ2Fz
dHJpYyBidXQgbm90IGVuZG9tZXRyaWFsIHR1bW9yczwvdGl0bGU+PHNlY29uZGFyeS10aXRsZT5J
bnQgSiBDYW5jZXI8L3NlY29uZGFyeS10aXRsZT48YWx0LXRpdGxlPkludGVybmF0aW9uYWwgam91
cm5hbCBvZiBjYW5jZXIuIEpvdXJuYWwgaW50ZXJuYXRpb25hbCBkdSBjYW5jZXI8L2FsdC10aXRs
ZT48L3RpdGxlcz48ZWRpdGlvbj4yMDEyLzA5LzI1PC9lZGl0aW9uPjxkYXRlcz48eWVhcj4yMDEy
PC95ZWFyPjxwdWItZGF0ZXM+PGRhdGU+U2VwIDI0PC9kYXRlPjwvcHViLWRhdGVzPjwvZGF0ZXM+
PGlzYm4+MTA5Ny0wMjE1IChFbGVjdHJvbmljKSYjeEQ7MDAyMC03MTM2IChMaW5raW5nKTwvaXNi
bj48YWNjZXNzaW9uLW51bT4yMzAwMjA1ODwvYWNjZXNzaW9uLW51bT48dXJscz48cmVsYXRlZC11
cmxzPjx1cmw+aHR0cDovL3d3dy5uY2JpLm5sbS5uaWguZ292L3B1Ym1lZC8yMzAwMjA1ODwvdXJs
PjwvcmVsYXRlZC11cmxzPjwvdXJscz48ZWxlY3Ryb25pYy1yZXNvdXJjZS1udW0+MTAuMTAwMi9p
amMuMjc4NTY8L2VsZWN0cm9uaWMtcmVzb3VyY2UtbnVtPjxsYW5ndWFnZT5Fbmc8L2xhbmd1YWdl
PjwvcmVjb3JkPjwvQ2l0ZT48L0VuZE5vdGU+AG==
</w:fldData>
        </w:fldChar>
      </w:r>
      <w:r w:rsidR="004C600F" w:rsidRPr="004C600F">
        <w:rPr>
          <w:lang w:val="en-US"/>
        </w:rPr>
        <w:instrText xml:space="preserve"> ADDIN EN.CITE </w:instrText>
      </w:r>
      <w:r w:rsidR="004C600F" w:rsidRPr="004C600F">
        <w:rPr>
          <w:lang w:val="en-US"/>
        </w:rPr>
        <w:fldChar w:fldCharType="begin">
          <w:fldData xml:space="preserve">PEVuZE5vdGU+PENpdGU+PEF1dGhvcj5NYXp6b2xpbmk8L0F1dGhvcj48WWVhcj4yMDEyPC9ZZWFy
PjxSZWNOdW0+NjE1PC9SZWNOdW0+PERpc3BsYXlUZXh0PigzNywgMzgpPC9EaXNwbGF5VGV4dD48
cmVjb3JkPjxyZWMtbnVtYmVyPjYxNTwvcmVjLW51bWJlcj48Zm9yZWlnbi1rZXlzPjxrZXkgYXBw
PSJFTiIgZGItaWQ9InB4NWZyc2Q5OHphdngxZXBlcnVwenhwdHc1MDI5c3N4YXJ3ZCIgdGltZXN0
YW1wPSIwIj42MTU8L2tleT48L2ZvcmVpZ24ta2V5cz48cmVmLXR5cGUgbmFtZT0iSm91cm5hbCBB
cnRpY2xlIj4xNzwvcmVmLXR5cGU+PGNvbnRyaWJ1dG9ycz48YXV0aG9ycz48YXV0aG9yPk1henpv
bGluaSwgUi48L2F1dGhvcj48YXV0aG9yPkRvcGVzbywgSC48L2F1dGhvcj48YXV0aG9yPk1hdGVv
LUxvemFubywgUy48L2F1dGhvcj48YXV0aG9yPkNoYW5nLCBXLjwvYXV0aG9yPjxhdXRob3I+Um9k
cmlndWVzLCBQLjwvYXV0aG9yPjxhdXRob3I+QmF6em9jY28sIFMuPC9hdXRob3I+PGF1dGhvcj5B
bGF6em91emksIEguPC9hdXRob3I+PGF1dGhvcj5MYW5kb2xmaSwgUy48L2F1dGhvcj48YXV0aG9y
Pkhlcm5hbmRlei1Mb3NhLCBKLjwvYXV0aG9yPjxhdXRob3I+QW5kcmV0dGEsIEUuPC9hdXRob3I+
PGF1dGhvcj5BbGhvcHVybywgUC48L2F1dGhvcj48YXV0aG9yPkVzcGluLCBFLjwvYXV0aG9yPjxh
dXRob3I+QXJtZW5nb2wsIE0uPC9hdXRob3I+PGF1dGhvcj5UYWJlcm5lcm8sIEouPC9hdXRob3I+
PGF1dGhvcj5SYW1vbiwgWS4gQ2FqYWwgUy48L2F1dGhvcj48YXV0aG9yPktsb29yLCBNLjwvYXV0
aG9yPjxhdXRob3I+R2ViZXJ0LCBKLjwvYXV0aG9yPjxhdXRob3I+TWFyaWFkYXNvbiwgSi4gTS48
L2F1dGhvcj48YXV0aG9yPlNjaHdhcnR6LCBTLiwgSnIuPC9hdXRob3I+PGF1dGhvcj5BYWx0b25l
biwgTC4gQS48L2F1dGhvcj48YXV0aG9yPk1vb3Nla2VyLCBNLiBTLjwvYXV0aG9yPjxhdXRob3I+
QXJhbmdvLCBELjwvYXV0aG9yPjwvYXV0aG9ycz48L2NvbnRyaWJ1dG9ycz48YXV0aC1hZGRyZXNz
Pkdyb3VwIG9mIE1vbGVjdWxhciBPbmNvbG9neSwgYW5kIEdyb3VwIG9mIERydWcgRGVsaXZlcnkg
YW5kIFRhcmdldGluZywgQ2VudHJvIGRlIEludmVzdGlnYWNpb25lcyBlbiBCaW9xdWltaWNhIHkg
QmlvbG9naWEgTW9sZWN1bGFyLU5hbm9tZWRpY2luZSwgVmFsbCBkJmFwb3M7SGVicm9uIFVuaXZl
cnNpdHkgSG9zcGl0YWwgUmVzZWFyY2ggSW5zdGl0dXRlLCBVbml2ZXJzaXRhdCBBdXRvbm9tYSBk
ZSBCYXJjZWxvbmEsIDA4MDM1IEJhcmNlbG9uYSwgU3BhaW4uPC9hdXRoLWFkZHJlc3M+PHRpdGxl
cz48dGl0bGU+QnJ1c2ggYm9yZGVyIE15b3NpbiBJYSBoYXMgdHVtb3Igc3VwcHJlc3NvciBhY3Rp
dml0eSBpbiB0aGUgaW50ZXN0aW5lPC90aXRsZT48c2Vjb25kYXJ5LXRpdGxlPlByb2MgTmF0bCBB
Y2FkIFNjaSBVIFMgQTwvc2Vjb25kYXJ5LXRpdGxlPjwvdGl0bGVzPjxwYWdlcz4xNTMwLTU8L3Bh
Z2VzPjx2b2x1bWU+MTA5PC92b2x1bWU+PG51bWJlcj41PC9udW1iZXI+PGVkaXRpb24+MjAxMi8w
Mi8wNzwvZWRpdGlvbj48ZGF0ZXM+PHllYXI+MjAxMjwveWVhcj48cHViLWRhdGVzPjxkYXRlPkph
biAzMTwvZGF0ZT48L3B1Yi1kYXRlcz48L2RhdGVzPjxpc2JuPjEwOTEtNjQ5MCAoRWxlY3Ryb25p
YykmI3hEOzAwMjctODQyNCAoTGlua2luZyk8L2lzYm4+PGFjY2Vzc2lvbi1udW0+MjIzMDc2MDg8
L2FjY2Vzc2lvbi1udW0+PHVybHM+PHJlbGF0ZWQtdXJscz48dXJsPmh0dHA6Ly93d3cubmNiaS5u
bG0ubmloLmdvdi9wdWJtZWQvMjIzMDc2MDg8L3VybD48L3JlbGF0ZWQtdXJscz48L3VybHM+PGVs
ZWN0cm9uaWMtcmVzb3VyY2UtbnVtPjExMDg0MTExMDkgW3BpaV0mI3hEOzEwLjEwNzMvcG5hcy4x
MTA4NDExMTA5PC9lbGVjdHJvbmljLXJlc291cmNlLW51bT48bGFuZ3VhZ2U+ZW5nPC9sYW5ndWFn
ZT48L3JlY29yZD48L0NpdGU+PENpdGU+PEF1dGhvcj5NYXp6b2xpbmk8L0F1dGhvcj48WWVhcj4y
MDEyPC9ZZWFyPjxSZWNOdW0+NzA0PC9SZWNOdW0+PHJlY29yZD48cmVjLW51bWJlcj43MDQ8L3Jl
Yy1udW1iZXI+PGZvcmVpZ24ta2V5cz48a2V5IGFwcD0iRU4iIGRiLWlkPSJweDVmcnNkOTh6YXZ4
MWVwZXJ1cHp4cHR3NTAyOXNzeGFyd2QiIHRpbWVzdGFtcD0iMCI+NzA0PC9rZXk+PC9mb3JlaWdu
LWtleXM+PHJlZi10eXBlIG5hbWU9IkpvdXJuYWwgQXJ0aWNsZSI+MTc8L3JlZi10eXBlPjxjb250
cmlidXRvcnM+PGF1dGhvcnM+PGF1dGhvcj5NYXp6b2xpbmksIFIuPC9hdXRob3I+PGF1dGhvcj5S
b2RyaWd1ZXMsIFAuPC9hdXRob3I+PGF1dGhvcj5CYXp6b2NjbywgUy48L2F1dGhvcj48YXV0aG9y
PkRvcGVzbywgSC48L2F1dGhvcj48YXV0aG9yPkZlcnJlaXJhLCBBLiBNLjwvYXV0aG9yPjxhdXRo
b3I+TWF0ZW8tTG96YW5vLCBTLjwvYXV0aG9yPjxhdXRob3I+QW5kcmV0dGEsIEUuPC9hdXRob3I+
PGF1dGhvcj5Xb2VybmVyLCBTLiBNLjwvYXV0aG9yPjxhdXRob3I+QWxhenpvdXppLCBILjwvYXV0
aG9yPjxhdXRob3I+TGFuZG9sZmksIFMuPC9hdXRob3I+PGF1dGhvcj5IZXJuYW5kZXotTG9zYSwg
Si48L2F1dGhvcj48YXV0aG9yPk1hY2F5YSwgSS48L2F1dGhvcj48YXV0aG9yPlN1enVraSwgSC48
L2F1dGhvcj48YXV0aG9yPlJhbW9uLCBZLiBDYWphbCBTLjwvYXV0aG9yPjxhdXRob3I+TW9vc2Vr
ZXIsIE0uIFMuPC9hdXRob3I+PGF1dGhvcj5NYXJpYWRhc29uLCBKLiBNLjwvYXV0aG9yPjxhdXRo
b3I+R2ViZXJ0LCBKLjwvYXV0aG9yPjxhdXRob3I+SG9mc3RyYSwgUi4gTS48L2F1dGhvcj48YXV0
aG9yPlJldmVudG9zLCBKLjwvYXV0aG9yPjxhdXRob3I+WWFtYW1vdG8sIEguPC9hdXRob3I+PGF1
dGhvcj5TY2h3YXJ0eiwgUy4sIEpyLjwvYXV0aG9yPjxhdXRob3I+QXJhbmdvLCBELjwvYXV0aG9y
PjwvYXV0aG9ycz48L2NvbnRyaWJ1dG9ycz48YXV0aC1hZGRyZXNzPkdyb3VwIG9mIE1vbGVjdWxh
ciBPbmNvbG9neSwgQ0lCQklNLU5hbm9tZWRpY2luZSwgVmFsbCBkJmFwb3M7SGVicm9uIFVuaXZl
cnNpdHkgSG9zcGl0YWwgUmVzZWFyY2ggSW5zdGl0dXRlIChWSElSKSwgVW5pdmVyc2l0YXQgQXV0
b25vbWEgZGUgQmFyY2Vsb25hLCBQYXNzZWlnIFZhbGwgZCZhcG9zO0hlYnJvbiAxMTktMTI5LCBC
YXJjZWxvbmEsIFNwYWluOyBDSUJFUiBkZSBCaW9pbmdlbmllcmlhLCBCaW9tYXRlcmlhbGVzIHkg
TmFub21lZGljaW5hIChDSUJFUi1CQk4pLCBaYXJhZ296YSwgU3BhaW4uPC9hdXRoLWFkZHJlc3M+
PHRpdGxlcz48dGl0bGU+QnJ1c2ggYm9yZGVyIG15b3NpbiBJYSBpbmFjdGl2YXRpb24gaW4gZ2Fz
dHJpYyBidXQgbm90IGVuZG9tZXRyaWFsIHR1bW9yczwvdGl0bGU+PHNlY29uZGFyeS10aXRsZT5J
bnQgSiBDYW5jZXI8L3NlY29uZGFyeS10aXRsZT48YWx0LXRpdGxlPkludGVybmF0aW9uYWwgam91
cm5hbCBvZiBjYW5jZXIuIEpvdXJuYWwgaW50ZXJuYXRpb25hbCBkdSBjYW5jZXI8L2FsdC10aXRs
ZT48L3RpdGxlcz48ZWRpdGlvbj4yMDEyLzA5LzI1PC9lZGl0aW9uPjxkYXRlcz48eWVhcj4yMDEy
PC95ZWFyPjxwdWItZGF0ZXM+PGRhdGU+U2VwIDI0PC9kYXRlPjwvcHViLWRhdGVzPjwvZGF0ZXM+
PGlzYm4+MTA5Ny0wMjE1IChFbGVjdHJvbmljKSYjeEQ7MDAyMC03MTM2IChMaW5raW5nKTwvaXNi
bj48YWNjZXNzaW9uLW51bT4yMzAwMjA1ODwvYWNjZXNzaW9uLW51bT48dXJscz48cmVsYXRlZC11
cmxzPjx1cmw+aHR0cDovL3d3dy5uY2JpLm5sbS5uaWguZ292L3B1Ym1lZC8yMzAwMjA1ODwvdXJs
PjwvcmVsYXRlZC11cmxzPjwvdXJscz48ZWxlY3Ryb25pYy1yZXNvdXJjZS1udW0+MTAuMTAwMi9p
amMuMjc4NTY8L2VsZWN0cm9uaWMtcmVzb3VyY2UtbnVtPjxsYW5ndWFnZT5Fbmc8L2xhbmd1YWdl
PjwvcmVjb3JkPjwvQ2l0ZT48L0VuZE5vdGU+AG==
</w:fldData>
        </w:fldChar>
      </w:r>
      <w:r w:rsidR="004C600F" w:rsidRPr="004C600F">
        <w:rPr>
          <w:lang w:val="en-US"/>
        </w:rPr>
        <w:instrText xml:space="preserve"> ADDIN EN.CITE.DATA </w:instrText>
      </w:r>
      <w:r w:rsidR="004C600F" w:rsidRPr="004C600F">
        <w:rPr>
          <w:lang w:val="en-US"/>
        </w:rPr>
      </w:r>
      <w:r w:rsidR="004C600F" w:rsidRPr="004C600F">
        <w:rPr>
          <w:lang w:val="en-US"/>
        </w:rPr>
        <w:fldChar w:fldCharType="end"/>
      </w:r>
      <w:r w:rsidR="002F3559" w:rsidRPr="004C600F">
        <w:rPr>
          <w:lang w:val="en-US"/>
        </w:rPr>
      </w:r>
      <w:r w:rsidR="002F3559" w:rsidRPr="004C600F">
        <w:rPr>
          <w:lang w:val="en-US"/>
        </w:rPr>
        <w:fldChar w:fldCharType="separate"/>
      </w:r>
      <w:r w:rsidR="004C600F" w:rsidRPr="004C600F">
        <w:rPr>
          <w:noProof/>
          <w:lang w:val="en-US"/>
        </w:rPr>
        <w:t>(</w:t>
      </w:r>
      <w:hyperlink w:anchor="_ENREF_37" w:tooltip="Mazzolini, 2012 #615" w:history="1">
        <w:r w:rsidR="004C600F" w:rsidRPr="004C600F">
          <w:rPr>
            <w:noProof/>
            <w:lang w:val="en-US"/>
          </w:rPr>
          <w:t>37</w:t>
        </w:r>
      </w:hyperlink>
      <w:r w:rsidR="004C600F" w:rsidRPr="004C600F">
        <w:rPr>
          <w:noProof/>
          <w:lang w:val="en-US"/>
        </w:rPr>
        <w:t xml:space="preserve">, </w:t>
      </w:r>
      <w:hyperlink w:anchor="_ENREF_38" w:tooltip="Mazzolini, 2012 #704" w:history="1">
        <w:r w:rsidR="004C600F" w:rsidRPr="004C600F">
          <w:rPr>
            <w:noProof/>
            <w:lang w:val="en-US"/>
          </w:rPr>
          <w:t>38</w:t>
        </w:r>
      </w:hyperlink>
      <w:r w:rsidR="004C600F" w:rsidRPr="004C600F">
        <w:rPr>
          <w:noProof/>
          <w:lang w:val="en-US"/>
        </w:rPr>
        <w:t>)</w:t>
      </w:r>
      <w:r w:rsidR="002F3559" w:rsidRPr="004C600F">
        <w:rPr>
          <w:lang w:val="en-US"/>
        </w:rPr>
        <w:fldChar w:fldCharType="end"/>
      </w:r>
      <w:r w:rsidR="00655731" w:rsidRPr="004C600F">
        <w:rPr>
          <w:lang w:val="en-US"/>
        </w:rPr>
        <w:t xml:space="preserve">. </w:t>
      </w:r>
      <w:r w:rsidR="003C6440" w:rsidRPr="004C600F">
        <w:rPr>
          <w:color w:val="4F81BD" w:themeColor="accent1"/>
          <w:lang w:val="en-US"/>
        </w:rPr>
        <w:t>Other genes known to be important in the oncogenic proc</w:t>
      </w:r>
      <w:r w:rsidR="00975980" w:rsidRPr="004C600F">
        <w:rPr>
          <w:color w:val="4F81BD" w:themeColor="accent1"/>
          <w:lang w:val="en-US"/>
        </w:rPr>
        <w:t>ess</w:t>
      </w:r>
      <w:r w:rsidR="003C6440" w:rsidRPr="004C600F">
        <w:rPr>
          <w:color w:val="4F81BD" w:themeColor="accent1"/>
          <w:lang w:val="en-US"/>
        </w:rPr>
        <w:t xml:space="preserve"> are </w:t>
      </w:r>
      <w:r w:rsidR="00655731" w:rsidRPr="004C600F">
        <w:rPr>
          <w:color w:val="4F81BD" w:themeColor="accent1"/>
          <w:lang w:val="en-US"/>
        </w:rPr>
        <w:t xml:space="preserve">Cadherin 17 </w:t>
      </w:r>
      <w:r w:rsidR="00975980" w:rsidRPr="004C600F">
        <w:rPr>
          <w:color w:val="4F81BD" w:themeColor="accent1"/>
          <w:lang w:val="en-US"/>
        </w:rPr>
        <w:fldChar w:fldCharType="begin">
          <w:fldData xml:space="preserve">PEVuZE5vdGU+PENpdGU+PEF1dGhvcj5MZWU8L0F1dGhvcj48WWVhcj4yMDEwPC9ZZWFyPjxSZWNO
dW0+NTc1PC9SZWNOdW0+PERpc3BsYXlUZXh0PigzOSwgNDApPC9EaXNwbGF5VGV4dD48cmVjb3Jk
PjxyZWMtbnVtYmVyPjU3NTwvcmVjLW51bWJlcj48Zm9yZWlnbi1rZXlzPjxrZXkgYXBwPSJFTiIg
ZGItaWQ9InB4NWZyc2Q5OHphdngxZXBlcnVwenhwdHc1MDI5c3N4YXJ3ZCIgdGltZXN0YW1wPSIw
Ij41NzU8L2tleT48L2ZvcmVpZ24ta2V5cz48cmVmLXR5cGUgbmFtZT0iSm91cm5hbCBBcnRpY2xl
Ij4xNzwvcmVmLXR5cGU+PGNvbnRyaWJ1dG9ycz48YXV0aG9ycz48YXV0aG9yPkxlZSwgTi4gUC48
L2F1dGhvcj48YXV0aG9yPlBvb24sIFIuIFQuPC9hdXRob3I+PGF1dGhvcj5TaGVrLCBGLiBILjwv
YXV0aG9yPjxhdXRob3I+TmcsIEkuIE8uPC9hdXRob3I+PGF1dGhvcj5MdWssIEouIE0uPC9hdXRo
b3I+PC9hdXRob3JzPjwvY29udHJpYnV0b3JzPjxhdXRoLWFkZHJlc3M+RGVwYXJ0bWVudCBvZiBT
dXJnZXJ5LCBUaGUgVW5pdmVyc2l0eSBvZiBIb25nIEtvbmcsIEhvbmcgS29uZy48L2F1dGgtYWRk
cmVzcz48dGl0bGVzPjx0aXRsZT5Sb2xlIG9mIGNhZGhlcmluLTE3IGluIG9uY29nZW5lc2lzIGFu
ZCBwb3RlbnRpYWwgdGhlcmFwZXV0aWMgaW1wbGljYXRpb25zIGluIGhlcGF0b2NlbGx1bGFyIGNh
cmNpbm9tYTwvdGl0bGU+PHNlY29uZGFyeS10aXRsZT5CaW9jaGltIEJpb3BoeXMgQWN0YTwvc2Vj
b25kYXJ5LXRpdGxlPjwvdGl0bGVzPjxwYWdlcz4xMzgtNDU8L3BhZ2VzPjx2b2x1bWU+MTgwNjwv
dm9sdW1lPjxudW1iZXI+MjwvbnVtYmVyPjxlZGl0aW9uPjIwMTAvMDYvMjk8L2VkaXRpb24+PGtl
eXdvcmRzPjxrZXl3b3JkPkFuaW1hbHM8L2tleXdvcmQ+PGtleXdvcmQ+Q2FkaGVyaW5zL2FuYWx5
c2lzL2NoZW1pc3RyeS9nZW5ldGljcy8qcGh5c2lvbG9neTwva2V5d29yZD48a2V5d29yZD5DYXJj
aW5vbWEsIEhlcGF0b2NlbGx1bGFyL2RydWcgdGhlcmFweS8qZXRpb2xvZ3k8L2tleXdvcmQ+PGtl
eXdvcmQ+RXBpZ2VuZXNpcywgR2VuZXRpYzwva2V5d29yZD48a2V5d29yZD5IdW1hbnM8L2tleXdv
cmQ+PGtleXdvcmQ+TGl2ZXIgTmVvcGxhc21zL2RydWcgdGhlcmFweS8qZXRpb2xvZ3k8L2tleXdv
cmQ+PGtleXdvcmQ+UHJvdGVpbiBJc29mb3Jtczwva2V5d29yZD48a2V5d29yZD5TaWduYWwgVHJh
bnNkdWN0aW9uPC9rZXl3b3JkPjxrZXl3b3JkPlR1bW9yIE1hcmtlcnMsIEJpb2xvZ2ljYWwvYW5h
bHlzaXM8L2tleXdvcmQ+PC9rZXl3b3Jkcz48ZGF0ZXM+PHllYXI+MjAxMDwveWVhcj48cHViLWRh
dGVzPjxkYXRlPkRlYzwvZGF0ZT48L3B1Yi1kYXRlcz48L2RhdGVzPjxpc2JuPjAwMDYtMzAwMiAo
UHJpbnQpJiN4RDswMDA2LTMwMDIgKExpbmtpbmcpPC9pc2JuPjxhY2Nlc3Npb24tbnVtPjIwNTgw
Nzc1PC9hY2Nlc3Npb24tbnVtPjx1cmxzPjxyZWxhdGVkLXVybHM+PHVybD5odHRwOi8vd3d3Lm5j
YmkubmxtLm5paC5nb3YvcHVibWVkLzIwNTgwNzc1PC91cmw+PC9yZWxhdGVkLXVybHM+PC91cmxz
PjxlbGVjdHJvbmljLXJlc291cmNlLW51bT5TMDMwNC00MTlYKDEwKTAwMDM0LVggW3BpaV0mI3hE
OzEwLjEwMTYvai5iYmNhbi4yMDEwLjA1LjAwMjwvZWxlY3Ryb25pYy1yZXNvdXJjZS1udW0+PGxh
bmd1YWdlPmVuZzwvbGFuZ3VhZ2U+PC9yZWNvcmQ+PC9DaXRlPjxDaXRlPjxBdXRob3I+U3U8L0F1
dGhvcj48WWVhcj4yMDA4PC9ZZWFyPjxSZWNOdW0+NTc2PC9SZWNOdW0+PHJlY29yZD48cmVjLW51
bWJlcj41NzY8L3JlYy1udW1iZXI+PGZvcmVpZ24ta2V5cz48a2V5IGFwcD0iRU4iIGRiLWlkPSJw
eDVmcnNkOTh6YXZ4MWVwZXJ1cHp4cHR3NTAyOXNzeGFyd2QiIHRpbWVzdGFtcD0iMCI+NTc2PC9r
ZXk+PC9mb3JlaWduLWtleXM+PHJlZi10eXBlIG5hbWU9IkpvdXJuYWwgQXJ0aWNsZSI+MTc8L3Jl
Zi10eXBlPjxjb250cmlidXRvcnM+PGF1dGhvcnM+PGF1dGhvcj5TdSwgTWluLUNoZW5nPC9hdXRo
b3I+PGF1dGhvcj5ZdWFuLCBSYXktSHdhbmc8L2F1dGhvcj48YXV0aG9yPkxpbiwgQ2hpYW8tWWlu
ZzwvYXV0aG9yPjxhdXRob3I+SmVuZywgWXVuZy1NaW5nPC9hdXRob3I+PC9hdXRob3JzPjwvY29u
dHJpYnV0b3JzPjx0aXRsZXM+PHRpdGxlPkNhZGhlcmluLTE3IGlzIGEgdXNlZnVsIGRpYWdub3N0
aWMgbWFya2VyIGZvciBhZGVub2NhcmNpbm9tYXMgb2YgdGhlIGRpZ2VzdGl2ZSBzeXN0ZW08L3Rp
dGxlPjxzZWNvbmRhcnktdGl0bGU+TW9kIFBhdGhvbDwvc2Vjb25kYXJ5LXRpdGxlPjwvdGl0bGVz
PjxwYWdlcz4xMzc5LTEzODY8L3BhZ2VzPjx2b2x1bWU+MjE8L3ZvbHVtZT48bnVtYmVyPjExPC9u
dW1iZXI+PGRhdGVzPjx5ZWFyPjIwMDg8L3llYXI+PC9kYXRlcz48cHVibGlzaGVyPlVuaXRlZCBT
dGF0ZXMgYW5kIENhbmFkaWFuIEFjYWRlbXkgb2YgUGF0aG9sb2d5LCBJbmMuPC9wdWJsaXNoZXI+
PGlzYm4+MDg5My0zOTUyPC9pc2JuPjx1cmxzPjxyZWxhdGVkLXVybHM+PHVybD5odHRwOi8vZHgu
ZG9pLm9yZy8xMC4xMDM4L21vZHBhdGhvbC4yMDA4LjEwNzwvdXJsPjwvcmVsYXRlZC11cmxzPjwv
dXJscz48L3JlY29yZD48L0NpdGU+PC9FbmROb3RlPn==
</w:fldData>
        </w:fldChar>
      </w:r>
      <w:r w:rsidR="004C600F" w:rsidRPr="004C600F">
        <w:rPr>
          <w:color w:val="4F81BD" w:themeColor="accent1"/>
          <w:lang w:val="en-US"/>
        </w:rPr>
        <w:instrText xml:space="preserve"> ADDIN EN.CITE </w:instrText>
      </w:r>
      <w:r w:rsidR="004C600F" w:rsidRPr="004C600F">
        <w:rPr>
          <w:color w:val="4F81BD" w:themeColor="accent1"/>
          <w:lang w:val="en-US"/>
        </w:rPr>
        <w:fldChar w:fldCharType="begin">
          <w:fldData xml:space="preserve">PEVuZE5vdGU+PENpdGU+PEF1dGhvcj5MZWU8L0F1dGhvcj48WWVhcj4yMDEwPC9ZZWFyPjxSZWNO
dW0+NTc1PC9SZWNOdW0+PERpc3BsYXlUZXh0PigzOSwgNDApPC9EaXNwbGF5VGV4dD48cmVjb3Jk
PjxyZWMtbnVtYmVyPjU3NTwvcmVjLW51bWJlcj48Zm9yZWlnbi1rZXlzPjxrZXkgYXBwPSJFTiIg
ZGItaWQ9InB4NWZyc2Q5OHphdngxZXBlcnVwenhwdHc1MDI5c3N4YXJ3ZCIgdGltZXN0YW1wPSIw
Ij41NzU8L2tleT48L2ZvcmVpZ24ta2V5cz48cmVmLXR5cGUgbmFtZT0iSm91cm5hbCBBcnRpY2xl
Ij4xNzwvcmVmLXR5cGU+PGNvbnRyaWJ1dG9ycz48YXV0aG9ycz48YXV0aG9yPkxlZSwgTi4gUC48
L2F1dGhvcj48YXV0aG9yPlBvb24sIFIuIFQuPC9hdXRob3I+PGF1dGhvcj5TaGVrLCBGLiBILjwv
YXV0aG9yPjxhdXRob3I+TmcsIEkuIE8uPC9hdXRob3I+PGF1dGhvcj5MdWssIEouIE0uPC9hdXRo
b3I+PC9hdXRob3JzPjwvY29udHJpYnV0b3JzPjxhdXRoLWFkZHJlc3M+RGVwYXJ0bWVudCBvZiBT
dXJnZXJ5LCBUaGUgVW5pdmVyc2l0eSBvZiBIb25nIEtvbmcsIEhvbmcgS29uZy48L2F1dGgtYWRk
cmVzcz48dGl0bGVzPjx0aXRsZT5Sb2xlIG9mIGNhZGhlcmluLTE3IGluIG9uY29nZW5lc2lzIGFu
ZCBwb3RlbnRpYWwgdGhlcmFwZXV0aWMgaW1wbGljYXRpb25zIGluIGhlcGF0b2NlbGx1bGFyIGNh
cmNpbm9tYTwvdGl0bGU+PHNlY29uZGFyeS10aXRsZT5CaW9jaGltIEJpb3BoeXMgQWN0YTwvc2Vj
b25kYXJ5LXRpdGxlPjwvdGl0bGVzPjxwYWdlcz4xMzgtNDU8L3BhZ2VzPjx2b2x1bWU+MTgwNjwv
dm9sdW1lPjxudW1iZXI+MjwvbnVtYmVyPjxlZGl0aW9uPjIwMTAvMDYvMjk8L2VkaXRpb24+PGtl
eXdvcmRzPjxrZXl3b3JkPkFuaW1hbHM8L2tleXdvcmQ+PGtleXdvcmQ+Q2FkaGVyaW5zL2FuYWx5
c2lzL2NoZW1pc3RyeS9nZW5ldGljcy8qcGh5c2lvbG9neTwva2V5d29yZD48a2V5d29yZD5DYXJj
aW5vbWEsIEhlcGF0b2NlbGx1bGFyL2RydWcgdGhlcmFweS8qZXRpb2xvZ3k8L2tleXdvcmQ+PGtl
eXdvcmQ+RXBpZ2VuZXNpcywgR2VuZXRpYzwva2V5d29yZD48a2V5d29yZD5IdW1hbnM8L2tleXdv
cmQ+PGtleXdvcmQ+TGl2ZXIgTmVvcGxhc21zL2RydWcgdGhlcmFweS8qZXRpb2xvZ3k8L2tleXdv
cmQ+PGtleXdvcmQ+UHJvdGVpbiBJc29mb3Jtczwva2V5d29yZD48a2V5d29yZD5TaWduYWwgVHJh
bnNkdWN0aW9uPC9rZXl3b3JkPjxrZXl3b3JkPlR1bW9yIE1hcmtlcnMsIEJpb2xvZ2ljYWwvYW5h
bHlzaXM8L2tleXdvcmQ+PC9rZXl3b3Jkcz48ZGF0ZXM+PHllYXI+MjAxMDwveWVhcj48cHViLWRh
dGVzPjxkYXRlPkRlYzwvZGF0ZT48L3B1Yi1kYXRlcz48L2RhdGVzPjxpc2JuPjAwMDYtMzAwMiAo
UHJpbnQpJiN4RDswMDA2LTMwMDIgKExpbmtpbmcpPC9pc2JuPjxhY2Nlc3Npb24tbnVtPjIwNTgw
Nzc1PC9hY2Nlc3Npb24tbnVtPjx1cmxzPjxyZWxhdGVkLXVybHM+PHVybD5odHRwOi8vd3d3Lm5j
YmkubmxtLm5paC5nb3YvcHVibWVkLzIwNTgwNzc1PC91cmw+PC9yZWxhdGVkLXVybHM+PC91cmxz
PjxlbGVjdHJvbmljLXJlc291cmNlLW51bT5TMDMwNC00MTlYKDEwKTAwMDM0LVggW3BpaV0mI3hE
OzEwLjEwMTYvai5iYmNhbi4yMDEwLjA1LjAwMjwvZWxlY3Ryb25pYy1yZXNvdXJjZS1udW0+PGxh
bmd1YWdlPmVuZzwvbGFuZ3VhZ2U+PC9yZWNvcmQ+PC9DaXRlPjxDaXRlPjxBdXRob3I+U3U8L0F1
dGhvcj48WWVhcj4yMDA4PC9ZZWFyPjxSZWNOdW0+NTc2PC9SZWNOdW0+PHJlY29yZD48cmVjLW51
bWJlcj41NzY8L3JlYy1udW1iZXI+PGZvcmVpZ24ta2V5cz48a2V5IGFwcD0iRU4iIGRiLWlkPSJw
eDVmcnNkOTh6YXZ4MWVwZXJ1cHp4cHR3NTAyOXNzeGFyd2QiIHRpbWVzdGFtcD0iMCI+NTc2PC9r
ZXk+PC9mb3JlaWduLWtleXM+PHJlZi10eXBlIG5hbWU9IkpvdXJuYWwgQXJ0aWNsZSI+MTc8L3Jl
Zi10eXBlPjxjb250cmlidXRvcnM+PGF1dGhvcnM+PGF1dGhvcj5TdSwgTWluLUNoZW5nPC9hdXRo
b3I+PGF1dGhvcj5ZdWFuLCBSYXktSHdhbmc8L2F1dGhvcj48YXV0aG9yPkxpbiwgQ2hpYW8tWWlu
ZzwvYXV0aG9yPjxhdXRob3I+SmVuZywgWXVuZy1NaW5nPC9hdXRob3I+PC9hdXRob3JzPjwvY29u
dHJpYnV0b3JzPjx0aXRsZXM+PHRpdGxlPkNhZGhlcmluLTE3IGlzIGEgdXNlZnVsIGRpYWdub3N0
aWMgbWFya2VyIGZvciBhZGVub2NhcmNpbm9tYXMgb2YgdGhlIGRpZ2VzdGl2ZSBzeXN0ZW08L3Rp
dGxlPjxzZWNvbmRhcnktdGl0bGU+TW9kIFBhdGhvbDwvc2Vjb25kYXJ5LXRpdGxlPjwvdGl0bGVz
PjxwYWdlcz4xMzc5LTEzODY8L3BhZ2VzPjx2b2x1bWU+MjE8L3ZvbHVtZT48bnVtYmVyPjExPC9u
dW1iZXI+PGRhdGVzPjx5ZWFyPjIwMDg8L3llYXI+PC9kYXRlcz48cHVibGlzaGVyPlVuaXRlZCBT
dGF0ZXMgYW5kIENhbmFkaWFuIEFjYWRlbXkgb2YgUGF0aG9sb2d5LCBJbmMuPC9wdWJsaXNoZXI+
PGlzYm4+MDg5My0zOTUyPC9pc2JuPjx1cmxzPjxyZWxhdGVkLXVybHM+PHVybD5odHRwOi8vZHgu
ZG9pLm9yZy8xMC4xMDM4L21vZHBhdGhvbC4yMDA4LjEwNzwvdXJsPjwvcmVsYXRlZC11cmxzPjwv
dXJscz48L3JlY29yZD48L0NpdGU+PC9FbmROb3RlPn==
</w:fldData>
        </w:fldChar>
      </w:r>
      <w:r w:rsidR="004C600F" w:rsidRPr="004C600F">
        <w:rPr>
          <w:color w:val="4F81BD" w:themeColor="accent1"/>
          <w:lang w:val="en-US"/>
        </w:rPr>
        <w:instrText xml:space="preserve"> ADDIN EN.CITE.DATA </w:instrText>
      </w:r>
      <w:r w:rsidR="004C600F" w:rsidRPr="004C600F">
        <w:rPr>
          <w:color w:val="4F81BD" w:themeColor="accent1"/>
          <w:lang w:val="en-US"/>
        </w:rPr>
      </w:r>
      <w:r w:rsidR="004C600F" w:rsidRPr="004C600F">
        <w:rPr>
          <w:color w:val="4F81BD" w:themeColor="accent1"/>
          <w:lang w:val="en-US"/>
        </w:rPr>
        <w:fldChar w:fldCharType="end"/>
      </w:r>
      <w:r w:rsidR="00975980" w:rsidRPr="004C600F">
        <w:rPr>
          <w:color w:val="4F81BD" w:themeColor="accent1"/>
          <w:lang w:val="en-US"/>
        </w:rPr>
      </w:r>
      <w:r w:rsidR="00975980" w:rsidRPr="004C600F">
        <w:rPr>
          <w:color w:val="4F81BD" w:themeColor="accent1"/>
          <w:lang w:val="en-US"/>
        </w:rPr>
        <w:fldChar w:fldCharType="separate"/>
      </w:r>
      <w:r w:rsidR="004C600F" w:rsidRPr="004C600F">
        <w:rPr>
          <w:noProof/>
          <w:color w:val="4F81BD" w:themeColor="accent1"/>
          <w:lang w:val="en-US"/>
        </w:rPr>
        <w:t>(</w:t>
      </w:r>
      <w:hyperlink w:anchor="_ENREF_39" w:tooltip="Lee, 2010 #575" w:history="1">
        <w:r w:rsidR="004C600F" w:rsidRPr="004C600F">
          <w:rPr>
            <w:noProof/>
            <w:color w:val="4F81BD" w:themeColor="accent1"/>
            <w:lang w:val="en-US"/>
          </w:rPr>
          <w:t>39</w:t>
        </w:r>
      </w:hyperlink>
      <w:r w:rsidR="004C600F" w:rsidRPr="004C600F">
        <w:rPr>
          <w:noProof/>
          <w:color w:val="4F81BD" w:themeColor="accent1"/>
          <w:lang w:val="en-US"/>
        </w:rPr>
        <w:t xml:space="preserve">, </w:t>
      </w:r>
      <w:hyperlink w:anchor="_ENREF_40" w:tooltip="Su, 2008 #576" w:history="1">
        <w:r w:rsidR="004C600F" w:rsidRPr="004C600F">
          <w:rPr>
            <w:noProof/>
            <w:color w:val="4F81BD" w:themeColor="accent1"/>
            <w:lang w:val="en-US"/>
          </w:rPr>
          <w:t>40</w:t>
        </w:r>
      </w:hyperlink>
      <w:r w:rsidR="004C600F" w:rsidRPr="004C600F">
        <w:rPr>
          <w:noProof/>
          <w:color w:val="4F81BD" w:themeColor="accent1"/>
          <w:lang w:val="en-US"/>
        </w:rPr>
        <w:t>)</w:t>
      </w:r>
      <w:r w:rsidR="00975980" w:rsidRPr="004C600F">
        <w:rPr>
          <w:color w:val="4F81BD" w:themeColor="accent1"/>
          <w:lang w:val="en-US"/>
        </w:rPr>
        <w:fldChar w:fldCharType="end"/>
      </w:r>
      <w:r w:rsidR="003C6440" w:rsidRPr="004C600F">
        <w:rPr>
          <w:color w:val="4F81BD" w:themeColor="accent1"/>
          <w:lang w:val="en-US"/>
        </w:rPr>
        <w:t>,</w:t>
      </w:r>
      <w:r w:rsidR="003C6440" w:rsidRPr="004C600F">
        <w:rPr>
          <w:rFonts w:ascii="Calibri" w:eastAsia="Times New Roman" w:hAnsi="Calibri" w:cs="Calibri"/>
          <w:color w:val="4F81BD" w:themeColor="accent1"/>
          <w:lang w:val="en-US" w:eastAsia="es-ES"/>
        </w:rPr>
        <w:t xml:space="preserve"> selenium binding protein 1</w:t>
      </w:r>
      <w:r w:rsidR="00975980" w:rsidRPr="004C600F">
        <w:rPr>
          <w:rFonts w:ascii="Calibri" w:eastAsia="Times New Roman" w:hAnsi="Calibri" w:cs="Calibri"/>
          <w:color w:val="4F81BD" w:themeColor="accent1"/>
          <w:lang w:val="en-US" w:eastAsia="es-ES"/>
        </w:rPr>
        <w:t xml:space="preserve"> </w:t>
      </w:r>
      <w:r w:rsidR="00975980" w:rsidRPr="004C600F">
        <w:rPr>
          <w:rFonts w:ascii="Calibri" w:eastAsia="Times New Roman" w:hAnsi="Calibri" w:cs="Calibri"/>
          <w:color w:val="4F81BD" w:themeColor="accent1"/>
          <w:lang w:val="en-US" w:eastAsia="es-ES"/>
        </w:rPr>
        <w:fldChar w:fldCharType="begin">
          <w:fldData xml:space="preserve">PEVuZE5vdGU+PENpdGU+PEF1dGhvcj5MaTwvQXV0aG9yPjxZZWFyPjIwMDg8L1llYXI+PFJlY051
bT43MzQ8L1JlY051bT48RGlzcGxheVRleHQ+KDQxKTwvRGlzcGxheVRleHQ+PHJlY29yZD48cmVj
LW51bWJlcj43MzQ8L3JlYy1udW1iZXI+PGZvcmVpZ24ta2V5cz48a2V5IGFwcD0iRU4iIGRiLWlk
PSJweDVmcnNkOTh6YXZ4MWVwZXJ1cHp4cHR3NTAyOXNzeGFyd2QiIHRpbWVzdGFtcD0iMTM3MDk0
ODcyMSI+NzM0PC9rZXk+PC9mb3JlaWduLWtleXM+PHJlZi10eXBlIG5hbWU9IkpvdXJuYWwgQXJ0
aWNsZSI+MTc8L3JlZi10eXBlPjxjb250cmlidXRvcnM+PGF1dGhvcnM+PGF1dGhvcj5MaSwgVC48
L2F1dGhvcj48YXV0aG9yPllhbmcsIFcuPC9hdXRob3I+PGF1dGhvcj5MaSwgTS48L2F1dGhvcj48
YXV0aG9yPkJ5dW4sIEQuIFMuPC9hdXRob3I+PGF1dGhvcj5Ub25nLCBDLjwvYXV0aG9yPjxhdXRo
b3I+TmFzc2VyLCBTLjwvYXV0aG9yPjxhdXRob3I+Wmh1YW5nLCBNLjwvYXV0aG9yPjxhdXRob3I+
QXJhbmdvLCBELjwvYXV0aG9yPjxhdXRob3I+TWFyaWFkYXNvbiwgSi4gTS48L2F1dGhvcj48YXV0
aG9yPkF1Z2VubGljaHQsIEwuIEguPC9hdXRob3I+PC9hdXRob3JzPjwvY29udHJpYnV0b3JzPjxh
dXRoLWFkZHJlc3M+RGVwYXJ0bWVudCBvZiBQYXRob2xvZ3ksIFVuaXZlcnNpdHkgb2YgSWxsaW5v
aXMgYXQgQ2hpY2FnbywgQ2hpY2FnbywgSUwsIFVTQS4gdGxpQG1vbnRlZmlvcmUub3JnPC9hdXRo
LWFkZHJlc3M+PHRpdGxlcz48dGl0bGU+RXhwcmVzc2lvbiBvZiBzZWxlbml1bS1iaW5kaW5nIHBy
b3RlaW4gMSBjaGFyYWN0ZXJpemVzIGludGVzdGluYWwgY2VsbCBtYXR1cmF0aW9uIGFuZCBwcmVk
aWN0cyBzdXJ2aXZhbCBmb3IgcGF0aWVudHMgd2l0aCBjb2xvcmVjdGFsIGNhbmNlcjwvdGl0bGU+
PHNlY29uZGFyeS10aXRsZT5Nb2wgTnV0ciBGb29kIFJlczwvc2Vjb25kYXJ5LXRpdGxlPjwvdGl0
bGVzPjxwYWdlcz4xMjg5LTk5PC9wYWdlcz48dm9sdW1lPjUyPC92b2x1bWU+PG51bWJlcj4xMTwv
bnVtYmVyPjxlZGl0aW9uPjIwMDgvMDQvMjY8L2VkaXRpb24+PGtleXdvcmRzPjxrZXl3b3JkPkFk
dWx0PC9rZXl3b3JkPjxrZXl3b3JkPkFnZWQ8L2tleXdvcmQ+PGtleXdvcmQ+QWdlZCwgODAgYW5k
IG92ZXI8L2tleXdvcmQ+PGtleXdvcmQ+Q2VsbCBMaW5lLCBUdW1vcjwva2V5d29yZD48a2V5d29y
ZD5Db2xvbmljIE5lb3BsYXNtcy9nZW5ldGljczwva2V5d29yZD48a2V5d29yZD5Db2xvcmVjdGFs
IE5lb3BsYXNtcy8qZ2VuZXRpY3MvcGF0aG9sb2d5PC9rZXl3b3JkPjxrZXl3b3JkPkh1bWFuczwv
a2V5d29yZD48a2V5d29yZD5JbnRlc3RpbmFsIE11Y29zYS9wYXRob2xvZ3kvcGh5c2lvcGF0aG9s
b2d5PC9rZXl3b3JkPjxrZXl3b3JkPkludGVzdGluZXMvcGF0aG9sb2d5LypwaHlzaW9wYXRob2xv
Z3k8L2tleXdvcmQ+PGtleXdvcmQ+TWlkZGxlIEFnZWQ8L2tleXdvcmQ+PGtleXdvcmQ+TmVvcGxh
c20gU3RhZ2luZzwva2V5d29yZD48a2V5d29yZD5PbGlnb251Y2xlb3RpZGUgQXJyYXkgU2VxdWVu
Y2UgQW5hbHlzaXM8L2tleXdvcmQ+PGtleXdvcmQ+UHJvZ25vc2lzPC9rZXl3b3JkPjxrZXl3b3Jk
PlJOQSwgU21hbGwgSW50ZXJmZXJpbmcvZ2VuZXRpY3M8L2tleXdvcmQ+PGtleXdvcmQ+UmVjdGFs
IE5lb3BsYXNtcy9nZW5ldGljczwva2V5d29yZD48a2V5d29yZD5TZWxlbml1bS1CaW5kaW5nIFBy
b3RlaW5zLypnZW5ldGljcy9tZXRhYm9saXNtPC9rZXl3b3JkPjxrZXl3b3JkPlN1cnZpdm9yczwv
a2V5d29yZD48L2tleXdvcmRzPjxkYXRlcz48eWVhcj4yMDA4PC95ZWFyPjxwdWItZGF0ZXM+PGRh
dGU+Tm92PC9kYXRlPjwvcHViLWRhdGVzPjwvZGF0ZXM+PGlzYm4+MTYxMy00MTMzIChFbGVjdHJv
bmljKSYjeEQ7MTYxMy00MTI1IChMaW5raW5nKTwvaXNibj48YWNjZXNzaW9uLW51bT4xODQzNTQ5
MDwvYWNjZXNzaW9uLW51bT48dXJscz48cmVsYXRlZC11cmxzPjx1cmw+aHR0cDovL3d3dy5uY2Jp
Lm5sbS5uaWguZ292L3B1Ym1lZC8xODQzNTQ5MDwvdXJsPjwvcmVsYXRlZC11cmxzPjwvdXJscz48
ZWxlY3Ryb25pYy1yZXNvdXJjZS1udW0+MTAuMTAwMi9tbmZyLjIwMDcwMDMzMTwvZWxlY3Ryb25p
Yy1yZXNvdXJjZS1udW0+PGxhbmd1YWdlPmVuZzwvbGFuZ3VhZ2U+PC9yZWNvcmQ+PC9DaXRlPjwv
RW5kTm90ZT5=
</w:fldData>
        </w:fldChar>
      </w:r>
      <w:r w:rsidR="004C600F" w:rsidRPr="004C600F">
        <w:rPr>
          <w:rFonts w:ascii="Calibri" w:eastAsia="Times New Roman" w:hAnsi="Calibri" w:cs="Calibri"/>
          <w:color w:val="4F81BD" w:themeColor="accent1"/>
          <w:lang w:val="en-US" w:eastAsia="es-ES"/>
        </w:rPr>
        <w:instrText xml:space="preserve"> ADDIN EN.CITE </w:instrText>
      </w:r>
      <w:r w:rsidR="004C600F" w:rsidRPr="004C600F">
        <w:rPr>
          <w:rFonts w:ascii="Calibri" w:eastAsia="Times New Roman" w:hAnsi="Calibri" w:cs="Calibri"/>
          <w:color w:val="4F81BD" w:themeColor="accent1"/>
          <w:lang w:val="en-US" w:eastAsia="es-ES"/>
        </w:rPr>
        <w:fldChar w:fldCharType="begin">
          <w:fldData xml:space="preserve">PEVuZE5vdGU+PENpdGU+PEF1dGhvcj5MaTwvQXV0aG9yPjxZZWFyPjIwMDg8L1llYXI+PFJlY051
bT43MzQ8L1JlY051bT48RGlzcGxheVRleHQ+KDQxKTwvRGlzcGxheVRleHQ+PHJlY29yZD48cmVj
LW51bWJlcj43MzQ8L3JlYy1udW1iZXI+PGZvcmVpZ24ta2V5cz48a2V5IGFwcD0iRU4iIGRiLWlk
PSJweDVmcnNkOTh6YXZ4MWVwZXJ1cHp4cHR3NTAyOXNzeGFyd2QiIHRpbWVzdGFtcD0iMTM3MDk0
ODcyMSI+NzM0PC9rZXk+PC9mb3JlaWduLWtleXM+PHJlZi10eXBlIG5hbWU9IkpvdXJuYWwgQXJ0
aWNsZSI+MTc8L3JlZi10eXBlPjxjb250cmlidXRvcnM+PGF1dGhvcnM+PGF1dGhvcj5MaSwgVC48
L2F1dGhvcj48YXV0aG9yPllhbmcsIFcuPC9hdXRob3I+PGF1dGhvcj5MaSwgTS48L2F1dGhvcj48
YXV0aG9yPkJ5dW4sIEQuIFMuPC9hdXRob3I+PGF1dGhvcj5Ub25nLCBDLjwvYXV0aG9yPjxhdXRo
b3I+TmFzc2VyLCBTLjwvYXV0aG9yPjxhdXRob3I+Wmh1YW5nLCBNLjwvYXV0aG9yPjxhdXRob3I+
QXJhbmdvLCBELjwvYXV0aG9yPjxhdXRob3I+TWFyaWFkYXNvbiwgSi4gTS48L2F1dGhvcj48YXV0
aG9yPkF1Z2VubGljaHQsIEwuIEguPC9hdXRob3I+PC9hdXRob3JzPjwvY29udHJpYnV0b3JzPjxh
dXRoLWFkZHJlc3M+RGVwYXJ0bWVudCBvZiBQYXRob2xvZ3ksIFVuaXZlcnNpdHkgb2YgSWxsaW5v
aXMgYXQgQ2hpY2FnbywgQ2hpY2FnbywgSUwsIFVTQS4gdGxpQG1vbnRlZmlvcmUub3JnPC9hdXRo
LWFkZHJlc3M+PHRpdGxlcz48dGl0bGU+RXhwcmVzc2lvbiBvZiBzZWxlbml1bS1iaW5kaW5nIHBy
b3RlaW4gMSBjaGFyYWN0ZXJpemVzIGludGVzdGluYWwgY2VsbCBtYXR1cmF0aW9uIGFuZCBwcmVk
aWN0cyBzdXJ2aXZhbCBmb3IgcGF0aWVudHMgd2l0aCBjb2xvcmVjdGFsIGNhbmNlcjwvdGl0bGU+
PHNlY29uZGFyeS10aXRsZT5Nb2wgTnV0ciBGb29kIFJlczwvc2Vjb25kYXJ5LXRpdGxlPjwvdGl0
bGVzPjxwYWdlcz4xMjg5LTk5PC9wYWdlcz48dm9sdW1lPjUyPC92b2x1bWU+PG51bWJlcj4xMTwv
bnVtYmVyPjxlZGl0aW9uPjIwMDgvMDQvMjY8L2VkaXRpb24+PGtleXdvcmRzPjxrZXl3b3JkPkFk
dWx0PC9rZXl3b3JkPjxrZXl3b3JkPkFnZWQ8L2tleXdvcmQ+PGtleXdvcmQ+QWdlZCwgODAgYW5k
IG92ZXI8L2tleXdvcmQ+PGtleXdvcmQ+Q2VsbCBMaW5lLCBUdW1vcjwva2V5d29yZD48a2V5d29y
ZD5Db2xvbmljIE5lb3BsYXNtcy9nZW5ldGljczwva2V5d29yZD48a2V5d29yZD5Db2xvcmVjdGFs
IE5lb3BsYXNtcy8qZ2VuZXRpY3MvcGF0aG9sb2d5PC9rZXl3b3JkPjxrZXl3b3JkPkh1bWFuczwv
a2V5d29yZD48a2V5d29yZD5JbnRlc3RpbmFsIE11Y29zYS9wYXRob2xvZ3kvcGh5c2lvcGF0aG9s
b2d5PC9rZXl3b3JkPjxrZXl3b3JkPkludGVzdGluZXMvcGF0aG9sb2d5LypwaHlzaW9wYXRob2xv
Z3k8L2tleXdvcmQ+PGtleXdvcmQ+TWlkZGxlIEFnZWQ8L2tleXdvcmQ+PGtleXdvcmQ+TmVvcGxh
c20gU3RhZ2luZzwva2V5d29yZD48a2V5d29yZD5PbGlnb251Y2xlb3RpZGUgQXJyYXkgU2VxdWVu
Y2UgQW5hbHlzaXM8L2tleXdvcmQ+PGtleXdvcmQ+UHJvZ25vc2lzPC9rZXl3b3JkPjxrZXl3b3Jk
PlJOQSwgU21hbGwgSW50ZXJmZXJpbmcvZ2VuZXRpY3M8L2tleXdvcmQ+PGtleXdvcmQ+UmVjdGFs
IE5lb3BsYXNtcy9nZW5ldGljczwva2V5d29yZD48a2V5d29yZD5TZWxlbml1bS1CaW5kaW5nIFBy
b3RlaW5zLypnZW5ldGljcy9tZXRhYm9saXNtPC9rZXl3b3JkPjxrZXl3b3JkPlN1cnZpdm9yczwv
a2V5d29yZD48L2tleXdvcmRzPjxkYXRlcz48eWVhcj4yMDA4PC95ZWFyPjxwdWItZGF0ZXM+PGRh
dGU+Tm92PC9kYXRlPjwvcHViLWRhdGVzPjwvZGF0ZXM+PGlzYm4+MTYxMy00MTMzIChFbGVjdHJv
bmljKSYjeEQ7MTYxMy00MTI1IChMaW5raW5nKTwvaXNibj48YWNjZXNzaW9uLW51bT4xODQzNTQ5
MDwvYWNjZXNzaW9uLW51bT48dXJscz48cmVsYXRlZC11cmxzPjx1cmw+aHR0cDovL3d3dy5uY2Jp
Lm5sbS5uaWguZ292L3B1Ym1lZC8xODQzNTQ5MDwvdXJsPjwvcmVsYXRlZC11cmxzPjwvdXJscz48
ZWxlY3Ryb25pYy1yZXNvdXJjZS1udW0+MTAuMTAwMi9tbmZyLjIwMDcwMDMzMTwvZWxlY3Ryb25p
Yy1yZXNvdXJjZS1udW0+PGxhbmd1YWdlPmVuZzwvbGFuZ3VhZ2U+PC9yZWNvcmQ+PC9DaXRlPjwv
RW5kTm90ZT5=
</w:fldData>
        </w:fldChar>
      </w:r>
      <w:r w:rsidR="004C600F" w:rsidRPr="004C600F">
        <w:rPr>
          <w:rFonts w:ascii="Calibri" w:eastAsia="Times New Roman" w:hAnsi="Calibri" w:cs="Calibri"/>
          <w:color w:val="4F81BD" w:themeColor="accent1"/>
          <w:lang w:val="en-US" w:eastAsia="es-ES"/>
        </w:rPr>
        <w:instrText xml:space="preserve"> ADDIN EN.CITE.DATA </w:instrText>
      </w:r>
      <w:r w:rsidR="004C600F" w:rsidRPr="004C600F">
        <w:rPr>
          <w:rFonts w:ascii="Calibri" w:eastAsia="Times New Roman" w:hAnsi="Calibri" w:cs="Calibri"/>
          <w:color w:val="4F81BD" w:themeColor="accent1"/>
          <w:lang w:val="en-US" w:eastAsia="es-ES"/>
        </w:rPr>
      </w:r>
      <w:r w:rsidR="004C600F" w:rsidRPr="004C600F">
        <w:rPr>
          <w:rFonts w:ascii="Calibri" w:eastAsia="Times New Roman" w:hAnsi="Calibri" w:cs="Calibri"/>
          <w:color w:val="4F81BD" w:themeColor="accent1"/>
          <w:lang w:val="en-US" w:eastAsia="es-ES"/>
        </w:rPr>
        <w:fldChar w:fldCharType="end"/>
      </w:r>
      <w:r w:rsidR="00975980" w:rsidRPr="004C600F">
        <w:rPr>
          <w:rFonts w:ascii="Calibri" w:eastAsia="Times New Roman" w:hAnsi="Calibri" w:cs="Calibri"/>
          <w:color w:val="4F81BD" w:themeColor="accent1"/>
          <w:lang w:val="en-US" w:eastAsia="es-ES"/>
        </w:rPr>
      </w:r>
      <w:r w:rsidR="00975980" w:rsidRPr="004C600F">
        <w:rPr>
          <w:rFonts w:ascii="Calibri" w:eastAsia="Times New Roman" w:hAnsi="Calibri" w:cs="Calibri"/>
          <w:color w:val="4F81BD" w:themeColor="accent1"/>
          <w:lang w:val="en-US" w:eastAsia="es-ES"/>
        </w:rPr>
        <w:fldChar w:fldCharType="separate"/>
      </w:r>
      <w:r w:rsidR="004C600F" w:rsidRPr="004C600F">
        <w:rPr>
          <w:rFonts w:ascii="Calibri" w:eastAsia="Times New Roman" w:hAnsi="Calibri" w:cs="Calibri"/>
          <w:noProof/>
          <w:color w:val="4F81BD" w:themeColor="accent1"/>
          <w:lang w:val="en-US" w:eastAsia="es-ES"/>
        </w:rPr>
        <w:t>(</w:t>
      </w:r>
      <w:hyperlink w:anchor="_ENREF_41" w:tooltip="Li, 2008 #734" w:history="1">
        <w:r w:rsidR="004C600F" w:rsidRPr="004C600F">
          <w:rPr>
            <w:rFonts w:ascii="Calibri" w:eastAsia="Times New Roman" w:hAnsi="Calibri" w:cs="Calibri"/>
            <w:noProof/>
            <w:color w:val="4F81BD" w:themeColor="accent1"/>
            <w:lang w:val="en-US" w:eastAsia="es-ES"/>
          </w:rPr>
          <w:t>41</w:t>
        </w:r>
      </w:hyperlink>
      <w:r w:rsidR="004C600F" w:rsidRPr="004C600F">
        <w:rPr>
          <w:rFonts w:ascii="Calibri" w:eastAsia="Times New Roman" w:hAnsi="Calibri" w:cs="Calibri"/>
          <w:noProof/>
          <w:color w:val="4F81BD" w:themeColor="accent1"/>
          <w:lang w:val="en-US" w:eastAsia="es-ES"/>
        </w:rPr>
        <w:t>)</w:t>
      </w:r>
      <w:r w:rsidR="00975980" w:rsidRPr="004C600F">
        <w:rPr>
          <w:rFonts w:ascii="Calibri" w:eastAsia="Times New Roman" w:hAnsi="Calibri" w:cs="Calibri"/>
          <w:color w:val="4F81BD" w:themeColor="accent1"/>
          <w:lang w:val="en-US" w:eastAsia="es-ES"/>
        </w:rPr>
        <w:fldChar w:fldCharType="end"/>
      </w:r>
      <w:r w:rsidR="003C6440" w:rsidRPr="004C600F">
        <w:rPr>
          <w:rFonts w:ascii="Calibri" w:eastAsia="Times New Roman" w:hAnsi="Calibri" w:cs="Calibri"/>
          <w:color w:val="4F81BD" w:themeColor="accent1"/>
          <w:lang w:val="en-US" w:eastAsia="es-ES"/>
        </w:rPr>
        <w:t>, TNF, BCL2-like 14 (apoptosis facilitator)</w:t>
      </w:r>
      <w:r w:rsidR="00756849" w:rsidRPr="004C600F">
        <w:rPr>
          <w:rFonts w:ascii="Calibri" w:eastAsia="Times New Roman" w:hAnsi="Calibri" w:cs="Calibri"/>
          <w:color w:val="4F81BD" w:themeColor="accent1"/>
          <w:lang w:val="en-US" w:eastAsia="es-ES"/>
        </w:rPr>
        <w:t xml:space="preserve">. </w:t>
      </w:r>
    </w:p>
    <w:p w:rsidR="00EC41AE" w:rsidRPr="004C600F" w:rsidRDefault="00EC41AE" w:rsidP="00756849">
      <w:pPr>
        <w:spacing w:line="360" w:lineRule="auto"/>
        <w:jc w:val="both"/>
        <w:rPr>
          <w:rFonts w:ascii="Calibri" w:eastAsia="Times New Roman" w:hAnsi="Calibri" w:cs="Calibri"/>
          <w:color w:val="000000"/>
          <w:lang w:val="en-US" w:eastAsia="es-ES"/>
        </w:rPr>
      </w:pPr>
      <w:r w:rsidRPr="004C600F">
        <w:rPr>
          <w:rFonts w:ascii="Calibri" w:eastAsia="Times New Roman" w:hAnsi="Calibri" w:cs="Calibri"/>
          <w:color w:val="000000"/>
          <w:lang w:val="en-US" w:eastAsia="es-ES"/>
        </w:rPr>
        <w:t xml:space="preserve">In summary, in this study we used genome-wide microarray analysis of CpG methylation and mRNA expression in a panel of 45 colorectal cancer cell lines to identify the subset of genes whose expression is regulated by epigenetic silencing. A significant </w:t>
      </w:r>
      <w:r w:rsidR="00675EA2" w:rsidRPr="004C600F">
        <w:rPr>
          <w:rFonts w:ascii="Calibri" w:eastAsia="Times New Roman" w:hAnsi="Calibri" w:cs="Calibri"/>
          <w:color w:val="000000"/>
          <w:lang w:val="en-US" w:eastAsia="es-ES"/>
        </w:rPr>
        <w:t>enrichment</w:t>
      </w:r>
      <w:r w:rsidRPr="004C600F">
        <w:rPr>
          <w:rFonts w:ascii="Calibri" w:eastAsia="Times New Roman" w:hAnsi="Calibri" w:cs="Calibri"/>
          <w:color w:val="000000"/>
          <w:lang w:val="en-US" w:eastAsia="es-ES"/>
        </w:rPr>
        <w:t xml:space="preserve"> </w:t>
      </w:r>
      <w:r w:rsidR="00675EA2" w:rsidRPr="004C600F">
        <w:rPr>
          <w:rFonts w:ascii="Calibri" w:eastAsia="Times New Roman" w:hAnsi="Calibri" w:cs="Calibri"/>
          <w:color w:val="000000"/>
          <w:lang w:val="en-US" w:eastAsia="es-ES"/>
        </w:rPr>
        <w:t xml:space="preserve">of zinc finger proteins was found, suggesting that deregulation of this family of transcriptional factors important for colorectal tumorigenesis. </w:t>
      </w:r>
      <w:r w:rsidRPr="004C600F">
        <w:rPr>
          <w:rFonts w:ascii="Calibri" w:eastAsia="Times New Roman" w:hAnsi="Calibri" w:cs="Calibri"/>
          <w:color w:val="000000"/>
          <w:lang w:val="en-US" w:eastAsia="es-ES"/>
        </w:rPr>
        <w:t xml:space="preserve">Moreover, we found that 26% of these genes are not associated with CpG islands. These results significantly contribute towards a deeper understanding of the role of DNA methylation in colorectal </w:t>
      </w:r>
      <w:r w:rsidR="00675EA2" w:rsidRPr="004C600F">
        <w:rPr>
          <w:rFonts w:ascii="Calibri" w:eastAsia="Times New Roman" w:hAnsi="Calibri" w:cs="Calibri"/>
          <w:color w:val="000000"/>
          <w:lang w:val="en-US" w:eastAsia="es-ES"/>
        </w:rPr>
        <w:t>cancer</w:t>
      </w:r>
      <w:r w:rsidRPr="004C600F">
        <w:rPr>
          <w:rFonts w:ascii="Calibri" w:eastAsia="Times New Roman" w:hAnsi="Calibri" w:cs="Calibri"/>
          <w:color w:val="000000"/>
          <w:lang w:val="en-US" w:eastAsia="es-ES"/>
        </w:rPr>
        <w:t xml:space="preserve"> </w:t>
      </w:r>
      <w:r w:rsidR="00374D80" w:rsidRPr="004C600F">
        <w:rPr>
          <w:rFonts w:ascii="Calibri" w:eastAsia="Times New Roman" w:hAnsi="Calibri" w:cs="Calibri"/>
          <w:color w:val="000000"/>
          <w:lang w:val="en-US" w:eastAsia="es-ES"/>
        </w:rPr>
        <w:t xml:space="preserve">and provide the first genome-wide comprehensive catalog of genes regulated by promoter methylation in colorectal tumors. </w:t>
      </w:r>
    </w:p>
    <w:p w:rsidR="00543EEB" w:rsidRPr="004C600F" w:rsidRDefault="00543EEB" w:rsidP="00543EEB">
      <w:pPr>
        <w:spacing w:line="360" w:lineRule="auto"/>
        <w:jc w:val="both"/>
        <w:rPr>
          <w:b/>
          <w:lang w:val="en-US"/>
        </w:rPr>
      </w:pPr>
    </w:p>
    <w:p w:rsidR="00827117" w:rsidRPr="004C600F" w:rsidRDefault="005D31CB" w:rsidP="00543EEB">
      <w:pPr>
        <w:spacing w:line="360" w:lineRule="auto"/>
        <w:jc w:val="both"/>
        <w:rPr>
          <w:b/>
          <w:color w:val="BFBFBF" w:themeColor="background1" w:themeShade="BF"/>
          <w:lang w:val="en-US"/>
        </w:rPr>
      </w:pPr>
      <w:r w:rsidRPr="004C600F">
        <w:rPr>
          <w:b/>
          <w:color w:val="BFBFBF" w:themeColor="background1" w:themeShade="BF"/>
          <w:lang w:val="en-US"/>
        </w:rPr>
        <w:t xml:space="preserve">Zinc finger proteins: </w:t>
      </w:r>
    </w:p>
    <w:p w:rsidR="005D31CB" w:rsidRPr="004C600F" w:rsidRDefault="00311E5B" w:rsidP="00543EEB">
      <w:pPr>
        <w:spacing w:line="360" w:lineRule="auto"/>
        <w:jc w:val="both"/>
        <w:rPr>
          <w:b/>
          <w:color w:val="BFBFBF" w:themeColor="background1" w:themeShade="BF"/>
          <w:lang w:val="en-US"/>
        </w:rPr>
      </w:pPr>
      <w:hyperlink r:id="rId8" w:history="1">
        <w:r w:rsidR="005D31CB" w:rsidRPr="004C600F">
          <w:rPr>
            <w:rStyle w:val="Hyperlink"/>
            <w:b/>
            <w:color w:val="BFBFBF" w:themeColor="background1" w:themeShade="BF"/>
            <w:lang w:val="en-US"/>
          </w:rPr>
          <w:t>http://www.nature.com/onc/journal/v32/n3/abs/onc201254a.html</w:t>
        </w:r>
      </w:hyperlink>
    </w:p>
    <w:p w:rsidR="005D31CB" w:rsidRPr="004C600F" w:rsidRDefault="00311E5B" w:rsidP="00543EEB">
      <w:pPr>
        <w:spacing w:line="360" w:lineRule="auto"/>
        <w:jc w:val="both"/>
        <w:rPr>
          <w:b/>
          <w:color w:val="BFBFBF" w:themeColor="background1" w:themeShade="BF"/>
          <w:lang w:val="en-US"/>
        </w:rPr>
      </w:pPr>
      <w:hyperlink r:id="rId9" w:history="1">
        <w:r w:rsidR="005D31CB" w:rsidRPr="004C600F">
          <w:rPr>
            <w:rStyle w:val="Hyperlink"/>
            <w:b/>
            <w:color w:val="BFBFBF" w:themeColor="background1" w:themeShade="BF"/>
            <w:lang w:val="en-US"/>
          </w:rPr>
          <w:t>http://www.plosone.org/article/info%3Adoi%2F10.1371%2Fjournal.pone.0041060</w:t>
        </w:r>
      </w:hyperlink>
    </w:p>
    <w:p w:rsidR="005D31CB" w:rsidRPr="004C600F" w:rsidRDefault="00311E5B" w:rsidP="00543EEB">
      <w:pPr>
        <w:spacing w:line="360" w:lineRule="auto"/>
        <w:jc w:val="both"/>
        <w:rPr>
          <w:b/>
          <w:color w:val="BFBFBF" w:themeColor="background1" w:themeShade="BF"/>
          <w:lang w:val="en-US"/>
        </w:rPr>
      </w:pPr>
      <w:hyperlink r:id="rId10" w:history="1">
        <w:r w:rsidR="005D31CB" w:rsidRPr="004C600F">
          <w:rPr>
            <w:rStyle w:val="Hyperlink"/>
            <w:b/>
            <w:color w:val="BFBFBF" w:themeColor="background1" w:themeShade="BF"/>
            <w:lang w:val="en-US"/>
          </w:rPr>
          <w:t>http://cancerres.aacrjournals.org/content/63/14/3877.full</w:t>
        </w:r>
      </w:hyperlink>
    </w:p>
    <w:p w:rsidR="005D31CB" w:rsidRPr="004C600F" w:rsidRDefault="005D31CB" w:rsidP="00543EEB">
      <w:pPr>
        <w:spacing w:line="360" w:lineRule="auto"/>
        <w:jc w:val="both"/>
        <w:rPr>
          <w:b/>
          <w:lang w:val="en-US"/>
        </w:rPr>
      </w:pPr>
    </w:p>
    <w:p w:rsidR="00543EEB" w:rsidRPr="004C600F" w:rsidRDefault="00543EEB" w:rsidP="00543EEB">
      <w:pPr>
        <w:spacing w:line="360" w:lineRule="auto"/>
        <w:jc w:val="both"/>
        <w:rPr>
          <w:b/>
          <w:lang w:val="en-US"/>
        </w:rPr>
      </w:pPr>
      <w:r w:rsidRPr="004C600F">
        <w:rPr>
          <w:b/>
          <w:lang w:val="en-US"/>
        </w:rPr>
        <w:t xml:space="preserve">ACKNOWLEDGEMENTS </w:t>
      </w:r>
    </w:p>
    <w:p w:rsidR="00251190" w:rsidRPr="004C600F" w:rsidRDefault="00251190" w:rsidP="00251190">
      <w:pPr>
        <w:spacing w:line="360" w:lineRule="auto"/>
        <w:jc w:val="both"/>
        <w:rPr>
          <w:lang w:val="en-US"/>
        </w:rPr>
      </w:pPr>
      <w:r w:rsidRPr="004C600F">
        <w:rPr>
          <w:lang w:val="en-US"/>
        </w:rPr>
        <w:t xml:space="preserve">This study was partially funded by grants of the Spanish Ministry for Economy and Competitiveness (CP05/00256, TRA2009-0093, SAF2008-00789, </w:t>
      </w:r>
      <w:r w:rsidR="00C45FF1" w:rsidRPr="004C600F">
        <w:rPr>
          <w:lang w:val="en-US"/>
        </w:rPr>
        <w:t xml:space="preserve">PI12/03112 and </w:t>
      </w:r>
      <w:r w:rsidRPr="004C600F">
        <w:rPr>
          <w:lang w:val="en-US"/>
        </w:rPr>
        <w:t>PI12/01095), the Association for International Cancer Research (AICR</w:t>
      </w:r>
      <w:r w:rsidRPr="004C600F">
        <w:rPr>
          <w:rFonts w:cs="Calibri"/>
          <w:color w:val="000000"/>
          <w:lang w:val="en-US"/>
        </w:rPr>
        <w:t>13-0245</w:t>
      </w:r>
      <w:r w:rsidRPr="004C600F">
        <w:rPr>
          <w:lang w:val="en-US"/>
        </w:rPr>
        <w:t>) and Agència de Gestió d'Ajuts Universitaris i de Recerca (SGR 157) to Diego Arango.</w:t>
      </w:r>
    </w:p>
    <w:p w:rsidR="00B247AE" w:rsidRPr="004C600F" w:rsidRDefault="00B247AE" w:rsidP="00756849">
      <w:pPr>
        <w:spacing w:line="360" w:lineRule="auto"/>
        <w:jc w:val="both"/>
        <w:rPr>
          <w:lang w:val="en-US"/>
        </w:rPr>
      </w:pPr>
    </w:p>
    <w:p w:rsidR="00B247AE" w:rsidRPr="004C600F" w:rsidRDefault="00B247AE" w:rsidP="00756849">
      <w:pPr>
        <w:spacing w:line="360" w:lineRule="auto"/>
        <w:jc w:val="both"/>
        <w:rPr>
          <w:lang w:val="en-US"/>
        </w:rPr>
      </w:pPr>
      <w:r w:rsidRPr="004C600F">
        <w:rPr>
          <w:lang w:val="en-US"/>
        </w:rPr>
        <w:br w:type="page"/>
      </w:r>
    </w:p>
    <w:p w:rsidR="00B247AE" w:rsidRPr="004C600F" w:rsidRDefault="00B247AE" w:rsidP="00756849">
      <w:pPr>
        <w:spacing w:line="360" w:lineRule="auto"/>
        <w:jc w:val="both"/>
        <w:rPr>
          <w:b/>
          <w:lang w:val="en-US"/>
        </w:rPr>
      </w:pPr>
      <w:r w:rsidRPr="004C600F">
        <w:rPr>
          <w:b/>
          <w:lang w:val="en-US"/>
        </w:rPr>
        <w:t>REFERENCES</w:t>
      </w:r>
    </w:p>
    <w:p w:rsidR="0049469B" w:rsidRPr="004C600F" w:rsidRDefault="0049469B" w:rsidP="00756849">
      <w:pPr>
        <w:spacing w:line="360" w:lineRule="auto"/>
        <w:jc w:val="both"/>
        <w:rPr>
          <w:lang w:val="en-US"/>
        </w:rPr>
      </w:pPr>
    </w:p>
    <w:p w:rsidR="004C600F" w:rsidRPr="004C600F" w:rsidRDefault="0049469B" w:rsidP="004C600F">
      <w:pPr>
        <w:pStyle w:val="EndNoteBibliography"/>
        <w:spacing w:after="0"/>
        <w:ind w:left="720" w:hanging="720"/>
        <w:rPr>
          <w:noProof/>
        </w:rPr>
      </w:pPr>
      <w:r w:rsidRPr="004C600F">
        <w:fldChar w:fldCharType="begin"/>
      </w:r>
      <w:r w:rsidRPr="004C600F">
        <w:instrText xml:space="preserve"> ADDIN EN.REFLIST </w:instrText>
      </w:r>
      <w:r w:rsidRPr="004C600F">
        <w:fldChar w:fldCharType="separate"/>
      </w:r>
      <w:bookmarkStart w:id="0" w:name="_ENREF_1"/>
      <w:r w:rsidR="004C600F" w:rsidRPr="004C600F">
        <w:rPr>
          <w:noProof/>
        </w:rPr>
        <w:t>1.</w:t>
      </w:r>
      <w:r w:rsidR="004C600F" w:rsidRPr="004C600F">
        <w:rPr>
          <w:noProof/>
        </w:rPr>
        <w:tab/>
        <w:t xml:space="preserve">Bardelli, A., Parsons, D. W., Silliman, N., Ptak, J., Szabo, S., Saha, S., Markowitz, S., Willson, J. K., Parmigiani, G., Kinzler, K. W., Vogelstein, B., and Velculescu, V. E. (2003) Mutational analysis of the tyrosine kinome in colorectal cancers. </w:t>
      </w:r>
      <w:r w:rsidR="004C600F" w:rsidRPr="004C600F">
        <w:rPr>
          <w:i/>
          <w:noProof/>
        </w:rPr>
        <w:t>Science</w:t>
      </w:r>
      <w:r w:rsidR="004C600F" w:rsidRPr="004C600F">
        <w:rPr>
          <w:noProof/>
        </w:rPr>
        <w:t xml:space="preserve"> </w:t>
      </w:r>
      <w:r w:rsidR="004C600F" w:rsidRPr="004C600F">
        <w:rPr>
          <w:b/>
          <w:noProof/>
        </w:rPr>
        <w:t>300</w:t>
      </w:r>
      <w:r w:rsidR="004C600F" w:rsidRPr="004C600F">
        <w:rPr>
          <w:noProof/>
        </w:rPr>
        <w:t>, 949</w:t>
      </w:r>
      <w:bookmarkEnd w:id="0"/>
    </w:p>
    <w:p w:rsidR="004C600F" w:rsidRPr="004C600F" w:rsidRDefault="004C600F" w:rsidP="004C600F">
      <w:pPr>
        <w:pStyle w:val="EndNoteBibliography"/>
        <w:spacing w:after="0"/>
        <w:ind w:left="720" w:hanging="720"/>
        <w:rPr>
          <w:noProof/>
        </w:rPr>
      </w:pPr>
      <w:bookmarkStart w:id="1" w:name="_ENREF_2"/>
      <w:r w:rsidRPr="004C600F">
        <w:rPr>
          <w:noProof/>
        </w:rPr>
        <w:t>2.</w:t>
      </w:r>
      <w:r w:rsidRPr="004C600F">
        <w:rPr>
          <w:noProof/>
        </w:rPr>
        <w:tab/>
        <w:t xml:space="preserve">Sjoblom, T., Jones, S., Wood, L. D., Parsons, D. W., Lin, J., Barber, T. D., Mandelker, D., Leary, R. J., Ptak, J., Silliman, N., Szabo, S., Buckhaults, P., Farrell, C., Meeh, P., Markowitz, S. D., Willis, J., Dawson, D., Willson, J. K., Gazdar, A. F., Hartigan, J., Wu, L., Liu, C., Parmigiani, G., Park, B. H., Bachman, K. E., Papadopoulos, N., Vogelstein, B., Kinzler, K. W., and Velculescu, V. E. (2006) The consensus coding sequences of human breast and colorectal cancers. </w:t>
      </w:r>
      <w:r w:rsidRPr="004C600F">
        <w:rPr>
          <w:i/>
          <w:noProof/>
        </w:rPr>
        <w:t>Science</w:t>
      </w:r>
      <w:r w:rsidRPr="004C600F">
        <w:rPr>
          <w:noProof/>
        </w:rPr>
        <w:t xml:space="preserve"> </w:t>
      </w:r>
      <w:r w:rsidRPr="004C600F">
        <w:rPr>
          <w:b/>
          <w:noProof/>
        </w:rPr>
        <w:t>314</w:t>
      </w:r>
      <w:r w:rsidRPr="004C600F">
        <w:rPr>
          <w:noProof/>
        </w:rPr>
        <w:t>, 268-274</w:t>
      </w:r>
      <w:bookmarkEnd w:id="1"/>
    </w:p>
    <w:p w:rsidR="004C600F" w:rsidRPr="004C600F" w:rsidRDefault="004C600F" w:rsidP="004C600F">
      <w:pPr>
        <w:pStyle w:val="EndNoteBibliography"/>
        <w:spacing w:after="0"/>
        <w:ind w:left="720" w:hanging="720"/>
        <w:rPr>
          <w:noProof/>
        </w:rPr>
      </w:pPr>
      <w:bookmarkStart w:id="2" w:name="_ENREF_3"/>
      <w:r w:rsidRPr="004C600F">
        <w:rPr>
          <w:noProof/>
        </w:rPr>
        <w:t>3.</w:t>
      </w:r>
      <w:r w:rsidRPr="004C600F">
        <w:rPr>
          <w:noProof/>
        </w:rPr>
        <w:tab/>
        <w:t xml:space="preserve">Wood, L. D., Parsons, D. W., Jones, S., Lin, J., Sjoblom, T., Leary, R. J., Shen, D., Boca, S. M., Barber, T., Ptak, J., Silliman, N., Szabo, S., Dezso, Z., Ustyanksky, V., Nikolskaya, T., Nikolsky, Y., Karchin, R., Wilson, P. A., Kaminker, J. S., Zhang, Z., Croshaw, R., Willis, J., Dawson, D., Shipitsin, M., Willson, J. K., Sukumar, S., Polyak, K., Park, B. H., Pethiyagoda, C. L., Pant, P. V., Ballinger, D. G., Sparks, A. B., Hartigan, J., Smith, D. R., Suh, E., Papadopoulos, N., Buckhaults, P., Markowitz, S. D., Parmigiani, G., Kinzler, K. W., Velculescu, V. E., and Vogelstein, B. (2007) The genomic landscapes of human breast and colorectal cancers. </w:t>
      </w:r>
      <w:r w:rsidRPr="004C600F">
        <w:rPr>
          <w:i/>
          <w:noProof/>
        </w:rPr>
        <w:t>Science</w:t>
      </w:r>
      <w:r w:rsidRPr="004C600F">
        <w:rPr>
          <w:noProof/>
        </w:rPr>
        <w:t xml:space="preserve"> </w:t>
      </w:r>
      <w:r w:rsidRPr="004C600F">
        <w:rPr>
          <w:b/>
          <w:noProof/>
        </w:rPr>
        <w:t>318</w:t>
      </w:r>
      <w:r w:rsidRPr="004C600F">
        <w:rPr>
          <w:noProof/>
        </w:rPr>
        <w:t>, 1108-1113</w:t>
      </w:r>
      <w:bookmarkEnd w:id="2"/>
    </w:p>
    <w:p w:rsidR="004C600F" w:rsidRPr="004C600F" w:rsidRDefault="004C600F" w:rsidP="004C600F">
      <w:pPr>
        <w:pStyle w:val="EndNoteBibliography"/>
        <w:spacing w:after="0"/>
        <w:ind w:left="720" w:hanging="720"/>
        <w:rPr>
          <w:noProof/>
        </w:rPr>
      </w:pPr>
      <w:bookmarkStart w:id="3" w:name="_ENREF_4"/>
      <w:r w:rsidRPr="004C600F">
        <w:rPr>
          <w:noProof/>
        </w:rPr>
        <w:t>4.</w:t>
      </w:r>
      <w:r w:rsidRPr="004C600F">
        <w:rPr>
          <w:noProof/>
        </w:rPr>
        <w:tab/>
        <w:t xml:space="preserve">Jen, J., Kim, H., Piantadosi, S., Liu, Z. F., Levitt, R. C., Sistonen, P., Kinzler, K. W., Vogelstein, B., and Hamilton, S. R. (1994) Allelic loss of chromosome 18q and prognosis in colorectal cancer. </w:t>
      </w:r>
      <w:r w:rsidRPr="004C600F">
        <w:rPr>
          <w:i/>
          <w:noProof/>
        </w:rPr>
        <w:t>N Engl J Med</w:t>
      </w:r>
      <w:r w:rsidRPr="004C600F">
        <w:rPr>
          <w:noProof/>
        </w:rPr>
        <w:t xml:space="preserve"> </w:t>
      </w:r>
      <w:r w:rsidRPr="004C600F">
        <w:rPr>
          <w:b/>
          <w:noProof/>
        </w:rPr>
        <w:t>331</w:t>
      </w:r>
      <w:r w:rsidRPr="004C600F">
        <w:rPr>
          <w:noProof/>
        </w:rPr>
        <w:t>, 213-221</w:t>
      </w:r>
      <w:bookmarkEnd w:id="3"/>
    </w:p>
    <w:p w:rsidR="004C600F" w:rsidRPr="004C600F" w:rsidRDefault="004C600F" w:rsidP="004C600F">
      <w:pPr>
        <w:pStyle w:val="EndNoteBibliography"/>
        <w:spacing w:after="0"/>
        <w:ind w:left="720" w:hanging="720"/>
        <w:rPr>
          <w:noProof/>
        </w:rPr>
      </w:pPr>
      <w:bookmarkStart w:id="4" w:name="_ENREF_5"/>
      <w:r w:rsidRPr="004C600F">
        <w:rPr>
          <w:noProof/>
        </w:rPr>
        <w:t>5.</w:t>
      </w:r>
      <w:r w:rsidRPr="004C600F">
        <w:rPr>
          <w:noProof/>
        </w:rPr>
        <w:tab/>
        <w:t xml:space="preserve">Muzny, D., Bainbridge, M., Chang, K., Dinh, H., Drummond, J., Fowler, G., Kovar, C., Lewis, L., Morgan, M., Newsham, I., Reid, J., Santibanez, J., Shinbrot, E., Trevino, L., Wu, Y., Wang, M., Gunaratne, P., Donehower, L., Creighton, C., Wheeler, D., Gibbs, R., Lawrence, M., Voet, D., Jing, R., Cibulskis, K., Sivachenko, A., Stojanov, P., McKenna, A., Lander, E., Gabriel, S., Getz, G., Ding, L., Fulton, R., Koboldt, D., Wylie, T., Walker, J., Dooling, D., Fulton, L., Delehaunty, K., Fronick, C., Demeter, R., Mardis, E., Wilson, R., Chu, A., Chun, H., Mungall, A., Pleasance, E., Robertson, A., Stoll, D., Balasundaram, M., Birol, I., Butterfield, Y., Chuah, E., Coope, R., Dhalla, N., Guin, R., Hirst, C., Hirst, M., Holt, R., Lee, D., Li, H., Mayo, M., Moore, R., Schein, J., Slobodan, J., Tam, A., Thiessen, N., Varhol, R., Zeng, T., Zhao, Y., Jones, S., Marra, M., Bass, A., Ramos, A., Saksena, G., Cherniack, A., Schumacher, S., Tabak, B., Carter, S., Pho, N., Nguyen, H., Onofrio, R., Crenshaw, A., Ardlie, K., Beroukhim, R., Winckler, W., Getz, G., Meyerson, M., Protopopov, A., Zhang, J., Hadjipanayis, A., Lee, E., Xi, R., Yang, L., Ren, X., Zhang, H., Sathiamoorthy, N., Shukla, S., Chen, P., Haseley, P., Xiao, Y., Lee, S., Seidman, J., Chin, L., Park, P., Kucherlapati, R., Auman, J., Hoadley, K., Du, Y., Wilkerson, M., Shi, Y., Liquori, C., Meng, S., Li, L., Turman, Y., Topal, M., Tan, D., Waring, S., Buda, E., Walsh, J., Jones, C., Mieczkowski, P., Singh, D., Wu, J., Gulabani, A., Dolina, P., Bodenheimer, T., Hoyle, A., Simons, J., Soloway, M., Mose, L., Jefferys, S., Balu, S., O'Connor, B., Prins, J., Chiang, D., Hayes, D., Perou, C., Hinoue, T., Weisenberger, D., Maglinte, D., Pan, F., Berman, B., Van, D., Berg, DJ., Shen, H., Triche, T., Jr., Baylin, S., Laird, P., Getz, G., Noble, M., Voet, D., Saksena, G., Gehlenborg, N., DiCara, D., Zhang, J., Zhang, H., Wu, C., Liu, S., Shukla, S., Lawrence, M., Zhou, L., Sivachenko, A., Lin, P., Stojanov, P., Jing, R., Park, R., Nazaire, M., Robinson, J., Thorvaldsdottir, H., Mesirov, J., Park, P., Chin, L., Thorsson, V., Reynolds, S., Bernard, B., Kreisberg, R., Lin, J., Iype, L., Bressler, R., Erkkilä, T., Gundapuneni, M., Liu, Y., Norberg, A., Robinson, T., Yang, D., Zhang, W., Shmulevich, I., de, R., JJ., Schultz, N., Cerami, E., Ciriello, G., Goldberg, A., Gross, B., Jacobsen, A., Gao, J., Kaczkowski, B., Sinha, R., Aksoy, B., Antipin, Y., Reva, B., Shen, R., Taylor, B., Chan, T., Ladanyi, M., Sander, C., Akbani, R., Zhang, N., Broom, B., Casasent, T., Unruh, A., Wakefield, C., Hamilton, S., Cason, R., Baggerly, K., Weinstein, J., Haussler, D., Benz, C., Stuart, J., Benz, S., Sanborn, J., Vaske, C., Zhu, J., Szeto, C., Scott, G., Yau, C., Ng, S., Goldstein, T., Ellrott, K., Collisson, E., Cozen, A., Zerbino, D., Wilks, C., Craft, B., Spellman, P., Penny, R., Shelton, T., Hatfield, M., Morris, S., Yena, P., Shelton, C., Sherman, M., Paulauskis, J., Gastier-Foster, J., Bowen, J., Ramirez, N., Black, A., Pyatt, R., Wise, L., White, P., Bertagnolli, M., Brown, J., Chan, T., Chu, G., Czerwinski, C., Denstman, F., Dhir, R., Dörner, A., Fuchs, C., Guillem, J., Iacocca, M., Juhl, H., Kaufman, A., Kohl, B., 3rd., Van, L., X., Mariano, M., Medina, E., Meyers, M., Nash, G., Paty, P., Petrelli, N., Rabeno, B., Richards, W., Solit, D., Swanson, P., Temple, L., Tepper, J., Thorp, R., Vakiani, E., Weiser, M., Willis, J., Witkin, G., Zeng, Z., Zinner, M., Zornig, C., Jensen, M., Sfeir, R., Kahn, A., Chu, A., Kothiyal, P., Wang, Z., Snyder, E., Pontius, J., Pihl, T., Ayala, B., Backus, M., Walton, J., Whitmore, J., Baboud, J., Berton, D., Nicholls, M., Srinivasan, D., Raman, R., Girshik, S., Kigonya, P., Alonso, S., Sanbhadti, R., Barletta, S., Greene, J., Pot, D., Shaw, K., Dillon, L., Buetow, K., Davidsen, T., Demchok, J., Eley, G., Ferguson, M., Fielding, P., Schaefer, C., Sheth, M., Yang, L., Guyer, M., Ozenberger, B., Palchik, J., Peterson, J., Sofia, H., and Thomson, E. (2012) Comprehensive molecular characterization of human colon and rectal cancer. </w:t>
      </w:r>
      <w:r w:rsidRPr="004C600F">
        <w:rPr>
          <w:i/>
          <w:noProof/>
        </w:rPr>
        <w:t>Nature</w:t>
      </w:r>
      <w:r w:rsidRPr="004C600F">
        <w:rPr>
          <w:noProof/>
        </w:rPr>
        <w:t xml:space="preserve"> </w:t>
      </w:r>
      <w:r w:rsidRPr="004C600F">
        <w:rPr>
          <w:b/>
          <w:noProof/>
        </w:rPr>
        <w:t>487</w:t>
      </w:r>
      <w:r w:rsidRPr="004C600F">
        <w:rPr>
          <w:noProof/>
        </w:rPr>
        <w:t>, 330-337</w:t>
      </w:r>
      <w:bookmarkEnd w:id="4"/>
    </w:p>
    <w:p w:rsidR="004C600F" w:rsidRPr="004C600F" w:rsidRDefault="004C600F" w:rsidP="004C600F">
      <w:pPr>
        <w:pStyle w:val="EndNoteBibliography"/>
        <w:spacing w:after="0"/>
        <w:ind w:left="720" w:hanging="720"/>
        <w:rPr>
          <w:noProof/>
        </w:rPr>
      </w:pPr>
      <w:bookmarkStart w:id="5" w:name="_ENREF_6"/>
      <w:r w:rsidRPr="004C600F">
        <w:rPr>
          <w:noProof/>
        </w:rPr>
        <w:t>6.</w:t>
      </w:r>
      <w:r w:rsidRPr="004C600F">
        <w:rPr>
          <w:noProof/>
        </w:rPr>
        <w:tab/>
        <w:t xml:space="preserve">Feinberg, A. P., and Vogelstein, B. (1983) Hypomethylation distinguishes genes of some human cancers from their normal counterparts. </w:t>
      </w:r>
      <w:r w:rsidRPr="004C600F">
        <w:rPr>
          <w:i/>
          <w:noProof/>
        </w:rPr>
        <w:t>Nature</w:t>
      </w:r>
      <w:r w:rsidRPr="004C600F">
        <w:rPr>
          <w:noProof/>
        </w:rPr>
        <w:t xml:space="preserve"> </w:t>
      </w:r>
      <w:r w:rsidRPr="004C600F">
        <w:rPr>
          <w:b/>
          <w:noProof/>
        </w:rPr>
        <w:t>301</w:t>
      </w:r>
      <w:r w:rsidRPr="004C600F">
        <w:rPr>
          <w:noProof/>
        </w:rPr>
        <w:t>, 89-92</w:t>
      </w:r>
      <w:bookmarkEnd w:id="5"/>
    </w:p>
    <w:p w:rsidR="004C600F" w:rsidRPr="004C600F" w:rsidRDefault="004C600F" w:rsidP="004C600F">
      <w:pPr>
        <w:pStyle w:val="EndNoteBibliography"/>
        <w:spacing w:after="0"/>
        <w:ind w:left="720" w:hanging="720"/>
        <w:rPr>
          <w:noProof/>
        </w:rPr>
      </w:pPr>
      <w:bookmarkStart w:id="6" w:name="_ENREF_7"/>
      <w:r w:rsidRPr="004C600F">
        <w:rPr>
          <w:noProof/>
        </w:rPr>
        <w:t>7.</w:t>
      </w:r>
      <w:r w:rsidRPr="004C600F">
        <w:rPr>
          <w:noProof/>
        </w:rPr>
        <w:tab/>
        <w:t xml:space="preserve">Jones, P. A., and Baylin, S. B. (2002) The fundamental role of epigenetic events in cancer. </w:t>
      </w:r>
      <w:r w:rsidRPr="004C600F">
        <w:rPr>
          <w:i/>
          <w:noProof/>
        </w:rPr>
        <w:t>Nat Rev Genet</w:t>
      </w:r>
      <w:r w:rsidRPr="004C600F">
        <w:rPr>
          <w:noProof/>
        </w:rPr>
        <w:t xml:space="preserve"> </w:t>
      </w:r>
      <w:r w:rsidRPr="004C600F">
        <w:rPr>
          <w:b/>
          <w:noProof/>
        </w:rPr>
        <w:t>3</w:t>
      </w:r>
      <w:r w:rsidRPr="004C600F">
        <w:rPr>
          <w:noProof/>
        </w:rPr>
        <w:t>, 415-428</w:t>
      </w:r>
      <w:bookmarkEnd w:id="6"/>
    </w:p>
    <w:p w:rsidR="004C600F" w:rsidRPr="004C600F" w:rsidRDefault="004C600F" w:rsidP="004C600F">
      <w:pPr>
        <w:pStyle w:val="EndNoteBibliography"/>
        <w:spacing w:after="0"/>
        <w:ind w:left="720" w:hanging="720"/>
        <w:rPr>
          <w:noProof/>
        </w:rPr>
      </w:pPr>
      <w:bookmarkStart w:id="7" w:name="_ENREF_8"/>
      <w:r w:rsidRPr="004C600F">
        <w:rPr>
          <w:noProof/>
        </w:rPr>
        <w:t>8.</w:t>
      </w:r>
      <w:r w:rsidRPr="004C600F">
        <w:rPr>
          <w:noProof/>
        </w:rPr>
        <w:tab/>
        <w:t xml:space="preserve">van Rijnsoever, M., Grieu, F., Elsaleh, H., Joseph, D., and Iacopetta, B. (2002) Characterisation of colorectal cancers showing hypermethylation at multiple CpG islands. </w:t>
      </w:r>
      <w:r w:rsidRPr="004C600F">
        <w:rPr>
          <w:i/>
          <w:noProof/>
        </w:rPr>
        <w:t>Gut</w:t>
      </w:r>
      <w:r w:rsidRPr="004C600F">
        <w:rPr>
          <w:noProof/>
        </w:rPr>
        <w:t xml:space="preserve"> </w:t>
      </w:r>
      <w:r w:rsidRPr="004C600F">
        <w:rPr>
          <w:b/>
          <w:noProof/>
        </w:rPr>
        <w:t>51</w:t>
      </w:r>
      <w:r w:rsidRPr="004C600F">
        <w:rPr>
          <w:noProof/>
        </w:rPr>
        <w:t>, 797-802</w:t>
      </w:r>
      <w:bookmarkEnd w:id="7"/>
    </w:p>
    <w:p w:rsidR="004C600F" w:rsidRPr="004C600F" w:rsidRDefault="004C600F" w:rsidP="004C600F">
      <w:pPr>
        <w:pStyle w:val="EndNoteBibliography"/>
        <w:spacing w:after="0"/>
        <w:ind w:left="720" w:hanging="720"/>
        <w:rPr>
          <w:noProof/>
        </w:rPr>
      </w:pPr>
      <w:bookmarkStart w:id="8" w:name="_ENREF_9"/>
      <w:r w:rsidRPr="004C600F">
        <w:rPr>
          <w:noProof/>
        </w:rPr>
        <w:t>9.</w:t>
      </w:r>
      <w:r w:rsidRPr="004C600F">
        <w:rPr>
          <w:noProof/>
        </w:rPr>
        <w:tab/>
        <w:t xml:space="preserve">Weisenberger, D. J., Siegmund, K. D., Campan, M., Young, J., Long, T. I., Faasse, M. A., Kang, G. H., Widschwendter, M., Weener, D., Buchanan, D., Koh, H., Simms, L., Barker, M., Leggett, B., Levine, J., Kim, M., French, A. J., Thibodeau, S. N., Jass, J., Haile, R., and Laird, P. W. (2006) CpG island methylator phenotype underlies sporadic microsatellite instability and is tightly associated with BRAF mutation in colorectal cancer. </w:t>
      </w:r>
      <w:r w:rsidRPr="004C600F">
        <w:rPr>
          <w:i/>
          <w:noProof/>
        </w:rPr>
        <w:t>Nat Genet</w:t>
      </w:r>
      <w:r w:rsidRPr="004C600F">
        <w:rPr>
          <w:noProof/>
        </w:rPr>
        <w:t xml:space="preserve"> </w:t>
      </w:r>
      <w:r w:rsidRPr="004C600F">
        <w:rPr>
          <w:b/>
          <w:noProof/>
        </w:rPr>
        <w:t>38</w:t>
      </w:r>
      <w:r w:rsidRPr="004C600F">
        <w:rPr>
          <w:noProof/>
        </w:rPr>
        <w:t>, 787-793</w:t>
      </w:r>
      <w:bookmarkEnd w:id="8"/>
    </w:p>
    <w:p w:rsidR="004C600F" w:rsidRPr="004C600F" w:rsidRDefault="004C600F" w:rsidP="004C600F">
      <w:pPr>
        <w:pStyle w:val="EndNoteBibliography"/>
        <w:spacing w:after="0"/>
        <w:ind w:left="720" w:hanging="720"/>
        <w:rPr>
          <w:noProof/>
        </w:rPr>
      </w:pPr>
      <w:bookmarkStart w:id="9" w:name="_ENREF_10"/>
      <w:r w:rsidRPr="004C600F">
        <w:rPr>
          <w:noProof/>
        </w:rPr>
        <w:t>10.</w:t>
      </w:r>
      <w:r w:rsidRPr="004C600F">
        <w:rPr>
          <w:noProof/>
        </w:rPr>
        <w:tab/>
        <w:t xml:space="preserve">Jass, J. R. (2001) Serrated route to colorectal cancer: back street or super highway? </w:t>
      </w:r>
      <w:r w:rsidRPr="004C600F">
        <w:rPr>
          <w:i/>
          <w:noProof/>
        </w:rPr>
        <w:t>J Pathol</w:t>
      </w:r>
      <w:r w:rsidRPr="004C600F">
        <w:rPr>
          <w:noProof/>
        </w:rPr>
        <w:t xml:space="preserve"> </w:t>
      </w:r>
      <w:r w:rsidRPr="004C600F">
        <w:rPr>
          <w:b/>
          <w:noProof/>
        </w:rPr>
        <w:t>193</w:t>
      </w:r>
      <w:r w:rsidRPr="004C600F">
        <w:rPr>
          <w:noProof/>
        </w:rPr>
        <w:t>, 283-285</w:t>
      </w:r>
      <w:bookmarkEnd w:id="9"/>
    </w:p>
    <w:p w:rsidR="004C600F" w:rsidRPr="004C600F" w:rsidRDefault="004C600F" w:rsidP="004C600F">
      <w:pPr>
        <w:pStyle w:val="EndNoteBibliography"/>
        <w:spacing w:after="0"/>
        <w:ind w:left="720" w:hanging="720"/>
        <w:rPr>
          <w:noProof/>
        </w:rPr>
      </w:pPr>
      <w:bookmarkStart w:id="10" w:name="_ENREF_11"/>
      <w:r w:rsidRPr="004C600F">
        <w:rPr>
          <w:noProof/>
        </w:rPr>
        <w:t>11.</w:t>
      </w:r>
      <w:r w:rsidRPr="004C600F">
        <w:rPr>
          <w:noProof/>
        </w:rPr>
        <w:tab/>
        <w:t xml:space="preserve">Hawkins, N. J., and Ward, R. L. (2001) Sporadic colorectal cancers with microsatellite instability and their possible origin in hyperplastic polyps and serrated adenomas. </w:t>
      </w:r>
      <w:r w:rsidRPr="004C600F">
        <w:rPr>
          <w:i/>
          <w:noProof/>
        </w:rPr>
        <w:t>J Natl Cancer Inst</w:t>
      </w:r>
      <w:r w:rsidRPr="004C600F">
        <w:rPr>
          <w:noProof/>
        </w:rPr>
        <w:t xml:space="preserve"> </w:t>
      </w:r>
      <w:r w:rsidRPr="004C600F">
        <w:rPr>
          <w:b/>
          <w:noProof/>
        </w:rPr>
        <w:t>93</w:t>
      </w:r>
      <w:r w:rsidRPr="004C600F">
        <w:rPr>
          <w:noProof/>
        </w:rPr>
        <w:t>, 1307-1313</w:t>
      </w:r>
      <w:bookmarkEnd w:id="10"/>
    </w:p>
    <w:p w:rsidR="004C600F" w:rsidRPr="004C600F" w:rsidRDefault="004C600F" w:rsidP="004C600F">
      <w:pPr>
        <w:pStyle w:val="EndNoteBibliography"/>
        <w:spacing w:after="0"/>
        <w:ind w:left="720" w:hanging="720"/>
        <w:rPr>
          <w:noProof/>
        </w:rPr>
      </w:pPr>
      <w:bookmarkStart w:id="11" w:name="_ENREF_12"/>
      <w:r w:rsidRPr="004C600F">
        <w:rPr>
          <w:noProof/>
        </w:rPr>
        <w:t>12.</w:t>
      </w:r>
      <w:r w:rsidRPr="004C600F">
        <w:rPr>
          <w:noProof/>
        </w:rPr>
        <w:tab/>
        <w:t xml:space="preserve">Irizarry, R. A., Ladd-Acosta, C., Wen, B., Wu, Z., Montano, C., Onyango, P., Cui, H., Gabo, K., Rongione, M., Webster, M., Ji, H., Potash, J. B., Sabunciyan, S., and Feinberg, A. P. (2009) The human colon cancer methylome shows similar hypo- and hypermethylation at conserved tissue-specific CpG island shores. </w:t>
      </w:r>
      <w:r w:rsidRPr="004C600F">
        <w:rPr>
          <w:i/>
          <w:noProof/>
        </w:rPr>
        <w:t>Nat Genet</w:t>
      </w:r>
      <w:r w:rsidRPr="004C600F">
        <w:rPr>
          <w:noProof/>
        </w:rPr>
        <w:t xml:space="preserve"> </w:t>
      </w:r>
      <w:r w:rsidRPr="004C600F">
        <w:rPr>
          <w:b/>
          <w:noProof/>
        </w:rPr>
        <w:t>41</w:t>
      </w:r>
      <w:r w:rsidRPr="004C600F">
        <w:rPr>
          <w:noProof/>
        </w:rPr>
        <w:t>, 178-186</w:t>
      </w:r>
      <w:bookmarkEnd w:id="11"/>
    </w:p>
    <w:p w:rsidR="004C600F" w:rsidRPr="004C600F" w:rsidRDefault="004C600F" w:rsidP="004C600F">
      <w:pPr>
        <w:pStyle w:val="EndNoteBibliography"/>
        <w:spacing w:after="0"/>
        <w:ind w:left="720" w:hanging="720"/>
        <w:rPr>
          <w:noProof/>
        </w:rPr>
      </w:pPr>
      <w:bookmarkStart w:id="12" w:name="_ENREF_13"/>
      <w:r w:rsidRPr="004C600F">
        <w:rPr>
          <w:noProof/>
        </w:rPr>
        <w:t>13.</w:t>
      </w:r>
      <w:r w:rsidRPr="004C600F">
        <w:rPr>
          <w:noProof/>
        </w:rPr>
        <w:tab/>
        <w:t xml:space="preserve">(2012) Comprehensive molecular characterization of human colon and rectal cancer. </w:t>
      </w:r>
      <w:r w:rsidRPr="004C600F">
        <w:rPr>
          <w:i/>
          <w:noProof/>
        </w:rPr>
        <w:t>Nature</w:t>
      </w:r>
      <w:r w:rsidRPr="004C600F">
        <w:rPr>
          <w:noProof/>
        </w:rPr>
        <w:t xml:space="preserve"> </w:t>
      </w:r>
      <w:r w:rsidRPr="004C600F">
        <w:rPr>
          <w:b/>
          <w:noProof/>
        </w:rPr>
        <w:t>487</w:t>
      </w:r>
      <w:r w:rsidRPr="004C600F">
        <w:rPr>
          <w:noProof/>
        </w:rPr>
        <w:t>, 330-337</w:t>
      </w:r>
      <w:bookmarkEnd w:id="12"/>
    </w:p>
    <w:p w:rsidR="004C600F" w:rsidRPr="004C600F" w:rsidRDefault="004C600F" w:rsidP="004C600F">
      <w:pPr>
        <w:pStyle w:val="EndNoteBibliography"/>
        <w:spacing w:after="0"/>
        <w:ind w:left="720" w:hanging="720"/>
        <w:rPr>
          <w:noProof/>
        </w:rPr>
      </w:pPr>
      <w:bookmarkStart w:id="13" w:name="_ENREF_14"/>
      <w:r w:rsidRPr="004C600F">
        <w:rPr>
          <w:noProof/>
        </w:rPr>
        <w:t>14.</w:t>
      </w:r>
      <w:r w:rsidRPr="004C600F">
        <w:rPr>
          <w:noProof/>
        </w:rPr>
        <w:tab/>
        <w:t xml:space="preserve">Sproul, D., Nestor, C., Culley, J., Dickson, J. H., Dixon, J. M., Harrison, D. J., Meehan, R. R., Sims, A. H., and Ramsahoye, B. H. (2011) Transcriptionally repressed genes become aberrantly methylated and distinguish tumors of different lineages in breast cancer. </w:t>
      </w:r>
      <w:r w:rsidRPr="004C600F">
        <w:rPr>
          <w:i/>
          <w:noProof/>
        </w:rPr>
        <w:t>Proc Natl Acad Sci U S A</w:t>
      </w:r>
      <w:r w:rsidRPr="004C600F">
        <w:rPr>
          <w:noProof/>
        </w:rPr>
        <w:t xml:space="preserve"> </w:t>
      </w:r>
      <w:r w:rsidRPr="004C600F">
        <w:rPr>
          <w:b/>
          <w:noProof/>
        </w:rPr>
        <w:t>108</w:t>
      </w:r>
      <w:r w:rsidRPr="004C600F">
        <w:rPr>
          <w:noProof/>
        </w:rPr>
        <w:t>, 4364-4369</w:t>
      </w:r>
      <w:bookmarkEnd w:id="13"/>
    </w:p>
    <w:p w:rsidR="004C600F" w:rsidRPr="004C600F" w:rsidRDefault="004C600F" w:rsidP="004C600F">
      <w:pPr>
        <w:pStyle w:val="EndNoteBibliography"/>
        <w:spacing w:after="0"/>
        <w:ind w:left="720" w:hanging="720"/>
        <w:rPr>
          <w:noProof/>
        </w:rPr>
      </w:pPr>
      <w:bookmarkStart w:id="14" w:name="_ENREF_15"/>
      <w:r w:rsidRPr="004C600F">
        <w:rPr>
          <w:noProof/>
        </w:rPr>
        <w:t>15.</w:t>
      </w:r>
      <w:r w:rsidRPr="004C600F">
        <w:rPr>
          <w:noProof/>
        </w:rPr>
        <w:tab/>
        <w:t xml:space="preserve">Irizarry, R. A., Hobbs, B., Collin, F., Beazer-Barclay, Y. D., Antonellis, K. J., Scherf, U., and Speed, T. P. (2003) Exploration, normalization, and summaries of high density oligonucleotide array probe level data. </w:t>
      </w:r>
      <w:r w:rsidRPr="004C600F">
        <w:rPr>
          <w:i/>
          <w:noProof/>
        </w:rPr>
        <w:t>Biostatistics</w:t>
      </w:r>
      <w:r w:rsidRPr="004C600F">
        <w:rPr>
          <w:noProof/>
        </w:rPr>
        <w:t xml:space="preserve"> </w:t>
      </w:r>
      <w:r w:rsidRPr="004C600F">
        <w:rPr>
          <w:b/>
          <w:noProof/>
        </w:rPr>
        <w:t>4</w:t>
      </w:r>
      <w:r w:rsidRPr="004C600F">
        <w:rPr>
          <w:noProof/>
        </w:rPr>
        <w:t>, 249-264</w:t>
      </w:r>
      <w:bookmarkEnd w:id="14"/>
    </w:p>
    <w:p w:rsidR="004C600F" w:rsidRPr="004C600F" w:rsidRDefault="004C600F" w:rsidP="004C600F">
      <w:pPr>
        <w:pStyle w:val="EndNoteBibliography"/>
        <w:spacing w:after="0"/>
        <w:ind w:left="720" w:hanging="720"/>
        <w:rPr>
          <w:noProof/>
        </w:rPr>
      </w:pPr>
      <w:bookmarkStart w:id="15" w:name="_ENREF_16"/>
      <w:r w:rsidRPr="004C600F">
        <w:rPr>
          <w:noProof/>
        </w:rPr>
        <w:t>16.</w:t>
      </w:r>
      <w:r w:rsidRPr="004C600F">
        <w:rPr>
          <w:noProof/>
        </w:rPr>
        <w:tab/>
        <w:t xml:space="preserve">Shames, D. S., Girard, L., Gao, B., Sato, M., Lewis, C. M., Shivapurkar, N., Jiang, A., Perou, C. M., Kim, Y. H., Pollack, J. R., Fong, K. M., Lam, C. L., Wong, M., Shyr, Y., Nanda, R., Olopade, O. I., Gerald, W., Euhus, D. M., Shay, J. W., Gazdar, A. F., and Minna, J. D. (2006) A genome-wide screen for promoter methylation in lung cancer identifies novel methylation markers for multiple malignancies. </w:t>
      </w:r>
      <w:r w:rsidRPr="004C600F">
        <w:rPr>
          <w:i/>
          <w:noProof/>
        </w:rPr>
        <w:t>PLoS Med</w:t>
      </w:r>
      <w:r w:rsidRPr="004C600F">
        <w:rPr>
          <w:noProof/>
        </w:rPr>
        <w:t xml:space="preserve"> </w:t>
      </w:r>
      <w:r w:rsidRPr="004C600F">
        <w:rPr>
          <w:b/>
          <w:noProof/>
        </w:rPr>
        <w:t>3</w:t>
      </w:r>
      <w:r w:rsidRPr="004C600F">
        <w:rPr>
          <w:noProof/>
        </w:rPr>
        <w:t>, e486</w:t>
      </w:r>
      <w:bookmarkEnd w:id="15"/>
    </w:p>
    <w:p w:rsidR="004C600F" w:rsidRPr="004C600F" w:rsidRDefault="004C600F" w:rsidP="004C600F">
      <w:pPr>
        <w:pStyle w:val="EndNoteBibliography"/>
        <w:spacing w:after="0"/>
        <w:ind w:left="720" w:hanging="720"/>
        <w:rPr>
          <w:noProof/>
        </w:rPr>
      </w:pPr>
      <w:bookmarkStart w:id="16" w:name="_ENREF_17"/>
      <w:r w:rsidRPr="004C600F">
        <w:rPr>
          <w:noProof/>
        </w:rPr>
        <w:t>17.</w:t>
      </w:r>
      <w:r w:rsidRPr="004C600F">
        <w:rPr>
          <w:noProof/>
        </w:rPr>
        <w:tab/>
        <w:t xml:space="preserve">Hahn, M. A., Wu, X., Li, A. X., Hahn, T., and Pfeifer, G. P. (2011) Relationship between gene body DNA methylation and intragenic H3K9me3 and H3K36me3 chromatin marks. </w:t>
      </w:r>
      <w:r w:rsidRPr="004C600F">
        <w:rPr>
          <w:i/>
          <w:noProof/>
        </w:rPr>
        <w:t>PLoS ONE</w:t>
      </w:r>
      <w:r w:rsidRPr="004C600F">
        <w:rPr>
          <w:noProof/>
        </w:rPr>
        <w:t xml:space="preserve"> </w:t>
      </w:r>
      <w:r w:rsidRPr="004C600F">
        <w:rPr>
          <w:b/>
          <w:noProof/>
        </w:rPr>
        <w:t>6</w:t>
      </w:r>
      <w:r w:rsidRPr="004C600F">
        <w:rPr>
          <w:noProof/>
        </w:rPr>
        <w:t>, e18844</w:t>
      </w:r>
      <w:bookmarkEnd w:id="16"/>
    </w:p>
    <w:p w:rsidR="004C600F" w:rsidRPr="004C600F" w:rsidRDefault="004C600F" w:rsidP="004C600F">
      <w:pPr>
        <w:pStyle w:val="EndNoteBibliography"/>
        <w:spacing w:after="0"/>
        <w:ind w:left="720" w:hanging="720"/>
        <w:rPr>
          <w:noProof/>
        </w:rPr>
      </w:pPr>
      <w:bookmarkStart w:id="17" w:name="_ENREF_18"/>
      <w:r w:rsidRPr="004C600F">
        <w:rPr>
          <w:noProof/>
        </w:rPr>
        <w:t>18.</w:t>
      </w:r>
      <w:r w:rsidRPr="004C600F">
        <w:rPr>
          <w:noProof/>
        </w:rPr>
        <w:tab/>
        <w:t xml:space="preserve">Huang da, W., Sherman, B. T., and Lempicki, R. A. (2009) Systematic and integrative analysis of large gene lists using DAVID bioinformatics resources. </w:t>
      </w:r>
      <w:r w:rsidRPr="004C600F">
        <w:rPr>
          <w:i/>
          <w:noProof/>
        </w:rPr>
        <w:t>Nat Protoc</w:t>
      </w:r>
      <w:r w:rsidRPr="004C600F">
        <w:rPr>
          <w:noProof/>
        </w:rPr>
        <w:t xml:space="preserve"> </w:t>
      </w:r>
      <w:r w:rsidRPr="004C600F">
        <w:rPr>
          <w:b/>
          <w:noProof/>
        </w:rPr>
        <w:t>4</w:t>
      </w:r>
      <w:r w:rsidRPr="004C600F">
        <w:rPr>
          <w:noProof/>
        </w:rPr>
        <w:t>, 44-57</w:t>
      </w:r>
      <w:bookmarkEnd w:id="17"/>
    </w:p>
    <w:p w:rsidR="004C600F" w:rsidRPr="004C600F" w:rsidRDefault="004C600F" w:rsidP="004C600F">
      <w:pPr>
        <w:pStyle w:val="EndNoteBibliography"/>
        <w:spacing w:after="0"/>
        <w:ind w:left="720" w:hanging="720"/>
        <w:rPr>
          <w:noProof/>
        </w:rPr>
      </w:pPr>
      <w:bookmarkStart w:id="18" w:name="_ENREF_19"/>
      <w:r w:rsidRPr="004C600F">
        <w:rPr>
          <w:noProof/>
        </w:rPr>
        <w:t>19.</w:t>
      </w:r>
      <w:r w:rsidRPr="004C600F">
        <w:rPr>
          <w:noProof/>
        </w:rPr>
        <w:tab/>
        <w:t xml:space="preserve">Li, L. C., and Dahiya, R. (2002) MethPrimer: designing primers for methylation PCRs. </w:t>
      </w:r>
      <w:r w:rsidRPr="004C600F">
        <w:rPr>
          <w:i/>
          <w:noProof/>
        </w:rPr>
        <w:t>Bioinformatics</w:t>
      </w:r>
      <w:r w:rsidRPr="004C600F">
        <w:rPr>
          <w:noProof/>
        </w:rPr>
        <w:t xml:space="preserve"> </w:t>
      </w:r>
      <w:r w:rsidRPr="004C600F">
        <w:rPr>
          <w:b/>
          <w:noProof/>
        </w:rPr>
        <w:t>18</w:t>
      </w:r>
      <w:r w:rsidRPr="004C600F">
        <w:rPr>
          <w:noProof/>
        </w:rPr>
        <w:t>, 1427-1431</w:t>
      </w:r>
      <w:bookmarkEnd w:id="18"/>
    </w:p>
    <w:p w:rsidR="004C600F" w:rsidRPr="004C600F" w:rsidRDefault="004C600F" w:rsidP="004C600F">
      <w:pPr>
        <w:pStyle w:val="EndNoteBibliography"/>
        <w:spacing w:after="0"/>
        <w:ind w:left="720" w:hanging="720"/>
        <w:rPr>
          <w:noProof/>
        </w:rPr>
      </w:pPr>
      <w:bookmarkStart w:id="19" w:name="_ENREF_20"/>
      <w:r w:rsidRPr="004C600F">
        <w:rPr>
          <w:noProof/>
        </w:rPr>
        <w:t>20.</w:t>
      </w:r>
      <w:r w:rsidRPr="004C600F">
        <w:rPr>
          <w:noProof/>
        </w:rPr>
        <w:tab/>
        <w:t xml:space="preserve">Toyota, M., Ahuja, N., Ohe-Toyota, M., Herman, J. G., Baylin, S. B., and Issa, J. P. (1999) CpG island methylator phenotype in colorectal cancer. </w:t>
      </w:r>
      <w:r w:rsidRPr="004C600F">
        <w:rPr>
          <w:i/>
          <w:noProof/>
        </w:rPr>
        <w:t>Proc Natl Acad Sci U S A</w:t>
      </w:r>
      <w:r w:rsidRPr="004C600F">
        <w:rPr>
          <w:noProof/>
        </w:rPr>
        <w:t xml:space="preserve"> </w:t>
      </w:r>
      <w:r w:rsidRPr="004C600F">
        <w:rPr>
          <w:b/>
          <w:noProof/>
        </w:rPr>
        <w:t>96</w:t>
      </w:r>
      <w:r w:rsidRPr="004C600F">
        <w:rPr>
          <w:noProof/>
        </w:rPr>
        <w:t>, 8681-8686</w:t>
      </w:r>
      <w:bookmarkEnd w:id="19"/>
    </w:p>
    <w:p w:rsidR="004C600F" w:rsidRPr="004C600F" w:rsidRDefault="004C600F" w:rsidP="004C600F">
      <w:pPr>
        <w:pStyle w:val="EndNoteBibliography"/>
        <w:spacing w:after="0"/>
        <w:ind w:left="720" w:hanging="720"/>
        <w:rPr>
          <w:noProof/>
        </w:rPr>
      </w:pPr>
      <w:bookmarkStart w:id="20" w:name="_ENREF_21"/>
      <w:r w:rsidRPr="004C600F">
        <w:rPr>
          <w:noProof/>
        </w:rPr>
        <w:t>21.</w:t>
      </w:r>
      <w:r w:rsidRPr="004C600F">
        <w:rPr>
          <w:noProof/>
        </w:rPr>
        <w:tab/>
        <w:t xml:space="preserve">Anacleto, C., Leopoldino, A. M., Rossi, B., Soares, F. A., Lopes, A., Rocha, J. C., Caballero, O., Camargo, A. A., Simpson, A. J., and Pena, S. D. (2005) Colorectal cancer "methylator phenotype": fact or artifact? </w:t>
      </w:r>
      <w:r w:rsidRPr="004C600F">
        <w:rPr>
          <w:i/>
          <w:noProof/>
        </w:rPr>
        <w:t>Neoplasia</w:t>
      </w:r>
      <w:r w:rsidRPr="004C600F">
        <w:rPr>
          <w:noProof/>
        </w:rPr>
        <w:t xml:space="preserve"> </w:t>
      </w:r>
      <w:r w:rsidRPr="004C600F">
        <w:rPr>
          <w:b/>
          <w:noProof/>
        </w:rPr>
        <w:t>7</w:t>
      </w:r>
      <w:r w:rsidRPr="004C600F">
        <w:rPr>
          <w:noProof/>
        </w:rPr>
        <w:t>, 331-335</w:t>
      </w:r>
      <w:bookmarkEnd w:id="20"/>
    </w:p>
    <w:p w:rsidR="004C600F" w:rsidRPr="004C600F" w:rsidRDefault="004C600F" w:rsidP="004C600F">
      <w:pPr>
        <w:pStyle w:val="EndNoteBibliography"/>
        <w:spacing w:after="0"/>
        <w:ind w:left="720" w:hanging="720"/>
        <w:rPr>
          <w:noProof/>
        </w:rPr>
      </w:pPr>
      <w:bookmarkStart w:id="21" w:name="_ENREF_22"/>
      <w:r w:rsidRPr="004C600F">
        <w:rPr>
          <w:noProof/>
        </w:rPr>
        <w:t>22.</w:t>
      </w:r>
      <w:r w:rsidRPr="004C600F">
        <w:rPr>
          <w:noProof/>
        </w:rPr>
        <w:tab/>
        <w:t xml:space="preserve">Yamashita, K., Dai, T., Dai, Y., Yamamoto, F., and Perucho, M. (2003) Genetics supersedes epigenetics in colon cancer phenotype. </w:t>
      </w:r>
      <w:r w:rsidRPr="004C600F">
        <w:rPr>
          <w:i/>
          <w:noProof/>
        </w:rPr>
        <w:t>Cancer Cell</w:t>
      </w:r>
      <w:r w:rsidRPr="004C600F">
        <w:rPr>
          <w:noProof/>
        </w:rPr>
        <w:t xml:space="preserve"> </w:t>
      </w:r>
      <w:r w:rsidRPr="004C600F">
        <w:rPr>
          <w:b/>
          <w:noProof/>
        </w:rPr>
        <w:t>4</w:t>
      </w:r>
      <w:r w:rsidRPr="004C600F">
        <w:rPr>
          <w:noProof/>
        </w:rPr>
        <w:t>, 121-131</w:t>
      </w:r>
      <w:bookmarkEnd w:id="21"/>
    </w:p>
    <w:p w:rsidR="004C600F" w:rsidRPr="004C600F" w:rsidRDefault="004C600F" w:rsidP="004C600F">
      <w:pPr>
        <w:pStyle w:val="EndNoteBibliography"/>
        <w:spacing w:after="0"/>
        <w:ind w:left="720" w:hanging="720"/>
        <w:rPr>
          <w:noProof/>
        </w:rPr>
      </w:pPr>
      <w:bookmarkStart w:id="22" w:name="_ENREF_23"/>
      <w:r w:rsidRPr="004C600F">
        <w:rPr>
          <w:noProof/>
        </w:rPr>
        <w:t>23.</w:t>
      </w:r>
      <w:r w:rsidRPr="004C600F">
        <w:rPr>
          <w:noProof/>
        </w:rPr>
        <w:tab/>
        <w:t xml:space="preserve">Takai, D., and Jones, P. A. (2002) Comprehensive analysis of CpG islands in human chromosomes 21 and 22. </w:t>
      </w:r>
      <w:r w:rsidRPr="004C600F">
        <w:rPr>
          <w:i/>
          <w:noProof/>
        </w:rPr>
        <w:t>Proc Natl Acad Sci U S A</w:t>
      </w:r>
      <w:r w:rsidRPr="004C600F">
        <w:rPr>
          <w:noProof/>
        </w:rPr>
        <w:t xml:space="preserve"> </w:t>
      </w:r>
      <w:r w:rsidRPr="004C600F">
        <w:rPr>
          <w:b/>
          <w:noProof/>
        </w:rPr>
        <w:t>99</w:t>
      </w:r>
      <w:r w:rsidRPr="004C600F">
        <w:rPr>
          <w:noProof/>
        </w:rPr>
        <w:t>, 3740-3745</w:t>
      </w:r>
      <w:bookmarkEnd w:id="22"/>
    </w:p>
    <w:p w:rsidR="004C600F" w:rsidRPr="004C600F" w:rsidRDefault="004C600F" w:rsidP="004C600F">
      <w:pPr>
        <w:pStyle w:val="EndNoteBibliography"/>
        <w:spacing w:after="0"/>
        <w:ind w:left="720" w:hanging="720"/>
        <w:rPr>
          <w:noProof/>
        </w:rPr>
      </w:pPr>
      <w:bookmarkStart w:id="23" w:name="_ENREF_24"/>
      <w:r w:rsidRPr="004C600F">
        <w:rPr>
          <w:noProof/>
        </w:rPr>
        <w:t>24.</w:t>
      </w:r>
      <w:r w:rsidRPr="004C600F">
        <w:rPr>
          <w:noProof/>
        </w:rPr>
        <w:tab/>
        <w:t xml:space="preserve">Gardiner-Garden, M., and Frommer, M. (1987) CpG islands in vertebrate genomes. </w:t>
      </w:r>
      <w:r w:rsidRPr="004C600F">
        <w:rPr>
          <w:i/>
          <w:noProof/>
        </w:rPr>
        <w:t>J Mol Biol</w:t>
      </w:r>
      <w:r w:rsidRPr="004C600F">
        <w:rPr>
          <w:noProof/>
        </w:rPr>
        <w:t xml:space="preserve"> </w:t>
      </w:r>
      <w:r w:rsidRPr="004C600F">
        <w:rPr>
          <w:b/>
          <w:noProof/>
        </w:rPr>
        <w:t>196</w:t>
      </w:r>
      <w:r w:rsidRPr="004C600F">
        <w:rPr>
          <w:noProof/>
        </w:rPr>
        <w:t>, 261-282</w:t>
      </w:r>
      <w:bookmarkEnd w:id="23"/>
    </w:p>
    <w:p w:rsidR="004C600F" w:rsidRPr="004C600F" w:rsidRDefault="004C600F" w:rsidP="004C600F">
      <w:pPr>
        <w:pStyle w:val="EndNoteBibliography"/>
        <w:spacing w:after="0"/>
        <w:ind w:left="720" w:hanging="720"/>
        <w:rPr>
          <w:noProof/>
        </w:rPr>
      </w:pPr>
      <w:bookmarkStart w:id="24" w:name="_ENREF_25"/>
      <w:r w:rsidRPr="004C600F">
        <w:rPr>
          <w:noProof/>
        </w:rPr>
        <w:t>25.</w:t>
      </w:r>
      <w:r w:rsidRPr="004C600F">
        <w:rPr>
          <w:noProof/>
        </w:rPr>
        <w:tab/>
        <w:t xml:space="preserve">Irizarry, R. A., Wu, H., and Feinberg, A. P. (2009) A species-generalized probabilistic model-based definition of CpG islands. </w:t>
      </w:r>
      <w:r w:rsidRPr="004C600F">
        <w:rPr>
          <w:i/>
          <w:noProof/>
        </w:rPr>
        <w:t>Mamm Genome</w:t>
      </w:r>
      <w:r w:rsidRPr="004C600F">
        <w:rPr>
          <w:noProof/>
        </w:rPr>
        <w:t xml:space="preserve"> </w:t>
      </w:r>
      <w:r w:rsidRPr="004C600F">
        <w:rPr>
          <w:b/>
          <w:noProof/>
        </w:rPr>
        <w:t>20</w:t>
      </w:r>
      <w:r w:rsidRPr="004C600F">
        <w:rPr>
          <w:noProof/>
        </w:rPr>
        <w:t>, 674-680</w:t>
      </w:r>
      <w:bookmarkEnd w:id="24"/>
    </w:p>
    <w:p w:rsidR="004C600F" w:rsidRPr="004C600F" w:rsidRDefault="004C600F" w:rsidP="004C600F">
      <w:pPr>
        <w:pStyle w:val="EndNoteBibliography"/>
        <w:spacing w:after="0"/>
        <w:ind w:left="720" w:hanging="720"/>
        <w:rPr>
          <w:noProof/>
        </w:rPr>
      </w:pPr>
      <w:bookmarkStart w:id="25" w:name="_ENREF_26"/>
      <w:r w:rsidRPr="004C600F">
        <w:rPr>
          <w:noProof/>
        </w:rPr>
        <w:t>26.</w:t>
      </w:r>
      <w:r w:rsidRPr="004C600F">
        <w:rPr>
          <w:noProof/>
        </w:rPr>
        <w:tab/>
        <w:t xml:space="preserve">Nakamura, J., Kitajima, Y., Kai, K., Hashiguchi, K., Hiraki, M., Noshiro, H., and Miyazaki, K. (2011) Expression of hypoxic marker CA IX is regulated by site-specific DNA methylation and is associated with the histology of gastric cancer. </w:t>
      </w:r>
      <w:r w:rsidRPr="004C600F">
        <w:rPr>
          <w:i/>
          <w:noProof/>
        </w:rPr>
        <w:t>Am J Pathol</w:t>
      </w:r>
      <w:r w:rsidRPr="004C600F">
        <w:rPr>
          <w:noProof/>
        </w:rPr>
        <w:t xml:space="preserve"> </w:t>
      </w:r>
      <w:r w:rsidRPr="004C600F">
        <w:rPr>
          <w:b/>
          <w:noProof/>
        </w:rPr>
        <w:t>178</w:t>
      </w:r>
      <w:r w:rsidRPr="004C600F">
        <w:rPr>
          <w:noProof/>
        </w:rPr>
        <w:t>, 515-524</w:t>
      </w:r>
      <w:bookmarkEnd w:id="25"/>
    </w:p>
    <w:p w:rsidR="004C600F" w:rsidRPr="004C600F" w:rsidRDefault="004C600F" w:rsidP="004C600F">
      <w:pPr>
        <w:pStyle w:val="EndNoteBibliography"/>
        <w:spacing w:after="0"/>
        <w:ind w:left="720" w:hanging="720"/>
        <w:rPr>
          <w:noProof/>
        </w:rPr>
      </w:pPr>
      <w:bookmarkStart w:id="26" w:name="_ENREF_27"/>
      <w:r w:rsidRPr="004C600F">
        <w:rPr>
          <w:noProof/>
        </w:rPr>
        <w:t>27.</w:t>
      </w:r>
      <w:r w:rsidRPr="004C600F">
        <w:rPr>
          <w:noProof/>
        </w:rPr>
        <w:tab/>
        <w:t xml:space="preserve">Jakubickova, L., Biesova, Z., Pastorekova, S., Kettmann, R., and Pastorek, J. (2005) Methylation of the CA9 promoter can modulate expression of the tumor-associated carbonic anhydrase IX in dense carcinoma cell lines. </w:t>
      </w:r>
      <w:r w:rsidRPr="004C600F">
        <w:rPr>
          <w:i/>
          <w:noProof/>
        </w:rPr>
        <w:t>Int J Oncol</w:t>
      </w:r>
      <w:r w:rsidRPr="004C600F">
        <w:rPr>
          <w:noProof/>
        </w:rPr>
        <w:t xml:space="preserve"> </w:t>
      </w:r>
      <w:r w:rsidRPr="004C600F">
        <w:rPr>
          <w:b/>
          <w:noProof/>
        </w:rPr>
        <w:t>26</w:t>
      </w:r>
      <w:r w:rsidRPr="004C600F">
        <w:rPr>
          <w:noProof/>
        </w:rPr>
        <w:t>, 1121-1127</w:t>
      </w:r>
      <w:bookmarkEnd w:id="26"/>
    </w:p>
    <w:p w:rsidR="004C600F" w:rsidRPr="004C600F" w:rsidRDefault="004C600F" w:rsidP="004C600F">
      <w:pPr>
        <w:pStyle w:val="EndNoteBibliography"/>
        <w:spacing w:after="0"/>
        <w:ind w:left="720" w:hanging="720"/>
        <w:rPr>
          <w:noProof/>
        </w:rPr>
      </w:pPr>
      <w:bookmarkStart w:id="27" w:name="_ENREF_28"/>
      <w:r w:rsidRPr="004C600F">
        <w:rPr>
          <w:noProof/>
        </w:rPr>
        <w:t>28.</w:t>
      </w:r>
      <w:r w:rsidRPr="004C600F">
        <w:rPr>
          <w:noProof/>
        </w:rPr>
        <w:tab/>
        <w:t xml:space="preserve">Zatovicova, M., Jelenska, L., Hulikova, A., Csaderova, L., Ditte, Z., Ditte, P., Goliasova, T., Pastorek, J., and Pastorekova, S. (2010) Carbonic anhydrase IX as an anticancer therapy target: preclinical evaluation of internalizing monoclonal antibody directed to catalytic domain. </w:t>
      </w:r>
      <w:r w:rsidRPr="004C600F">
        <w:rPr>
          <w:i/>
          <w:noProof/>
        </w:rPr>
        <w:t>Curr Pharm Des</w:t>
      </w:r>
      <w:r w:rsidRPr="004C600F">
        <w:rPr>
          <w:noProof/>
        </w:rPr>
        <w:t xml:space="preserve"> </w:t>
      </w:r>
      <w:r w:rsidRPr="004C600F">
        <w:rPr>
          <w:b/>
          <w:noProof/>
        </w:rPr>
        <w:t>16</w:t>
      </w:r>
      <w:r w:rsidRPr="004C600F">
        <w:rPr>
          <w:noProof/>
        </w:rPr>
        <w:t>, 3255-3263</w:t>
      </w:r>
      <w:bookmarkEnd w:id="27"/>
    </w:p>
    <w:p w:rsidR="004C600F" w:rsidRPr="004C600F" w:rsidRDefault="004C600F" w:rsidP="004C600F">
      <w:pPr>
        <w:pStyle w:val="EndNoteBibliography"/>
        <w:spacing w:after="0"/>
        <w:ind w:left="720" w:hanging="720"/>
        <w:rPr>
          <w:noProof/>
        </w:rPr>
      </w:pPr>
      <w:bookmarkStart w:id="28" w:name="_ENREF_29"/>
      <w:r w:rsidRPr="004C600F">
        <w:rPr>
          <w:noProof/>
        </w:rPr>
        <w:t>29.</w:t>
      </w:r>
      <w:r w:rsidRPr="004C600F">
        <w:rPr>
          <w:noProof/>
        </w:rPr>
        <w:tab/>
        <w:t xml:space="preserve">Mittag, F., Kuester, D., Vieth, M., Peters, B., Stolte, B., Roessner, A., and Schneider-Stock, R. (2006) DAPK promotor methylation is an early event in colorectal carcinogenesis. </w:t>
      </w:r>
      <w:r w:rsidRPr="004C600F">
        <w:rPr>
          <w:i/>
          <w:noProof/>
        </w:rPr>
        <w:t>Cancer Lett</w:t>
      </w:r>
      <w:r w:rsidRPr="004C600F">
        <w:rPr>
          <w:noProof/>
        </w:rPr>
        <w:t xml:space="preserve"> </w:t>
      </w:r>
      <w:r w:rsidRPr="004C600F">
        <w:rPr>
          <w:b/>
          <w:noProof/>
        </w:rPr>
        <w:t>240</w:t>
      </w:r>
      <w:r w:rsidRPr="004C600F">
        <w:rPr>
          <w:noProof/>
        </w:rPr>
        <w:t>, 69-75</w:t>
      </w:r>
      <w:bookmarkEnd w:id="28"/>
    </w:p>
    <w:p w:rsidR="004C600F" w:rsidRPr="004C600F" w:rsidRDefault="004C600F" w:rsidP="004C600F">
      <w:pPr>
        <w:pStyle w:val="EndNoteBibliography"/>
        <w:spacing w:after="0"/>
        <w:ind w:left="720" w:hanging="720"/>
        <w:rPr>
          <w:noProof/>
        </w:rPr>
      </w:pPr>
      <w:bookmarkStart w:id="29" w:name="_ENREF_30"/>
      <w:r w:rsidRPr="004C600F">
        <w:rPr>
          <w:noProof/>
        </w:rPr>
        <w:t>30.</w:t>
      </w:r>
      <w:r w:rsidRPr="004C600F">
        <w:rPr>
          <w:noProof/>
        </w:rPr>
        <w:tab/>
        <w:t xml:space="preserve">Singh, A. B., Sharma, A., Smith, J. J., Krishnan, M., Chen, X., Eschrich, S., Washington, M. K., Yeatman, T. J., Beauchamp, R. D., and Dhawan, P. (2011) Claudin-1 Upregulates the Repressor ZEB-1 to Inhibit E-Cadherin Expression in Colon Cancer Cells. </w:t>
      </w:r>
      <w:r w:rsidRPr="004C600F">
        <w:rPr>
          <w:i/>
          <w:noProof/>
        </w:rPr>
        <w:t>Gastroenterology</w:t>
      </w:r>
      <w:r w:rsidRPr="004C600F">
        <w:rPr>
          <w:noProof/>
        </w:rPr>
        <w:t xml:space="preserve"> </w:t>
      </w:r>
      <w:bookmarkEnd w:id="29"/>
    </w:p>
    <w:p w:rsidR="004C600F" w:rsidRPr="004C600F" w:rsidRDefault="004C600F" w:rsidP="004C600F">
      <w:pPr>
        <w:pStyle w:val="EndNoteBibliography"/>
        <w:spacing w:after="0"/>
        <w:ind w:left="720" w:hanging="720"/>
        <w:rPr>
          <w:noProof/>
        </w:rPr>
      </w:pPr>
      <w:bookmarkStart w:id="30" w:name="_ENREF_31"/>
      <w:r w:rsidRPr="004C600F">
        <w:rPr>
          <w:noProof/>
        </w:rPr>
        <w:t>31.</w:t>
      </w:r>
      <w:r w:rsidRPr="004C600F">
        <w:rPr>
          <w:noProof/>
        </w:rPr>
        <w:tab/>
        <w:t xml:space="preserve">Nakagawa, S., Miyoshi, N., Ishii, H., Mimori, K., Tanaka, F., Sekimoto, M., Doki, Y., and Mori, M. (2011) Expression of CLDN1 in colorectal cancer: a novel marker for prognosis. </w:t>
      </w:r>
      <w:r w:rsidRPr="004C600F">
        <w:rPr>
          <w:i/>
          <w:noProof/>
        </w:rPr>
        <w:t>Int J Oncol</w:t>
      </w:r>
      <w:r w:rsidRPr="004C600F">
        <w:rPr>
          <w:noProof/>
        </w:rPr>
        <w:t xml:space="preserve"> </w:t>
      </w:r>
      <w:r w:rsidRPr="004C600F">
        <w:rPr>
          <w:b/>
          <w:noProof/>
        </w:rPr>
        <w:t>39</w:t>
      </w:r>
      <w:r w:rsidRPr="004C600F">
        <w:rPr>
          <w:noProof/>
        </w:rPr>
        <w:t>, 791-796</w:t>
      </w:r>
      <w:bookmarkEnd w:id="30"/>
    </w:p>
    <w:p w:rsidR="004C600F" w:rsidRPr="004C600F" w:rsidRDefault="004C600F" w:rsidP="004C600F">
      <w:pPr>
        <w:pStyle w:val="EndNoteBibliography"/>
        <w:spacing w:after="0"/>
        <w:ind w:left="720" w:hanging="720"/>
        <w:rPr>
          <w:noProof/>
        </w:rPr>
      </w:pPr>
      <w:bookmarkStart w:id="31" w:name="_ENREF_32"/>
      <w:r w:rsidRPr="004C600F">
        <w:rPr>
          <w:noProof/>
        </w:rPr>
        <w:t>32.</w:t>
      </w:r>
      <w:r w:rsidRPr="004C600F">
        <w:rPr>
          <w:noProof/>
        </w:rPr>
        <w:tab/>
        <w:t xml:space="preserve">Konopka, G., Tekiela, J., Iverson, M., Wells, C., and Duncan, S. A. (2007) Junctional adhesion molecule-A is critical for the formation of pseudocanaliculi and modulates E-cadherin expression in hepatic cells. </w:t>
      </w:r>
      <w:r w:rsidRPr="004C600F">
        <w:rPr>
          <w:i/>
          <w:noProof/>
        </w:rPr>
        <w:t>J Biol Chem</w:t>
      </w:r>
      <w:r w:rsidRPr="004C600F">
        <w:rPr>
          <w:noProof/>
        </w:rPr>
        <w:t xml:space="preserve"> </w:t>
      </w:r>
      <w:r w:rsidRPr="004C600F">
        <w:rPr>
          <w:b/>
          <w:noProof/>
        </w:rPr>
        <w:t>282</w:t>
      </w:r>
      <w:r w:rsidRPr="004C600F">
        <w:rPr>
          <w:noProof/>
        </w:rPr>
        <w:t>, 28137-28148</w:t>
      </w:r>
      <w:bookmarkEnd w:id="31"/>
    </w:p>
    <w:p w:rsidR="004C600F" w:rsidRPr="004C600F" w:rsidRDefault="004C600F" w:rsidP="004C600F">
      <w:pPr>
        <w:pStyle w:val="EndNoteBibliography"/>
        <w:spacing w:after="0"/>
        <w:ind w:left="720" w:hanging="720"/>
        <w:rPr>
          <w:noProof/>
        </w:rPr>
      </w:pPr>
      <w:bookmarkStart w:id="32" w:name="_ENREF_33"/>
      <w:r w:rsidRPr="004C600F">
        <w:rPr>
          <w:noProof/>
        </w:rPr>
        <w:t>33.</w:t>
      </w:r>
      <w:r w:rsidRPr="004C600F">
        <w:rPr>
          <w:noProof/>
        </w:rPr>
        <w:tab/>
        <w:t xml:space="preserve">Zeilstra, J., Joosten, S. P., Dokter, M., Verwiel, E., Spaargaren, M., and Pals, S. T. (2008) Deletion of the WNT target and cancer stem cell marker CD44 in Apc(Min/+) mice attenuates intestinal tumorigenesis. </w:t>
      </w:r>
      <w:r w:rsidRPr="004C600F">
        <w:rPr>
          <w:i/>
          <w:noProof/>
        </w:rPr>
        <w:t>Cancer Res</w:t>
      </w:r>
      <w:r w:rsidRPr="004C600F">
        <w:rPr>
          <w:noProof/>
        </w:rPr>
        <w:t xml:space="preserve"> </w:t>
      </w:r>
      <w:r w:rsidRPr="004C600F">
        <w:rPr>
          <w:b/>
          <w:noProof/>
        </w:rPr>
        <w:t>68</w:t>
      </w:r>
      <w:r w:rsidRPr="004C600F">
        <w:rPr>
          <w:noProof/>
        </w:rPr>
        <w:t>, 3655-3661</w:t>
      </w:r>
      <w:bookmarkEnd w:id="32"/>
    </w:p>
    <w:p w:rsidR="004C600F" w:rsidRPr="004C600F" w:rsidRDefault="004C600F" w:rsidP="004C600F">
      <w:pPr>
        <w:pStyle w:val="EndNoteBibliography"/>
        <w:spacing w:after="0"/>
        <w:ind w:left="720" w:hanging="720"/>
        <w:rPr>
          <w:noProof/>
        </w:rPr>
      </w:pPr>
      <w:bookmarkStart w:id="33" w:name="_ENREF_34"/>
      <w:r w:rsidRPr="004C600F">
        <w:rPr>
          <w:noProof/>
        </w:rPr>
        <w:t>34.</w:t>
      </w:r>
      <w:r w:rsidRPr="004C600F">
        <w:rPr>
          <w:noProof/>
        </w:rPr>
        <w:tab/>
        <w:t xml:space="preserve">Zeilstra, J., Joosten, S. P., Wensveen, F. M., Dessing, M. C., Schutze, D. M., Eldering, E., Spaargaren, M., and Pals, S. T. (2011) WNT signaling controls expression of pro-apoptotic BOK and BAX in intestinal cancer. </w:t>
      </w:r>
      <w:r w:rsidRPr="004C600F">
        <w:rPr>
          <w:i/>
          <w:noProof/>
        </w:rPr>
        <w:t>Biochem Biophys Res Commun</w:t>
      </w:r>
      <w:r w:rsidRPr="004C600F">
        <w:rPr>
          <w:noProof/>
        </w:rPr>
        <w:t xml:space="preserve"> </w:t>
      </w:r>
      <w:r w:rsidRPr="004C600F">
        <w:rPr>
          <w:b/>
          <w:noProof/>
        </w:rPr>
        <w:t>406</w:t>
      </w:r>
      <w:r w:rsidRPr="004C600F">
        <w:rPr>
          <w:noProof/>
        </w:rPr>
        <w:t>, 1-6</w:t>
      </w:r>
      <w:bookmarkEnd w:id="33"/>
    </w:p>
    <w:p w:rsidR="004C600F" w:rsidRPr="004C600F" w:rsidRDefault="004C600F" w:rsidP="004C600F">
      <w:pPr>
        <w:pStyle w:val="EndNoteBibliography"/>
        <w:spacing w:after="0"/>
        <w:ind w:left="720" w:hanging="720"/>
        <w:rPr>
          <w:noProof/>
        </w:rPr>
      </w:pPr>
      <w:bookmarkStart w:id="34" w:name="_ENREF_35"/>
      <w:r w:rsidRPr="004C600F">
        <w:rPr>
          <w:noProof/>
        </w:rPr>
        <w:t>35.</w:t>
      </w:r>
      <w:r w:rsidRPr="004C600F">
        <w:rPr>
          <w:noProof/>
        </w:rPr>
        <w:tab/>
        <w:t xml:space="preserve">Liu, W., Jung, Y. D., Ahmad, S. A., McCarty, M. F., Stoeltzing, O., Reinmuth, N., Fan, F., and Ellis, L. M. (2004) Effects of overexpression of ephrin-B2 on tumour growth in human colorectal cancer. </w:t>
      </w:r>
      <w:r w:rsidRPr="004C600F">
        <w:rPr>
          <w:i/>
          <w:noProof/>
        </w:rPr>
        <w:t>Br J Cancer</w:t>
      </w:r>
      <w:r w:rsidRPr="004C600F">
        <w:rPr>
          <w:noProof/>
        </w:rPr>
        <w:t xml:space="preserve"> </w:t>
      </w:r>
      <w:r w:rsidRPr="004C600F">
        <w:rPr>
          <w:b/>
          <w:noProof/>
        </w:rPr>
        <w:t>90</w:t>
      </w:r>
      <w:r w:rsidRPr="004C600F">
        <w:rPr>
          <w:noProof/>
        </w:rPr>
        <w:t>, 1620-1626</w:t>
      </w:r>
      <w:bookmarkEnd w:id="34"/>
    </w:p>
    <w:p w:rsidR="004C600F" w:rsidRPr="004C600F" w:rsidRDefault="004C600F" w:rsidP="004C600F">
      <w:pPr>
        <w:pStyle w:val="EndNoteBibliography"/>
        <w:spacing w:after="0"/>
        <w:ind w:left="720" w:hanging="720"/>
        <w:rPr>
          <w:noProof/>
        </w:rPr>
      </w:pPr>
      <w:bookmarkStart w:id="35" w:name="_ENREF_36"/>
      <w:r w:rsidRPr="004C600F">
        <w:rPr>
          <w:noProof/>
        </w:rPr>
        <w:t>36.</w:t>
      </w:r>
      <w:r w:rsidRPr="004C600F">
        <w:rPr>
          <w:noProof/>
        </w:rPr>
        <w:tab/>
        <w:t xml:space="preserve">Batlle, E., Bacani, J., Begthel, H., Jonkheer, S., Gregorieff, A., van de Born, M., Malats, N., Sancho, E., Boon, E., Pawson, T., Gallinger, S., Pals, S., and Clevers, H. (2005) EphB receptor activity suppresses colorectal cancer progression. </w:t>
      </w:r>
      <w:r w:rsidRPr="004C600F">
        <w:rPr>
          <w:i/>
          <w:noProof/>
        </w:rPr>
        <w:t>Nature</w:t>
      </w:r>
      <w:r w:rsidRPr="004C600F">
        <w:rPr>
          <w:noProof/>
        </w:rPr>
        <w:t xml:space="preserve"> </w:t>
      </w:r>
      <w:r w:rsidRPr="004C600F">
        <w:rPr>
          <w:b/>
          <w:noProof/>
        </w:rPr>
        <w:t>435</w:t>
      </w:r>
      <w:r w:rsidRPr="004C600F">
        <w:rPr>
          <w:noProof/>
        </w:rPr>
        <w:t>, 1126-1130</w:t>
      </w:r>
      <w:bookmarkEnd w:id="35"/>
    </w:p>
    <w:p w:rsidR="004C600F" w:rsidRPr="004C600F" w:rsidRDefault="004C600F" w:rsidP="004C600F">
      <w:pPr>
        <w:pStyle w:val="EndNoteBibliography"/>
        <w:spacing w:after="0"/>
        <w:ind w:left="720" w:hanging="720"/>
        <w:rPr>
          <w:noProof/>
        </w:rPr>
      </w:pPr>
      <w:bookmarkStart w:id="36" w:name="_ENREF_37"/>
      <w:r w:rsidRPr="004C600F">
        <w:rPr>
          <w:noProof/>
        </w:rPr>
        <w:t>37.</w:t>
      </w:r>
      <w:r w:rsidRPr="004C600F">
        <w:rPr>
          <w:noProof/>
        </w:rPr>
        <w:tab/>
        <w:t xml:space="preserve">Mazzolini, R., Dopeso, H., Mateo-Lozano, S., Chang, W., Rodrigues, P., Bazzocco, S., Alazzouzi, H., Landolfi, S., Hernandez-Losa, J., Andretta, E., Alhopuro, P., Espin, E., Armengol, M., Tabernero, J., Ramon, Y. C. S., Kloor, M., Gebert, J., Mariadason, J. M., Schwartz, S., Jr., Aaltonen, L. A., Mooseker, M. S., and Arango, D. (2012) Brush border Myosin Ia has tumor suppressor activity in the intestine. </w:t>
      </w:r>
      <w:r w:rsidRPr="004C600F">
        <w:rPr>
          <w:i/>
          <w:noProof/>
        </w:rPr>
        <w:t>Proc Natl Acad Sci U S A</w:t>
      </w:r>
      <w:r w:rsidRPr="004C600F">
        <w:rPr>
          <w:noProof/>
        </w:rPr>
        <w:t xml:space="preserve"> </w:t>
      </w:r>
      <w:r w:rsidRPr="004C600F">
        <w:rPr>
          <w:b/>
          <w:noProof/>
        </w:rPr>
        <w:t>109</w:t>
      </w:r>
      <w:r w:rsidRPr="004C600F">
        <w:rPr>
          <w:noProof/>
        </w:rPr>
        <w:t>, 1530-1535</w:t>
      </w:r>
      <w:bookmarkEnd w:id="36"/>
    </w:p>
    <w:p w:rsidR="004C600F" w:rsidRPr="004C600F" w:rsidRDefault="004C600F" w:rsidP="004C600F">
      <w:pPr>
        <w:pStyle w:val="EndNoteBibliography"/>
        <w:spacing w:after="0"/>
        <w:ind w:left="720" w:hanging="720"/>
        <w:rPr>
          <w:noProof/>
        </w:rPr>
      </w:pPr>
      <w:bookmarkStart w:id="37" w:name="_ENREF_38"/>
      <w:r w:rsidRPr="004C600F">
        <w:rPr>
          <w:noProof/>
        </w:rPr>
        <w:t>38.</w:t>
      </w:r>
      <w:r w:rsidRPr="004C600F">
        <w:rPr>
          <w:noProof/>
        </w:rPr>
        <w:tab/>
        <w:t xml:space="preserve">Mazzolini, R., Rodrigues, P., Bazzocco, S., Dopeso, H., Ferreira, A. M., Mateo-Lozano, S., Andretta, E., Woerner, S. M., Alazzouzi, H., Landolfi, S., Hernandez-Losa, J., Macaya, I., Suzuki, H., Ramon, Y. C. S., Mooseker, M. S., Mariadason, J. M., Gebert, J., Hofstra, R. M., Reventos, J., Yamamoto, H., Schwartz, S., Jr., and Arango, D. (2012) Brush border myosin Ia inactivation in gastric but not endometrial tumors. </w:t>
      </w:r>
      <w:r w:rsidRPr="004C600F">
        <w:rPr>
          <w:i/>
          <w:noProof/>
        </w:rPr>
        <w:t>Int J Cancer</w:t>
      </w:r>
      <w:r w:rsidRPr="004C600F">
        <w:rPr>
          <w:noProof/>
        </w:rPr>
        <w:t xml:space="preserve"> </w:t>
      </w:r>
      <w:bookmarkEnd w:id="37"/>
    </w:p>
    <w:p w:rsidR="004C600F" w:rsidRPr="004C600F" w:rsidRDefault="004C600F" w:rsidP="004C600F">
      <w:pPr>
        <w:pStyle w:val="EndNoteBibliography"/>
        <w:spacing w:after="0"/>
        <w:ind w:left="720" w:hanging="720"/>
        <w:rPr>
          <w:noProof/>
        </w:rPr>
      </w:pPr>
      <w:bookmarkStart w:id="38" w:name="_ENREF_39"/>
      <w:r w:rsidRPr="004C600F">
        <w:rPr>
          <w:noProof/>
        </w:rPr>
        <w:t>39.</w:t>
      </w:r>
      <w:r w:rsidRPr="004C600F">
        <w:rPr>
          <w:noProof/>
        </w:rPr>
        <w:tab/>
        <w:t xml:space="preserve">Lee, N. P., Poon, R. T., Shek, F. H., Ng, I. O., and Luk, J. M. (2010) Role of cadherin-17 in oncogenesis and potential therapeutic implications in hepatocellular carcinoma. </w:t>
      </w:r>
      <w:r w:rsidRPr="004C600F">
        <w:rPr>
          <w:i/>
          <w:noProof/>
        </w:rPr>
        <w:t>Biochim Biophys Acta</w:t>
      </w:r>
      <w:r w:rsidRPr="004C600F">
        <w:rPr>
          <w:noProof/>
        </w:rPr>
        <w:t xml:space="preserve"> </w:t>
      </w:r>
      <w:r w:rsidRPr="004C600F">
        <w:rPr>
          <w:b/>
          <w:noProof/>
        </w:rPr>
        <w:t>1806</w:t>
      </w:r>
      <w:r w:rsidRPr="004C600F">
        <w:rPr>
          <w:noProof/>
        </w:rPr>
        <w:t>, 138-145</w:t>
      </w:r>
      <w:bookmarkEnd w:id="38"/>
    </w:p>
    <w:p w:rsidR="004C600F" w:rsidRPr="004C600F" w:rsidRDefault="004C600F" w:rsidP="004C600F">
      <w:pPr>
        <w:pStyle w:val="EndNoteBibliography"/>
        <w:spacing w:after="0"/>
        <w:ind w:left="720" w:hanging="720"/>
        <w:rPr>
          <w:noProof/>
        </w:rPr>
      </w:pPr>
      <w:bookmarkStart w:id="39" w:name="_ENREF_40"/>
      <w:r w:rsidRPr="004C600F">
        <w:rPr>
          <w:noProof/>
        </w:rPr>
        <w:t>40.</w:t>
      </w:r>
      <w:r w:rsidRPr="004C600F">
        <w:rPr>
          <w:noProof/>
        </w:rPr>
        <w:tab/>
        <w:t xml:space="preserve">Su, M.-C., Yuan, R.-H., Lin, C.-Y., and Jeng, Y.-M. (2008) Cadherin-17 is a useful diagnostic marker for adenocarcinomas of the digestive system. </w:t>
      </w:r>
      <w:r w:rsidRPr="004C600F">
        <w:rPr>
          <w:i/>
          <w:noProof/>
        </w:rPr>
        <w:t>Mod Pathol</w:t>
      </w:r>
      <w:r w:rsidRPr="004C600F">
        <w:rPr>
          <w:noProof/>
        </w:rPr>
        <w:t xml:space="preserve"> </w:t>
      </w:r>
      <w:r w:rsidRPr="004C600F">
        <w:rPr>
          <w:b/>
          <w:noProof/>
        </w:rPr>
        <w:t>21</w:t>
      </w:r>
      <w:r w:rsidRPr="004C600F">
        <w:rPr>
          <w:noProof/>
        </w:rPr>
        <w:t>, 1379-1386</w:t>
      </w:r>
      <w:bookmarkEnd w:id="39"/>
    </w:p>
    <w:p w:rsidR="004C600F" w:rsidRPr="004C600F" w:rsidRDefault="004C600F" w:rsidP="004C600F">
      <w:pPr>
        <w:pStyle w:val="EndNoteBibliography"/>
        <w:ind w:left="720" w:hanging="720"/>
        <w:rPr>
          <w:noProof/>
        </w:rPr>
      </w:pPr>
      <w:bookmarkStart w:id="40" w:name="_ENREF_41"/>
      <w:r w:rsidRPr="004C600F">
        <w:rPr>
          <w:noProof/>
        </w:rPr>
        <w:t>41.</w:t>
      </w:r>
      <w:r w:rsidRPr="004C600F">
        <w:rPr>
          <w:noProof/>
        </w:rPr>
        <w:tab/>
        <w:t xml:space="preserve">Li, T., Yang, W., Li, M., Byun, D. S., Tong, C., Nasser, S., Zhuang, M., Arango, D., Mariadason, J. M., and Augenlicht, L. H. (2008) Expression of selenium-binding protein 1 characterizes intestinal cell maturation and predicts survival for patients with colorectal cancer. </w:t>
      </w:r>
      <w:r w:rsidRPr="004C600F">
        <w:rPr>
          <w:i/>
          <w:noProof/>
        </w:rPr>
        <w:t>Mol Nutr Food Res</w:t>
      </w:r>
      <w:r w:rsidRPr="004C600F">
        <w:rPr>
          <w:noProof/>
        </w:rPr>
        <w:t xml:space="preserve"> </w:t>
      </w:r>
      <w:r w:rsidRPr="004C600F">
        <w:rPr>
          <w:b/>
          <w:noProof/>
        </w:rPr>
        <w:t>52</w:t>
      </w:r>
      <w:r w:rsidRPr="004C600F">
        <w:rPr>
          <w:noProof/>
        </w:rPr>
        <w:t>, 1289-1299</w:t>
      </w:r>
      <w:bookmarkEnd w:id="40"/>
    </w:p>
    <w:p w:rsidR="002C670F" w:rsidRPr="004C600F" w:rsidRDefault="0049469B" w:rsidP="00756849">
      <w:pPr>
        <w:spacing w:line="360" w:lineRule="auto"/>
        <w:jc w:val="both"/>
        <w:rPr>
          <w:lang w:val="en-US"/>
        </w:rPr>
      </w:pPr>
      <w:r w:rsidRPr="004C600F">
        <w:rPr>
          <w:lang w:val="en-US"/>
        </w:rPr>
        <w:fldChar w:fldCharType="end"/>
      </w:r>
    </w:p>
    <w:p w:rsidR="002C670F" w:rsidRPr="004C600F" w:rsidRDefault="002C670F">
      <w:pPr>
        <w:rPr>
          <w:lang w:val="en-US"/>
        </w:rPr>
      </w:pPr>
      <w:r w:rsidRPr="004C600F">
        <w:rPr>
          <w:lang w:val="en-US"/>
        </w:rPr>
        <w:br w:type="page"/>
      </w:r>
    </w:p>
    <w:p w:rsidR="00B247AE" w:rsidRPr="004C600F" w:rsidRDefault="002C670F" w:rsidP="00756849">
      <w:pPr>
        <w:spacing w:line="360" w:lineRule="auto"/>
        <w:jc w:val="both"/>
        <w:rPr>
          <w:b/>
          <w:lang w:val="en-US"/>
        </w:rPr>
      </w:pPr>
      <w:r w:rsidRPr="004C600F">
        <w:rPr>
          <w:b/>
          <w:lang w:val="en-US"/>
        </w:rPr>
        <w:t>FIGURE LEGENDS</w:t>
      </w:r>
    </w:p>
    <w:p w:rsidR="00231982" w:rsidRPr="004C600F" w:rsidRDefault="002C670F" w:rsidP="002C670F">
      <w:pPr>
        <w:spacing w:line="360" w:lineRule="auto"/>
        <w:jc w:val="both"/>
        <w:rPr>
          <w:lang w:val="en-US"/>
        </w:rPr>
      </w:pPr>
      <w:r w:rsidRPr="004C600F">
        <w:rPr>
          <w:b/>
          <w:bCs/>
          <w:lang w:val="en-US"/>
        </w:rPr>
        <w:t>Figure 1: CpG methylation in colorectal cancer cell lines.</w:t>
      </w:r>
      <w:r w:rsidRPr="004C600F">
        <w:rPr>
          <w:lang w:val="en-US"/>
        </w:rPr>
        <w:t xml:space="preserve"> A) The </w:t>
      </w:r>
      <w:r w:rsidR="00182F17" w:rsidRPr="004C600F">
        <w:rPr>
          <w:lang w:val="en-US"/>
        </w:rPr>
        <w:t>average</w:t>
      </w:r>
      <w:r w:rsidRPr="004C600F">
        <w:rPr>
          <w:lang w:val="en-US"/>
        </w:rPr>
        <w:t xml:space="preserve"> methylation of all the &gt;27000 CpGs interrogated, representing &gt;14,400 genes was variable and ranged from 0.22 to 0.43 with an overall average in all CpGs in all 45 cell lines of 0.31±0.05 (mean±SD). </w:t>
      </w:r>
      <w:r w:rsidR="00231982" w:rsidRPr="004C600F">
        <w:rPr>
          <w:lang w:val="en-US"/>
        </w:rPr>
        <w:t>The</w:t>
      </w:r>
      <w:r w:rsidRPr="004C600F">
        <w:rPr>
          <w:lang w:val="en-US"/>
        </w:rPr>
        <w:t xml:space="preserve"> unmethylated control (NoMet: whole genome amplification with GenomiPhi, GE Healthcare) </w:t>
      </w:r>
      <w:r w:rsidR="00182F17" w:rsidRPr="004C600F">
        <w:rPr>
          <w:lang w:val="en-US"/>
        </w:rPr>
        <w:t xml:space="preserve">and </w:t>
      </w:r>
      <w:r w:rsidR="00231982" w:rsidRPr="004C600F">
        <w:rPr>
          <w:lang w:val="en-US"/>
        </w:rPr>
        <w:t>the</w:t>
      </w:r>
      <w:r w:rsidR="00182F17" w:rsidRPr="004C600F">
        <w:rPr>
          <w:lang w:val="en-US"/>
        </w:rPr>
        <w:t xml:space="preserve"> methylated </w:t>
      </w:r>
      <w:r w:rsidRPr="004C600F">
        <w:rPr>
          <w:lang w:val="en-US"/>
        </w:rPr>
        <w:t xml:space="preserve">control </w:t>
      </w:r>
      <w:r w:rsidR="00182F17" w:rsidRPr="004C600F">
        <w:rPr>
          <w:lang w:val="en-US"/>
        </w:rPr>
        <w:t>(</w:t>
      </w:r>
      <w:r w:rsidRPr="004C600F">
        <w:rPr>
          <w:lang w:val="en-US"/>
        </w:rPr>
        <w:t>MET</w:t>
      </w:r>
      <w:r w:rsidR="00182F17" w:rsidRPr="004C600F">
        <w:rPr>
          <w:lang w:val="en-US"/>
        </w:rPr>
        <w:t xml:space="preserve">: in vitro methylated with </w:t>
      </w:r>
      <w:r w:rsidR="00231982" w:rsidRPr="004C600F">
        <w:rPr>
          <w:lang w:val="en-US"/>
        </w:rPr>
        <w:t>SssI methylase; New England Biolabs)</w:t>
      </w:r>
      <w:r w:rsidRPr="004C600F">
        <w:rPr>
          <w:lang w:val="en-US"/>
        </w:rPr>
        <w:t xml:space="preserve"> controls have an average methylation of 0.05 and 0.86, respectively. CRC cell lines range from 0.22 to 0.43. </w:t>
      </w:r>
      <w:r w:rsidR="000B079B" w:rsidRPr="004C600F">
        <w:rPr>
          <w:lang w:val="en-US"/>
        </w:rPr>
        <w:t>B</w:t>
      </w:r>
      <w:r w:rsidR="00231982" w:rsidRPr="004C600F">
        <w:rPr>
          <w:lang w:val="en-US"/>
        </w:rPr>
        <w:t xml:space="preserve">) Correlation between </w:t>
      </w:r>
      <w:r w:rsidR="000B079B" w:rsidRPr="004C600F">
        <w:rPr>
          <w:lang w:val="en-US"/>
        </w:rPr>
        <w:t xml:space="preserve">the levels of methylation of &gt;27,000 CpGs in replicate determinations for the cell line SW48 (Pearson’s r=0.99; p&lt;0.0001). </w:t>
      </w:r>
      <w:r w:rsidR="00231982" w:rsidRPr="004C600F">
        <w:rPr>
          <w:lang w:val="en-US"/>
        </w:rPr>
        <w:t xml:space="preserve">C) </w:t>
      </w:r>
      <w:r w:rsidR="0050642C" w:rsidRPr="004C600F">
        <w:rPr>
          <w:lang w:val="en-US"/>
        </w:rPr>
        <w:t>The distribution of the average methylation</w:t>
      </w:r>
      <w:r w:rsidR="00A021D6" w:rsidRPr="004C600F">
        <w:rPr>
          <w:lang w:val="en-US"/>
        </w:rPr>
        <w:t xml:space="preserve"> in all 45 cell lines investigated for</w:t>
      </w:r>
      <w:r w:rsidR="0050642C" w:rsidRPr="004C600F">
        <w:rPr>
          <w:lang w:val="en-US"/>
        </w:rPr>
        <w:t xml:space="preserve"> each one of the </w:t>
      </w:r>
      <w:r w:rsidR="00A021D6" w:rsidRPr="004C600F">
        <w:rPr>
          <w:lang w:val="en-US"/>
        </w:rPr>
        <w:t>&gt;27,000 CpGs shows a bimodal distribution (</w:t>
      </w:r>
      <w:r w:rsidR="00C80FBE" w:rsidRPr="004C600F">
        <w:rPr>
          <w:b/>
          <w:color w:val="E36C0A" w:themeColor="accent6" w:themeShade="BF"/>
          <w:shd w:val="clear" w:color="auto" w:fill="BFBFBF" w:themeFill="background1" w:themeFillShade="BF"/>
          <w:lang w:val="en-US"/>
        </w:rPr>
        <w:t xml:space="preserve">Mamen: can you please </w:t>
      </w:r>
      <w:r w:rsidR="00A021D6" w:rsidRPr="004C600F">
        <w:rPr>
          <w:b/>
          <w:color w:val="E36C0A" w:themeColor="accent6" w:themeShade="BF"/>
          <w:shd w:val="clear" w:color="auto" w:fill="BFBFBF" w:themeFill="background1" w:themeFillShade="BF"/>
          <w:lang w:val="en-US"/>
        </w:rPr>
        <w:t>test this</w:t>
      </w:r>
      <w:r w:rsidR="00A021D6" w:rsidRPr="004C600F">
        <w:rPr>
          <w:lang w:val="en-US"/>
        </w:rPr>
        <w:t xml:space="preserve">). The majority of the CpGs investigated (51.2%) show average methylation below 20%, while 30.6% of the CpGs have average methylation levels greater than 50% in these 45 colorectal cancer cell lines. </w:t>
      </w:r>
      <w:r w:rsidR="00231982" w:rsidRPr="004C600F">
        <w:rPr>
          <w:lang w:val="en-US"/>
        </w:rPr>
        <w:t>B) The overall levels of methylation were significantly (Student’s t-test p=0.0037) higher in MSI lines (n=17; 0.35±0.05) than in MSS lines (n=29; 0.3±0.04). E) There was a signific</w:t>
      </w:r>
      <w:r w:rsidR="00A021D6" w:rsidRPr="004C600F">
        <w:rPr>
          <w:lang w:val="en-US"/>
        </w:rPr>
        <w:t>ant correlation (Pearson’s R=-0.39; p=0.01</w:t>
      </w:r>
      <w:r w:rsidR="00231982" w:rsidRPr="004C600F">
        <w:rPr>
          <w:lang w:val="en-US"/>
        </w:rPr>
        <w:t>) between the average levels of methylation and the doubling time of 45 colon cancer cell lines.</w:t>
      </w:r>
      <w:r w:rsidR="00C80FBE" w:rsidRPr="004C600F">
        <w:rPr>
          <w:lang w:val="en-US"/>
        </w:rPr>
        <w:t xml:space="preserve"> Student’s T-Test: *p&lt;0.05; **p&lt;0.001.</w:t>
      </w:r>
    </w:p>
    <w:p w:rsidR="00AB45CC" w:rsidRPr="004C600F" w:rsidRDefault="00027E60" w:rsidP="00271452">
      <w:pPr>
        <w:spacing w:line="360" w:lineRule="auto"/>
        <w:jc w:val="both"/>
        <w:rPr>
          <w:lang w:val="en-US"/>
        </w:rPr>
      </w:pPr>
      <w:r w:rsidRPr="004C600F">
        <w:rPr>
          <w:b/>
          <w:lang w:val="en-US"/>
        </w:rPr>
        <w:t>Figure 2: Independent validation of the of the methylation and mRNA microarrays.</w:t>
      </w:r>
      <w:r w:rsidRPr="004C600F">
        <w:rPr>
          <w:lang w:val="en-US"/>
        </w:rPr>
        <w:t xml:space="preserve"> The levels of promoter methylation observed in the genes ITGA9 (A), KLH3 (B) and PPP1R14D </w:t>
      </w:r>
      <w:r w:rsidR="00DD6C1D" w:rsidRPr="004C600F">
        <w:rPr>
          <w:lang w:val="en-US"/>
        </w:rPr>
        <w:t xml:space="preserve">(C) </w:t>
      </w:r>
      <w:r w:rsidRPr="004C600F">
        <w:rPr>
          <w:lang w:val="en-US"/>
        </w:rPr>
        <w:t>by bisulfite sequencing (open circle: unmethylated; filled circles: methylated) and by Illumina’s HumanMethylation27 microarrays (numbers under the BS sequencing data) are shown for the colorec</w:t>
      </w:r>
      <w:r w:rsidR="00337927" w:rsidRPr="004C600F">
        <w:rPr>
          <w:lang w:val="en-US"/>
        </w:rPr>
        <w:t>tal cancer cell lines indicated</w:t>
      </w:r>
      <w:r w:rsidR="00DD6C1D" w:rsidRPr="004C600F">
        <w:rPr>
          <w:lang w:val="en-US"/>
        </w:rPr>
        <w:t xml:space="preserve">. </w:t>
      </w:r>
      <w:r w:rsidR="00337927" w:rsidRPr="004C600F">
        <w:rPr>
          <w:lang w:val="en-US"/>
        </w:rPr>
        <w:t>D</w:t>
      </w:r>
      <w:r w:rsidR="00AB45CC" w:rsidRPr="004C600F">
        <w:rPr>
          <w:lang w:val="en-US"/>
        </w:rPr>
        <w:t>)</w:t>
      </w:r>
      <w:r w:rsidR="00337927" w:rsidRPr="004C600F">
        <w:rPr>
          <w:lang w:val="en-US"/>
        </w:rPr>
        <w:t xml:space="preserve"> </w:t>
      </w:r>
      <w:r w:rsidR="00AB45CC" w:rsidRPr="004C600F">
        <w:rPr>
          <w:lang w:val="en-US"/>
        </w:rPr>
        <w:t>R</w:t>
      </w:r>
      <w:r w:rsidR="00337927" w:rsidRPr="004C600F">
        <w:rPr>
          <w:lang w:val="en-US"/>
        </w:rPr>
        <w:t>epresentative example o</w:t>
      </w:r>
      <w:r w:rsidR="00AB45CC" w:rsidRPr="004C600F">
        <w:rPr>
          <w:lang w:val="en-US"/>
        </w:rPr>
        <w:t xml:space="preserve">f bisulfite sequencing assessment of methylation, showing the CpG interrogated by the arrays (asterisk) and a second CpG dinucleotide in fully methylated HCT116 and unmethylated T84 cells. A total of 8, 5 or 3 CpG sites were analyzed for the promoter of ITGA9, KLH3 and PPP1R14D, </w:t>
      </w:r>
      <w:r w:rsidR="005747FE" w:rsidRPr="004C600F">
        <w:rPr>
          <w:lang w:val="en-US"/>
        </w:rPr>
        <w:t xml:space="preserve">respectively, </w:t>
      </w:r>
      <w:r w:rsidR="00AB45CC" w:rsidRPr="004C600F">
        <w:rPr>
          <w:lang w:val="en-US"/>
        </w:rPr>
        <w:t xml:space="preserve">showing a consistent methylation status for these promoters. </w:t>
      </w:r>
      <w:r w:rsidR="00271452" w:rsidRPr="004C600F">
        <w:rPr>
          <w:lang w:val="en-US"/>
        </w:rPr>
        <w:t xml:space="preserve">The comparison of mRNA expression levels observed by microarray and by quantitative Real-Time RT-PCR is shown for ITGA9 (E), KLH3 (F) and PPP1R14D (G). </w:t>
      </w:r>
    </w:p>
    <w:p w:rsidR="001A2DA0" w:rsidRPr="004C600F" w:rsidRDefault="001A2DA0" w:rsidP="00027E60">
      <w:pPr>
        <w:spacing w:line="360" w:lineRule="auto"/>
        <w:jc w:val="both"/>
        <w:rPr>
          <w:lang w:val="en-US"/>
        </w:rPr>
      </w:pPr>
      <w:r w:rsidRPr="004C600F">
        <w:rPr>
          <w:b/>
          <w:lang w:val="en-US"/>
        </w:rPr>
        <w:t>Supplementary Figure 1:</w:t>
      </w:r>
      <w:r w:rsidRPr="004C600F">
        <w:rPr>
          <w:lang w:val="en-US"/>
        </w:rPr>
        <w:t xml:space="preserve"> Association of the levels of the overall levels of methylation with frequent mutations in colorectal tumors. No associations were observed between the levels of overall methylation in &gt;27,000 CpG sites and the mutations status of KRAS (A), BRAF (B), TP53 (C) and </w:t>
      </w:r>
      <w:r w:rsidR="0068404A" w:rsidRPr="004C600F">
        <w:rPr>
          <w:lang w:val="en-US"/>
        </w:rPr>
        <w:t xml:space="preserve">PIC3CA (D). </w:t>
      </w:r>
    </w:p>
    <w:p w:rsidR="000905BE" w:rsidRPr="004C600F" w:rsidRDefault="00027E60" w:rsidP="00B10999">
      <w:pPr>
        <w:spacing w:line="360" w:lineRule="auto"/>
        <w:jc w:val="both"/>
        <w:rPr>
          <w:lang w:val="en-US"/>
        </w:rPr>
      </w:pPr>
      <w:r w:rsidRPr="004C600F">
        <w:rPr>
          <w:b/>
          <w:bCs/>
          <w:lang w:val="en-US"/>
        </w:rPr>
        <w:t>Figure 3</w:t>
      </w:r>
      <w:r w:rsidR="005A4560" w:rsidRPr="004C600F">
        <w:rPr>
          <w:b/>
          <w:bCs/>
          <w:lang w:val="en-US"/>
        </w:rPr>
        <w:t xml:space="preserve">: CpG methylator phenotype in colorectal cancer cell lines. </w:t>
      </w:r>
      <w:r w:rsidR="005A4560" w:rsidRPr="004C600F">
        <w:rPr>
          <w:lang w:val="en-US"/>
        </w:rPr>
        <w:t>A) Clustering analysis of the 45 cell lines investigated using all 27,000 CpGs interrogated identified a subgroup of cell lines with significantly higher methylation levels (lines in blue box; mean 0.35±0.04 vs. 0.31±0.05; p=0.014). B) However, no evidence of bimodality was observed in the overall methylation levels  of the &gt;27,000 CpGs for the cell lines investigated.  C) Using the 643 Type C promoters (e.i., never methylated in the normal colonic mucosa) a group of cell lines with higher methylation levels was found (lines in blue box; mean 0.35±0.04 vs. 0.30±0.04; p=7.3x10</w:t>
      </w:r>
      <w:r w:rsidR="005A4560" w:rsidRPr="004C600F">
        <w:rPr>
          <w:vertAlign w:val="superscript"/>
          <w:lang w:val="en-US"/>
        </w:rPr>
        <w:t>-4</w:t>
      </w:r>
      <w:r w:rsidR="005A4560" w:rsidRPr="004C600F">
        <w:rPr>
          <w:lang w:val="en-US"/>
        </w:rPr>
        <w:t>) and panel D) shows the bimodal distribution of the levels of methylation of these 45 the cell lines .</w:t>
      </w:r>
    </w:p>
    <w:p w:rsidR="004231D5" w:rsidRPr="004C600F" w:rsidRDefault="004231D5" w:rsidP="00917AFE">
      <w:pPr>
        <w:spacing w:line="360" w:lineRule="auto"/>
        <w:jc w:val="both"/>
        <w:rPr>
          <w:lang w:val="en-US"/>
        </w:rPr>
      </w:pPr>
      <w:r w:rsidRPr="004C600F">
        <w:rPr>
          <w:b/>
          <w:lang w:val="en-US"/>
        </w:rPr>
        <w:t xml:space="preserve">Supplementary Figure 2: Examples of genes with significant correlations between mRNA and methylation levels and excluded from the analysis. </w:t>
      </w:r>
      <w:r w:rsidR="00B10999" w:rsidRPr="004C600F">
        <w:rPr>
          <w:lang w:val="en-US"/>
        </w:rPr>
        <w:t xml:space="preserve">The genes with significant correlations between mRNA and methylation levels that were driven by a small number of samples were exluded as described in the ‘Materials and Methods’ section. </w:t>
      </w:r>
      <w:r w:rsidR="00C80FBE" w:rsidRPr="004C600F">
        <w:rPr>
          <w:b/>
          <w:color w:val="E36C0A" w:themeColor="accent6" w:themeShade="BF"/>
          <w:shd w:val="clear" w:color="auto" w:fill="BFBFBF" w:themeFill="background1" w:themeFillShade="BF"/>
          <w:lang w:val="en-US"/>
        </w:rPr>
        <w:t xml:space="preserve">Mamen: what are the </w:t>
      </w:r>
      <w:r w:rsidR="00755F67" w:rsidRPr="004C600F">
        <w:rPr>
          <w:b/>
          <w:color w:val="E36C0A" w:themeColor="accent6" w:themeShade="BF"/>
          <w:shd w:val="clear" w:color="auto" w:fill="BFBFBF" w:themeFill="background1" w:themeFillShade="BF"/>
          <w:lang w:val="en-US"/>
        </w:rPr>
        <w:t>blue</w:t>
      </w:r>
      <w:r w:rsidR="00C80FBE" w:rsidRPr="004C600F">
        <w:rPr>
          <w:b/>
          <w:color w:val="E36C0A" w:themeColor="accent6" w:themeShade="BF"/>
          <w:shd w:val="clear" w:color="auto" w:fill="BFBFBF" w:themeFill="background1" w:themeFillShade="BF"/>
          <w:lang w:val="en-US"/>
        </w:rPr>
        <w:t xml:space="preserve"> dashed lines?</w:t>
      </w:r>
    </w:p>
    <w:p w:rsidR="000905BE" w:rsidRPr="004C600F" w:rsidRDefault="004231D5" w:rsidP="00917AFE">
      <w:pPr>
        <w:spacing w:line="360" w:lineRule="auto"/>
        <w:jc w:val="both"/>
        <w:rPr>
          <w:lang w:val="en-US"/>
        </w:rPr>
      </w:pPr>
      <w:r w:rsidRPr="004C600F">
        <w:rPr>
          <w:b/>
          <w:lang w:val="en-US"/>
        </w:rPr>
        <w:t xml:space="preserve">Figure 4: Representative examples of genes showing significant correlations between mRNA and methylation levels. </w:t>
      </w:r>
      <w:r w:rsidR="00685108" w:rsidRPr="004C600F">
        <w:rPr>
          <w:lang w:val="en-US"/>
        </w:rPr>
        <w:t xml:space="preserve">Panels A-D show examples of genes with significant negative correlations between mRNA expression and promoter methylation levels. A significant association was observed between high promoter methylation and low levels of expression. </w:t>
      </w:r>
      <w:r w:rsidR="00020F8E" w:rsidRPr="004C600F">
        <w:rPr>
          <w:lang w:val="en-US"/>
        </w:rPr>
        <w:t>Panels E-H are representative examples of genes with no significant correlations between mRNA and promoter methylation levels, but that show the expected ‘L-shaped’ profile characteristic of genes whose expression is regulated by promoter methylation in this type of plots.</w:t>
      </w:r>
    </w:p>
    <w:p w:rsidR="00685108" w:rsidRPr="004C600F" w:rsidRDefault="00685108" w:rsidP="00B10999">
      <w:pPr>
        <w:jc w:val="both"/>
        <w:rPr>
          <w:lang w:val="en-US"/>
        </w:rPr>
      </w:pPr>
    </w:p>
    <w:sectPr w:rsidR="00685108" w:rsidRPr="004C600F">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FD0" w:rsidRDefault="00953FD0" w:rsidP="005A1EFA">
      <w:pPr>
        <w:spacing w:after="0" w:line="240" w:lineRule="auto"/>
      </w:pPr>
      <w:r>
        <w:separator/>
      </w:r>
    </w:p>
  </w:endnote>
  <w:endnote w:type="continuationSeparator" w:id="0">
    <w:p w:rsidR="00953FD0" w:rsidRDefault="00953FD0" w:rsidP="005A1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2215858"/>
      <w:docPartObj>
        <w:docPartGallery w:val="Page Numbers (Bottom of Page)"/>
        <w:docPartUnique/>
      </w:docPartObj>
    </w:sdtPr>
    <w:sdtContent>
      <w:p w:rsidR="00311E5B" w:rsidRDefault="00311E5B">
        <w:pPr>
          <w:pStyle w:val="Footer"/>
          <w:jc w:val="center"/>
        </w:pPr>
        <w:sdt>
          <w:sdtPr>
            <w:id w:val="-1669238322"/>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953FD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53FD0">
              <w:rPr>
                <w:b/>
                <w:bCs/>
                <w:noProof/>
              </w:rPr>
              <w:t>1</w:t>
            </w:r>
            <w:r>
              <w:rPr>
                <w:b/>
                <w:bCs/>
                <w:sz w:val="24"/>
                <w:szCs w:val="24"/>
              </w:rPr>
              <w:fldChar w:fldCharType="end"/>
            </w:r>
          </w:sdtContent>
        </w:sdt>
      </w:p>
    </w:sdtContent>
  </w:sdt>
  <w:p w:rsidR="00311E5B" w:rsidRDefault="00311E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FD0" w:rsidRDefault="00953FD0" w:rsidP="005A1EFA">
      <w:pPr>
        <w:spacing w:after="0" w:line="240" w:lineRule="auto"/>
      </w:pPr>
      <w:r>
        <w:separator/>
      </w:r>
    </w:p>
  </w:footnote>
  <w:footnote w:type="continuationSeparator" w:id="0">
    <w:p w:rsidR="00953FD0" w:rsidRDefault="00953FD0" w:rsidP="005A1EF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E5B" w:rsidRPr="005A1EFA" w:rsidRDefault="00311E5B">
    <w:pPr>
      <w:pStyle w:val="Header"/>
      <w:rPr>
        <w:i/>
        <w:sz w:val="20"/>
        <w:lang w:val="en-US"/>
      </w:rPr>
    </w:pPr>
    <w:r w:rsidRPr="005A1EFA">
      <w:rPr>
        <w:i/>
        <w:sz w:val="20"/>
        <w:lang w:val="en-US"/>
      </w:rPr>
      <w:t>Colorectal cancer methylome</w:t>
    </w:r>
    <w:r>
      <w:rPr>
        <w:i/>
        <w:sz w:val="20"/>
        <w:lang w:val="en-US"/>
      </w:rPr>
      <w:tab/>
    </w:r>
    <w:r>
      <w:rPr>
        <w:i/>
        <w:sz w:val="20"/>
        <w:lang w:val="en-US"/>
      </w:rPr>
      <w:tab/>
      <w:t>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A1CED"/>
    <w:multiLevelType w:val="hybridMultilevel"/>
    <w:tmpl w:val="D9C85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0912AEF"/>
    <w:multiLevelType w:val="hybridMultilevel"/>
    <w:tmpl w:val="8F064EC4"/>
    <w:lvl w:ilvl="0" w:tplc="0A2C849A">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nsid w:val="5925372E"/>
    <w:multiLevelType w:val="hybridMultilevel"/>
    <w:tmpl w:val="2B862656"/>
    <w:lvl w:ilvl="0" w:tplc="90988B86">
      <w:numFmt w:val="bullet"/>
      <w:lvlText w:val="-"/>
      <w:lvlJc w:val="left"/>
      <w:pPr>
        <w:ind w:left="405" w:hanging="360"/>
      </w:pPr>
      <w:rPr>
        <w:rFonts w:ascii="Calibri" w:eastAsiaTheme="minorHAnsi"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3">
    <w:nsid w:val="5C8774B2"/>
    <w:multiLevelType w:val="hybridMultilevel"/>
    <w:tmpl w:val="ABFA426A"/>
    <w:lvl w:ilvl="0" w:tplc="FF0E7D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E2810DC"/>
    <w:multiLevelType w:val="hybridMultilevel"/>
    <w:tmpl w:val="E6EEDD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FEB37C4"/>
    <w:multiLevelType w:val="hybridMultilevel"/>
    <w:tmpl w:val="7B3E5854"/>
    <w:lvl w:ilvl="0" w:tplc="7130BB0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FASEB 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wdf2szz30e50vewvw9xesw95ssaaf92t0r9&quot;&gt;New library created 160408&lt;record-ids&gt;&lt;item&gt;707&lt;/item&gt;&lt;/record-ids&gt;&lt;/item&gt;&lt;item db-id=&quot;px5frsd98zavx1eperupzxptw5029ssxarwd&quot;&gt;New library created 160408&lt;record-ids&gt;&lt;item&gt;53&lt;/item&gt;&lt;item&gt;54&lt;/item&gt;&lt;item&gt;55&lt;/item&gt;&lt;item&gt;78&lt;/item&gt;&lt;item&gt;465&lt;/item&gt;&lt;item&gt;543&lt;/item&gt;&lt;item&gt;544&lt;/item&gt;&lt;item&gt;545&lt;/item&gt;&lt;item&gt;546&lt;/item&gt;&lt;item&gt;547&lt;/item&gt;&lt;item&gt;549&lt;/item&gt;&lt;item&gt;550&lt;/item&gt;&lt;item&gt;553&lt;/item&gt;&lt;item&gt;554&lt;/item&gt;&lt;item&gt;555&lt;/item&gt;&lt;item&gt;556&lt;/item&gt;&lt;item&gt;558&lt;/item&gt;&lt;item&gt;559&lt;/item&gt;&lt;item&gt;560&lt;/item&gt;&lt;item&gt;561&lt;/item&gt;&lt;item&gt;564&lt;/item&gt;&lt;item&gt;565&lt;/item&gt;&lt;item&gt;566&lt;/item&gt;&lt;item&gt;567&lt;/item&gt;&lt;item&gt;568&lt;/item&gt;&lt;item&gt;569&lt;/item&gt;&lt;item&gt;570&lt;/item&gt;&lt;item&gt;571&lt;/item&gt;&lt;item&gt;572&lt;/item&gt;&lt;item&gt;573&lt;/item&gt;&lt;item&gt;575&lt;/item&gt;&lt;item&gt;576&lt;/item&gt;&lt;item&gt;577&lt;/item&gt;&lt;item&gt;588&lt;/item&gt;&lt;item&gt;615&lt;/item&gt;&lt;item&gt;686&lt;/item&gt;&lt;item&gt;704&lt;/item&gt;&lt;item&gt;706&lt;/item&gt;&lt;item&gt;708&lt;/item&gt;&lt;item&gt;709&lt;/item&gt;&lt;item&gt;734&lt;/item&gt;&lt;/record-ids&gt;&lt;/item&gt;&lt;/Libraries&gt;"/>
  </w:docVars>
  <w:rsids>
    <w:rsidRoot w:val="00B247AE"/>
    <w:rsid w:val="0000018E"/>
    <w:rsid w:val="000006C6"/>
    <w:rsid w:val="0000163E"/>
    <w:rsid w:val="00003720"/>
    <w:rsid w:val="00003C35"/>
    <w:rsid w:val="00010137"/>
    <w:rsid w:val="0001113B"/>
    <w:rsid w:val="00011999"/>
    <w:rsid w:val="00013C3E"/>
    <w:rsid w:val="00016556"/>
    <w:rsid w:val="00020F8E"/>
    <w:rsid w:val="00022CDD"/>
    <w:rsid w:val="00024FF4"/>
    <w:rsid w:val="000276B3"/>
    <w:rsid w:val="00027E60"/>
    <w:rsid w:val="00033150"/>
    <w:rsid w:val="00036007"/>
    <w:rsid w:val="00037537"/>
    <w:rsid w:val="000407CC"/>
    <w:rsid w:val="00045FD6"/>
    <w:rsid w:val="0005141A"/>
    <w:rsid w:val="00051E28"/>
    <w:rsid w:val="00052C9C"/>
    <w:rsid w:val="00055348"/>
    <w:rsid w:val="00055EDE"/>
    <w:rsid w:val="0006316E"/>
    <w:rsid w:val="00064F5F"/>
    <w:rsid w:val="00071036"/>
    <w:rsid w:val="00072DC7"/>
    <w:rsid w:val="00075E52"/>
    <w:rsid w:val="00081F43"/>
    <w:rsid w:val="00087A14"/>
    <w:rsid w:val="000905BE"/>
    <w:rsid w:val="000942C6"/>
    <w:rsid w:val="000A083D"/>
    <w:rsid w:val="000A4858"/>
    <w:rsid w:val="000A66F7"/>
    <w:rsid w:val="000A7576"/>
    <w:rsid w:val="000B079B"/>
    <w:rsid w:val="000B1FFB"/>
    <w:rsid w:val="000B669D"/>
    <w:rsid w:val="000C1FC7"/>
    <w:rsid w:val="000C2995"/>
    <w:rsid w:val="000C3720"/>
    <w:rsid w:val="000C487D"/>
    <w:rsid w:val="000C4ED6"/>
    <w:rsid w:val="000C576B"/>
    <w:rsid w:val="000C7C4C"/>
    <w:rsid w:val="000D580B"/>
    <w:rsid w:val="000E2579"/>
    <w:rsid w:val="000E5B9B"/>
    <w:rsid w:val="000E703D"/>
    <w:rsid w:val="000E78C5"/>
    <w:rsid w:val="000F066D"/>
    <w:rsid w:val="000F2AA4"/>
    <w:rsid w:val="000F2F37"/>
    <w:rsid w:val="000F42A0"/>
    <w:rsid w:val="000F4F51"/>
    <w:rsid w:val="000F68D9"/>
    <w:rsid w:val="000F6CC1"/>
    <w:rsid w:val="000F6CF0"/>
    <w:rsid w:val="00106173"/>
    <w:rsid w:val="001124CF"/>
    <w:rsid w:val="001159D9"/>
    <w:rsid w:val="00116363"/>
    <w:rsid w:val="001328AA"/>
    <w:rsid w:val="00135356"/>
    <w:rsid w:val="001376B0"/>
    <w:rsid w:val="001414B6"/>
    <w:rsid w:val="00145988"/>
    <w:rsid w:val="001506ED"/>
    <w:rsid w:val="00154D7C"/>
    <w:rsid w:val="001600B4"/>
    <w:rsid w:val="00165099"/>
    <w:rsid w:val="00167C2E"/>
    <w:rsid w:val="001722E3"/>
    <w:rsid w:val="001732D8"/>
    <w:rsid w:val="00182F17"/>
    <w:rsid w:val="00183B3A"/>
    <w:rsid w:val="0018424A"/>
    <w:rsid w:val="00194418"/>
    <w:rsid w:val="001956FD"/>
    <w:rsid w:val="001A0D06"/>
    <w:rsid w:val="001A2DA0"/>
    <w:rsid w:val="001A587B"/>
    <w:rsid w:val="001B295E"/>
    <w:rsid w:val="001B36C9"/>
    <w:rsid w:val="001B7A9B"/>
    <w:rsid w:val="001C4A21"/>
    <w:rsid w:val="001D6F79"/>
    <w:rsid w:val="001E0DCD"/>
    <w:rsid w:val="001E3A69"/>
    <w:rsid w:val="001E6127"/>
    <w:rsid w:val="001F0F7D"/>
    <w:rsid w:val="001F1A4E"/>
    <w:rsid w:val="001F27A0"/>
    <w:rsid w:val="001F56A3"/>
    <w:rsid w:val="001F62EB"/>
    <w:rsid w:val="001F7F9B"/>
    <w:rsid w:val="00202900"/>
    <w:rsid w:val="00204D59"/>
    <w:rsid w:val="0021470D"/>
    <w:rsid w:val="002154F3"/>
    <w:rsid w:val="00217B11"/>
    <w:rsid w:val="002216B8"/>
    <w:rsid w:val="002250E3"/>
    <w:rsid w:val="00231982"/>
    <w:rsid w:val="00233818"/>
    <w:rsid w:val="00234CC4"/>
    <w:rsid w:val="002450DD"/>
    <w:rsid w:val="00246E1B"/>
    <w:rsid w:val="00251190"/>
    <w:rsid w:val="00251C0D"/>
    <w:rsid w:val="00253857"/>
    <w:rsid w:val="002563F6"/>
    <w:rsid w:val="0026695C"/>
    <w:rsid w:val="00266CC1"/>
    <w:rsid w:val="0027040F"/>
    <w:rsid w:val="00271452"/>
    <w:rsid w:val="002716AC"/>
    <w:rsid w:val="00283521"/>
    <w:rsid w:val="00283E47"/>
    <w:rsid w:val="00283FEB"/>
    <w:rsid w:val="00286578"/>
    <w:rsid w:val="00286680"/>
    <w:rsid w:val="002A2A3C"/>
    <w:rsid w:val="002B0AC3"/>
    <w:rsid w:val="002B2BB3"/>
    <w:rsid w:val="002B61B1"/>
    <w:rsid w:val="002B62A7"/>
    <w:rsid w:val="002C4405"/>
    <w:rsid w:val="002C52D6"/>
    <w:rsid w:val="002C592F"/>
    <w:rsid w:val="002C670F"/>
    <w:rsid w:val="002C7C99"/>
    <w:rsid w:val="002D08D1"/>
    <w:rsid w:val="002D172E"/>
    <w:rsid w:val="002D2A6A"/>
    <w:rsid w:val="002D4528"/>
    <w:rsid w:val="002D46C1"/>
    <w:rsid w:val="002E6721"/>
    <w:rsid w:val="002F3559"/>
    <w:rsid w:val="002F4906"/>
    <w:rsid w:val="003025A3"/>
    <w:rsid w:val="003070CA"/>
    <w:rsid w:val="00311018"/>
    <w:rsid w:val="00311749"/>
    <w:rsid w:val="003118D7"/>
    <w:rsid w:val="00311E5B"/>
    <w:rsid w:val="003141CF"/>
    <w:rsid w:val="003161AF"/>
    <w:rsid w:val="00316D4E"/>
    <w:rsid w:val="00321CC0"/>
    <w:rsid w:val="00322FAC"/>
    <w:rsid w:val="0032754D"/>
    <w:rsid w:val="003316B1"/>
    <w:rsid w:val="00337927"/>
    <w:rsid w:val="00344BFE"/>
    <w:rsid w:val="00347718"/>
    <w:rsid w:val="00347B5A"/>
    <w:rsid w:val="00347C59"/>
    <w:rsid w:val="00352973"/>
    <w:rsid w:val="00352B27"/>
    <w:rsid w:val="0035408E"/>
    <w:rsid w:val="00354126"/>
    <w:rsid w:val="003547C4"/>
    <w:rsid w:val="0035611C"/>
    <w:rsid w:val="00363D71"/>
    <w:rsid w:val="0036632D"/>
    <w:rsid w:val="00370F98"/>
    <w:rsid w:val="00372D49"/>
    <w:rsid w:val="00373FAB"/>
    <w:rsid w:val="00374B86"/>
    <w:rsid w:val="00374D80"/>
    <w:rsid w:val="00376D45"/>
    <w:rsid w:val="003846ED"/>
    <w:rsid w:val="00384880"/>
    <w:rsid w:val="00392791"/>
    <w:rsid w:val="00393E3F"/>
    <w:rsid w:val="00394782"/>
    <w:rsid w:val="003960F8"/>
    <w:rsid w:val="00397187"/>
    <w:rsid w:val="003A38AA"/>
    <w:rsid w:val="003B218D"/>
    <w:rsid w:val="003B346C"/>
    <w:rsid w:val="003B3A58"/>
    <w:rsid w:val="003B4333"/>
    <w:rsid w:val="003C211F"/>
    <w:rsid w:val="003C6440"/>
    <w:rsid w:val="003C67D4"/>
    <w:rsid w:val="003C784A"/>
    <w:rsid w:val="003D0C1F"/>
    <w:rsid w:val="003D2373"/>
    <w:rsid w:val="003D3FE9"/>
    <w:rsid w:val="003D4C6F"/>
    <w:rsid w:val="003D513B"/>
    <w:rsid w:val="003D5C00"/>
    <w:rsid w:val="003F1E83"/>
    <w:rsid w:val="003F54CD"/>
    <w:rsid w:val="003F7FB0"/>
    <w:rsid w:val="00404D91"/>
    <w:rsid w:val="00405D0D"/>
    <w:rsid w:val="004130D6"/>
    <w:rsid w:val="00413F77"/>
    <w:rsid w:val="00417799"/>
    <w:rsid w:val="00420AFD"/>
    <w:rsid w:val="00421AFB"/>
    <w:rsid w:val="004223D1"/>
    <w:rsid w:val="004231D5"/>
    <w:rsid w:val="00425F8D"/>
    <w:rsid w:val="00427C2B"/>
    <w:rsid w:val="004314C6"/>
    <w:rsid w:val="00431A25"/>
    <w:rsid w:val="00434964"/>
    <w:rsid w:val="00436295"/>
    <w:rsid w:val="0044219E"/>
    <w:rsid w:val="00443989"/>
    <w:rsid w:val="00443AFA"/>
    <w:rsid w:val="0045068F"/>
    <w:rsid w:val="00450DD5"/>
    <w:rsid w:val="004534BC"/>
    <w:rsid w:val="00460B0F"/>
    <w:rsid w:val="0046201F"/>
    <w:rsid w:val="004663FA"/>
    <w:rsid w:val="00467FC1"/>
    <w:rsid w:val="004723BB"/>
    <w:rsid w:val="004745E9"/>
    <w:rsid w:val="004746AB"/>
    <w:rsid w:val="004759DA"/>
    <w:rsid w:val="00477D2F"/>
    <w:rsid w:val="004815C4"/>
    <w:rsid w:val="004877BE"/>
    <w:rsid w:val="0049469B"/>
    <w:rsid w:val="00495FAB"/>
    <w:rsid w:val="004A1B1D"/>
    <w:rsid w:val="004A2D68"/>
    <w:rsid w:val="004A58D0"/>
    <w:rsid w:val="004B5034"/>
    <w:rsid w:val="004C3082"/>
    <w:rsid w:val="004C600F"/>
    <w:rsid w:val="004D0730"/>
    <w:rsid w:val="004D250C"/>
    <w:rsid w:val="004D333B"/>
    <w:rsid w:val="004D3D87"/>
    <w:rsid w:val="004D4BFE"/>
    <w:rsid w:val="004D4DB8"/>
    <w:rsid w:val="004E0A02"/>
    <w:rsid w:val="004E16E8"/>
    <w:rsid w:val="004E4175"/>
    <w:rsid w:val="004F53B1"/>
    <w:rsid w:val="00501316"/>
    <w:rsid w:val="0050642C"/>
    <w:rsid w:val="00507FA1"/>
    <w:rsid w:val="00513EA5"/>
    <w:rsid w:val="005141D1"/>
    <w:rsid w:val="00522783"/>
    <w:rsid w:val="005269AE"/>
    <w:rsid w:val="005333EC"/>
    <w:rsid w:val="00533FF1"/>
    <w:rsid w:val="0053625B"/>
    <w:rsid w:val="00536AA3"/>
    <w:rsid w:val="005374C8"/>
    <w:rsid w:val="00537605"/>
    <w:rsid w:val="00543EEB"/>
    <w:rsid w:val="00546406"/>
    <w:rsid w:val="00552926"/>
    <w:rsid w:val="0055641C"/>
    <w:rsid w:val="00562C1F"/>
    <w:rsid w:val="0056322F"/>
    <w:rsid w:val="00564AAE"/>
    <w:rsid w:val="00565074"/>
    <w:rsid w:val="005707AD"/>
    <w:rsid w:val="0057416A"/>
    <w:rsid w:val="005745F8"/>
    <w:rsid w:val="005747FE"/>
    <w:rsid w:val="005749F4"/>
    <w:rsid w:val="005779D6"/>
    <w:rsid w:val="00577B4E"/>
    <w:rsid w:val="00580029"/>
    <w:rsid w:val="005843D9"/>
    <w:rsid w:val="00587A01"/>
    <w:rsid w:val="00591C7B"/>
    <w:rsid w:val="005A1EFA"/>
    <w:rsid w:val="005A4206"/>
    <w:rsid w:val="005A4560"/>
    <w:rsid w:val="005A5E8E"/>
    <w:rsid w:val="005A6B9F"/>
    <w:rsid w:val="005B1675"/>
    <w:rsid w:val="005B7BB1"/>
    <w:rsid w:val="005C01EB"/>
    <w:rsid w:val="005D31CB"/>
    <w:rsid w:val="005E2836"/>
    <w:rsid w:val="005E3DC8"/>
    <w:rsid w:val="005F5DB6"/>
    <w:rsid w:val="006017C7"/>
    <w:rsid w:val="00602A93"/>
    <w:rsid w:val="00611618"/>
    <w:rsid w:val="00611E2F"/>
    <w:rsid w:val="006238A2"/>
    <w:rsid w:val="00627893"/>
    <w:rsid w:val="006316B4"/>
    <w:rsid w:val="006429D5"/>
    <w:rsid w:val="00642DB5"/>
    <w:rsid w:val="00644BAC"/>
    <w:rsid w:val="00655731"/>
    <w:rsid w:val="00660416"/>
    <w:rsid w:val="00662AB2"/>
    <w:rsid w:val="00673155"/>
    <w:rsid w:val="006733CB"/>
    <w:rsid w:val="00675264"/>
    <w:rsid w:val="00675EA2"/>
    <w:rsid w:val="00676C3F"/>
    <w:rsid w:val="00682233"/>
    <w:rsid w:val="00683A4D"/>
    <w:rsid w:val="0068404A"/>
    <w:rsid w:val="006848AB"/>
    <w:rsid w:val="00685108"/>
    <w:rsid w:val="00692EBC"/>
    <w:rsid w:val="006957A3"/>
    <w:rsid w:val="006962DD"/>
    <w:rsid w:val="00696E59"/>
    <w:rsid w:val="006A1489"/>
    <w:rsid w:val="006A1EB3"/>
    <w:rsid w:val="006A38C1"/>
    <w:rsid w:val="006A4C6D"/>
    <w:rsid w:val="006C0365"/>
    <w:rsid w:val="006C40CA"/>
    <w:rsid w:val="006C4FA4"/>
    <w:rsid w:val="006C6AFF"/>
    <w:rsid w:val="006D0FB0"/>
    <w:rsid w:val="006D3AAF"/>
    <w:rsid w:val="006D5A8C"/>
    <w:rsid w:val="006D638F"/>
    <w:rsid w:val="006E0042"/>
    <w:rsid w:val="006E54F2"/>
    <w:rsid w:val="006F00F2"/>
    <w:rsid w:val="006F077C"/>
    <w:rsid w:val="006F26E7"/>
    <w:rsid w:val="006F4C74"/>
    <w:rsid w:val="006F4F5B"/>
    <w:rsid w:val="007048CD"/>
    <w:rsid w:val="00704FAB"/>
    <w:rsid w:val="007076C8"/>
    <w:rsid w:val="00711484"/>
    <w:rsid w:val="007116B4"/>
    <w:rsid w:val="00711865"/>
    <w:rsid w:val="00715908"/>
    <w:rsid w:val="00737E3C"/>
    <w:rsid w:val="00747B22"/>
    <w:rsid w:val="0075156F"/>
    <w:rsid w:val="00751AD6"/>
    <w:rsid w:val="00751E66"/>
    <w:rsid w:val="007556D2"/>
    <w:rsid w:val="00755F67"/>
    <w:rsid w:val="00756849"/>
    <w:rsid w:val="007608DE"/>
    <w:rsid w:val="00770398"/>
    <w:rsid w:val="00771ABB"/>
    <w:rsid w:val="00771BC8"/>
    <w:rsid w:val="00774818"/>
    <w:rsid w:val="00774C3E"/>
    <w:rsid w:val="007774D1"/>
    <w:rsid w:val="00782C33"/>
    <w:rsid w:val="00794ACD"/>
    <w:rsid w:val="00797FE5"/>
    <w:rsid w:val="007A0C41"/>
    <w:rsid w:val="007A2B69"/>
    <w:rsid w:val="007A4B2F"/>
    <w:rsid w:val="007B533E"/>
    <w:rsid w:val="007C1266"/>
    <w:rsid w:val="007C18A6"/>
    <w:rsid w:val="007C2878"/>
    <w:rsid w:val="007C455B"/>
    <w:rsid w:val="007D31BF"/>
    <w:rsid w:val="007E2222"/>
    <w:rsid w:val="007E2D34"/>
    <w:rsid w:val="007E432F"/>
    <w:rsid w:val="007F6D13"/>
    <w:rsid w:val="00803990"/>
    <w:rsid w:val="00812DD0"/>
    <w:rsid w:val="00812F31"/>
    <w:rsid w:val="0082498D"/>
    <w:rsid w:val="00827117"/>
    <w:rsid w:val="0083380C"/>
    <w:rsid w:val="00834242"/>
    <w:rsid w:val="008373B6"/>
    <w:rsid w:val="00842549"/>
    <w:rsid w:val="00843CB4"/>
    <w:rsid w:val="00855181"/>
    <w:rsid w:val="00855EF6"/>
    <w:rsid w:val="00857DD6"/>
    <w:rsid w:val="008627B8"/>
    <w:rsid w:val="0087778D"/>
    <w:rsid w:val="00887F87"/>
    <w:rsid w:val="00891160"/>
    <w:rsid w:val="008A411B"/>
    <w:rsid w:val="008B0B31"/>
    <w:rsid w:val="008B614B"/>
    <w:rsid w:val="008C1D3D"/>
    <w:rsid w:val="008C5E21"/>
    <w:rsid w:val="008C6CCB"/>
    <w:rsid w:val="008D2FE8"/>
    <w:rsid w:val="008D54E9"/>
    <w:rsid w:val="008D77E6"/>
    <w:rsid w:val="008F5CF1"/>
    <w:rsid w:val="008F6E24"/>
    <w:rsid w:val="00900EB3"/>
    <w:rsid w:val="00903F13"/>
    <w:rsid w:val="00904E08"/>
    <w:rsid w:val="00912AD0"/>
    <w:rsid w:val="00917AFE"/>
    <w:rsid w:val="00926B0C"/>
    <w:rsid w:val="00931888"/>
    <w:rsid w:val="00932DFA"/>
    <w:rsid w:val="00936616"/>
    <w:rsid w:val="00940502"/>
    <w:rsid w:val="00942BC2"/>
    <w:rsid w:val="009472DF"/>
    <w:rsid w:val="00950A65"/>
    <w:rsid w:val="00951EA1"/>
    <w:rsid w:val="00953FD0"/>
    <w:rsid w:val="00955C7B"/>
    <w:rsid w:val="009757F7"/>
    <w:rsid w:val="00975980"/>
    <w:rsid w:val="00976026"/>
    <w:rsid w:val="0098044F"/>
    <w:rsid w:val="009841ED"/>
    <w:rsid w:val="00985232"/>
    <w:rsid w:val="009852B4"/>
    <w:rsid w:val="00995040"/>
    <w:rsid w:val="00997815"/>
    <w:rsid w:val="009A27DF"/>
    <w:rsid w:val="009A603A"/>
    <w:rsid w:val="009B4F53"/>
    <w:rsid w:val="009B60B0"/>
    <w:rsid w:val="009C1D3F"/>
    <w:rsid w:val="009C4FA7"/>
    <w:rsid w:val="009C75B6"/>
    <w:rsid w:val="009D2C16"/>
    <w:rsid w:val="009D2DDD"/>
    <w:rsid w:val="009D4DF2"/>
    <w:rsid w:val="009D7508"/>
    <w:rsid w:val="009E03D7"/>
    <w:rsid w:val="009E3390"/>
    <w:rsid w:val="009E4F7C"/>
    <w:rsid w:val="009E5436"/>
    <w:rsid w:val="00A005D6"/>
    <w:rsid w:val="00A021D6"/>
    <w:rsid w:val="00A02719"/>
    <w:rsid w:val="00A06A22"/>
    <w:rsid w:val="00A10CAC"/>
    <w:rsid w:val="00A117E7"/>
    <w:rsid w:val="00A14BFD"/>
    <w:rsid w:val="00A17D4E"/>
    <w:rsid w:val="00A319FD"/>
    <w:rsid w:val="00A42AEA"/>
    <w:rsid w:val="00A443DB"/>
    <w:rsid w:val="00A47C6C"/>
    <w:rsid w:val="00A54E29"/>
    <w:rsid w:val="00A656F3"/>
    <w:rsid w:val="00A7304C"/>
    <w:rsid w:val="00A73D5D"/>
    <w:rsid w:val="00A74BDD"/>
    <w:rsid w:val="00A7690F"/>
    <w:rsid w:val="00A8711B"/>
    <w:rsid w:val="00A94004"/>
    <w:rsid w:val="00A97704"/>
    <w:rsid w:val="00AB45CC"/>
    <w:rsid w:val="00AB6713"/>
    <w:rsid w:val="00AC1E4C"/>
    <w:rsid w:val="00AC2CE5"/>
    <w:rsid w:val="00AD0A5F"/>
    <w:rsid w:val="00AD0F35"/>
    <w:rsid w:val="00AD2521"/>
    <w:rsid w:val="00AF04BD"/>
    <w:rsid w:val="00AF2210"/>
    <w:rsid w:val="00AF34C5"/>
    <w:rsid w:val="00AF4513"/>
    <w:rsid w:val="00AF6AB1"/>
    <w:rsid w:val="00B0100C"/>
    <w:rsid w:val="00B02672"/>
    <w:rsid w:val="00B10999"/>
    <w:rsid w:val="00B11650"/>
    <w:rsid w:val="00B12913"/>
    <w:rsid w:val="00B16330"/>
    <w:rsid w:val="00B2163A"/>
    <w:rsid w:val="00B22E25"/>
    <w:rsid w:val="00B247AE"/>
    <w:rsid w:val="00B32902"/>
    <w:rsid w:val="00B331B4"/>
    <w:rsid w:val="00B33BDD"/>
    <w:rsid w:val="00B40E46"/>
    <w:rsid w:val="00B44651"/>
    <w:rsid w:val="00B47E7B"/>
    <w:rsid w:val="00B547B3"/>
    <w:rsid w:val="00B6327E"/>
    <w:rsid w:val="00B749BC"/>
    <w:rsid w:val="00B75310"/>
    <w:rsid w:val="00B75C90"/>
    <w:rsid w:val="00B80EE2"/>
    <w:rsid w:val="00B82E3B"/>
    <w:rsid w:val="00B847BB"/>
    <w:rsid w:val="00B903DF"/>
    <w:rsid w:val="00B928DE"/>
    <w:rsid w:val="00BA2C84"/>
    <w:rsid w:val="00BA6051"/>
    <w:rsid w:val="00BB5D5B"/>
    <w:rsid w:val="00BB5FAB"/>
    <w:rsid w:val="00BB6402"/>
    <w:rsid w:val="00BB78CD"/>
    <w:rsid w:val="00BC35DC"/>
    <w:rsid w:val="00BC6310"/>
    <w:rsid w:val="00BD0942"/>
    <w:rsid w:val="00BD0EBD"/>
    <w:rsid w:val="00BD4293"/>
    <w:rsid w:val="00BD6893"/>
    <w:rsid w:val="00BE1104"/>
    <w:rsid w:val="00BE3AD0"/>
    <w:rsid w:val="00BE466D"/>
    <w:rsid w:val="00BE7460"/>
    <w:rsid w:val="00BE763A"/>
    <w:rsid w:val="00BF0B09"/>
    <w:rsid w:val="00BF490E"/>
    <w:rsid w:val="00C01DAB"/>
    <w:rsid w:val="00C026FD"/>
    <w:rsid w:val="00C10330"/>
    <w:rsid w:val="00C11183"/>
    <w:rsid w:val="00C125B6"/>
    <w:rsid w:val="00C13D9F"/>
    <w:rsid w:val="00C2161A"/>
    <w:rsid w:val="00C318CB"/>
    <w:rsid w:val="00C31B72"/>
    <w:rsid w:val="00C37F98"/>
    <w:rsid w:val="00C45FF1"/>
    <w:rsid w:val="00C4712F"/>
    <w:rsid w:val="00C4796B"/>
    <w:rsid w:val="00C51D69"/>
    <w:rsid w:val="00C51EFE"/>
    <w:rsid w:val="00C523EC"/>
    <w:rsid w:val="00C53A7F"/>
    <w:rsid w:val="00C560CE"/>
    <w:rsid w:val="00C64E7C"/>
    <w:rsid w:val="00C660E8"/>
    <w:rsid w:val="00C710FB"/>
    <w:rsid w:val="00C72581"/>
    <w:rsid w:val="00C749FE"/>
    <w:rsid w:val="00C7602B"/>
    <w:rsid w:val="00C80FBE"/>
    <w:rsid w:val="00C86EC7"/>
    <w:rsid w:val="00C9231B"/>
    <w:rsid w:val="00C9423F"/>
    <w:rsid w:val="00C96A64"/>
    <w:rsid w:val="00CA1531"/>
    <w:rsid w:val="00CA1F80"/>
    <w:rsid w:val="00CA2B5A"/>
    <w:rsid w:val="00CA2C43"/>
    <w:rsid w:val="00CA543B"/>
    <w:rsid w:val="00CA664C"/>
    <w:rsid w:val="00CA7B53"/>
    <w:rsid w:val="00CB4938"/>
    <w:rsid w:val="00CB4DC5"/>
    <w:rsid w:val="00CB585B"/>
    <w:rsid w:val="00CB5D69"/>
    <w:rsid w:val="00CB5F34"/>
    <w:rsid w:val="00CC0C54"/>
    <w:rsid w:val="00CC1B2B"/>
    <w:rsid w:val="00CC71A6"/>
    <w:rsid w:val="00CC740C"/>
    <w:rsid w:val="00CD2726"/>
    <w:rsid w:val="00CD6C0B"/>
    <w:rsid w:val="00CE09EA"/>
    <w:rsid w:val="00CE53BB"/>
    <w:rsid w:val="00CE58CA"/>
    <w:rsid w:val="00CE78EF"/>
    <w:rsid w:val="00CF0923"/>
    <w:rsid w:val="00CF0CBA"/>
    <w:rsid w:val="00CF3CD9"/>
    <w:rsid w:val="00CF44F6"/>
    <w:rsid w:val="00CF4E2E"/>
    <w:rsid w:val="00CF55E0"/>
    <w:rsid w:val="00CF61C0"/>
    <w:rsid w:val="00D020AA"/>
    <w:rsid w:val="00D0376F"/>
    <w:rsid w:val="00D05043"/>
    <w:rsid w:val="00D05293"/>
    <w:rsid w:val="00D17F3E"/>
    <w:rsid w:val="00D20A45"/>
    <w:rsid w:val="00D2235B"/>
    <w:rsid w:val="00D22697"/>
    <w:rsid w:val="00D238AD"/>
    <w:rsid w:val="00D2500B"/>
    <w:rsid w:val="00D2584F"/>
    <w:rsid w:val="00D309B4"/>
    <w:rsid w:val="00D31E54"/>
    <w:rsid w:val="00D36EBD"/>
    <w:rsid w:val="00D408F8"/>
    <w:rsid w:val="00D45863"/>
    <w:rsid w:val="00D54A80"/>
    <w:rsid w:val="00D5759E"/>
    <w:rsid w:val="00D60ABB"/>
    <w:rsid w:val="00D70660"/>
    <w:rsid w:val="00D70FB4"/>
    <w:rsid w:val="00D73BB5"/>
    <w:rsid w:val="00D760E9"/>
    <w:rsid w:val="00D80B93"/>
    <w:rsid w:val="00D81D4A"/>
    <w:rsid w:val="00D85E30"/>
    <w:rsid w:val="00D9097B"/>
    <w:rsid w:val="00D950DD"/>
    <w:rsid w:val="00D97A24"/>
    <w:rsid w:val="00DA6BF8"/>
    <w:rsid w:val="00DA7417"/>
    <w:rsid w:val="00DB6227"/>
    <w:rsid w:val="00DB6EEC"/>
    <w:rsid w:val="00DD0A0A"/>
    <w:rsid w:val="00DD6C1D"/>
    <w:rsid w:val="00DE213E"/>
    <w:rsid w:val="00DE3E0D"/>
    <w:rsid w:val="00DF0BEC"/>
    <w:rsid w:val="00DF3405"/>
    <w:rsid w:val="00DF521C"/>
    <w:rsid w:val="00DF5FE0"/>
    <w:rsid w:val="00E0440C"/>
    <w:rsid w:val="00E11EE5"/>
    <w:rsid w:val="00E13BB8"/>
    <w:rsid w:val="00E1623C"/>
    <w:rsid w:val="00E21B1A"/>
    <w:rsid w:val="00E25404"/>
    <w:rsid w:val="00E25B44"/>
    <w:rsid w:val="00E308C8"/>
    <w:rsid w:val="00E30B5E"/>
    <w:rsid w:val="00E31DE2"/>
    <w:rsid w:val="00E3534C"/>
    <w:rsid w:val="00E37334"/>
    <w:rsid w:val="00E40E22"/>
    <w:rsid w:val="00E42363"/>
    <w:rsid w:val="00E45094"/>
    <w:rsid w:val="00E45612"/>
    <w:rsid w:val="00E53F18"/>
    <w:rsid w:val="00E56F50"/>
    <w:rsid w:val="00E57907"/>
    <w:rsid w:val="00E618A7"/>
    <w:rsid w:val="00E726BC"/>
    <w:rsid w:val="00E744D0"/>
    <w:rsid w:val="00E9294F"/>
    <w:rsid w:val="00E930CB"/>
    <w:rsid w:val="00E947DF"/>
    <w:rsid w:val="00EA3416"/>
    <w:rsid w:val="00EB7D6E"/>
    <w:rsid w:val="00EC1BB9"/>
    <w:rsid w:val="00EC1D28"/>
    <w:rsid w:val="00EC41AE"/>
    <w:rsid w:val="00EC580C"/>
    <w:rsid w:val="00EC7B6A"/>
    <w:rsid w:val="00ED7F98"/>
    <w:rsid w:val="00EE4D5F"/>
    <w:rsid w:val="00EE6590"/>
    <w:rsid w:val="00EF3B05"/>
    <w:rsid w:val="00F00439"/>
    <w:rsid w:val="00F04EED"/>
    <w:rsid w:val="00F12498"/>
    <w:rsid w:val="00F13090"/>
    <w:rsid w:val="00F13A31"/>
    <w:rsid w:val="00F15B14"/>
    <w:rsid w:val="00F17666"/>
    <w:rsid w:val="00F2090E"/>
    <w:rsid w:val="00F23EA5"/>
    <w:rsid w:val="00F27BEC"/>
    <w:rsid w:val="00F33DAA"/>
    <w:rsid w:val="00F41189"/>
    <w:rsid w:val="00F43984"/>
    <w:rsid w:val="00F45F9F"/>
    <w:rsid w:val="00F542E8"/>
    <w:rsid w:val="00F57E62"/>
    <w:rsid w:val="00F60650"/>
    <w:rsid w:val="00F61709"/>
    <w:rsid w:val="00F65A7B"/>
    <w:rsid w:val="00F67E51"/>
    <w:rsid w:val="00F7230F"/>
    <w:rsid w:val="00F726C6"/>
    <w:rsid w:val="00F85402"/>
    <w:rsid w:val="00F857AF"/>
    <w:rsid w:val="00F936A3"/>
    <w:rsid w:val="00F94B19"/>
    <w:rsid w:val="00F962F9"/>
    <w:rsid w:val="00FA0466"/>
    <w:rsid w:val="00FA2689"/>
    <w:rsid w:val="00FA2865"/>
    <w:rsid w:val="00FB1761"/>
    <w:rsid w:val="00FB2366"/>
    <w:rsid w:val="00FC0408"/>
    <w:rsid w:val="00FC10F5"/>
    <w:rsid w:val="00FC56AD"/>
    <w:rsid w:val="00FD19D5"/>
    <w:rsid w:val="00FD256C"/>
    <w:rsid w:val="00FD2751"/>
    <w:rsid w:val="00FD5AA5"/>
    <w:rsid w:val="00FD5ADC"/>
    <w:rsid w:val="00FE3A9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B2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63D71"/>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69B"/>
    <w:rPr>
      <w:color w:val="0000FF" w:themeColor="hyperlink"/>
      <w:u w:val="single"/>
    </w:rPr>
  </w:style>
  <w:style w:type="paragraph" w:styleId="ListParagraph">
    <w:name w:val="List Paragraph"/>
    <w:basedOn w:val="Normal"/>
    <w:uiPriority w:val="34"/>
    <w:qFormat/>
    <w:rsid w:val="0057416A"/>
    <w:pPr>
      <w:ind w:left="720"/>
      <w:contextualSpacing/>
    </w:pPr>
  </w:style>
  <w:style w:type="paragraph" w:styleId="BalloonText">
    <w:name w:val="Balloon Text"/>
    <w:basedOn w:val="Normal"/>
    <w:link w:val="BalloonTextChar"/>
    <w:uiPriority w:val="99"/>
    <w:semiHidden/>
    <w:unhideWhenUsed/>
    <w:rsid w:val="00574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16A"/>
    <w:rPr>
      <w:rFonts w:ascii="Tahoma" w:hAnsi="Tahoma" w:cs="Tahoma"/>
      <w:sz w:val="16"/>
      <w:szCs w:val="16"/>
    </w:rPr>
  </w:style>
  <w:style w:type="character" w:styleId="FollowedHyperlink">
    <w:name w:val="FollowedHyperlink"/>
    <w:basedOn w:val="DefaultParagraphFont"/>
    <w:uiPriority w:val="99"/>
    <w:semiHidden/>
    <w:unhideWhenUsed/>
    <w:rsid w:val="00C749FE"/>
    <w:rPr>
      <w:color w:val="800080" w:themeColor="followedHyperlink"/>
      <w:u w:val="single"/>
    </w:rPr>
  </w:style>
  <w:style w:type="paragraph" w:styleId="Header">
    <w:name w:val="header"/>
    <w:basedOn w:val="Normal"/>
    <w:link w:val="HeaderChar"/>
    <w:uiPriority w:val="99"/>
    <w:unhideWhenUsed/>
    <w:rsid w:val="005A1EFA"/>
    <w:pPr>
      <w:tabs>
        <w:tab w:val="center" w:pos="4252"/>
        <w:tab w:val="right" w:pos="8504"/>
      </w:tabs>
      <w:spacing w:after="0" w:line="240" w:lineRule="auto"/>
    </w:pPr>
  </w:style>
  <w:style w:type="character" w:customStyle="1" w:styleId="HeaderChar">
    <w:name w:val="Header Char"/>
    <w:basedOn w:val="DefaultParagraphFont"/>
    <w:link w:val="Header"/>
    <w:uiPriority w:val="99"/>
    <w:rsid w:val="005A1EFA"/>
  </w:style>
  <w:style w:type="paragraph" w:styleId="Footer">
    <w:name w:val="footer"/>
    <w:basedOn w:val="Normal"/>
    <w:link w:val="FooterChar"/>
    <w:uiPriority w:val="99"/>
    <w:unhideWhenUsed/>
    <w:rsid w:val="005A1EFA"/>
    <w:pPr>
      <w:tabs>
        <w:tab w:val="center" w:pos="4252"/>
        <w:tab w:val="right" w:pos="8504"/>
      </w:tabs>
      <w:spacing w:after="0" w:line="240" w:lineRule="auto"/>
    </w:pPr>
  </w:style>
  <w:style w:type="character" w:customStyle="1" w:styleId="FooterChar">
    <w:name w:val="Footer Char"/>
    <w:basedOn w:val="DefaultParagraphFont"/>
    <w:link w:val="Footer"/>
    <w:uiPriority w:val="99"/>
    <w:rsid w:val="005A1EFA"/>
  </w:style>
  <w:style w:type="character" w:styleId="CommentReference">
    <w:name w:val="annotation reference"/>
    <w:basedOn w:val="DefaultParagraphFont"/>
    <w:uiPriority w:val="99"/>
    <w:semiHidden/>
    <w:unhideWhenUsed/>
    <w:rsid w:val="00655731"/>
    <w:rPr>
      <w:sz w:val="16"/>
      <w:szCs w:val="16"/>
    </w:rPr>
  </w:style>
  <w:style w:type="paragraph" w:styleId="CommentText">
    <w:name w:val="annotation text"/>
    <w:basedOn w:val="Normal"/>
    <w:link w:val="CommentTextChar"/>
    <w:uiPriority w:val="99"/>
    <w:semiHidden/>
    <w:unhideWhenUsed/>
    <w:rsid w:val="00655731"/>
    <w:pPr>
      <w:spacing w:line="240" w:lineRule="auto"/>
    </w:pPr>
    <w:rPr>
      <w:sz w:val="20"/>
      <w:szCs w:val="20"/>
    </w:rPr>
  </w:style>
  <w:style w:type="character" w:customStyle="1" w:styleId="CommentTextChar">
    <w:name w:val="Comment Text Char"/>
    <w:basedOn w:val="DefaultParagraphFont"/>
    <w:link w:val="CommentText"/>
    <w:uiPriority w:val="99"/>
    <w:semiHidden/>
    <w:rsid w:val="00655731"/>
    <w:rPr>
      <w:sz w:val="20"/>
      <w:szCs w:val="20"/>
    </w:rPr>
  </w:style>
  <w:style w:type="paragraph" w:styleId="CommentSubject">
    <w:name w:val="annotation subject"/>
    <w:basedOn w:val="CommentText"/>
    <w:next w:val="CommentText"/>
    <w:link w:val="CommentSubjectChar"/>
    <w:uiPriority w:val="99"/>
    <w:semiHidden/>
    <w:unhideWhenUsed/>
    <w:rsid w:val="00655731"/>
    <w:rPr>
      <w:b/>
      <w:bCs/>
    </w:rPr>
  </w:style>
  <w:style w:type="character" w:customStyle="1" w:styleId="CommentSubjectChar">
    <w:name w:val="Comment Subject Char"/>
    <w:basedOn w:val="CommentTextChar"/>
    <w:link w:val="CommentSubject"/>
    <w:uiPriority w:val="99"/>
    <w:semiHidden/>
    <w:rsid w:val="00655731"/>
    <w:rPr>
      <w:b/>
      <w:bCs/>
      <w:sz w:val="20"/>
      <w:szCs w:val="20"/>
    </w:rPr>
  </w:style>
  <w:style w:type="paragraph" w:styleId="Revision">
    <w:name w:val="Revision"/>
    <w:hidden/>
    <w:uiPriority w:val="99"/>
    <w:semiHidden/>
    <w:rsid w:val="00C10330"/>
    <w:pPr>
      <w:spacing w:after="0" w:line="240" w:lineRule="auto"/>
    </w:pPr>
  </w:style>
  <w:style w:type="character" w:customStyle="1" w:styleId="Heading2Char">
    <w:name w:val="Heading 2 Char"/>
    <w:basedOn w:val="DefaultParagraphFont"/>
    <w:link w:val="Heading2"/>
    <w:uiPriority w:val="9"/>
    <w:rsid w:val="00363D71"/>
    <w:rPr>
      <w:rFonts w:asciiTheme="majorHAnsi" w:eastAsiaTheme="majorEastAsia" w:hAnsiTheme="majorHAnsi" w:cstheme="majorBidi"/>
      <w:b/>
      <w:bCs/>
      <w:color w:val="4F81BD" w:themeColor="accent1"/>
      <w:sz w:val="26"/>
      <w:szCs w:val="26"/>
      <w:lang w:val="ca-ES"/>
    </w:rPr>
  </w:style>
  <w:style w:type="paragraph" w:customStyle="1" w:styleId="EndNoteBibliographyTitle">
    <w:name w:val="EndNote Bibliography Title"/>
    <w:basedOn w:val="Normal"/>
    <w:rsid w:val="004C600F"/>
    <w:pPr>
      <w:spacing w:after="0"/>
      <w:jc w:val="center"/>
    </w:pPr>
    <w:rPr>
      <w:rFonts w:ascii="Calibri" w:hAnsi="Calibri"/>
      <w:lang w:val="en-US"/>
    </w:rPr>
  </w:style>
  <w:style w:type="paragraph" w:customStyle="1" w:styleId="EndNoteBibliography">
    <w:name w:val="EndNote Bibliography"/>
    <w:basedOn w:val="Normal"/>
    <w:rsid w:val="004C600F"/>
    <w:pPr>
      <w:spacing w:line="240" w:lineRule="auto"/>
      <w:jc w:val="both"/>
    </w:pPr>
    <w:rPr>
      <w:rFonts w:ascii="Calibri" w:hAnsi="Calibri"/>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63D71"/>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69B"/>
    <w:rPr>
      <w:color w:val="0000FF" w:themeColor="hyperlink"/>
      <w:u w:val="single"/>
    </w:rPr>
  </w:style>
  <w:style w:type="paragraph" w:styleId="ListParagraph">
    <w:name w:val="List Paragraph"/>
    <w:basedOn w:val="Normal"/>
    <w:uiPriority w:val="34"/>
    <w:qFormat/>
    <w:rsid w:val="0057416A"/>
    <w:pPr>
      <w:ind w:left="720"/>
      <w:contextualSpacing/>
    </w:pPr>
  </w:style>
  <w:style w:type="paragraph" w:styleId="BalloonText">
    <w:name w:val="Balloon Text"/>
    <w:basedOn w:val="Normal"/>
    <w:link w:val="BalloonTextChar"/>
    <w:uiPriority w:val="99"/>
    <w:semiHidden/>
    <w:unhideWhenUsed/>
    <w:rsid w:val="00574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16A"/>
    <w:rPr>
      <w:rFonts w:ascii="Tahoma" w:hAnsi="Tahoma" w:cs="Tahoma"/>
      <w:sz w:val="16"/>
      <w:szCs w:val="16"/>
    </w:rPr>
  </w:style>
  <w:style w:type="character" w:styleId="FollowedHyperlink">
    <w:name w:val="FollowedHyperlink"/>
    <w:basedOn w:val="DefaultParagraphFont"/>
    <w:uiPriority w:val="99"/>
    <w:semiHidden/>
    <w:unhideWhenUsed/>
    <w:rsid w:val="00C749FE"/>
    <w:rPr>
      <w:color w:val="800080" w:themeColor="followedHyperlink"/>
      <w:u w:val="single"/>
    </w:rPr>
  </w:style>
  <w:style w:type="paragraph" w:styleId="Header">
    <w:name w:val="header"/>
    <w:basedOn w:val="Normal"/>
    <w:link w:val="HeaderChar"/>
    <w:uiPriority w:val="99"/>
    <w:unhideWhenUsed/>
    <w:rsid w:val="005A1EFA"/>
    <w:pPr>
      <w:tabs>
        <w:tab w:val="center" w:pos="4252"/>
        <w:tab w:val="right" w:pos="8504"/>
      </w:tabs>
      <w:spacing w:after="0" w:line="240" w:lineRule="auto"/>
    </w:pPr>
  </w:style>
  <w:style w:type="character" w:customStyle="1" w:styleId="HeaderChar">
    <w:name w:val="Header Char"/>
    <w:basedOn w:val="DefaultParagraphFont"/>
    <w:link w:val="Header"/>
    <w:uiPriority w:val="99"/>
    <w:rsid w:val="005A1EFA"/>
  </w:style>
  <w:style w:type="paragraph" w:styleId="Footer">
    <w:name w:val="footer"/>
    <w:basedOn w:val="Normal"/>
    <w:link w:val="FooterChar"/>
    <w:uiPriority w:val="99"/>
    <w:unhideWhenUsed/>
    <w:rsid w:val="005A1EFA"/>
    <w:pPr>
      <w:tabs>
        <w:tab w:val="center" w:pos="4252"/>
        <w:tab w:val="right" w:pos="8504"/>
      </w:tabs>
      <w:spacing w:after="0" w:line="240" w:lineRule="auto"/>
    </w:pPr>
  </w:style>
  <w:style w:type="character" w:customStyle="1" w:styleId="FooterChar">
    <w:name w:val="Footer Char"/>
    <w:basedOn w:val="DefaultParagraphFont"/>
    <w:link w:val="Footer"/>
    <w:uiPriority w:val="99"/>
    <w:rsid w:val="005A1EFA"/>
  </w:style>
  <w:style w:type="character" w:styleId="CommentReference">
    <w:name w:val="annotation reference"/>
    <w:basedOn w:val="DefaultParagraphFont"/>
    <w:uiPriority w:val="99"/>
    <w:semiHidden/>
    <w:unhideWhenUsed/>
    <w:rsid w:val="00655731"/>
    <w:rPr>
      <w:sz w:val="16"/>
      <w:szCs w:val="16"/>
    </w:rPr>
  </w:style>
  <w:style w:type="paragraph" w:styleId="CommentText">
    <w:name w:val="annotation text"/>
    <w:basedOn w:val="Normal"/>
    <w:link w:val="CommentTextChar"/>
    <w:uiPriority w:val="99"/>
    <w:semiHidden/>
    <w:unhideWhenUsed/>
    <w:rsid w:val="00655731"/>
    <w:pPr>
      <w:spacing w:line="240" w:lineRule="auto"/>
    </w:pPr>
    <w:rPr>
      <w:sz w:val="20"/>
      <w:szCs w:val="20"/>
    </w:rPr>
  </w:style>
  <w:style w:type="character" w:customStyle="1" w:styleId="CommentTextChar">
    <w:name w:val="Comment Text Char"/>
    <w:basedOn w:val="DefaultParagraphFont"/>
    <w:link w:val="CommentText"/>
    <w:uiPriority w:val="99"/>
    <w:semiHidden/>
    <w:rsid w:val="00655731"/>
    <w:rPr>
      <w:sz w:val="20"/>
      <w:szCs w:val="20"/>
    </w:rPr>
  </w:style>
  <w:style w:type="paragraph" w:styleId="CommentSubject">
    <w:name w:val="annotation subject"/>
    <w:basedOn w:val="CommentText"/>
    <w:next w:val="CommentText"/>
    <w:link w:val="CommentSubjectChar"/>
    <w:uiPriority w:val="99"/>
    <w:semiHidden/>
    <w:unhideWhenUsed/>
    <w:rsid w:val="00655731"/>
    <w:rPr>
      <w:b/>
      <w:bCs/>
    </w:rPr>
  </w:style>
  <w:style w:type="character" w:customStyle="1" w:styleId="CommentSubjectChar">
    <w:name w:val="Comment Subject Char"/>
    <w:basedOn w:val="CommentTextChar"/>
    <w:link w:val="CommentSubject"/>
    <w:uiPriority w:val="99"/>
    <w:semiHidden/>
    <w:rsid w:val="00655731"/>
    <w:rPr>
      <w:b/>
      <w:bCs/>
      <w:sz w:val="20"/>
      <w:szCs w:val="20"/>
    </w:rPr>
  </w:style>
  <w:style w:type="paragraph" w:styleId="Revision">
    <w:name w:val="Revision"/>
    <w:hidden/>
    <w:uiPriority w:val="99"/>
    <w:semiHidden/>
    <w:rsid w:val="00C10330"/>
    <w:pPr>
      <w:spacing w:after="0" w:line="240" w:lineRule="auto"/>
    </w:pPr>
  </w:style>
  <w:style w:type="character" w:customStyle="1" w:styleId="Heading2Char">
    <w:name w:val="Heading 2 Char"/>
    <w:basedOn w:val="DefaultParagraphFont"/>
    <w:link w:val="Heading2"/>
    <w:uiPriority w:val="9"/>
    <w:rsid w:val="00363D71"/>
    <w:rPr>
      <w:rFonts w:asciiTheme="majorHAnsi" w:eastAsiaTheme="majorEastAsia" w:hAnsiTheme="majorHAnsi" w:cstheme="majorBidi"/>
      <w:b/>
      <w:bCs/>
      <w:color w:val="4F81BD" w:themeColor="accent1"/>
      <w:sz w:val="26"/>
      <w:szCs w:val="26"/>
      <w:lang w:val="ca-ES"/>
    </w:rPr>
  </w:style>
  <w:style w:type="paragraph" w:customStyle="1" w:styleId="EndNoteBibliographyTitle">
    <w:name w:val="EndNote Bibliography Title"/>
    <w:basedOn w:val="Normal"/>
    <w:rsid w:val="004C600F"/>
    <w:pPr>
      <w:spacing w:after="0"/>
      <w:jc w:val="center"/>
    </w:pPr>
    <w:rPr>
      <w:rFonts w:ascii="Calibri" w:hAnsi="Calibri"/>
      <w:lang w:val="en-US"/>
    </w:rPr>
  </w:style>
  <w:style w:type="paragraph" w:customStyle="1" w:styleId="EndNoteBibliography">
    <w:name w:val="EndNote Bibliography"/>
    <w:basedOn w:val="Normal"/>
    <w:rsid w:val="004C600F"/>
    <w:pPr>
      <w:spacing w:line="240" w:lineRule="auto"/>
      <w:jc w:val="both"/>
    </w:pPr>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597">
      <w:bodyDiv w:val="1"/>
      <w:marLeft w:val="0"/>
      <w:marRight w:val="0"/>
      <w:marTop w:val="0"/>
      <w:marBottom w:val="0"/>
      <w:divBdr>
        <w:top w:val="none" w:sz="0" w:space="0" w:color="auto"/>
        <w:left w:val="none" w:sz="0" w:space="0" w:color="auto"/>
        <w:bottom w:val="none" w:sz="0" w:space="0" w:color="auto"/>
        <w:right w:val="none" w:sz="0" w:space="0" w:color="auto"/>
      </w:divBdr>
    </w:div>
    <w:div w:id="98765171">
      <w:bodyDiv w:val="1"/>
      <w:marLeft w:val="0"/>
      <w:marRight w:val="0"/>
      <w:marTop w:val="0"/>
      <w:marBottom w:val="0"/>
      <w:divBdr>
        <w:top w:val="none" w:sz="0" w:space="0" w:color="auto"/>
        <w:left w:val="none" w:sz="0" w:space="0" w:color="auto"/>
        <w:bottom w:val="none" w:sz="0" w:space="0" w:color="auto"/>
        <w:right w:val="none" w:sz="0" w:space="0" w:color="auto"/>
      </w:divBdr>
    </w:div>
    <w:div w:id="113184646">
      <w:bodyDiv w:val="1"/>
      <w:marLeft w:val="0"/>
      <w:marRight w:val="0"/>
      <w:marTop w:val="0"/>
      <w:marBottom w:val="0"/>
      <w:divBdr>
        <w:top w:val="none" w:sz="0" w:space="0" w:color="auto"/>
        <w:left w:val="none" w:sz="0" w:space="0" w:color="auto"/>
        <w:bottom w:val="none" w:sz="0" w:space="0" w:color="auto"/>
        <w:right w:val="none" w:sz="0" w:space="0" w:color="auto"/>
      </w:divBdr>
    </w:div>
    <w:div w:id="123928983">
      <w:bodyDiv w:val="1"/>
      <w:marLeft w:val="0"/>
      <w:marRight w:val="0"/>
      <w:marTop w:val="0"/>
      <w:marBottom w:val="0"/>
      <w:divBdr>
        <w:top w:val="none" w:sz="0" w:space="0" w:color="auto"/>
        <w:left w:val="none" w:sz="0" w:space="0" w:color="auto"/>
        <w:bottom w:val="none" w:sz="0" w:space="0" w:color="auto"/>
        <w:right w:val="none" w:sz="0" w:space="0" w:color="auto"/>
      </w:divBdr>
    </w:div>
    <w:div w:id="164321474">
      <w:bodyDiv w:val="1"/>
      <w:marLeft w:val="0"/>
      <w:marRight w:val="0"/>
      <w:marTop w:val="0"/>
      <w:marBottom w:val="0"/>
      <w:divBdr>
        <w:top w:val="none" w:sz="0" w:space="0" w:color="auto"/>
        <w:left w:val="none" w:sz="0" w:space="0" w:color="auto"/>
        <w:bottom w:val="none" w:sz="0" w:space="0" w:color="auto"/>
        <w:right w:val="none" w:sz="0" w:space="0" w:color="auto"/>
      </w:divBdr>
    </w:div>
    <w:div w:id="179975351">
      <w:bodyDiv w:val="1"/>
      <w:marLeft w:val="0"/>
      <w:marRight w:val="0"/>
      <w:marTop w:val="0"/>
      <w:marBottom w:val="0"/>
      <w:divBdr>
        <w:top w:val="none" w:sz="0" w:space="0" w:color="auto"/>
        <w:left w:val="none" w:sz="0" w:space="0" w:color="auto"/>
        <w:bottom w:val="none" w:sz="0" w:space="0" w:color="auto"/>
        <w:right w:val="none" w:sz="0" w:space="0" w:color="auto"/>
      </w:divBdr>
    </w:div>
    <w:div w:id="188225588">
      <w:bodyDiv w:val="1"/>
      <w:marLeft w:val="0"/>
      <w:marRight w:val="0"/>
      <w:marTop w:val="0"/>
      <w:marBottom w:val="0"/>
      <w:divBdr>
        <w:top w:val="none" w:sz="0" w:space="0" w:color="auto"/>
        <w:left w:val="none" w:sz="0" w:space="0" w:color="auto"/>
        <w:bottom w:val="none" w:sz="0" w:space="0" w:color="auto"/>
        <w:right w:val="none" w:sz="0" w:space="0" w:color="auto"/>
      </w:divBdr>
    </w:div>
    <w:div w:id="241841006">
      <w:bodyDiv w:val="1"/>
      <w:marLeft w:val="0"/>
      <w:marRight w:val="0"/>
      <w:marTop w:val="0"/>
      <w:marBottom w:val="0"/>
      <w:divBdr>
        <w:top w:val="none" w:sz="0" w:space="0" w:color="auto"/>
        <w:left w:val="none" w:sz="0" w:space="0" w:color="auto"/>
        <w:bottom w:val="none" w:sz="0" w:space="0" w:color="auto"/>
        <w:right w:val="none" w:sz="0" w:space="0" w:color="auto"/>
      </w:divBdr>
      <w:divsChild>
        <w:div w:id="886067556">
          <w:marLeft w:val="0"/>
          <w:marRight w:val="0"/>
          <w:marTop w:val="0"/>
          <w:marBottom w:val="0"/>
          <w:divBdr>
            <w:top w:val="none" w:sz="0" w:space="0" w:color="auto"/>
            <w:left w:val="none" w:sz="0" w:space="0" w:color="auto"/>
            <w:bottom w:val="none" w:sz="0" w:space="0" w:color="auto"/>
            <w:right w:val="none" w:sz="0" w:space="0" w:color="auto"/>
          </w:divBdr>
          <w:divsChild>
            <w:div w:id="1113479175">
              <w:marLeft w:val="0"/>
              <w:marRight w:val="0"/>
              <w:marTop w:val="0"/>
              <w:marBottom w:val="0"/>
              <w:divBdr>
                <w:top w:val="none" w:sz="0" w:space="0" w:color="auto"/>
                <w:left w:val="none" w:sz="0" w:space="0" w:color="auto"/>
                <w:bottom w:val="none" w:sz="0" w:space="0" w:color="auto"/>
                <w:right w:val="none" w:sz="0" w:space="0" w:color="auto"/>
              </w:divBdr>
              <w:divsChild>
                <w:div w:id="847524272">
                  <w:marLeft w:val="0"/>
                  <w:marRight w:val="-6084"/>
                  <w:marTop w:val="0"/>
                  <w:marBottom w:val="0"/>
                  <w:divBdr>
                    <w:top w:val="none" w:sz="0" w:space="0" w:color="auto"/>
                    <w:left w:val="none" w:sz="0" w:space="0" w:color="auto"/>
                    <w:bottom w:val="none" w:sz="0" w:space="0" w:color="auto"/>
                    <w:right w:val="none" w:sz="0" w:space="0" w:color="auto"/>
                  </w:divBdr>
                  <w:divsChild>
                    <w:div w:id="1210535576">
                      <w:marLeft w:val="0"/>
                      <w:marRight w:val="5844"/>
                      <w:marTop w:val="0"/>
                      <w:marBottom w:val="0"/>
                      <w:divBdr>
                        <w:top w:val="none" w:sz="0" w:space="0" w:color="auto"/>
                        <w:left w:val="none" w:sz="0" w:space="0" w:color="auto"/>
                        <w:bottom w:val="none" w:sz="0" w:space="0" w:color="auto"/>
                        <w:right w:val="none" w:sz="0" w:space="0" w:color="auto"/>
                      </w:divBdr>
                      <w:divsChild>
                        <w:div w:id="2129811554">
                          <w:marLeft w:val="0"/>
                          <w:marRight w:val="0"/>
                          <w:marTop w:val="0"/>
                          <w:marBottom w:val="0"/>
                          <w:divBdr>
                            <w:top w:val="none" w:sz="0" w:space="0" w:color="auto"/>
                            <w:left w:val="none" w:sz="0" w:space="0" w:color="auto"/>
                            <w:bottom w:val="none" w:sz="0" w:space="0" w:color="auto"/>
                            <w:right w:val="none" w:sz="0" w:space="0" w:color="auto"/>
                          </w:divBdr>
                          <w:divsChild>
                            <w:div w:id="551814181">
                              <w:marLeft w:val="0"/>
                              <w:marRight w:val="0"/>
                              <w:marTop w:val="120"/>
                              <w:marBottom w:val="360"/>
                              <w:divBdr>
                                <w:top w:val="none" w:sz="0" w:space="0" w:color="auto"/>
                                <w:left w:val="none" w:sz="0" w:space="0" w:color="auto"/>
                                <w:bottom w:val="none" w:sz="0" w:space="0" w:color="auto"/>
                                <w:right w:val="none" w:sz="0" w:space="0" w:color="auto"/>
                              </w:divBdr>
                              <w:divsChild>
                                <w:div w:id="193229169">
                                  <w:marLeft w:val="0"/>
                                  <w:marRight w:val="0"/>
                                  <w:marTop w:val="0"/>
                                  <w:marBottom w:val="0"/>
                                  <w:divBdr>
                                    <w:top w:val="none" w:sz="0" w:space="0" w:color="auto"/>
                                    <w:left w:val="none" w:sz="0" w:space="0" w:color="auto"/>
                                    <w:bottom w:val="none" w:sz="0" w:space="0" w:color="auto"/>
                                    <w:right w:val="none" w:sz="0" w:space="0" w:color="auto"/>
                                  </w:divBdr>
                                  <w:divsChild>
                                    <w:div w:id="14636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887689">
      <w:bodyDiv w:val="1"/>
      <w:marLeft w:val="0"/>
      <w:marRight w:val="0"/>
      <w:marTop w:val="0"/>
      <w:marBottom w:val="0"/>
      <w:divBdr>
        <w:top w:val="none" w:sz="0" w:space="0" w:color="auto"/>
        <w:left w:val="none" w:sz="0" w:space="0" w:color="auto"/>
        <w:bottom w:val="none" w:sz="0" w:space="0" w:color="auto"/>
        <w:right w:val="none" w:sz="0" w:space="0" w:color="auto"/>
      </w:divBdr>
    </w:div>
    <w:div w:id="344404047">
      <w:bodyDiv w:val="1"/>
      <w:marLeft w:val="0"/>
      <w:marRight w:val="0"/>
      <w:marTop w:val="0"/>
      <w:marBottom w:val="0"/>
      <w:divBdr>
        <w:top w:val="none" w:sz="0" w:space="0" w:color="auto"/>
        <w:left w:val="none" w:sz="0" w:space="0" w:color="auto"/>
        <w:bottom w:val="none" w:sz="0" w:space="0" w:color="auto"/>
        <w:right w:val="none" w:sz="0" w:space="0" w:color="auto"/>
      </w:divBdr>
      <w:divsChild>
        <w:div w:id="1031301802">
          <w:marLeft w:val="0"/>
          <w:marRight w:val="0"/>
          <w:marTop w:val="0"/>
          <w:marBottom w:val="0"/>
          <w:divBdr>
            <w:top w:val="none" w:sz="0" w:space="0" w:color="auto"/>
            <w:left w:val="none" w:sz="0" w:space="0" w:color="auto"/>
            <w:bottom w:val="none" w:sz="0" w:space="0" w:color="auto"/>
            <w:right w:val="none" w:sz="0" w:space="0" w:color="auto"/>
          </w:divBdr>
          <w:divsChild>
            <w:div w:id="1892383744">
              <w:marLeft w:val="0"/>
              <w:marRight w:val="0"/>
              <w:marTop w:val="0"/>
              <w:marBottom w:val="0"/>
              <w:divBdr>
                <w:top w:val="none" w:sz="0" w:space="0" w:color="auto"/>
                <w:left w:val="none" w:sz="0" w:space="0" w:color="auto"/>
                <w:bottom w:val="none" w:sz="0" w:space="0" w:color="auto"/>
                <w:right w:val="none" w:sz="0" w:space="0" w:color="auto"/>
              </w:divBdr>
              <w:divsChild>
                <w:div w:id="2125074536">
                  <w:marLeft w:val="0"/>
                  <w:marRight w:val="0"/>
                  <w:marTop w:val="0"/>
                  <w:marBottom w:val="75"/>
                  <w:divBdr>
                    <w:top w:val="none" w:sz="0" w:space="0" w:color="auto"/>
                    <w:left w:val="single" w:sz="6" w:space="4" w:color="CCCCCC"/>
                    <w:bottom w:val="none" w:sz="0" w:space="0" w:color="auto"/>
                    <w:right w:val="single" w:sz="6" w:space="4" w:color="CCCCCC"/>
                  </w:divBdr>
                  <w:divsChild>
                    <w:div w:id="12893557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44408766">
      <w:bodyDiv w:val="1"/>
      <w:marLeft w:val="0"/>
      <w:marRight w:val="0"/>
      <w:marTop w:val="0"/>
      <w:marBottom w:val="0"/>
      <w:divBdr>
        <w:top w:val="none" w:sz="0" w:space="0" w:color="auto"/>
        <w:left w:val="none" w:sz="0" w:space="0" w:color="auto"/>
        <w:bottom w:val="none" w:sz="0" w:space="0" w:color="auto"/>
        <w:right w:val="none" w:sz="0" w:space="0" w:color="auto"/>
      </w:divBdr>
    </w:div>
    <w:div w:id="345714218">
      <w:bodyDiv w:val="1"/>
      <w:marLeft w:val="0"/>
      <w:marRight w:val="0"/>
      <w:marTop w:val="0"/>
      <w:marBottom w:val="0"/>
      <w:divBdr>
        <w:top w:val="none" w:sz="0" w:space="0" w:color="auto"/>
        <w:left w:val="none" w:sz="0" w:space="0" w:color="auto"/>
        <w:bottom w:val="none" w:sz="0" w:space="0" w:color="auto"/>
        <w:right w:val="none" w:sz="0" w:space="0" w:color="auto"/>
      </w:divBdr>
    </w:div>
    <w:div w:id="416246225">
      <w:bodyDiv w:val="1"/>
      <w:marLeft w:val="0"/>
      <w:marRight w:val="0"/>
      <w:marTop w:val="0"/>
      <w:marBottom w:val="0"/>
      <w:divBdr>
        <w:top w:val="none" w:sz="0" w:space="0" w:color="auto"/>
        <w:left w:val="none" w:sz="0" w:space="0" w:color="auto"/>
        <w:bottom w:val="none" w:sz="0" w:space="0" w:color="auto"/>
        <w:right w:val="none" w:sz="0" w:space="0" w:color="auto"/>
      </w:divBdr>
    </w:div>
    <w:div w:id="421803809">
      <w:bodyDiv w:val="1"/>
      <w:marLeft w:val="0"/>
      <w:marRight w:val="0"/>
      <w:marTop w:val="0"/>
      <w:marBottom w:val="0"/>
      <w:divBdr>
        <w:top w:val="none" w:sz="0" w:space="0" w:color="auto"/>
        <w:left w:val="none" w:sz="0" w:space="0" w:color="auto"/>
        <w:bottom w:val="none" w:sz="0" w:space="0" w:color="auto"/>
        <w:right w:val="none" w:sz="0" w:space="0" w:color="auto"/>
      </w:divBdr>
    </w:div>
    <w:div w:id="465860332">
      <w:bodyDiv w:val="1"/>
      <w:marLeft w:val="0"/>
      <w:marRight w:val="0"/>
      <w:marTop w:val="0"/>
      <w:marBottom w:val="0"/>
      <w:divBdr>
        <w:top w:val="none" w:sz="0" w:space="0" w:color="auto"/>
        <w:left w:val="none" w:sz="0" w:space="0" w:color="auto"/>
        <w:bottom w:val="none" w:sz="0" w:space="0" w:color="auto"/>
        <w:right w:val="none" w:sz="0" w:space="0" w:color="auto"/>
      </w:divBdr>
    </w:div>
    <w:div w:id="517502887">
      <w:bodyDiv w:val="1"/>
      <w:marLeft w:val="0"/>
      <w:marRight w:val="0"/>
      <w:marTop w:val="0"/>
      <w:marBottom w:val="0"/>
      <w:divBdr>
        <w:top w:val="none" w:sz="0" w:space="0" w:color="auto"/>
        <w:left w:val="none" w:sz="0" w:space="0" w:color="auto"/>
        <w:bottom w:val="none" w:sz="0" w:space="0" w:color="auto"/>
        <w:right w:val="none" w:sz="0" w:space="0" w:color="auto"/>
      </w:divBdr>
    </w:div>
    <w:div w:id="562451997">
      <w:bodyDiv w:val="1"/>
      <w:marLeft w:val="0"/>
      <w:marRight w:val="0"/>
      <w:marTop w:val="0"/>
      <w:marBottom w:val="0"/>
      <w:divBdr>
        <w:top w:val="none" w:sz="0" w:space="0" w:color="auto"/>
        <w:left w:val="none" w:sz="0" w:space="0" w:color="auto"/>
        <w:bottom w:val="none" w:sz="0" w:space="0" w:color="auto"/>
        <w:right w:val="none" w:sz="0" w:space="0" w:color="auto"/>
      </w:divBdr>
    </w:div>
    <w:div w:id="567956056">
      <w:bodyDiv w:val="1"/>
      <w:marLeft w:val="0"/>
      <w:marRight w:val="0"/>
      <w:marTop w:val="0"/>
      <w:marBottom w:val="0"/>
      <w:divBdr>
        <w:top w:val="none" w:sz="0" w:space="0" w:color="auto"/>
        <w:left w:val="none" w:sz="0" w:space="0" w:color="auto"/>
        <w:bottom w:val="none" w:sz="0" w:space="0" w:color="auto"/>
        <w:right w:val="none" w:sz="0" w:space="0" w:color="auto"/>
      </w:divBdr>
    </w:div>
    <w:div w:id="674769164">
      <w:bodyDiv w:val="1"/>
      <w:marLeft w:val="0"/>
      <w:marRight w:val="0"/>
      <w:marTop w:val="0"/>
      <w:marBottom w:val="0"/>
      <w:divBdr>
        <w:top w:val="none" w:sz="0" w:space="0" w:color="auto"/>
        <w:left w:val="none" w:sz="0" w:space="0" w:color="auto"/>
        <w:bottom w:val="none" w:sz="0" w:space="0" w:color="auto"/>
        <w:right w:val="none" w:sz="0" w:space="0" w:color="auto"/>
      </w:divBdr>
    </w:div>
    <w:div w:id="717441221">
      <w:bodyDiv w:val="1"/>
      <w:marLeft w:val="0"/>
      <w:marRight w:val="0"/>
      <w:marTop w:val="0"/>
      <w:marBottom w:val="0"/>
      <w:divBdr>
        <w:top w:val="none" w:sz="0" w:space="0" w:color="auto"/>
        <w:left w:val="none" w:sz="0" w:space="0" w:color="auto"/>
        <w:bottom w:val="none" w:sz="0" w:space="0" w:color="auto"/>
        <w:right w:val="none" w:sz="0" w:space="0" w:color="auto"/>
      </w:divBdr>
    </w:div>
    <w:div w:id="755173158">
      <w:bodyDiv w:val="1"/>
      <w:marLeft w:val="0"/>
      <w:marRight w:val="0"/>
      <w:marTop w:val="0"/>
      <w:marBottom w:val="0"/>
      <w:divBdr>
        <w:top w:val="none" w:sz="0" w:space="0" w:color="auto"/>
        <w:left w:val="none" w:sz="0" w:space="0" w:color="auto"/>
        <w:bottom w:val="none" w:sz="0" w:space="0" w:color="auto"/>
        <w:right w:val="none" w:sz="0" w:space="0" w:color="auto"/>
      </w:divBdr>
    </w:div>
    <w:div w:id="910502863">
      <w:bodyDiv w:val="1"/>
      <w:marLeft w:val="0"/>
      <w:marRight w:val="0"/>
      <w:marTop w:val="0"/>
      <w:marBottom w:val="0"/>
      <w:divBdr>
        <w:top w:val="none" w:sz="0" w:space="0" w:color="auto"/>
        <w:left w:val="none" w:sz="0" w:space="0" w:color="auto"/>
        <w:bottom w:val="none" w:sz="0" w:space="0" w:color="auto"/>
        <w:right w:val="none" w:sz="0" w:space="0" w:color="auto"/>
      </w:divBdr>
    </w:div>
    <w:div w:id="917710582">
      <w:bodyDiv w:val="1"/>
      <w:marLeft w:val="0"/>
      <w:marRight w:val="0"/>
      <w:marTop w:val="0"/>
      <w:marBottom w:val="0"/>
      <w:divBdr>
        <w:top w:val="none" w:sz="0" w:space="0" w:color="auto"/>
        <w:left w:val="none" w:sz="0" w:space="0" w:color="auto"/>
        <w:bottom w:val="none" w:sz="0" w:space="0" w:color="auto"/>
        <w:right w:val="none" w:sz="0" w:space="0" w:color="auto"/>
      </w:divBdr>
    </w:div>
    <w:div w:id="1155298448">
      <w:bodyDiv w:val="1"/>
      <w:marLeft w:val="0"/>
      <w:marRight w:val="0"/>
      <w:marTop w:val="0"/>
      <w:marBottom w:val="0"/>
      <w:divBdr>
        <w:top w:val="none" w:sz="0" w:space="0" w:color="auto"/>
        <w:left w:val="none" w:sz="0" w:space="0" w:color="auto"/>
        <w:bottom w:val="none" w:sz="0" w:space="0" w:color="auto"/>
        <w:right w:val="none" w:sz="0" w:space="0" w:color="auto"/>
      </w:divBdr>
    </w:div>
    <w:div w:id="1302881052">
      <w:bodyDiv w:val="1"/>
      <w:marLeft w:val="0"/>
      <w:marRight w:val="0"/>
      <w:marTop w:val="0"/>
      <w:marBottom w:val="0"/>
      <w:divBdr>
        <w:top w:val="none" w:sz="0" w:space="0" w:color="auto"/>
        <w:left w:val="none" w:sz="0" w:space="0" w:color="auto"/>
        <w:bottom w:val="none" w:sz="0" w:space="0" w:color="auto"/>
        <w:right w:val="none" w:sz="0" w:space="0" w:color="auto"/>
      </w:divBdr>
    </w:div>
    <w:div w:id="1325889770">
      <w:bodyDiv w:val="1"/>
      <w:marLeft w:val="0"/>
      <w:marRight w:val="0"/>
      <w:marTop w:val="0"/>
      <w:marBottom w:val="0"/>
      <w:divBdr>
        <w:top w:val="none" w:sz="0" w:space="0" w:color="auto"/>
        <w:left w:val="none" w:sz="0" w:space="0" w:color="auto"/>
        <w:bottom w:val="none" w:sz="0" w:space="0" w:color="auto"/>
        <w:right w:val="none" w:sz="0" w:space="0" w:color="auto"/>
      </w:divBdr>
    </w:div>
    <w:div w:id="1337463974">
      <w:bodyDiv w:val="1"/>
      <w:marLeft w:val="0"/>
      <w:marRight w:val="0"/>
      <w:marTop w:val="0"/>
      <w:marBottom w:val="0"/>
      <w:divBdr>
        <w:top w:val="none" w:sz="0" w:space="0" w:color="auto"/>
        <w:left w:val="none" w:sz="0" w:space="0" w:color="auto"/>
        <w:bottom w:val="none" w:sz="0" w:space="0" w:color="auto"/>
        <w:right w:val="none" w:sz="0" w:space="0" w:color="auto"/>
      </w:divBdr>
    </w:div>
    <w:div w:id="1431702391">
      <w:bodyDiv w:val="1"/>
      <w:marLeft w:val="0"/>
      <w:marRight w:val="0"/>
      <w:marTop w:val="0"/>
      <w:marBottom w:val="0"/>
      <w:divBdr>
        <w:top w:val="none" w:sz="0" w:space="0" w:color="auto"/>
        <w:left w:val="none" w:sz="0" w:space="0" w:color="auto"/>
        <w:bottom w:val="none" w:sz="0" w:space="0" w:color="auto"/>
        <w:right w:val="none" w:sz="0" w:space="0" w:color="auto"/>
      </w:divBdr>
    </w:div>
    <w:div w:id="1450509801">
      <w:bodyDiv w:val="1"/>
      <w:marLeft w:val="0"/>
      <w:marRight w:val="0"/>
      <w:marTop w:val="0"/>
      <w:marBottom w:val="0"/>
      <w:divBdr>
        <w:top w:val="none" w:sz="0" w:space="0" w:color="auto"/>
        <w:left w:val="none" w:sz="0" w:space="0" w:color="auto"/>
        <w:bottom w:val="none" w:sz="0" w:space="0" w:color="auto"/>
        <w:right w:val="none" w:sz="0" w:space="0" w:color="auto"/>
      </w:divBdr>
      <w:divsChild>
        <w:div w:id="1248492898">
          <w:marLeft w:val="0"/>
          <w:marRight w:val="0"/>
          <w:marTop w:val="0"/>
          <w:marBottom w:val="0"/>
          <w:divBdr>
            <w:top w:val="none" w:sz="0" w:space="0" w:color="auto"/>
            <w:left w:val="none" w:sz="0" w:space="0" w:color="auto"/>
            <w:bottom w:val="none" w:sz="0" w:space="0" w:color="auto"/>
            <w:right w:val="none" w:sz="0" w:space="0" w:color="auto"/>
          </w:divBdr>
          <w:divsChild>
            <w:div w:id="2146383260">
              <w:marLeft w:val="0"/>
              <w:marRight w:val="0"/>
              <w:marTop w:val="0"/>
              <w:marBottom w:val="0"/>
              <w:divBdr>
                <w:top w:val="none" w:sz="0" w:space="0" w:color="auto"/>
                <w:left w:val="none" w:sz="0" w:space="0" w:color="auto"/>
                <w:bottom w:val="none" w:sz="0" w:space="0" w:color="auto"/>
                <w:right w:val="none" w:sz="0" w:space="0" w:color="auto"/>
              </w:divBdr>
              <w:divsChild>
                <w:div w:id="1738435785">
                  <w:marLeft w:val="0"/>
                  <w:marRight w:val="0"/>
                  <w:marTop w:val="165"/>
                  <w:marBottom w:val="180"/>
                  <w:divBdr>
                    <w:top w:val="none" w:sz="0" w:space="0" w:color="auto"/>
                    <w:left w:val="none" w:sz="0" w:space="0" w:color="auto"/>
                    <w:bottom w:val="none" w:sz="0" w:space="0" w:color="auto"/>
                    <w:right w:val="none" w:sz="0" w:space="0" w:color="auto"/>
                  </w:divBdr>
                  <w:divsChild>
                    <w:div w:id="1383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599223">
      <w:bodyDiv w:val="1"/>
      <w:marLeft w:val="0"/>
      <w:marRight w:val="0"/>
      <w:marTop w:val="0"/>
      <w:marBottom w:val="0"/>
      <w:divBdr>
        <w:top w:val="none" w:sz="0" w:space="0" w:color="auto"/>
        <w:left w:val="none" w:sz="0" w:space="0" w:color="auto"/>
        <w:bottom w:val="none" w:sz="0" w:space="0" w:color="auto"/>
        <w:right w:val="none" w:sz="0" w:space="0" w:color="auto"/>
      </w:divBdr>
    </w:div>
    <w:div w:id="1480070905">
      <w:bodyDiv w:val="1"/>
      <w:marLeft w:val="0"/>
      <w:marRight w:val="0"/>
      <w:marTop w:val="0"/>
      <w:marBottom w:val="0"/>
      <w:divBdr>
        <w:top w:val="none" w:sz="0" w:space="0" w:color="auto"/>
        <w:left w:val="none" w:sz="0" w:space="0" w:color="auto"/>
        <w:bottom w:val="none" w:sz="0" w:space="0" w:color="auto"/>
        <w:right w:val="none" w:sz="0" w:space="0" w:color="auto"/>
      </w:divBdr>
      <w:divsChild>
        <w:div w:id="442457871">
          <w:marLeft w:val="0"/>
          <w:marRight w:val="0"/>
          <w:marTop w:val="0"/>
          <w:marBottom w:val="0"/>
          <w:divBdr>
            <w:top w:val="none" w:sz="0" w:space="0" w:color="auto"/>
            <w:left w:val="none" w:sz="0" w:space="0" w:color="auto"/>
            <w:bottom w:val="none" w:sz="0" w:space="0" w:color="auto"/>
            <w:right w:val="none" w:sz="0" w:space="0" w:color="auto"/>
          </w:divBdr>
          <w:divsChild>
            <w:div w:id="482939152">
              <w:marLeft w:val="0"/>
              <w:marRight w:val="0"/>
              <w:marTop w:val="0"/>
              <w:marBottom w:val="0"/>
              <w:divBdr>
                <w:top w:val="none" w:sz="0" w:space="0" w:color="auto"/>
                <w:left w:val="none" w:sz="0" w:space="0" w:color="auto"/>
                <w:bottom w:val="none" w:sz="0" w:space="0" w:color="auto"/>
                <w:right w:val="none" w:sz="0" w:space="0" w:color="auto"/>
              </w:divBdr>
              <w:divsChild>
                <w:div w:id="1696079952">
                  <w:marLeft w:val="0"/>
                  <w:marRight w:val="-6084"/>
                  <w:marTop w:val="0"/>
                  <w:marBottom w:val="0"/>
                  <w:divBdr>
                    <w:top w:val="none" w:sz="0" w:space="0" w:color="auto"/>
                    <w:left w:val="none" w:sz="0" w:space="0" w:color="auto"/>
                    <w:bottom w:val="none" w:sz="0" w:space="0" w:color="auto"/>
                    <w:right w:val="none" w:sz="0" w:space="0" w:color="auto"/>
                  </w:divBdr>
                  <w:divsChild>
                    <w:div w:id="662515101">
                      <w:marLeft w:val="0"/>
                      <w:marRight w:val="5844"/>
                      <w:marTop w:val="0"/>
                      <w:marBottom w:val="0"/>
                      <w:divBdr>
                        <w:top w:val="none" w:sz="0" w:space="0" w:color="auto"/>
                        <w:left w:val="none" w:sz="0" w:space="0" w:color="auto"/>
                        <w:bottom w:val="none" w:sz="0" w:space="0" w:color="auto"/>
                        <w:right w:val="none" w:sz="0" w:space="0" w:color="auto"/>
                      </w:divBdr>
                      <w:divsChild>
                        <w:div w:id="2015381520">
                          <w:marLeft w:val="0"/>
                          <w:marRight w:val="0"/>
                          <w:marTop w:val="0"/>
                          <w:marBottom w:val="0"/>
                          <w:divBdr>
                            <w:top w:val="none" w:sz="0" w:space="0" w:color="auto"/>
                            <w:left w:val="none" w:sz="0" w:space="0" w:color="auto"/>
                            <w:bottom w:val="none" w:sz="0" w:space="0" w:color="auto"/>
                            <w:right w:val="none" w:sz="0" w:space="0" w:color="auto"/>
                          </w:divBdr>
                          <w:divsChild>
                            <w:div w:id="119961555">
                              <w:marLeft w:val="0"/>
                              <w:marRight w:val="0"/>
                              <w:marTop w:val="120"/>
                              <w:marBottom w:val="360"/>
                              <w:divBdr>
                                <w:top w:val="none" w:sz="0" w:space="0" w:color="auto"/>
                                <w:left w:val="none" w:sz="0" w:space="0" w:color="auto"/>
                                <w:bottom w:val="none" w:sz="0" w:space="0" w:color="auto"/>
                                <w:right w:val="none" w:sz="0" w:space="0" w:color="auto"/>
                              </w:divBdr>
                              <w:divsChild>
                                <w:div w:id="1604150202">
                                  <w:marLeft w:val="0"/>
                                  <w:marRight w:val="0"/>
                                  <w:marTop w:val="0"/>
                                  <w:marBottom w:val="0"/>
                                  <w:divBdr>
                                    <w:top w:val="none" w:sz="0" w:space="0" w:color="auto"/>
                                    <w:left w:val="none" w:sz="0" w:space="0" w:color="auto"/>
                                    <w:bottom w:val="none" w:sz="0" w:space="0" w:color="auto"/>
                                    <w:right w:val="none" w:sz="0" w:space="0" w:color="auto"/>
                                  </w:divBdr>
                                  <w:divsChild>
                                    <w:div w:id="9810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396748">
      <w:bodyDiv w:val="1"/>
      <w:marLeft w:val="0"/>
      <w:marRight w:val="0"/>
      <w:marTop w:val="0"/>
      <w:marBottom w:val="0"/>
      <w:divBdr>
        <w:top w:val="none" w:sz="0" w:space="0" w:color="auto"/>
        <w:left w:val="none" w:sz="0" w:space="0" w:color="auto"/>
        <w:bottom w:val="none" w:sz="0" w:space="0" w:color="auto"/>
        <w:right w:val="none" w:sz="0" w:space="0" w:color="auto"/>
      </w:divBdr>
    </w:div>
    <w:div w:id="1586181704">
      <w:bodyDiv w:val="1"/>
      <w:marLeft w:val="0"/>
      <w:marRight w:val="0"/>
      <w:marTop w:val="0"/>
      <w:marBottom w:val="0"/>
      <w:divBdr>
        <w:top w:val="none" w:sz="0" w:space="0" w:color="auto"/>
        <w:left w:val="none" w:sz="0" w:space="0" w:color="auto"/>
        <w:bottom w:val="none" w:sz="0" w:space="0" w:color="auto"/>
        <w:right w:val="none" w:sz="0" w:space="0" w:color="auto"/>
      </w:divBdr>
    </w:div>
    <w:div w:id="1677222100">
      <w:bodyDiv w:val="1"/>
      <w:marLeft w:val="0"/>
      <w:marRight w:val="0"/>
      <w:marTop w:val="0"/>
      <w:marBottom w:val="0"/>
      <w:divBdr>
        <w:top w:val="none" w:sz="0" w:space="0" w:color="auto"/>
        <w:left w:val="none" w:sz="0" w:space="0" w:color="auto"/>
        <w:bottom w:val="none" w:sz="0" w:space="0" w:color="auto"/>
        <w:right w:val="none" w:sz="0" w:space="0" w:color="auto"/>
      </w:divBdr>
    </w:div>
    <w:div w:id="1706828323">
      <w:bodyDiv w:val="1"/>
      <w:marLeft w:val="0"/>
      <w:marRight w:val="0"/>
      <w:marTop w:val="0"/>
      <w:marBottom w:val="0"/>
      <w:divBdr>
        <w:top w:val="none" w:sz="0" w:space="0" w:color="auto"/>
        <w:left w:val="none" w:sz="0" w:space="0" w:color="auto"/>
        <w:bottom w:val="none" w:sz="0" w:space="0" w:color="auto"/>
        <w:right w:val="none" w:sz="0" w:space="0" w:color="auto"/>
      </w:divBdr>
    </w:div>
    <w:div w:id="1731735221">
      <w:bodyDiv w:val="1"/>
      <w:marLeft w:val="0"/>
      <w:marRight w:val="0"/>
      <w:marTop w:val="0"/>
      <w:marBottom w:val="0"/>
      <w:divBdr>
        <w:top w:val="none" w:sz="0" w:space="0" w:color="auto"/>
        <w:left w:val="none" w:sz="0" w:space="0" w:color="auto"/>
        <w:bottom w:val="none" w:sz="0" w:space="0" w:color="auto"/>
        <w:right w:val="none" w:sz="0" w:space="0" w:color="auto"/>
      </w:divBdr>
    </w:div>
    <w:div w:id="1775056474">
      <w:bodyDiv w:val="1"/>
      <w:marLeft w:val="0"/>
      <w:marRight w:val="0"/>
      <w:marTop w:val="0"/>
      <w:marBottom w:val="0"/>
      <w:divBdr>
        <w:top w:val="none" w:sz="0" w:space="0" w:color="auto"/>
        <w:left w:val="none" w:sz="0" w:space="0" w:color="auto"/>
        <w:bottom w:val="none" w:sz="0" w:space="0" w:color="auto"/>
        <w:right w:val="none" w:sz="0" w:space="0" w:color="auto"/>
      </w:divBdr>
    </w:div>
    <w:div w:id="1783837745">
      <w:bodyDiv w:val="1"/>
      <w:marLeft w:val="0"/>
      <w:marRight w:val="0"/>
      <w:marTop w:val="0"/>
      <w:marBottom w:val="0"/>
      <w:divBdr>
        <w:top w:val="none" w:sz="0" w:space="0" w:color="auto"/>
        <w:left w:val="none" w:sz="0" w:space="0" w:color="auto"/>
        <w:bottom w:val="none" w:sz="0" w:space="0" w:color="auto"/>
        <w:right w:val="none" w:sz="0" w:space="0" w:color="auto"/>
      </w:divBdr>
    </w:div>
    <w:div w:id="1817606461">
      <w:bodyDiv w:val="1"/>
      <w:marLeft w:val="0"/>
      <w:marRight w:val="0"/>
      <w:marTop w:val="0"/>
      <w:marBottom w:val="0"/>
      <w:divBdr>
        <w:top w:val="none" w:sz="0" w:space="0" w:color="auto"/>
        <w:left w:val="none" w:sz="0" w:space="0" w:color="auto"/>
        <w:bottom w:val="none" w:sz="0" w:space="0" w:color="auto"/>
        <w:right w:val="none" w:sz="0" w:space="0" w:color="auto"/>
      </w:divBdr>
      <w:divsChild>
        <w:div w:id="400493828">
          <w:marLeft w:val="0"/>
          <w:marRight w:val="0"/>
          <w:marTop w:val="0"/>
          <w:marBottom w:val="0"/>
          <w:divBdr>
            <w:top w:val="none" w:sz="0" w:space="0" w:color="auto"/>
            <w:left w:val="none" w:sz="0" w:space="0" w:color="auto"/>
            <w:bottom w:val="none" w:sz="0" w:space="0" w:color="auto"/>
            <w:right w:val="none" w:sz="0" w:space="0" w:color="auto"/>
          </w:divBdr>
          <w:divsChild>
            <w:div w:id="1917281388">
              <w:marLeft w:val="0"/>
              <w:marRight w:val="0"/>
              <w:marTop w:val="0"/>
              <w:marBottom w:val="0"/>
              <w:divBdr>
                <w:top w:val="none" w:sz="0" w:space="0" w:color="auto"/>
                <w:left w:val="none" w:sz="0" w:space="0" w:color="auto"/>
                <w:bottom w:val="none" w:sz="0" w:space="0" w:color="auto"/>
                <w:right w:val="none" w:sz="0" w:space="0" w:color="auto"/>
              </w:divBdr>
              <w:divsChild>
                <w:div w:id="2107337088">
                  <w:marLeft w:val="0"/>
                  <w:marRight w:val="-6084"/>
                  <w:marTop w:val="0"/>
                  <w:marBottom w:val="0"/>
                  <w:divBdr>
                    <w:top w:val="none" w:sz="0" w:space="0" w:color="auto"/>
                    <w:left w:val="none" w:sz="0" w:space="0" w:color="auto"/>
                    <w:bottom w:val="none" w:sz="0" w:space="0" w:color="auto"/>
                    <w:right w:val="none" w:sz="0" w:space="0" w:color="auto"/>
                  </w:divBdr>
                  <w:divsChild>
                    <w:div w:id="618728869">
                      <w:marLeft w:val="0"/>
                      <w:marRight w:val="5844"/>
                      <w:marTop w:val="0"/>
                      <w:marBottom w:val="0"/>
                      <w:divBdr>
                        <w:top w:val="none" w:sz="0" w:space="0" w:color="auto"/>
                        <w:left w:val="none" w:sz="0" w:space="0" w:color="auto"/>
                        <w:bottom w:val="none" w:sz="0" w:space="0" w:color="auto"/>
                        <w:right w:val="none" w:sz="0" w:space="0" w:color="auto"/>
                      </w:divBdr>
                      <w:divsChild>
                        <w:div w:id="673386448">
                          <w:marLeft w:val="0"/>
                          <w:marRight w:val="0"/>
                          <w:marTop w:val="0"/>
                          <w:marBottom w:val="0"/>
                          <w:divBdr>
                            <w:top w:val="none" w:sz="0" w:space="0" w:color="auto"/>
                            <w:left w:val="none" w:sz="0" w:space="0" w:color="auto"/>
                            <w:bottom w:val="none" w:sz="0" w:space="0" w:color="auto"/>
                            <w:right w:val="none" w:sz="0" w:space="0" w:color="auto"/>
                          </w:divBdr>
                          <w:divsChild>
                            <w:div w:id="1255046978">
                              <w:marLeft w:val="0"/>
                              <w:marRight w:val="0"/>
                              <w:marTop w:val="120"/>
                              <w:marBottom w:val="360"/>
                              <w:divBdr>
                                <w:top w:val="none" w:sz="0" w:space="0" w:color="auto"/>
                                <w:left w:val="none" w:sz="0" w:space="0" w:color="auto"/>
                                <w:bottom w:val="none" w:sz="0" w:space="0" w:color="auto"/>
                                <w:right w:val="none" w:sz="0" w:space="0" w:color="auto"/>
                              </w:divBdr>
                              <w:divsChild>
                                <w:div w:id="1123037029">
                                  <w:marLeft w:val="420"/>
                                  <w:marRight w:val="0"/>
                                  <w:marTop w:val="0"/>
                                  <w:marBottom w:val="0"/>
                                  <w:divBdr>
                                    <w:top w:val="none" w:sz="0" w:space="0" w:color="auto"/>
                                    <w:left w:val="none" w:sz="0" w:space="0" w:color="auto"/>
                                    <w:bottom w:val="none" w:sz="0" w:space="0" w:color="auto"/>
                                    <w:right w:val="none" w:sz="0" w:space="0" w:color="auto"/>
                                  </w:divBdr>
                                  <w:divsChild>
                                    <w:div w:id="1587880414">
                                      <w:marLeft w:val="0"/>
                                      <w:marRight w:val="0"/>
                                      <w:marTop w:val="0"/>
                                      <w:marBottom w:val="0"/>
                                      <w:divBdr>
                                        <w:top w:val="none" w:sz="0" w:space="0" w:color="auto"/>
                                        <w:left w:val="none" w:sz="0" w:space="0" w:color="auto"/>
                                        <w:bottom w:val="none" w:sz="0" w:space="0" w:color="auto"/>
                                        <w:right w:val="none" w:sz="0" w:space="0" w:color="auto"/>
                                      </w:divBdr>
                                      <w:divsChild>
                                        <w:div w:id="3398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035842">
      <w:bodyDiv w:val="1"/>
      <w:marLeft w:val="0"/>
      <w:marRight w:val="0"/>
      <w:marTop w:val="0"/>
      <w:marBottom w:val="0"/>
      <w:divBdr>
        <w:top w:val="none" w:sz="0" w:space="0" w:color="auto"/>
        <w:left w:val="none" w:sz="0" w:space="0" w:color="auto"/>
        <w:bottom w:val="none" w:sz="0" w:space="0" w:color="auto"/>
        <w:right w:val="none" w:sz="0" w:space="0" w:color="auto"/>
      </w:divBdr>
    </w:div>
    <w:div w:id="1852524001">
      <w:bodyDiv w:val="1"/>
      <w:marLeft w:val="0"/>
      <w:marRight w:val="0"/>
      <w:marTop w:val="0"/>
      <w:marBottom w:val="0"/>
      <w:divBdr>
        <w:top w:val="none" w:sz="0" w:space="0" w:color="auto"/>
        <w:left w:val="none" w:sz="0" w:space="0" w:color="auto"/>
        <w:bottom w:val="none" w:sz="0" w:space="0" w:color="auto"/>
        <w:right w:val="none" w:sz="0" w:space="0" w:color="auto"/>
      </w:divBdr>
    </w:div>
    <w:div w:id="1940063858">
      <w:bodyDiv w:val="1"/>
      <w:marLeft w:val="0"/>
      <w:marRight w:val="0"/>
      <w:marTop w:val="0"/>
      <w:marBottom w:val="0"/>
      <w:divBdr>
        <w:top w:val="none" w:sz="0" w:space="0" w:color="auto"/>
        <w:left w:val="none" w:sz="0" w:space="0" w:color="auto"/>
        <w:bottom w:val="none" w:sz="0" w:space="0" w:color="auto"/>
        <w:right w:val="none" w:sz="0" w:space="0" w:color="auto"/>
      </w:divBdr>
      <w:divsChild>
        <w:div w:id="217405382">
          <w:marLeft w:val="0"/>
          <w:marRight w:val="0"/>
          <w:marTop w:val="0"/>
          <w:marBottom w:val="0"/>
          <w:divBdr>
            <w:top w:val="none" w:sz="0" w:space="0" w:color="auto"/>
            <w:left w:val="none" w:sz="0" w:space="0" w:color="auto"/>
            <w:bottom w:val="none" w:sz="0" w:space="0" w:color="auto"/>
            <w:right w:val="none" w:sz="0" w:space="0" w:color="auto"/>
          </w:divBdr>
          <w:divsChild>
            <w:div w:id="1753166034">
              <w:marLeft w:val="0"/>
              <w:marRight w:val="0"/>
              <w:marTop w:val="0"/>
              <w:marBottom w:val="0"/>
              <w:divBdr>
                <w:top w:val="none" w:sz="0" w:space="0" w:color="auto"/>
                <w:left w:val="none" w:sz="0" w:space="0" w:color="auto"/>
                <w:bottom w:val="none" w:sz="0" w:space="0" w:color="auto"/>
                <w:right w:val="none" w:sz="0" w:space="0" w:color="auto"/>
              </w:divBdr>
              <w:divsChild>
                <w:div w:id="257643485">
                  <w:marLeft w:val="0"/>
                  <w:marRight w:val="-6084"/>
                  <w:marTop w:val="0"/>
                  <w:marBottom w:val="0"/>
                  <w:divBdr>
                    <w:top w:val="none" w:sz="0" w:space="0" w:color="auto"/>
                    <w:left w:val="none" w:sz="0" w:space="0" w:color="auto"/>
                    <w:bottom w:val="none" w:sz="0" w:space="0" w:color="auto"/>
                    <w:right w:val="none" w:sz="0" w:space="0" w:color="auto"/>
                  </w:divBdr>
                  <w:divsChild>
                    <w:div w:id="668483766">
                      <w:marLeft w:val="0"/>
                      <w:marRight w:val="5844"/>
                      <w:marTop w:val="0"/>
                      <w:marBottom w:val="0"/>
                      <w:divBdr>
                        <w:top w:val="none" w:sz="0" w:space="0" w:color="auto"/>
                        <w:left w:val="none" w:sz="0" w:space="0" w:color="auto"/>
                        <w:bottom w:val="none" w:sz="0" w:space="0" w:color="auto"/>
                        <w:right w:val="none" w:sz="0" w:space="0" w:color="auto"/>
                      </w:divBdr>
                      <w:divsChild>
                        <w:div w:id="983199813">
                          <w:marLeft w:val="0"/>
                          <w:marRight w:val="0"/>
                          <w:marTop w:val="0"/>
                          <w:marBottom w:val="0"/>
                          <w:divBdr>
                            <w:top w:val="none" w:sz="0" w:space="0" w:color="auto"/>
                            <w:left w:val="none" w:sz="0" w:space="0" w:color="auto"/>
                            <w:bottom w:val="none" w:sz="0" w:space="0" w:color="auto"/>
                            <w:right w:val="none" w:sz="0" w:space="0" w:color="auto"/>
                          </w:divBdr>
                          <w:divsChild>
                            <w:div w:id="232471778">
                              <w:marLeft w:val="0"/>
                              <w:marRight w:val="0"/>
                              <w:marTop w:val="120"/>
                              <w:marBottom w:val="360"/>
                              <w:divBdr>
                                <w:top w:val="none" w:sz="0" w:space="0" w:color="auto"/>
                                <w:left w:val="none" w:sz="0" w:space="0" w:color="auto"/>
                                <w:bottom w:val="none" w:sz="0" w:space="0" w:color="auto"/>
                                <w:right w:val="none" w:sz="0" w:space="0" w:color="auto"/>
                              </w:divBdr>
                              <w:divsChild>
                                <w:div w:id="2066948188">
                                  <w:marLeft w:val="0"/>
                                  <w:marRight w:val="0"/>
                                  <w:marTop w:val="0"/>
                                  <w:marBottom w:val="0"/>
                                  <w:divBdr>
                                    <w:top w:val="none" w:sz="0" w:space="0" w:color="auto"/>
                                    <w:left w:val="none" w:sz="0" w:space="0" w:color="auto"/>
                                    <w:bottom w:val="none" w:sz="0" w:space="0" w:color="auto"/>
                                    <w:right w:val="none" w:sz="0" w:space="0" w:color="auto"/>
                                  </w:divBdr>
                                  <w:divsChild>
                                    <w:div w:id="11165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293492">
      <w:bodyDiv w:val="1"/>
      <w:marLeft w:val="0"/>
      <w:marRight w:val="0"/>
      <w:marTop w:val="0"/>
      <w:marBottom w:val="0"/>
      <w:divBdr>
        <w:top w:val="none" w:sz="0" w:space="0" w:color="auto"/>
        <w:left w:val="none" w:sz="0" w:space="0" w:color="auto"/>
        <w:bottom w:val="none" w:sz="0" w:space="0" w:color="auto"/>
        <w:right w:val="none" w:sz="0" w:space="0" w:color="auto"/>
      </w:divBdr>
    </w:div>
    <w:div w:id="1977444939">
      <w:bodyDiv w:val="1"/>
      <w:marLeft w:val="0"/>
      <w:marRight w:val="0"/>
      <w:marTop w:val="0"/>
      <w:marBottom w:val="0"/>
      <w:divBdr>
        <w:top w:val="none" w:sz="0" w:space="0" w:color="auto"/>
        <w:left w:val="none" w:sz="0" w:space="0" w:color="auto"/>
        <w:bottom w:val="none" w:sz="0" w:space="0" w:color="auto"/>
        <w:right w:val="none" w:sz="0" w:space="0" w:color="auto"/>
      </w:divBdr>
    </w:div>
    <w:div w:id="2035376454">
      <w:bodyDiv w:val="1"/>
      <w:marLeft w:val="0"/>
      <w:marRight w:val="0"/>
      <w:marTop w:val="0"/>
      <w:marBottom w:val="0"/>
      <w:divBdr>
        <w:top w:val="none" w:sz="0" w:space="0" w:color="auto"/>
        <w:left w:val="none" w:sz="0" w:space="0" w:color="auto"/>
        <w:bottom w:val="none" w:sz="0" w:space="0" w:color="auto"/>
        <w:right w:val="none" w:sz="0" w:space="0" w:color="auto"/>
      </w:divBdr>
      <w:divsChild>
        <w:div w:id="1238637469">
          <w:marLeft w:val="0"/>
          <w:marRight w:val="0"/>
          <w:marTop w:val="0"/>
          <w:marBottom w:val="0"/>
          <w:divBdr>
            <w:top w:val="none" w:sz="0" w:space="0" w:color="auto"/>
            <w:left w:val="none" w:sz="0" w:space="0" w:color="auto"/>
            <w:bottom w:val="none" w:sz="0" w:space="0" w:color="auto"/>
            <w:right w:val="none" w:sz="0" w:space="0" w:color="auto"/>
          </w:divBdr>
          <w:divsChild>
            <w:div w:id="193158256">
              <w:marLeft w:val="0"/>
              <w:marRight w:val="0"/>
              <w:marTop w:val="0"/>
              <w:marBottom w:val="0"/>
              <w:divBdr>
                <w:top w:val="none" w:sz="0" w:space="0" w:color="auto"/>
                <w:left w:val="none" w:sz="0" w:space="0" w:color="auto"/>
                <w:bottom w:val="none" w:sz="0" w:space="0" w:color="auto"/>
                <w:right w:val="none" w:sz="0" w:space="0" w:color="auto"/>
              </w:divBdr>
              <w:divsChild>
                <w:div w:id="799030440">
                  <w:marLeft w:val="0"/>
                  <w:marRight w:val="-6084"/>
                  <w:marTop w:val="0"/>
                  <w:marBottom w:val="0"/>
                  <w:divBdr>
                    <w:top w:val="none" w:sz="0" w:space="0" w:color="auto"/>
                    <w:left w:val="none" w:sz="0" w:space="0" w:color="auto"/>
                    <w:bottom w:val="none" w:sz="0" w:space="0" w:color="auto"/>
                    <w:right w:val="none" w:sz="0" w:space="0" w:color="auto"/>
                  </w:divBdr>
                  <w:divsChild>
                    <w:div w:id="614945572">
                      <w:marLeft w:val="0"/>
                      <w:marRight w:val="5844"/>
                      <w:marTop w:val="0"/>
                      <w:marBottom w:val="0"/>
                      <w:divBdr>
                        <w:top w:val="none" w:sz="0" w:space="0" w:color="auto"/>
                        <w:left w:val="none" w:sz="0" w:space="0" w:color="auto"/>
                        <w:bottom w:val="none" w:sz="0" w:space="0" w:color="auto"/>
                        <w:right w:val="none" w:sz="0" w:space="0" w:color="auto"/>
                      </w:divBdr>
                      <w:divsChild>
                        <w:div w:id="754744780">
                          <w:marLeft w:val="0"/>
                          <w:marRight w:val="0"/>
                          <w:marTop w:val="0"/>
                          <w:marBottom w:val="0"/>
                          <w:divBdr>
                            <w:top w:val="none" w:sz="0" w:space="0" w:color="auto"/>
                            <w:left w:val="none" w:sz="0" w:space="0" w:color="auto"/>
                            <w:bottom w:val="none" w:sz="0" w:space="0" w:color="auto"/>
                            <w:right w:val="none" w:sz="0" w:space="0" w:color="auto"/>
                          </w:divBdr>
                          <w:divsChild>
                            <w:div w:id="1490825391">
                              <w:marLeft w:val="0"/>
                              <w:marRight w:val="0"/>
                              <w:marTop w:val="120"/>
                              <w:marBottom w:val="360"/>
                              <w:divBdr>
                                <w:top w:val="none" w:sz="0" w:space="0" w:color="auto"/>
                                <w:left w:val="none" w:sz="0" w:space="0" w:color="auto"/>
                                <w:bottom w:val="none" w:sz="0" w:space="0" w:color="auto"/>
                                <w:right w:val="none" w:sz="0" w:space="0" w:color="auto"/>
                              </w:divBdr>
                              <w:divsChild>
                                <w:div w:id="662856516">
                                  <w:marLeft w:val="0"/>
                                  <w:marRight w:val="0"/>
                                  <w:marTop w:val="0"/>
                                  <w:marBottom w:val="0"/>
                                  <w:divBdr>
                                    <w:top w:val="none" w:sz="0" w:space="0" w:color="auto"/>
                                    <w:left w:val="none" w:sz="0" w:space="0" w:color="auto"/>
                                    <w:bottom w:val="none" w:sz="0" w:space="0" w:color="auto"/>
                                    <w:right w:val="none" w:sz="0" w:space="0" w:color="auto"/>
                                  </w:divBdr>
                                  <w:divsChild>
                                    <w:div w:id="2018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72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ature.com/onc/journal/v32/n3/abs/onc201254a.html" TargetMode="External"/><Relationship Id="rId9" Type="http://schemas.openxmlformats.org/officeDocument/2006/relationships/hyperlink" Target="http://www.plosone.org/article/info%3Adoi%2F10.1371%2Fjournal.pone.0041060" TargetMode="External"/><Relationship Id="rId10" Type="http://schemas.openxmlformats.org/officeDocument/2006/relationships/hyperlink" Target="http://cancerres.aacrjournals.org/content/63/14/3877.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11167</Words>
  <Characters>63655</Characters>
  <Application>Microsoft Macintosh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VHIR</Company>
  <LinksUpToDate>false</LinksUpToDate>
  <CharactersWithSpaces>74673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Arango</dc:creator>
  <cp:keywords/>
  <dc:description/>
  <cp:lastModifiedBy>Diego Arango</cp:lastModifiedBy>
  <cp:revision>11</cp:revision>
  <dcterms:created xsi:type="dcterms:W3CDTF">2013-06-06T16:28:00Z</dcterms:created>
  <dcterms:modified xsi:type="dcterms:W3CDTF">2014-06-20T12:23:00Z</dcterms:modified>
</cp:coreProperties>
</file>