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039" w:rsidRPr="00B26E75" w:rsidRDefault="00A13FB4" w:rsidP="00635572">
      <w:pPr>
        <w:pStyle w:val="Titel"/>
        <w:rPr>
          <w:rFonts w:cs="Arial"/>
        </w:rPr>
      </w:pPr>
      <w:r w:rsidRPr="00B26E75">
        <w:rPr>
          <w:rFonts w:cs="Arial"/>
          <w:noProof/>
        </w:rPr>
        <mc:AlternateContent>
          <mc:Choice Requires="wps">
            <w:drawing>
              <wp:anchor distT="0" distB="0" distL="114300" distR="114300" simplePos="0" relativeHeight="251663360" behindDoc="0" locked="0" layoutInCell="1" allowOverlap="1" wp14:anchorId="37810863" wp14:editId="6C2B8658">
                <wp:simplePos x="0" y="0"/>
                <wp:positionH relativeFrom="column">
                  <wp:posOffset>4208780</wp:posOffset>
                </wp:positionH>
                <wp:positionV relativeFrom="paragraph">
                  <wp:posOffset>705485</wp:posOffset>
                </wp:positionV>
                <wp:extent cx="1602000" cy="1256400"/>
                <wp:effectExtent l="0" t="0" r="0" b="1270"/>
                <wp:wrapNone/>
                <wp:docPr id="3"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00" cy="125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2D95" w:rsidRDefault="00AF2D95" w:rsidP="00A13FB4">
                            <w:pPr>
                              <w:pStyle w:val="Kommentartext"/>
                              <w:spacing w:after="0"/>
                              <w:rPr>
                                <w:sz w:val="16"/>
                              </w:rPr>
                            </w:pPr>
                            <w:r>
                              <w:rPr>
                                <w:sz w:val="16"/>
                              </w:rPr>
                              <w:t>nexum AG</w:t>
                            </w:r>
                          </w:p>
                          <w:p w:rsidR="00AF2D95" w:rsidRDefault="00330135" w:rsidP="00A13FB4">
                            <w:pPr>
                              <w:spacing w:after="0" w:line="240" w:lineRule="auto"/>
                              <w:rPr>
                                <w:sz w:val="16"/>
                              </w:rPr>
                            </w:pPr>
                            <w:r>
                              <w:rPr>
                                <w:sz w:val="16"/>
                              </w:rPr>
                              <w:t>Vogelsanger Straße 321a</w:t>
                            </w:r>
                          </w:p>
                          <w:p w:rsidR="00AF2D95" w:rsidRDefault="00AF2D95" w:rsidP="00A13FB4">
                            <w:pPr>
                              <w:spacing w:after="0" w:line="240" w:lineRule="auto"/>
                              <w:rPr>
                                <w:sz w:val="16"/>
                              </w:rPr>
                            </w:pPr>
                            <w:r>
                              <w:rPr>
                                <w:sz w:val="16"/>
                              </w:rPr>
                              <w:t>5082</w:t>
                            </w:r>
                            <w:r w:rsidR="00330135">
                              <w:rPr>
                                <w:sz w:val="16"/>
                              </w:rPr>
                              <w:t>7</w:t>
                            </w:r>
                            <w:r>
                              <w:rPr>
                                <w:sz w:val="16"/>
                              </w:rPr>
                              <w:t xml:space="preserve"> Köln</w:t>
                            </w:r>
                          </w:p>
                          <w:p w:rsidR="00AF2D95" w:rsidRPr="00126F12" w:rsidRDefault="00AF2D95" w:rsidP="00A13FB4">
                            <w:pPr>
                              <w:spacing w:after="0" w:line="240" w:lineRule="auto"/>
                            </w:pPr>
                            <w:r w:rsidRPr="00126F12">
                              <w:rPr>
                                <w:sz w:val="16"/>
                              </w:rPr>
                              <w:t>www.nexum.de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810863" id="_x0000_t202" coordsize="21600,21600" o:spt="202" path="m,l,21600r21600,l21600,xe">
                <v:stroke joinstyle="miter"/>
                <v:path gradientshapeok="t" o:connecttype="rect"/>
              </v:shapetype>
              <v:shape id="Text Box 90" o:spid="_x0000_s1026" type="#_x0000_t202" style="position:absolute;margin-left:331.4pt;margin-top:55.55pt;width:126.15pt;height:98.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AtwIAALs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" filled="f" stroked="f">
                <v:textbox>
                  <w:txbxContent>
                    <w:p w:rsidR="00AF2D95" w:rsidRDefault="00AF2D95" w:rsidP="00A13FB4">
                      <w:pPr>
                        <w:pStyle w:val="Kommentartext"/>
                        <w:spacing w:after="0"/>
                        <w:rPr>
                          <w:sz w:val="16"/>
                        </w:rPr>
                      </w:pPr>
                      <w:r>
                        <w:rPr>
                          <w:sz w:val="16"/>
                        </w:rPr>
                        <w:t>nexum AG</w:t>
                      </w:r>
                    </w:p>
                    <w:p w:rsidR="00AF2D95" w:rsidRDefault="00330135" w:rsidP="00A13FB4">
                      <w:pPr>
                        <w:spacing w:after="0" w:line="240" w:lineRule="auto"/>
                        <w:rPr>
                          <w:sz w:val="16"/>
                        </w:rPr>
                      </w:pPr>
                      <w:r>
                        <w:rPr>
                          <w:sz w:val="16"/>
                        </w:rPr>
                        <w:t>Vogelsanger Straße 321a</w:t>
                      </w:r>
                    </w:p>
                    <w:p w:rsidR="00AF2D95" w:rsidRDefault="00AF2D95" w:rsidP="00A13FB4">
                      <w:pPr>
                        <w:spacing w:after="0" w:line="240" w:lineRule="auto"/>
                        <w:rPr>
                          <w:sz w:val="16"/>
                        </w:rPr>
                      </w:pPr>
                      <w:r>
                        <w:rPr>
                          <w:sz w:val="16"/>
                        </w:rPr>
                        <w:t>5082</w:t>
                      </w:r>
                      <w:r w:rsidR="00330135">
                        <w:rPr>
                          <w:sz w:val="16"/>
                        </w:rPr>
                        <w:t>7</w:t>
                      </w:r>
                      <w:r>
                        <w:rPr>
                          <w:sz w:val="16"/>
                        </w:rPr>
                        <w:t xml:space="preserve"> Köln</w:t>
                      </w:r>
                    </w:p>
                    <w:p w:rsidR="00AF2D95" w:rsidRPr="00126F12" w:rsidRDefault="00AF2D95" w:rsidP="00A13FB4">
                      <w:pPr>
                        <w:spacing w:after="0" w:line="240" w:lineRule="auto"/>
                      </w:pPr>
                      <w:r w:rsidRPr="00126F12">
                        <w:rPr>
                          <w:sz w:val="16"/>
                        </w:rPr>
                        <w:t>www.nexum.de</w:t>
                      </w:r>
                    </w:p>
                  </w:txbxContent>
                </v:textbox>
              </v:shape>
            </w:pict>
          </mc:Fallback>
        </mc:AlternateContent>
      </w:r>
      <w:sdt>
        <w:sdtPr>
          <w:rPr>
            <w:rFonts w:cs="Arial"/>
          </w:rPr>
          <w:alias w:val="Titel"/>
          <w:id w:val="3752275"/>
          <w:dataBinding w:prefixMappings="xmlns:ns0='http://purl.org/dc/elements/1.1/' xmlns:ns1='http://schemas.openxmlformats.org/package/2006/metadata/core-properties' " w:xpath="/ns1:coreProperties[1]/ns0:title[1]" w:storeItemID="{6C3C8BC8-F283-45AE-878A-BAB7291924A1}"/>
          <w:text/>
        </w:sdtPr>
        <w:sdtEndPr/>
        <w:sdtContent>
          <w:r w:rsidR="008440CB" w:rsidRPr="00B26E75">
            <w:rPr>
              <w:rFonts w:cs="Arial"/>
            </w:rPr>
            <w:t>Moduldokumentation</w:t>
          </w:r>
        </w:sdtContent>
      </w:sdt>
    </w:p>
    <w:p w:rsidR="00721202" w:rsidRPr="00B26E75" w:rsidRDefault="00895109" w:rsidP="00721202">
      <w:pPr>
        <w:tabs>
          <w:tab w:val="left" w:pos="993"/>
        </w:tabs>
        <w:rPr>
          <w:rFonts w:cs="Arial"/>
        </w:rPr>
      </w:pPr>
      <w:sdt>
        <w:sdtPr>
          <w:rPr>
            <w:rFonts w:cs="Arial"/>
          </w:rPr>
          <w:alias w:val="Betreff"/>
          <w:id w:val="3752297"/>
          <w:dataBinding w:prefixMappings="xmlns:ns0='http://purl.org/dc/elements/1.1/' xmlns:ns1='http://schemas.openxmlformats.org/package/2006/metadata/core-properties' " w:xpath="/ns1:coreProperties[1]/ns0:subject[1]" w:storeItemID="{6C3C8BC8-F283-45AE-878A-BAB7291924A1}"/>
          <w:text/>
        </w:sdtPr>
        <w:sdtEndPr/>
        <w:sdtContent>
          <w:r w:rsidR="00B26E75">
            <w:rPr>
              <w:rFonts w:cs="Arial"/>
            </w:rPr>
            <w:t>Bürgerforum</w:t>
          </w:r>
        </w:sdtContent>
      </w:sdt>
      <w:r w:rsidR="00635572" w:rsidRPr="00B26E75">
        <w:rPr>
          <w:rFonts w:cs="Arial"/>
          <w:noProof/>
        </w:rPr>
        <mc:AlternateContent>
          <mc:Choice Requires="wps">
            <w:drawing>
              <wp:anchor distT="0" distB="0" distL="114300" distR="114300" simplePos="0" relativeHeight="251661312" behindDoc="0" locked="0" layoutInCell="1" allowOverlap="1" wp14:anchorId="5CCDC9A4" wp14:editId="5DBD732A">
                <wp:simplePos x="0" y="0"/>
                <wp:positionH relativeFrom="margin">
                  <wp:posOffset>2538730</wp:posOffset>
                </wp:positionH>
                <wp:positionV relativeFrom="margin">
                  <wp:posOffset>7319010</wp:posOffset>
                </wp:positionV>
                <wp:extent cx="3211200" cy="2170800"/>
                <wp:effectExtent l="0" t="0" r="825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200" cy="2170800"/>
                        </a:xfrm>
                        <a:prstGeom prst="rect">
                          <a:avLst/>
                        </a:prstGeom>
                        <a:solidFill>
                          <a:srgbClr val="FFFFFF"/>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AF2D95" w:rsidRPr="00426253" w:rsidRDefault="00895109" w:rsidP="00635572">
                            <w:pPr>
                              <w:tabs>
                                <w:tab w:val="left" w:pos="1560"/>
                              </w:tabs>
                              <w:spacing w:line="240" w:lineRule="auto"/>
                            </w:pPr>
                            <w:r>
                              <w:rPr>
                                <w:sz w:val="20"/>
                              </w:rPr>
                              <w:pict w14:anchorId="7A4B554A">
                                <v:rect id="_x0000_i1026" style="width:219.7pt;height:1.5pt" o:hralign="center" o:hrstd="t" o:hrnoshade="t" o:hr="t" fillcolor="black [3213]" stroked="f"/>
                              </w:pict>
                            </w:r>
                          </w:p>
                          <w:p w:rsidR="00AF2D95" w:rsidRDefault="00AF2D95" w:rsidP="00635572">
                            <w:pPr>
                              <w:tabs>
                                <w:tab w:val="left" w:pos="1560"/>
                              </w:tabs>
                              <w:spacing w:line="240" w:lineRule="auto"/>
                              <w:ind w:left="1560" w:hanging="1560"/>
                              <w:rPr>
                                <w:b/>
                              </w:rPr>
                            </w:pPr>
                            <w:r w:rsidRPr="00426253">
                              <w:rPr>
                                <w:b/>
                              </w:rPr>
                              <w:t xml:space="preserve">Kunde: </w:t>
                            </w:r>
                            <w:r w:rsidRPr="00426253">
                              <w:rPr>
                                <w:b/>
                              </w:rPr>
                              <w:tab/>
                            </w:r>
                            <w:r w:rsidR="0039492E">
                              <w:rPr>
                                <w:b/>
                              </w:rPr>
                              <w:t>Bertelsmann Stiftung</w:t>
                            </w:r>
                          </w:p>
                          <w:p w:rsidR="00AF2D95" w:rsidRPr="00426253" w:rsidRDefault="00AF2D95" w:rsidP="00635572">
                            <w:pPr>
                              <w:tabs>
                                <w:tab w:val="left" w:pos="1560"/>
                              </w:tabs>
                              <w:spacing w:line="240" w:lineRule="auto"/>
                              <w:ind w:left="1560" w:hanging="1560"/>
                            </w:pPr>
                            <w:r>
                              <w:rPr>
                                <w:b/>
                              </w:rPr>
                              <w:t>Projekt:</w:t>
                            </w:r>
                            <w:r>
                              <w:rPr>
                                <w:b/>
                              </w:rPr>
                              <w:tab/>
                            </w:r>
                            <w:sdt>
                              <w:sdtPr>
                                <w:alias w:val="Titel"/>
                                <w:id w:val="940655135"/>
                                <w:dataBinding w:prefixMappings="xmlns:ns0='http://purl.org/dc/elements/1.1/' xmlns:ns1='http://schemas.openxmlformats.org/package/2006/metadata/core-properties' " w:xpath="/ns1:coreProperties[1]/ns0:title[1]" w:storeItemID="{6C3C8BC8-F283-45AE-878A-BAB7291924A1}"/>
                                <w:text/>
                              </w:sdtPr>
                              <w:sdtEndPr/>
                              <w:sdtContent>
                                <w:r w:rsidR="008440CB">
                                  <w:t>Moduldokumentation</w:t>
                                </w:r>
                              </w:sdtContent>
                            </w:sdt>
                          </w:p>
                          <w:p w:rsidR="00AF2D95" w:rsidRPr="00426253" w:rsidRDefault="00AF2D95" w:rsidP="00635572">
                            <w:pPr>
                              <w:tabs>
                                <w:tab w:val="left" w:pos="1560"/>
                              </w:tabs>
                              <w:spacing w:line="240" w:lineRule="auto"/>
                            </w:pPr>
                            <w:r w:rsidRPr="00426253">
                              <w:rPr>
                                <w:b/>
                              </w:rPr>
                              <w:t>Version:</w:t>
                            </w:r>
                            <w:r w:rsidRPr="00426253">
                              <w:tab/>
                            </w:r>
                            <w:sdt>
                              <w:sdtPr>
                                <w:alias w:val="Status"/>
                                <w:id w:val="-401599699"/>
                                <w:dataBinding w:prefixMappings="xmlns:ns0='http://purl.org/dc/elements/1.1/' xmlns:ns1='http://schemas.openxmlformats.org/package/2006/metadata/core-properties' " w:xpath="/ns1:coreProperties[1]/ns1:contentStatus[1]" w:storeItemID="{6C3C8BC8-F283-45AE-878A-BAB7291924A1}"/>
                                <w:text/>
                              </w:sdtPr>
                              <w:sdtEndPr/>
                              <w:sdtContent>
                                <w:r w:rsidR="0039492E">
                                  <w:t>1.0</w:t>
                                </w:r>
                              </w:sdtContent>
                            </w:sdt>
                          </w:p>
                          <w:p w:rsidR="00AF2D95" w:rsidRDefault="00AF2D95" w:rsidP="00635572">
                            <w:pPr>
                              <w:tabs>
                                <w:tab w:val="left" w:pos="1560"/>
                              </w:tabs>
                              <w:spacing w:line="240" w:lineRule="auto"/>
                            </w:pPr>
                            <w:r w:rsidRPr="00426253">
                              <w:rPr>
                                <w:b/>
                              </w:rPr>
                              <w:t>Datum:</w:t>
                            </w:r>
                            <w:r w:rsidRPr="00426253">
                              <w:tab/>
                            </w:r>
                            <w:sdt>
                              <w:sdtPr>
                                <w:alias w:val="Veröffentlichungsdatum"/>
                                <w:id w:val="36635022"/>
                                <w:dataBinding w:prefixMappings="xmlns:ns0='http://schemas.microsoft.com/office/2006/coverPageProps' " w:xpath="/ns0:CoverPageProperties[1]/ns0:PublishDate[1]" w:storeItemID="{55AF091B-3C7A-41E3-B477-F2FDAA23CFDA}"/>
                                <w:date w:fullDate="2014-07-25T00:00:00Z">
                                  <w:dateFormat w:val="dd.MM.yyyy"/>
                                  <w:lid w:val="de-DE"/>
                                  <w:storeMappedDataAs w:val="dateTime"/>
                                  <w:calendar w:val="gregorian"/>
                                </w:date>
                              </w:sdtPr>
                              <w:sdtEndPr/>
                              <w:sdtContent>
                                <w:r w:rsidR="0039492E">
                                  <w:t>25.07.2014</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CDC9A4" id="Text Box 2" o:spid="_x0000_s1027" type="#_x0000_t202" style="position:absolute;margin-left:199.9pt;margin-top:576.3pt;width:252.85pt;height:170.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" stroked="f" strokecolor="black [3213]">
                <v:textbox>
                  <w:txbxContent>
                    <w:p w:rsidR="00AF2D95" w:rsidRPr="00426253" w:rsidRDefault="00895109" w:rsidP="00635572">
                      <w:pPr>
                        <w:tabs>
                          <w:tab w:val="left" w:pos="1560"/>
                        </w:tabs>
                        <w:spacing w:line="240" w:lineRule="auto"/>
                      </w:pPr>
                      <w:r>
                        <w:rPr>
                          <w:sz w:val="20"/>
                        </w:rPr>
                        <w:pict w14:anchorId="7A4B554A">
                          <v:rect id="_x0000_i1026" style="width:219.7pt;height:1.5pt" o:hralign="center" o:hrstd="t" o:hrnoshade="t" o:hr="t" fillcolor="black [3213]" stroked="f"/>
                        </w:pict>
                      </w:r>
                    </w:p>
                    <w:p w:rsidR="00AF2D95" w:rsidRDefault="00AF2D95" w:rsidP="00635572">
                      <w:pPr>
                        <w:tabs>
                          <w:tab w:val="left" w:pos="1560"/>
                        </w:tabs>
                        <w:spacing w:line="240" w:lineRule="auto"/>
                        <w:ind w:left="1560" w:hanging="1560"/>
                        <w:rPr>
                          <w:b/>
                        </w:rPr>
                      </w:pPr>
                      <w:r w:rsidRPr="00426253">
                        <w:rPr>
                          <w:b/>
                        </w:rPr>
                        <w:t xml:space="preserve">Kunde: </w:t>
                      </w:r>
                      <w:r w:rsidRPr="00426253">
                        <w:rPr>
                          <w:b/>
                        </w:rPr>
                        <w:tab/>
                      </w:r>
                      <w:r w:rsidR="0039492E">
                        <w:rPr>
                          <w:b/>
                        </w:rPr>
                        <w:t>Bertelsmann Stiftung</w:t>
                      </w:r>
                    </w:p>
                    <w:p w:rsidR="00AF2D95" w:rsidRPr="00426253" w:rsidRDefault="00AF2D95" w:rsidP="00635572">
                      <w:pPr>
                        <w:tabs>
                          <w:tab w:val="left" w:pos="1560"/>
                        </w:tabs>
                        <w:spacing w:line="240" w:lineRule="auto"/>
                        <w:ind w:left="1560" w:hanging="1560"/>
                      </w:pPr>
                      <w:r>
                        <w:rPr>
                          <w:b/>
                        </w:rPr>
                        <w:t>Projekt:</w:t>
                      </w:r>
                      <w:r>
                        <w:rPr>
                          <w:b/>
                        </w:rPr>
                        <w:tab/>
                      </w:r>
                      <w:sdt>
                        <w:sdtPr>
                          <w:alias w:val="Titel"/>
                          <w:id w:val="940655135"/>
                          <w:dataBinding w:prefixMappings="xmlns:ns0='http://purl.org/dc/elements/1.1/' xmlns:ns1='http://schemas.openxmlformats.org/package/2006/metadata/core-properties' " w:xpath="/ns1:coreProperties[1]/ns0:title[1]" w:storeItemID="{6C3C8BC8-F283-45AE-878A-BAB7291924A1}"/>
                          <w:text/>
                        </w:sdtPr>
                        <w:sdtEndPr/>
                        <w:sdtContent>
                          <w:r w:rsidR="008440CB">
                            <w:t>Moduldokumentation</w:t>
                          </w:r>
                        </w:sdtContent>
                      </w:sdt>
                    </w:p>
                    <w:p w:rsidR="00AF2D95" w:rsidRPr="00426253" w:rsidRDefault="00AF2D95" w:rsidP="00635572">
                      <w:pPr>
                        <w:tabs>
                          <w:tab w:val="left" w:pos="1560"/>
                        </w:tabs>
                        <w:spacing w:line="240" w:lineRule="auto"/>
                      </w:pPr>
                      <w:r w:rsidRPr="00426253">
                        <w:rPr>
                          <w:b/>
                        </w:rPr>
                        <w:t>Version:</w:t>
                      </w:r>
                      <w:r w:rsidRPr="00426253">
                        <w:tab/>
                      </w:r>
                      <w:sdt>
                        <w:sdtPr>
                          <w:alias w:val="Status"/>
                          <w:id w:val="-401599699"/>
                          <w:dataBinding w:prefixMappings="xmlns:ns0='http://purl.org/dc/elements/1.1/' xmlns:ns1='http://schemas.openxmlformats.org/package/2006/metadata/core-properties' " w:xpath="/ns1:coreProperties[1]/ns1:contentStatus[1]" w:storeItemID="{6C3C8BC8-F283-45AE-878A-BAB7291924A1}"/>
                          <w:text/>
                        </w:sdtPr>
                        <w:sdtEndPr/>
                        <w:sdtContent>
                          <w:r w:rsidR="0039492E">
                            <w:t>1.0</w:t>
                          </w:r>
                        </w:sdtContent>
                      </w:sdt>
                    </w:p>
                    <w:p w:rsidR="00AF2D95" w:rsidRDefault="00AF2D95" w:rsidP="00635572">
                      <w:pPr>
                        <w:tabs>
                          <w:tab w:val="left" w:pos="1560"/>
                        </w:tabs>
                        <w:spacing w:line="240" w:lineRule="auto"/>
                      </w:pPr>
                      <w:r w:rsidRPr="00426253">
                        <w:rPr>
                          <w:b/>
                        </w:rPr>
                        <w:t>Datum:</w:t>
                      </w:r>
                      <w:r w:rsidRPr="00426253">
                        <w:tab/>
                      </w:r>
                      <w:sdt>
                        <w:sdtPr>
                          <w:alias w:val="Veröffentlichungsdatum"/>
                          <w:id w:val="36635022"/>
                          <w:dataBinding w:prefixMappings="xmlns:ns0='http://schemas.microsoft.com/office/2006/coverPageProps' " w:xpath="/ns0:CoverPageProperties[1]/ns0:PublishDate[1]" w:storeItemID="{55AF091B-3C7A-41E3-B477-F2FDAA23CFDA}"/>
                          <w:date w:fullDate="2014-07-25T00:00:00Z">
                            <w:dateFormat w:val="dd.MM.yyyy"/>
                            <w:lid w:val="de-DE"/>
                            <w:storeMappedDataAs w:val="dateTime"/>
                            <w:calendar w:val="gregorian"/>
                          </w:date>
                        </w:sdtPr>
                        <w:sdtEndPr/>
                        <w:sdtContent>
                          <w:r w:rsidR="0039492E">
                            <w:t>25.07.2014</w:t>
                          </w:r>
                        </w:sdtContent>
                      </w:sdt>
                    </w:p>
                  </w:txbxContent>
                </v:textbox>
                <w10:wrap anchorx="margin" anchory="margin"/>
              </v:shape>
            </w:pict>
          </mc:Fallback>
        </mc:AlternateContent>
      </w:r>
    </w:p>
    <w:p w:rsidR="00076799" w:rsidRDefault="00076799">
      <w:pPr>
        <w:spacing w:after="0" w:line="240" w:lineRule="auto"/>
        <w:rPr>
          <w:rFonts w:cs="Arial"/>
        </w:rPr>
      </w:pPr>
    </w:p>
    <w:p w:rsidR="00076799" w:rsidRDefault="00076799">
      <w:pPr>
        <w:spacing w:after="0" w:line="240" w:lineRule="auto"/>
        <w:rPr>
          <w:rFonts w:cs="Arial"/>
        </w:rPr>
      </w:pPr>
    </w:p>
    <w:p w:rsidR="00076799" w:rsidRDefault="00076799">
      <w:pPr>
        <w:spacing w:after="0" w:line="240" w:lineRule="auto"/>
        <w:rPr>
          <w:rFonts w:cs="Arial"/>
        </w:rPr>
      </w:pPr>
    </w:p>
    <w:p w:rsidR="00076799" w:rsidRDefault="00076799">
      <w:pPr>
        <w:spacing w:after="0" w:line="240" w:lineRule="auto"/>
        <w:rPr>
          <w:rFonts w:cs="Arial"/>
        </w:rPr>
      </w:pPr>
    </w:p>
    <w:p w:rsidR="00076799" w:rsidRDefault="00076799" w:rsidP="00076799">
      <w:pPr>
        <w:pStyle w:val="AxureHeading1"/>
        <w:numPr>
          <w:ilvl w:val="0"/>
          <w:numId w:val="0"/>
        </w:numPr>
        <w:rPr>
          <w:rFonts w:eastAsia="Times New Roman" w:cs="Times New Roman"/>
          <w:b w:val="0"/>
          <w:bCs w:val="0"/>
          <w:sz w:val="20"/>
          <w:szCs w:val="24"/>
        </w:rPr>
      </w:pPr>
      <w:r>
        <w:rPr>
          <w:rFonts w:eastAsia="Times New Roman" w:cs="Times New Roman"/>
          <w:b w:val="0"/>
          <w:bCs w:val="0"/>
          <w:sz w:val="20"/>
          <w:szCs w:val="24"/>
        </w:rPr>
        <w:t>Das System basiert auf Drupal, das letzte Update erfolgte 2014. Es liegt in der Verantwortung des Nutzers, während der Installation der Plattform die mögliche</w:t>
      </w:r>
      <w:bookmarkStart w:id="0" w:name="_GoBack"/>
      <w:bookmarkEnd w:id="0"/>
      <w:r>
        <w:rPr>
          <w:rFonts w:eastAsia="Times New Roman" w:cs="Times New Roman"/>
          <w:b w:val="0"/>
          <w:bCs w:val="0"/>
          <w:sz w:val="20"/>
          <w:szCs w:val="24"/>
        </w:rPr>
        <w:t>n Updates durchzuführen.</w:t>
      </w:r>
    </w:p>
    <w:p w:rsidR="00076799" w:rsidRDefault="00076799">
      <w:pPr>
        <w:spacing w:after="0" w:line="240" w:lineRule="auto"/>
        <w:rPr>
          <w:rFonts w:cs="Arial"/>
        </w:rPr>
      </w:pPr>
    </w:p>
    <w:p w:rsidR="00D7064D" w:rsidRPr="00B26E75" w:rsidRDefault="00A02EE7">
      <w:pPr>
        <w:spacing w:after="0" w:line="240" w:lineRule="auto"/>
        <w:rPr>
          <w:rFonts w:eastAsiaTheme="majorEastAsia" w:cs="Arial"/>
          <w:b/>
          <w:bCs/>
          <w:sz w:val="36"/>
          <w:szCs w:val="28"/>
        </w:rPr>
      </w:pPr>
      <w:r w:rsidRPr="00B26E75">
        <w:rPr>
          <w:rFonts w:cs="Arial"/>
        </w:rPr>
        <w:br w:type="column"/>
      </w:r>
    </w:p>
    <w:p w:rsidR="00F768C5" w:rsidRPr="00B26E75" w:rsidRDefault="006B7A4B" w:rsidP="00F768C5">
      <w:pPr>
        <w:pStyle w:val="berschrift1"/>
        <w:rPr>
          <w:rFonts w:cs="Arial"/>
        </w:rPr>
      </w:pPr>
      <w:bookmarkStart w:id="1" w:name="_Toc394068698"/>
      <w:r w:rsidRPr="00B26E75">
        <w:rPr>
          <w:rFonts w:cs="Arial"/>
        </w:rPr>
        <w:t>S</w:t>
      </w:r>
      <w:r w:rsidR="008440CB" w:rsidRPr="00B26E75">
        <w:rPr>
          <w:rFonts w:cs="Arial"/>
        </w:rPr>
        <w:t>ystemaufbau</w:t>
      </w:r>
      <w:bookmarkEnd w:id="1"/>
    </w:p>
    <w:p w:rsidR="008440CB" w:rsidRPr="00B26E75" w:rsidRDefault="008440CB" w:rsidP="008440CB">
      <w:pPr>
        <w:rPr>
          <w:rFonts w:cs="Arial"/>
        </w:rPr>
      </w:pPr>
      <w:r w:rsidRPr="00B26E75">
        <w:rPr>
          <w:rFonts w:cs="Arial"/>
          <w:noProof/>
        </w:rPr>
        <mc:AlternateContent>
          <mc:Choice Requires="wpg">
            <w:drawing>
              <wp:anchor distT="0" distB="0" distL="114300" distR="114300" simplePos="0" relativeHeight="251665408" behindDoc="0" locked="0" layoutInCell="1" allowOverlap="1" wp14:anchorId="47F80340" wp14:editId="10A184CC">
                <wp:simplePos x="0" y="0"/>
                <wp:positionH relativeFrom="column">
                  <wp:posOffset>-151765</wp:posOffset>
                </wp:positionH>
                <wp:positionV relativeFrom="paragraph">
                  <wp:posOffset>260350</wp:posOffset>
                </wp:positionV>
                <wp:extent cx="5817870" cy="4114165"/>
                <wp:effectExtent l="0" t="19050" r="11430" b="19685"/>
                <wp:wrapNone/>
                <wp:docPr id="4" name="Gruppieren 7"/>
                <wp:cNvGraphicFramePr/>
                <a:graphic xmlns:a="http://schemas.openxmlformats.org/drawingml/2006/main">
                  <a:graphicData uri="http://schemas.microsoft.com/office/word/2010/wordprocessingGroup">
                    <wpg:wgp>
                      <wpg:cNvGrpSpPr/>
                      <wpg:grpSpPr>
                        <a:xfrm>
                          <a:off x="0" y="0"/>
                          <a:ext cx="5817870" cy="4114165"/>
                          <a:chOff x="0" y="0"/>
                          <a:chExt cx="7962315" cy="4417252"/>
                        </a:xfrm>
                      </wpg:grpSpPr>
                      <wps:wsp>
                        <wps:cNvPr id="5" name="Abgerundetes Rechteck 5"/>
                        <wps:cNvSpPr/>
                        <wps:spPr>
                          <a:xfrm>
                            <a:off x="2" y="3390311"/>
                            <a:ext cx="6780627" cy="1026941"/>
                          </a:xfrm>
                          <a:prstGeom prst="roundRect">
                            <a:avLst/>
                          </a:prstGeom>
                          <a:solidFill>
                            <a:srgbClr val="95C26C"/>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Drupal Core 7.26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Gerade Verbindung 6"/>
                        <wps:cNvCnPr/>
                        <wps:spPr>
                          <a:xfrm>
                            <a:off x="2" y="3277772"/>
                            <a:ext cx="7962312" cy="0"/>
                          </a:xfrm>
                          <a:prstGeom prst="line">
                            <a:avLst/>
                          </a:prstGeom>
                          <a:noFill/>
                          <a:ln w="25400" cap="flat" cmpd="sng" algn="ctr">
                            <a:solidFill>
                              <a:srgbClr val="95C26C"/>
                            </a:solidFill>
                            <a:prstDash val="solid"/>
                          </a:ln>
                          <a:effectLst/>
                        </wps:spPr>
                        <wps:bodyPr/>
                      </wps:wsp>
                      <wps:wsp>
                        <wps:cNvPr id="7" name="Gerade Verbindung 7"/>
                        <wps:cNvCnPr/>
                        <wps:spPr>
                          <a:xfrm>
                            <a:off x="2" y="940190"/>
                            <a:ext cx="7962312" cy="0"/>
                          </a:xfrm>
                          <a:prstGeom prst="line">
                            <a:avLst/>
                          </a:prstGeom>
                          <a:noFill/>
                          <a:ln w="25400" cap="flat" cmpd="sng" algn="ctr">
                            <a:solidFill>
                              <a:srgbClr val="95C26C"/>
                            </a:solidFill>
                            <a:prstDash val="solid"/>
                          </a:ln>
                          <a:effectLst/>
                        </wps:spPr>
                        <wps:bodyPr/>
                      </wps:wsp>
                      <wps:wsp>
                        <wps:cNvPr id="8" name="Abgerundetes Rechteck 8"/>
                        <wps:cNvSpPr/>
                        <wps:spPr>
                          <a:xfrm>
                            <a:off x="1" y="0"/>
                            <a:ext cx="4453827" cy="815926"/>
                          </a:xfrm>
                          <a:prstGeom prst="roundRect">
                            <a:avLst/>
                          </a:prstGeom>
                          <a:solidFill>
                            <a:srgbClr val="95C26C"/>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Radix und Adminimal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4586558" y="0"/>
                            <a:ext cx="2194070" cy="815926"/>
                          </a:xfrm>
                          <a:prstGeom prst="roundRect">
                            <a:avLst/>
                          </a:prstGeom>
                          <a:solidFill>
                            <a:srgbClr val="385526">
                              <a:lumMod val="75000"/>
                            </a:srgbClr>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CSS-Anpassungen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0" y="1019905"/>
                            <a:ext cx="2979050" cy="2067951"/>
                          </a:xfrm>
                          <a:prstGeom prst="roundRect">
                            <a:avLst/>
                          </a:prstGeom>
                          <a:solidFill>
                            <a:srgbClr val="95C26C"/>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Drupal-Module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3158767" y="1019904"/>
                            <a:ext cx="3621862" cy="2067952"/>
                          </a:xfrm>
                          <a:prstGeom prst="roundRect">
                            <a:avLst/>
                          </a:prstGeom>
                          <a:solidFill>
                            <a:srgbClr val="385526">
                              <a:lumMod val="75000"/>
                            </a:srgbClr>
                          </a:solidFill>
                          <a:ln w="38100" cap="flat" cmpd="sng" algn="ctr">
                            <a:no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nexum-eigene oder angepasste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7076051" y="3390311"/>
                            <a:ext cx="886264" cy="1026941"/>
                          </a:xfrm>
                          <a:prstGeom prst="rect">
                            <a:avLst/>
                          </a:prstGeom>
                          <a:solidFill>
                            <a:srgbClr val="FFFFFF">
                              <a:lumMod val="75000"/>
                            </a:srgbClr>
                          </a:solidFill>
                          <a:ln w="38100" cap="flat" cmpd="sng" algn="ctr">
                            <a:solidFill>
                              <a:srgbClr val="FFFFFF"/>
                            </a:solid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13"/>
                        <wps:cNvSpPr/>
                        <wps:spPr>
                          <a:xfrm>
                            <a:off x="7076050" y="1019905"/>
                            <a:ext cx="886263" cy="2117189"/>
                          </a:xfrm>
                          <a:prstGeom prst="rect">
                            <a:avLst/>
                          </a:prstGeom>
                          <a:solidFill>
                            <a:srgbClr val="FFFFFF">
                              <a:lumMod val="75000"/>
                            </a:srgbClr>
                          </a:solidFill>
                          <a:ln w="38100" cap="flat" cmpd="sng" algn="ctr">
                            <a:solidFill>
                              <a:srgbClr val="FFFFFF"/>
                            </a:solid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hteck 14"/>
                        <wps:cNvSpPr/>
                        <wps:spPr>
                          <a:xfrm>
                            <a:off x="7076050" y="0"/>
                            <a:ext cx="886263" cy="815926"/>
                          </a:xfrm>
                          <a:prstGeom prst="rect">
                            <a:avLst/>
                          </a:prstGeom>
                          <a:solidFill>
                            <a:srgbClr val="FFFFFF">
                              <a:lumMod val="75000"/>
                            </a:srgbClr>
                          </a:solidFill>
                          <a:ln w="38100" cap="flat" cmpd="sng" algn="ctr">
                            <a:solidFill>
                              <a:srgbClr val="FFFFFF"/>
                            </a:solidFill>
                            <a:prstDash val="solid"/>
                          </a:ln>
                          <a:effectLst/>
                        </wps:spPr>
                        <wps:txb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Template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F80340" id="Gruppieren 7" o:spid="_x0000_s1028" style="position:absolute;margin-left:-11.95pt;margin-top:20.5pt;width:458.1pt;height:323.95pt;z-index:251665408;mso-width-relative:margin;mso-height-relative:margin" coordsize="79623,44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">
                <v:roundrect id="Abgerundetes Rechteck 5" o:spid="_x0000_s1029" style="position:absolute;top:33903;width:67806;height:102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" fillcolor="#95c26c"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Drupal Core 7.26</w:t>
                        </w:r>
                      </w:p>
                    </w:txbxContent>
                  </v:textbox>
                </v:roundrect>
                <v:line id="Gerade Verbindung 6" o:spid="_x0000_s1030" style="position:absolute;visibility:visible;mso-wrap-style:square" from="0,32777" to="79623,32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" strokecolor="#95c26c" strokeweight="2pt"/>
                <v:line id="Gerade Verbindung 7" o:spid="_x0000_s1031" style="position:absolute;visibility:visible;mso-wrap-style:square" from="0,9401" to="79623,9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" strokecolor="#95c26c" strokeweight="2pt"/>
                <v:roundrect id="Abgerundetes Rechteck 8" o:spid="_x0000_s1032" style="position:absolute;width:44538;height:8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" fillcolor="#95c26c"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Radix und Adminimal</w:t>
                        </w:r>
                      </w:p>
                    </w:txbxContent>
                  </v:textbox>
                </v:roundrect>
                <v:roundrect id="Abgerundetes Rechteck 9" o:spid="_x0000_s1033" style="position:absolute;left:45865;width:21941;height:81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" fillcolor="#2a401d"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CSS-Anpassungen</w:t>
                        </w:r>
                      </w:p>
                    </w:txbxContent>
                  </v:textbox>
                </v:roundrect>
                <v:roundrect id="Abgerundetes Rechteck 10" o:spid="_x0000_s1034" style="position:absolute;top:10199;width:29790;height:20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" fillcolor="#95c26c"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Drupal-Module</w:t>
                        </w:r>
                      </w:p>
                    </w:txbxContent>
                  </v:textbox>
                </v:roundrect>
                <v:roundrect id="Abgerundetes Rechteck 11" o:spid="_x0000_s1035" style="position:absolute;left:31587;top:10199;width:36219;height:20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" fillcolor="#2a401d" stroked="f"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nexum-eigene oder angepasste Module</w:t>
                        </w:r>
                      </w:p>
                    </w:txbxContent>
                  </v:textbox>
                </v:roundrect>
                <v:rect id="Rechteck 12" o:spid="_x0000_s1036" style="position:absolute;left:70760;top:33903;width:8863;height:10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" fillcolor="#bfbfbf" strokecolor="white"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Core</w:t>
                        </w:r>
                      </w:p>
                    </w:txbxContent>
                  </v:textbox>
                </v:rect>
                <v:rect id="Rechteck 13" o:spid="_x0000_s1037" style="position:absolute;left:70760;top:10199;width:8863;height:21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" fillcolor="#bfbfbf" strokecolor="white"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Module</w:t>
                        </w:r>
                      </w:p>
                    </w:txbxContent>
                  </v:textbox>
                </v:rect>
                <v:rect id="Rechteck 14" o:spid="_x0000_s1038" style="position:absolute;left:70760;width:8863;height:8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" fillcolor="#bfbfbf" strokecolor="white" strokeweight="3pt">
                  <v:textbox>
                    <w:txbxContent>
                      <w:p w:rsidR="008440CB" w:rsidRDefault="008440CB" w:rsidP="008440CB">
                        <w:pPr>
                          <w:pStyle w:val="StandardWeb"/>
                          <w:spacing w:before="0" w:beforeAutospacing="0" w:after="0" w:afterAutospacing="0"/>
                          <w:jc w:val="center"/>
                        </w:pPr>
                        <w:r>
                          <w:rPr>
                            <w:rFonts w:asciiTheme="majorHAnsi" w:eastAsia="Times New Roman" w:hAnsi="Cambria"/>
                            <w:color w:val="FFFFFF"/>
                            <w:kern w:val="24"/>
                            <w:sz w:val="28"/>
                            <w:szCs w:val="28"/>
                          </w:rPr>
                          <w:t>Template</w:t>
                        </w:r>
                      </w:p>
                    </w:txbxContent>
                  </v:textbox>
                </v:rect>
              </v:group>
            </w:pict>
          </mc:Fallback>
        </mc:AlternateContent>
      </w: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8440CB" w:rsidRPr="00B26E75" w:rsidRDefault="008440CB" w:rsidP="008440CB">
      <w:pPr>
        <w:rPr>
          <w:rFonts w:cs="Arial"/>
        </w:rPr>
      </w:pPr>
    </w:p>
    <w:p w:rsidR="00B26E75" w:rsidRDefault="00B26E75">
      <w:pPr>
        <w:spacing w:after="0" w:line="240" w:lineRule="auto"/>
        <w:rPr>
          <w:rFonts w:eastAsiaTheme="majorEastAsia" w:cs="Arial"/>
          <w:b/>
          <w:bCs/>
          <w:sz w:val="36"/>
          <w:szCs w:val="28"/>
        </w:rPr>
      </w:pPr>
      <w:bookmarkStart w:id="2" w:name="_Toc394068699"/>
      <w:r>
        <w:rPr>
          <w:rFonts w:cs="Arial"/>
        </w:rPr>
        <w:br w:type="page"/>
      </w:r>
    </w:p>
    <w:p w:rsidR="008440CB" w:rsidRPr="00B26E75" w:rsidRDefault="008440CB" w:rsidP="008440CB">
      <w:pPr>
        <w:pStyle w:val="AxureHeading1"/>
        <w:rPr>
          <w:rFonts w:cs="Arial"/>
        </w:rPr>
      </w:pPr>
      <w:r w:rsidRPr="00B26E75">
        <w:rPr>
          <w:rFonts w:cs="Arial"/>
        </w:rPr>
        <w:lastRenderedPageBreak/>
        <w:t>Drupal Module</w:t>
      </w:r>
      <w:bookmarkEnd w:id="2"/>
    </w:p>
    <w:p w:rsidR="00485FCE" w:rsidRPr="00B26E75" w:rsidRDefault="00485FCE" w:rsidP="00485FCE">
      <w:pPr>
        <w:rPr>
          <w:rFonts w:cs="Arial"/>
          <w:b/>
          <w:bCs/>
          <w:sz w:val="20"/>
          <w:szCs w:val="20"/>
        </w:rPr>
      </w:pPr>
      <w:r w:rsidRPr="00B26E75">
        <w:rPr>
          <w:rFonts w:cs="Arial"/>
          <w:b/>
          <w:bCs/>
          <w:sz w:val="20"/>
          <w:szCs w:val="20"/>
        </w:rPr>
        <w:t>Administration menu Adminimal Theme</w:t>
      </w:r>
    </w:p>
    <w:p w:rsidR="00485FCE" w:rsidRPr="00B26E75" w:rsidRDefault="00485FCE" w:rsidP="00485FCE">
      <w:pPr>
        <w:rPr>
          <w:rFonts w:cs="Arial"/>
          <w:sz w:val="20"/>
          <w:szCs w:val="20"/>
        </w:rPr>
      </w:pPr>
      <w:r w:rsidRPr="00B26E75">
        <w:rPr>
          <w:rFonts w:cs="Arial"/>
          <w:sz w:val="20"/>
          <w:szCs w:val="20"/>
        </w:rPr>
        <w:t xml:space="preserve">(adminimal_admin_menu) </w:t>
      </w:r>
    </w:p>
    <w:p w:rsidR="00485FCE" w:rsidRPr="00B26E75" w:rsidRDefault="00485FCE" w:rsidP="00485FCE">
      <w:pPr>
        <w:rPr>
          <w:rFonts w:cs="Arial"/>
          <w:sz w:val="20"/>
          <w:szCs w:val="20"/>
          <w:lang w:val="en-US"/>
        </w:rPr>
      </w:pPr>
      <w:r w:rsidRPr="00B26E75">
        <w:rPr>
          <w:rFonts w:cs="Arial"/>
          <w:sz w:val="20"/>
          <w:szCs w:val="20"/>
          <w:lang w:val="en-US"/>
        </w:rPr>
        <w:t>Clean and minimal theme for the administration menu module.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Administration menu</w:t>
      </w:r>
    </w:p>
    <w:p w:rsidR="00485FCE" w:rsidRPr="00B26E75" w:rsidRDefault="00485FCE" w:rsidP="00485FCE">
      <w:pPr>
        <w:rPr>
          <w:rFonts w:cs="Arial"/>
          <w:sz w:val="20"/>
          <w:szCs w:val="20"/>
        </w:rPr>
      </w:pPr>
      <w:r w:rsidRPr="00B26E75">
        <w:rPr>
          <w:rFonts w:cs="Arial"/>
          <w:sz w:val="20"/>
          <w:szCs w:val="20"/>
        </w:rPr>
        <w:t xml:space="preserve">(admin_menu) </w:t>
      </w:r>
    </w:p>
    <w:p w:rsidR="00485FCE" w:rsidRPr="00B26E75" w:rsidRDefault="00485FCE" w:rsidP="00485FCE">
      <w:pPr>
        <w:rPr>
          <w:rFonts w:cs="Arial"/>
          <w:sz w:val="20"/>
          <w:szCs w:val="20"/>
        </w:rPr>
      </w:pPr>
      <w:r w:rsidRPr="00B26E75">
        <w:rPr>
          <w:rFonts w:cs="Arial"/>
          <w:sz w:val="20"/>
          <w:szCs w:val="20"/>
        </w:rPr>
        <w:t>Bietet ein ausklappbares Menü, welches Zugriff auf die meisten administrativen Aufgaben und andere, allgemeine Seiten mit ein oder zwei Klicks erlaubt (für Benutzer mit den entsprechenden Berechtigungen).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Advanced Poll</w:t>
      </w:r>
    </w:p>
    <w:p w:rsidR="00485FCE" w:rsidRPr="00B26E75" w:rsidRDefault="00485FCE" w:rsidP="00485FCE">
      <w:pPr>
        <w:rPr>
          <w:rFonts w:cs="Arial"/>
          <w:sz w:val="20"/>
          <w:szCs w:val="20"/>
          <w:lang w:val="en-US"/>
        </w:rPr>
      </w:pPr>
      <w:r w:rsidRPr="00B26E75">
        <w:rPr>
          <w:rFonts w:cs="Arial"/>
          <w:sz w:val="20"/>
          <w:szCs w:val="20"/>
          <w:lang w:val="en-US"/>
        </w:rPr>
        <w:t xml:space="preserve">(advpoll) </w:t>
      </w:r>
    </w:p>
    <w:p w:rsidR="00485FCE" w:rsidRPr="00B26E75" w:rsidRDefault="00485FCE" w:rsidP="00485FCE">
      <w:pPr>
        <w:rPr>
          <w:rFonts w:cs="Arial"/>
          <w:sz w:val="20"/>
          <w:szCs w:val="20"/>
          <w:lang w:val="en-US"/>
        </w:rPr>
      </w:pPr>
      <w:r w:rsidRPr="00B26E75">
        <w:rPr>
          <w:rFonts w:cs="Arial"/>
          <w:sz w:val="20"/>
          <w:szCs w:val="20"/>
          <w:lang w:val="en-US"/>
        </w:rPr>
        <w:t>Allows creation of standard or approval weighted polls with the option to create write-ins, limit by electoral list or present any poll as a block. It takes advantage of the Voting API to track votes with the option to use cookies instead of IP/Authenticated user ids.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AJAX Comments</w:t>
      </w:r>
    </w:p>
    <w:p w:rsidR="00485FCE" w:rsidRPr="00B26E75" w:rsidRDefault="00485FCE" w:rsidP="00485FCE">
      <w:pPr>
        <w:rPr>
          <w:rFonts w:cs="Arial"/>
          <w:sz w:val="20"/>
          <w:szCs w:val="20"/>
          <w:lang w:val="en-US"/>
        </w:rPr>
      </w:pPr>
      <w:r w:rsidRPr="00B26E75">
        <w:rPr>
          <w:rFonts w:cs="Arial"/>
          <w:sz w:val="20"/>
          <w:szCs w:val="20"/>
          <w:lang w:val="en-US"/>
        </w:rPr>
        <w:t xml:space="preserve">(ajax_comments) </w:t>
      </w:r>
    </w:p>
    <w:p w:rsidR="00485FCE" w:rsidRPr="00B26E75" w:rsidRDefault="00485FCE" w:rsidP="00485FCE">
      <w:pPr>
        <w:rPr>
          <w:rFonts w:cs="Arial"/>
          <w:sz w:val="20"/>
          <w:szCs w:val="20"/>
          <w:lang w:val="en-US"/>
        </w:rPr>
      </w:pPr>
      <w:r w:rsidRPr="00B26E75">
        <w:rPr>
          <w:rFonts w:cs="Arial"/>
          <w:sz w:val="20"/>
          <w:szCs w:val="20"/>
          <w:lang w:val="en-US"/>
        </w:rPr>
        <w:t>Module makes comments load without a page refresh via AJAX</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Backup and Migrate</w:t>
      </w:r>
    </w:p>
    <w:p w:rsidR="00485FCE" w:rsidRPr="00B26E75" w:rsidRDefault="00485FCE" w:rsidP="00485FCE">
      <w:pPr>
        <w:rPr>
          <w:rFonts w:cs="Arial"/>
          <w:sz w:val="20"/>
          <w:szCs w:val="20"/>
          <w:lang w:val="en-US"/>
        </w:rPr>
      </w:pPr>
      <w:r w:rsidRPr="00B26E75">
        <w:rPr>
          <w:rFonts w:cs="Arial"/>
          <w:sz w:val="20"/>
          <w:szCs w:val="20"/>
          <w:lang w:val="en-US"/>
        </w:rPr>
        <w:t xml:space="preserve">(backup_migrate) </w:t>
      </w:r>
    </w:p>
    <w:p w:rsidR="00485FCE" w:rsidRPr="00B26E75" w:rsidRDefault="00485FCE" w:rsidP="00485FCE">
      <w:pPr>
        <w:rPr>
          <w:rFonts w:cs="Arial"/>
          <w:sz w:val="20"/>
          <w:szCs w:val="20"/>
        </w:rPr>
      </w:pPr>
      <w:r w:rsidRPr="00B26E75">
        <w:rPr>
          <w:rFonts w:cs="Arial"/>
          <w:sz w:val="20"/>
          <w:szCs w:val="20"/>
        </w:rPr>
        <w:t>Die Drupal-Datenbank einfach und ohne unnötige Daten sichern und wiederherstellen.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Chaos tools</w:t>
      </w:r>
    </w:p>
    <w:p w:rsidR="00485FCE" w:rsidRPr="00B26E75" w:rsidRDefault="00485FCE" w:rsidP="00485FCE">
      <w:pPr>
        <w:rPr>
          <w:rFonts w:cs="Arial"/>
          <w:sz w:val="20"/>
          <w:szCs w:val="20"/>
          <w:lang w:val="en-US"/>
        </w:rPr>
      </w:pPr>
      <w:r w:rsidRPr="00B26E75">
        <w:rPr>
          <w:rFonts w:cs="Arial"/>
          <w:sz w:val="20"/>
          <w:szCs w:val="20"/>
          <w:lang w:val="en-US"/>
        </w:rPr>
        <w:t xml:space="preserve">(ctools) </w:t>
      </w:r>
    </w:p>
    <w:p w:rsidR="00485FCE" w:rsidRPr="00B26E75" w:rsidRDefault="00485FCE" w:rsidP="00485FCE">
      <w:pPr>
        <w:rPr>
          <w:rFonts w:cs="Arial"/>
          <w:sz w:val="20"/>
          <w:szCs w:val="20"/>
          <w:lang w:val="en-US"/>
        </w:rPr>
      </w:pPr>
      <w:r w:rsidRPr="00B26E75">
        <w:rPr>
          <w:rFonts w:cs="Arial"/>
          <w:sz w:val="20"/>
          <w:szCs w:val="20"/>
          <w:lang w:val="en-US"/>
        </w:rPr>
        <w:t>Eine Bibliothek mit nützlichen Tools von Merlin of Chaos.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CKEditor</w:t>
      </w:r>
    </w:p>
    <w:p w:rsidR="00485FCE" w:rsidRPr="00B26E75" w:rsidRDefault="00485FCE" w:rsidP="00485FCE">
      <w:pPr>
        <w:rPr>
          <w:rFonts w:cs="Arial"/>
          <w:sz w:val="20"/>
          <w:szCs w:val="20"/>
        </w:rPr>
      </w:pPr>
      <w:r w:rsidRPr="00B26E75">
        <w:rPr>
          <w:rFonts w:cs="Arial"/>
          <w:sz w:val="20"/>
          <w:szCs w:val="20"/>
        </w:rPr>
        <w:t xml:space="preserve">(ckeditor) </w:t>
      </w:r>
    </w:p>
    <w:p w:rsidR="00485FCE" w:rsidRPr="00B26E75" w:rsidRDefault="00485FCE" w:rsidP="00485FCE">
      <w:pPr>
        <w:rPr>
          <w:rFonts w:cs="Arial"/>
          <w:sz w:val="20"/>
          <w:szCs w:val="20"/>
        </w:rPr>
      </w:pPr>
      <w:r w:rsidRPr="00B26E75">
        <w:rPr>
          <w:rFonts w:cs="Arial"/>
          <w:sz w:val="20"/>
          <w:szCs w:val="20"/>
        </w:rPr>
        <w:t>Aktiviert den CKEditor (WYSIWYG HTML Editor) zur Nutzung anstelle von einfachen Textfeldern.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Clientside Validation Form</w:t>
      </w:r>
    </w:p>
    <w:p w:rsidR="00485FCE" w:rsidRPr="00B26E75" w:rsidRDefault="00485FCE" w:rsidP="00485FCE">
      <w:pPr>
        <w:rPr>
          <w:rFonts w:cs="Arial"/>
          <w:sz w:val="20"/>
          <w:szCs w:val="20"/>
          <w:lang w:val="en-US"/>
        </w:rPr>
      </w:pPr>
      <w:r w:rsidRPr="00B26E75">
        <w:rPr>
          <w:rFonts w:cs="Arial"/>
          <w:sz w:val="20"/>
          <w:szCs w:val="20"/>
          <w:lang w:val="en-US"/>
        </w:rPr>
        <w:lastRenderedPageBreak/>
        <w:t xml:space="preserve">(clientside_validation_form) </w:t>
      </w:r>
    </w:p>
    <w:p w:rsidR="00485FCE" w:rsidRPr="00B26E75" w:rsidRDefault="00485FCE" w:rsidP="00485FCE">
      <w:pPr>
        <w:rPr>
          <w:rFonts w:cs="Arial"/>
          <w:sz w:val="20"/>
          <w:szCs w:val="20"/>
        </w:rPr>
      </w:pPr>
      <w:r w:rsidRPr="00B26E75">
        <w:rPr>
          <w:rFonts w:cs="Arial"/>
          <w:sz w:val="20"/>
          <w:szCs w:val="20"/>
        </w:rPr>
        <w:t>Clientside Validation zu regulären Formularen hinzufügen.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Clientside Validation</w:t>
      </w:r>
    </w:p>
    <w:p w:rsidR="00485FCE" w:rsidRPr="00B26E75" w:rsidRDefault="00485FCE" w:rsidP="00485FCE">
      <w:pPr>
        <w:rPr>
          <w:rFonts w:cs="Arial"/>
          <w:sz w:val="20"/>
          <w:szCs w:val="20"/>
          <w:lang w:val="en-US"/>
        </w:rPr>
      </w:pPr>
      <w:r w:rsidRPr="00B26E75">
        <w:rPr>
          <w:rFonts w:cs="Arial"/>
          <w:sz w:val="20"/>
          <w:szCs w:val="20"/>
          <w:lang w:val="en-US"/>
        </w:rPr>
        <w:t xml:space="preserve">(clientside_validation) </w:t>
      </w:r>
    </w:p>
    <w:p w:rsidR="00485FCE" w:rsidRPr="00B26E75" w:rsidRDefault="00485FCE" w:rsidP="00485FCE">
      <w:pPr>
        <w:rPr>
          <w:rFonts w:cs="Arial"/>
          <w:sz w:val="20"/>
          <w:szCs w:val="20"/>
          <w:lang w:val="en-US"/>
        </w:rPr>
      </w:pPr>
      <w:r w:rsidRPr="00B26E75">
        <w:rPr>
          <w:rFonts w:cs="Arial"/>
          <w:sz w:val="20"/>
          <w:szCs w:val="20"/>
          <w:lang w:val="en-US"/>
        </w:rPr>
        <w:t>Clientside-Validation zu Formularen und Webforms hinzufügen</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Comment abuse</w:t>
      </w:r>
    </w:p>
    <w:p w:rsidR="00485FCE" w:rsidRPr="00B26E75" w:rsidRDefault="00485FCE" w:rsidP="00485FCE">
      <w:pPr>
        <w:rPr>
          <w:rFonts w:cs="Arial"/>
          <w:sz w:val="20"/>
          <w:szCs w:val="20"/>
          <w:lang w:val="en-US"/>
        </w:rPr>
      </w:pPr>
      <w:r w:rsidRPr="00B26E75">
        <w:rPr>
          <w:rFonts w:cs="Arial"/>
          <w:sz w:val="20"/>
          <w:szCs w:val="20"/>
          <w:lang w:val="en-US"/>
        </w:rPr>
        <w:t xml:space="preserve">(comment_abuse) </w:t>
      </w:r>
    </w:p>
    <w:p w:rsidR="00485FCE" w:rsidRPr="00B26E75" w:rsidRDefault="00485FCE" w:rsidP="00485FCE">
      <w:pPr>
        <w:rPr>
          <w:rFonts w:cs="Arial"/>
          <w:sz w:val="20"/>
          <w:szCs w:val="20"/>
          <w:lang w:val="en-US"/>
        </w:rPr>
      </w:pPr>
      <w:r w:rsidRPr="00B26E75">
        <w:rPr>
          <w:rFonts w:cs="Arial"/>
          <w:sz w:val="20"/>
          <w:szCs w:val="20"/>
          <w:lang w:val="en-US"/>
        </w:rPr>
        <w:t>This module provides control and sending complaints to the comments.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Counter</w:t>
      </w:r>
    </w:p>
    <w:p w:rsidR="00485FCE" w:rsidRPr="00B26E75" w:rsidRDefault="00485FCE" w:rsidP="00485FCE">
      <w:pPr>
        <w:rPr>
          <w:rFonts w:cs="Arial"/>
          <w:sz w:val="20"/>
          <w:szCs w:val="20"/>
        </w:rPr>
      </w:pPr>
      <w:r w:rsidRPr="00B26E75">
        <w:rPr>
          <w:rFonts w:cs="Arial"/>
          <w:sz w:val="20"/>
          <w:szCs w:val="20"/>
        </w:rPr>
        <w:t xml:space="preserve">(counter) </w:t>
      </w:r>
    </w:p>
    <w:p w:rsidR="00485FCE" w:rsidRPr="00B26E75" w:rsidRDefault="00485FCE" w:rsidP="00485FCE">
      <w:pPr>
        <w:rPr>
          <w:rFonts w:cs="Arial"/>
          <w:sz w:val="20"/>
          <w:szCs w:val="20"/>
        </w:rPr>
      </w:pPr>
      <w:r w:rsidRPr="00B26E75">
        <w:rPr>
          <w:rFonts w:cs="Arial"/>
          <w:sz w:val="20"/>
          <w:szCs w:val="20"/>
        </w:rPr>
        <w:t>Dieses Modul zeigt einen Website Zähler, Beitragszähler, eindeutigen Besucher und Client-IP-Adresse.</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Custom Search</w:t>
      </w:r>
    </w:p>
    <w:p w:rsidR="00485FCE" w:rsidRPr="00B26E75" w:rsidRDefault="00485FCE" w:rsidP="00485FCE">
      <w:pPr>
        <w:rPr>
          <w:rFonts w:cs="Arial"/>
          <w:sz w:val="20"/>
          <w:szCs w:val="20"/>
          <w:lang w:val="en-US"/>
        </w:rPr>
      </w:pPr>
      <w:r w:rsidRPr="00B26E75">
        <w:rPr>
          <w:rFonts w:cs="Arial"/>
          <w:sz w:val="20"/>
          <w:szCs w:val="20"/>
          <w:lang w:val="en-US"/>
        </w:rPr>
        <w:t xml:space="preserve">(custom_search) </w:t>
      </w:r>
    </w:p>
    <w:p w:rsidR="00485FCE" w:rsidRPr="00B26E75" w:rsidRDefault="00485FCE" w:rsidP="00485FCE">
      <w:pPr>
        <w:rPr>
          <w:rFonts w:cs="Arial"/>
          <w:sz w:val="20"/>
          <w:szCs w:val="20"/>
          <w:lang w:val="en-US"/>
        </w:rPr>
      </w:pPr>
      <w:r w:rsidRPr="00B26E75">
        <w:rPr>
          <w:rFonts w:cs="Arial"/>
          <w:sz w:val="20"/>
          <w:szCs w:val="20"/>
          <w:lang w:val="en-US"/>
        </w:rPr>
        <w:t xml:space="preserve">Customize the default search, change labels, default texts, ordering, and display content types and </w:t>
      </w:r>
    </w:p>
    <w:p w:rsidR="00485FCE" w:rsidRPr="00B26E75" w:rsidRDefault="00485FCE" w:rsidP="00485FCE">
      <w:pPr>
        <w:rPr>
          <w:rFonts w:cs="Arial"/>
          <w:sz w:val="20"/>
          <w:szCs w:val="20"/>
        </w:rPr>
      </w:pPr>
      <w:r w:rsidRPr="00B26E75">
        <w:rPr>
          <w:rFonts w:cs="Arial"/>
          <w:sz w:val="20"/>
          <w:szCs w:val="20"/>
        </w:rPr>
        <w:t>taxonomy selectors.</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Date</w:t>
      </w:r>
    </w:p>
    <w:p w:rsidR="00485FCE" w:rsidRPr="00B26E75" w:rsidRDefault="00485FCE" w:rsidP="00485FCE">
      <w:pPr>
        <w:rPr>
          <w:rFonts w:cs="Arial"/>
          <w:sz w:val="20"/>
          <w:szCs w:val="20"/>
        </w:rPr>
      </w:pPr>
      <w:r w:rsidRPr="00B26E75">
        <w:rPr>
          <w:rFonts w:cs="Arial"/>
          <w:sz w:val="20"/>
          <w:szCs w:val="20"/>
        </w:rPr>
        <w:t xml:space="preserve">(date) </w:t>
      </w:r>
    </w:p>
    <w:p w:rsidR="00485FCE" w:rsidRPr="00B26E75" w:rsidRDefault="00485FCE" w:rsidP="00485FCE">
      <w:pPr>
        <w:rPr>
          <w:rFonts w:cs="Arial"/>
          <w:sz w:val="20"/>
          <w:szCs w:val="20"/>
        </w:rPr>
      </w:pPr>
      <w:r w:rsidRPr="00B26E75">
        <w:rPr>
          <w:rFonts w:cs="Arial"/>
          <w:sz w:val="20"/>
          <w:szCs w:val="20"/>
        </w:rPr>
        <w:t>Stellt Datum- und Zeitfelder zu Verfügung.</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Diff Inline For Node Revision Compare</w:t>
      </w:r>
    </w:p>
    <w:p w:rsidR="00485FCE" w:rsidRPr="00B26E75" w:rsidRDefault="00485FCE" w:rsidP="00485FCE">
      <w:pPr>
        <w:rPr>
          <w:rFonts w:cs="Arial"/>
          <w:sz w:val="20"/>
          <w:szCs w:val="20"/>
          <w:lang w:val="en-US"/>
        </w:rPr>
      </w:pPr>
      <w:r w:rsidRPr="00B26E75">
        <w:rPr>
          <w:rFonts w:cs="Arial"/>
          <w:sz w:val="20"/>
          <w:szCs w:val="20"/>
          <w:lang w:val="en-US"/>
        </w:rPr>
        <w:t xml:space="preserve">(diff_advance) </w:t>
      </w:r>
    </w:p>
    <w:p w:rsidR="00485FCE" w:rsidRPr="00B26E75" w:rsidRDefault="00485FCE" w:rsidP="00485FCE">
      <w:pPr>
        <w:rPr>
          <w:rFonts w:cs="Arial"/>
          <w:sz w:val="20"/>
          <w:szCs w:val="20"/>
          <w:lang w:val="en-US"/>
        </w:rPr>
      </w:pPr>
      <w:r w:rsidRPr="00B26E75">
        <w:rPr>
          <w:rFonts w:cs="Arial"/>
          <w:sz w:val="20"/>
          <w:szCs w:val="20"/>
          <w:lang w:val="en-US"/>
        </w:rPr>
        <w:t>Diff Inline For Node Revision Compare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Diff</w:t>
      </w:r>
    </w:p>
    <w:p w:rsidR="00485FCE" w:rsidRPr="00B26E75" w:rsidRDefault="00485FCE" w:rsidP="00485FCE">
      <w:pPr>
        <w:rPr>
          <w:rFonts w:cs="Arial"/>
          <w:sz w:val="20"/>
          <w:szCs w:val="20"/>
        </w:rPr>
      </w:pPr>
      <w:r w:rsidRPr="00B26E75">
        <w:rPr>
          <w:rFonts w:cs="Arial"/>
          <w:sz w:val="20"/>
          <w:szCs w:val="20"/>
        </w:rPr>
        <w:t xml:space="preserve">(diff) </w:t>
      </w:r>
    </w:p>
    <w:p w:rsidR="00485FCE" w:rsidRPr="00B26E75" w:rsidRDefault="00485FCE" w:rsidP="00485FCE">
      <w:pPr>
        <w:rPr>
          <w:rFonts w:cs="Arial"/>
          <w:sz w:val="20"/>
          <w:szCs w:val="20"/>
        </w:rPr>
      </w:pPr>
      <w:r w:rsidRPr="00B26E75">
        <w:rPr>
          <w:rFonts w:cs="Arial"/>
          <w:sz w:val="20"/>
          <w:szCs w:val="20"/>
        </w:rPr>
        <w:t>Unterschiede zwischen Inhaltsversionen anzeigen.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Elysia Cron</w:t>
      </w:r>
    </w:p>
    <w:p w:rsidR="00485FCE" w:rsidRPr="00B26E75" w:rsidRDefault="00485FCE" w:rsidP="00485FCE">
      <w:pPr>
        <w:rPr>
          <w:rFonts w:cs="Arial"/>
          <w:sz w:val="20"/>
          <w:szCs w:val="20"/>
          <w:lang w:val="en-US"/>
        </w:rPr>
      </w:pPr>
      <w:r w:rsidRPr="00B26E75">
        <w:rPr>
          <w:rFonts w:cs="Arial"/>
          <w:sz w:val="20"/>
          <w:szCs w:val="20"/>
          <w:lang w:val="en-US"/>
        </w:rPr>
        <w:lastRenderedPageBreak/>
        <w:t xml:space="preserve">(elysia_cron) </w:t>
      </w:r>
    </w:p>
    <w:p w:rsidR="00485FCE" w:rsidRPr="00B26E75" w:rsidRDefault="00485FCE" w:rsidP="00485FCE">
      <w:pPr>
        <w:rPr>
          <w:rFonts w:cs="Arial"/>
          <w:sz w:val="20"/>
          <w:szCs w:val="20"/>
          <w:lang w:val="en-US"/>
        </w:rPr>
      </w:pPr>
      <w:r w:rsidRPr="00B26E75">
        <w:rPr>
          <w:rFonts w:cs="Arial"/>
          <w:sz w:val="20"/>
          <w:szCs w:val="20"/>
          <w:lang w:val="en-US"/>
        </w:rPr>
        <w:t>Extended cron support with crontab-like scheduling and other features.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Email Registration</w:t>
      </w:r>
    </w:p>
    <w:p w:rsidR="00485FCE" w:rsidRPr="00B26E75" w:rsidRDefault="00485FCE" w:rsidP="00485FCE">
      <w:pPr>
        <w:rPr>
          <w:rFonts w:cs="Arial"/>
          <w:sz w:val="20"/>
          <w:szCs w:val="20"/>
        </w:rPr>
      </w:pPr>
      <w:r w:rsidRPr="00B26E75">
        <w:rPr>
          <w:rFonts w:cs="Arial"/>
          <w:sz w:val="20"/>
          <w:szCs w:val="20"/>
        </w:rPr>
        <w:t xml:space="preserve">(email_registration) </w:t>
      </w:r>
    </w:p>
    <w:p w:rsidR="00485FCE" w:rsidRPr="00B26E75" w:rsidRDefault="00485FCE" w:rsidP="00485FCE">
      <w:pPr>
        <w:rPr>
          <w:rFonts w:cs="Arial"/>
          <w:sz w:val="20"/>
          <w:szCs w:val="20"/>
        </w:rPr>
      </w:pPr>
      <w:r w:rsidRPr="00B26E75">
        <w:rPr>
          <w:rFonts w:cs="Arial"/>
          <w:sz w:val="20"/>
          <w:szCs w:val="20"/>
        </w:rPr>
        <w:t>Erlaubt es Benutzern, sich nur mit Ihrer E-Mail-Adresse als Benutzername zu registrieren.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Entity Reference</w:t>
      </w:r>
    </w:p>
    <w:p w:rsidR="00485FCE" w:rsidRPr="00B26E75" w:rsidRDefault="00485FCE" w:rsidP="00485FCE">
      <w:pPr>
        <w:rPr>
          <w:rFonts w:cs="Arial"/>
          <w:sz w:val="20"/>
          <w:szCs w:val="20"/>
          <w:lang w:val="en-US"/>
        </w:rPr>
      </w:pPr>
      <w:r w:rsidRPr="00B26E75">
        <w:rPr>
          <w:rFonts w:cs="Arial"/>
          <w:sz w:val="20"/>
          <w:szCs w:val="20"/>
          <w:lang w:val="en-US"/>
        </w:rPr>
        <w:t xml:space="preserve">(entityreference) </w:t>
      </w:r>
    </w:p>
    <w:p w:rsidR="00485FCE" w:rsidRPr="00B26E75" w:rsidRDefault="00485FCE" w:rsidP="00485FCE">
      <w:pPr>
        <w:rPr>
          <w:rFonts w:cs="Arial"/>
          <w:sz w:val="20"/>
          <w:szCs w:val="20"/>
          <w:lang w:val="en-US"/>
        </w:rPr>
      </w:pPr>
      <w:r w:rsidRPr="00B26E75">
        <w:rPr>
          <w:rFonts w:cs="Arial"/>
          <w:sz w:val="20"/>
          <w:szCs w:val="20"/>
          <w:lang w:val="en-US"/>
        </w:rPr>
        <w:t>Provides a field that can reference other entities.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Entity Translation</w:t>
      </w:r>
    </w:p>
    <w:p w:rsidR="00485FCE" w:rsidRPr="00B26E75" w:rsidRDefault="00485FCE" w:rsidP="00485FCE">
      <w:pPr>
        <w:rPr>
          <w:rFonts w:cs="Arial"/>
          <w:sz w:val="20"/>
          <w:szCs w:val="20"/>
          <w:lang w:val="en-US"/>
        </w:rPr>
      </w:pPr>
      <w:r w:rsidRPr="00B26E75">
        <w:rPr>
          <w:rFonts w:cs="Arial"/>
          <w:sz w:val="20"/>
          <w:szCs w:val="20"/>
          <w:lang w:val="en-US"/>
        </w:rPr>
        <w:t xml:space="preserve">(entity_translation) </w:t>
      </w:r>
    </w:p>
    <w:p w:rsidR="00485FCE" w:rsidRPr="00B26E75" w:rsidRDefault="00485FCE" w:rsidP="00485FCE">
      <w:pPr>
        <w:rPr>
          <w:rFonts w:cs="Arial"/>
          <w:sz w:val="20"/>
          <w:szCs w:val="20"/>
          <w:lang w:val="en-US"/>
        </w:rPr>
      </w:pPr>
      <w:r w:rsidRPr="00B26E75">
        <w:rPr>
          <w:rFonts w:cs="Arial"/>
          <w:sz w:val="20"/>
          <w:szCs w:val="20"/>
          <w:lang w:val="en-US"/>
        </w:rPr>
        <w:t>Allows entities to be translated into different languages.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Fast 404</w:t>
      </w:r>
    </w:p>
    <w:p w:rsidR="00485FCE" w:rsidRPr="00B26E75" w:rsidRDefault="00485FCE" w:rsidP="00485FCE">
      <w:pPr>
        <w:rPr>
          <w:rFonts w:cs="Arial"/>
          <w:sz w:val="20"/>
          <w:szCs w:val="20"/>
          <w:lang w:val="en-US"/>
        </w:rPr>
      </w:pPr>
      <w:r w:rsidRPr="00B26E75">
        <w:rPr>
          <w:rFonts w:cs="Arial"/>
          <w:sz w:val="20"/>
          <w:szCs w:val="20"/>
          <w:lang w:val="en-US"/>
        </w:rPr>
        <w:t xml:space="preserve">(fast_404) </w:t>
      </w:r>
    </w:p>
    <w:p w:rsidR="00485FCE" w:rsidRPr="00B26E75" w:rsidRDefault="00485FCE" w:rsidP="00485FCE">
      <w:pPr>
        <w:rPr>
          <w:rFonts w:cs="Arial"/>
          <w:sz w:val="20"/>
          <w:szCs w:val="20"/>
          <w:lang w:val="en-US"/>
        </w:rPr>
      </w:pPr>
      <w:r w:rsidRPr="00B26E75">
        <w:rPr>
          <w:rFonts w:cs="Arial"/>
          <w:sz w:val="20"/>
          <w:szCs w:val="20"/>
          <w:lang w:val="en-US"/>
        </w:rPr>
        <w:t>Speed up the generation of 404 pages with this module. Route 404 display to a static page.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Features</w:t>
      </w:r>
    </w:p>
    <w:p w:rsidR="00485FCE" w:rsidRPr="00B26E75" w:rsidRDefault="00485FCE" w:rsidP="00485FCE">
      <w:pPr>
        <w:rPr>
          <w:rFonts w:cs="Arial"/>
          <w:sz w:val="20"/>
          <w:szCs w:val="20"/>
        </w:rPr>
      </w:pPr>
      <w:r w:rsidRPr="00B26E75">
        <w:rPr>
          <w:rFonts w:cs="Arial"/>
          <w:sz w:val="20"/>
          <w:szCs w:val="20"/>
        </w:rPr>
        <w:t xml:space="preserve">(features) </w:t>
      </w:r>
    </w:p>
    <w:p w:rsidR="00485FCE" w:rsidRPr="00B26E75" w:rsidRDefault="00485FCE" w:rsidP="00485FCE">
      <w:pPr>
        <w:rPr>
          <w:rFonts w:cs="Arial"/>
          <w:sz w:val="20"/>
          <w:szCs w:val="20"/>
        </w:rPr>
      </w:pPr>
      <w:r w:rsidRPr="00B26E75">
        <w:rPr>
          <w:rFonts w:cs="Arial"/>
          <w:sz w:val="20"/>
          <w:szCs w:val="20"/>
        </w:rPr>
        <w:t>Ermöglicht die Verwaltung von Features für Drupal.</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Field</w:t>
      </w:r>
    </w:p>
    <w:p w:rsidR="00485FCE" w:rsidRPr="00B26E75" w:rsidRDefault="00485FCE" w:rsidP="00485FCE">
      <w:pPr>
        <w:rPr>
          <w:rFonts w:cs="Arial"/>
          <w:sz w:val="20"/>
          <w:szCs w:val="20"/>
          <w:lang w:val="en-US"/>
        </w:rPr>
      </w:pPr>
      <w:r w:rsidRPr="00B26E75">
        <w:rPr>
          <w:rFonts w:cs="Arial"/>
          <w:sz w:val="20"/>
          <w:szCs w:val="20"/>
          <w:lang w:val="en-US"/>
        </w:rPr>
        <w:t xml:space="preserve">(field) </w:t>
      </w:r>
    </w:p>
    <w:p w:rsidR="00485FCE" w:rsidRPr="00B26E75" w:rsidRDefault="00485FCE" w:rsidP="00485FCE">
      <w:pPr>
        <w:rPr>
          <w:rFonts w:cs="Arial"/>
          <w:sz w:val="20"/>
          <w:szCs w:val="20"/>
          <w:lang w:val="en-US"/>
        </w:rPr>
      </w:pPr>
      <w:r w:rsidRPr="00B26E75">
        <w:rPr>
          <w:rFonts w:cs="Arial"/>
          <w:sz w:val="20"/>
          <w:szCs w:val="20"/>
          <w:lang w:val="en-US"/>
        </w:rPr>
        <w:t>Field API to add fields to entities like nodes and users.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Flag</w:t>
      </w:r>
    </w:p>
    <w:p w:rsidR="00485FCE" w:rsidRPr="00B26E75" w:rsidRDefault="00485FCE" w:rsidP="00485FCE">
      <w:pPr>
        <w:rPr>
          <w:rFonts w:cs="Arial"/>
          <w:sz w:val="20"/>
          <w:szCs w:val="20"/>
          <w:lang w:val="en-US"/>
        </w:rPr>
      </w:pPr>
      <w:r w:rsidRPr="00B26E75">
        <w:rPr>
          <w:rFonts w:cs="Arial"/>
          <w:sz w:val="20"/>
          <w:szCs w:val="20"/>
          <w:lang w:val="en-US"/>
        </w:rPr>
        <w:t xml:space="preserve">(flag) </w:t>
      </w:r>
    </w:p>
    <w:p w:rsidR="00485FCE" w:rsidRPr="00B26E75" w:rsidRDefault="00485FCE" w:rsidP="00485FCE">
      <w:pPr>
        <w:rPr>
          <w:rFonts w:cs="Arial"/>
          <w:sz w:val="20"/>
          <w:szCs w:val="20"/>
          <w:lang w:val="en-US"/>
        </w:rPr>
      </w:pPr>
      <w:r w:rsidRPr="00B26E75">
        <w:rPr>
          <w:rFonts w:cs="Arial"/>
          <w:sz w:val="20"/>
          <w:szCs w:val="20"/>
          <w:lang w:val="en-US"/>
        </w:rPr>
        <w:t>Create customized flags that users can set on entities.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Global Redirect</w:t>
      </w:r>
    </w:p>
    <w:p w:rsidR="00485FCE" w:rsidRPr="00B26E75" w:rsidRDefault="00485FCE" w:rsidP="00485FCE">
      <w:pPr>
        <w:rPr>
          <w:rFonts w:cs="Arial"/>
          <w:sz w:val="20"/>
          <w:szCs w:val="20"/>
        </w:rPr>
      </w:pPr>
      <w:r w:rsidRPr="00B26E75">
        <w:rPr>
          <w:rFonts w:cs="Arial"/>
          <w:sz w:val="20"/>
          <w:szCs w:val="20"/>
        </w:rPr>
        <w:t xml:space="preserve">(globalredirect) </w:t>
      </w:r>
    </w:p>
    <w:p w:rsidR="00485FCE" w:rsidRPr="00B26E75" w:rsidRDefault="00485FCE" w:rsidP="00485FCE">
      <w:pPr>
        <w:rPr>
          <w:rFonts w:cs="Arial"/>
          <w:sz w:val="20"/>
          <w:szCs w:val="20"/>
        </w:rPr>
      </w:pPr>
      <w:r w:rsidRPr="00B26E75">
        <w:rPr>
          <w:rFonts w:cs="Arial"/>
          <w:sz w:val="20"/>
          <w:szCs w:val="20"/>
        </w:rPr>
        <w:lastRenderedPageBreak/>
        <w:t>Sucht nach einem Alias für die aktuelle URL und führt eine 301 Weiterleitung aus, wenn einer gefunden wurde. Damit wird doppelter Inhalt verhindert, welcher durch das Aktivieren des Pfad Moduls entsteht.</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Grammar Parser Library</w:t>
      </w:r>
    </w:p>
    <w:p w:rsidR="00485FCE" w:rsidRPr="00B26E75" w:rsidRDefault="00485FCE" w:rsidP="00485FCE">
      <w:pPr>
        <w:rPr>
          <w:rFonts w:cs="Arial"/>
          <w:sz w:val="20"/>
          <w:szCs w:val="20"/>
          <w:lang w:val="en-US"/>
        </w:rPr>
      </w:pPr>
      <w:r w:rsidRPr="00B26E75">
        <w:rPr>
          <w:rFonts w:cs="Arial"/>
          <w:sz w:val="20"/>
          <w:szCs w:val="20"/>
          <w:lang w:val="en-US"/>
        </w:rPr>
        <w:t xml:space="preserve">(gplib) </w:t>
      </w:r>
    </w:p>
    <w:p w:rsidR="00485FCE" w:rsidRPr="00B26E75" w:rsidRDefault="00485FCE" w:rsidP="00485FCE">
      <w:pPr>
        <w:rPr>
          <w:rFonts w:cs="Arial"/>
          <w:sz w:val="20"/>
          <w:szCs w:val="20"/>
          <w:lang w:val="en-US"/>
        </w:rPr>
      </w:pPr>
      <w:r w:rsidRPr="00B26E75">
        <w:rPr>
          <w:rFonts w:cs="Arial"/>
          <w:sz w:val="20"/>
          <w:szCs w:val="20"/>
          <w:lang w:val="en-US"/>
        </w:rPr>
        <w:t>Libraries interface to the Grammar Parser library.</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HTML Mail</w:t>
      </w:r>
    </w:p>
    <w:p w:rsidR="00485FCE" w:rsidRPr="00B26E75" w:rsidRDefault="00485FCE" w:rsidP="00485FCE">
      <w:pPr>
        <w:rPr>
          <w:rFonts w:cs="Arial"/>
          <w:sz w:val="20"/>
          <w:szCs w:val="20"/>
          <w:lang w:val="en-US"/>
        </w:rPr>
      </w:pPr>
      <w:r w:rsidRPr="00B26E75">
        <w:rPr>
          <w:rFonts w:cs="Arial"/>
          <w:sz w:val="20"/>
          <w:szCs w:val="20"/>
          <w:lang w:val="en-US"/>
        </w:rPr>
        <w:t xml:space="preserve">(htmlmail) </w:t>
      </w:r>
    </w:p>
    <w:p w:rsidR="00485FCE" w:rsidRPr="00B26E75" w:rsidRDefault="00485FCE" w:rsidP="00485FCE">
      <w:pPr>
        <w:rPr>
          <w:rFonts w:cs="Arial"/>
          <w:sz w:val="20"/>
          <w:szCs w:val="20"/>
          <w:lang w:val="en-US"/>
        </w:rPr>
      </w:pPr>
      <w:r w:rsidRPr="00B26E75">
        <w:rPr>
          <w:rFonts w:cs="Arial"/>
          <w:sz w:val="20"/>
          <w:szCs w:val="20"/>
          <w:lang w:val="en-US"/>
        </w:rPr>
        <w:t>Enables HTML in system emails.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IMCE</w:t>
      </w:r>
    </w:p>
    <w:p w:rsidR="00485FCE" w:rsidRPr="00B26E75" w:rsidRDefault="00485FCE" w:rsidP="00485FCE">
      <w:pPr>
        <w:rPr>
          <w:rFonts w:cs="Arial"/>
          <w:sz w:val="20"/>
          <w:szCs w:val="20"/>
        </w:rPr>
      </w:pPr>
      <w:r w:rsidRPr="00B26E75">
        <w:rPr>
          <w:rFonts w:cs="Arial"/>
          <w:sz w:val="20"/>
          <w:szCs w:val="20"/>
        </w:rPr>
        <w:t xml:space="preserve">(imce) </w:t>
      </w:r>
    </w:p>
    <w:p w:rsidR="00485FCE" w:rsidRPr="00B26E75" w:rsidRDefault="00485FCE" w:rsidP="00485FCE">
      <w:pPr>
        <w:rPr>
          <w:rFonts w:cs="Arial"/>
          <w:sz w:val="20"/>
          <w:szCs w:val="20"/>
        </w:rPr>
      </w:pPr>
      <w:r w:rsidRPr="00B26E75">
        <w:rPr>
          <w:rFonts w:cs="Arial"/>
          <w:sz w:val="20"/>
          <w:szCs w:val="20"/>
        </w:rPr>
        <w:t>Hochladen und Verwalten von Bildern bzw. Dateien, wobei persönliche Verzeichnisse und Größenbeschränkungen genutzt werden können.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Internationalization</w:t>
      </w:r>
    </w:p>
    <w:p w:rsidR="00485FCE" w:rsidRPr="00B26E75" w:rsidRDefault="00485FCE" w:rsidP="00485FCE">
      <w:pPr>
        <w:rPr>
          <w:rFonts w:cs="Arial"/>
          <w:sz w:val="20"/>
          <w:szCs w:val="20"/>
        </w:rPr>
      </w:pPr>
      <w:r w:rsidRPr="00B26E75">
        <w:rPr>
          <w:rFonts w:cs="Arial"/>
          <w:sz w:val="20"/>
          <w:szCs w:val="20"/>
        </w:rPr>
        <w:t xml:space="preserve">(i18n) </w:t>
      </w:r>
    </w:p>
    <w:p w:rsidR="00485FCE" w:rsidRPr="00B26E75" w:rsidRDefault="00485FCE" w:rsidP="00485FCE">
      <w:pPr>
        <w:rPr>
          <w:rFonts w:cs="Arial"/>
          <w:sz w:val="20"/>
          <w:szCs w:val="20"/>
        </w:rPr>
      </w:pPr>
      <w:r w:rsidRPr="00B26E75">
        <w:rPr>
          <w:rFonts w:cs="Arial"/>
          <w:sz w:val="20"/>
          <w:szCs w:val="20"/>
        </w:rPr>
        <w:t>Erweitert die Unterstützung von mehrsprachigen Funktionen in Drupal.</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jQuery Update</w:t>
      </w:r>
    </w:p>
    <w:p w:rsidR="00485FCE" w:rsidRPr="00B26E75" w:rsidRDefault="00485FCE" w:rsidP="00485FCE">
      <w:pPr>
        <w:rPr>
          <w:rFonts w:cs="Arial"/>
          <w:sz w:val="20"/>
          <w:szCs w:val="20"/>
          <w:lang w:val="en-US"/>
        </w:rPr>
      </w:pPr>
      <w:r w:rsidRPr="00B26E75">
        <w:rPr>
          <w:rFonts w:cs="Arial"/>
          <w:sz w:val="20"/>
          <w:szCs w:val="20"/>
          <w:lang w:val="en-US"/>
        </w:rPr>
        <w:t xml:space="preserve">(jquery_update) </w:t>
      </w:r>
    </w:p>
    <w:p w:rsidR="00485FCE" w:rsidRPr="00B26E75" w:rsidRDefault="00485FCE" w:rsidP="00485FCE">
      <w:pPr>
        <w:rPr>
          <w:rFonts w:cs="Arial"/>
          <w:sz w:val="20"/>
          <w:szCs w:val="20"/>
          <w:lang w:val="en-US"/>
        </w:rPr>
      </w:pPr>
      <w:r w:rsidRPr="00B26E75">
        <w:rPr>
          <w:rFonts w:cs="Arial"/>
          <w:sz w:val="20"/>
          <w:szCs w:val="20"/>
          <w:lang w:val="en-US"/>
        </w:rPr>
        <w:t>Update jQuery and jQuery UI to a more recent version.</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Libraries</w:t>
      </w:r>
    </w:p>
    <w:p w:rsidR="00485FCE" w:rsidRPr="00B26E75" w:rsidRDefault="00485FCE" w:rsidP="00485FCE">
      <w:pPr>
        <w:rPr>
          <w:rFonts w:cs="Arial"/>
          <w:sz w:val="20"/>
          <w:szCs w:val="20"/>
          <w:lang w:val="en-US"/>
        </w:rPr>
      </w:pPr>
      <w:r w:rsidRPr="00B26E75">
        <w:rPr>
          <w:rFonts w:cs="Arial"/>
          <w:sz w:val="20"/>
          <w:szCs w:val="20"/>
          <w:lang w:val="en-US"/>
        </w:rPr>
        <w:t xml:space="preserve">(libraries) </w:t>
      </w:r>
    </w:p>
    <w:p w:rsidR="00485FCE" w:rsidRPr="00B26E75" w:rsidRDefault="00485FCE" w:rsidP="00485FCE">
      <w:pPr>
        <w:rPr>
          <w:rFonts w:cs="Arial"/>
          <w:sz w:val="20"/>
          <w:szCs w:val="20"/>
          <w:lang w:val="en-US"/>
        </w:rPr>
      </w:pPr>
      <w:r w:rsidRPr="00B26E75">
        <w:rPr>
          <w:rFonts w:cs="Arial"/>
          <w:sz w:val="20"/>
          <w:szCs w:val="20"/>
          <w:lang w:val="en-US"/>
        </w:rPr>
        <w:t>Allows version-dependent and shared usage of external libraries.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Lightbox2</w:t>
      </w:r>
    </w:p>
    <w:p w:rsidR="00485FCE" w:rsidRPr="00B26E75" w:rsidRDefault="00485FCE" w:rsidP="00485FCE">
      <w:pPr>
        <w:rPr>
          <w:rFonts w:cs="Arial"/>
          <w:sz w:val="20"/>
          <w:szCs w:val="20"/>
          <w:lang w:val="en-US"/>
        </w:rPr>
      </w:pPr>
      <w:r w:rsidRPr="00B26E75">
        <w:rPr>
          <w:rFonts w:cs="Arial"/>
          <w:sz w:val="20"/>
          <w:szCs w:val="20"/>
          <w:lang w:val="en-US"/>
        </w:rPr>
        <w:t xml:space="preserve">(lightbox2) </w:t>
      </w:r>
    </w:p>
    <w:p w:rsidR="00485FCE" w:rsidRPr="00B26E75" w:rsidRDefault="00485FCE" w:rsidP="00485FCE">
      <w:pPr>
        <w:rPr>
          <w:rFonts w:cs="Arial"/>
          <w:sz w:val="20"/>
          <w:szCs w:val="20"/>
          <w:lang w:val="en-US"/>
        </w:rPr>
      </w:pPr>
      <w:r w:rsidRPr="00B26E75">
        <w:rPr>
          <w:rFonts w:cs="Arial"/>
          <w:sz w:val="20"/>
          <w:szCs w:val="20"/>
          <w:lang w:val="en-US"/>
        </w:rPr>
        <w:t>Aktiviert Lightbox 2 in Drupal</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Link</w:t>
      </w:r>
    </w:p>
    <w:p w:rsidR="00485FCE" w:rsidRPr="00B26E75" w:rsidRDefault="00485FCE" w:rsidP="00485FCE">
      <w:pPr>
        <w:rPr>
          <w:rFonts w:cs="Arial"/>
          <w:sz w:val="20"/>
          <w:szCs w:val="20"/>
        </w:rPr>
      </w:pPr>
      <w:r w:rsidRPr="00B26E75">
        <w:rPr>
          <w:rFonts w:cs="Arial"/>
          <w:sz w:val="20"/>
          <w:szCs w:val="20"/>
        </w:rPr>
        <w:lastRenderedPageBreak/>
        <w:t xml:space="preserve">(link) </w:t>
      </w:r>
    </w:p>
    <w:p w:rsidR="00485FCE" w:rsidRPr="00B26E75" w:rsidRDefault="00485FCE" w:rsidP="00485FCE">
      <w:pPr>
        <w:rPr>
          <w:rFonts w:cs="Arial"/>
          <w:sz w:val="20"/>
          <w:szCs w:val="20"/>
        </w:rPr>
      </w:pPr>
      <w:r w:rsidRPr="00B26E75">
        <w:rPr>
          <w:rFonts w:cs="Arial"/>
          <w:sz w:val="20"/>
          <w:szCs w:val="20"/>
        </w:rPr>
        <w:t>Definiert einfache Typen von Linkfeldern.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Localization update</w:t>
      </w:r>
    </w:p>
    <w:p w:rsidR="00485FCE" w:rsidRPr="00B26E75" w:rsidRDefault="00485FCE" w:rsidP="00485FCE">
      <w:pPr>
        <w:rPr>
          <w:rFonts w:cs="Arial"/>
          <w:sz w:val="20"/>
          <w:szCs w:val="20"/>
        </w:rPr>
      </w:pPr>
      <w:r w:rsidRPr="00B26E75">
        <w:rPr>
          <w:rFonts w:cs="Arial"/>
          <w:sz w:val="20"/>
          <w:szCs w:val="20"/>
        </w:rPr>
        <w:t xml:space="preserve">(l10n_update) </w:t>
      </w:r>
    </w:p>
    <w:p w:rsidR="00485FCE" w:rsidRPr="00B26E75" w:rsidRDefault="00485FCE" w:rsidP="00485FCE">
      <w:pPr>
        <w:rPr>
          <w:rFonts w:cs="Arial"/>
          <w:sz w:val="20"/>
          <w:szCs w:val="20"/>
        </w:rPr>
      </w:pPr>
      <w:r w:rsidRPr="00B26E75">
        <w:rPr>
          <w:rFonts w:cs="Arial"/>
          <w:sz w:val="20"/>
          <w:szCs w:val="20"/>
        </w:rPr>
        <w:t>Lädt Übersetzungen von http://localize.drupal.org und aktualisiert die Übersetzungen einer Website.</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Mail System</w:t>
      </w:r>
    </w:p>
    <w:p w:rsidR="00485FCE" w:rsidRPr="00B26E75" w:rsidRDefault="00485FCE" w:rsidP="00485FCE">
      <w:pPr>
        <w:rPr>
          <w:rFonts w:cs="Arial"/>
          <w:sz w:val="20"/>
          <w:szCs w:val="20"/>
        </w:rPr>
      </w:pPr>
      <w:r w:rsidRPr="00B26E75">
        <w:rPr>
          <w:rFonts w:cs="Arial"/>
          <w:sz w:val="20"/>
          <w:szCs w:val="20"/>
        </w:rPr>
        <w:t xml:space="preserve">(mailsystem) </w:t>
      </w:r>
    </w:p>
    <w:p w:rsidR="00485FCE" w:rsidRPr="00B26E75" w:rsidRDefault="00485FCE" w:rsidP="00485FCE">
      <w:pPr>
        <w:rPr>
          <w:rFonts w:cs="Arial"/>
          <w:sz w:val="20"/>
          <w:szCs w:val="20"/>
        </w:rPr>
      </w:pPr>
      <w:r w:rsidRPr="00B26E75">
        <w:rPr>
          <w:rFonts w:cs="Arial"/>
          <w:sz w:val="20"/>
          <w:szCs w:val="20"/>
        </w:rPr>
        <w:t>Stellt eine Benutzeroberfläche für die Auswahl des „E-Mail-Systems“ pro Modul und der gesamten Website zu Verfügung.</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Menu position</w:t>
      </w:r>
    </w:p>
    <w:p w:rsidR="00485FCE" w:rsidRPr="00B26E75" w:rsidRDefault="00485FCE" w:rsidP="00485FCE">
      <w:pPr>
        <w:rPr>
          <w:rFonts w:cs="Arial"/>
          <w:sz w:val="20"/>
          <w:szCs w:val="20"/>
          <w:lang w:val="en-US"/>
        </w:rPr>
      </w:pPr>
      <w:r w:rsidRPr="00B26E75">
        <w:rPr>
          <w:rFonts w:cs="Arial"/>
          <w:sz w:val="20"/>
          <w:szCs w:val="20"/>
          <w:lang w:val="en-US"/>
        </w:rPr>
        <w:t xml:space="preserve">(menu_position) </w:t>
      </w:r>
    </w:p>
    <w:p w:rsidR="00485FCE" w:rsidRPr="00B26E75" w:rsidRDefault="00485FCE" w:rsidP="00485FCE">
      <w:pPr>
        <w:rPr>
          <w:rFonts w:cs="Arial"/>
          <w:sz w:val="20"/>
          <w:szCs w:val="20"/>
          <w:lang w:val="en-US"/>
        </w:rPr>
      </w:pPr>
      <w:r w:rsidRPr="00B26E75">
        <w:rPr>
          <w:rFonts w:cs="Arial"/>
          <w:sz w:val="20"/>
          <w:szCs w:val="20"/>
          <w:lang w:val="en-US"/>
        </w:rPr>
        <w:t>Customize menu position of nodes depending on their content type, associated terms and others conditions.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Mime Mail</w:t>
      </w:r>
    </w:p>
    <w:p w:rsidR="00485FCE" w:rsidRPr="00B26E75" w:rsidRDefault="00485FCE" w:rsidP="00485FCE">
      <w:pPr>
        <w:rPr>
          <w:rFonts w:cs="Arial"/>
          <w:sz w:val="20"/>
          <w:szCs w:val="20"/>
          <w:lang w:val="en-US"/>
        </w:rPr>
      </w:pPr>
      <w:r w:rsidRPr="00B26E75">
        <w:rPr>
          <w:rFonts w:cs="Arial"/>
          <w:sz w:val="20"/>
          <w:szCs w:val="20"/>
          <w:lang w:val="en-US"/>
        </w:rPr>
        <w:t xml:space="preserve">(mimemail) </w:t>
      </w:r>
    </w:p>
    <w:p w:rsidR="00485FCE" w:rsidRPr="00B26E75" w:rsidRDefault="00485FCE" w:rsidP="00485FCE">
      <w:pPr>
        <w:rPr>
          <w:rFonts w:cs="Arial"/>
          <w:sz w:val="20"/>
          <w:szCs w:val="20"/>
          <w:lang w:val="en-US"/>
        </w:rPr>
      </w:pPr>
      <w:r w:rsidRPr="00B26E75">
        <w:rPr>
          <w:rFonts w:cs="Arial"/>
          <w:sz w:val="20"/>
          <w:szCs w:val="20"/>
          <w:lang w:val="en-US"/>
        </w:rPr>
        <w:t>Send MIME-encoded emails with embedded images and attachments.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Modal forms</w:t>
      </w:r>
    </w:p>
    <w:p w:rsidR="00485FCE" w:rsidRPr="00B26E75" w:rsidRDefault="00485FCE" w:rsidP="00485FCE">
      <w:pPr>
        <w:rPr>
          <w:rFonts w:cs="Arial"/>
          <w:sz w:val="20"/>
          <w:szCs w:val="20"/>
          <w:lang w:val="en-US"/>
        </w:rPr>
      </w:pPr>
      <w:r w:rsidRPr="00B26E75">
        <w:rPr>
          <w:rFonts w:cs="Arial"/>
          <w:sz w:val="20"/>
          <w:szCs w:val="20"/>
          <w:lang w:val="en-US"/>
        </w:rPr>
        <w:t xml:space="preserve">(modal_forms) </w:t>
      </w:r>
    </w:p>
    <w:p w:rsidR="00485FCE" w:rsidRPr="00B26E75" w:rsidRDefault="00485FCE" w:rsidP="00485FCE">
      <w:pPr>
        <w:rPr>
          <w:rFonts w:cs="Arial"/>
          <w:sz w:val="20"/>
          <w:szCs w:val="20"/>
          <w:lang w:val="en-US"/>
        </w:rPr>
      </w:pPr>
      <w:r w:rsidRPr="00B26E75">
        <w:rPr>
          <w:rFonts w:cs="Arial"/>
          <w:sz w:val="20"/>
          <w:szCs w:val="20"/>
          <w:lang w:val="en-US"/>
        </w:rPr>
        <w:t>This module use ctools modal feature to open some common forms in a modal window.</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Module filter</w:t>
      </w:r>
    </w:p>
    <w:p w:rsidR="00485FCE" w:rsidRPr="00B26E75" w:rsidRDefault="00485FCE" w:rsidP="00485FCE">
      <w:pPr>
        <w:rPr>
          <w:rFonts w:cs="Arial"/>
          <w:sz w:val="20"/>
          <w:szCs w:val="20"/>
        </w:rPr>
      </w:pPr>
      <w:r w:rsidRPr="00B26E75">
        <w:rPr>
          <w:rFonts w:cs="Arial"/>
          <w:sz w:val="20"/>
          <w:szCs w:val="20"/>
        </w:rPr>
        <w:t xml:space="preserve">(module_filter) </w:t>
      </w:r>
    </w:p>
    <w:p w:rsidR="00485FCE" w:rsidRPr="00B26E75" w:rsidRDefault="00485FCE" w:rsidP="00485FCE">
      <w:pPr>
        <w:rPr>
          <w:rFonts w:cs="Arial"/>
          <w:sz w:val="20"/>
          <w:szCs w:val="20"/>
        </w:rPr>
      </w:pPr>
      <w:r w:rsidRPr="00B26E75">
        <w:rPr>
          <w:rFonts w:cs="Arial"/>
          <w:sz w:val="20"/>
          <w:szCs w:val="20"/>
        </w:rPr>
        <w:t>Filtern der Modulliste.</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Nodequeue Rules</w:t>
      </w:r>
    </w:p>
    <w:p w:rsidR="00485FCE" w:rsidRPr="00B26E75" w:rsidRDefault="00485FCE" w:rsidP="00485FCE">
      <w:pPr>
        <w:rPr>
          <w:rFonts w:cs="Arial"/>
          <w:sz w:val="20"/>
          <w:szCs w:val="20"/>
          <w:lang w:val="en-US"/>
        </w:rPr>
      </w:pPr>
      <w:r w:rsidRPr="00B26E75">
        <w:rPr>
          <w:rFonts w:cs="Arial"/>
          <w:sz w:val="20"/>
          <w:szCs w:val="20"/>
          <w:lang w:val="en-US"/>
        </w:rPr>
        <w:t xml:space="preserve">(nodequeue_rules) </w:t>
      </w:r>
    </w:p>
    <w:p w:rsidR="00485FCE" w:rsidRPr="00B26E75" w:rsidRDefault="00485FCE" w:rsidP="00485FCE">
      <w:pPr>
        <w:rPr>
          <w:rFonts w:cs="Arial"/>
          <w:sz w:val="20"/>
          <w:szCs w:val="20"/>
          <w:lang w:val="en-US"/>
        </w:rPr>
      </w:pPr>
      <w:r w:rsidRPr="00B26E75">
        <w:rPr>
          <w:rFonts w:cs="Arial"/>
          <w:sz w:val="20"/>
          <w:szCs w:val="20"/>
          <w:lang w:val="en-US"/>
        </w:rPr>
        <w:t>Adds rules integration for nodequeue submissions.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Nodequeue</w:t>
      </w:r>
    </w:p>
    <w:p w:rsidR="00485FCE" w:rsidRPr="00B26E75" w:rsidRDefault="00485FCE" w:rsidP="00485FCE">
      <w:pPr>
        <w:rPr>
          <w:rFonts w:cs="Arial"/>
          <w:sz w:val="20"/>
          <w:szCs w:val="20"/>
          <w:lang w:val="en-US"/>
        </w:rPr>
      </w:pPr>
      <w:r w:rsidRPr="00B26E75">
        <w:rPr>
          <w:rFonts w:cs="Arial"/>
          <w:sz w:val="20"/>
          <w:szCs w:val="20"/>
          <w:lang w:val="en-US"/>
        </w:rPr>
        <w:lastRenderedPageBreak/>
        <w:t xml:space="preserve">(nodequeue) </w:t>
      </w:r>
    </w:p>
    <w:p w:rsidR="00485FCE" w:rsidRPr="00B26E75" w:rsidRDefault="00485FCE" w:rsidP="00485FCE">
      <w:pPr>
        <w:rPr>
          <w:rFonts w:cs="Arial"/>
          <w:sz w:val="20"/>
          <w:szCs w:val="20"/>
          <w:lang w:val="en-US"/>
        </w:rPr>
      </w:pPr>
      <w:r w:rsidRPr="00B26E75">
        <w:rPr>
          <w:rFonts w:cs="Arial"/>
          <w:sz w:val="20"/>
          <w:szCs w:val="20"/>
          <w:lang w:val="en-US"/>
        </w:rPr>
        <w:t>Create queues which can contain nodes in arbitrary order</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Owl Carousel</w:t>
      </w:r>
    </w:p>
    <w:p w:rsidR="00485FCE" w:rsidRPr="00B26E75" w:rsidRDefault="00485FCE" w:rsidP="00485FCE">
      <w:pPr>
        <w:rPr>
          <w:rFonts w:cs="Arial"/>
          <w:sz w:val="20"/>
          <w:szCs w:val="20"/>
          <w:lang w:val="en-US"/>
        </w:rPr>
      </w:pPr>
      <w:r w:rsidRPr="00B26E75">
        <w:rPr>
          <w:rFonts w:cs="Arial"/>
          <w:sz w:val="20"/>
          <w:szCs w:val="20"/>
          <w:lang w:val="en-US"/>
        </w:rPr>
        <w:t xml:space="preserve">(owlcarousel) </w:t>
      </w:r>
    </w:p>
    <w:p w:rsidR="00485FCE" w:rsidRPr="00B26E75" w:rsidRDefault="00485FCE" w:rsidP="00485FCE">
      <w:pPr>
        <w:rPr>
          <w:rFonts w:cs="Arial"/>
          <w:sz w:val="20"/>
          <w:szCs w:val="20"/>
          <w:lang w:val="en-US"/>
        </w:rPr>
      </w:pPr>
      <w:r w:rsidRPr="00B26E75">
        <w:rPr>
          <w:rFonts w:cs="Arial"/>
          <w:sz w:val="20"/>
          <w:szCs w:val="20"/>
          <w:lang w:val="en-US"/>
        </w:rPr>
        <w:t>Provides Owl Carousel integration into Drupal.</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Panels Breadcrumbs</w:t>
      </w:r>
    </w:p>
    <w:p w:rsidR="00485FCE" w:rsidRPr="00B26E75" w:rsidRDefault="00485FCE" w:rsidP="00485FCE">
      <w:pPr>
        <w:rPr>
          <w:rFonts w:cs="Arial"/>
          <w:sz w:val="20"/>
          <w:szCs w:val="20"/>
          <w:lang w:val="en-US"/>
        </w:rPr>
      </w:pPr>
      <w:r w:rsidRPr="00B26E75">
        <w:rPr>
          <w:rFonts w:cs="Arial"/>
          <w:sz w:val="20"/>
          <w:szCs w:val="20"/>
          <w:lang w:val="en-US"/>
        </w:rPr>
        <w:t xml:space="preserve">(panels_breadcrumbs) </w:t>
      </w:r>
    </w:p>
    <w:p w:rsidR="00485FCE" w:rsidRPr="00B26E75" w:rsidRDefault="00485FCE" w:rsidP="00485FCE">
      <w:pPr>
        <w:rPr>
          <w:rFonts w:cs="Arial"/>
          <w:sz w:val="20"/>
          <w:szCs w:val="20"/>
          <w:lang w:val="en-US"/>
        </w:rPr>
      </w:pPr>
      <w:r w:rsidRPr="00B26E75">
        <w:rPr>
          <w:rFonts w:cs="Arial"/>
          <w:sz w:val="20"/>
          <w:szCs w:val="20"/>
          <w:lang w:val="en-US"/>
        </w:rPr>
        <w:t>Adds the ability to set breadcrumbs directly from Panels and takes advantage of arguments and contexts as placeholder tokens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Panels</w:t>
      </w:r>
    </w:p>
    <w:p w:rsidR="00485FCE" w:rsidRPr="00B26E75" w:rsidRDefault="00485FCE" w:rsidP="00485FCE">
      <w:pPr>
        <w:rPr>
          <w:rFonts w:cs="Arial"/>
          <w:sz w:val="20"/>
          <w:szCs w:val="20"/>
        </w:rPr>
      </w:pPr>
      <w:r w:rsidRPr="00B26E75">
        <w:rPr>
          <w:rFonts w:cs="Arial"/>
          <w:sz w:val="20"/>
          <w:szCs w:val="20"/>
        </w:rPr>
        <w:t xml:space="preserve">(panels) </w:t>
      </w:r>
    </w:p>
    <w:p w:rsidR="00485FCE" w:rsidRPr="00B26E75" w:rsidRDefault="00485FCE" w:rsidP="00485FCE">
      <w:pPr>
        <w:rPr>
          <w:rFonts w:cs="Arial"/>
          <w:sz w:val="20"/>
          <w:szCs w:val="20"/>
          <w:lang w:val="en-US"/>
        </w:rPr>
      </w:pPr>
      <w:r w:rsidRPr="00B26E75">
        <w:rPr>
          <w:rFonts w:cs="Arial"/>
          <w:sz w:val="20"/>
          <w:szCs w:val="20"/>
        </w:rPr>
        <w:t xml:space="preserve">Core Panels Anzeigefunktionen; bietet keine Benutzeroberfläche, diese wird von anderen Modulen (z. B. Panel Seiten) zur Verfügung gestellt. </w:t>
      </w:r>
      <w:r w:rsidRPr="00B26E75">
        <w:rPr>
          <w:rFonts w:cs="Arial"/>
          <w:sz w:val="20"/>
          <w:szCs w:val="20"/>
          <w:lang w:val="en-US"/>
        </w:rPr>
        <w:t>Aktivieren Sie ggf. eines davon.</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Path Breadcrumbs</w:t>
      </w:r>
    </w:p>
    <w:p w:rsidR="00485FCE" w:rsidRPr="00B26E75" w:rsidRDefault="00485FCE" w:rsidP="00485FCE">
      <w:pPr>
        <w:rPr>
          <w:rFonts w:cs="Arial"/>
          <w:sz w:val="20"/>
          <w:szCs w:val="20"/>
          <w:lang w:val="en-US"/>
        </w:rPr>
      </w:pPr>
      <w:r w:rsidRPr="00B26E75">
        <w:rPr>
          <w:rFonts w:cs="Arial"/>
          <w:sz w:val="20"/>
          <w:szCs w:val="20"/>
          <w:lang w:val="en-US"/>
        </w:rPr>
        <w:t xml:space="preserve">(path_breadcrumbs) </w:t>
      </w:r>
    </w:p>
    <w:p w:rsidR="00485FCE" w:rsidRPr="00B26E75" w:rsidRDefault="00485FCE" w:rsidP="00485FCE">
      <w:pPr>
        <w:rPr>
          <w:rFonts w:cs="Arial"/>
          <w:sz w:val="20"/>
          <w:szCs w:val="20"/>
          <w:lang w:val="en-US"/>
        </w:rPr>
      </w:pPr>
      <w:r w:rsidRPr="00B26E75">
        <w:rPr>
          <w:rFonts w:cs="Arial"/>
          <w:sz w:val="20"/>
          <w:szCs w:val="20"/>
          <w:lang w:val="en-US"/>
        </w:rPr>
        <w:t>Allow to create custom breadcrumbs for all pages on the site using contexts.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Pathauto</w:t>
      </w:r>
    </w:p>
    <w:p w:rsidR="00485FCE" w:rsidRPr="00B26E75" w:rsidRDefault="00485FCE" w:rsidP="00485FCE">
      <w:pPr>
        <w:rPr>
          <w:rFonts w:cs="Arial"/>
          <w:sz w:val="20"/>
          <w:szCs w:val="20"/>
        </w:rPr>
      </w:pPr>
      <w:r w:rsidRPr="00B26E75">
        <w:rPr>
          <w:rFonts w:cs="Arial"/>
          <w:sz w:val="20"/>
          <w:szCs w:val="20"/>
        </w:rPr>
        <w:t xml:space="preserve">(pathauto) </w:t>
      </w:r>
    </w:p>
    <w:p w:rsidR="00485FCE" w:rsidRPr="00B26E75" w:rsidRDefault="00485FCE" w:rsidP="00485FCE">
      <w:pPr>
        <w:rPr>
          <w:rFonts w:cs="Arial"/>
          <w:sz w:val="20"/>
          <w:szCs w:val="20"/>
        </w:rPr>
      </w:pPr>
      <w:r w:rsidRPr="00B26E75">
        <w:rPr>
          <w:rFonts w:cs="Arial"/>
          <w:sz w:val="20"/>
          <w:szCs w:val="20"/>
        </w:rPr>
        <w:t>Stellt einen Mechanismus für Module zu Verfügung, um automatisch Aliase für von diesen verwalteten Inhalte zu erstellen.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Private messages</w:t>
      </w:r>
    </w:p>
    <w:p w:rsidR="00485FCE" w:rsidRPr="00B26E75" w:rsidRDefault="00485FCE" w:rsidP="00485FCE">
      <w:pPr>
        <w:rPr>
          <w:rFonts w:cs="Arial"/>
          <w:sz w:val="20"/>
          <w:szCs w:val="20"/>
        </w:rPr>
      </w:pPr>
      <w:r w:rsidRPr="00B26E75">
        <w:rPr>
          <w:rFonts w:cs="Arial"/>
          <w:sz w:val="20"/>
          <w:szCs w:val="20"/>
        </w:rPr>
        <w:t xml:space="preserve">(privatemsg) </w:t>
      </w:r>
    </w:p>
    <w:p w:rsidR="00485FCE" w:rsidRPr="00B26E75" w:rsidRDefault="00485FCE" w:rsidP="00485FCE">
      <w:pPr>
        <w:rPr>
          <w:rFonts w:cs="Arial"/>
          <w:sz w:val="20"/>
          <w:szCs w:val="20"/>
        </w:rPr>
      </w:pPr>
      <w:r w:rsidRPr="00B26E75">
        <w:rPr>
          <w:rFonts w:cs="Arial"/>
          <w:sz w:val="20"/>
          <w:szCs w:val="20"/>
        </w:rPr>
        <w:t>Private Nachrichten zwischen Benutzern erlauben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Rabbit Hole</w:t>
      </w:r>
    </w:p>
    <w:p w:rsidR="00485FCE" w:rsidRPr="00B26E75" w:rsidRDefault="00485FCE" w:rsidP="00485FCE">
      <w:pPr>
        <w:rPr>
          <w:rFonts w:cs="Arial"/>
          <w:sz w:val="20"/>
          <w:szCs w:val="20"/>
          <w:lang w:val="en-US"/>
        </w:rPr>
      </w:pPr>
      <w:r w:rsidRPr="00B26E75">
        <w:rPr>
          <w:rFonts w:cs="Arial"/>
          <w:sz w:val="20"/>
          <w:szCs w:val="20"/>
          <w:lang w:val="en-US"/>
        </w:rPr>
        <w:t xml:space="preserve">(rabbit_hole) </w:t>
      </w:r>
    </w:p>
    <w:p w:rsidR="00485FCE" w:rsidRPr="00B26E75" w:rsidRDefault="00485FCE" w:rsidP="00485FCE">
      <w:pPr>
        <w:rPr>
          <w:rFonts w:cs="Arial"/>
          <w:sz w:val="20"/>
          <w:szCs w:val="20"/>
          <w:lang w:val="en-US"/>
        </w:rPr>
      </w:pPr>
      <w:r w:rsidRPr="00B26E75">
        <w:rPr>
          <w:rFonts w:cs="Arial"/>
          <w:sz w:val="20"/>
          <w:szCs w:val="20"/>
          <w:lang w:val="en-US"/>
        </w:rPr>
        <w:t>Basic functionality that is shared among the different Rabbit Hole modules.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lastRenderedPageBreak/>
        <w:t>Radix Admin</w:t>
      </w:r>
    </w:p>
    <w:p w:rsidR="00485FCE" w:rsidRPr="00B26E75" w:rsidRDefault="00485FCE" w:rsidP="00485FCE">
      <w:pPr>
        <w:rPr>
          <w:rFonts w:cs="Arial"/>
          <w:sz w:val="20"/>
          <w:szCs w:val="20"/>
          <w:lang w:val="en-US"/>
        </w:rPr>
      </w:pPr>
      <w:r w:rsidRPr="00B26E75">
        <w:rPr>
          <w:rFonts w:cs="Arial"/>
          <w:sz w:val="20"/>
          <w:szCs w:val="20"/>
          <w:lang w:val="en-US"/>
        </w:rPr>
        <w:t xml:space="preserve">(radix_admin) </w:t>
      </w:r>
    </w:p>
    <w:p w:rsidR="00485FCE" w:rsidRPr="00B26E75" w:rsidRDefault="00485FCE" w:rsidP="00485FCE">
      <w:pPr>
        <w:rPr>
          <w:rFonts w:cs="Arial"/>
          <w:sz w:val="20"/>
          <w:szCs w:val="20"/>
          <w:lang w:val="en-US"/>
        </w:rPr>
      </w:pPr>
      <w:r w:rsidRPr="00B26E75">
        <w:rPr>
          <w:rFonts w:cs="Arial"/>
          <w:sz w:val="20"/>
          <w:szCs w:val="20"/>
          <w:lang w:val="en-US"/>
        </w:rPr>
        <w:t>Provides administration enhancements, based on Radix theme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Radix Core</w:t>
      </w:r>
    </w:p>
    <w:p w:rsidR="00485FCE" w:rsidRPr="00B26E75" w:rsidRDefault="00485FCE" w:rsidP="00485FCE">
      <w:pPr>
        <w:rPr>
          <w:rFonts w:cs="Arial"/>
          <w:sz w:val="20"/>
          <w:szCs w:val="20"/>
          <w:lang w:val="en-US"/>
        </w:rPr>
      </w:pPr>
      <w:r w:rsidRPr="00B26E75">
        <w:rPr>
          <w:rFonts w:cs="Arial"/>
          <w:sz w:val="20"/>
          <w:szCs w:val="20"/>
          <w:lang w:val="en-US"/>
        </w:rPr>
        <w:t xml:space="preserve">(radix_core) </w:t>
      </w:r>
    </w:p>
    <w:p w:rsidR="00485FCE" w:rsidRPr="00B26E75" w:rsidRDefault="00485FCE" w:rsidP="00485FCE">
      <w:pPr>
        <w:rPr>
          <w:rFonts w:cs="Arial"/>
          <w:sz w:val="20"/>
          <w:szCs w:val="20"/>
          <w:lang w:val="en-US"/>
        </w:rPr>
      </w:pPr>
      <w:r w:rsidRPr="00B26E75">
        <w:rPr>
          <w:rFonts w:cs="Arial"/>
          <w:sz w:val="20"/>
          <w:szCs w:val="20"/>
          <w:lang w:val="en-US"/>
        </w:rPr>
        <w:t>Brings all the Radix components (theme and modules) together</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Radix Layouts</w:t>
      </w:r>
    </w:p>
    <w:p w:rsidR="00485FCE" w:rsidRPr="00B26E75" w:rsidRDefault="00485FCE" w:rsidP="00485FCE">
      <w:pPr>
        <w:rPr>
          <w:rFonts w:cs="Arial"/>
          <w:sz w:val="20"/>
          <w:szCs w:val="20"/>
          <w:lang w:val="en-US"/>
        </w:rPr>
      </w:pPr>
      <w:r w:rsidRPr="00B26E75">
        <w:rPr>
          <w:rFonts w:cs="Arial"/>
          <w:sz w:val="20"/>
          <w:szCs w:val="20"/>
          <w:lang w:val="en-US"/>
        </w:rPr>
        <w:t xml:space="preserve">(radix_layouts) </w:t>
      </w:r>
    </w:p>
    <w:p w:rsidR="00485FCE" w:rsidRPr="00B26E75" w:rsidRDefault="00485FCE" w:rsidP="00485FCE">
      <w:pPr>
        <w:rPr>
          <w:rFonts w:cs="Arial"/>
          <w:sz w:val="20"/>
          <w:szCs w:val="20"/>
          <w:lang w:val="en-US"/>
        </w:rPr>
      </w:pPr>
      <w:r w:rsidRPr="00B26E75">
        <w:rPr>
          <w:rFonts w:cs="Arial"/>
          <w:sz w:val="20"/>
          <w:szCs w:val="20"/>
          <w:lang w:val="en-US"/>
        </w:rPr>
        <w:t>Responsive panels layouts set to work with Panopoly and the Radix theme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Rate</w:t>
      </w:r>
    </w:p>
    <w:p w:rsidR="00485FCE" w:rsidRPr="00B26E75" w:rsidRDefault="00485FCE" w:rsidP="00485FCE">
      <w:pPr>
        <w:rPr>
          <w:rFonts w:cs="Arial"/>
          <w:sz w:val="20"/>
          <w:szCs w:val="20"/>
          <w:lang w:val="en-US"/>
        </w:rPr>
      </w:pPr>
      <w:r w:rsidRPr="00B26E75">
        <w:rPr>
          <w:rFonts w:cs="Arial"/>
          <w:sz w:val="20"/>
          <w:szCs w:val="20"/>
          <w:lang w:val="en-US"/>
        </w:rPr>
        <w:t xml:space="preserve">(rate) </w:t>
      </w:r>
    </w:p>
    <w:p w:rsidR="00485FCE" w:rsidRPr="00B26E75" w:rsidRDefault="00485FCE" w:rsidP="00485FCE">
      <w:pPr>
        <w:rPr>
          <w:rFonts w:cs="Arial"/>
          <w:sz w:val="20"/>
          <w:szCs w:val="20"/>
          <w:lang w:val="en-US"/>
        </w:rPr>
      </w:pPr>
      <w:r w:rsidRPr="00B26E75">
        <w:rPr>
          <w:rFonts w:cs="Arial"/>
          <w:sz w:val="20"/>
          <w:szCs w:val="20"/>
          <w:lang w:val="en-US"/>
        </w:rPr>
        <w:t>Flexible voting options for nodes and comments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References dialog</w:t>
      </w:r>
    </w:p>
    <w:p w:rsidR="00485FCE" w:rsidRPr="00B26E75" w:rsidRDefault="00485FCE" w:rsidP="00485FCE">
      <w:pPr>
        <w:rPr>
          <w:rFonts w:cs="Arial"/>
          <w:sz w:val="20"/>
          <w:szCs w:val="20"/>
          <w:lang w:val="en-US"/>
        </w:rPr>
      </w:pPr>
      <w:r w:rsidRPr="00B26E75">
        <w:rPr>
          <w:rFonts w:cs="Arial"/>
          <w:sz w:val="20"/>
          <w:szCs w:val="20"/>
          <w:lang w:val="en-US"/>
        </w:rPr>
        <w:t xml:space="preserve">(references_dialog) </w:t>
      </w:r>
    </w:p>
    <w:p w:rsidR="00485FCE" w:rsidRPr="00B26E75" w:rsidRDefault="00485FCE" w:rsidP="00485FCE">
      <w:pPr>
        <w:rPr>
          <w:rFonts w:cs="Arial"/>
          <w:sz w:val="20"/>
          <w:szCs w:val="20"/>
          <w:lang w:val="en-US"/>
        </w:rPr>
      </w:pPr>
      <w:r w:rsidRPr="00B26E75">
        <w:rPr>
          <w:rFonts w:cs="Arial"/>
          <w:sz w:val="20"/>
          <w:szCs w:val="20"/>
          <w:lang w:val="en-US"/>
        </w:rPr>
        <w:t>Enhances references fields by adding dialogs for adding and creating entities.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Responsive Menus</w:t>
      </w:r>
    </w:p>
    <w:p w:rsidR="00485FCE" w:rsidRPr="00B26E75" w:rsidRDefault="00485FCE" w:rsidP="00485FCE">
      <w:pPr>
        <w:rPr>
          <w:rFonts w:cs="Arial"/>
          <w:sz w:val="20"/>
          <w:szCs w:val="20"/>
          <w:lang w:val="en-US"/>
        </w:rPr>
      </w:pPr>
      <w:r w:rsidRPr="00B26E75">
        <w:rPr>
          <w:rFonts w:cs="Arial"/>
          <w:sz w:val="20"/>
          <w:szCs w:val="20"/>
          <w:lang w:val="en-US"/>
        </w:rPr>
        <w:t xml:space="preserve">(responsive_menus) </w:t>
      </w:r>
    </w:p>
    <w:p w:rsidR="00485FCE" w:rsidRPr="00B26E75" w:rsidRDefault="00485FCE" w:rsidP="00485FCE">
      <w:pPr>
        <w:rPr>
          <w:rFonts w:cs="Arial"/>
          <w:sz w:val="20"/>
          <w:szCs w:val="20"/>
          <w:lang w:val="en-US"/>
        </w:rPr>
      </w:pPr>
      <w:r w:rsidRPr="00B26E75">
        <w:rPr>
          <w:rFonts w:cs="Arial"/>
          <w:sz w:val="20"/>
          <w:szCs w:val="20"/>
          <w:lang w:val="en-US"/>
        </w:rPr>
        <w:t>Responsify any menu using CSS Selectors.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Revisioning</w:t>
      </w:r>
    </w:p>
    <w:p w:rsidR="00485FCE" w:rsidRPr="00B26E75" w:rsidRDefault="00485FCE" w:rsidP="00485FCE">
      <w:pPr>
        <w:rPr>
          <w:rFonts w:cs="Arial"/>
          <w:sz w:val="20"/>
          <w:szCs w:val="20"/>
        </w:rPr>
      </w:pPr>
      <w:r w:rsidRPr="00B26E75">
        <w:rPr>
          <w:rFonts w:cs="Arial"/>
          <w:sz w:val="20"/>
          <w:szCs w:val="20"/>
        </w:rPr>
        <w:t xml:space="preserve">(revisioning) </w:t>
      </w:r>
    </w:p>
    <w:p w:rsidR="00485FCE" w:rsidRPr="00B26E75" w:rsidRDefault="00485FCE" w:rsidP="00485FCE">
      <w:pPr>
        <w:rPr>
          <w:rFonts w:cs="Arial"/>
          <w:sz w:val="20"/>
          <w:szCs w:val="20"/>
        </w:rPr>
      </w:pPr>
      <w:r w:rsidRPr="00B26E75">
        <w:rPr>
          <w:rFonts w:cs="Arial"/>
          <w:sz w:val="20"/>
          <w:szCs w:val="20"/>
        </w:rPr>
        <w:t>Erlaubt das Erstellen und Ändern von Inhalt während die aktuelle Version unverändert und öffentlich sichtbar bleibt, bis die Änderungen von einem Moderator geprüft wurden.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Rules</w:t>
      </w:r>
    </w:p>
    <w:p w:rsidR="00485FCE" w:rsidRPr="00B26E75" w:rsidRDefault="00485FCE" w:rsidP="00485FCE">
      <w:pPr>
        <w:rPr>
          <w:rFonts w:cs="Arial"/>
          <w:sz w:val="20"/>
          <w:szCs w:val="20"/>
        </w:rPr>
      </w:pPr>
      <w:r w:rsidRPr="00B26E75">
        <w:rPr>
          <w:rFonts w:cs="Arial"/>
          <w:sz w:val="20"/>
          <w:szCs w:val="20"/>
        </w:rPr>
        <w:t xml:space="preserve">(rules) </w:t>
      </w:r>
    </w:p>
    <w:p w:rsidR="00485FCE" w:rsidRPr="00B26E75" w:rsidRDefault="00485FCE" w:rsidP="00485FCE">
      <w:pPr>
        <w:rPr>
          <w:rFonts w:cs="Arial"/>
          <w:sz w:val="20"/>
          <w:szCs w:val="20"/>
        </w:rPr>
      </w:pPr>
      <w:r w:rsidRPr="00B26E75">
        <w:rPr>
          <w:rFonts w:cs="Arial"/>
          <w:sz w:val="20"/>
          <w:szCs w:val="20"/>
        </w:rPr>
        <w:t>Reagieren auf Ereignisse und bedingte Aktionen auswerten.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Secure Sharebuttons - Core</w:t>
      </w:r>
    </w:p>
    <w:p w:rsidR="00485FCE" w:rsidRPr="00B26E75" w:rsidRDefault="00485FCE" w:rsidP="00485FCE">
      <w:pPr>
        <w:rPr>
          <w:rFonts w:cs="Arial"/>
          <w:sz w:val="20"/>
          <w:szCs w:val="20"/>
          <w:lang w:val="en-US"/>
        </w:rPr>
      </w:pPr>
      <w:r w:rsidRPr="00B26E75">
        <w:rPr>
          <w:rFonts w:cs="Arial"/>
          <w:sz w:val="20"/>
          <w:szCs w:val="20"/>
          <w:lang w:val="en-US"/>
        </w:rPr>
        <w:lastRenderedPageBreak/>
        <w:t xml:space="preserve">(secureshare) </w:t>
      </w:r>
    </w:p>
    <w:p w:rsidR="00485FCE" w:rsidRPr="00B26E75" w:rsidRDefault="00485FCE" w:rsidP="00485FCE">
      <w:pPr>
        <w:rPr>
          <w:rFonts w:cs="Arial"/>
          <w:sz w:val="20"/>
          <w:szCs w:val="20"/>
          <w:lang w:val="en-US"/>
        </w:rPr>
      </w:pPr>
      <w:r w:rsidRPr="00B26E75">
        <w:rPr>
          <w:rFonts w:cs="Arial"/>
          <w:sz w:val="20"/>
          <w:szCs w:val="20"/>
          <w:lang w:val="en-US"/>
        </w:rPr>
        <w:t>provides the Socialshare core functionality used by other modules.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Simplenews roles</w:t>
      </w:r>
    </w:p>
    <w:p w:rsidR="00485FCE" w:rsidRPr="00B26E75" w:rsidRDefault="00485FCE" w:rsidP="00485FCE">
      <w:pPr>
        <w:rPr>
          <w:rFonts w:cs="Arial"/>
          <w:sz w:val="20"/>
          <w:szCs w:val="20"/>
          <w:lang w:val="en-US"/>
        </w:rPr>
      </w:pPr>
      <w:r w:rsidRPr="00B26E75">
        <w:rPr>
          <w:rFonts w:cs="Arial"/>
          <w:sz w:val="20"/>
          <w:szCs w:val="20"/>
          <w:lang w:val="en-US"/>
        </w:rPr>
        <w:t xml:space="preserve">(simplenews_roles) </w:t>
      </w:r>
    </w:p>
    <w:p w:rsidR="00485FCE" w:rsidRPr="00B26E75" w:rsidRDefault="00485FCE" w:rsidP="00485FCE">
      <w:pPr>
        <w:rPr>
          <w:rFonts w:cs="Arial"/>
          <w:sz w:val="20"/>
          <w:szCs w:val="20"/>
          <w:lang w:val="en-US"/>
        </w:rPr>
      </w:pPr>
      <w:r w:rsidRPr="00B26E75">
        <w:rPr>
          <w:rFonts w:cs="Arial"/>
          <w:sz w:val="20"/>
          <w:szCs w:val="20"/>
          <w:lang w:val="en-US"/>
        </w:rPr>
        <w:t>Automatically subscribe users in designated roles to a newsletter list.</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Simplenews</w:t>
      </w:r>
    </w:p>
    <w:p w:rsidR="00485FCE" w:rsidRPr="00B26E75" w:rsidRDefault="00485FCE" w:rsidP="00485FCE">
      <w:pPr>
        <w:rPr>
          <w:rFonts w:cs="Arial"/>
          <w:sz w:val="20"/>
          <w:szCs w:val="20"/>
          <w:lang w:val="en-US"/>
        </w:rPr>
      </w:pPr>
      <w:r w:rsidRPr="00B26E75">
        <w:rPr>
          <w:rFonts w:cs="Arial"/>
          <w:sz w:val="20"/>
          <w:szCs w:val="20"/>
          <w:lang w:val="en-US"/>
        </w:rPr>
        <w:t xml:space="preserve">(simplenews) </w:t>
      </w:r>
    </w:p>
    <w:p w:rsidR="00485FCE" w:rsidRPr="00B26E75" w:rsidRDefault="00485FCE" w:rsidP="00485FCE">
      <w:pPr>
        <w:rPr>
          <w:rFonts w:cs="Arial"/>
          <w:sz w:val="20"/>
          <w:szCs w:val="20"/>
          <w:lang w:val="en-US"/>
        </w:rPr>
      </w:pPr>
      <w:r w:rsidRPr="00B26E75">
        <w:rPr>
          <w:rFonts w:cs="Arial"/>
          <w:sz w:val="20"/>
          <w:szCs w:val="20"/>
          <w:lang w:val="en-US"/>
        </w:rPr>
        <w:t>Send newsletters to subscribed email addresses.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Speedy</w:t>
      </w:r>
    </w:p>
    <w:p w:rsidR="00485FCE" w:rsidRPr="00B26E75" w:rsidRDefault="00485FCE" w:rsidP="00485FCE">
      <w:pPr>
        <w:rPr>
          <w:rFonts w:cs="Arial"/>
          <w:sz w:val="20"/>
          <w:szCs w:val="20"/>
        </w:rPr>
      </w:pPr>
      <w:r w:rsidRPr="00B26E75">
        <w:rPr>
          <w:rFonts w:cs="Arial"/>
          <w:sz w:val="20"/>
          <w:szCs w:val="20"/>
        </w:rPr>
        <w:t xml:space="preserve">(speedy) </w:t>
      </w:r>
    </w:p>
    <w:p w:rsidR="00485FCE" w:rsidRPr="00B26E75" w:rsidRDefault="00485FCE" w:rsidP="00485FCE">
      <w:pPr>
        <w:rPr>
          <w:rFonts w:cs="Arial"/>
          <w:sz w:val="20"/>
          <w:szCs w:val="20"/>
        </w:rPr>
      </w:pPr>
      <w:r w:rsidRPr="00B26E75">
        <w:rPr>
          <w:rFonts w:cs="Arial"/>
          <w:sz w:val="20"/>
          <w:szCs w:val="20"/>
        </w:rPr>
        <w:t>Werkzeuge, um die Front-End-Performance der Website zu verbessern.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Strongarm</w:t>
      </w:r>
    </w:p>
    <w:p w:rsidR="00485FCE" w:rsidRPr="00B26E75" w:rsidRDefault="00485FCE" w:rsidP="00485FCE">
      <w:pPr>
        <w:rPr>
          <w:rFonts w:cs="Arial"/>
          <w:sz w:val="20"/>
          <w:szCs w:val="20"/>
        </w:rPr>
      </w:pPr>
      <w:r w:rsidRPr="00B26E75">
        <w:rPr>
          <w:rFonts w:cs="Arial"/>
          <w:sz w:val="20"/>
          <w:szCs w:val="20"/>
        </w:rPr>
        <w:t xml:space="preserve">(strongarm) </w:t>
      </w:r>
    </w:p>
    <w:p w:rsidR="00485FCE" w:rsidRPr="00B26E75" w:rsidRDefault="00485FCE" w:rsidP="00485FCE">
      <w:pPr>
        <w:rPr>
          <w:rFonts w:cs="Arial"/>
          <w:sz w:val="20"/>
          <w:szCs w:val="20"/>
        </w:rPr>
      </w:pPr>
      <w:r w:rsidRPr="00B26E75">
        <w:rPr>
          <w:rFonts w:cs="Arial"/>
          <w:sz w:val="20"/>
          <w:szCs w:val="20"/>
        </w:rPr>
        <w:t>Erzwingt Werte von Variablen definierter Module, die zum ordnungsgemäßen Funktionieren der Website erforderlich sind.</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Taxonomy</w:t>
      </w:r>
    </w:p>
    <w:p w:rsidR="00485FCE" w:rsidRPr="00B26E75" w:rsidRDefault="00485FCE" w:rsidP="00485FCE">
      <w:pPr>
        <w:rPr>
          <w:rFonts w:cs="Arial"/>
          <w:sz w:val="20"/>
          <w:szCs w:val="20"/>
          <w:lang w:val="en-US"/>
        </w:rPr>
      </w:pPr>
      <w:r w:rsidRPr="00B26E75">
        <w:rPr>
          <w:rFonts w:cs="Arial"/>
          <w:sz w:val="20"/>
          <w:szCs w:val="20"/>
          <w:lang w:val="en-US"/>
        </w:rPr>
        <w:t xml:space="preserve">(taxonomy) </w:t>
      </w:r>
    </w:p>
    <w:p w:rsidR="00485FCE" w:rsidRPr="00B26E75" w:rsidRDefault="00485FCE" w:rsidP="00485FCE">
      <w:pPr>
        <w:rPr>
          <w:rFonts w:cs="Arial"/>
          <w:sz w:val="20"/>
          <w:szCs w:val="20"/>
          <w:lang w:val="en-US"/>
        </w:rPr>
      </w:pPr>
      <w:r w:rsidRPr="00B26E75">
        <w:rPr>
          <w:rFonts w:cs="Arial"/>
          <w:sz w:val="20"/>
          <w:szCs w:val="20"/>
          <w:lang w:val="en-US"/>
        </w:rPr>
        <w:t>Enables the categorization of content.</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Title</w:t>
      </w:r>
    </w:p>
    <w:p w:rsidR="00485FCE" w:rsidRPr="00B26E75" w:rsidRDefault="00485FCE" w:rsidP="00485FCE">
      <w:pPr>
        <w:rPr>
          <w:rFonts w:cs="Arial"/>
          <w:sz w:val="20"/>
          <w:szCs w:val="20"/>
          <w:lang w:val="en-US"/>
        </w:rPr>
      </w:pPr>
      <w:r w:rsidRPr="00B26E75">
        <w:rPr>
          <w:rFonts w:cs="Arial"/>
          <w:sz w:val="20"/>
          <w:szCs w:val="20"/>
          <w:lang w:val="en-US"/>
        </w:rPr>
        <w:t xml:space="preserve">(title) </w:t>
      </w:r>
    </w:p>
    <w:p w:rsidR="00485FCE" w:rsidRPr="00B26E75" w:rsidRDefault="00485FCE" w:rsidP="00485FCE">
      <w:pPr>
        <w:rPr>
          <w:rFonts w:cs="Arial"/>
          <w:sz w:val="20"/>
          <w:szCs w:val="20"/>
          <w:lang w:val="en-US"/>
        </w:rPr>
      </w:pPr>
      <w:r w:rsidRPr="00B26E75">
        <w:rPr>
          <w:rFonts w:cs="Arial"/>
          <w:sz w:val="20"/>
          <w:szCs w:val="20"/>
          <w:lang w:val="en-US"/>
        </w:rPr>
        <w:t>Replaces entity legacy fields with regular fields.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Token</w:t>
      </w:r>
    </w:p>
    <w:p w:rsidR="00485FCE" w:rsidRPr="00B26E75" w:rsidRDefault="00485FCE" w:rsidP="00485FCE">
      <w:pPr>
        <w:rPr>
          <w:rFonts w:cs="Arial"/>
          <w:sz w:val="20"/>
          <w:szCs w:val="20"/>
        </w:rPr>
      </w:pPr>
      <w:r w:rsidRPr="00B26E75">
        <w:rPr>
          <w:rFonts w:cs="Arial"/>
          <w:sz w:val="20"/>
          <w:szCs w:val="20"/>
        </w:rPr>
        <w:t xml:space="preserve">(token) </w:t>
      </w:r>
    </w:p>
    <w:p w:rsidR="00485FCE" w:rsidRPr="00B26E75" w:rsidRDefault="00485FCE" w:rsidP="00485FCE">
      <w:pPr>
        <w:rPr>
          <w:rFonts w:cs="Arial"/>
          <w:sz w:val="20"/>
          <w:szCs w:val="20"/>
        </w:rPr>
      </w:pPr>
      <w:r w:rsidRPr="00B26E75">
        <w:rPr>
          <w:rFonts w:cs="Arial"/>
          <w:sz w:val="20"/>
          <w:szCs w:val="20"/>
        </w:rPr>
        <w:t>Stellt ein Benutzerinterface für Token API und einige weitere Token bereit.</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rPr>
      </w:pPr>
      <w:r w:rsidRPr="00B26E75">
        <w:rPr>
          <w:rFonts w:cs="Arial"/>
          <w:b/>
          <w:bCs/>
          <w:sz w:val="20"/>
          <w:szCs w:val="20"/>
        </w:rPr>
        <w:t>Transliteration</w:t>
      </w:r>
    </w:p>
    <w:p w:rsidR="00485FCE" w:rsidRPr="00B26E75" w:rsidRDefault="00485FCE" w:rsidP="00485FCE">
      <w:pPr>
        <w:rPr>
          <w:rFonts w:cs="Arial"/>
          <w:sz w:val="20"/>
          <w:szCs w:val="20"/>
        </w:rPr>
      </w:pPr>
      <w:r w:rsidRPr="00B26E75">
        <w:rPr>
          <w:rFonts w:cs="Arial"/>
          <w:sz w:val="20"/>
          <w:szCs w:val="20"/>
        </w:rPr>
        <w:t xml:space="preserve">(transliteration) </w:t>
      </w:r>
    </w:p>
    <w:p w:rsidR="00485FCE" w:rsidRPr="00B26E75" w:rsidRDefault="00485FCE" w:rsidP="00485FCE">
      <w:pPr>
        <w:rPr>
          <w:rFonts w:cs="Arial"/>
          <w:sz w:val="20"/>
          <w:szCs w:val="20"/>
        </w:rPr>
      </w:pPr>
      <w:r w:rsidRPr="00B26E75">
        <w:rPr>
          <w:rFonts w:cs="Arial"/>
          <w:sz w:val="20"/>
          <w:szCs w:val="20"/>
        </w:rPr>
        <w:lastRenderedPageBreak/>
        <w:t>Stellt Transliteration für UTF-8-Texteingaben bereit und bereinigt Dateinamen von Umlauten.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Universally Unique ID</w:t>
      </w:r>
    </w:p>
    <w:p w:rsidR="00485FCE" w:rsidRPr="00B26E75" w:rsidRDefault="00485FCE" w:rsidP="00485FCE">
      <w:pPr>
        <w:rPr>
          <w:rFonts w:cs="Arial"/>
          <w:sz w:val="20"/>
          <w:szCs w:val="20"/>
          <w:lang w:val="en-US"/>
        </w:rPr>
      </w:pPr>
      <w:r w:rsidRPr="00B26E75">
        <w:rPr>
          <w:rFonts w:cs="Arial"/>
          <w:sz w:val="20"/>
          <w:szCs w:val="20"/>
          <w:lang w:val="en-US"/>
        </w:rPr>
        <w:t xml:space="preserve">(uuid) </w:t>
      </w:r>
    </w:p>
    <w:p w:rsidR="00485FCE" w:rsidRPr="00B26E75" w:rsidRDefault="00485FCE" w:rsidP="00485FCE">
      <w:pPr>
        <w:rPr>
          <w:rFonts w:cs="Arial"/>
          <w:sz w:val="20"/>
          <w:szCs w:val="20"/>
          <w:lang w:val="en-US"/>
        </w:rPr>
      </w:pPr>
      <w:r w:rsidRPr="00B26E75">
        <w:rPr>
          <w:rFonts w:cs="Arial"/>
          <w:sz w:val="20"/>
          <w:szCs w:val="20"/>
          <w:lang w:val="en-US"/>
        </w:rPr>
        <w:t>Extends the entity functionality and adds support for universally unique identifiers.</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User registration password</w:t>
      </w:r>
    </w:p>
    <w:p w:rsidR="00485FCE" w:rsidRPr="00B26E75" w:rsidRDefault="00485FCE" w:rsidP="00485FCE">
      <w:pPr>
        <w:rPr>
          <w:rFonts w:cs="Arial"/>
          <w:sz w:val="20"/>
          <w:szCs w:val="20"/>
          <w:lang w:val="en-US"/>
        </w:rPr>
      </w:pPr>
      <w:r w:rsidRPr="00B26E75">
        <w:rPr>
          <w:rFonts w:cs="Arial"/>
          <w:sz w:val="20"/>
          <w:szCs w:val="20"/>
          <w:lang w:val="en-US"/>
        </w:rPr>
        <w:t xml:space="preserve">(user_registrationpassword) </w:t>
      </w:r>
    </w:p>
    <w:p w:rsidR="00485FCE" w:rsidRPr="00B26E75" w:rsidRDefault="00485FCE" w:rsidP="00485FCE">
      <w:pPr>
        <w:rPr>
          <w:rFonts w:cs="Arial"/>
          <w:sz w:val="20"/>
          <w:szCs w:val="20"/>
          <w:lang w:val="en-US"/>
        </w:rPr>
      </w:pPr>
      <w:r w:rsidRPr="00B26E75">
        <w:rPr>
          <w:rFonts w:cs="Arial"/>
          <w:sz w:val="20"/>
          <w:szCs w:val="20"/>
          <w:lang w:val="en-US"/>
        </w:rPr>
        <w:t>Let users register with a password on the registration form when verification mail is required.</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UUID Features</w:t>
      </w:r>
    </w:p>
    <w:p w:rsidR="00485FCE" w:rsidRPr="00B26E75" w:rsidRDefault="00485FCE" w:rsidP="00485FCE">
      <w:pPr>
        <w:rPr>
          <w:rFonts w:cs="Arial"/>
          <w:sz w:val="20"/>
          <w:szCs w:val="20"/>
          <w:lang w:val="en-US"/>
        </w:rPr>
      </w:pPr>
      <w:r w:rsidRPr="00B26E75">
        <w:rPr>
          <w:rFonts w:cs="Arial"/>
          <w:sz w:val="20"/>
          <w:szCs w:val="20"/>
          <w:lang w:val="en-US"/>
        </w:rPr>
        <w:t xml:space="preserve">(uuid_features) </w:t>
      </w:r>
    </w:p>
    <w:p w:rsidR="00485FCE" w:rsidRPr="00B26E75" w:rsidRDefault="00485FCE" w:rsidP="00485FCE">
      <w:pPr>
        <w:rPr>
          <w:rFonts w:cs="Arial"/>
          <w:sz w:val="20"/>
          <w:szCs w:val="20"/>
          <w:lang w:val="en-US"/>
        </w:rPr>
      </w:pPr>
      <w:r w:rsidRPr="00B26E75">
        <w:rPr>
          <w:rFonts w:cs="Arial"/>
          <w:sz w:val="20"/>
          <w:szCs w:val="20"/>
          <w:lang w:val="en-US"/>
        </w:rPr>
        <w:t>Provides features integration for content (nodes, taxonomy, etc) based on the UUID module.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Variable</w:t>
      </w:r>
    </w:p>
    <w:p w:rsidR="00485FCE" w:rsidRPr="00B26E75" w:rsidRDefault="00485FCE" w:rsidP="00485FCE">
      <w:pPr>
        <w:rPr>
          <w:rFonts w:cs="Arial"/>
          <w:sz w:val="20"/>
          <w:szCs w:val="20"/>
          <w:lang w:val="en-US"/>
        </w:rPr>
      </w:pPr>
      <w:r w:rsidRPr="00B26E75">
        <w:rPr>
          <w:rFonts w:cs="Arial"/>
          <w:sz w:val="20"/>
          <w:szCs w:val="20"/>
          <w:lang w:val="en-US"/>
        </w:rPr>
        <w:t xml:space="preserve">(variable) </w:t>
      </w:r>
    </w:p>
    <w:p w:rsidR="00485FCE" w:rsidRPr="00B26E75" w:rsidRDefault="00485FCE" w:rsidP="00485FCE">
      <w:pPr>
        <w:rPr>
          <w:rFonts w:cs="Arial"/>
          <w:sz w:val="20"/>
          <w:szCs w:val="20"/>
          <w:lang w:val="en-US"/>
        </w:rPr>
      </w:pPr>
      <w:r w:rsidRPr="00B26E75">
        <w:rPr>
          <w:rFonts w:cs="Arial"/>
          <w:sz w:val="20"/>
          <w:szCs w:val="20"/>
          <w:lang w:val="en-US"/>
        </w:rPr>
        <w:t>Variable Information and basic variable API</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Views Bulk Operations</w:t>
      </w:r>
    </w:p>
    <w:p w:rsidR="00485FCE" w:rsidRPr="00B26E75" w:rsidRDefault="00485FCE" w:rsidP="00485FCE">
      <w:pPr>
        <w:rPr>
          <w:rFonts w:cs="Arial"/>
          <w:sz w:val="20"/>
          <w:szCs w:val="20"/>
          <w:lang w:val="en-US"/>
        </w:rPr>
      </w:pPr>
      <w:r w:rsidRPr="00B26E75">
        <w:rPr>
          <w:rFonts w:cs="Arial"/>
          <w:sz w:val="20"/>
          <w:szCs w:val="20"/>
          <w:lang w:val="en-US"/>
        </w:rPr>
        <w:t xml:space="preserve">(views_bulk_operations) </w:t>
      </w:r>
    </w:p>
    <w:p w:rsidR="00485FCE" w:rsidRPr="00B26E75" w:rsidRDefault="00485FCE" w:rsidP="00485FCE">
      <w:pPr>
        <w:rPr>
          <w:rFonts w:cs="Arial"/>
          <w:sz w:val="20"/>
          <w:szCs w:val="20"/>
          <w:lang w:val="en-US"/>
        </w:rPr>
      </w:pPr>
      <w:r w:rsidRPr="00B26E75">
        <w:rPr>
          <w:rFonts w:cs="Arial"/>
          <w:sz w:val="20"/>
          <w:szCs w:val="20"/>
          <w:lang w:val="en-US"/>
        </w:rPr>
        <w:t>Provides a way of selecting multiple rows and applying operations to them.</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lang w:val="en-US"/>
        </w:rPr>
      </w:pPr>
      <w:r w:rsidRPr="00B26E75">
        <w:rPr>
          <w:rFonts w:cs="Arial"/>
          <w:b/>
          <w:bCs/>
          <w:sz w:val="20"/>
          <w:szCs w:val="20"/>
          <w:lang w:val="en-US"/>
        </w:rPr>
        <w:t>Views Field View</w:t>
      </w:r>
    </w:p>
    <w:p w:rsidR="00485FCE" w:rsidRPr="00B26E75" w:rsidRDefault="00485FCE" w:rsidP="00485FCE">
      <w:pPr>
        <w:rPr>
          <w:rFonts w:cs="Arial"/>
          <w:sz w:val="20"/>
          <w:szCs w:val="20"/>
          <w:lang w:val="en-US"/>
        </w:rPr>
      </w:pPr>
      <w:r w:rsidRPr="00B26E75">
        <w:rPr>
          <w:rFonts w:cs="Arial"/>
          <w:sz w:val="20"/>
          <w:szCs w:val="20"/>
          <w:lang w:val="en-US"/>
        </w:rPr>
        <w:t xml:space="preserve">(views_field_view) </w:t>
      </w:r>
    </w:p>
    <w:p w:rsidR="00485FCE" w:rsidRPr="00B26E75" w:rsidRDefault="00485FCE" w:rsidP="00485FCE">
      <w:pPr>
        <w:rPr>
          <w:rFonts w:cs="Arial"/>
          <w:sz w:val="20"/>
          <w:szCs w:val="20"/>
          <w:lang w:val="en-US"/>
        </w:rPr>
      </w:pPr>
      <w:r w:rsidRPr="00B26E75">
        <w:rPr>
          <w:rFonts w:cs="Arial"/>
          <w:sz w:val="20"/>
          <w:szCs w:val="20"/>
          <w:lang w:val="en-US"/>
        </w:rPr>
        <w:t>Embeds a view inside a view as field</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t>Views</w:t>
      </w:r>
    </w:p>
    <w:p w:rsidR="00485FCE" w:rsidRPr="00B26E75" w:rsidRDefault="00485FCE" w:rsidP="00485FCE">
      <w:pPr>
        <w:rPr>
          <w:rFonts w:cs="Arial"/>
          <w:sz w:val="20"/>
          <w:szCs w:val="20"/>
        </w:rPr>
      </w:pPr>
      <w:r w:rsidRPr="00B26E75">
        <w:rPr>
          <w:rFonts w:cs="Arial"/>
          <w:sz w:val="20"/>
          <w:szCs w:val="20"/>
        </w:rPr>
        <w:t xml:space="preserve">(views) </w:t>
      </w:r>
    </w:p>
    <w:p w:rsidR="00485FCE" w:rsidRPr="00B26E75" w:rsidRDefault="00485FCE" w:rsidP="00485FCE">
      <w:pPr>
        <w:rPr>
          <w:rFonts w:cs="Arial"/>
          <w:sz w:val="20"/>
          <w:szCs w:val="20"/>
        </w:rPr>
      </w:pPr>
      <w:r w:rsidRPr="00B26E75">
        <w:rPr>
          <w:rFonts w:cs="Arial"/>
          <w:sz w:val="20"/>
          <w:szCs w:val="20"/>
        </w:rPr>
        <w:t>Benutzerdefinierte Listen und SQL-Abfragen aus der Datenbank erstellen.</w:t>
      </w:r>
    </w:p>
    <w:p w:rsidR="00485FCE" w:rsidRPr="00B26E75" w:rsidRDefault="00485FCE" w:rsidP="00485FCE">
      <w:pPr>
        <w:rPr>
          <w:rFonts w:cs="Arial"/>
          <w:b/>
          <w:bCs/>
          <w:sz w:val="20"/>
          <w:szCs w:val="20"/>
        </w:rPr>
      </w:pPr>
    </w:p>
    <w:p w:rsidR="00485FCE" w:rsidRPr="00B26E75" w:rsidRDefault="00485FCE" w:rsidP="00485FCE">
      <w:pPr>
        <w:rPr>
          <w:rFonts w:cs="Arial"/>
          <w:b/>
          <w:bCs/>
          <w:sz w:val="20"/>
          <w:szCs w:val="20"/>
          <w:lang w:val="en-US"/>
        </w:rPr>
      </w:pPr>
      <w:r w:rsidRPr="00B26E75">
        <w:rPr>
          <w:rFonts w:cs="Arial"/>
          <w:b/>
          <w:bCs/>
          <w:sz w:val="20"/>
          <w:szCs w:val="20"/>
          <w:lang w:val="en-US"/>
        </w:rPr>
        <w:t>Vote Up/Down</w:t>
      </w:r>
    </w:p>
    <w:p w:rsidR="00485FCE" w:rsidRPr="00B26E75" w:rsidRDefault="00485FCE" w:rsidP="00485FCE">
      <w:pPr>
        <w:rPr>
          <w:rFonts w:cs="Arial"/>
          <w:sz w:val="20"/>
          <w:szCs w:val="20"/>
          <w:lang w:val="en-US"/>
        </w:rPr>
      </w:pPr>
      <w:r w:rsidRPr="00B26E75">
        <w:rPr>
          <w:rFonts w:cs="Arial"/>
          <w:sz w:val="20"/>
          <w:szCs w:val="20"/>
          <w:lang w:val="en-US"/>
        </w:rPr>
        <w:t xml:space="preserve">(vud) </w:t>
      </w:r>
    </w:p>
    <w:p w:rsidR="00485FCE" w:rsidRPr="00B26E75" w:rsidRDefault="00485FCE" w:rsidP="00485FCE">
      <w:pPr>
        <w:rPr>
          <w:rFonts w:cs="Arial"/>
          <w:sz w:val="20"/>
          <w:szCs w:val="20"/>
          <w:lang w:val="en-US"/>
        </w:rPr>
      </w:pPr>
      <w:r w:rsidRPr="00B26E75">
        <w:rPr>
          <w:rFonts w:cs="Arial"/>
          <w:sz w:val="20"/>
          <w:szCs w:val="20"/>
          <w:lang w:val="en-US"/>
        </w:rPr>
        <w:t>Provides a configurable up/down voting widget for other modules to use.</w:t>
      </w:r>
    </w:p>
    <w:p w:rsidR="00485FCE" w:rsidRPr="00B26E75" w:rsidRDefault="00485FCE" w:rsidP="00485FCE">
      <w:pPr>
        <w:rPr>
          <w:rFonts w:cs="Arial"/>
          <w:b/>
          <w:bCs/>
          <w:sz w:val="20"/>
          <w:szCs w:val="20"/>
          <w:lang w:val="en-US"/>
        </w:rPr>
      </w:pPr>
    </w:p>
    <w:p w:rsidR="00485FCE" w:rsidRPr="00B26E75" w:rsidRDefault="00485FCE" w:rsidP="00485FCE">
      <w:pPr>
        <w:rPr>
          <w:rFonts w:cs="Arial"/>
          <w:b/>
          <w:bCs/>
          <w:sz w:val="20"/>
          <w:szCs w:val="20"/>
        </w:rPr>
      </w:pPr>
      <w:r w:rsidRPr="00B26E75">
        <w:rPr>
          <w:rFonts w:cs="Arial"/>
          <w:b/>
          <w:bCs/>
          <w:sz w:val="20"/>
          <w:szCs w:val="20"/>
        </w:rPr>
        <w:lastRenderedPageBreak/>
        <w:t>Voting API</w:t>
      </w:r>
    </w:p>
    <w:p w:rsidR="00485FCE" w:rsidRPr="00B26E75" w:rsidRDefault="00485FCE" w:rsidP="00485FCE">
      <w:pPr>
        <w:rPr>
          <w:rFonts w:cs="Arial"/>
          <w:sz w:val="20"/>
          <w:szCs w:val="20"/>
        </w:rPr>
      </w:pPr>
      <w:r w:rsidRPr="00B26E75">
        <w:rPr>
          <w:rFonts w:cs="Arial"/>
          <w:sz w:val="20"/>
          <w:szCs w:val="20"/>
        </w:rPr>
        <w:t xml:space="preserve">(votingapi) </w:t>
      </w:r>
    </w:p>
    <w:p w:rsidR="00485FCE" w:rsidRPr="00B26E75" w:rsidRDefault="00485FCE" w:rsidP="00485FCE">
      <w:pPr>
        <w:rPr>
          <w:rFonts w:cs="Arial"/>
          <w:sz w:val="20"/>
          <w:szCs w:val="20"/>
        </w:rPr>
      </w:pPr>
      <w:r w:rsidRPr="00B26E75">
        <w:rPr>
          <w:rFonts w:cs="Arial"/>
          <w:sz w:val="20"/>
          <w:szCs w:val="20"/>
        </w:rPr>
        <w:t>Stellt eine gemeinsame Voting API für andere Module zur Verfügung.</w:t>
      </w:r>
    </w:p>
    <w:p w:rsidR="00485FCE" w:rsidRPr="00B26E75" w:rsidRDefault="00485FCE" w:rsidP="00485FCE">
      <w:pPr>
        <w:rPr>
          <w:rFonts w:cs="Arial"/>
        </w:rPr>
      </w:pPr>
    </w:p>
    <w:p w:rsidR="008440CB" w:rsidRPr="00B26E75" w:rsidRDefault="008440CB" w:rsidP="00485FCE">
      <w:pPr>
        <w:jc w:val="both"/>
        <w:rPr>
          <w:rFonts w:cs="Arial"/>
        </w:rPr>
      </w:pPr>
    </w:p>
    <w:p w:rsidR="00B26E75" w:rsidRDefault="00B26E75">
      <w:pPr>
        <w:spacing w:after="0" w:line="240" w:lineRule="auto"/>
        <w:rPr>
          <w:rFonts w:eastAsiaTheme="majorEastAsia" w:cs="Arial"/>
          <w:b/>
          <w:bCs/>
          <w:sz w:val="36"/>
          <w:szCs w:val="28"/>
        </w:rPr>
      </w:pPr>
      <w:r>
        <w:rPr>
          <w:rFonts w:cs="Arial"/>
        </w:rPr>
        <w:br w:type="page"/>
      </w:r>
    </w:p>
    <w:p w:rsidR="008440CB" w:rsidRPr="00B26E75" w:rsidRDefault="00D7064D" w:rsidP="00D7064D">
      <w:pPr>
        <w:pStyle w:val="AxureHeading1"/>
        <w:rPr>
          <w:rFonts w:cs="Arial"/>
        </w:rPr>
      </w:pPr>
      <w:r w:rsidRPr="00B26E75">
        <w:rPr>
          <w:rFonts w:cs="Arial"/>
        </w:rPr>
        <w:lastRenderedPageBreak/>
        <w:t>nexum-eigene oder angepasste Module</w:t>
      </w: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access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(bf_access)</w:t>
      </w:r>
    </w:p>
    <w:p w:rsidR="00B26E75" w:rsidRPr="00B26E75" w:rsidRDefault="00B26E75" w:rsidP="00B26E75">
      <w:pPr>
        <w:pStyle w:val="Standard1"/>
        <w:rPr>
          <w:rFonts w:ascii="Arial" w:hAnsi="Arial" w:cs="Arial"/>
          <w:lang w:val="en-US"/>
        </w:rPr>
      </w:pPr>
      <w:bookmarkStart w:id="3" w:name="h.fha747qbydzc"/>
      <w:bookmarkEnd w:id="3"/>
      <w:r w:rsidRPr="00B26E75">
        <w:rPr>
          <w:rFonts w:ascii="Arial" w:eastAsia="Open Sans" w:hAnsi="Arial" w:cs="Arial"/>
          <w:color w:val="333333"/>
          <w:sz w:val="20"/>
          <w:lang w:val="en-US"/>
        </w:rPr>
        <w:t xml:space="preserve">Manage project-specific permissions. </w:t>
      </w:r>
    </w:p>
    <w:p w:rsidR="00B26E75" w:rsidRPr="00B26E75" w:rsidRDefault="00B26E75" w:rsidP="00B26E75">
      <w:pPr>
        <w:pStyle w:val="Standard1"/>
        <w:rPr>
          <w:rFonts w:ascii="Arial" w:hAnsi="Arial" w:cs="Arial"/>
          <w:lang w:val="en-US"/>
        </w:rPr>
      </w:pPr>
      <w:bookmarkStart w:id="4" w:name="h.gjdgxs"/>
      <w:bookmarkEnd w:id="4"/>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Additional Image Fields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(bf_image_fields)</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Provides a caption and caption url for image fields.</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Admin Menu</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(bf_admin_menu)</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Administration Menu</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comment subject</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(bf_comment_subject)</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Alters the maximum length of the comment subject field.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comments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(bf_comment)</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Implements project-specific features for comments.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core</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(bf_core)</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Provides some basic functions.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Document export</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(bf_export)</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Allows to export Documents to the docx format (using htmltodocx).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eTracker</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(bf_etracker)</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Integrates with eTracker analytics.</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invite</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(bf_invite)</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Allows to invite users to proceed the registration process using special tokenized links.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message</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(bf_message)</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Handles private messages.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Panels Inline Edit Fields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(bf_pief)</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Allows inline editing.</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proposal</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(bf_proposal)</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Plugins and customization for Proposal Content type.</w:t>
      </w:r>
    </w:p>
    <w:p w:rsidR="00B26E75" w:rsidRPr="00B26E75" w:rsidRDefault="00B26E75" w:rsidP="00B26E75">
      <w:pPr>
        <w:pStyle w:val="Standard1"/>
        <w:rPr>
          <w:rFonts w:ascii="Arial" w:hAnsi="Arial" w:cs="Arial"/>
          <w:lang w:val="en-US"/>
        </w:rPr>
      </w:pPr>
    </w:p>
    <w:p w:rsidR="00B26E75" w:rsidRPr="00076799" w:rsidRDefault="00B26E75" w:rsidP="00B26E75">
      <w:pPr>
        <w:pStyle w:val="Standard1"/>
        <w:rPr>
          <w:rFonts w:ascii="Arial" w:hAnsi="Arial" w:cs="Arial"/>
        </w:rPr>
      </w:pPr>
      <w:r w:rsidRPr="00076799">
        <w:rPr>
          <w:rFonts w:ascii="Arial" w:eastAsia="Open Sans" w:hAnsi="Arial" w:cs="Arial"/>
          <w:b/>
          <w:color w:val="333333"/>
          <w:sz w:val="20"/>
        </w:rPr>
        <w:t>BF register form</w:t>
      </w:r>
      <w:r w:rsidRPr="00076799">
        <w:rPr>
          <w:rFonts w:ascii="Arial" w:eastAsia="Open Sans" w:hAnsi="Arial" w:cs="Arial"/>
          <w:color w:val="333333"/>
          <w:sz w:val="20"/>
        </w:rPr>
        <w:br/>
      </w:r>
      <w:r w:rsidRPr="00076799">
        <w:rPr>
          <w:rFonts w:ascii="Arial" w:eastAsia="Open Sans" w:hAnsi="Arial" w:cs="Arial"/>
          <w:color w:val="333333"/>
          <w:sz w:val="18"/>
        </w:rPr>
        <w:t>(bf_register_form)</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Customizations for registration form and user profiles.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Simplenews</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(bf_simplenews)</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 xml:space="preserve">Implements newsletter subscription management subsystem. </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Stat</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(bf_stat)</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Implements project-specific statistics page.</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lang w:val="en-US"/>
        </w:rPr>
      </w:pPr>
      <w:r w:rsidRPr="00B26E75">
        <w:rPr>
          <w:rFonts w:ascii="Arial" w:eastAsia="Open Sans" w:hAnsi="Arial" w:cs="Arial"/>
          <w:b/>
          <w:color w:val="333333"/>
          <w:sz w:val="20"/>
          <w:lang w:val="en-US"/>
        </w:rPr>
        <w:t>BF task</w:t>
      </w:r>
      <w:r w:rsidRPr="00B26E75">
        <w:rPr>
          <w:rFonts w:ascii="Arial" w:eastAsia="Open Sans" w:hAnsi="Arial" w:cs="Arial"/>
          <w:color w:val="333333"/>
          <w:sz w:val="20"/>
          <w:lang w:val="en-US"/>
        </w:rPr>
        <w:br/>
      </w:r>
      <w:r w:rsidRPr="00B26E75">
        <w:rPr>
          <w:rFonts w:ascii="Arial" w:eastAsia="Open Sans" w:hAnsi="Arial" w:cs="Arial"/>
          <w:color w:val="333333"/>
          <w:sz w:val="18"/>
          <w:lang w:val="en-US"/>
        </w:rPr>
        <w:t>(bf_task)</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Plugins and customization for Task Content type.</w:t>
      </w:r>
    </w:p>
    <w:p w:rsidR="00B26E75" w:rsidRPr="00B26E75" w:rsidRDefault="00B26E75" w:rsidP="00B26E75">
      <w:pPr>
        <w:pStyle w:val="Standard1"/>
        <w:rPr>
          <w:rFonts w:ascii="Arial" w:hAnsi="Arial" w:cs="Arial"/>
          <w:lang w:val="en-US"/>
        </w:rPr>
      </w:pPr>
    </w:p>
    <w:p w:rsidR="00B26E75" w:rsidRPr="00B26E75" w:rsidRDefault="00B26E75" w:rsidP="00B26E75">
      <w:pPr>
        <w:pStyle w:val="Standard1"/>
        <w:rPr>
          <w:rFonts w:ascii="Arial" w:hAnsi="Arial" w:cs="Arial"/>
        </w:rPr>
      </w:pPr>
      <w:r w:rsidRPr="00B26E75">
        <w:rPr>
          <w:rFonts w:ascii="Arial" w:eastAsia="Open Sans" w:hAnsi="Arial" w:cs="Arial"/>
          <w:b/>
          <w:color w:val="333333"/>
          <w:sz w:val="20"/>
        </w:rPr>
        <w:t>BF user profile</w:t>
      </w:r>
      <w:r w:rsidRPr="00B26E75">
        <w:rPr>
          <w:rFonts w:ascii="Arial" w:eastAsia="Open Sans" w:hAnsi="Arial" w:cs="Arial"/>
          <w:color w:val="333333"/>
          <w:sz w:val="20"/>
        </w:rPr>
        <w:br/>
      </w:r>
      <w:r w:rsidRPr="00B26E75">
        <w:rPr>
          <w:rFonts w:ascii="Arial" w:eastAsia="Open Sans" w:hAnsi="Arial" w:cs="Arial"/>
          <w:color w:val="333333"/>
          <w:sz w:val="18"/>
        </w:rPr>
        <w:t>(bf_user_profile)</w:t>
      </w:r>
    </w:p>
    <w:p w:rsidR="00B26E75" w:rsidRPr="00B26E75" w:rsidRDefault="00B26E75" w:rsidP="00B26E75">
      <w:pPr>
        <w:pStyle w:val="Standard1"/>
        <w:rPr>
          <w:rFonts w:ascii="Arial" w:hAnsi="Arial" w:cs="Arial"/>
          <w:lang w:val="en-US"/>
        </w:rPr>
      </w:pPr>
      <w:r w:rsidRPr="00B26E75">
        <w:rPr>
          <w:rFonts w:ascii="Arial" w:eastAsia="Open Sans" w:hAnsi="Arial" w:cs="Arial"/>
          <w:color w:val="333333"/>
          <w:sz w:val="20"/>
          <w:lang w:val="en-US"/>
        </w:rPr>
        <w:t>Plugins and customization for user profile page</w:t>
      </w:r>
    </w:p>
    <w:p w:rsidR="00D7064D" w:rsidRPr="00B26E75" w:rsidRDefault="00D7064D" w:rsidP="00D7064D">
      <w:pPr>
        <w:rPr>
          <w:rFonts w:cs="Arial"/>
          <w:lang w:val="en-US"/>
        </w:rPr>
      </w:pPr>
    </w:p>
    <w:p w:rsidR="00B26E75" w:rsidRPr="00B26E75" w:rsidRDefault="00B26E75" w:rsidP="00B26E75">
      <w:pPr>
        <w:pStyle w:val="AxureHeading1"/>
        <w:numPr>
          <w:ilvl w:val="0"/>
          <w:numId w:val="0"/>
        </w:numPr>
        <w:ind w:left="567"/>
        <w:rPr>
          <w:rFonts w:eastAsia="Times New Roman" w:cs="Arial"/>
          <w:lang w:val="en-US"/>
        </w:rPr>
      </w:pPr>
    </w:p>
    <w:p w:rsidR="00B26E75" w:rsidRPr="00076799" w:rsidRDefault="00B26E75">
      <w:pPr>
        <w:spacing w:after="0" w:line="240" w:lineRule="auto"/>
        <w:rPr>
          <w:rFonts w:cs="Arial"/>
          <w:b/>
          <w:bCs/>
          <w:sz w:val="36"/>
          <w:szCs w:val="28"/>
          <w:lang w:val="en-GB"/>
        </w:rPr>
      </w:pPr>
      <w:r w:rsidRPr="00076799">
        <w:rPr>
          <w:rFonts w:cs="Arial"/>
          <w:lang w:val="en-GB"/>
        </w:rPr>
        <w:br w:type="page"/>
      </w:r>
    </w:p>
    <w:p w:rsidR="006B7A4B" w:rsidRPr="00B26E75" w:rsidRDefault="006B7A4B" w:rsidP="006B7A4B">
      <w:pPr>
        <w:pStyle w:val="AxureHeading1"/>
        <w:rPr>
          <w:rFonts w:eastAsia="Times New Roman" w:cs="Arial"/>
        </w:rPr>
      </w:pPr>
      <w:r w:rsidRPr="00B26E75">
        <w:rPr>
          <w:rFonts w:eastAsia="Times New Roman" w:cs="Arial"/>
        </w:rPr>
        <w:lastRenderedPageBreak/>
        <w:t>Datenbank Tabellenstruktur</w:t>
      </w:r>
    </w:p>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actions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parameters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label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advpoll_electoral_list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authmap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authname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backup_migrate_destinations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destination_id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location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backup_migrate_profiles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profile_id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append_timestamp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filters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backup_migrate_schedules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schedule_id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source_id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db</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destination_id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profile_id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keep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period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batch</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token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batch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bf_invite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code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date_send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bf_register_questions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append_timestamp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filters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block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theme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region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custom</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visibility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pages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blocked_ips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varchar(40)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block_custom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info</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block_node_type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block_role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cache_admin_menu</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cache_block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cache_bootstrap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cache_coder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cache_filter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cache_form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cache_l10n_update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cache_libraries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cache_menu</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cache_page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cache_path</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cache_path_breadcrumbs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cache_rules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cache_token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cache_variable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cache_views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cache_views_data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ckeditor_input_format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ckeditor_settings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clientside_validation_settings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cvsid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comment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hostname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thread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homepage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comment_abuse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reason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message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contact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category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recipients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reply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selected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counter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counter_ip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counter_date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counter_page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counter_data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counter_value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ctools_css_cache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filter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ctools_custom_content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category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ctools_object_cache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obj</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updated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date_formats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date_format_locale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date_format_type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elysia_cron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disable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running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last_run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last_aborted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abort_count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last_abort_function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last_execution_time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execution_count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avg_execution_time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max_execution_time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last_shutdown_time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entity_translation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translate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field_config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storage_type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storage_module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storage_active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cardinality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translatable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field_config_instance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field_data_advpoll_behavior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advpoll_behavior_value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field_data_advpoll_choice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0"/>
        <w:gridCol w:w="2263"/>
        <w:gridCol w:w="2264"/>
        <w:gridCol w:w="2264"/>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advpoll_choice_choice_id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advpoll_choice_choice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advpoll_choice_write_in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field_data_advpoll_closed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advpoll_closed_value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field_data_advpoll_cookie_duration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7"/>
        <w:gridCol w:w="2108"/>
        <w:gridCol w:w="2108"/>
        <w:gridCol w:w="2108"/>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advpoll_cookie_duration_value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field_data_advpoll_dates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advpoll_dates_value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advpoll_dates_value2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field_data_advpoll_max_choices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2"/>
        <w:gridCol w:w="2189"/>
        <w:gridCol w:w="2190"/>
        <w:gridCol w:w="21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advpoll_max_choices_value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field_data_advpoll_mode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advpoll_mode_value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field_data_advpoll_options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advpoll_options_value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field_data_advpoll_results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advpoll_results_value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field_data_body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body_summary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field_data_comment_body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comment_body_value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comment_body_format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field_age_value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field_data_field_alter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field_alter_value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field_data_field_alter_1</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field_alter_1_value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field_data_field_comment_id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8"/>
        <w:gridCol w:w="2204"/>
        <w:gridCol w:w="2204"/>
        <w:gridCol w:w="220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076799" w:rsidRDefault="00B26E75">
            <w:pPr>
              <w:spacing w:before="100" w:beforeAutospacing="1" w:after="100" w:afterAutospacing="1"/>
              <w:rPr>
                <w:rFonts w:cs="Arial"/>
                <w:sz w:val="20"/>
                <w:szCs w:val="20"/>
                <w:lang w:val="en-GB"/>
              </w:rPr>
            </w:pPr>
            <w:r w:rsidRPr="00076799">
              <w:rPr>
                <w:rFonts w:cs="Arial"/>
                <w:sz w:val="20"/>
                <w:szCs w:val="20"/>
                <w:lang w:val="en-GB"/>
              </w:rPr>
              <w:t>field_comment_id_target_id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field_data_field_comment_image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2152"/>
        <w:gridCol w:w="2153"/>
        <w:gridCol w:w="2153"/>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field_comment_image_alt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field_comment_image_width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field_comment_image_height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field_data_field_committee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1"/>
        <w:gridCol w:w="2260"/>
        <w:gridCol w:w="2260"/>
        <w:gridCol w:w="226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field_committee_target_id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field_data_field_committees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1"/>
        <w:gridCol w:w="2226"/>
        <w:gridCol w:w="2227"/>
        <w:gridCol w:w="222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field_committees_target_id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field_data_field_date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field_data_field_date_begin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field_date_begin_value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076799" w:rsidRDefault="00B26E75" w:rsidP="00B26E75">
      <w:pPr>
        <w:spacing w:before="100" w:beforeAutospacing="1" w:after="100" w:afterAutospacing="1"/>
        <w:outlineLvl w:val="1"/>
        <w:rPr>
          <w:rFonts w:cs="Arial"/>
          <w:b/>
          <w:bCs/>
          <w:sz w:val="36"/>
          <w:szCs w:val="36"/>
          <w:lang w:val="en-GB"/>
        </w:rPr>
      </w:pPr>
      <w:r w:rsidRPr="00076799">
        <w:rPr>
          <w:rFonts w:cs="Arial"/>
          <w:b/>
          <w:bCs/>
          <w:sz w:val="36"/>
          <w:szCs w:val="36"/>
          <w:lang w:val="en-GB"/>
        </w:rPr>
        <w:t>field_data_field_date_of_publication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3"/>
        <w:gridCol w:w="2089"/>
        <w:gridCol w:w="2089"/>
        <w:gridCol w:w="20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076799" w:rsidRDefault="00B26E75">
            <w:pPr>
              <w:spacing w:before="100" w:beforeAutospacing="1" w:after="100" w:afterAutospacing="1"/>
              <w:rPr>
                <w:rFonts w:cs="Arial"/>
                <w:sz w:val="20"/>
                <w:szCs w:val="20"/>
                <w:lang w:val="en-GB"/>
              </w:rPr>
            </w:pPr>
            <w:r w:rsidRPr="00076799">
              <w:rPr>
                <w:rFonts w:cs="Arial"/>
                <w:sz w:val="20"/>
                <w:szCs w:val="20"/>
                <w:lang w:val="en-GB"/>
              </w:rPr>
              <w:t>field_date_of_publication_value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field_data_field_details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field_details_value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field_details_format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field_data_field_displayed_name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2152"/>
        <w:gridCol w:w="2153"/>
        <w:gridCol w:w="2153"/>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field_displayed_name_value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field_displayed_name_format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field_data_field_editors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field_editors_target_id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076799" w:rsidRDefault="00B26E75" w:rsidP="00B26E75">
      <w:pPr>
        <w:spacing w:before="100" w:beforeAutospacing="1" w:after="100" w:afterAutospacing="1"/>
        <w:outlineLvl w:val="1"/>
        <w:rPr>
          <w:rFonts w:cs="Arial"/>
          <w:b/>
          <w:bCs/>
          <w:sz w:val="36"/>
          <w:szCs w:val="36"/>
          <w:lang w:val="en-GB"/>
        </w:rPr>
      </w:pPr>
      <w:r w:rsidRPr="00076799">
        <w:rPr>
          <w:rFonts w:cs="Arial"/>
          <w:b/>
          <w:bCs/>
          <w:sz w:val="36"/>
          <w:szCs w:val="36"/>
          <w:lang w:val="en-GB"/>
        </w:rPr>
        <w:t>field_data_field_field_of_interest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097"/>
        <w:gridCol w:w="2097"/>
        <w:gridCol w:w="20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076799" w:rsidRDefault="00B26E75">
            <w:pPr>
              <w:spacing w:before="100" w:beforeAutospacing="1" w:after="100" w:afterAutospacing="1"/>
              <w:rPr>
                <w:rFonts w:cs="Arial"/>
                <w:sz w:val="20"/>
                <w:szCs w:val="20"/>
                <w:lang w:val="en-GB"/>
              </w:rPr>
            </w:pPr>
            <w:r w:rsidRPr="00076799">
              <w:rPr>
                <w:rFonts w:cs="Arial"/>
                <w:sz w:val="20"/>
                <w:szCs w:val="20"/>
                <w:lang w:val="en-GB"/>
              </w:rPr>
              <w:t>field_field_of_interest_target_id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field_data_field_first_name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field_first_name_value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field_first_name_format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field_data_field_haarfarbe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field_haarfarbe_value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field_data_field_image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field_image_alt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field_image_width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field_image_height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field_data_field_implementation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3"/>
        <w:gridCol w:w="2186"/>
        <w:gridCol w:w="2186"/>
        <w:gridCol w:w="218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field_implementation_value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field_implementation_format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field_data_field_intro</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field_intro_value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field_intro_format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field_data_field_invite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field_invite_value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field_data_field_kriterium_2</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field_kriterium_2_value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field_data_field_last_name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field_last_name_value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field_last_name_format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field_data_field_link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varchar(2048)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field_link_attributes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field_data_field_message_count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0"/>
        <w:gridCol w:w="2197"/>
        <w:gridCol w:w="2197"/>
        <w:gridCol w:w="21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field_message_count_value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field_data_field_mit_migrationshintergrund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0"/>
        <w:gridCol w:w="1897"/>
        <w:gridCol w:w="1897"/>
        <w:gridCol w:w="18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field_mit_migrationshintergrund_value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field_data_field_motivation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field_motivation_value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field_motivation_format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field_data_field_page_type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field_page_type_value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field_data_field_permanent_task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2"/>
        <w:gridCol w:w="2189"/>
        <w:gridCol w:w="2190"/>
        <w:gridCol w:w="21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field_permanent_task_value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field_data_field_phase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field_phase_tid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field_data_field_phase_end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field_phase_end_value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field_data_field_phone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field_phone_value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field_phone_format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field_data_field_poll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field_poll_target_id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field_data_field_pro_contra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field_pro_contra_value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field_pro_contra_format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field_data_field_roles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field_roles_value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field_data_field_roles_committees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5"/>
        <w:gridCol w:w="2145"/>
        <w:gridCol w:w="2145"/>
        <w:gridCol w:w="214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field_roles_committees_value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field_data_field_sex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field_sex_value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field_data_field_simplenews_term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7"/>
        <w:gridCol w:w="2238"/>
        <w:gridCol w:w="2238"/>
        <w:gridCol w:w="2238"/>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field_simplenews_term_tid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field_data_field_sphere_of_activity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9"/>
        <w:gridCol w:w="2100"/>
        <w:gridCol w:w="2101"/>
        <w:gridCol w:w="2101"/>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field_sphere_of_activity_value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field_sphere_of_activity_format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field_data_field_tags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field_tags_tid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field_data_field_task_finished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6"/>
        <w:gridCol w:w="2178"/>
        <w:gridCol w:w="2178"/>
        <w:gridCol w:w="2179"/>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field_task_finished_target_id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field_data_field_task_type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field_task_type_value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field_data_field_task_weight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field_task_weight_value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field_data_field_testtest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field_testtest_value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field_data_field_time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field_time_value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field_data_field_users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field_data_field_user_education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6"/>
        <w:gridCol w:w="2211"/>
        <w:gridCol w:w="2212"/>
        <w:gridCol w:w="2212"/>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field_user_education_value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field_data_field_user_title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field_user_title_value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field_data_field_user_website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5"/>
        <w:gridCol w:w="2245"/>
        <w:gridCol w:w="2245"/>
        <w:gridCol w:w="224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field_user_website_value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field_user_website_format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field_data_field_wohnort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field_wohnort_value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field_data_field_your_age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field_your_age_value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field_data_field_zip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field_zip_value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field_data_subject_field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subject_field_value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subject_field_format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field_data_title_field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title_field_value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title_field_format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field_deleted_data_27</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field_city_value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field_city_format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field_deleted_revision_27</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field_city_value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field_city_format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field_group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identifier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group_name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parent_name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field_image_field_caption_revision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field_image_field_caption_revision_TMP2</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field_image_field_caption_TMP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field_image_field_caption_TMP2</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field_revision_advpoll_behavior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advpoll_behavior_value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field_revision_advpoll_choice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0"/>
        <w:gridCol w:w="2263"/>
        <w:gridCol w:w="2264"/>
        <w:gridCol w:w="2264"/>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advpoll_choice_choice_id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advpoll_choice_choice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advpoll_choice_write_in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field_revision_advpoll_closed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advpoll_closed_value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field_revision_advpoll_cookie_duration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7"/>
        <w:gridCol w:w="2108"/>
        <w:gridCol w:w="2108"/>
        <w:gridCol w:w="2108"/>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advpoll_cookie_duration_value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field_revision_advpoll_dates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advpoll_dates_value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advpoll_dates_value2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field_revision_advpoll_max_choices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2"/>
        <w:gridCol w:w="2189"/>
        <w:gridCol w:w="2190"/>
        <w:gridCol w:w="21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advpoll_max_choices_value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field_revision_advpoll_mode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advpoll_mode_value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field_revision_advpoll_options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advpoll_options_value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field_revision_advpoll_results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advpoll_results_value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field_revision_body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body_summary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field_revision_comment_body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comment_body_value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comment_body_format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field_age_value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field_revision_field_alter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field_alter_value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field_revision_field_alter_1</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field_alter_1_value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field_revision_field_comment_id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8"/>
        <w:gridCol w:w="2204"/>
        <w:gridCol w:w="2204"/>
        <w:gridCol w:w="220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field_comment_id_target_id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field_revision_field_comment_image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2152"/>
        <w:gridCol w:w="2153"/>
        <w:gridCol w:w="2153"/>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field_comment_image_alt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field_comment_image_width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field_comment_image_height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field_revision_field_committee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1"/>
        <w:gridCol w:w="2260"/>
        <w:gridCol w:w="2260"/>
        <w:gridCol w:w="226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field_committee_target_id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field_revision_field_committees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1"/>
        <w:gridCol w:w="2226"/>
        <w:gridCol w:w="2227"/>
        <w:gridCol w:w="222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field_committees_target_id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field_revision_field_date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field_revision_field_date_begin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field_date_begin_value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field_revision_field_date_of_publication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3"/>
        <w:gridCol w:w="2089"/>
        <w:gridCol w:w="2089"/>
        <w:gridCol w:w="20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field_date_of_publication_value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field_revision_field_details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field_details_value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field_details_format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field_revision_field_displayed_name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3"/>
        <w:gridCol w:w="2152"/>
        <w:gridCol w:w="2153"/>
        <w:gridCol w:w="2153"/>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field_displayed_name_value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field_displayed_name_format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field_revision_field_editors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field_editors_target_id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field_revision_field_field_of_interest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097"/>
        <w:gridCol w:w="2097"/>
        <w:gridCol w:w="20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field_field_of_interest_target_id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field_revision_field_first_name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field_first_name_value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field_first_name_format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field_revision_field_haarfarbe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field_haarfarbe_value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field_revision_field_image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field_image_alt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varchar(1024)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field_image_width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field_image_height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field_revision_field_implementation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3"/>
        <w:gridCol w:w="2186"/>
        <w:gridCol w:w="2186"/>
        <w:gridCol w:w="218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field_implementation_value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field_implementation_format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field_revision_field_intro</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field_intro_value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field_intro_format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field_revision_field_invite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field_invite_value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field_revision_field_kriterium_2</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field_kriterium_2_value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field_revision_field_last_name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field_last_name_value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field_last_name_format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field_revision_field_link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varchar(2048)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field_link_attributes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field_revision_field_message_count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0"/>
        <w:gridCol w:w="2197"/>
        <w:gridCol w:w="2197"/>
        <w:gridCol w:w="21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field_message_count_value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field_revision_field_mit_migrationshintergrund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10"/>
        <w:gridCol w:w="1897"/>
        <w:gridCol w:w="1897"/>
        <w:gridCol w:w="1897"/>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field_mit_migrationshintergrund_value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field_revision_field_motivation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field_motivation_value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field_motivation_format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field_revision_field_page_type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field_page_type_value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field_revision_field_permanent_task</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2"/>
        <w:gridCol w:w="2189"/>
        <w:gridCol w:w="2190"/>
        <w:gridCol w:w="2190"/>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field_permanent_task_value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field_revision_field_phase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field_phase_tid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field_revision_field_phase_end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field_phase_end_value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datetime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field_revision_field_phone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field_phone_value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field_phone_format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field_revision_field_poll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field_poll_target_id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field_revision_field_pro_contra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field_pro_contra_value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field_pro_contra_format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field_revision_field_roles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field_roles_value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field_revision_field_roles_committees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5"/>
        <w:gridCol w:w="2145"/>
        <w:gridCol w:w="2145"/>
        <w:gridCol w:w="214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field_roles_committees_value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field_revision_field_sex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field_sex_value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field_revision_field_simplenews_term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7"/>
        <w:gridCol w:w="2238"/>
        <w:gridCol w:w="2238"/>
        <w:gridCol w:w="2238"/>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field_simplenews_term_tid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field_revision_field_sphere_of_activity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9"/>
        <w:gridCol w:w="2100"/>
        <w:gridCol w:w="2101"/>
        <w:gridCol w:w="2101"/>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field_sphere_of_activity_value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field_sphere_of_activity_format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field_revision_field_tags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field_tags_tid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field_revision_field_task_finished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6"/>
        <w:gridCol w:w="2178"/>
        <w:gridCol w:w="2178"/>
        <w:gridCol w:w="2179"/>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field_task_finished_target_id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field_revision_field_task_type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field_task_type_value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field_revision_field_task_weight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field_task_weight_value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field_revision_field_testtest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field_testtest_value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field_revision_field_time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field_time_value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field_revision_field_users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field_users_target_id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field_revision_field_user_education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66"/>
        <w:gridCol w:w="2211"/>
        <w:gridCol w:w="2212"/>
        <w:gridCol w:w="2212"/>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field_user_education_value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field_revision_field_user_title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field_user_title_value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field_revision_field_user_website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5"/>
        <w:gridCol w:w="2245"/>
        <w:gridCol w:w="2245"/>
        <w:gridCol w:w="2246"/>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field_user_website_value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field_user_website_format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field_revision_field_wohnort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field_wohnort_value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field_revision_field_your_age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field_your_age_value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field_revision_field_zip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field_zip_value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field_revision_subject_field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subject_field_value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subject_field_format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field_revision_title_field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revision_id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title_field_value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title_field_format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file_managed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uri</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filemime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filesize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file_usage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filter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filter_format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global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options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flagging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flagging_id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flag_actions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event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threshold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repeat_threshold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parameters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flag_counts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last_updated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flag_types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flood</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event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identifier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history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i18n_string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textgroup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default</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objectid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property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objectindex</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i18n_translation_set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bundle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master_id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image_effects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ieid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image_styles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label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l10n_update_file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project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fileurl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uri</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version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last_checked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l10n_update_project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project_type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version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l10n_server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l10n_path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languages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native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direction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plurals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formula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domain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prefix</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javascript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locales_source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textgroup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default</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version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none</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locales_target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translation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plural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l10n_status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menu_custom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menu_name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i18n_mode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menu_links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menu_name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link_path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router_path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options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system</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hidden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external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has_children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expanded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depth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customized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p7</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p9</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updated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menu_position_rules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conditions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menu_name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menu_router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load_functions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to_arg_functions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access_arguments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page_callback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page_arguments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delivery_callback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number_parts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tab_parent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tab_root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theme_callback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theme_arguments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position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include_file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promote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sticky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translate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rh_action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rh_redirect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rh_redirect_response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nodequeue_auto</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auto_add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nodequeue_nodes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position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nodequeue_queue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subqueue_title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size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varchar(40)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link_remove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varchar(40)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owner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show_in_ui</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show_in_tab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show_in_links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reference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reverse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i18n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nodequeue_roles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nodequeue_subqueue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reference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nodequeue_types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qid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bigint(20)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node_access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realm</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grant_view</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grant_update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grant_delete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node_comment_statistics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09"/>
        <w:gridCol w:w="2264"/>
        <w:gridCol w:w="2264"/>
        <w:gridCol w:w="2264"/>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last_comment_timestamp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last_comment_name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last_comment_uid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comment_count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node_revision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comment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promote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sticky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node_type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base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help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has_title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title_label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custom</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modified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disabled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orig_type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page_manager_handlers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task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subtask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handler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conf</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page_manager_pages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task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page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menu</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arguments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conf</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page_manager_weights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panels_display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layout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layout_settings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panel_settings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hide_title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title_pane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panels_layout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category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plugin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panels_mini</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category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requiredcontexts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contexts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relationships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panels_pane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panel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shown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configuration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style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extras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position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locks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panels_renderer_pipeline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admin_description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settings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path_breadcrumbs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path_id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machine_name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pm_disable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pm_email_notify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user_id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email_notify_is_enabled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pm_index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thread_id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recipient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is_new</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deleted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user</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pm_message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author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subject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body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has_tokens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poll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runtime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poll_choice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chvotes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poll_vote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chid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hostname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queue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item_id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rate_bot_agent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pattern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rate_bot_ip</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registry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varchar(9)</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registry_file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hash</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role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role_permission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permission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rules_config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label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unlabeled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plugin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varchar(127)</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active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dirty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owner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rules</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access_exposed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rules_dependencies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rules_tags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rules_trigger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event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varchar(127)</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search_dataset</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reindex</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search_index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word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score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search_node_links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search_total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word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secureshare_profiles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config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mediumtext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lastRenderedPageBreak/>
        <w:t>semaphore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expire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double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sequences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sessions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hostname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cache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session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simplenews_category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priority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receipt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from_name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email_subject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from_address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hyperlinks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new_account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opt_inout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block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simplenews_mail_spool</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error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simplenews_newsletter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sent_subscriber_count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simplenews_subscriber</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activated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changes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simplenews_subscription</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system</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filename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owner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bootstrap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schema_version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info</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taxonomy_index</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sticky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taxonomy_term_data</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rh_action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rh_redirect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rh_redirect_response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i18n_tsid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taxonomy_term_hierarchy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parent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taxonomy_vocabulary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machine_name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hierarchy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module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weight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und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i18n_mode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url_alias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alias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users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pass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mail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theme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signature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signature_format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created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access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login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status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timezone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varchar(32)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language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picture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init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data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char(36)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users_roles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variable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variable_store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realm</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realm_key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varchar(50)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serialized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smallint(6)</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1</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views_display</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display_title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display_plugin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position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display_options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views_view</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description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base_table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human_name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core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votingapi_cache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vote_cache_id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node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percent</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function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votingapi_vote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entity_type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node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lastRenderedPageBreak/>
              <w:t>entity_id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float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value_type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percent</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tag</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int(10)</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vote_source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bl>
    <w:p w:rsidR="00B26E75" w:rsidRPr="00B26E75" w:rsidRDefault="00B26E75" w:rsidP="00B26E75">
      <w:pPr>
        <w:spacing w:before="100" w:beforeAutospacing="1" w:after="100" w:afterAutospacing="1"/>
        <w:outlineLvl w:val="1"/>
        <w:rPr>
          <w:rFonts w:cs="Arial"/>
          <w:b/>
          <w:bCs/>
          <w:sz w:val="36"/>
          <w:szCs w:val="36"/>
        </w:rPr>
      </w:pPr>
      <w:r w:rsidRPr="00B26E75">
        <w:rPr>
          <w:rFonts w:cs="Arial"/>
          <w:b/>
          <w:bCs/>
          <w:sz w:val="36"/>
          <w:szCs w:val="36"/>
        </w:rPr>
        <w:t>watchdog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76"/>
        <w:gridCol w:w="2275"/>
        <w:gridCol w:w="2275"/>
        <w:gridCol w:w="2275"/>
      </w:tblGrid>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Spalte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Standard</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wid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uid</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type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varchar(64)</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message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variables</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longblob</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severity</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tinyint(3)</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link</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varchar(255)</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location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referer</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text</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Ja</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NULL</w:t>
            </w: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hostname</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varchar(128)</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rPr>
                <w:rFonts w:cs="Arial"/>
                <w:sz w:val="24"/>
              </w:rPr>
            </w:pPr>
          </w:p>
        </w:tc>
      </w:tr>
      <w:tr w:rsidR="00B26E75" w:rsidRPr="00B26E75" w:rsidTr="00B26E75">
        <w:trPr>
          <w:tblCellSpacing w:w="0" w:type="dxa"/>
        </w:trPr>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timestamp</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int(11)</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Nein</w:t>
            </w:r>
          </w:p>
        </w:tc>
        <w:tc>
          <w:tcPr>
            <w:tcW w:w="1250" w:type="pct"/>
            <w:tcBorders>
              <w:top w:val="outset" w:sz="6" w:space="0" w:color="auto"/>
              <w:left w:val="outset" w:sz="6" w:space="0" w:color="auto"/>
              <w:bottom w:val="outset" w:sz="6" w:space="0" w:color="auto"/>
              <w:right w:val="outset" w:sz="6" w:space="0" w:color="auto"/>
            </w:tcBorders>
            <w:hideMark/>
          </w:tcPr>
          <w:p w:rsidR="00B26E75" w:rsidRPr="00B26E75" w:rsidRDefault="00B26E75">
            <w:pPr>
              <w:spacing w:before="100" w:beforeAutospacing="1" w:after="100" w:afterAutospacing="1"/>
              <w:rPr>
                <w:rFonts w:cs="Arial"/>
                <w:sz w:val="20"/>
                <w:szCs w:val="20"/>
              </w:rPr>
            </w:pPr>
            <w:r w:rsidRPr="00B26E75">
              <w:rPr>
                <w:rFonts w:cs="Arial"/>
                <w:sz w:val="20"/>
                <w:szCs w:val="20"/>
              </w:rPr>
              <w:t>0</w:t>
            </w:r>
          </w:p>
        </w:tc>
      </w:tr>
    </w:tbl>
    <w:p w:rsidR="00B26E75" w:rsidRPr="00B26E75" w:rsidRDefault="00B26E75" w:rsidP="00B26E75">
      <w:pPr>
        <w:rPr>
          <w:rFonts w:eastAsiaTheme="minorEastAsia" w:cs="Arial"/>
          <w:sz w:val="24"/>
        </w:rPr>
      </w:pPr>
    </w:p>
    <w:p w:rsidR="006B7A4B" w:rsidRPr="00B26E75" w:rsidRDefault="006B7A4B" w:rsidP="006B7A4B">
      <w:pPr>
        <w:rPr>
          <w:rFonts w:cs="Arial"/>
        </w:rPr>
      </w:pPr>
    </w:p>
    <w:sectPr w:rsidR="006B7A4B" w:rsidRPr="00B26E75" w:rsidSect="00523385">
      <w:headerReference w:type="default" r:id="rId12"/>
      <w:footerReference w:type="default" r:id="rId13"/>
      <w:headerReference w:type="first" r:id="rId14"/>
      <w:pgSz w:w="11907" w:h="16840" w:code="9"/>
      <w:pgMar w:top="1701" w:right="1418" w:bottom="1418" w:left="1418" w:header="709" w:footer="45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109" w:rsidRDefault="00895109" w:rsidP="009B602A">
      <w:r>
        <w:separator/>
      </w:r>
    </w:p>
  </w:endnote>
  <w:endnote w:type="continuationSeparator" w:id="0">
    <w:p w:rsidR="00895109" w:rsidRDefault="00895109" w:rsidP="009B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Open Sans">
    <w:altName w:val="Tahoma"/>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D95" w:rsidRDefault="00AF2D95" w:rsidP="00523385">
    <w:pPr>
      <w:pStyle w:val="Kopfzeile"/>
      <w:jc w:val="right"/>
      <w:rPr>
        <w:noProof/>
      </w:rPr>
    </w:pPr>
    <w:r w:rsidRPr="00F46B1D">
      <w:t xml:space="preserve"> </w:t>
    </w:r>
    <w:r w:rsidRPr="00033698">
      <w:t xml:space="preserve"> </w:t>
    </w:r>
    <w:sdt>
      <w:sdtPr>
        <w:alias w:val="Veröffentlichungsdatum"/>
        <w:tag w:val=""/>
        <w:id w:val="-1664847648"/>
        <w:dataBinding w:prefixMappings="xmlns:ns0='http://schemas.microsoft.com/office/2006/coverPageProps' " w:xpath="/ns0:CoverPageProperties[1]/ns0:PublishDate[1]" w:storeItemID="{55AF091B-3C7A-41E3-B477-F2FDAA23CFDA}"/>
        <w:date w:fullDate="2014-07-25T00:00:00Z">
          <w:dateFormat w:val="dd.MM.yyyy"/>
          <w:lid w:val="de-DE"/>
          <w:storeMappedDataAs w:val="dateTime"/>
          <w:calendar w:val="gregorian"/>
        </w:date>
      </w:sdtPr>
      <w:sdtEndPr/>
      <w:sdtContent>
        <w:r w:rsidR="0039492E">
          <w:t>25.07.2014</w:t>
        </w:r>
      </w:sdtContent>
    </w:sdt>
    <w:r>
      <w:tab/>
    </w:r>
    <w:r>
      <w:tab/>
    </w:r>
    <w:r w:rsidRPr="00033698">
      <w:t>Seite</w:t>
    </w:r>
    <w:r w:rsidRPr="00F10DD5">
      <w:t xml:space="preserve"> </w:t>
    </w:r>
    <w:r>
      <w:fldChar w:fldCharType="begin"/>
    </w:r>
    <w:r>
      <w:instrText xml:space="preserve"> PAGE   \* MERGEFORMAT </w:instrText>
    </w:r>
    <w:r>
      <w:fldChar w:fldCharType="separate"/>
    </w:r>
    <w:r w:rsidR="00076799">
      <w:rPr>
        <w:noProof/>
      </w:rPr>
      <w:t>2</w:t>
    </w:r>
    <w:r>
      <w:rPr>
        <w:noProof/>
      </w:rPr>
      <w:fldChar w:fldCharType="end"/>
    </w:r>
    <w:r w:rsidRPr="00F10DD5">
      <w:t xml:space="preserve"> von </w:t>
    </w:r>
    <w:r w:rsidR="00895109">
      <w:fldChar w:fldCharType="begin"/>
    </w:r>
    <w:r w:rsidR="00895109">
      <w:instrText xml:space="preserve"> NUMPAGES   \* MERGEFORMAT </w:instrText>
    </w:r>
    <w:r w:rsidR="00895109">
      <w:fldChar w:fldCharType="separate"/>
    </w:r>
    <w:r w:rsidR="00076799">
      <w:rPr>
        <w:noProof/>
      </w:rPr>
      <w:t>114</w:t>
    </w:r>
    <w:r w:rsidR="00895109">
      <w:rPr>
        <w:noProof/>
      </w:rPr>
      <w:fldChar w:fldCharType="end"/>
    </w:r>
  </w:p>
  <w:p w:rsidR="00AF2D95" w:rsidRPr="00523385" w:rsidRDefault="00AF2D95" w:rsidP="00523385">
    <w:pPr>
      <w:pStyle w:val="Kopf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109" w:rsidRDefault="00895109" w:rsidP="009B602A">
      <w:r>
        <w:separator/>
      </w:r>
    </w:p>
  </w:footnote>
  <w:footnote w:type="continuationSeparator" w:id="0">
    <w:p w:rsidR="00895109" w:rsidRDefault="00895109" w:rsidP="009B6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D95" w:rsidRPr="00487EB0" w:rsidRDefault="00AF2D95" w:rsidP="00523385">
    <w:pPr>
      <w:pStyle w:val="Kopfzeilestrong"/>
      <w:rPr>
        <w:color w:val="808080" w:themeColor="background1" w:themeShade="80"/>
      </w:rPr>
    </w:pPr>
    <w:r>
      <w:rPr>
        <w:noProof/>
      </w:rPr>
      <w:tab/>
    </w:r>
    <w:r>
      <w:rPr>
        <w:noProof/>
      </w:rPr>
      <w:tab/>
    </w:r>
    <w:r w:rsidRPr="00523385">
      <w:rPr>
        <w:b w:val="0"/>
        <w:noProof/>
      </w:rPr>
      <w:t>nexum AG</w:t>
    </w:r>
  </w:p>
  <w:p w:rsidR="0039492E" w:rsidRDefault="008440CB" w:rsidP="00523385">
    <w:pPr>
      <w:pStyle w:val="Kopfzeile"/>
    </w:pPr>
    <w:r>
      <w:t>Moduldokumentation</w:t>
    </w:r>
  </w:p>
  <w:p w:rsidR="00AF2D95" w:rsidRPr="00523385" w:rsidRDefault="00AF2D95" w:rsidP="00523385">
    <w:pPr>
      <w:pStyle w:val="Kopfzeile"/>
    </w:pPr>
    <w:r w:rsidRPr="00523385">
      <w:t xml:space="preserve">Version: </w:t>
    </w:r>
    <w:sdt>
      <w:sdtPr>
        <w:alias w:val="Status"/>
        <w:id w:val="891621782"/>
        <w:dataBinding w:prefixMappings="xmlns:ns0='http://purl.org/dc/elements/1.1/' xmlns:ns1='http://schemas.openxmlformats.org/package/2006/metadata/core-properties' " w:xpath="/ns1:coreProperties[1]/ns1:contentStatus[1]" w:storeItemID="{6C3C8BC8-F283-45AE-878A-BAB7291924A1}"/>
        <w:text/>
      </w:sdtPr>
      <w:sdtEndPr/>
      <w:sdtContent>
        <w:r w:rsidR="0039492E">
          <w:t>1.0</w:t>
        </w:r>
      </w:sdtContent>
    </w:sdt>
    <w:r w:rsidRPr="00523385">
      <w:t xml:space="preserve"> - </w:t>
    </w:r>
    <w:sdt>
      <w:sdtPr>
        <w:alias w:val="Veröffentlichungsdatum"/>
        <w:id w:val="104937545"/>
        <w:dataBinding w:prefixMappings="xmlns:ns0='http://schemas.microsoft.com/office/2006/coverPageProps' " w:xpath="/ns0:CoverPageProperties[1]/ns0:PublishDate[1]" w:storeItemID="{55AF091B-3C7A-41E3-B477-F2FDAA23CFDA}"/>
        <w:date w:fullDate="2014-07-25T00:00:00Z">
          <w:dateFormat w:val="dd.MM.yyyy"/>
          <w:lid w:val="de-DE"/>
          <w:storeMappedDataAs w:val="dateTime"/>
          <w:calendar w:val="gregorian"/>
        </w:date>
      </w:sdtPr>
      <w:sdtEndPr/>
      <w:sdtContent>
        <w:r w:rsidR="0039492E">
          <w:t>25.07.2014</w:t>
        </w:r>
      </w:sdtContent>
    </w:sdt>
  </w:p>
  <w:p w:rsidR="00AF2D95" w:rsidRPr="00EF1039" w:rsidRDefault="00AF2D95" w:rsidP="00EF10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D95" w:rsidRDefault="00AF2D95">
    <w:pPr>
      <w:pStyle w:val="Kopfzeile"/>
    </w:pPr>
    <w:r>
      <w:rPr>
        <w:noProof/>
      </w:rPr>
      <w:drawing>
        <wp:anchor distT="0" distB="0" distL="114300" distR="114300" simplePos="0" relativeHeight="251661312" behindDoc="0" locked="0" layoutInCell="1" allowOverlap="1" wp14:anchorId="3927A631" wp14:editId="51520776">
          <wp:simplePos x="0" y="0"/>
          <wp:positionH relativeFrom="column">
            <wp:posOffset>4298950</wp:posOffset>
          </wp:positionH>
          <wp:positionV relativeFrom="paragraph">
            <wp:posOffset>-226695</wp:posOffset>
          </wp:positionV>
          <wp:extent cx="1220400" cy="1224000"/>
          <wp:effectExtent l="0" t="0" r="0" b="0"/>
          <wp:wrapNone/>
          <wp:docPr id="2" name="Bild 2" descr="nexum_logo_1000x1000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um_logo_1000x1000_black"/>
                  <pic:cNvPicPr>
                    <a:picLocks noChangeAspect="1" noChangeArrowheads="1"/>
                  </pic:cNvPicPr>
                </pic:nvPicPr>
                <pic:blipFill>
                  <a:blip r:embed="rId1"/>
                  <a:srcRect/>
                  <a:stretch>
                    <a:fillRect/>
                  </a:stretch>
                </pic:blipFill>
                <pic:spPr bwMode="auto">
                  <a:xfrm>
                    <a:off x="0" y="0"/>
                    <a:ext cx="1220400" cy="122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82D1E"/>
    <w:multiLevelType w:val="hybridMultilevel"/>
    <w:tmpl w:val="3AD4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411FCC"/>
    <w:multiLevelType w:val="multilevel"/>
    <w:tmpl w:val="1238567A"/>
    <w:lvl w:ilvl="0">
      <w:start w:val="1"/>
      <w:numFmt w:val="decimal"/>
      <w:pStyle w:val="berschrift1"/>
      <w:lvlText w:val="%1"/>
      <w:lvlJc w:val="left"/>
      <w:pPr>
        <w:ind w:left="432" w:hanging="432"/>
      </w:pPr>
      <w:rPr>
        <w:rFonts w:ascii="Arial" w:hAnsi="Arial" w:cs="Arial"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C93155"/>
    <w:multiLevelType w:val="hybridMultilevel"/>
    <w:tmpl w:val="74208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0A532E"/>
    <w:multiLevelType w:val="hybridMultilevel"/>
    <w:tmpl w:val="8C8C4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DB7A6F"/>
    <w:multiLevelType w:val="hybridMultilevel"/>
    <w:tmpl w:val="D8E461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D27719"/>
    <w:multiLevelType w:val="hybridMultilevel"/>
    <w:tmpl w:val="91EEB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6B65CA"/>
    <w:multiLevelType w:val="multilevel"/>
    <w:tmpl w:val="2480CAF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992"/>
        </w:tabs>
        <w:ind w:left="992" w:hanging="992"/>
      </w:pPr>
      <w:rPr>
        <w:rFonts w:hint="default"/>
      </w:rPr>
    </w:lvl>
    <w:lvl w:ilvl="3">
      <w:start w:val="1"/>
      <w:numFmt w:val="decimal"/>
      <w:lvlText w:val="%1.%2.%3.%4."/>
      <w:lvlJc w:val="left"/>
      <w:pPr>
        <w:tabs>
          <w:tab w:val="num" w:pos="992"/>
        </w:tabs>
        <w:ind w:left="992" w:hanging="992"/>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7F7511DF"/>
    <w:multiLevelType w:val="hybridMultilevel"/>
    <w:tmpl w:val="72B4D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7"/>
  </w:num>
  <w:num w:numId="6">
    <w:abstractNumId w:val="6"/>
  </w:num>
  <w:num w:numId="7">
    <w:abstractNumId w:val="1"/>
  </w:num>
  <w:num w:numId="8">
    <w:abstractNumId w:val="6"/>
  </w:num>
  <w:num w:numId="9">
    <w:abstractNumId w:val="6"/>
  </w:num>
  <w:num w:numId="10">
    <w:abstractNumId w:val="6"/>
  </w:num>
  <w:num w:numId="11">
    <w:abstractNumId w:val="6"/>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2"/>
  <w:characterSpacingControl w:val="doNotCompress"/>
  <w:hdrShapeDefaults>
    <o:shapedefaults v:ext="edit" spidmax="2049" style="mso-position-horizontal-relative:page;mso-position-vertical:center;mso-position-vertical-relative:top-margin-area;v-text-anchor:middle" fillcolor="#9b9b9b" stroke="f" strokecolor="none [3212]">
      <v:fill color="#9b9b9b" color2="none [2405]"/>
      <v:stroke color="none [3212]" weight="2pt" on="f"/>
      <o:colormru v:ext="edit" colors="#0f6596,#9b9b9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135"/>
    <w:rsid w:val="000016E9"/>
    <w:rsid w:val="00001729"/>
    <w:rsid w:val="000042DF"/>
    <w:rsid w:val="0002024A"/>
    <w:rsid w:val="000247CE"/>
    <w:rsid w:val="000327A0"/>
    <w:rsid w:val="000404F6"/>
    <w:rsid w:val="0004210A"/>
    <w:rsid w:val="00042940"/>
    <w:rsid w:val="000438A4"/>
    <w:rsid w:val="00056AA3"/>
    <w:rsid w:val="00057B70"/>
    <w:rsid w:val="00057BF1"/>
    <w:rsid w:val="00061A83"/>
    <w:rsid w:val="0007146A"/>
    <w:rsid w:val="00075991"/>
    <w:rsid w:val="00076799"/>
    <w:rsid w:val="00082FF4"/>
    <w:rsid w:val="000927E2"/>
    <w:rsid w:val="000A0635"/>
    <w:rsid w:val="000B3E74"/>
    <w:rsid w:val="000C07F5"/>
    <w:rsid w:val="000C46BF"/>
    <w:rsid w:val="000D3A0A"/>
    <w:rsid w:val="000D4F74"/>
    <w:rsid w:val="000D6505"/>
    <w:rsid w:val="000E1243"/>
    <w:rsid w:val="000E33AC"/>
    <w:rsid w:val="000E3439"/>
    <w:rsid w:val="000E4CE6"/>
    <w:rsid w:val="000E6025"/>
    <w:rsid w:val="00103975"/>
    <w:rsid w:val="001054A1"/>
    <w:rsid w:val="00112780"/>
    <w:rsid w:val="0011765A"/>
    <w:rsid w:val="0012616F"/>
    <w:rsid w:val="00126F12"/>
    <w:rsid w:val="00130A8C"/>
    <w:rsid w:val="0013113E"/>
    <w:rsid w:val="0013329F"/>
    <w:rsid w:val="00134D06"/>
    <w:rsid w:val="0014594B"/>
    <w:rsid w:val="001575F8"/>
    <w:rsid w:val="0016569D"/>
    <w:rsid w:val="001672E3"/>
    <w:rsid w:val="00172363"/>
    <w:rsid w:val="00175E5D"/>
    <w:rsid w:val="00177D4F"/>
    <w:rsid w:val="00180F23"/>
    <w:rsid w:val="001822B6"/>
    <w:rsid w:val="001837FA"/>
    <w:rsid w:val="001B3DE3"/>
    <w:rsid w:val="001B63BE"/>
    <w:rsid w:val="001B6F41"/>
    <w:rsid w:val="001B7435"/>
    <w:rsid w:val="001C2D4A"/>
    <w:rsid w:val="001C5100"/>
    <w:rsid w:val="001C71A2"/>
    <w:rsid w:val="001D0382"/>
    <w:rsid w:val="001D2C01"/>
    <w:rsid w:val="001D36CC"/>
    <w:rsid w:val="001D3D85"/>
    <w:rsid w:val="001D5A91"/>
    <w:rsid w:val="001F29BF"/>
    <w:rsid w:val="00200AB2"/>
    <w:rsid w:val="00205B8C"/>
    <w:rsid w:val="002136FD"/>
    <w:rsid w:val="00216CD2"/>
    <w:rsid w:val="0021768A"/>
    <w:rsid w:val="00221722"/>
    <w:rsid w:val="00223887"/>
    <w:rsid w:val="00230B50"/>
    <w:rsid w:val="002320C9"/>
    <w:rsid w:val="00241013"/>
    <w:rsid w:val="002443D3"/>
    <w:rsid w:val="00244BF0"/>
    <w:rsid w:val="00245D69"/>
    <w:rsid w:val="002470A8"/>
    <w:rsid w:val="00250204"/>
    <w:rsid w:val="00251B2C"/>
    <w:rsid w:val="002539DF"/>
    <w:rsid w:val="00257AD2"/>
    <w:rsid w:val="00260872"/>
    <w:rsid w:val="00260E79"/>
    <w:rsid w:val="00263AEE"/>
    <w:rsid w:val="00266C46"/>
    <w:rsid w:val="00274A22"/>
    <w:rsid w:val="002761E0"/>
    <w:rsid w:val="0027707B"/>
    <w:rsid w:val="002912BB"/>
    <w:rsid w:val="00292346"/>
    <w:rsid w:val="00297DB6"/>
    <w:rsid w:val="002A1CDB"/>
    <w:rsid w:val="002A24AD"/>
    <w:rsid w:val="002A4680"/>
    <w:rsid w:val="002B6500"/>
    <w:rsid w:val="002C3BD2"/>
    <w:rsid w:val="002C512F"/>
    <w:rsid w:val="002D4D84"/>
    <w:rsid w:val="002F6A26"/>
    <w:rsid w:val="00300E8C"/>
    <w:rsid w:val="00302856"/>
    <w:rsid w:val="003032FE"/>
    <w:rsid w:val="00303F43"/>
    <w:rsid w:val="003043DD"/>
    <w:rsid w:val="00306BD3"/>
    <w:rsid w:val="00310108"/>
    <w:rsid w:val="0032043E"/>
    <w:rsid w:val="003230A3"/>
    <w:rsid w:val="003234DB"/>
    <w:rsid w:val="00323960"/>
    <w:rsid w:val="00330135"/>
    <w:rsid w:val="00332431"/>
    <w:rsid w:val="00335167"/>
    <w:rsid w:val="00343BD2"/>
    <w:rsid w:val="00343C44"/>
    <w:rsid w:val="00350E59"/>
    <w:rsid w:val="00356F79"/>
    <w:rsid w:val="00360CB9"/>
    <w:rsid w:val="00366DA4"/>
    <w:rsid w:val="003808A4"/>
    <w:rsid w:val="00387C76"/>
    <w:rsid w:val="0039492E"/>
    <w:rsid w:val="003A7C12"/>
    <w:rsid w:val="003B1659"/>
    <w:rsid w:val="003B6F7B"/>
    <w:rsid w:val="003C2807"/>
    <w:rsid w:val="003C38D8"/>
    <w:rsid w:val="003C515E"/>
    <w:rsid w:val="003C6432"/>
    <w:rsid w:val="003C78B1"/>
    <w:rsid w:val="003D6433"/>
    <w:rsid w:val="003E0628"/>
    <w:rsid w:val="003F5984"/>
    <w:rsid w:val="00401C09"/>
    <w:rsid w:val="00401D3B"/>
    <w:rsid w:val="004056EA"/>
    <w:rsid w:val="00407406"/>
    <w:rsid w:val="00416E4B"/>
    <w:rsid w:val="00425117"/>
    <w:rsid w:val="00426B52"/>
    <w:rsid w:val="00427A0F"/>
    <w:rsid w:val="00432DC0"/>
    <w:rsid w:val="004412E1"/>
    <w:rsid w:val="004415A4"/>
    <w:rsid w:val="00454DEA"/>
    <w:rsid w:val="004551CD"/>
    <w:rsid w:val="00461DF3"/>
    <w:rsid w:val="0046497B"/>
    <w:rsid w:val="0047487E"/>
    <w:rsid w:val="00474D83"/>
    <w:rsid w:val="00476BFF"/>
    <w:rsid w:val="00485FCE"/>
    <w:rsid w:val="00492891"/>
    <w:rsid w:val="00492CD4"/>
    <w:rsid w:val="004A0066"/>
    <w:rsid w:val="004A1967"/>
    <w:rsid w:val="004A57ED"/>
    <w:rsid w:val="004B280B"/>
    <w:rsid w:val="004B7274"/>
    <w:rsid w:val="004C1052"/>
    <w:rsid w:val="004C1B23"/>
    <w:rsid w:val="004D04E9"/>
    <w:rsid w:val="004D2D0B"/>
    <w:rsid w:val="004D7EC4"/>
    <w:rsid w:val="004E003F"/>
    <w:rsid w:val="00505396"/>
    <w:rsid w:val="00511FF2"/>
    <w:rsid w:val="00522932"/>
    <w:rsid w:val="00523385"/>
    <w:rsid w:val="00526A97"/>
    <w:rsid w:val="00532A01"/>
    <w:rsid w:val="005333C0"/>
    <w:rsid w:val="00533916"/>
    <w:rsid w:val="005343C8"/>
    <w:rsid w:val="005362F2"/>
    <w:rsid w:val="00544950"/>
    <w:rsid w:val="00554E52"/>
    <w:rsid w:val="00570A97"/>
    <w:rsid w:val="00571726"/>
    <w:rsid w:val="00574F2A"/>
    <w:rsid w:val="005815B1"/>
    <w:rsid w:val="005828A2"/>
    <w:rsid w:val="005838C3"/>
    <w:rsid w:val="0059223D"/>
    <w:rsid w:val="0059387A"/>
    <w:rsid w:val="00595F1E"/>
    <w:rsid w:val="00596946"/>
    <w:rsid w:val="0059757A"/>
    <w:rsid w:val="005A0837"/>
    <w:rsid w:val="005A1CAF"/>
    <w:rsid w:val="005B32DA"/>
    <w:rsid w:val="005B3C34"/>
    <w:rsid w:val="005B4F93"/>
    <w:rsid w:val="005B72F6"/>
    <w:rsid w:val="005B7DEE"/>
    <w:rsid w:val="005C76A0"/>
    <w:rsid w:val="005F41DB"/>
    <w:rsid w:val="005F5CA9"/>
    <w:rsid w:val="00601622"/>
    <w:rsid w:val="0060420F"/>
    <w:rsid w:val="00613C2A"/>
    <w:rsid w:val="00622D3A"/>
    <w:rsid w:val="006243DA"/>
    <w:rsid w:val="00627250"/>
    <w:rsid w:val="00632E5A"/>
    <w:rsid w:val="00635572"/>
    <w:rsid w:val="00652819"/>
    <w:rsid w:val="00655B4E"/>
    <w:rsid w:val="00656636"/>
    <w:rsid w:val="006619B7"/>
    <w:rsid w:val="00665A8F"/>
    <w:rsid w:val="00673641"/>
    <w:rsid w:val="00682064"/>
    <w:rsid w:val="00684C54"/>
    <w:rsid w:val="0068560F"/>
    <w:rsid w:val="00692315"/>
    <w:rsid w:val="0069736B"/>
    <w:rsid w:val="00697479"/>
    <w:rsid w:val="006B17DE"/>
    <w:rsid w:val="006B4EC6"/>
    <w:rsid w:val="006B6EA2"/>
    <w:rsid w:val="006B7671"/>
    <w:rsid w:val="006B7A4B"/>
    <w:rsid w:val="006C1134"/>
    <w:rsid w:val="006C2C80"/>
    <w:rsid w:val="006C412E"/>
    <w:rsid w:val="006C595A"/>
    <w:rsid w:val="006D6DD4"/>
    <w:rsid w:val="006E3D6A"/>
    <w:rsid w:val="006F0C05"/>
    <w:rsid w:val="007003A8"/>
    <w:rsid w:val="00705030"/>
    <w:rsid w:val="00710BA9"/>
    <w:rsid w:val="00721202"/>
    <w:rsid w:val="007219BC"/>
    <w:rsid w:val="00723E76"/>
    <w:rsid w:val="00726346"/>
    <w:rsid w:val="00730031"/>
    <w:rsid w:val="0073132F"/>
    <w:rsid w:val="00732042"/>
    <w:rsid w:val="007363CC"/>
    <w:rsid w:val="0073749E"/>
    <w:rsid w:val="00740C4A"/>
    <w:rsid w:val="007449C7"/>
    <w:rsid w:val="007466E6"/>
    <w:rsid w:val="00752666"/>
    <w:rsid w:val="007539E0"/>
    <w:rsid w:val="007633D8"/>
    <w:rsid w:val="00772CBA"/>
    <w:rsid w:val="007738B0"/>
    <w:rsid w:val="00775968"/>
    <w:rsid w:val="0078716C"/>
    <w:rsid w:val="00787F84"/>
    <w:rsid w:val="00795538"/>
    <w:rsid w:val="00796CAA"/>
    <w:rsid w:val="00797384"/>
    <w:rsid w:val="007A0D46"/>
    <w:rsid w:val="007A558A"/>
    <w:rsid w:val="007A6BBB"/>
    <w:rsid w:val="007B4D49"/>
    <w:rsid w:val="007B5D6A"/>
    <w:rsid w:val="007C0838"/>
    <w:rsid w:val="007C28B9"/>
    <w:rsid w:val="007C2D19"/>
    <w:rsid w:val="007C672D"/>
    <w:rsid w:val="007C7E46"/>
    <w:rsid w:val="007D1422"/>
    <w:rsid w:val="007D4703"/>
    <w:rsid w:val="007E44B0"/>
    <w:rsid w:val="007F5F96"/>
    <w:rsid w:val="00801C32"/>
    <w:rsid w:val="00801E57"/>
    <w:rsid w:val="008122EA"/>
    <w:rsid w:val="00812B47"/>
    <w:rsid w:val="00813BF3"/>
    <w:rsid w:val="00813BF6"/>
    <w:rsid w:val="00821BA9"/>
    <w:rsid w:val="00823C71"/>
    <w:rsid w:val="008247B8"/>
    <w:rsid w:val="00830D9B"/>
    <w:rsid w:val="008407A7"/>
    <w:rsid w:val="0084153B"/>
    <w:rsid w:val="008421DA"/>
    <w:rsid w:val="008440CB"/>
    <w:rsid w:val="00845275"/>
    <w:rsid w:val="00851ECF"/>
    <w:rsid w:val="00854BE1"/>
    <w:rsid w:val="00861641"/>
    <w:rsid w:val="0086676B"/>
    <w:rsid w:val="00866B3F"/>
    <w:rsid w:val="0087276F"/>
    <w:rsid w:val="00872D0C"/>
    <w:rsid w:val="00874E16"/>
    <w:rsid w:val="008873FA"/>
    <w:rsid w:val="0089045A"/>
    <w:rsid w:val="00892CEA"/>
    <w:rsid w:val="00895109"/>
    <w:rsid w:val="00897412"/>
    <w:rsid w:val="008A33A6"/>
    <w:rsid w:val="008A7AD1"/>
    <w:rsid w:val="008B2E66"/>
    <w:rsid w:val="008B6014"/>
    <w:rsid w:val="008B7871"/>
    <w:rsid w:val="008C502E"/>
    <w:rsid w:val="008D40F7"/>
    <w:rsid w:val="008D507B"/>
    <w:rsid w:val="008D537C"/>
    <w:rsid w:val="008D5EBB"/>
    <w:rsid w:val="008E6898"/>
    <w:rsid w:val="008F0DDB"/>
    <w:rsid w:val="008F114D"/>
    <w:rsid w:val="008F592D"/>
    <w:rsid w:val="00905697"/>
    <w:rsid w:val="009127A1"/>
    <w:rsid w:val="00915CE6"/>
    <w:rsid w:val="00916746"/>
    <w:rsid w:val="00917972"/>
    <w:rsid w:val="009209E6"/>
    <w:rsid w:val="009276DC"/>
    <w:rsid w:val="0093060B"/>
    <w:rsid w:val="00936C81"/>
    <w:rsid w:val="00936C89"/>
    <w:rsid w:val="00941B72"/>
    <w:rsid w:val="00942FF6"/>
    <w:rsid w:val="00950759"/>
    <w:rsid w:val="0095236E"/>
    <w:rsid w:val="00953C09"/>
    <w:rsid w:val="009607AE"/>
    <w:rsid w:val="00963C3F"/>
    <w:rsid w:val="00973E2F"/>
    <w:rsid w:val="0097543F"/>
    <w:rsid w:val="0097645C"/>
    <w:rsid w:val="009823E7"/>
    <w:rsid w:val="00991B43"/>
    <w:rsid w:val="009938FB"/>
    <w:rsid w:val="009956E5"/>
    <w:rsid w:val="009A3D7A"/>
    <w:rsid w:val="009A798D"/>
    <w:rsid w:val="009B602A"/>
    <w:rsid w:val="009B61B6"/>
    <w:rsid w:val="009B6323"/>
    <w:rsid w:val="009B7409"/>
    <w:rsid w:val="009C706E"/>
    <w:rsid w:val="009C7116"/>
    <w:rsid w:val="009E1AB2"/>
    <w:rsid w:val="009E30DA"/>
    <w:rsid w:val="00A024FD"/>
    <w:rsid w:val="00A027D1"/>
    <w:rsid w:val="00A02EE7"/>
    <w:rsid w:val="00A12313"/>
    <w:rsid w:val="00A13FB4"/>
    <w:rsid w:val="00A21F02"/>
    <w:rsid w:val="00A26B21"/>
    <w:rsid w:val="00A43E2C"/>
    <w:rsid w:val="00A533C4"/>
    <w:rsid w:val="00A56372"/>
    <w:rsid w:val="00A60257"/>
    <w:rsid w:val="00A66265"/>
    <w:rsid w:val="00A6797C"/>
    <w:rsid w:val="00A734C9"/>
    <w:rsid w:val="00A77C0F"/>
    <w:rsid w:val="00A8001B"/>
    <w:rsid w:val="00A83065"/>
    <w:rsid w:val="00A86174"/>
    <w:rsid w:val="00A86CAC"/>
    <w:rsid w:val="00A93B42"/>
    <w:rsid w:val="00A953BD"/>
    <w:rsid w:val="00AB103F"/>
    <w:rsid w:val="00AB5BA7"/>
    <w:rsid w:val="00AC027F"/>
    <w:rsid w:val="00AC49FE"/>
    <w:rsid w:val="00AC7DB3"/>
    <w:rsid w:val="00AD0219"/>
    <w:rsid w:val="00AD42F2"/>
    <w:rsid w:val="00AD6494"/>
    <w:rsid w:val="00AE042B"/>
    <w:rsid w:val="00AE0899"/>
    <w:rsid w:val="00AF243D"/>
    <w:rsid w:val="00AF2D95"/>
    <w:rsid w:val="00AF2E34"/>
    <w:rsid w:val="00AF402F"/>
    <w:rsid w:val="00B007A7"/>
    <w:rsid w:val="00B0262E"/>
    <w:rsid w:val="00B034CE"/>
    <w:rsid w:val="00B053B2"/>
    <w:rsid w:val="00B05D67"/>
    <w:rsid w:val="00B0608A"/>
    <w:rsid w:val="00B1335C"/>
    <w:rsid w:val="00B13B7F"/>
    <w:rsid w:val="00B14927"/>
    <w:rsid w:val="00B208E4"/>
    <w:rsid w:val="00B2253D"/>
    <w:rsid w:val="00B26E75"/>
    <w:rsid w:val="00B3001C"/>
    <w:rsid w:val="00B35101"/>
    <w:rsid w:val="00B36672"/>
    <w:rsid w:val="00B43925"/>
    <w:rsid w:val="00B46EA4"/>
    <w:rsid w:val="00B50E2F"/>
    <w:rsid w:val="00B52E0E"/>
    <w:rsid w:val="00B54D58"/>
    <w:rsid w:val="00B555F4"/>
    <w:rsid w:val="00B61B3D"/>
    <w:rsid w:val="00B61CCB"/>
    <w:rsid w:val="00B70968"/>
    <w:rsid w:val="00B7325A"/>
    <w:rsid w:val="00B77DA9"/>
    <w:rsid w:val="00B9083A"/>
    <w:rsid w:val="00B920A9"/>
    <w:rsid w:val="00B92349"/>
    <w:rsid w:val="00B945DE"/>
    <w:rsid w:val="00BB31CE"/>
    <w:rsid w:val="00BB4EDF"/>
    <w:rsid w:val="00BB6B7D"/>
    <w:rsid w:val="00BB6FBC"/>
    <w:rsid w:val="00BD63EF"/>
    <w:rsid w:val="00BE194E"/>
    <w:rsid w:val="00BF56B6"/>
    <w:rsid w:val="00C06A7D"/>
    <w:rsid w:val="00C073B1"/>
    <w:rsid w:val="00C15276"/>
    <w:rsid w:val="00C22CDB"/>
    <w:rsid w:val="00C231AB"/>
    <w:rsid w:val="00C23EDC"/>
    <w:rsid w:val="00C2491A"/>
    <w:rsid w:val="00C27DE8"/>
    <w:rsid w:val="00C31D47"/>
    <w:rsid w:val="00C32B36"/>
    <w:rsid w:val="00C35277"/>
    <w:rsid w:val="00C3687D"/>
    <w:rsid w:val="00C36C00"/>
    <w:rsid w:val="00C3790F"/>
    <w:rsid w:val="00C466C7"/>
    <w:rsid w:val="00C47174"/>
    <w:rsid w:val="00C5657F"/>
    <w:rsid w:val="00C56E90"/>
    <w:rsid w:val="00C64B2C"/>
    <w:rsid w:val="00C77FB4"/>
    <w:rsid w:val="00C847F3"/>
    <w:rsid w:val="00C85B97"/>
    <w:rsid w:val="00C9767A"/>
    <w:rsid w:val="00CA2A63"/>
    <w:rsid w:val="00CA4814"/>
    <w:rsid w:val="00CA52EE"/>
    <w:rsid w:val="00CA69B0"/>
    <w:rsid w:val="00CA6D67"/>
    <w:rsid w:val="00CB1834"/>
    <w:rsid w:val="00CB1DD0"/>
    <w:rsid w:val="00CB4208"/>
    <w:rsid w:val="00CB49A2"/>
    <w:rsid w:val="00CB6CA7"/>
    <w:rsid w:val="00CC446E"/>
    <w:rsid w:val="00CC7AFB"/>
    <w:rsid w:val="00CD00EB"/>
    <w:rsid w:val="00CE4C71"/>
    <w:rsid w:val="00CF436F"/>
    <w:rsid w:val="00CF4CD0"/>
    <w:rsid w:val="00D03423"/>
    <w:rsid w:val="00D142BC"/>
    <w:rsid w:val="00D1613D"/>
    <w:rsid w:val="00D17075"/>
    <w:rsid w:val="00D22A5B"/>
    <w:rsid w:val="00D24B6A"/>
    <w:rsid w:val="00D30500"/>
    <w:rsid w:val="00D3535C"/>
    <w:rsid w:val="00D35C02"/>
    <w:rsid w:val="00D40FB8"/>
    <w:rsid w:val="00D41601"/>
    <w:rsid w:val="00D51785"/>
    <w:rsid w:val="00D54738"/>
    <w:rsid w:val="00D7064D"/>
    <w:rsid w:val="00D70AA2"/>
    <w:rsid w:val="00D84896"/>
    <w:rsid w:val="00D90021"/>
    <w:rsid w:val="00D92127"/>
    <w:rsid w:val="00D94141"/>
    <w:rsid w:val="00DA6D54"/>
    <w:rsid w:val="00DB616D"/>
    <w:rsid w:val="00DC1E5C"/>
    <w:rsid w:val="00DC32B8"/>
    <w:rsid w:val="00DD2181"/>
    <w:rsid w:val="00DE5A81"/>
    <w:rsid w:val="00DF5E49"/>
    <w:rsid w:val="00DF674E"/>
    <w:rsid w:val="00DF6843"/>
    <w:rsid w:val="00DF75F7"/>
    <w:rsid w:val="00E04A80"/>
    <w:rsid w:val="00E05727"/>
    <w:rsid w:val="00E109FE"/>
    <w:rsid w:val="00E11AC0"/>
    <w:rsid w:val="00E11D5C"/>
    <w:rsid w:val="00E16AF4"/>
    <w:rsid w:val="00E203AA"/>
    <w:rsid w:val="00E224B5"/>
    <w:rsid w:val="00E23FD1"/>
    <w:rsid w:val="00E243D7"/>
    <w:rsid w:val="00E2663A"/>
    <w:rsid w:val="00E26BA7"/>
    <w:rsid w:val="00E271EF"/>
    <w:rsid w:val="00E33319"/>
    <w:rsid w:val="00E6076B"/>
    <w:rsid w:val="00E766BE"/>
    <w:rsid w:val="00E80585"/>
    <w:rsid w:val="00E86AEE"/>
    <w:rsid w:val="00E87345"/>
    <w:rsid w:val="00E90BEE"/>
    <w:rsid w:val="00EA0C49"/>
    <w:rsid w:val="00EA41A2"/>
    <w:rsid w:val="00EC0875"/>
    <w:rsid w:val="00EC3C75"/>
    <w:rsid w:val="00EC65F7"/>
    <w:rsid w:val="00EC6E81"/>
    <w:rsid w:val="00EF1039"/>
    <w:rsid w:val="00EF164F"/>
    <w:rsid w:val="00EF740B"/>
    <w:rsid w:val="00F012C2"/>
    <w:rsid w:val="00F07CA2"/>
    <w:rsid w:val="00F12DA7"/>
    <w:rsid w:val="00F144AE"/>
    <w:rsid w:val="00F2057D"/>
    <w:rsid w:val="00F231A0"/>
    <w:rsid w:val="00F258C1"/>
    <w:rsid w:val="00F26670"/>
    <w:rsid w:val="00F27F13"/>
    <w:rsid w:val="00F34426"/>
    <w:rsid w:val="00F365A3"/>
    <w:rsid w:val="00F430B2"/>
    <w:rsid w:val="00F444C7"/>
    <w:rsid w:val="00F46723"/>
    <w:rsid w:val="00F47C4F"/>
    <w:rsid w:val="00F54225"/>
    <w:rsid w:val="00F54BDD"/>
    <w:rsid w:val="00F57CCA"/>
    <w:rsid w:val="00F768C5"/>
    <w:rsid w:val="00F838FA"/>
    <w:rsid w:val="00F876E6"/>
    <w:rsid w:val="00F952E0"/>
    <w:rsid w:val="00FA01E5"/>
    <w:rsid w:val="00FA251D"/>
    <w:rsid w:val="00FB0B34"/>
    <w:rsid w:val="00FB48F5"/>
    <w:rsid w:val="00FB567B"/>
    <w:rsid w:val="00FC59BD"/>
    <w:rsid w:val="00FC7833"/>
    <w:rsid w:val="00FD0837"/>
    <w:rsid w:val="00FD283B"/>
    <w:rsid w:val="00FD336F"/>
    <w:rsid w:val="00FE62E5"/>
    <w:rsid w:val="00FE75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center;mso-position-vertical-relative:top-margin-area;v-text-anchor:middle" fillcolor="#9b9b9b" stroke="f" strokecolor="none [3212]">
      <v:fill color="#9b9b9b" color2="none [2405]"/>
      <v:stroke color="none [3212]" weight="2pt" on="f"/>
      <o:colormru v:ext="edit" colors="#0f6596,#9b9b9b"/>
    </o:shapedefaults>
    <o:shapelayout v:ext="edit">
      <o:idmap v:ext="edit" data="1"/>
    </o:shapelayout>
  </w:shapeDefaults>
  <w:decimalSymbol w:val=","/>
  <w:listSeparator w:val=";"/>
  <w14:docId w14:val="17CAAA02"/>
  <w15:docId w15:val="{DB62E949-4005-4ABC-82E1-C163E6B5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F29BF"/>
    <w:pPr>
      <w:spacing w:after="60" w:line="360" w:lineRule="auto"/>
    </w:pPr>
    <w:rPr>
      <w:rFonts w:ascii="Arial" w:hAnsi="Arial"/>
      <w:position w:val="3"/>
      <w:sz w:val="22"/>
      <w:szCs w:val="24"/>
      <w:lang w:val="de-DE" w:eastAsia="de-DE"/>
    </w:rPr>
  </w:style>
  <w:style w:type="paragraph" w:styleId="berschrift1">
    <w:name w:val="heading 1"/>
    <w:basedOn w:val="Standard"/>
    <w:next w:val="Standard"/>
    <w:link w:val="berschrift1Zchn"/>
    <w:qFormat/>
    <w:rsid w:val="00655B4E"/>
    <w:pPr>
      <w:keepNext/>
      <w:keepLines/>
      <w:numPr>
        <w:numId w:val="18"/>
      </w:numPr>
      <w:spacing w:before="600" w:after="0"/>
      <w:ind w:left="567" w:hanging="567"/>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rsid w:val="00655B4E"/>
    <w:pPr>
      <w:keepNext/>
      <w:keepLines/>
      <w:numPr>
        <w:ilvl w:val="1"/>
        <w:numId w:val="18"/>
      </w:numPr>
      <w:tabs>
        <w:tab w:val="left" w:pos="851"/>
      </w:tabs>
      <w:spacing w:before="360" w:after="0"/>
      <w:ind w:left="851" w:hanging="851"/>
      <w:outlineLvl w:val="1"/>
    </w:pPr>
    <w:rPr>
      <w:rFonts w:eastAsiaTheme="majorEastAsia" w:cstheme="majorBidi"/>
      <w:b/>
      <w:bCs/>
      <w:sz w:val="28"/>
      <w:szCs w:val="26"/>
    </w:rPr>
  </w:style>
  <w:style w:type="paragraph" w:styleId="berschrift3">
    <w:name w:val="heading 3"/>
    <w:basedOn w:val="Standard"/>
    <w:next w:val="Standard"/>
    <w:link w:val="berschrift3Zchn"/>
    <w:unhideWhenUsed/>
    <w:qFormat/>
    <w:rsid w:val="00655B4E"/>
    <w:pPr>
      <w:keepNext/>
      <w:keepLines/>
      <w:numPr>
        <w:ilvl w:val="2"/>
        <w:numId w:val="18"/>
      </w:numPr>
      <w:tabs>
        <w:tab w:val="left" w:pos="992"/>
      </w:tabs>
      <w:spacing w:before="240" w:after="0"/>
      <w:ind w:left="992" w:hanging="992"/>
      <w:outlineLvl w:val="2"/>
    </w:pPr>
    <w:rPr>
      <w:rFonts w:eastAsiaTheme="majorEastAsia" w:cstheme="majorBidi"/>
      <w:b/>
      <w:bCs/>
      <w:sz w:val="24"/>
    </w:rPr>
  </w:style>
  <w:style w:type="paragraph" w:styleId="berschrift4">
    <w:name w:val="heading 4"/>
    <w:basedOn w:val="AxureHeading3"/>
    <w:next w:val="Standard"/>
    <w:link w:val="berschrift4Zchn"/>
    <w:unhideWhenUsed/>
    <w:qFormat/>
    <w:rsid w:val="0084153B"/>
    <w:pPr>
      <w:outlineLvl w:val="3"/>
    </w:pPr>
  </w:style>
  <w:style w:type="paragraph" w:styleId="berschrift5">
    <w:name w:val="heading 5"/>
    <w:basedOn w:val="Standard"/>
    <w:next w:val="Standard"/>
    <w:link w:val="berschrift5Zchn"/>
    <w:unhideWhenUsed/>
    <w:qFormat/>
    <w:rsid w:val="00655B4E"/>
    <w:pPr>
      <w:keepNext/>
      <w:keepLines/>
      <w:numPr>
        <w:ilvl w:val="4"/>
        <w:numId w:val="18"/>
      </w:numPr>
      <w:spacing w:before="120" w:after="0"/>
      <w:ind w:left="1134" w:hanging="1134"/>
      <w:outlineLvl w:val="4"/>
    </w:pPr>
    <w:rPr>
      <w:rFonts w:eastAsiaTheme="majorEastAsia" w:cstheme="majorBidi"/>
      <w:b/>
      <w:sz w:val="24"/>
    </w:rPr>
  </w:style>
  <w:style w:type="paragraph" w:styleId="berschrift6">
    <w:name w:val="heading 6"/>
    <w:basedOn w:val="Standard"/>
    <w:next w:val="Standard"/>
    <w:link w:val="berschrift6Zchn"/>
    <w:unhideWhenUsed/>
    <w:qFormat/>
    <w:rsid w:val="00F34426"/>
    <w:pPr>
      <w:keepNext/>
      <w:keepLines/>
      <w:numPr>
        <w:ilvl w:val="5"/>
        <w:numId w:val="18"/>
      </w:numPr>
      <w:spacing w:before="120" w:after="0"/>
      <w:outlineLvl w:val="5"/>
    </w:pPr>
    <w:rPr>
      <w:rFonts w:eastAsiaTheme="majorEastAsia" w:cstheme="majorBidi"/>
      <w:b/>
      <w:iCs/>
      <w:sz w:val="24"/>
    </w:rPr>
  </w:style>
  <w:style w:type="paragraph" w:styleId="berschrift7">
    <w:name w:val="heading 7"/>
    <w:basedOn w:val="Standard"/>
    <w:next w:val="Standard"/>
    <w:link w:val="berschrift7Zchn"/>
    <w:unhideWhenUsed/>
    <w:qFormat/>
    <w:rsid w:val="00F34426"/>
    <w:pPr>
      <w:keepNext/>
      <w:keepLines/>
      <w:numPr>
        <w:ilvl w:val="6"/>
        <w:numId w:val="18"/>
      </w:numPr>
      <w:spacing w:before="200" w:after="0"/>
      <w:outlineLvl w:val="6"/>
    </w:pPr>
    <w:rPr>
      <w:rFonts w:eastAsiaTheme="majorEastAsia" w:cstheme="majorBidi"/>
      <w:b/>
      <w:iCs/>
      <w:sz w:val="24"/>
    </w:rPr>
  </w:style>
  <w:style w:type="paragraph" w:styleId="berschrift8">
    <w:name w:val="heading 8"/>
    <w:basedOn w:val="Standard"/>
    <w:next w:val="Standard"/>
    <w:link w:val="berschrift8Zchn"/>
    <w:unhideWhenUsed/>
    <w:qFormat/>
    <w:rsid w:val="0097645C"/>
    <w:pPr>
      <w:keepNext/>
      <w:keepLines/>
      <w:spacing w:before="200" w:after="0"/>
      <w:outlineLvl w:val="7"/>
    </w:pPr>
    <w:rPr>
      <w:rFonts w:eastAsiaTheme="majorEastAsia" w:cstheme="majorBidi"/>
      <w:b/>
      <w:sz w:val="24"/>
      <w:szCs w:val="20"/>
    </w:rPr>
  </w:style>
  <w:style w:type="paragraph" w:styleId="berschrift9">
    <w:name w:val="heading 9"/>
    <w:basedOn w:val="Standard"/>
    <w:next w:val="Standard"/>
    <w:link w:val="berschrift9Zchn"/>
    <w:unhideWhenUsed/>
    <w:qFormat/>
    <w:rsid w:val="00425117"/>
    <w:pPr>
      <w:keepNext/>
      <w:keepLines/>
      <w:spacing w:before="200" w:after="0"/>
      <w:outlineLvl w:val="8"/>
    </w:pPr>
    <w:rPr>
      <w:rFonts w:eastAsiaTheme="majorEastAsia" w:cstheme="majorBidi"/>
      <w:b/>
      <w:iCs/>
      <w:color w:val="404040" w:themeColor="text1" w:themeTint="BF"/>
      <w:sz w:val="24"/>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unhideWhenUsed/>
    <w:qFormat/>
    <w:rsid w:val="0097645C"/>
    <w:pPr>
      <w:tabs>
        <w:tab w:val="left" w:pos="709"/>
        <w:tab w:val="right" w:leader="dot" w:pos="9060"/>
      </w:tabs>
      <w:spacing w:after="0"/>
    </w:pPr>
    <w:rPr>
      <w:b/>
      <w:noProof/>
    </w:rPr>
  </w:style>
  <w:style w:type="paragraph" w:styleId="Verzeichnis2">
    <w:name w:val="toc 2"/>
    <w:basedOn w:val="Standard"/>
    <w:next w:val="Standard"/>
    <w:autoRedefine/>
    <w:uiPriority w:val="39"/>
    <w:unhideWhenUsed/>
    <w:qFormat/>
    <w:rsid w:val="0097645C"/>
    <w:pPr>
      <w:tabs>
        <w:tab w:val="left" w:pos="709"/>
        <w:tab w:val="right" w:leader="dot" w:pos="9060"/>
      </w:tabs>
      <w:spacing w:after="0"/>
    </w:pPr>
    <w:rPr>
      <w:noProof/>
    </w:rPr>
  </w:style>
  <w:style w:type="paragraph" w:styleId="Verzeichnis3">
    <w:name w:val="toc 3"/>
    <w:basedOn w:val="Standard"/>
    <w:next w:val="Standard"/>
    <w:autoRedefine/>
    <w:uiPriority w:val="39"/>
    <w:unhideWhenUsed/>
    <w:qFormat/>
    <w:rsid w:val="0097645C"/>
    <w:pPr>
      <w:tabs>
        <w:tab w:val="left" w:pos="709"/>
        <w:tab w:val="right" w:leader="dot" w:pos="9061"/>
      </w:tabs>
      <w:spacing w:after="0"/>
    </w:pPr>
    <w:rPr>
      <w:noProof/>
    </w:rPr>
  </w:style>
  <w:style w:type="paragraph" w:styleId="Verzeichnis4">
    <w:name w:val="toc 4"/>
    <w:basedOn w:val="Standard"/>
    <w:next w:val="Standard"/>
    <w:autoRedefine/>
    <w:uiPriority w:val="39"/>
    <w:unhideWhenUsed/>
    <w:rsid w:val="0097645C"/>
    <w:pPr>
      <w:spacing w:after="100"/>
      <w:ind w:left="600"/>
    </w:pPr>
  </w:style>
  <w:style w:type="paragraph" w:styleId="Verzeichnis5">
    <w:name w:val="toc 5"/>
    <w:basedOn w:val="Standard"/>
    <w:next w:val="Standard"/>
    <w:autoRedefine/>
    <w:uiPriority w:val="39"/>
    <w:unhideWhenUsed/>
    <w:rsid w:val="0097645C"/>
    <w:pPr>
      <w:spacing w:after="0"/>
      <w:ind w:left="799"/>
    </w:pPr>
  </w:style>
  <w:style w:type="character" w:styleId="Hyperlink">
    <w:name w:val="Hyperlink"/>
    <w:basedOn w:val="Absatz-Standardschriftart"/>
    <w:uiPriority w:val="99"/>
    <w:rsid w:val="0097645C"/>
    <w:rPr>
      <w:color w:val="0000FF"/>
      <w:u w:val="single"/>
    </w:rPr>
  </w:style>
  <w:style w:type="paragraph" w:customStyle="1" w:styleId="AxureTOCHeading">
    <w:name w:val="AxureTOCHeading"/>
    <w:basedOn w:val="Standard"/>
    <w:rsid w:val="00F34426"/>
    <w:pPr>
      <w:spacing w:before="360"/>
      <w:jc w:val="center"/>
    </w:pPr>
    <w:rPr>
      <w:rFonts w:ascii="Calibri" w:hAnsi="Calibri"/>
      <w:b/>
      <w:sz w:val="28"/>
    </w:rPr>
  </w:style>
  <w:style w:type="paragraph" w:customStyle="1" w:styleId="AxureHeading1">
    <w:name w:val="AxureHeading1"/>
    <w:basedOn w:val="berschrift1"/>
    <w:next w:val="Standard"/>
    <w:qFormat/>
    <w:rsid w:val="0084153B"/>
  </w:style>
  <w:style w:type="paragraph" w:customStyle="1" w:styleId="AxureHeading2">
    <w:name w:val="AxureHeading2"/>
    <w:basedOn w:val="berschrift2"/>
    <w:next w:val="Standard"/>
    <w:qFormat/>
    <w:rsid w:val="0084153B"/>
  </w:style>
  <w:style w:type="paragraph" w:customStyle="1" w:styleId="AxureHeading3">
    <w:name w:val="AxureHeading3"/>
    <w:basedOn w:val="berschrift3"/>
    <w:next w:val="Standard"/>
    <w:qFormat/>
    <w:rsid w:val="0084153B"/>
  </w:style>
  <w:style w:type="paragraph" w:customStyle="1" w:styleId="AxureHeading4">
    <w:name w:val="AxureHeading4"/>
    <w:basedOn w:val="berschrift4"/>
    <w:next w:val="Standard"/>
    <w:qFormat/>
    <w:rsid w:val="0084153B"/>
  </w:style>
  <w:style w:type="paragraph" w:customStyle="1" w:styleId="AxureTableHeaderText">
    <w:name w:val="AxureTableHeaderText"/>
    <w:basedOn w:val="Standard"/>
    <w:rsid w:val="001F29BF"/>
    <w:pPr>
      <w:spacing w:before="60" w:line="240" w:lineRule="auto"/>
    </w:pPr>
    <w:rPr>
      <w:rFonts w:cs="Arial"/>
      <w:color w:val="000000" w:themeColor="text1"/>
      <w:position w:val="0"/>
      <w:sz w:val="20"/>
      <w:lang w:eastAsia="en-US"/>
    </w:rPr>
  </w:style>
  <w:style w:type="paragraph" w:customStyle="1" w:styleId="AxureTableNormalText">
    <w:name w:val="AxureTableNormalText"/>
    <w:basedOn w:val="Standard"/>
    <w:rsid w:val="00F34426"/>
    <w:pPr>
      <w:spacing w:before="60" w:line="240" w:lineRule="auto"/>
    </w:pPr>
    <w:rPr>
      <w:rFonts w:cs="Arial"/>
      <w:position w:val="0"/>
      <w:sz w:val="20"/>
      <w:lang w:eastAsia="en-US"/>
    </w:rPr>
  </w:style>
  <w:style w:type="paragraph" w:customStyle="1" w:styleId="AxureHeadingBasic">
    <w:name w:val="AxureHeadingBasic"/>
    <w:basedOn w:val="Standard"/>
    <w:next w:val="Standard"/>
    <w:rsid w:val="00F34426"/>
    <w:pPr>
      <w:spacing w:before="120"/>
    </w:pPr>
    <w:rPr>
      <w:u w:val="single"/>
    </w:rPr>
  </w:style>
  <w:style w:type="paragraph" w:styleId="Dokumentstruktur">
    <w:name w:val="Document Map"/>
    <w:basedOn w:val="Standard"/>
    <w:semiHidden/>
    <w:rsid w:val="0097645C"/>
    <w:pPr>
      <w:shd w:val="clear" w:color="auto" w:fill="000080"/>
    </w:pPr>
    <w:rPr>
      <w:rFonts w:ascii="Tahoma" w:hAnsi="Tahoma" w:cs="Tahoma"/>
      <w:szCs w:val="20"/>
    </w:rPr>
  </w:style>
  <w:style w:type="table" w:styleId="Tabellenraster">
    <w:name w:val="Table Grid"/>
    <w:basedOn w:val="NormaleTabelle"/>
    <w:uiPriority w:val="59"/>
    <w:rsid w:val="0097645C"/>
    <w:pPr>
      <w:spacing w:line="312"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pPr>
        <w:jc w:val="left"/>
      </w:pPr>
      <w:rPr>
        <w:b/>
      </w:rPr>
      <w:tblPr/>
      <w:tcPr>
        <w:vAlign w:val="center"/>
      </w:tcPr>
    </w:tblStylePr>
  </w:style>
  <w:style w:type="paragraph" w:styleId="Sprechblasentext">
    <w:name w:val="Balloon Text"/>
    <w:basedOn w:val="Standard"/>
    <w:link w:val="SprechblasentextZchn"/>
    <w:rsid w:val="0097645C"/>
    <w:rPr>
      <w:rFonts w:ascii="Tahoma" w:hAnsi="Tahoma" w:cs="Tahoma"/>
      <w:sz w:val="16"/>
      <w:szCs w:val="16"/>
    </w:rPr>
  </w:style>
  <w:style w:type="character" w:customStyle="1" w:styleId="SprechblasentextZchn">
    <w:name w:val="Sprechblasentext Zchn"/>
    <w:basedOn w:val="Absatz-Standardschriftart"/>
    <w:link w:val="Sprechblasentext"/>
    <w:rsid w:val="0097645C"/>
    <w:rPr>
      <w:rFonts w:ascii="Tahoma" w:hAnsi="Tahoma" w:cs="Tahoma"/>
      <w:position w:val="3"/>
      <w:sz w:val="16"/>
      <w:szCs w:val="16"/>
      <w:lang w:val="de-DE" w:eastAsia="de-DE"/>
    </w:rPr>
  </w:style>
  <w:style w:type="table" w:customStyle="1" w:styleId="AxureTableStyle">
    <w:name w:val="AxureTableStyle"/>
    <w:basedOn w:val="NormaleTabelle"/>
    <w:uiPriority w:val="99"/>
    <w:rsid w:val="00F34426"/>
    <w:rPr>
      <w:rFonts w:ascii="Arial" w:hAnsi="Arial"/>
      <w:sz w:val="16"/>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trPr>
      <w:cantSplit/>
    </w:trPr>
    <w:tcPr>
      <w:shd w:val="clear" w:color="auto" w:fill="FFFFFF" w:themeFill="background1"/>
    </w:tcPr>
    <w:tblStylePr w:type="firstRow">
      <w:rPr>
        <w:b/>
        <w:color w:val="FFFFFF" w:themeColor="background1"/>
      </w:rPr>
      <w:tblPr/>
      <w:tcPr>
        <w:shd w:val="clear" w:color="auto" w:fill="D9D9D9" w:themeFill="background1" w:themeFillShade="D9"/>
      </w:tcPr>
    </w:tblStylePr>
    <w:tblStylePr w:type="band2Horz">
      <w:tblPr/>
      <w:tcPr>
        <w:shd w:val="clear" w:color="auto" w:fill="FFFFFF" w:themeFill="background1"/>
      </w:tcPr>
    </w:tblStylePr>
  </w:style>
  <w:style w:type="paragraph" w:styleId="Kopfzeile">
    <w:name w:val="header"/>
    <w:basedOn w:val="Standard"/>
    <w:link w:val="KopfzeileZchn"/>
    <w:rsid w:val="0097645C"/>
    <w:pPr>
      <w:tabs>
        <w:tab w:val="center" w:pos="4536"/>
        <w:tab w:val="right" w:pos="9072"/>
      </w:tabs>
      <w:spacing w:after="0" w:line="240" w:lineRule="auto"/>
    </w:pPr>
    <w:rPr>
      <w:sz w:val="16"/>
      <w:szCs w:val="16"/>
    </w:rPr>
  </w:style>
  <w:style w:type="character" w:customStyle="1" w:styleId="KopfzeileZchn">
    <w:name w:val="Kopfzeile Zchn"/>
    <w:basedOn w:val="Absatz-Standardschriftart"/>
    <w:link w:val="Kopfzeile"/>
    <w:rsid w:val="0097645C"/>
    <w:rPr>
      <w:rFonts w:ascii="Arial" w:hAnsi="Arial"/>
      <w:position w:val="3"/>
      <w:sz w:val="16"/>
      <w:szCs w:val="16"/>
      <w:lang w:val="de-DE" w:eastAsia="de-DE"/>
    </w:rPr>
  </w:style>
  <w:style w:type="paragraph" w:styleId="Fuzeile">
    <w:name w:val="footer"/>
    <w:basedOn w:val="Standard"/>
    <w:link w:val="FuzeileZchn"/>
    <w:rsid w:val="0097645C"/>
    <w:pPr>
      <w:tabs>
        <w:tab w:val="center" w:pos="4680"/>
        <w:tab w:val="right" w:pos="9360"/>
      </w:tabs>
    </w:pPr>
    <w:rPr>
      <w:rFonts w:ascii="Calibri" w:hAnsi="Calibri"/>
    </w:rPr>
  </w:style>
  <w:style w:type="character" w:customStyle="1" w:styleId="FuzeileZchn">
    <w:name w:val="Fußzeile Zchn"/>
    <w:basedOn w:val="Absatz-Standardschriftart"/>
    <w:link w:val="Fuzeile"/>
    <w:rsid w:val="0097645C"/>
    <w:rPr>
      <w:rFonts w:ascii="Calibri" w:hAnsi="Calibri"/>
      <w:position w:val="3"/>
      <w:sz w:val="22"/>
      <w:szCs w:val="24"/>
      <w:lang w:val="de-DE" w:eastAsia="de-DE"/>
    </w:rPr>
  </w:style>
  <w:style w:type="paragraph" w:styleId="KeinLeerraum">
    <w:name w:val="No Spacing"/>
    <w:link w:val="KeinLeerraumZchn"/>
    <w:uiPriority w:val="1"/>
    <w:qFormat/>
    <w:rsid w:val="0097645C"/>
    <w:pPr>
      <w:jc w:val="center"/>
    </w:pPr>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97645C"/>
    <w:rPr>
      <w:rFonts w:asciiTheme="minorHAnsi" w:eastAsiaTheme="minorEastAsia" w:hAnsiTheme="minorHAnsi" w:cstheme="minorBidi"/>
      <w:sz w:val="22"/>
      <w:szCs w:val="22"/>
    </w:rPr>
  </w:style>
  <w:style w:type="character" w:customStyle="1" w:styleId="berschrift4Zchn">
    <w:name w:val="Überschrift 4 Zchn"/>
    <w:basedOn w:val="Absatz-Standardschriftart"/>
    <w:link w:val="berschrift4"/>
    <w:rsid w:val="0084153B"/>
    <w:rPr>
      <w:rFonts w:ascii="Arial" w:eastAsiaTheme="majorEastAsia" w:hAnsi="Arial" w:cstheme="majorBidi"/>
      <w:b/>
      <w:bCs/>
      <w:position w:val="3"/>
      <w:sz w:val="24"/>
      <w:szCs w:val="24"/>
      <w:lang w:val="de-DE" w:eastAsia="de-DE"/>
    </w:rPr>
  </w:style>
  <w:style w:type="character" w:customStyle="1" w:styleId="berschrift5Zchn">
    <w:name w:val="Überschrift 5 Zchn"/>
    <w:basedOn w:val="Absatz-Standardschriftart"/>
    <w:link w:val="berschrift5"/>
    <w:rsid w:val="00655B4E"/>
    <w:rPr>
      <w:rFonts w:ascii="Arial" w:eastAsiaTheme="majorEastAsia" w:hAnsi="Arial" w:cstheme="majorBidi"/>
      <w:b/>
      <w:position w:val="3"/>
      <w:sz w:val="24"/>
      <w:szCs w:val="24"/>
      <w:lang w:val="de-DE" w:eastAsia="de-DE"/>
    </w:rPr>
  </w:style>
  <w:style w:type="paragraph" w:customStyle="1" w:styleId="Kopfzeilestrong">
    <w:name w:val="Kopfzeile strong"/>
    <w:basedOn w:val="Kopfzeile"/>
    <w:qFormat/>
    <w:rsid w:val="0097645C"/>
    <w:rPr>
      <w:b/>
    </w:rPr>
  </w:style>
  <w:style w:type="character" w:styleId="Platzhaltertext">
    <w:name w:val="Placeholder Text"/>
    <w:basedOn w:val="Absatz-Standardschriftart"/>
    <w:uiPriority w:val="99"/>
    <w:semiHidden/>
    <w:rsid w:val="0097645C"/>
    <w:rPr>
      <w:color w:val="808080"/>
    </w:rPr>
  </w:style>
  <w:style w:type="paragraph" w:styleId="Titel">
    <w:name w:val="Title"/>
    <w:basedOn w:val="Standard"/>
    <w:next w:val="Standard"/>
    <w:link w:val="TitelZchn"/>
    <w:uiPriority w:val="10"/>
    <w:qFormat/>
    <w:rsid w:val="0097645C"/>
    <w:pPr>
      <w:spacing w:before="4200" w:after="300" w:line="240" w:lineRule="auto"/>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97645C"/>
    <w:rPr>
      <w:rFonts w:ascii="Arial" w:eastAsiaTheme="majorEastAsia" w:hAnsi="Arial" w:cstheme="majorBidi"/>
      <w:spacing w:val="5"/>
      <w:kern w:val="28"/>
      <w:position w:val="3"/>
      <w:sz w:val="56"/>
      <w:szCs w:val="52"/>
      <w:lang w:val="de-DE" w:eastAsia="de-DE"/>
    </w:rPr>
  </w:style>
  <w:style w:type="paragraph" w:customStyle="1" w:styleId="berschriftohneInhaltsverzeichnis">
    <w:name w:val="Überschrift ohne Inhaltsverzeichnis"/>
    <w:basedOn w:val="Standard"/>
    <w:link w:val="berschriftohneInhaltsverzeichnisZchn"/>
    <w:qFormat/>
    <w:rsid w:val="0097645C"/>
    <w:rPr>
      <w:b/>
      <w:sz w:val="28"/>
      <w:szCs w:val="28"/>
    </w:rPr>
  </w:style>
  <w:style w:type="character" w:customStyle="1" w:styleId="berschriftohneInhaltsverzeichnisZchn">
    <w:name w:val="Überschrift ohne Inhaltsverzeichnis Zchn"/>
    <w:basedOn w:val="Absatz-Standardschriftart"/>
    <w:link w:val="berschriftohneInhaltsverzeichnis"/>
    <w:rsid w:val="0097645C"/>
    <w:rPr>
      <w:rFonts w:ascii="Arial" w:hAnsi="Arial"/>
      <w:b/>
      <w:position w:val="3"/>
      <w:sz w:val="28"/>
      <w:szCs w:val="28"/>
      <w:lang w:val="de-DE" w:eastAsia="de-DE"/>
    </w:rPr>
  </w:style>
  <w:style w:type="paragraph" w:styleId="Listenabsatz">
    <w:name w:val="List Paragraph"/>
    <w:basedOn w:val="Standard"/>
    <w:uiPriority w:val="34"/>
    <w:qFormat/>
    <w:rsid w:val="0097645C"/>
    <w:pPr>
      <w:ind w:left="720"/>
      <w:contextualSpacing/>
    </w:pPr>
    <w:rPr>
      <w:szCs w:val="20"/>
    </w:rPr>
  </w:style>
  <w:style w:type="paragraph" w:customStyle="1" w:styleId="Beispiel">
    <w:name w:val="Beispiel"/>
    <w:basedOn w:val="Standard"/>
    <w:qFormat/>
    <w:rsid w:val="0097645C"/>
    <w:pPr>
      <w:ind w:left="708"/>
    </w:pPr>
    <w:rPr>
      <w:rFonts w:ascii="Consolas" w:hAnsi="Consolas"/>
      <w:szCs w:val="20"/>
    </w:rPr>
  </w:style>
  <w:style w:type="table" w:styleId="Tabelle3D-Effekt3">
    <w:name w:val="Table 3D effects 3"/>
    <w:basedOn w:val="NormaleTabelle"/>
    <w:rsid w:val="0097645C"/>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97645C"/>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3">
    <w:name w:val="Table Simple 3"/>
    <w:basedOn w:val="NormaleTabelle"/>
    <w:rsid w:val="0097645C"/>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3D-Effekt1">
    <w:name w:val="Table 3D effects 1"/>
    <w:basedOn w:val="NormaleTabelle"/>
    <w:rsid w:val="0097645C"/>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Kommentarzeichen">
    <w:name w:val="annotation reference"/>
    <w:basedOn w:val="Absatz-Standardschriftart"/>
    <w:rsid w:val="0097645C"/>
    <w:rPr>
      <w:sz w:val="16"/>
      <w:szCs w:val="16"/>
    </w:rPr>
  </w:style>
  <w:style w:type="paragraph" w:styleId="Kommentartext">
    <w:name w:val="annotation text"/>
    <w:basedOn w:val="Standard"/>
    <w:link w:val="KommentartextZchn"/>
    <w:rsid w:val="0097645C"/>
    <w:pPr>
      <w:spacing w:line="240" w:lineRule="auto"/>
    </w:pPr>
    <w:rPr>
      <w:szCs w:val="20"/>
    </w:rPr>
  </w:style>
  <w:style w:type="character" w:customStyle="1" w:styleId="KommentartextZchn">
    <w:name w:val="Kommentartext Zchn"/>
    <w:basedOn w:val="Absatz-Standardschriftart"/>
    <w:link w:val="Kommentartext"/>
    <w:rsid w:val="0097645C"/>
    <w:rPr>
      <w:rFonts w:ascii="Arial" w:hAnsi="Arial"/>
      <w:position w:val="3"/>
      <w:sz w:val="22"/>
      <w:lang w:val="de-DE" w:eastAsia="de-DE"/>
    </w:rPr>
  </w:style>
  <w:style w:type="paragraph" w:styleId="Kommentarthema">
    <w:name w:val="annotation subject"/>
    <w:basedOn w:val="Kommentartext"/>
    <w:next w:val="Kommentartext"/>
    <w:link w:val="KommentarthemaZchn"/>
    <w:rsid w:val="0097645C"/>
    <w:rPr>
      <w:b/>
      <w:bCs/>
    </w:rPr>
  </w:style>
  <w:style w:type="character" w:customStyle="1" w:styleId="KommentarthemaZchn">
    <w:name w:val="Kommentarthema Zchn"/>
    <w:basedOn w:val="KommentartextZchn"/>
    <w:link w:val="Kommentarthema"/>
    <w:rsid w:val="0097645C"/>
    <w:rPr>
      <w:rFonts w:ascii="Arial" w:hAnsi="Arial"/>
      <w:b/>
      <w:bCs/>
      <w:position w:val="3"/>
      <w:sz w:val="22"/>
      <w:lang w:val="de-DE" w:eastAsia="de-DE"/>
    </w:rPr>
  </w:style>
  <w:style w:type="paragraph" w:styleId="Funotentext">
    <w:name w:val="footnote text"/>
    <w:basedOn w:val="Standard"/>
    <w:link w:val="FunotentextZchn"/>
    <w:rsid w:val="00335167"/>
    <w:pPr>
      <w:spacing w:line="240" w:lineRule="auto"/>
    </w:pPr>
    <w:rPr>
      <w:sz w:val="18"/>
      <w:szCs w:val="20"/>
    </w:rPr>
  </w:style>
  <w:style w:type="character" w:customStyle="1" w:styleId="FunotentextZchn">
    <w:name w:val="Fußnotentext Zchn"/>
    <w:basedOn w:val="Absatz-Standardschriftart"/>
    <w:link w:val="Funotentext"/>
    <w:rsid w:val="00335167"/>
    <w:rPr>
      <w:rFonts w:ascii="Arial" w:hAnsi="Arial"/>
      <w:position w:val="3"/>
      <w:sz w:val="18"/>
      <w:lang w:val="de-DE" w:eastAsia="de-DE"/>
    </w:rPr>
  </w:style>
  <w:style w:type="character" w:styleId="Funotenzeichen">
    <w:name w:val="footnote reference"/>
    <w:basedOn w:val="Absatz-Standardschriftart"/>
    <w:rsid w:val="0097645C"/>
    <w:rPr>
      <w:vertAlign w:val="superscript"/>
    </w:rPr>
  </w:style>
  <w:style w:type="character" w:styleId="HTMLCode">
    <w:name w:val="HTML Code"/>
    <w:basedOn w:val="Absatz-Standardschriftart"/>
    <w:uiPriority w:val="99"/>
    <w:unhideWhenUsed/>
    <w:rsid w:val="0097645C"/>
    <w:rPr>
      <w:rFonts w:ascii="Courier New" w:eastAsia="Times New Roman" w:hAnsi="Courier New" w:cs="Courier New"/>
      <w:sz w:val="20"/>
      <w:szCs w:val="20"/>
    </w:rPr>
  </w:style>
  <w:style w:type="paragraph" w:styleId="Verzeichnis6">
    <w:name w:val="toc 6"/>
    <w:basedOn w:val="Standard"/>
    <w:next w:val="Standard"/>
    <w:autoRedefine/>
    <w:uiPriority w:val="39"/>
    <w:unhideWhenUsed/>
    <w:rsid w:val="0097645C"/>
    <w:pPr>
      <w:spacing w:after="100" w:line="276" w:lineRule="auto"/>
      <w:ind w:left="1100"/>
    </w:pPr>
    <w:rPr>
      <w:rFonts w:ascii="Calibri" w:hAnsi="Calibri"/>
      <w:szCs w:val="22"/>
    </w:rPr>
  </w:style>
  <w:style w:type="paragraph" w:styleId="Verzeichnis7">
    <w:name w:val="toc 7"/>
    <w:basedOn w:val="Standard"/>
    <w:next w:val="Standard"/>
    <w:autoRedefine/>
    <w:uiPriority w:val="39"/>
    <w:unhideWhenUsed/>
    <w:rsid w:val="0097645C"/>
    <w:pPr>
      <w:spacing w:after="100" w:line="276" w:lineRule="auto"/>
      <w:ind w:left="1320"/>
    </w:pPr>
    <w:rPr>
      <w:rFonts w:ascii="Calibri" w:hAnsi="Calibri"/>
      <w:szCs w:val="22"/>
    </w:rPr>
  </w:style>
  <w:style w:type="paragraph" w:styleId="Verzeichnis8">
    <w:name w:val="toc 8"/>
    <w:basedOn w:val="Standard"/>
    <w:next w:val="Standard"/>
    <w:autoRedefine/>
    <w:uiPriority w:val="39"/>
    <w:unhideWhenUsed/>
    <w:rsid w:val="0097645C"/>
    <w:pPr>
      <w:spacing w:after="100" w:line="276" w:lineRule="auto"/>
      <w:ind w:left="1540"/>
    </w:pPr>
    <w:rPr>
      <w:rFonts w:ascii="Calibri" w:hAnsi="Calibri"/>
      <w:szCs w:val="22"/>
    </w:rPr>
  </w:style>
  <w:style w:type="paragraph" w:styleId="Verzeichnis9">
    <w:name w:val="toc 9"/>
    <w:basedOn w:val="Standard"/>
    <w:next w:val="Standard"/>
    <w:autoRedefine/>
    <w:uiPriority w:val="39"/>
    <w:unhideWhenUsed/>
    <w:rsid w:val="0097645C"/>
    <w:pPr>
      <w:spacing w:after="100" w:line="276" w:lineRule="auto"/>
      <w:ind w:left="1760"/>
    </w:pPr>
    <w:rPr>
      <w:rFonts w:ascii="Calibri" w:hAnsi="Calibri"/>
      <w:szCs w:val="22"/>
    </w:rPr>
  </w:style>
  <w:style w:type="paragraph" w:styleId="berarbeitung">
    <w:name w:val="Revision"/>
    <w:hidden/>
    <w:uiPriority w:val="99"/>
    <w:semiHidden/>
    <w:rsid w:val="000016E9"/>
    <w:rPr>
      <w:rFonts w:ascii="Arial" w:hAnsi="Arial" w:cs="Arial"/>
      <w:szCs w:val="24"/>
    </w:rPr>
  </w:style>
  <w:style w:type="character" w:styleId="BesuchterLink">
    <w:name w:val="FollowedHyperlink"/>
    <w:basedOn w:val="Absatz-Standardschriftart"/>
    <w:rsid w:val="0097645C"/>
    <w:rPr>
      <w:color w:val="800080" w:themeColor="followedHyperlink"/>
      <w:u w:val="single"/>
    </w:rPr>
  </w:style>
  <w:style w:type="character" w:customStyle="1" w:styleId="berschrift1Zchn">
    <w:name w:val="Überschrift 1 Zchn"/>
    <w:basedOn w:val="Absatz-Standardschriftart"/>
    <w:link w:val="berschrift1"/>
    <w:uiPriority w:val="9"/>
    <w:rsid w:val="00655B4E"/>
    <w:rPr>
      <w:rFonts w:ascii="Arial" w:eastAsiaTheme="majorEastAsia" w:hAnsi="Arial" w:cstheme="majorBidi"/>
      <w:b/>
      <w:bCs/>
      <w:position w:val="3"/>
      <w:sz w:val="36"/>
      <w:szCs w:val="28"/>
      <w:lang w:val="de-DE" w:eastAsia="de-DE"/>
    </w:rPr>
  </w:style>
  <w:style w:type="character" w:customStyle="1" w:styleId="berschrift2Zchn">
    <w:name w:val="Überschrift 2 Zchn"/>
    <w:basedOn w:val="Absatz-Standardschriftart"/>
    <w:link w:val="berschrift2"/>
    <w:uiPriority w:val="9"/>
    <w:rsid w:val="00655B4E"/>
    <w:rPr>
      <w:rFonts w:ascii="Arial" w:eastAsiaTheme="majorEastAsia" w:hAnsi="Arial" w:cstheme="majorBidi"/>
      <w:b/>
      <w:bCs/>
      <w:position w:val="3"/>
      <w:sz w:val="28"/>
      <w:szCs w:val="26"/>
      <w:lang w:val="de-DE" w:eastAsia="de-DE"/>
    </w:rPr>
  </w:style>
  <w:style w:type="character" w:customStyle="1" w:styleId="berschrift3Zchn">
    <w:name w:val="Überschrift 3 Zchn"/>
    <w:basedOn w:val="Absatz-Standardschriftart"/>
    <w:link w:val="berschrift3"/>
    <w:rsid w:val="00655B4E"/>
    <w:rPr>
      <w:rFonts w:ascii="Arial" w:eastAsiaTheme="majorEastAsia" w:hAnsi="Arial" w:cstheme="majorBidi"/>
      <w:b/>
      <w:bCs/>
      <w:position w:val="3"/>
      <w:sz w:val="24"/>
      <w:szCs w:val="24"/>
      <w:lang w:val="de-DE" w:eastAsia="de-DE"/>
    </w:rPr>
  </w:style>
  <w:style w:type="character" w:customStyle="1" w:styleId="berschrift6Zchn">
    <w:name w:val="Überschrift 6 Zchn"/>
    <w:basedOn w:val="Absatz-Standardschriftart"/>
    <w:link w:val="berschrift6"/>
    <w:rsid w:val="00F34426"/>
    <w:rPr>
      <w:rFonts w:ascii="Arial" w:eastAsiaTheme="majorEastAsia" w:hAnsi="Arial" w:cstheme="majorBidi"/>
      <w:b/>
      <w:iCs/>
      <w:position w:val="3"/>
      <w:sz w:val="24"/>
      <w:szCs w:val="24"/>
      <w:lang w:val="de-DE" w:eastAsia="de-DE"/>
    </w:rPr>
  </w:style>
  <w:style w:type="character" w:customStyle="1" w:styleId="berschrift7Zchn">
    <w:name w:val="Überschrift 7 Zchn"/>
    <w:basedOn w:val="Absatz-Standardschriftart"/>
    <w:link w:val="berschrift7"/>
    <w:rsid w:val="00F34426"/>
    <w:rPr>
      <w:rFonts w:ascii="Arial" w:eastAsiaTheme="majorEastAsia" w:hAnsi="Arial" w:cstheme="majorBidi"/>
      <w:b/>
      <w:iCs/>
      <w:position w:val="3"/>
      <w:sz w:val="24"/>
      <w:szCs w:val="24"/>
      <w:lang w:val="de-DE" w:eastAsia="de-DE"/>
    </w:rPr>
  </w:style>
  <w:style w:type="character" w:customStyle="1" w:styleId="berschrift8Zchn">
    <w:name w:val="Überschrift 8 Zchn"/>
    <w:basedOn w:val="Absatz-Standardschriftart"/>
    <w:link w:val="berschrift8"/>
    <w:rsid w:val="0097645C"/>
    <w:rPr>
      <w:rFonts w:ascii="Arial" w:eastAsiaTheme="majorEastAsia" w:hAnsi="Arial" w:cstheme="majorBidi"/>
      <w:b/>
      <w:position w:val="3"/>
      <w:sz w:val="24"/>
      <w:lang w:val="de-DE" w:eastAsia="de-DE"/>
    </w:rPr>
  </w:style>
  <w:style w:type="character" w:customStyle="1" w:styleId="berschrift9Zchn">
    <w:name w:val="Überschrift 9 Zchn"/>
    <w:basedOn w:val="Absatz-Standardschriftart"/>
    <w:link w:val="berschrift9"/>
    <w:rsid w:val="00425117"/>
    <w:rPr>
      <w:rFonts w:ascii="Arial" w:eastAsiaTheme="majorEastAsia" w:hAnsi="Arial" w:cstheme="majorBidi"/>
      <w:b/>
      <w:iCs/>
      <w:color w:val="404040" w:themeColor="text1" w:themeTint="BF"/>
      <w:position w:val="3"/>
      <w:sz w:val="24"/>
      <w:lang w:val="de-DE" w:eastAsia="de-DE"/>
    </w:rPr>
  </w:style>
  <w:style w:type="character" w:styleId="SchwacheHervorhebung">
    <w:name w:val="Subtle Emphasis"/>
    <w:basedOn w:val="Absatz-Standardschriftart"/>
    <w:uiPriority w:val="19"/>
    <w:rsid w:val="0093060B"/>
    <w:rPr>
      <w:i/>
      <w:iCs/>
    </w:rPr>
  </w:style>
  <w:style w:type="character" w:styleId="Hervorhebung">
    <w:name w:val="Emphasis"/>
    <w:basedOn w:val="Absatz-Standardschriftart"/>
    <w:uiPriority w:val="20"/>
    <w:rsid w:val="0093060B"/>
    <w:rPr>
      <w:i/>
      <w:iCs/>
    </w:rPr>
  </w:style>
  <w:style w:type="paragraph" w:styleId="StandardWeb">
    <w:name w:val="Normal (Web)"/>
    <w:basedOn w:val="Standard"/>
    <w:uiPriority w:val="99"/>
    <w:unhideWhenUsed/>
    <w:rsid w:val="008440CB"/>
    <w:pPr>
      <w:spacing w:before="100" w:beforeAutospacing="1" w:after="100" w:afterAutospacing="1" w:line="240" w:lineRule="auto"/>
    </w:pPr>
    <w:rPr>
      <w:rFonts w:ascii="Times New Roman" w:eastAsiaTheme="minorEastAsia" w:hAnsi="Times New Roman"/>
      <w:position w:val="0"/>
      <w:sz w:val="24"/>
    </w:rPr>
  </w:style>
  <w:style w:type="paragraph" w:styleId="Inhaltsverzeichnisberschrift">
    <w:name w:val="TOC Heading"/>
    <w:basedOn w:val="berschrift1"/>
    <w:next w:val="Standard"/>
    <w:uiPriority w:val="39"/>
    <w:unhideWhenUsed/>
    <w:qFormat/>
    <w:rsid w:val="00D7064D"/>
    <w:pPr>
      <w:numPr>
        <w:numId w:val="0"/>
      </w:numPr>
      <w:spacing w:before="480" w:line="276" w:lineRule="auto"/>
      <w:outlineLvl w:val="9"/>
    </w:pPr>
    <w:rPr>
      <w:rFonts w:asciiTheme="majorHAnsi" w:hAnsiTheme="majorHAnsi"/>
      <w:color w:val="365F91" w:themeColor="accent1" w:themeShade="BF"/>
      <w:position w:val="0"/>
      <w:sz w:val="28"/>
    </w:rPr>
  </w:style>
  <w:style w:type="paragraph" w:customStyle="1" w:styleId="Standard1">
    <w:name w:val="Standard1"/>
    <w:rsid w:val="00D7064D"/>
    <w:rPr>
      <w:rFonts w:ascii="Cambria" w:eastAsia="Cambria" w:hAnsi="Cambria" w:cs="Cambria"/>
      <w:color w:val="000000"/>
      <w:sz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899">
      <w:bodyDiv w:val="1"/>
      <w:marLeft w:val="0"/>
      <w:marRight w:val="0"/>
      <w:marTop w:val="0"/>
      <w:marBottom w:val="0"/>
      <w:divBdr>
        <w:top w:val="none" w:sz="0" w:space="0" w:color="auto"/>
        <w:left w:val="none" w:sz="0" w:space="0" w:color="auto"/>
        <w:bottom w:val="none" w:sz="0" w:space="0" w:color="auto"/>
        <w:right w:val="none" w:sz="0" w:space="0" w:color="auto"/>
      </w:divBdr>
      <w:divsChild>
        <w:div w:id="544374710">
          <w:marLeft w:val="288"/>
          <w:marRight w:val="0"/>
          <w:marTop w:val="120"/>
          <w:marBottom w:val="0"/>
          <w:divBdr>
            <w:top w:val="none" w:sz="0" w:space="0" w:color="auto"/>
            <w:left w:val="none" w:sz="0" w:space="0" w:color="auto"/>
            <w:bottom w:val="none" w:sz="0" w:space="0" w:color="auto"/>
            <w:right w:val="none" w:sz="0" w:space="0" w:color="auto"/>
          </w:divBdr>
        </w:div>
        <w:div w:id="496464434">
          <w:marLeft w:val="288"/>
          <w:marRight w:val="0"/>
          <w:marTop w:val="120"/>
          <w:marBottom w:val="0"/>
          <w:divBdr>
            <w:top w:val="none" w:sz="0" w:space="0" w:color="auto"/>
            <w:left w:val="none" w:sz="0" w:space="0" w:color="auto"/>
            <w:bottom w:val="none" w:sz="0" w:space="0" w:color="auto"/>
            <w:right w:val="none" w:sz="0" w:space="0" w:color="auto"/>
          </w:divBdr>
        </w:div>
        <w:div w:id="406613184">
          <w:marLeft w:val="288"/>
          <w:marRight w:val="0"/>
          <w:marTop w:val="120"/>
          <w:marBottom w:val="0"/>
          <w:divBdr>
            <w:top w:val="none" w:sz="0" w:space="0" w:color="auto"/>
            <w:left w:val="none" w:sz="0" w:space="0" w:color="auto"/>
            <w:bottom w:val="none" w:sz="0" w:space="0" w:color="auto"/>
            <w:right w:val="none" w:sz="0" w:space="0" w:color="auto"/>
          </w:divBdr>
        </w:div>
        <w:div w:id="902564136">
          <w:marLeft w:val="288"/>
          <w:marRight w:val="0"/>
          <w:marTop w:val="120"/>
          <w:marBottom w:val="0"/>
          <w:divBdr>
            <w:top w:val="none" w:sz="0" w:space="0" w:color="auto"/>
            <w:left w:val="none" w:sz="0" w:space="0" w:color="auto"/>
            <w:bottom w:val="none" w:sz="0" w:space="0" w:color="auto"/>
            <w:right w:val="none" w:sz="0" w:space="0" w:color="auto"/>
          </w:divBdr>
        </w:div>
        <w:div w:id="1187714206">
          <w:marLeft w:val="288"/>
          <w:marRight w:val="0"/>
          <w:marTop w:val="120"/>
          <w:marBottom w:val="0"/>
          <w:divBdr>
            <w:top w:val="none" w:sz="0" w:space="0" w:color="auto"/>
            <w:left w:val="none" w:sz="0" w:space="0" w:color="auto"/>
            <w:bottom w:val="none" w:sz="0" w:space="0" w:color="auto"/>
            <w:right w:val="none" w:sz="0" w:space="0" w:color="auto"/>
          </w:divBdr>
        </w:div>
        <w:div w:id="2110273724">
          <w:marLeft w:val="288"/>
          <w:marRight w:val="0"/>
          <w:marTop w:val="120"/>
          <w:marBottom w:val="0"/>
          <w:divBdr>
            <w:top w:val="none" w:sz="0" w:space="0" w:color="auto"/>
            <w:left w:val="none" w:sz="0" w:space="0" w:color="auto"/>
            <w:bottom w:val="none" w:sz="0" w:space="0" w:color="auto"/>
            <w:right w:val="none" w:sz="0" w:space="0" w:color="auto"/>
          </w:divBdr>
        </w:div>
        <w:div w:id="461308458">
          <w:marLeft w:val="288"/>
          <w:marRight w:val="0"/>
          <w:marTop w:val="120"/>
          <w:marBottom w:val="0"/>
          <w:divBdr>
            <w:top w:val="none" w:sz="0" w:space="0" w:color="auto"/>
            <w:left w:val="none" w:sz="0" w:space="0" w:color="auto"/>
            <w:bottom w:val="none" w:sz="0" w:space="0" w:color="auto"/>
            <w:right w:val="none" w:sz="0" w:space="0" w:color="auto"/>
          </w:divBdr>
        </w:div>
      </w:divsChild>
    </w:div>
    <w:div w:id="65034326">
      <w:bodyDiv w:val="1"/>
      <w:marLeft w:val="0"/>
      <w:marRight w:val="0"/>
      <w:marTop w:val="0"/>
      <w:marBottom w:val="0"/>
      <w:divBdr>
        <w:top w:val="none" w:sz="0" w:space="0" w:color="auto"/>
        <w:left w:val="none" w:sz="0" w:space="0" w:color="auto"/>
        <w:bottom w:val="none" w:sz="0" w:space="0" w:color="auto"/>
        <w:right w:val="none" w:sz="0" w:space="0" w:color="auto"/>
      </w:divBdr>
      <w:divsChild>
        <w:div w:id="980308061">
          <w:marLeft w:val="576"/>
          <w:marRight w:val="0"/>
          <w:marTop w:val="120"/>
          <w:marBottom w:val="0"/>
          <w:divBdr>
            <w:top w:val="none" w:sz="0" w:space="0" w:color="auto"/>
            <w:left w:val="none" w:sz="0" w:space="0" w:color="auto"/>
            <w:bottom w:val="none" w:sz="0" w:space="0" w:color="auto"/>
            <w:right w:val="none" w:sz="0" w:space="0" w:color="auto"/>
          </w:divBdr>
        </w:div>
        <w:div w:id="416442658">
          <w:marLeft w:val="576"/>
          <w:marRight w:val="0"/>
          <w:marTop w:val="120"/>
          <w:marBottom w:val="0"/>
          <w:divBdr>
            <w:top w:val="none" w:sz="0" w:space="0" w:color="auto"/>
            <w:left w:val="none" w:sz="0" w:space="0" w:color="auto"/>
            <w:bottom w:val="none" w:sz="0" w:space="0" w:color="auto"/>
            <w:right w:val="none" w:sz="0" w:space="0" w:color="auto"/>
          </w:divBdr>
        </w:div>
        <w:div w:id="1651059351">
          <w:marLeft w:val="576"/>
          <w:marRight w:val="0"/>
          <w:marTop w:val="120"/>
          <w:marBottom w:val="0"/>
          <w:divBdr>
            <w:top w:val="none" w:sz="0" w:space="0" w:color="auto"/>
            <w:left w:val="none" w:sz="0" w:space="0" w:color="auto"/>
            <w:bottom w:val="none" w:sz="0" w:space="0" w:color="auto"/>
            <w:right w:val="none" w:sz="0" w:space="0" w:color="auto"/>
          </w:divBdr>
        </w:div>
      </w:divsChild>
    </w:div>
    <w:div w:id="76682358">
      <w:bodyDiv w:val="1"/>
      <w:marLeft w:val="0"/>
      <w:marRight w:val="0"/>
      <w:marTop w:val="0"/>
      <w:marBottom w:val="0"/>
      <w:divBdr>
        <w:top w:val="none" w:sz="0" w:space="0" w:color="auto"/>
        <w:left w:val="none" w:sz="0" w:space="0" w:color="auto"/>
        <w:bottom w:val="none" w:sz="0" w:space="0" w:color="auto"/>
        <w:right w:val="none" w:sz="0" w:space="0" w:color="auto"/>
      </w:divBdr>
    </w:div>
    <w:div w:id="218712311">
      <w:bodyDiv w:val="1"/>
      <w:marLeft w:val="0"/>
      <w:marRight w:val="0"/>
      <w:marTop w:val="0"/>
      <w:marBottom w:val="0"/>
      <w:divBdr>
        <w:top w:val="none" w:sz="0" w:space="0" w:color="auto"/>
        <w:left w:val="none" w:sz="0" w:space="0" w:color="auto"/>
        <w:bottom w:val="none" w:sz="0" w:space="0" w:color="auto"/>
        <w:right w:val="none" w:sz="0" w:space="0" w:color="auto"/>
      </w:divBdr>
    </w:div>
    <w:div w:id="258561146">
      <w:bodyDiv w:val="1"/>
      <w:marLeft w:val="0"/>
      <w:marRight w:val="0"/>
      <w:marTop w:val="0"/>
      <w:marBottom w:val="0"/>
      <w:divBdr>
        <w:top w:val="none" w:sz="0" w:space="0" w:color="auto"/>
        <w:left w:val="none" w:sz="0" w:space="0" w:color="auto"/>
        <w:bottom w:val="none" w:sz="0" w:space="0" w:color="auto"/>
        <w:right w:val="none" w:sz="0" w:space="0" w:color="auto"/>
      </w:divBdr>
      <w:divsChild>
        <w:div w:id="1231883811">
          <w:marLeft w:val="576"/>
          <w:marRight w:val="0"/>
          <w:marTop w:val="120"/>
          <w:marBottom w:val="0"/>
          <w:divBdr>
            <w:top w:val="none" w:sz="0" w:space="0" w:color="auto"/>
            <w:left w:val="none" w:sz="0" w:space="0" w:color="auto"/>
            <w:bottom w:val="none" w:sz="0" w:space="0" w:color="auto"/>
            <w:right w:val="none" w:sz="0" w:space="0" w:color="auto"/>
          </w:divBdr>
        </w:div>
        <w:div w:id="1323311664">
          <w:marLeft w:val="576"/>
          <w:marRight w:val="0"/>
          <w:marTop w:val="120"/>
          <w:marBottom w:val="0"/>
          <w:divBdr>
            <w:top w:val="none" w:sz="0" w:space="0" w:color="auto"/>
            <w:left w:val="none" w:sz="0" w:space="0" w:color="auto"/>
            <w:bottom w:val="none" w:sz="0" w:space="0" w:color="auto"/>
            <w:right w:val="none" w:sz="0" w:space="0" w:color="auto"/>
          </w:divBdr>
        </w:div>
        <w:div w:id="445854804">
          <w:marLeft w:val="576"/>
          <w:marRight w:val="0"/>
          <w:marTop w:val="120"/>
          <w:marBottom w:val="0"/>
          <w:divBdr>
            <w:top w:val="none" w:sz="0" w:space="0" w:color="auto"/>
            <w:left w:val="none" w:sz="0" w:space="0" w:color="auto"/>
            <w:bottom w:val="none" w:sz="0" w:space="0" w:color="auto"/>
            <w:right w:val="none" w:sz="0" w:space="0" w:color="auto"/>
          </w:divBdr>
        </w:div>
      </w:divsChild>
    </w:div>
    <w:div w:id="265893428">
      <w:bodyDiv w:val="1"/>
      <w:marLeft w:val="0"/>
      <w:marRight w:val="0"/>
      <w:marTop w:val="0"/>
      <w:marBottom w:val="0"/>
      <w:divBdr>
        <w:top w:val="none" w:sz="0" w:space="0" w:color="auto"/>
        <w:left w:val="none" w:sz="0" w:space="0" w:color="auto"/>
        <w:bottom w:val="none" w:sz="0" w:space="0" w:color="auto"/>
        <w:right w:val="none" w:sz="0" w:space="0" w:color="auto"/>
      </w:divBdr>
    </w:div>
    <w:div w:id="280114226">
      <w:bodyDiv w:val="1"/>
      <w:marLeft w:val="0"/>
      <w:marRight w:val="0"/>
      <w:marTop w:val="0"/>
      <w:marBottom w:val="0"/>
      <w:divBdr>
        <w:top w:val="none" w:sz="0" w:space="0" w:color="auto"/>
        <w:left w:val="none" w:sz="0" w:space="0" w:color="auto"/>
        <w:bottom w:val="none" w:sz="0" w:space="0" w:color="auto"/>
        <w:right w:val="none" w:sz="0" w:space="0" w:color="auto"/>
      </w:divBdr>
    </w:div>
    <w:div w:id="297297612">
      <w:bodyDiv w:val="1"/>
      <w:marLeft w:val="0"/>
      <w:marRight w:val="0"/>
      <w:marTop w:val="0"/>
      <w:marBottom w:val="0"/>
      <w:divBdr>
        <w:top w:val="none" w:sz="0" w:space="0" w:color="auto"/>
        <w:left w:val="none" w:sz="0" w:space="0" w:color="auto"/>
        <w:bottom w:val="none" w:sz="0" w:space="0" w:color="auto"/>
        <w:right w:val="none" w:sz="0" w:space="0" w:color="auto"/>
      </w:divBdr>
    </w:div>
    <w:div w:id="305282911">
      <w:bodyDiv w:val="1"/>
      <w:marLeft w:val="0"/>
      <w:marRight w:val="0"/>
      <w:marTop w:val="0"/>
      <w:marBottom w:val="0"/>
      <w:divBdr>
        <w:top w:val="none" w:sz="0" w:space="0" w:color="auto"/>
        <w:left w:val="none" w:sz="0" w:space="0" w:color="auto"/>
        <w:bottom w:val="none" w:sz="0" w:space="0" w:color="auto"/>
        <w:right w:val="none" w:sz="0" w:space="0" w:color="auto"/>
      </w:divBdr>
    </w:div>
    <w:div w:id="323361615">
      <w:bodyDiv w:val="1"/>
      <w:marLeft w:val="0"/>
      <w:marRight w:val="0"/>
      <w:marTop w:val="0"/>
      <w:marBottom w:val="0"/>
      <w:divBdr>
        <w:top w:val="none" w:sz="0" w:space="0" w:color="auto"/>
        <w:left w:val="none" w:sz="0" w:space="0" w:color="auto"/>
        <w:bottom w:val="none" w:sz="0" w:space="0" w:color="auto"/>
        <w:right w:val="none" w:sz="0" w:space="0" w:color="auto"/>
      </w:divBdr>
      <w:divsChild>
        <w:div w:id="1433285015">
          <w:marLeft w:val="288"/>
          <w:marRight w:val="0"/>
          <w:marTop w:val="120"/>
          <w:marBottom w:val="0"/>
          <w:divBdr>
            <w:top w:val="none" w:sz="0" w:space="0" w:color="auto"/>
            <w:left w:val="none" w:sz="0" w:space="0" w:color="auto"/>
            <w:bottom w:val="none" w:sz="0" w:space="0" w:color="auto"/>
            <w:right w:val="none" w:sz="0" w:space="0" w:color="auto"/>
          </w:divBdr>
        </w:div>
      </w:divsChild>
    </w:div>
    <w:div w:id="382095631">
      <w:bodyDiv w:val="1"/>
      <w:marLeft w:val="0"/>
      <w:marRight w:val="0"/>
      <w:marTop w:val="0"/>
      <w:marBottom w:val="0"/>
      <w:divBdr>
        <w:top w:val="none" w:sz="0" w:space="0" w:color="auto"/>
        <w:left w:val="none" w:sz="0" w:space="0" w:color="auto"/>
        <w:bottom w:val="none" w:sz="0" w:space="0" w:color="auto"/>
        <w:right w:val="none" w:sz="0" w:space="0" w:color="auto"/>
      </w:divBdr>
      <w:divsChild>
        <w:div w:id="2119714589">
          <w:marLeft w:val="576"/>
          <w:marRight w:val="0"/>
          <w:marTop w:val="120"/>
          <w:marBottom w:val="0"/>
          <w:divBdr>
            <w:top w:val="none" w:sz="0" w:space="0" w:color="auto"/>
            <w:left w:val="none" w:sz="0" w:space="0" w:color="auto"/>
            <w:bottom w:val="none" w:sz="0" w:space="0" w:color="auto"/>
            <w:right w:val="none" w:sz="0" w:space="0" w:color="auto"/>
          </w:divBdr>
        </w:div>
        <w:div w:id="947346838">
          <w:marLeft w:val="576"/>
          <w:marRight w:val="0"/>
          <w:marTop w:val="120"/>
          <w:marBottom w:val="0"/>
          <w:divBdr>
            <w:top w:val="none" w:sz="0" w:space="0" w:color="auto"/>
            <w:left w:val="none" w:sz="0" w:space="0" w:color="auto"/>
            <w:bottom w:val="none" w:sz="0" w:space="0" w:color="auto"/>
            <w:right w:val="none" w:sz="0" w:space="0" w:color="auto"/>
          </w:divBdr>
        </w:div>
        <w:div w:id="1611204559">
          <w:marLeft w:val="576"/>
          <w:marRight w:val="0"/>
          <w:marTop w:val="120"/>
          <w:marBottom w:val="0"/>
          <w:divBdr>
            <w:top w:val="none" w:sz="0" w:space="0" w:color="auto"/>
            <w:left w:val="none" w:sz="0" w:space="0" w:color="auto"/>
            <w:bottom w:val="none" w:sz="0" w:space="0" w:color="auto"/>
            <w:right w:val="none" w:sz="0" w:space="0" w:color="auto"/>
          </w:divBdr>
        </w:div>
      </w:divsChild>
    </w:div>
    <w:div w:id="388505431">
      <w:bodyDiv w:val="1"/>
      <w:marLeft w:val="0"/>
      <w:marRight w:val="0"/>
      <w:marTop w:val="0"/>
      <w:marBottom w:val="0"/>
      <w:divBdr>
        <w:top w:val="none" w:sz="0" w:space="0" w:color="auto"/>
        <w:left w:val="none" w:sz="0" w:space="0" w:color="auto"/>
        <w:bottom w:val="none" w:sz="0" w:space="0" w:color="auto"/>
        <w:right w:val="none" w:sz="0" w:space="0" w:color="auto"/>
      </w:divBdr>
      <w:divsChild>
        <w:div w:id="2042826691">
          <w:marLeft w:val="576"/>
          <w:marRight w:val="0"/>
          <w:marTop w:val="120"/>
          <w:marBottom w:val="0"/>
          <w:divBdr>
            <w:top w:val="none" w:sz="0" w:space="0" w:color="auto"/>
            <w:left w:val="none" w:sz="0" w:space="0" w:color="auto"/>
            <w:bottom w:val="none" w:sz="0" w:space="0" w:color="auto"/>
            <w:right w:val="none" w:sz="0" w:space="0" w:color="auto"/>
          </w:divBdr>
        </w:div>
        <w:div w:id="758598495">
          <w:marLeft w:val="576"/>
          <w:marRight w:val="0"/>
          <w:marTop w:val="120"/>
          <w:marBottom w:val="0"/>
          <w:divBdr>
            <w:top w:val="none" w:sz="0" w:space="0" w:color="auto"/>
            <w:left w:val="none" w:sz="0" w:space="0" w:color="auto"/>
            <w:bottom w:val="none" w:sz="0" w:space="0" w:color="auto"/>
            <w:right w:val="none" w:sz="0" w:space="0" w:color="auto"/>
          </w:divBdr>
        </w:div>
        <w:div w:id="339965254">
          <w:marLeft w:val="576"/>
          <w:marRight w:val="0"/>
          <w:marTop w:val="120"/>
          <w:marBottom w:val="0"/>
          <w:divBdr>
            <w:top w:val="none" w:sz="0" w:space="0" w:color="auto"/>
            <w:left w:val="none" w:sz="0" w:space="0" w:color="auto"/>
            <w:bottom w:val="none" w:sz="0" w:space="0" w:color="auto"/>
            <w:right w:val="none" w:sz="0" w:space="0" w:color="auto"/>
          </w:divBdr>
        </w:div>
      </w:divsChild>
    </w:div>
    <w:div w:id="398669705">
      <w:bodyDiv w:val="1"/>
      <w:marLeft w:val="0"/>
      <w:marRight w:val="0"/>
      <w:marTop w:val="0"/>
      <w:marBottom w:val="0"/>
      <w:divBdr>
        <w:top w:val="none" w:sz="0" w:space="0" w:color="auto"/>
        <w:left w:val="none" w:sz="0" w:space="0" w:color="auto"/>
        <w:bottom w:val="none" w:sz="0" w:space="0" w:color="auto"/>
        <w:right w:val="none" w:sz="0" w:space="0" w:color="auto"/>
      </w:divBdr>
    </w:div>
    <w:div w:id="431824845">
      <w:bodyDiv w:val="1"/>
      <w:marLeft w:val="0"/>
      <w:marRight w:val="0"/>
      <w:marTop w:val="0"/>
      <w:marBottom w:val="0"/>
      <w:divBdr>
        <w:top w:val="none" w:sz="0" w:space="0" w:color="auto"/>
        <w:left w:val="none" w:sz="0" w:space="0" w:color="auto"/>
        <w:bottom w:val="none" w:sz="0" w:space="0" w:color="auto"/>
        <w:right w:val="none" w:sz="0" w:space="0" w:color="auto"/>
      </w:divBdr>
    </w:div>
    <w:div w:id="725757023">
      <w:bodyDiv w:val="1"/>
      <w:marLeft w:val="0"/>
      <w:marRight w:val="0"/>
      <w:marTop w:val="0"/>
      <w:marBottom w:val="0"/>
      <w:divBdr>
        <w:top w:val="none" w:sz="0" w:space="0" w:color="auto"/>
        <w:left w:val="none" w:sz="0" w:space="0" w:color="auto"/>
        <w:bottom w:val="none" w:sz="0" w:space="0" w:color="auto"/>
        <w:right w:val="none" w:sz="0" w:space="0" w:color="auto"/>
      </w:divBdr>
      <w:divsChild>
        <w:div w:id="1479803846">
          <w:marLeft w:val="576"/>
          <w:marRight w:val="0"/>
          <w:marTop w:val="120"/>
          <w:marBottom w:val="0"/>
          <w:divBdr>
            <w:top w:val="none" w:sz="0" w:space="0" w:color="auto"/>
            <w:left w:val="none" w:sz="0" w:space="0" w:color="auto"/>
            <w:bottom w:val="none" w:sz="0" w:space="0" w:color="auto"/>
            <w:right w:val="none" w:sz="0" w:space="0" w:color="auto"/>
          </w:divBdr>
        </w:div>
        <w:div w:id="1372340566">
          <w:marLeft w:val="576"/>
          <w:marRight w:val="0"/>
          <w:marTop w:val="120"/>
          <w:marBottom w:val="0"/>
          <w:divBdr>
            <w:top w:val="none" w:sz="0" w:space="0" w:color="auto"/>
            <w:left w:val="none" w:sz="0" w:space="0" w:color="auto"/>
            <w:bottom w:val="none" w:sz="0" w:space="0" w:color="auto"/>
            <w:right w:val="none" w:sz="0" w:space="0" w:color="auto"/>
          </w:divBdr>
        </w:div>
        <w:div w:id="766579559">
          <w:marLeft w:val="576"/>
          <w:marRight w:val="0"/>
          <w:marTop w:val="120"/>
          <w:marBottom w:val="0"/>
          <w:divBdr>
            <w:top w:val="none" w:sz="0" w:space="0" w:color="auto"/>
            <w:left w:val="none" w:sz="0" w:space="0" w:color="auto"/>
            <w:bottom w:val="none" w:sz="0" w:space="0" w:color="auto"/>
            <w:right w:val="none" w:sz="0" w:space="0" w:color="auto"/>
          </w:divBdr>
        </w:div>
        <w:div w:id="1934434230">
          <w:marLeft w:val="850"/>
          <w:marRight w:val="0"/>
          <w:marTop w:val="120"/>
          <w:marBottom w:val="0"/>
          <w:divBdr>
            <w:top w:val="none" w:sz="0" w:space="0" w:color="auto"/>
            <w:left w:val="none" w:sz="0" w:space="0" w:color="auto"/>
            <w:bottom w:val="none" w:sz="0" w:space="0" w:color="auto"/>
            <w:right w:val="none" w:sz="0" w:space="0" w:color="auto"/>
          </w:divBdr>
        </w:div>
        <w:div w:id="314378018">
          <w:marLeft w:val="850"/>
          <w:marRight w:val="0"/>
          <w:marTop w:val="120"/>
          <w:marBottom w:val="0"/>
          <w:divBdr>
            <w:top w:val="none" w:sz="0" w:space="0" w:color="auto"/>
            <w:left w:val="none" w:sz="0" w:space="0" w:color="auto"/>
            <w:bottom w:val="none" w:sz="0" w:space="0" w:color="auto"/>
            <w:right w:val="none" w:sz="0" w:space="0" w:color="auto"/>
          </w:divBdr>
        </w:div>
        <w:div w:id="924726533">
          <w:marLeft w:val="850"/>
          <w:marRight w:val="0"/>
          <w:marTop w:val="120"/>
          <w:marBottom w:val="0"/>
          <w:divBdr>
            <w:top w:val="none" w:sz="0" w:space="0" w:color="auto"/>
            <w:left w:val="none" w:sz="0" w:space="0" w:color="auto"/>
            <w:bottom w:val="none" w:sz="0" w:space="0" w:color="auto"/>
            <w:right w:val="none" w:sz="0" w:space="0" w:color="auto"/>
          </w:divBdr>
        </w:div>
      </w:divsChild>
    </w:div>
    <w:div w:id="734281916">
      <w:bodyDiv w:val="1"/>
      <w:marLeft w:val="0"/>
      <w:marRight w:val="0"/>
      <w:marTop w:val="0"/>
      <w:marBottom w:val="0"/>
      <w:divBdr>
        <w:top w:val="none" w:sz="0" w:space="0" w:color="auto"/>
        <w:left w:val="none" w:sz="0" w:space="0" w:color="auto"/>
        <w:bottom w:val="none" w:sz="0" w:space="0" w:color="auto"/>
        <w:right w:val="none" w:sz="0" w:space="0" w:color="auto"/>
      </w:divBdr>
    </w:div>
    <w:div w:id="791900285">
      <w:bodyDiv w:val="1"/>
      <w:marLeft w:val="0"/>
      <w:marRight w:val="0"/>
      <w:marTop w:val="0"/>
      <w:marBottom w:val="0"/>
      <w:divBdr>
        <w:top w:val="none" w:sz="0" w:space="0" w:color="auto"/>
        <w:left w:val="none" w:sz="0" w:space="0" w:color="auto"/>
        <w:bottom w:val="none" w:sz="0" w:space="0" w:color="auto"/>
        <w:right w:val="none" w:sz="0" w:space="0" w:color="auto"/>
      </w:divBdr>
    </w:div>
    <w:div w:id="907300254">
      <w:bodyDiv w:val="1"/>
      <w:marLeft w:val="0"/>
      <w:marRight w:val="0"/>
      <w:marTop w:val="0"/>
      <w:marBottom w:val="0"/>
      <w:divBdr>
        <w:top w:val="none" w:sz="0" w:space="0" w:color="auto"/>
        <w:left w:val="none" w:sz="0" w:space="0" w:color="auto"/>
        <w:bottom w:val="none" w:sz="0" w:space="0" w:color="auto"/>
        <w:right w:val="none" w:sz="0" w:space="0" w:color="auto"/>
      </w:divBdr>
    </w:div>
    <w:div w:id="956529124">
      <w:bodyDiv w:val="1"/>
      <w:marLeft w:val="0"/>
      <w:marRight w:val="0"/>
      <w:marTop w:val="0"/>
      <w:marBottom w:val="0"/>
      <w:divBdr>
        <w:top w:val="none" w:sz="0" w:space="0" w:color="auto"/>
        <w:left w:val="none" w:sz="0" w:space="0" w:color="auto"/>
        <w:bottom w:val="none" w:sz="0" w:space="0" w:color="auto"/>
        <w:right w:val="none" w:sz="0" w:space="0" w:color="auto"/>
      </w:divBdr>
    </w:div>
    <w:div w:id="1081754537">
      <w:bodyDiv w:val="1"/>
      <w:marLeft w:val="0"/>
      <w:marRight w:val="0"/>
      <w:marTop w:val="0"/>
      <w:marBottom w:val="0"/>
      <w:divBdr>
        <w:top w:val="none" w:sz="0" w:space="0" w:color="auto"/>
        <w:left w:val="none" w:sz="0" w:space="0" w:color="auto"/>
        <w:bottom w:val="none" w:sz="0" w:space="0" w:color="auto"/>
        <w:right w:val="none" w:sz="0" w:space="0" w:color="auto"/>
      </w:divBdr>
    </w:div>
    <w:div w:id="1177307747">
      <w:bodyDiv w:val="1"/>
      <w:marLeft w:val="0"/>
      <w:marRight w:val="0"/>
      <w:marTop w:val="0"/>
      <w:marBottom w:val="0"/>
      <w:divBdr>
        <w:top w:val="none" w:sz="0" w:space="0" w:color="auto"/>
        <w:left w:val="none" w:sz="0" w:space="0" w:color="auto"/>
        <w:bottom w:val="none" w:sz="0" w:space="0" w:color="auto"/>
        <w:right w:val="none" w:sz="0" w:space="0" w:color="auto"/>
      </w:divBdr>
    </w:div>
    <w:div w:id="1240365168">
      <w:bodyDiv w:val="1"/>
      <w:marLeft w:val="0"/>
      <w:marRight w:val="0"/>
      <w:marTop w:val="0"/>
      <w:marBottom w:val="0"/>
      <w:divBdr>
        <w:top w:val="none" w:sz="0" w:space="0" w:color="auto"/>
        <w:left w:val="none" w:sz="0" w:space="0" w:color="auto"/>
        <w:bottom w:val="none" w:sz="0" w:space="0" w:color="auto"/>
        <w:right w:val="none" w:sz="0" w:space="0" w:color="auto"/>
      </w:divBdr>
    </w:div>
    <w:div w:id="1257254770">
      <w:bodyDiv w:val="1"/>
      <w:marLeft w:val="0"/>
      <w:marRight w:val="0"/>
      <w:marTop w:val="0"/>
      <w:marBottom w:val="0"/>
      <w:divBdr>
        <w:top w:val="none" w:sz="0" w:space="0" w:color="auto"/>
        <w:left w:val="none" w:sz="0" w:space="0" w:color="auto"/>
        <w:bottom w:val="none" w:sz="0" w:space="0" w:color="auto"/>
        <w:right w:val="none" w:sz="0" w:space="0" w:color="auto"/>
      </w:divBdr>
    </w:div>
    <w:div w:id="1270433292">
      <w:bodyDiv w:val="1"/>
      <w:marLeft w:val="0"/>
      <w:marRight w:val="0"/>
      <w:marTop w:val="0"/>
      <w:marBottom w:val="0"/>
      <w:divBdr>
        <w:top w:val="none" w:sz="0" w:space="0" w:color="auto"/>
        <w:left w:val="none" w:sz="0" w:space="0" w:color="auto"/>
        <w:bottom w:val="none" w:sz="0" w:space="0" w:color="auto"/>
        <w:right w:val="none" w:sz="0" w:space="0" w:color="auto"/>
      </w:divBdr>
    </w:div>
    <w:div w:id="1275677093">
      <w:bodyDiv w:val="1"/>
      <w:marLeft w:val="0"/>
      <w:marRight w:val="0"/>
      <w:marTop w:val="0"/>
      <w:marBottom w:val="0"/>
      <w:divBdr>
        <w:top w:val="none" w:sz="0" w:space="0" w:color="auto"/>
        <w:left w:val="none" w:sz="0" w:space="0" w:color="auto"/>
        <w:bottom w:val="none" w:sz="0" w:space="0" w:color="auto"/>
        <w:right w:val="none" w:sz="0" w:space="0" w:color="auto"/>
      </w:divBdr>
    </w:div>
    <w:div w:id="1345787727">
      <w:bodyDiv w:val="1"/>
      <w:marLeft w:val="0"/>
      <w:marRight w:val="0"/>
      <w:marTop w:val="0"/>
      <w:marBottom w:val="0"/>
      <w:divBdr>
        <w:top w:val="none" w:sz="0" w:space="0" w:color="auto"/>
        <w:left w:val="none" w:sz="0" w:space="0" w:color="auto"/>
        <w:bottom w:val="none" w:sz="0" w:space="0" w:color="auto"/>
        <w:right w:val="none" w:sz="0" w:space="0" w:color="auto"/>
      </w:divBdr>
    </w:div>
    <w:div w:id="1355571836">
      <w:bodyDiv w:val="1"/>
      <w:marLeft w:val="0"/>
      <w:marRight w:val="0"/>
      <w:marTop w:val="0"/>
      <w:marBottom w:val="0"/>
      <w:divBdr>
        <w:top w:val="none" w:sz="0" w:space="0" w:color="auto"/>
        <w:left w:val="none" w:sz="0" w:space="0" w:color="auto"/>
        <w:bottom w:val="none" w:sz="0" w:space="0" w:color="auto"/>
        <w:right w:val="none" w:sz="0" w:space="0" w:color="auto"/>
      </w:divBdr>
    </w:div>
    <w:div w:id="1366638764">
      <w:bodyDiv w:val="1"/>
      <w:marLeft w:val="0"/>
      <w:marRight w:val="0"/>
      <w:marTop w:val="0"/>
      <w:marBottom w:val="0"/>
      <w:divBdr>
        <w:top w:val="none" w:sz="0" w:space="0" w:color="auto"/>
        <w:left w:val="none" w:sz="0" w:space="0" w:color="auto"/>
        <w:bottom w:val="none" w:sz="0" w:space="0" w:color="auto"/>
        <w:right w:val="none" w:sz="0" w:space="0" w:color="auto"/>
      </w:divBdr>
      <w:divsChild>
        <w:div w:id="208419045">
          <w:marLeft w:val="576"/>
          <w:marRight w:val="0"/>
          <w:marTop w:val="120"/>
          <w:marBottom w:val="0"/>
          <w:divBdr>
            <w:top w:val="none" w:sz="0" w:space="0" w:color="auto"/>
            <w:left w:val="none" w:sz="0" w:space="0" w:color="auto"/>
            <w:bottom w:val="none" w:sz="0" w:space="0" w:color="auto"/>
            <w:right w:val="none" w:sz="0" w:space="0" w:color="auto"/>
          </w:divBdr>
        </w:div>
        <w:div w:id="1372726818">
          <w:marLeft w:val="576"/>
          <w:marRight w:val="0"/>
          <w:marTop w:val="120"/>
          <w:marBottom w:val="0"/>
          <w:divBdr>
            <w:top w:val="none" w:sz="0" w:space="0" w:color="auto"/>
            <w:left w:val="none" w:sz="0" w:space="0" w:color="auto"/>
            <w:bottom w:val="none" w:sz="0" w:space="0" w:color="auto"/>
            <w:right w:val="none" w:sz="0" w:space="0" w:color="auto"/>
          </w:divBdr>
        </w:div>
        <w:div w:id="89668334">
          <w:marLeft w:val="576"/>
          <w:marRight w:val="0"/>
          <w:marTop w:val="120"/>
          <w:marBottom w:val="0"/>
          <w:divBdr>
            <w:top w:val="none" w:sz="0" w:space="0" w:color="auto"/>
            <w:left w:val="none" w:sz="0" w:space="0" w:color="auto"/>
            <w:bottom w:val="none" w:sz="0" w:space="0" w:color="auto"/>
            <w:right w:val="none" w:sz="0" w:space="0" w:color="auto"/>
          </w:divBdr>
        </w:div>
        <w:div w:id="1592279774">
          <w:marLeft w:val="576"/>
          <w:marRight w:val="0"/>
          <w:marTop w:val="120"/>
          <w:marBottom w:val="0"/>
          <w:divBdr>
            <w:top w:val="none" w:sz="0" w:space="0" w:color="auto"/>
            <w:left w:val="none" w:sz="0" w:space="0" w:color="auto"/>
            <w:bottom w:val="none" w:sz="0" w:space="0" w:color="auto"/>
            <w:right w:val="none" w:sz="0" w:space="0" w:color="auto"/>
          </w:divBdr>
        </w:div>
      </w:divsChild>
    </w:div>
    <w:div w:id="1440754886">
      <w:bodyDiv w:val="1"/>
      <w:marLeft w:val="0"/>
      <w:marRight w:val="0"/>
      <w:marTop w:val="0"/>
      <w:marBottom w:val="0"/>
      <w:divBdr>
        <w:top w:val="none" w:sz="0" w:space="0" w:color="auto"/>
        <w:left w:val="none" w:sz="0" w:space="0" w:color="auto"/>
        <w:bottom w:val="none" w:sz="0" w:space="0" w:color="auto"/>
        <w:right w:val="none" w:sz="0" w:space="0" w:color="auto"/>
      </w:divBdr>
    </w:div>
    <w:div w:id="1461219349">
      <w:bodyDiv w:val="1"/>
      <w:marLeft w:val="0"/>
      <w:marRight w:val="0"/>
      <w:marTop w:val="0"/>
      <w:marBottom w:val="0"/>
      <w:divBdr>
        <w:top w:val="none" w:sz="0" w:space="0" w:color="auto"/>
        <w:left w:val="none" w:sz="0" w:space="0" w:color="auto"/>
        <w:bottom w:val="none" w:sz="0" w:space="0" w:color="auto"/>
        <w:right w:val="none" w:sz="0" w:space="0" w:color="auto"/>
      </w:divBdr>
    </w:div>
    <w:div w:id="1463502208">
      <w:bodyDiv w:val="1"/>
      <w:marLeft w:val="0"/>
      <w:marRight w:val="0"/>
      <w:marTop w:val="0"/>
      <w:marBottom w:val="0"/>
      <w:divBdr>
        <w:top w:val="none" w:sz="0" w:space="0" w:color="auto"/>
        <w:left w:val="none" w:sz="0" w:space="0" w:color="auto"/>
        <w:bottom w:val="none" w:sz="0" w:space="0" w:color="auto"/>
        <w:right w:val="none" w:sz="0" w:space="0" w:color="auto"/>
      </w:divBdr>
    </w:div>
    <w:div w:id="1620212270">
      <w:bodyDiv w:val="1"/>
      <w:marLeft w:val="0"/>
      <w:marRight w:val="0"/>
      <w:marTop w:val="0"/>
      <w:marBottom w:val="0"/>
      <w:divBdr>
        <w:top w:val="none" w:sz="0" w:space="0" w:color="auto"/>
        <w:left w:val="none" w:sz="0" w:space="0" w:color="auto"/>
        <w:bottom w:val="none" w:sz="0" w:space="0" w:color="auto"/>
        <w:right w:val="none" w:sz="0" w:space="0" w:color="auto"/>
      </w:divBdr>
    </w:div>
    <w:div w:id="1639726998">
      <w:bodyDiv w:val="1"/>
      <w:marLeft w:val="0"/>
      <w:marRight w:val="0"/>
      <w:marTop w:val="0"/>
      <w:marBottom w:val="0"/>
      <w:divBdr>
        <w:top w:val="none" w:sz="0" w:space="0" w:color="auto"/>
        <w:left w:val="none" w:sz="0" w:space="0" w:color="auto"/>
        <w:bottom w:val="none" w:sz="0" w:space="0" w:color="auto"/>
        <w:right w:val="none" w:sz="0" w:space="0" w:color="auto"/>
      </w:divBdr>
    </w:div>
    <w:div w:id="1647969807">
      <w:bodyDiv w:val="1"/>
      <w:marLeft w:val="0"/>
      <w:marRight w:val="0"/>
      <w:marTop w:val="0"/>
      <w:marBottom w:val="0"/>
      <w:divBdr>
        <w:top w:val="none" w:sz="0" w:space="0" w:color="auto"/>
        <w:left w:val="none" w:sz="0" w:space="0" w:color="auto"/>
        <w:bottom w:val="none" w:sz="0" w:space="0" w:color="auto"/>
        <w:right w:val="none" w:sz="0" w:space="0" w:color="auto"/>
      </w:divBdr>
    </w:div>
    <w:div w:id="1695493077">
      <w:bodyDiv w:val="1"/>
      <w:marLeft w:val="0"/>
      <w:marRight w:val="0"/>
      <w:marTop w:val="0"/>
      <w:marBottom w:val="0"/>
      <w:divBdr>
        <w:top w:val="none" w:sz="0" w:space="0" w:color="auto"/>
        <w:left w:val="none" w:sz="0" w:space="0" w:color="auto"/>
        <w:bottom w:val="none" w:sz="0" w:space="0" w:color="auto"/>
        <w:right w:val="none" w:sz="0" w:space="0" w:color="auto"/>
      </w:divBdr>
    </w:div>
    <w:div w:id="1782409853">
      <w:bodyDiv w:val="1"/>
      <w:marLeft w:val="0"/>
      <w:marRight w:val="0"/>
      <w:marTop w:val="0"/>
      <w:marBottom w:val="0"/>
      <w:divBdr>
        <w:top w:val="none" w:sz="0" w:space="0" w:color="auto"/>
        <w:left w:val="none" w:sz="0" w:space="0" w:color="auto"/>
        <w:bottom w:val="none" w:sz="0" w:space="0" w:color="auto"/>
        <w:right w:val="none" w:sz="0" w:space="0" w:color="auto"/>
      </w:divBdr>
      <w:divsChild>
        <w:div w:id="1090471458">
          <w:marLeft w:val="576"/>
          <w:marRight w:val="0"/>
          <w:marTop w:val="120"/>
          <w:marBottom w:val="0"/>
          <w:divBdr>
            <w:top w:val="none" w:sz="0" w:space="0" w:color="auto"/>
            <w:left w:val="none" w:sz="0" w:space="0" w:color="auto"/>
            <w:bottom w:val="none" w:sz="0" w:space="0" w:color="auto"/>
            <w:right w:val="none" w:sz="0" w:space="0" w:color="auto"/>
          </w:divBdr>
        </w:div>
        <w:div w:id="554396356">
          <w:marLeft w:val="576"/>
          <w:marRight w:val="0"/>
          <w:marTop w:val="120"/>
          <w:marBottom w:val="0"/>
          <w:divBdr>
            <w:top w:val="none" w:sz="0" w:space="0" w:color="auto"/>
            <w:left w:val="none" w:sz="0" w:space="0" w:color="auto"/>
            <w:bottom w:val="none" w:sz="0" w:space="0" w:color="auto"/>
            <w:right w:val="none" w:sz="0" w:space="0" w:color="auto"/>
          </w:divBdr>
        </w:div>
        <w:div w:id="431050020">
          <w:marLeft w:val="576"/>
          <w:marRight w:val="0"/>
          <w:marTop w:val="120"/>
          <w:marBottom w:val="0"/>
          <w:divBdr>
            <w:top w:val="none" w:sz="0" w:space="0" w:color="auto"/>
            <w:left w:val="none" w:sz="0" w:space="0" w:color="auto"/>
            <w:bottom w:val="none" w:sz="0" w:space="0" w:color="auto"/>
            <w:right w:val="none" w:sz="0" w:space="0" w:color="auto"/>
          </w:divBdr>
        </w:div>
      </w:divsChild>
    </w:div>
    <w:div w:id="1791901508">
      <w:bodyDiv w:val="1"/>
      <w:marLeft w:val="0"/>
      <w:marRight w:val="0"/>
      <w:marTop w:val="0"/>
      <w:marBottom w:val="0"/>
      <w:divBdr>
        <w:top w:val="none" w:sz="0" w:space="0" w:color="auto"/>
        <w:left w:val="none" w:sz="0" w:space="0" w:color="auto"/>
        <w:bottom w:val="none" w:sz="0" w:space="0" w:color="auto"/>
        <w:right w:val="none" w:sz="0" w:space="0" w:color="auto"/>
      </w:divBdr>
    </w:div>
    <w:div w:id="1827014788">
      <w:bodyDiv w:val="1"/>
      <w:marLeft w:val="0"/>
      <w:marRight w:val="0"/>
      <w:marTop w:val="0"/>
      <w:marBottom w:val="0"/>
      <w:divBdr>
        <w:top w:val="none" w:sz="0" w:space="0" w:color="auto"/>
        <w:left w:val="none" w:sz="0" w:space="0" w:color="auto"/>
        <w:bottom w:val="none" w:sz="0" w:space="0" w:color="auto"/>
        <w:right w:val="none" w:sz="0" w:space="0" w:color="auto"/>
      </w:divBdr>
    </w:div>
    <w:div w:id="1830174924">
      <w:bodyDiv w:val="1"/>
      <w:marLeft w:val="0"/>
      <w:marRight w:val="0"/>
      <w:marTop w:val="0"/>
      <w:marBottom w:val="0"/>
      <w:divBdr>
        <w:top w:val="none" w:sz="0" w:space="0" w:color="auto"/>
        <w:left w:val="none" w:sz="0" w:space="0" w:color="auto"/>
        <w:bottom w:val="none" w:sz="0" w:space="0" w:color="auto"/>
        <w:right w:val="none" w:sz="0" w:space="0" w:color="auto"/>
      </w:divBdr>
      <w:divsChild>
        <w:div w:id="1959331870">
          <w:marLeft w:val="288"/>
          <w:marRight w:val="0"/>
          <w:marTop w:val="120"/>
          <w:marBottom w:val="0"/>
          <w:divBdr>
            <w:top w:val="none" w:sz="0" w:space="0" w:color="auto"/>
            <w:left w:val="none" w:sz="0" w:space="0" w:color="auto"/>
            <w:bottom w:val="none" w:sz="0" w:space="0" w:color="auto"/>
            <w:right w:val="none" w:sz="0" w:space="0" w:color="auto"/>
          </w:divBdr>
        </w:div>
      </w:divsChild>
    </w:div>
    <w:div w:id="2031948252">
      <w:bodyDiv w:val="1"/>
      <w:marLeft w:val="0"/>
      <w:marRight w:val="0"/>
      <w:marTop w:val="0"/>
      <w:marBottom w:val="0"/>
      <w:divBdr>
        <w:top w:val="none" w:sz="0" w:space="0" w:color="auto"/>
        <w:left w:val="none" w:sz="0" w:space="0" w:color="auto"/>
        <w:bottom w:val="none" w:sz="0" w:space="0" w:color="auto"/>
        <w:right w:val="none" w:sz="0" w:space="0" w:color="auto"/>
      </w:divBdr>
    </w:div>
    <w:div w:id="2038236173">
      <w:bodyDiv w:val="1"/>
      <w:marLeft w:val="0"/>
      <w:marRight w:val="0"/>
      <w:marTop w:val="0"/>
      <w:marBottom w:val="0"/>
      <w:divBdr>
        <w:top w:val="none" w:sz="0" w:space="0" w:color="auto"/>
        <w:left w:val="none" w:sz="0" w:space="0" w:color="auto"/>
        <w:bottom w:val="none" w:sz="0" w:space="0" w:color="auto"/>
        <w:right w:val="none" w:sz="0" w:space="0" w:color="auto"/>
      </w:divBdr>
    </w:div>
    <w:div w:id="213367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naK\Downloads\GrobkonzeptWebsite_Word%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2014-07-25T00:00:00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88B49F04077B940A7058021F7082266" ma:contentTypeVersion="1" ma:contentTypeDescription="Ein neues Dokument erstellen." ma:contentTypeScope="" ma:versionID="cfef263bc5884595aaaeec248bb5bdcc">
  <xsd:schema xmlns:xsd="http://www.w3.org/2001/XMLSchema" xmlns:p="http://schemas.microsoft.com/office/2006/metadata/properties" targetNamespace="http://schemas.microsoft.com/office/2006/metadata/properties" ma:root="true" ma:fieldsID="71efd82528664146eb5994ce9a1b1b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150F5B-EE38-48C4-906A-D7AB4BD04B8D}">
  <ds:schemaRefs>
    <ds:schemaRef ds:uri="http://schemas.microsoft.com/office/2006/metadata/properties"/>
  </ds:schemaRefs>
</ds:datastoreItem>
</file>

<file path=customXml/itemProps3.xml><?xml version="1.0" encoding="utf-8"?>
<ds:datastoreItem xmlns:ds="http://schemas.openxmlformats.org/officeDocument/2006/customXml" ds:itemID="{68337FDC-3C2B-4156-898B-C34691669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DDEEAEE5-2533-47E5-BB36-56217F607F5C}">
  <ds:schemaRefs>
    <ds:schemaRef ds:uri="http://schemas.microsoft.com/sharepoint/v3/contenttype/forms"/>
  </ds:schemaRefs>
</ds:datastoreItem>
</file>

<file path=customXml/itemProps5.xml><?xml version="1.0" encoding="utf-8"?>
<ds:datastoreItem xmlns:ds="http://schemas.openxmlformats.org/officeDocument/2006/customXml" ds:itemID="{8D55C228-A605-4210-AD65-29263F4C2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GrobkonzeptWebsite_Word (2).dotx</Template>
  <TotalTime>0</TotalTime>
  <Pages>1</Pages>
  <Words>10772</Words>
  <Characters>67867</Characters>
  <Application>Microsoft Office Word</Application>
  <DocSecurity>0</DocSecurity>
  <Lines>565</Lines>
  <Paragraphs>156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Moduldokumentation</vt:lpstr>
      <vt:lpstr/>
    </vt:vector>
  </TitlesOfParts>
  <Company>nexum AG</Company>
  <LinksUpToDate>false</LinksUpToDate>
  <CharactersWithSpaces>78483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Moduldokumentation</dc:title>
  <dc:subject>Bürgerforum</dc:subject>
  <dc:creator>Alina Kaltwasser</dc:creator>
  <cp:lastModifiedBy>Bussieweke, Marita, ST-ZD</cp:lastModifiedBy>
  <cp:revision>6</cp:revision>
  <cp:lastPrinted>2011-03-17T11:42:00Z</cp:lastPrinted>
  <dcterms:created xsi:type="dcterms:W3CDTF">2014-07-25T14:33:00Z</dcterms:created>
  <dcterms:modified xsi:type="dcterms:W3CDTF">2018-05-04T12:02:00Z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0x010100C88B49F04077B940A7058021F7082266</vt:lpwstr>
  </property>
</Properties>
</file>