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F0B6C" w:rsidRDefault="00150E8F">
      <w:r w:rsidRPr="00BB4674">
        <w:rPr>
          <w:rStyle w:val="2Char"/>
        </w:rPr>
        <w:t>题目</w:t>
      </w:r>
      <w:r>
        <w:rPr>
          <w:rFonts w:hint="eastAsia"/>
        </w:rPr>
        <w:t>：</w:t>
      </w:r>
      <w:r>
        <w:t>POS</w:t>
      </w:r>
      <w:r>
        <w:t>机上根据用户购买商品的单价和数量</w:t>
      </w:r>
      <w:r>
        <w:rPr>
          <w:rFonts w:hint="eastAsia"/>
        </w:rPr>
        <w:t>，</w:t>
      </w:r>
      <w:r>
        <w:t>计算总价</w:t>
      </w:r>
      <w:r>
        <w:rPr>
          <w:rFonts w:hint="eastAsia"/>
        </w:rPr>
        <w:t>，</w:t>
      </w:r>
      <w:r>
        <w:t>考虑商场打折的各种优惠情况</w:t>
      </w:r>
      <w:r>
        <w:rPr>
          <w:rFonts w:hint="eastAsia"/>
        </w:rPr>
        <w:t>。</w:t>
      </w:r>
    </w:p>
    <w:p w:rsidR="00150E8F" w:rsidRDefault="00150E8F">
      <w:r w:rsidRPr="00BB4674">
        <w:rPr>
          <w:rStyle w:val="2Char"/>
        </w:rPr>
        <w:t>分析</w:t>
      </w:r>
      <w:r>
        <w:rPr>
          <w:rFonts w:hint="eastAsia"/>
        </w:rPr>
        <w:t>：</w:t>
      </w:r>
    </w:p>
    <w:p w:rsidR="008E0862" w:rsidRDefault="008E0862">
      <w:r>
        <w:rPr>
          <w:noProof/>
        </w:rPr>
        <w:drawing>
          <wp:inline distT="0" distB="0" distL="0" distR="0" wp14:anchorId="3980CF33" wp14:editId="23D60BBA">
            <wp:extent cx="5274310" cy="252031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0862" w:rsidRDefault="008E0862">
      <w:r>
        <w:rPr>
          <w:noProof/>
        </w:rPr>
        <w:drawing>
          <wp:inline distT="0" distB="0" distL="0" distR="0" wp14:anchorId="1ACB83F8" wp14:editId="5EA019BB">
            <wp:extent cx="5274310" cy="251650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0862" w:rsidRDefault="008E0862">
      <w:r>
        <w:rPr>
          <w:rFonts w:hint="eastAsia"/>
        </w:rPr>
        <w:t>//</w:t>
      </w:r>
      <w:r>
        <w:rPr>
          <w:rFonts w:hint="eastAsia"/>
        </w:rPr>
        <w:t>客户端</w:t>
      </w:r>
    </w:p>
    <w:p w:rsidR="008E0862" w:rsidRDefault="008E0862">
      <w:pPr>
        <w:rPr>
          <w:rFonts w:hint="eastAsia"/>
        </w:rPr>
      </w:pPr>
      <w:r>
        <w:rPr>
          <w:noProof/>
        </w:rPr>
        <w:drawing>
          <wp:inline distT="0" distB="0" distL="0" distR="0" wp14:anchorId="234ABFB1" wp14:editId="086BBD75">
            <wp:extent cx="3667125" cy="458391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87695" cy="473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50E8F" w:rsidRDefault="00E3449B" w:rsidP="00E3449B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只</w:t>
      </w:r>
      <w:r w:rsidR="00150E8F">
        <w:rPr>
          <w:rFonts w:hint="eastAsia"/>
        </w:rPr>
        <w:t>利用工厂模式，但是打折算法太多，</w:t>
      </w:r>
      <w:r w:rsidR="009B717A">
        <w:rPr>
          <w:rFonts w:hint="eastAsia"/>
        </w:rPr>
        <w:t>创建很多子类并</w:t>
      </w:r>
      <w:r w:rsidR="00150E8F">
        <w:rPr>
          <w:rFonts w:hint="eastAsia"/>
        </w:rPr>
        <w:t>不是特别适合。</w:t>
      </w:r>
      <w:r w:rsidR="008E0862">
        <w:rPr>
          <w:rFonts w:hint="eastAsia"/>
        </w:rPr>
        <w:t>但是可以与策略模式结合起来，将</w:t>
      </w:r>
      <w:r w:rsidR="008E0862">
        <w:rPr>
          <w:rFonts w:hint="eastAsia"/>
        </w:rPr>
        <w:t>Context</w:t>
      </w:r>
      <w:r w:rsidR="008E0862">
        <w:rPr>
          <w:rFonts w:hint="eastAsia"/>
        </w:rPr>
        <w:t>作为一个工厂，生成对应的</w:t>
      </w:r>
      <w:r w:rsidR="008E0862">
        <w:rPr>
          <w:rFonts w:hint="eastAsia"/>
        </w:rPr>
        <w:t>strategy</w:t>
      </w:r>
      <w:r w:rsidR="008E0862">
        <w:rPr>
          <w:rFonts w:hint="eastAsia"/>
        </w:rPr>
        <w:t>。比如</w:t>
      </w:r>
      <w:proofErr w:type="gramStart"/>
      <w:r w:rsidR="008E0862">
        <w:rPr>
          <w:rFonts w:hint="eastAsia"/>
        </w:rPr>
        <w:t>上面在</w:t>
      </w:r>
      <w:proofErr w:type="gramEnd"/>
      <w:r w:rsidR="008E0862">
        <w:rPr>
          <w:rFonts w:hint="eastAsia"/>
        </w:rPr>
        <w:t>对</w:t>
      </w:r>
      <w:r w:rsidR="008E0862">
        <w:rPr>
          <w:rFonts w:hint="eastAsia"/>
        </w:rPr>
        <w:t>Context</w:t>
      </w:r>
      <w:r w:rsidR="008E0862">
        <w:rPr>
          <w:rFonts w:hint="eastAsia"/>
        </w:rPr>
        <w:t>初始化时，参数是一个策略对象，可以变成如下：</w:t>
      </w:r>
    </w:p>
    <w:p w:rsidR="00E3449B" w:rsidRDefault="00E3449B" w:rsidP="00E3449B">
      <w:r>
        <w:rPr>
          <w:noProof/>
        </w:rPr>
        <w:lastRenderedPageBreak/>
        <w:drawing>
          <wp:inline distT="0" distB="0" distL="0" distR="0" wp14:anchorId="1D3220BA" wp14:editId="271E38D1">
            <wp:extent cx="5274310" cy="175323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49B" w:rsidRDefault="00E3449B" w:rsidP="00E3449B">
      <w:r>
        <w:t>利用策略</w:t>
      </w:r>
      <w:r>
        <w:rPr>
          <w:rFonts w:hint="eastAsia"/>
        </w:rPr>
        <w:t>：</w:t>
      </w:r>
    </w:p>
    <w:p w:rsidR="00E3449B" w:rsidRDefault="00E3449B" w:rsidP="00E3449B">
      <w:r>
        <w:rPr>
          <w:noProof/>
        </w:rPr>
        <w:drawing>
          <wp:inline distT="0" distB="0" distL="0" distR="0" wp14:anchorId="188EA589" wp14:editId="609A73B0">
            <wp:extent cx="5274310" cy="4448810"/>
            <wp:effectExtent l="0" t="0" r="254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4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49B" w:rsidRDefault="00E3449B" w:rsidP="00E3449B">
      <w:pPr>
        <w:rPr>
          <w:rFonts w:hint="eastAsia"/>
        </w:rPr>
      </w:pPr>
      <w:r>
        <w:t>策略和工厂结合</w:t>
      </w:r>
      <w:r w:rsidR="00547897">
        <w:rPr>
          <w:rFonts w:hint="eastAsia"/>
        </w:rPr>
        <w:t>：</w:t>
      </w:r>
    </w:p>
    <w:p w:rsidR="008E0862" w:rsidRDefault="008E0862" w:rsidP="008E0862">
      <w:pPr>
        <w:pStyle w:val="a3"/>
        <w:ind w:left="36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E60E4E0" wp14:editId="0A45D407">
            <wp:extent cx="5274310" cy="461772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1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0862" w:rsidRDefault="00E3449B" w:rsidP="00E3449B">
      <w:pPr>
        <w:pStyle w:val="a3"/>
        <w:ind w:left="360" w:firstLineChars="0" w:firstLine="0"/>
      </w:pPr>
      <w:r>
        <w:rPr>
          <w:rFonts w:hint="eastAsia"/>
        </w:rPr>
        <w:t>区别：</w:t>
      </w:r>
    </w:p>
    <w:p w:rsidR="00E3449B" w:rsidRDefault="00E3449B" w:rsidP="00E3449B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4522D3A5" wp14:editId="44A2219E">
            <wp:extent cx="5274310" cy="1520825"/>
            <wp:effectExtent l="0" t="0" r="254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A11" w:rsidRDefault="00187A11" w:rsidP="00187A11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策略模式</w:t>
      </w:r>
      <w:r>
        <w:rPr>
          <w:rFonts w:hint="eastAsia"/>
        </w:rPr>
        <w:t>Strategy</w:t>
      </w:r>
      <w:r>
        <w:rPr>
          <w:rFonts w:hint="eastAsia"/>
        </w:rPr>
        <w:t>层为</w:t>
      </w:r>
      <w:r>
        <w:rPr>
          <w:rFonts w:hint="eastAsia"/>
        </w:rPr>
        <w:t>Context</w:t>
      </w:r>
      <w:r>
        <w:rPr>
          <w:rFonts w:hint="eastAsia"/>
        </w:rPr>
        <w:t>层定义一系列算法，所有这些算法完成的都是相同的工作，只是实现不同，它可以以相同的方式调用所有的算法，减少了各种算法类与使用算法类之间的耦合，并且便于对各个算法进行单元测试。</w:t>
      </w:r>
    </w:p>
    <w:p w:rsidR="00187A11" w:rsidRDefault="00187A11" w:rsidP="00187A11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t>在实践中</w:t>
      </w:r>
      <w:r>
        <w:rPr>
          <w:rFonts w:hint="eastAsia"/>
        </w:rPr>
        <w:t>，</w:t>
      </w:r>
      <w:r>
        <w:t>一旦听到需要在不同的时间应用不同的业务规则</w:t>
      </w:r>
      <w:r>
        <w:rPr>
          <w:rFonts w:hint="eastAsia"/>
        </w:rPr>
        <w:t>，</w:t>
      </w:r>
      <w:r>
        <w:t>就可以用策略模式封装各种规则</w:t>
      </w:r>
      <w:r>
        <w:rPr>
          <w:rFonts w:hint="eastAsia"/>
        </w:rPr>
        <w:t>，</w:t>
      </w:r>
      <w:r>
        <w:t>从而避免将这些规则放在一个类中时</w:t>
      </w:r>
      <w:r>
        <w:rPr>
          <w:rFonts w:hint="eastAsia"/>
        </w:rPr>
        <w:t>，</w:t>
      </w:r>
      <w:r>
        <w:t>使用过多的</w:t>
      </w:r>
      <w:r>
        <w:t>switch</w:t>
      </w:r>
      <w:r>
        <w:t>条件分支</w:t>
      </w:r>
      <w:r>
        <w:rPr>
          <w:rFonts w:hint="eastAsia"/>
        </w:rPr>
        <w:t>。</w:t>
      </w:r>
    </w:p>
    <w:sectPr w:rsidR="00187A1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4B31B6B"/>
    <w:multiLevelType w:val="hybridMultilevel"/>
    <w:tmpl w:val="4470FE00"/>
    <w:lvl w:ilvl="0" w:tplc="7EC27462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648A"/>
    <w:rsid w:val="00150E8F"/>
    <w:rsid w:val="0017648A"/>
    <w:rsid w:val="00187A11"/>
    <w:rsid w:val="00547897"/>
    <w:rsid w:val="008E0862"/>
    <w:rsid w:val="009B717A"/>
    <w:rsid w:val="00BB4674"/>
    <w:rsid w:val="00E3449B"/>
    <w:rsid w:val="00EF0B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7BBF504-F7B4-4F0E-8810-7FC3E23D9D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Char"/>
    <w:uiPriority w:val="9"/>
    <w:unhideWhenUsed/>
    <w:qFormat/>
    <w:rsid w:val="00BB467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E0862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BB4674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3</Pages>
  <Words>56</Words>
  <Characters>324</Characters>
  <Application>Microsoft Office Word</Application>
  <DocSecurity>0</DocSecurity>
  <Lines>2</Lines>
  <Paragraphs>1</Paragraphs>
  <ScaleCrop>false</ScaleCrop>
  <Company/>
  <LinksUpToDate>false</LinksUpToDate>
  <CharactersWithSpaces>379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Bertha</dc:creator>
  <cp:keywords/>
  <dc:description/>
  <cp:lastModifiedBy>Bertha</cp:lastModifiedBy>
  <cp:revision>7</cp:revision>
  <dcterms:created xsi:type="dcterms:W3CDTF">2016-05-12T02:54:00Z</dcterms:created>
  <dcterms:modified xsi:type="dcterms:W3CDTF">2016-05-12T03:17:00Z</dcterms:modified>
</cp:coreProperties>
</file>