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47" w:rsidRDefault="00C45E52">
      <w:r w:rsidRPr="00C45E52">
        <w:rPr>
          <w:rStyle w:val="2Char"/>
        </w:rPr>
        <w:t>问题</w:t>
      </w:r>
      <w:r>
        <w:rPr>
          <w:rFonts w:hint="eastAsia"/>
        </w:rPr>
        <w:t>：公司的</w:t>
      </w:r>
      <w:r>
        <w:rPr>
          <w:rFonts w:hint="eastAsia"/>
        </w:rPr>
        <w:t>OA</w:t>
      </w:r>
      <w:r>
        <w:rPr>
          <w:rFonts w:hint="eastAsia"/>
        </w:rPr>
        <w:t>系统，包括子公司和母公司</w:t>
      </w:r>
    </w:p>
    <w:p w:rsidR="00C45E52" w:rsidRDefault="00C45E52">
      <w:r w:rsidRPr="00C45E52">
        <w:rPr>
          <w:rStyle w:val="2Char"/>
        </w:rPr>
        <w:t>分析</w:t>
      </w:r>
      <w:r>
        <w:rPr>
          <w:rFonts w:hint="eastAsia"/>
        </w:rPr>
        <w:t>：</w:t>
      </w:r>
    </w:p>
    <w:p w:rsidR="008D136A" w:rsidRDefault="008D136A" w:rsidP="008D136A">
      <w:pPr>
        <w:pStyle w:val="a3"/>
        <w:numPr>
          <w:ilvl w:val="0"/>
          <w:numId w:val="1"/>
        </w:numPr>
        <w:ind w:firstLineChars="0"/>
      </w:pPr>
      <w:r>
        <w:t>组合模式</w:t>
      </w:r>
      <w:r>
        <w:rPr>
          <w:rFonts w:hint="eastAsia"/>
        </w:rPr>
        <w:t>：将对象组合成树形结构以表示“部分</w:t>
      </w:r>
      <w:r>
        <w:rPr>
          <w:rFonts w:hint="eastAsia"/>
        </w:rPr>
        <w:t>-</w:t>
      </w:r>
      <w:r>
        <w:rPr>
          <w:rFonts w:hint="eastAsia"/>
        </w:rPr>
        <w:t>整体”的层次结构。组合模式使得用户对单个对象和组合对象的使用具有一致性。</w:t>
      </w:r>
    </w:p>
    <w:p w:rsidR="008D136A" w:rsidRDefault="008D136A" w:rsidP="008D13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94DF4A" wp14:editId="4C4469D8">
            <wp:extent cx="5274310" cy="4106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6A" w:rsidRDefault="008D136A" w:rsidP="008D136A">
      <w:pPr>
        <w:pStyle w:val="a3"/>
        <w:ind w:left="360" w:firstLineChars="0" w:firstLine="0"/>
      </w:pPr>
      <w:r>
        <w:t>透明方式</w:t>
      </w:r>
      <w:r>
        <w:rPr>
          <w:rFonts w:hint="eastAsia"/>
        </w:rPr>
        <w:t>：</w:t>
      </w:r>
      <w:r>
        <w:t>Component</w:t>
      </w:r>
      <w:r>
        <w:t>中声明了所有用来管理子对象的方法</w:t>
      </w:r>
      <w:r>
        <w:rPr>
          <w:rFonts w:hint="eastAsia"/>
        </w:rPr>
        <w:t>，</w:t>
      </w:r>
      <w:r>
        <w:t>如</w:t>
      </w:r>
      <w:r>
        <w:t>Add Remove</w:t>
      </w:r>
      <w:r>
        <w:t>等</w:t>
      </w:r>
      <w:r>
        <w:rPr>
          <w:rFonts w:hint="eastAsia"/>
        </w:rPr>
        <w:t>。</w:t>
      </w:r>
      <w:r>
        <w:t>虽然</w:t>
      </w:r>
      <w:r>
        <w:t>Leaf</w:t>
      </w:r>
      <w:r>
        <w:t>不具备</w:t>
      </w:r>
      <w:r>
        <w:t>Add</w:t>
      </w:r>
      <w:r>
        <w:t>和</w:t>
      </w:r>
      <w:r>
        <w:t>Remove</w:t>
      </w:r>
      <w:r>
        <w:t>的功能</w:t>
      </w:r>
      <w:r>
        <w:rPr>
          <w:rFonts w:hint="eastAsia"/>
        </w:rPr>
        <w:t>，</w:t>
      </w:r>
      <w:r>
        <w:t>但是至少对外界而言叶节点和支节点没有区别</w:t>
      </w:r>
      <w:r>
        <w:rPr>
          <w:rFonts w:hint="eastAsia"/>
        </w:rPr>
        <w:t>。</w:t>
      </w:r>
    </w:p>
    <w:p w:rsidR="008D136A" w:rsidRDefault="008D136A" w:rsidP="008D136A">
      <w:pPr>
        <w:pStyle w:val="a3"/>
        <w:ind w:left="360" w:firstLineChars="0" w:firstLine="0"/>
      </w:pPr>
      <w:r>
        <w:t>安全方式</w:t>
      </w:r>
      <w:r>
        <w:rPr>
          <w:rFonts w:hint="eastAsia"/>
        </w:rPr>
        <w:t>：</w:t>
      </w:r>
      <w:r>
        <w:t>Component</w:t>
      </w:r>
      <w:r>
        <w:t>中不声明子对象管理方法</w:t>
      </w:r>
      <w:r>
        <w:rPr>
          <w:rFonts w:hint="eastAsia"/>
        </w:rPr>
        <w:t>，</w:t>
      </w:r>
      <w:r>
        <w:t>Leaf</w:t>
      </w:r>
      <w:r>
        <w:t>也不用去实现它</w:t>
      </w:r>
      <w:r>
        <w:rPr>
          <w:rFonts w:hint="eastAsia"/>
        </w:rPr>
        <w:t>，</w:t>
      </w:r>
      <w:r>
        <w:t>仅仅在</w:t>
      </w:r>
      <w:r>
        <w:t>Composite</w:t>
      </w:r>
      <w:r>
        <w:t>中声明所有子对象管理方法</w:t>
      </w:r>
      <w:r>
        <w:rPr>
          <w:rFonts w:hint="eastAsia"/>
        </w:rPr>
        <w:t>。</w:t>
      </w:r>
      <w:r>
        <w:t>这样的话</w:t>
      </w:r>
      <w:r>
        <w:t>Leaf</w:t>
      </w:r>
      <w:r>
        <w:t>和</w:t>
      </w:r>
      <w:r>
        <w:t>Composite</w:t>
      </w:r>
      <w:r>
        <w:t>不具有相同接口</w:t>
      </w:r>
      <w:r>
        <w:rPr>
          <w:rFonts w:hint="eastAsia"/>
        </w:rPr>
        <w:t>，</w:t>
      </w:r>
      <w:r>
        <w:t>客户端需要在使用时进行判断</w:t>
      </w:r>
      <w:r>
        <w:rPr>
          <w:rFonts w:hint="eastAsia"/>
        </w:rPr>
        <w:t>。</w:t>
      </w:r>
    </w:p>
    <w:p w:rsidR="008D136A" w:rsidRDefault="008D136A" w:rsidP="008D1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那么对一个公司来说</w:t>
      </w:r>
      <w:r w:rsidR="00F26375">
        <w:rPr>
          <w:rFonts w:hint="eastAsia"/>
        </w:rPr>
        <w:t>，图中的公司相当于</w:t>
      </w:r>
      <w:r w:rsidR="00F26375">
        <w:rPr>
          <w:rFonts w:hint="eastAsia"/>
        </w:rPr>
        <w:t>Component</w:t>
      </w:r>
      <w:r w:rsidR="00F26375">
        <w:rPr>
          <w:rFonts w:hint="eastAsia"/>
        </w:rPr>
        <w:t>，而人力部相当于</w:t>
      </w:r>
      <w:r w:rsidR="00F26375">
        <w:rPr>
          <w:rFonts w:hint="eastAsia"/>
        </w:rPr>
        <w:t>Leaf</w:t>
      </w:r>
      <w:r w:rsidR="00F26375">
        <w:rPr>
          <w:rFonts w:hint="eastAsia"/>
        </w:rPr>
        <w:t>，具体的某家公司相当于</w:t>
      </w:r>
      <w:r w:rsidR="00F26375">
        <w:rPr>
          <w:rFonts w:hint="eastAsia"/>
        </w:rPr>
        <w:t>Composite</w:t>
      </w:r>
      <w:r w:rsidR="00F26375">
        <w:rPr>
          <w:rFonts w:hint="eastAsia"/>
        </w:rPr>
        <w:t>，比如华东分公司下可以再加南京公司。</w:t>
      </w:r>
    </w:p>
    <w:p w:rsidR="00F26375" w:rsidRDefault="00F26375" w:rsidP="00F26375">
      <w:pPr>
        <w:pStyle w:val="a3"/>
        <w:ind w:left="360" w:firstLineChars="0" w:firstLine="0"/>
        <w:rPr>
          <w:rFonts w:hint="eastAsia"/>
        </w:rPr>
      </w:pPr>
      <w:r>
        <w:t>从而定义了包含人力</w:t>
      </w:r>
      <w:proofErr w:type="gramStart"/>
      <w:r>
        <w:t>部这些</w:t>
      </w:r>
      <w:proofErr w:type="gramEnd"/>
      <w:r>
        <w:t>基本对象和分公司等组合对象</w:t>
      </w:r>
      <w:r>
        <w:rPr>
          <w:rFonts w:hint="eastAsia"/>
        </w:rPr>
        <w:t>。</w:t>
      </w:r>
      <w:r>
        <w:t>组合对象能够被组合</w:t>
      </w:r>
      <w:r>
        <w:rPr>
          <w:rFonts w:hint="eastAsia"/>
        </w:rPr>
        <w:t>，</w:t>
      </w:r>
      <w:r>
        <w:t>基本对象能被组合为更复杂的组合对象</w:t>
      </w:r>
      <w:r>
        <w:rPr>
          <w:rFonts w:hint="eastAsia"/>
        </w:rPr>
        <w:t>。</w:t>
      </w:r>
      <w:bookmarkStart w:id="0" w:name="_GoBack"/>
      <w:bookmarkEnd w:id="0"/>
    </w:p>
    <w:p w:rsidR="008D136A" w:rsidRPr="008D136A" w:rsidRDefault="008D136A" w:rsidP="008D136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F2F1A" wp14:editId="0B5145E8">
            <wp:extent cx="5274310" cy="3009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36A" w:rsidRPr="008D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191F"/>
    <w:multiLevelType w:val="hybridMultilevel"/>
    <w:tmpl w:val="EF38D8CC"/>
    <w:lvl w:ilvl="0" w:tplc="C264FB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CA"/>
    <w:rsid w:val="008D136A"/>
    <w:rsid w:val="00C45E52"/>
    <w:rsid w:val="00D52ECA"/>
    <w:rsid w:val="00E97047"/>
    <w:rsid w:val="00F2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0806-28D1-4524-A285-7C690C58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5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5E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1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2016-05-13T03:11:00Z</dcterms:created>
  <dcterms:modified xsi:type="dcterms:W3CDTF">2016-05-13T03:38:00Z</dcterms:modified>
</cp:coreProperties>
</file>