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52A" w:rsidRDefault="00E0184C">
      <w:r w:rsidRPr="00E0184C">
        <w:rPr>
          <w:rStyle w:val="2Char"/>
        </w:rPr>
        <w:t>问题</w:t>
      </w:r>
      <w:r>
        <w:rPr>
          <w:rFonts w:hint="eastAsia"/>
        </w:rPr>
        <w:t>：</w:t>
      </w:r>
      <w:r>
        <w:t>点击工具箱时</w:t>
      </w:r>
      <w:r>
        <w:rPr>
          <w:rFonts w:hint="eastAsia"/>
        </w:rPr>
        <w:t>，</w:t>
      </w:r>
      <w:r>
        <w:t>仅有一个工具箱出现或者已有的话</w:t>
      </w:r>
      <w:r>
        <w:rPr>
          <w:rFonts w:hint="eastAsia"/>
        </w:rPr>
        <w:t>，</w:t>
      </w:r>
      <w:r>
        <w:t>不出现新的</w:t>
      </w:r>
      <w:r>
        <w:rPr>
          <w:rFonts w:hint="eastAsia"/>
        </w:rPr>
        <w:t>。</w:t>
      </w:r>
    </w:p>
    <w:p w:rsidR="00E0184C" w:rsidRDefault="00E0184C">
      <w:r w:rsidRPr="00E0184C">
        <w:rPr>
          <w:rStyle w:val="2Char"/>
        </w:rPr>
        <w:t>分析</w:t>
      </w:r>
      <w:r>
        <w:rPr>
          <w:rFonts w:hint="eastAsia"/>
        </w:rPr>
        <w:t>：</w:t>
      </w:r>
    </w:p>
    <w:p w:rsidR="00E0184C" w:rsidRDefault="00E0184C" w:rsidP="00E0184C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：保证一个类仅有一个实例，并提供一个访问它的全局访问点。</w:t>
      </w:r>
      <w:proofErr w:type="gramStart"/>
      <w:r>
        <w:t>让类自身</w:t>
      </w:r>
      <w:proofErr w:type="gramEnd"/>
      <w:r>
        <w:t>负责它的唯一实例</w:t>
      </w:r>
      <w:r>
        <w:rPr>
          <w:rFonts w:hint="eastAsia"/>
        </w:rPr>
        <w:t>。</w:t>
      </w:r>
    </w:p>
    <w:p w:rsidR="00E0184C" w:rsidRDefault="00E0184C" w:rsidP="00E0184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59AEE5D" wp14:editId="69C3E177">
            <wp:extent cx="5274310" cy="1149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84C" w:rsidRDefault="00E0184C" w:rsidP="00E0184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C9B2A75" wp14:editId="13DF918E">
            <wp:extent cx="5274310" cy="3187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84C" w:rsidRDefault="00E0184C" w:rsidP="00E0184C">
      <w:pPr>
        <w:pStyle w:val="a3"/>
        <w:numPr>
          <w:ilvl w:val="0"/>
          <w:numId w:val="1"/>
        </w:numPr>
        <w:ind w:firstLineChars="0"/>
      </w:pPr>
      <w:r>
        <w:t>更进一步需要考虑多线程的问题</w:t>
      </w:r>
    </w:p>
    <w:p w:rsidR="00E0184C" w:rsidRDefault="00E0184C" w:rsidP="00E0184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F8AC549" wp14:editId="40B719E4">
            <wp:extent cx="5274310" cy="46488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84C" w:rsidRDefault="00E0184C" w:rsidP="00E0184C">
      <w:pPr>
        <w:pStyle w:val="a3"/>
        <w:ind w:left="360" w:firstLineChars="0" w:firstLine="0"/>
      </w:pPr>
      <w:proofErr w:type="spellStart"/>
      <w:r>
        <w:t>syncRoot</w:t>
      </w:r>
      <w:proofErr w:type="spellEnd"/>
      <w:r>
        <w:rPr>
          <w:rFonts w:hint="eastAsia"/>
        </w:rPr>
        <w:t>：</w:t>
      </w:r>
      <w:r>
        <w:t>是程序运行时创建一个静态只读的进程辅助对象</w:t>
      </w:r>
      <w:r>
        <w:rPr>
          <w:rFonts w:hint="eastAsia"/>
        </w:rPr>
        <w:t>。</w:t>
      </w:r>
      <w:r>
        <w:t>由于加锁时</w:t>
      </w:r>
      <w:r>
        <w:rPr>
          <w:rFonts w:hint="eastAsia"/>
        </w:rPr>
        <w:t>，</w:t>
      </w:r>
      <w:r>
        <w:t>并不知道是否创建过实例</w:t>
      </w:r>
      <w:r>
        <w:rPr>
          <w:rFonts w:hint="eastAsia"/>
        </w:rPr>
        <w:t>，</w:t>
      </w:r>
      <w:r>
        <w:t>所以不能直接用</w:t>
      </w:r>
      <w:r>
        <w:t>lock(instance)</w:t>
      </w:r>
    </w:p>
    <w:p w:rsidR="00E0184C" w:rsidRDefault="00E0184C" w:rsidP="00E0184C">
      <w:pPr>
        <w:pStyle w:val="a3"/>
        <w:ind w:left="360" w:firstLineChars="0" w:firstLine="0"/>
      </w:pPr>
      <w:r>
        <w:t>第一个</w:t>
      </w:r>
      <w:r>
        <w:t>if</w:t>
      </w:r>
      <w:r>
        <w:rPr>
          <w:rFonts w:hint="eastAsia"/>
        </w:rPr>
        <w:t>（</w:t>
      </w:r>
      <w:r>
        <w:rPr>
          <w:rFonts w:hint="eastAsia"/>
        </w:rPr>
        <w:t>instance==null</w:t>
      </w:r>
      <w:r>
        <w:rPr>
          <w:rFonts w:hint="eastAsia"/>
        </w:rPr>
        <w:t>）主要是：</w:t>
      </w:r>
      <w:r w:rsidR="0068197A">
        <w:rPr>
          <w:rFonts w:hint="eastAsia"/>
        </w:rPr>
        <w:t>仅仅在实例未被创建的时候再加锁处理，而不是每次调用</w:t>
      </w:r>
      <w:proofErr w:type="spellStart"/>
      <w:r w:rsidR="0068197A">
        <w:rPr>
          <w:rFonts w:hint="eastAsia"/>
        </w:rPr>
        <w:t>GetInstance</w:t>
      </w:r>
      <w:proofErr w:type="spellEnd"/>
      <w:r w:rsidR="0068197A">
        <w:rPr>
          <w:rFonts w:hint="eastAsia"/>
        </w:rPr>
        <w:t>都加锁，这叫做</w:t>
      </w:r>
      <w:r w:rsidR="0068197A">
        <w:rPr>
          <w:rFonts w:hint="eastAsia"/>
        </w:rPr>
        <w:t>Double-Check Locking</w:t>
      </w:r>
    </w:p>
    <w:p w:rsidR="0068197A" w:rsidRDefault="0068197A" w:rsidP="00E0184C">
      <w:pPr>
        <w:pStyle w:val="a3"/>
        <w:ind w:left="360" w:firstLineChars="0" w:firstLine="0"/>
      </w:pPr>
      <w:r>
        <w:t>第二个</w:t>
      </w:r>
      <w:r>
        <w:t>if</w:t>
      </w:r>
      <w:r>
        <w:rPr>
          <w:rFonts w:hint="eastAsia"/>
        </w:rPr>
        <w:t>（</w:t>
      </w:r>
      <w:r>
        <w:rPr>
          <w:rFonts w:hint="eastAsia"/>
        </w:rPr>
        <w:t>instance==null</w:t>
      </w:r>
      <w:r>
        <w:rPr>
          <w:rFonts w:hint="eastAsia"/>
        </w:rPr>
        <w:t>）</w:t>
      </w:r>
      <w:r>
        <w:rPr>
          <w:rFonts w:hint="eastAsia"/>
        </w:rPr>
        <w:t>：如果当前确实没有实例，那么同时有两个线程调用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方法，由于</w:t>
      </w:r>
      <w:r>
        <w:rPr>
          <w:rFonts w:hint="eastAsia"/>
        </w:rPr>
        <w:t>lock</w:t>
      </w:r>
      <w:r>
        <w:rPr>
          <w:rFonts w:hint="eastAsia"/>
        </w:rPr>
        <w:t>，只有一个线程进入。而如果没有这个判断，则当第一线</w:t>
      </w:r>
      <w:proofErr w:type="gramStart"/>
      <w:r>
        <w:rPr>
          <w:rFonts w:hint="eastAsia"/>
        </w:rPr>
        <w:t>程创建</w:t>
      </w:r>
      <w:proofErr w:type="gramEnd"/>
      <w:r>
        <w:rPr>
          <w:rFonts w:hint="eastAsia"/>
        </w:rPr>
        <w:t>了实例，而第二个线程还是可以再继续创建新的实例，无法</w:t>
      </w:r>
      <w:proofErr w:type="gramStart"/>
      <w:r>
        <w:rPr>
          <w:rFonts w:hint="eastAsia"/>
        </w:rPr>
        <w:t>达到单例的</w:t>
      </w:r>
      <w:proofErr w:type="gramEnd"/>
      <w:r>
        <w:rPr>
          <w:rFonts w:hint="eastAsia"/>
        </w:rPr>
        <w:t>目的。</w:t>
      </w:r>
    </w:p>
    <w:p w:rsidR="00C37DBC" w:rsidRDefault="00C37DBC" w:rsidP="00C37D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饿汉式单例</w:t>
      </w:r>
    </w:p>
    <w:p w:rsidR="00C37DBC" w:rsidRDefault="00C37DBC" w:rsidP="00C37DB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5428252" wp14:editId="30844113">
            <wp:extent cx="5274310" cy="17189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DBC" w:rsidRDefault="00C37DBC" w:rsidP="00C37DBC">
      <w:pPr>
        <w:pStyle w:val="a3"/>
        <w:ind w:left="360" w:firstLineChars="0" w:firstLine="0"/>
        <w:rPr>
          <w:rFonts w:hint="eastAsia"/>
        </w:rPr>
      </w:pPr>
      <w:r>
        <w:t>自己被加载时就已实例化</w:t>
      </w:r>
      <w:r>
        <w:rPr>
          <w:rFonts w:hint="eastAsia"/>
        </w:rPr>
        <w:t>。</w:t>
      </w:r>
      <w:r w:rsidR="00C07BB7">
        <w:t>而上面的是在第一次被引用时</w:t>
      </w:r>
      <w:r w:rsidR="00C07BB7">
        <w:rPr>
          <w:rFonts w:hint="eastAsia"/>
        </w:rPr>
        <w:t>，</w:t>
      </w:r>
      <w:r w:rsidR="00C07BB7">
        <w:t>才会实例化</w:t>
      </w:r>
      <w:r w:rsidR="00C07BB7">
        <w:rPr>
          <w:rFonts w:hint="eastAsia"/>
        </w:rPr>
        <w:t>。</w:t>
      </w:r>
      <w:bookmarkStart w:id="0" w:name="_GoBack"/>
      <w:bookmarkEnd w:id="0"/>
    </w:p>
    <w:p w:rsidR="0068197A" w:rsidRDefault="0068197A" w:rsidP="00E0184C">
      <w:pPr>
        <w:pStyle w:val="a3"/>
        <w:ind w:left="360" w:firstLineChars="0" w:firstLine="0"/>
        <w:rPr>
          <w:rFonts w:hint="eastAsia"/>
        </w:rPr>
      </w:pPr>
    </w:p>
    <w:sectPr w:rsidR="006819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91298"/>
    <w:multiLevelType w:val="hybridMultilevel"/>
    <w:tmpl w:val="EC60D6CA"/>
    <w:lvl w:ilvl="0" w:tplc="AC001F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6BB"/>
    <w:rsid w:val="003A46BB"/>
    <w:rsid w:val="0068197A"/>
    <w:rsid w:val="00C07BB7"/>
    <w:rsid w:val="00C37DBC"/>
    <w:rsid w:val="00E0184C"/>
    <w:rsid w:val="00E4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E9A538-29A9-4E58-9DE7-01D4F6FA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018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018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018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D9EF7-7396-4614-BC69-FD01FDD84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Bertha</dc:creator>
  <cp:keywords/>
  <dc:description/>
  <cp:lastModifiedBy>Bertha</cp:lastModifiedBy>
  <cp:revision>4</cp:revision>
  <dcterms:created xsi:type="dcterms:W3CDTF">2016-05-13T03:46:00Z</dcterms:created>
  <dcterms:modified xsi:type="dcterms:W3CDTF">2016-05-13T04:02:00Z</dcterms:modified>
</cp:coreProperties>
</file>