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D2D5A"/>
          <w:sz w:val="36"/>
          <w:szCs w:val="36"/>
        </w:rPr>
        <w:t xml:space="preserve">Référence des Endpoints API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Application : smart-economie  ·  Base URL : /api  ·  Total : 64 endpoints  ·  Ressources : 8</w:t>
      </w:r>
    </w:p>
    <w:p>
      <w:pPr>
        <w:pBdr>
          <w:bottom w:val="single" w:color="2E5090" w:sz="6" w:space="1"/>
        </w:pBdr>
        <w:spacing w:after="3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Légende des méthodes HTTP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60"/>
        <w:gridCol w:w="1100"/>
        <w:gridCol w:w="760"/>
        <w:gridCol w:w="1100"/>
        <w:gridCol w:w="760"/>
        <w:gridCol w:w="1100"/>
        <w:gridCol w:w="760"/>
        <w:gridCol w:w="1100"/>
        <w:gridCol w:w="82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Lire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POST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Créer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350F"/>
                <w:sz w:val="18"/>
                <w:szCs w:val="18"/>
              </w:rPr>
              <w:t xml:space="preserve">PUT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Modifier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0764"/>
                <w:sz w:val="18"/>
                <w:szCs w:val="18"/>
              </w:rPr>
              <w:t xml:space="preserve">PATCH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Action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DELETE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Supprimer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Clients</w:t>
      </w:r>
    </w:p>
    <w:p>
      <w:pPr>
        <w:spacing w:after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/clients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·  7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/clients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Lister tous les clients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/clients/{id}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/clients/email/{email}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Trouver par email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/clients/search?nom=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Rechercher par nom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/clients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Créer un client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350F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/clients/{id}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Modifier un client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/clients/{id}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Supprimer un client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Véhicules</w:t>
      </w:r>
    </w:p>
    <w:p>
      <w:pPr>
        <w:spacing w:after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/vehicules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·  8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/vehicules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Lister tous les véhicules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/vehicules/{immatriculation}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Trouver par immatriculation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/vehicules/marque/{marque}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Filtrer par marque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/vehicules/search?marque=&amp;modele=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Filtrer par marque + modèle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/vehicules/annee?annee=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Filtrer par année minimum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/vehicules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Créer un véhicule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350F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/vehicules/{immatriculation}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Modifier un véhicule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/vehicules/{immatriculation}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Supprimer un véhicule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Contrats d'assurance</w:t>
      </w:r>
    </w:p>
    <w:p>
      <w:pPr>
        <w:spacing w:after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/contrats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·  10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/contrats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Lister tous les contrats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/contrats/{numeroContrat}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Trouver par numéro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/contrats/client/{clientId}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Contrats d'un client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/contrats/statut/{statut}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Filtrer par statut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/contrats/vehicule/{immatriculation}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Contrats d'un véhicule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/contrats/expires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Lister les contrats expirés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/contrats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Créer un contrat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350F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/contrats/{numeroContrat}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Modifier un contrat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0764"/>
                <w:sz w:val="18"/>
                <w:szCs w:val="18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/contrats/{numeroContrat}/resilier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Résilier un contrat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/contrats/{numeroContrat}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Supprimer un contrat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Garanties</w:t>
      </w:r>
    </w:p>
    <w:p>
      <w:pPr>
        <w:spacing w:after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/garanties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·  7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/garanties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Lister toutes les garanties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/garanties/{code}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Trouver par code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/garanties/contrat/{numeroContrat}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Garanties d'un contrat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/garanties/search?libelle=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Rechercher par libellé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/garanties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Créer une garantie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350F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/garanties/{code}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Modifier une garantie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/garanties/{code}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Supprimer une garantie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Sinistres</w:t>
      </w:r>
    </w:p>
    <w:p>
      <w:pPr>
        <w:spacing w:after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/sinistres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·  11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/sinistres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Lister tous les sinistres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/sinistres/{reference}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Trouver par référence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/sinistres/client/{clientId}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Sinistres d'un client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/sinistres/contrat/{numeroContrat}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Sinistres d'un contrat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/sinistres/statut/{statut}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Filtrer par statut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/sinistres/periode?debut=&amp;fin=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Filtrer par période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/sinistres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Déclarer un sinistre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350F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/sinistres/{reference}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Modifier un sinistre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0764"/>
                <w:sz w:val="18"/>
                <w:szCs w:val="18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/sinistres/{reference}/expertiser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Passer en expertise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0764"/>
                <w:sz w:val="18"/>
                <w:szCs w:val="18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/sinistres/{reference}/indemniser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Passer en indemnisation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/sinistres/{reference}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Supprimer un sinistre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Paiements</w:t>
      </w:r>
    </w:p>
    <w:p>
      <w:pPr>
        <w:spacing w:after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/paiements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·  9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/paiements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Lister tous les paiements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/paiements/{idPaiement}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/paiements/sinistre/{sinistreReference}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Paiements d'un sinistre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/paiements/statut/{statut}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Filtrer par statut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/paiements/impayes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Lister les impayés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/paiements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Créer un paiement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350F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/paiements/{idPaiement}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Modifier un paiement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0764"/>
                <w:sz w:val="18"/>
                <w:szCs w:val="18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/paiements/{idPaiement}/valider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Valider un paiement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/paiements/{idPaiement}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Supprimer un paiement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Constats amiables</w:t>
      </w:r>
    </w:p>
    <w:p>
      <w:pPr>
        <w:spacing w:after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/constats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·  6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/constats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Lister tous les constats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/constats/{numero}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Trouver par numéro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/constats/sinistre/{sinistreReference}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Constat d'un sinistre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/constats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Créer un constat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350F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/constats/{numero}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Modifier un constat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/constats/{numero}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Supprimer un constat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Témoignages</w:t>
      </w:r>
    </w:p>
    <w:p>
      <w:pPr>
        <w:spacing w:after="1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Base : </w:t>
      </w:r>
      <w:r>
        <w:rPr>
          <w:rFonts w:ascii="Courier New" w:cs="Courier New" w:eastAsia="Courier New" w:hAnsi="Courier New"/>
          <w:color w:val="1D3461"/>
          <w:sz w:val="18"/>
          <w:szCs w:val="18"/>
        </w:rPr>
        <w:t xml:space="preserve">/temoignages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·  6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/temoignages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Lister tous les témoignages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/temoignages/{id}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Trouver par ID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/temoignages/sinistre/{sinistreReference}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Témoignages d'un sinistre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/temoignages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Créer un témoignage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8350F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/temoignages/{id}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Modifier un témoignage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D3461"/>
                <w:sz w:val="18"/>
                <w:szCs w:val="18"/>
              </w:rPr>
              <w:t xml:space="preserve">/temoignages/{id}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Supprimer un témoignage</w:t>
            </w:r>
          </w:p>
        </w:tc>
      </w:tr>
    </w:tbl>
    <w:p>
      <w:pPr>
        <w:spacing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2026-05-03T19:38:29.032Z</dcterms:created>
  <dcterms:modified xsi:type="dcterms:W3CDTF">2026-05-03T19:38:29.032Z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