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D9" w:rsidRPr="00AC524C" w:rsidRDefault="00AC524C" w:rsidP="00AC524C">
      <w:pPr>
        <w:pStyle w:val="berschrift2"/>
        <w:rPr>
          <w:lang w:val="en-US"/>
        </w:rPr>
      </w:pPr>
      <w:r w:rsidRPr="00AC524C">
        <w:rPr>
          <w:lang w:val="en-US"/>
        </w:rPr>
        <w:t>System Configuration – Adventures of an Adventurer</w:t>
      </w:r>
    </w:p>
    <w:p w:rsidR="00AC524C" w:rsidRDefault="00AC524C" w:rsidP="00AC524C">
      <w:pPr>
        <w:rPr>
          <w:lang w:val="en-US"/>
        </w:rPr>
      </w:pPr>
    </w:p>
    <w:p w:rsidR="00AC524C" w:rsidRDefault="00AC524C" w:rsidP="00AC524C">
      <w:pPr>
        <w:pStyle w:val="berschrift3"/>
        <w:rPr>
          <w:lang w:val="en-US"/>
        </w:rPr>
      </w:pPr>
      <w:r>
        <w:rPr>
          <w:lang w:val="en-US"/>
        </w:rPr>
        <w:t>Purpose</w:t>
      </w:r>
    </w:p>
    <w:p w:rsidR="00AC524C" w:rsidRDefault="00AC524C" w:rsidP="00AC524C">
      <w:pPr>
        <w:rPr>
          <w:lang w:val="en-US"/>
        </w:rPr>
      </w:pPr>
      <w:r>
        <w:rPr>
          <w:lang w:val="en-US"/>
        </w:rPr>
        <w:t>This document should give an overview of the used versioning techniques and why they were chosen.</w:t>
      </w:r>
    </w:p>
    <w:p w:rsidR="00AC524C" w:rsidRDefault="00AC524C" w:rsidP="00AC524C">
      <w:pPr>
        <w:pStyle w:val="IntensivesZitat"/>
        <w:rPr>
          <w:lang w:val="en-US"/>
        </w:rPr>
      </w:pPr>
      <w:r>
        <w:rPr>
          <w:lang w:val="en-US"/>
        </w:rPr>
        <w:t>Which tools do we use?</w:t>
      </w:r>
    </w:p>
    <w:p w:rsidR="00AC524C" w:rsidRDefault="00AC524C" w:rsidP="00AC524C">
      <w:pPr>
        <w:rPr>
          <w:lang w:val="en-US"/>
        </w:rPr>
      </w:pPr>
      <w:r>
        <w:rPr>
          <w:lang w:val="en-US"/>
        </w:rPr>
        <w:t xml:space="preserve">For our project </w:t>
      </w:r>
      <w:r w:rsidR="00A92913">
        <w:rPr>
          <w:lang w:val="en-US"/>
        </w:rPr>
        <w:t>we use the service called GitHub</w:t>
      </w:r>
      <w:r>
        <w:rPr>
          <w:lang w:val="en-US"/>
        </w:rPr>
        <w:t xml:space="preserve"> and manage our data via the Windows/Mac application </w:t>
      </w:r>
      <w:proofErr w:type="spellStart"/>
      <w:r w:rsidR="00A92913">
        <w:rPr>
          <w:lang w:val="en-US"/>
        </w:rPr>
        <w:t>SourceTree</w:t>
      </w:r>
      <w:proofErr w:type="spellEnd"/>
      <w:r w:rsidR="00A92913">
        <w:rPr>
          <w:lang w:val="en-US"/>
        </w:rPr>
        <w:t>, which</w:t>
      </w:r>
      <w:r>
        <w:rPr>
          <w:lang w:val="en-US"/>
        </w:rPr>
        <w:t xml:space="preserve"> provides a graphical interface for </w:t>
      </w:r>
      <w:proofErr w:type="spellStart"/>
      <w:r>
        <w:rPr>
          <w:lang w:val="en-US"/>
        </w:rPr>
        <w:t>Git</w:t>
      </w:r>
      <w:proofErr w:type="spellEnd"/>
      <w:r>
        <w:rPr>
          <w:lang w:val="en-US"/>
        </w:rPr>
        <w:t xml:space="preserve"> to get a better view on libraries etc. We tried to figure out the pros and cons of using this service and compared it to other ones, but due to its easy user interface and the </w:t>
      </w:r>
      <w:r w:rsidR="00D81BF7">
        <w:rPr>
          <w:lang w:val="en-US"/>
        </w:rPr>
        <w:t xml:space="preserve">crucial features it provides we decided to continue using </w:t>
      </w:r>
      <w:proofErr w:type="spellStart"/>
      <w:r w:rsidR="00D81BF7">
        <w:rPr>
          <w:lang w:val="en-US"/>
        </w:rPr>
        <w:t>Git</w:t>
      </w:r>
      <w:proofErr w:type="spellEnd"/>
      <w:r w:rsidR="00D81BF7">
        <w:rPr>
          <w:lang w:val="en-US"/>
        </w:rPr>
        <w:t xml:space="preserve"> in combination with Source Tree. </w:t>
      </w:r>
    </w:p>
    <w:p w:rsidR="00733FE1" w:rsidRDefault="00733FE1" w:rsidP="00AC524C">
      <w:pPr>
        <w:rPr>
          <w:lang w:val="en-US"/>
        </w:rPr>
      </w:pPr>
    </w:p>
    <w:p w:rsidR="00733FE1" w:rsidRDefault="009D27DB" w:rsidP="00733FE1">
      <w:pPr>
        <w:pStyle w:val="IntensivesZitat"/>
        <w:rPr>
          <w:lang w:val="en-US"/>
        </w:rPr>
      </w:pPr>
      <w:r>
        <w:rPr>
          <w:lang w:val="en-US"/>
        </w:rPr>
        <w:t>Which</w:t>
      </w:r>
      <w:r w:rsidR="00733FE1">
        <w:rPr>
          <w:lang w:val="en-US"/>
        </w:rPr>
        <w:t xml:space="preserve"> documents</w:t>
      </w:r>
      <w:r>
        <w:rPr>
          <w:lang w:val="en-US"/>
        </w:rPr>
        <w:t xml:space="preserve"> are</w:t>
      </w:r>
      <w:r w:rsidR="00733FE1">
        <w:rPr>
          <w:lang w:val="en-US"/>
        </w:rPr>
        <w:t xml:space="preserve"> under version control?</w:t>
      </w:r>
    </w:p>
    <w:p w:rsidR="009D27DB" w:rsidRDefault="00A25E00" w:rsidP="00682BDB">
      <w:pPr>
        <w:rPr>
          <w:lang w:val="en-US"/>
        </w:rPr>
      </w:pPr>
      <w:r>
        <w:rPr>
          <w:lang w:val="en-US"/>
        </w:rPr>
        <w:t xml:space="preserve">Nearly every file in our project repository is under version control. Obviously all the documents </w:t>
      </w:r>
      <w:r w:rsidR="00D144EC">
        <w:rPr>
          <w:lang w:val="en-US"/>
        </w:rPr>
        <w:t>and the project files plus the a</w:t>
      </w:r>
      <w:r>
        <w:rPr>
          <w:lang w:val="en-US"/>
        </w:rPr>
        <w:t xml:space="preserve">ssets of our project. The files which are not under version control would be all the temp files which </w:t>
      </w:r>
      <w:r w:rsidR="00682BDB">
        <w:rPr>
          <w:lang w:val="en-US"/>
        </w:rPr>
        <w:t>are always generated new upon starting Unity, but never get deleted when Unity closes. There’s also the unity lock file, which just prevents important files to be removed, while the project is open.</w:t>
      </w:r>
    </w:p>
    <w:p w:rsidR="009D27DB" w:rsidRDefault="009D27DB">
      <w:pPr>
        <w:rPr>
          <w:lang w:val="en-US"/>
        </w:rPr>
      </w:pPr>
      <w:r>
        <w:rPr>
          <w:lang w:val="en-US"/>
        </w:rPr>
        <w:br w:type="page"/>
      </w:r>
    </w:p>
    <w:p w:rsidR="009D27DB" w:rsidRDefault="009D27DB" w:rsidP="009D27DB">
      <w:pPr>
        <w:pStyle w:val="IntensivesZitat"/>
        <w:rPr>
          <w:lang w:val="en-US"/>
        </w:rPr>
      </w:pPr>
      <w:r>
        <w:rPr>
          <w:lang w:val="en-US"/>
        </w:rPr>
        <w:lastRenderedPageBreak/>
        <w:t>Organization of Artifacts</w:t>
      </w:r>
    </w:p>
    <w:p w:rsidR="009D27DB" w:rsidRPr="009D27DB" w:rsidRDefault="00C82C4E" w:rsidP="009D27DB">
      <w:pPr>
        <w:rPr>
          <w:lang w:val="en-US"/>
        </w:rPr>
      </w:pPr>
      <w:r>
        <w:rPr>
          <w:noProof/>
          <w:lang w:eastAsia="de-AT"/>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1704975" cy="1581150"/>
            <wp:effectExtent l="0" t="0" r="9525" b="0"/>
            <wp:wrapTight wrapText="bothSides">
              <wp:wrapPolygon edited="0">
                <wp:start x="0" y="0"/>
                <wp:lineTo x="0" y="21340"/>
                <wp:lineTo x="21479" y="21340"/>
                <wp:lineTo x="2147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04975" cy="1581150"/>
                    </a:xfrm>
                    <a:prstGeom prst="rect">
                      <a:avLst/>
                    </a:prstGeom>
                  </pic:spPr>
                </pic:pic>
              </a:graphicData>
            </a:graphic>
            <wp14:sizeRelH relativeFrom="page">
              <wp14:pctWidth>0</wp14:pctWidth>
            </wp14:sizeRelH>
            <wp14:sizeRelV relativeFrom="page">
              <wp14:pctHeight>0</wp14:pctHeight>
            </wp14:sizeRelV>
          </wp:anchor>
        </w:drawing>
      </w:r>
    </w:p>
    <w:p w:rsidR="009D27DB" w:rsidRDefault="009D27DB" w:rsidP="009D27DB">
      <w:pPr>
        <w:rPr>
          <w:lang w:val="en-US"/>
        </w:rPr>
      </w:pPr>
    </w:p>
    <w:p w:rsidR="009D27DB" w:rsidRPr="009D27DB" w:rsidRDefault="009D27DB" w:rsidP="009D27DB">
      <w:pPr>
        <w:rPr>
          <w:lang w:val="en-US"/>
        </w:rPr>
      </w:pPr>
    </w:p>
    <w:p w:rsidR="009D27DB" w:rsidRPr="009D27DB" w:rsidRDefault="009D27DB" w:rsidP="009D27DB">
      <w:pPr>
        <w:rPr>
          <w:lang w:val="en-US"/>
        </w:rPr>
      </w:pPr>
    </w:p>
    <w:p w:rsidR="009D27DB" w:rsidRPr="009D27DB" w:rsidRDefault="009D27DB" w:rsidP="009D27DB">
      <w:pPr>
        <w:rPr>
          <w:lang w:val="en-US"/>
        </w:rPr>
      </w:pPr>
    </w:p>
    <w:p w:rsidR="009D27DB" w:rsidRPr="009D27DB" w:rsidRDefault="009D27DB" w:rsidP="009D27DB">
      <w:pPr>
        <w:rPr>
          <w:lang w:val="en-US"/>
        </w:rPr>
      </w:pPr>
    </w:p>
    <w:p w:rsidR="009D27DB" w:rsidRDefault="00D144EC" w:rsidP="009D27DB">
      <w:pPr>
        <w:rPr>
          <w:lang w:val="en-US"/>
        </w:rPr>
      </w:pPr>
      <w:r>
        <w:rPr>
          <w:lang w:val="en-US"/>
        </w:rPr>
        <w:t>The main purpose of this f</w:t>
      </w:r>
      <w:r w:rsidR="006456B8">
        <w:rPr>
          <w:lang w:val="en-US"/>
        </w:rPr>
        <w:t xml:space="preserve">older </w:t>
      </w:r>
      <w:r>
        <w:rPr>
          <w:lang w:val="en-US"/>
        </w:rPr>
        <w:t>s</w:t>
      </w:r>
      <w:r w:rsidR="006456B8">
        <w:rPr>
          <w:lang w:val="en-US"/>
        </w:rPr>
        <w:t>tructure is to make the files of our project more accessible for new and old team members. In order to achieve this we have chosen the folder structure shown above. Some folders are obviously more important than others and some may also be never</w:t>
      </w:r>
      <w:r w:rsidR="0020313A">
        <w:rPr>
          <w:lang w:val="en-US"/>
        </w:rPr>
        <w:t xml:space="preserve"> filled, but never the less we think, that this organization is a well approved structure.</w:t>
      </w:r>
    </w:p>
    <w:tbl>
      <w:tblPr>
        <w:tblStyle w:val="Gitternetztabelle4Akzent5"/>
        <w:tblW w:w="0" w:type="auto"/>
        <w:tblLook w:val="04A0" w:firstRow="1" w:lastRow="0" w:firstColumn="1" w:lastColumn="0" w:noHBand="0" w:noVBand="1"/>
      </w:tblPr>
      <w:tblGrid>
        <w:gridCol w:w="4531"/>
        <w:gridCol w:w="4531"/>
      </w:tblGrid>
      <w:tr w:rsidR="009D27DB" w:rsidTr="00C8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Name</w:t>
            </w:r>
          </w:p>
        </w:tc>
        <w:tc>
          <w:tcPr>
            <w:tcW w:w="4531" w:type="dxa"/>
          </w:tcPr>
          <w:p w:rsidR="009D27DB" w:rsidRDefault="00C82C4E" w:rsidP="009D27D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D27DB" w:rsidRPr="00D144EC" w:rsidTr="00C8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01_ProjectPlaning</w:t>
            </w:r>
          </w:p>
        </w:tc>
        <w:tc>
          <w:tcPr>
            <w:tcW w:w="4531" w:type="dxa"/>
          </w:tcPr>
          <w:p w:rsidR="009D27DB" w:rsidRDefault="00C82C4E" w:rsidP="00D144E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w:t>
            </w:r>
            <w:r w:rsidR="00D144EC">
              <w:rPr>
                <w:lang w:val="en-US"/>
              </w:rPr>
              <w:t>f</w:t>
            </w:r>
            <w:r>
              <w:rPr>
                <w:lang w:val="en-US"/>
              </w:rPr>
              <w:t xml:space="preserve">older contains several documents like </w:t>
            </w:r>
            <w:r w:rsidR="006456B8">
              <w:rPr>
                <w:lang w:val="en-US"/>
              </w:rPr>
              <w:t>an</w:t>
            </w:r>
            <w:r>
              <w:rPr>
                <w:lang w:val="en-US"/>
              </w:rPr>
              <w:t xml:space="preserve"> </w:t>
            </w:r>
            <w:r w:rsidR="00D144EC">
              <w:rPr>
                <w:lang w:val="en-US"/>
              </w:rPr>
              <w:t>o</w:t>
            </w:r>
            <w:r>
              <w:rPr>
                <w:lang w:val="en-US"/>
              </w:rPr>
              <w:t>rganization Excel-Sheet which documents the work of every team member or a Bug-Log with Bugs, that need to be fixed</w:t>
            </w:r>
          </w:p>
        </w:tc>
      </w:tr>
      <w:tr w:rsidR="009D27DB" w:rsidRPr="00D144EC" w:rsidTr="00C82C4E">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02_ Requirements</w:t>
            </w:r>
          </w:p>
        </w:tc>
        <w:tc>
          <w:tcPr>
            <w:tcW w:w="4531" w:type="dxa"/>
          </w:tcPr>
          <w:p w:rsidR="009D27DB" w:rsidRDefault="00C82C4E" w:rsidP="009D27DB">
            <w:pPr>
              <w:cnfStyle w:val="000000000000" w:firstRow="0" w:lastRow="0" w:firstColumn="0" w:lastColumn="0" w:oddVBand="0" w:evenVBand="0" w:oddHBand="0" w:evenHBand="0" w:firstRowFirstColumn="0" w:firstRowLastColumn="0" w:lastRowFirstColumn="0" w:lastRowLastColumn="0"/>
              <w:rPr>
                <w:lang w:val="en-US"/>
              </w:rPr>
            </w:pPr>
            <w:r>
              <w:rPr>
                <w:lang w:val="en-US"/>
              </w:rPr>
              <w:t>This folder contains documents which represent which requirements a level has to fulfill to be completed</w:t>
            </w:r>
          </w:p>
        </w:tc>
      </w:tr>
      <w:tr w:rsidR="009D27DB" w:rsidRPr="00D144EC" w:rsidTr="00C8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03_UnityProject</w:t>
            </w:r>
          </w:p>
        </w:tc>
        <w:tc>
          <w:tcPr>
            <w:tcW w:w="4531" w:type="dxa"/>
          </w:tcPr>
          <w:p w:rsidR="009D27DB" w:rsidRDefault="00D144EC" w:rsidP="009D27DB">
            <w:pPr>
              <w:cnfStyle w:val="000000100000" w:firstRow="0" w:lastRow="0" w:firstColumn="0" w:lastColumn="0" w:oddVBand="0" w:evenVBand="0" w:oddHBand="1" w:evenHBand="0" w:firstRowFirstColumn="0" w:firstRowLastColumn="0" w:lastRowFirstColumn="0" w:lastRowLastColumn="0"/>
              <w:rPr>
                <w:lang w:val="en-US"/>
              </w:rPr>
            </w:pPr>
            <w:r>
              <w:rPr>
                <w:lang w:val="en-US"/>
              </w:rPr>
              <w:t>This is the main f</w:t>
            </w:r>
            <w:r w:rsidR="00C82C4E">
              <w:rPr>
                <w:lang w:val="en-US"/>
              </w:rPr>
              <w:t>older o</w:t>
            </w:r>
            <w:r>
              <w:rPr>
                <w:lang w:val="en-US"/>
              </w:rPr>
              <w:t>f our project, it contains the project, the game objects and all the s</w:t>
            </w:r>
            <w:r w:rsidR="00C82C4E">
              <w:rPr>
                <w:lang w:val="en-US"/>
              </w:rPr>
              <w:t>ource code associated with it</w:t>
            </w:r>
          </w:p>
        </w:tc>
      </w:tr>
      <w:tr w:rsidR="009D27DB" w:rsidRPr="00D144EC" w:rsidTr="00C82C4E">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04_Assets</w:t>
            </w:r>
          </w:p>
        </w:tc>
        <w:tc>
          <w:tcPr>
            <w:tcW w:w="4531" w:type="dxa"/>
          </w:tcPr>
          <w:p w:rsidR="009D27DB" w:rsidRDefault="00D144EC" w:rsidP="009D27D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is the Assets </w:t>
            </w:r>
            <w:proofErr w:type="spellStart"/>
            <w:r>
              <w:rPr>
                <w:lang w:val="en-US"/>
              </w:rPr>
              <w:t>fs</w:t>
            </w:r>
            <w:r w:rsidR="00C82C4E">
              <w:rPr>
                <w:lang w:val="en-US"/>
              </w:rPr>
              <w:t>older</w:t>
            </w:r>
            <w:proofErr w:type="spellEnd"/>
            <w:r w:rsidR="00C82C4E">
              <w:rPr>
                <w:lang w:val="en-US"/>
              </w:rPr>
              <w:t xml:space="preserve"> which contains all Sprites and GUI which were created</w:t>
            </w:r>
          </w:p>
        </w:tc>
      </w:tr>
      <w:tr w:rsidR="009D27DB" w:rsidRPr="00D144EC" w:rsidTr="00C8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05_ReleaseDocs</w:t>
            </w:r>
          </w:p>
        </w:tc>
        <w:tc>
          <w:tcPr>
            <w:tcW w:w="4531" w:type="dxa"/>
          </w:tcPr>
          <w:p w:rsidR="009D27DB" w:rsidRDefault="00C82C4E" w:rsidP="009D27DB">
            <w:pPr>
              <w:cnfStyle w:val="000000100000" w:firstRow="0" w:lastRow="0" w:firstColumn="0" w:lastColumn="0" w:oddVBand="0" w:evenVBand="0" w:oddHBand="1" w:evenHBand="0" w:firstRowFirstColumn="0" w:firstRowLastColumn="0" w:lastRowFirstColumn="0" w:lastRowLastColumn="0"/>
              <w:rPr>
                <w:lang w:val="en-US"/>
              </w:rPr>
            </w:pPr>
            <w:r>
              <w:rPr>
                <w:lang w:val="en-US"/>
              </w:rPr>
              <w:t>The containment of this folder are the changelogs for all the different versions and an License Agreement for Alpha-/Beta-Users</w:t>
            </w:r>
          </w:p>
        </w:tc>
      </w:tr>
      <w:tr w:rsidR="009D27DB" w:rsidRPr="00D144EC" w:rsidTr="00C82C4E">
        <w:tc>
          <w:tcPr>
            <w:cnfStyle w:val="001000000000" w:firstRow="0" w:lastRow="0" w:firstColumn="1" w:lastColumn="0" w:oddVBand="0" w:evenVBand="0" w:oddHBand="0" w:evenHBand="0" w:firstRowFirstColumn="0" w:firstRowLastColumn="0" w:lastRowFirstColumn="0" w:lastRowLastColumn="0"/>
            <w:tcW w:w="4531" w:type="dxa"/>
          </w:tcPr>
          <w:p w:rsidR="009D27DB" w:rsidRDefault="00C82C4E" w:rsidP="009D27DB">
            <w:pPr>
              <w:rPr>
                <w:lang w:val="en-US"/>
              </w:rPr>
            </w:pPr>
            <w:r>
              <w:rPr>
                <w:lang w:val="en-US"/>
              </w:rPr>
              <w:t>06_MeetingMinutes</w:t>
            </w:r>
          </w:p>
        </w:tc>
        <w:tc>
          <w:tcPr>
            <w:tcW w:w="4531" w:type="dxa"/>
          </w:tcPr>
          <w:p w:rsidR="009D27DB" w:rsidRDefault="00C82C4E" w:rsidP="009D27D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folder for all the Organizing stuff outside of the virtual world like for example, the </w:t>
            </w:r>
            <w:r w:rsidR="006456B8">
              <w:rPr>
                <w:lang w:val="en-US"/>
              </w:rPr>
              <w:t>team meetings.</w:t>
            </w:r>
          </w:p>
        </w:tc>
      </w:tr>
      <w:tr w:rsidR="009D27DB" w:rsidRPr="00D144EC" w:rsidTr="00C8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27DB" w:rsidRDefault="006456B8" w:rsidP="009D27DB">
            <w:pPr>
              <w:rPr>
                <w:lang w:val="en-US"/>
              </w:rPr>
            </w:pPr>
            <w:r>
              <w:rPr>
                <w:lang w:val="en-US"/>
              </w:rPr>
              <w:t>07_Templates</w:t>
            </w:r>
          </w:p>
        </w:tc>
        <w:tc>
          <w:tcPr>
            <w:tcW w:w="4531" w:type="dxa"/>
          </w:tcPr>
          <w:p w:rsidR="009D27DB" w:rsidRDefault="006456B8" w:rsidP="009D27DB">
            <w:pPr>
              <w:cnfStyle w:val="000000100000" w:firstRow="0" w:lastRow="0" w:firstColumn="0" w:lastColumn="0" w:oddVBand="0" w:evenVBand="0" w:oddHBand="1" w:evenHBand="0" w:firstRowFirstColumn="0" w:firstRowLastColumn="0" w:lastRowFirstColumn="0" w:lastRowLastColumn="0"/>
              <w:rPr>
                <w:lang w:val="en-US"/>
              </w:rPr>
            </w:pPr>
            <w:r>
              <w:rPr>
                <w:lang w:val="en-US"/>
              </w:rPr>
              <w:t>The content of this folder are all the Temp-Game objects, which are used for testing purposes.</w:t>
            </w:r>
          </w:p>
        </w:tc>
      </w:tr>
      <w:tr w:rsidR="00C82C4E" w:rsidRPr="00D144EC" w:rsidTr="00C82C4E">
        <w:tc>
          <w:tcPr>
            <w:cnfStyle w:val="001000000000" w:firstRow="0" w:lastRow="0" w:firstColumn="1" w:lastColumn="0" w:oddVBand="0" w:evenVBand="0" w:oddHBand="0" w:evenHBand="0" w:firstRowFirstColumn="0" w:firstRowLastColumn="0" w:lastRowFirstColumn="0" w:lastRowLastColumn="0"/>
            <w:tcW w:w="4531" w:type="dxa"/>
          </w:tcPr>
          <w:p w:rsidR="00C82C4E" w:rsidRDefault="006456B8" w:rsidP="009D27DB">
            <w:pPr>
              <w:rPr>
                <w:lang w:val="en-US"/>
              </w:rPr>
            </w:pPr>
            <w:r>
              <w:rPr>
                <w:lang w:val="en-US"/>
              </w:rPr>
              <w:t>08_MiscDocs</w:t>
            </w:r>
          </w:p>
        </w:tc>
        <w:tc>
          <w:tcPr>
            <w:tcW w:w="4531" w:type="dxa"/>
          </w:tcPr>
          <w:p w:rsidR="00C82C4E" w:rsidRDefault="006456B8" w:rsidP="006F15B8">
            <w:pPr>
              <w:cnfStyle w:val="000000000000" w:firstRow="0" w:lastRow="0" w:firstColumn="0" w:lastColumn="0" w:oddVBand="0" w:evenVBand="0" w:oddHBand="0" w:evenHBand="0" w:firstRowFirstColumn="0" w:firstRowLastColumn="0" w:lastRowFirstColumn="0" w:lastRowLastColumn="0"/>
              <w:rPr>
                <w:lang w:val="en-US"/>
              </w:rPr>
            </w:pPr>
            <w:r>
              <w:rPr>
                <w:lang w:val="en-US"/>
              </w:rPr>
              <w:t>This folder serves the</w:t>
            </w:r>
            <w:r w:rsidR="00D144EC">
              <w:rPr>
                <w:lang w:val="en-US"/>
              </w:rPr>
              <w:t xml:space="preserve"> purpose of collecting all the d</w:t>
            </w:r>
            <w:r>
              <w:rPr>
                <w:lang w:val="en-US"/>
              </w:rPr>
              <w:t>ocuments which don’t fit to a topic of the folders above. Like for example, all the random ideas we have for the game which need to</w:t>
            </w:r>
            <w:r w:rsidR="006F15B8">
              <w:rPr>
                <w:lang w:val="en-US"/>
              </w:rPr>
              <w:t xml:space="preserve"> be further elaborated or some s</w:t>
            </w:r>
            <w:r>
              <w:rPr>
                <w:lang w:val="en-US"/>
              </w:rPr>
              <w:t xml:space="preserve">tory </w:t>
            </w:r>
            <w:r w:rsidR="006F15B8">
              <w:rPr>
                <w:lang w:val="en-US"/>
              </w:rPr>
              <w:t>e</w:t>
            </w:r>
            <w:r>
              <w:rPr>
                <w:lang w:val="en-US"/>
              </w:rPr>
              <w:t>lements which at the time don’t belong to a level.</w:t>
            </w:r>
          </w:p>
        </w:tc>
      </w:tr>
    </w:tbl>
    <w:p w:rsidR="009D27DB" w:rsidRDefault="009D27DB" w:rsidP="009D27DB">
      <w:pPr>
        <w:rPr>
          <w:lang w:val="en-US"/>
        </w:rPr>
      </w:pPr>
    </w:p>
    <w:p w:rsidR="00CA31D8" w:rsidRDefault="00CA31D8" w:rsidP="009D27DB">
      <w:pPr>
        <w:rPr>
          <w:lang w:val="en-US"/>
        </w:rPr>
      </w:pPr>
    </w:p>
    <w:p w:rsidR="00CA31D8" w:rsidRDefault="00CA31D8" w:rsidP="009D27DB">
      <w:pPr>
        <w:rPr>
          <w:lang w:val="en-US"/>
        </w:rPr>
      </w:pPr>
    </w:p>
    <w:p w:rsidR="00F95C3F" w:rsidRDefault="00D126C4" w:rsidP="00F95C3F">
      <w:pPr>
        <w:pStyle w:val="IntensivesZitat"/>
        <w:rPr>
          <w:lang w:val="en-US"/>
        </w:rPr>
      </w:pPr>
      <w:r>
        <w:rPr>
          <w:rFonts w:ascii="Helvetica" w:eastAsia="Times New Roman" w:hAnsi="Helvetica" w:cs="Helvetica"/>
          <w:noProof/>
          <w:color w:val="404040"/>
          <w:sz w:val="21"/>
          <w:szCs w:val="21"/>
          <w:lang w:eastAsia="de-AT"/>
        </w:rPr>
        <w:lastRenderedPageBreak/>
        <w:drawing>
          <wp:anchor distT="0" distB="0" distL="114300" distR="114300" simplePos="0" relativeHeight="251659264" behindDoc="0" locked="0" layoutInCell="1" allowOverlap="1" wp14:anchorId="5E6E6192" wp14:editId="4BA1FBC6">
            <wp:simplePos x="0" y="0"/>
            <wp:positionH relativeFrom="margin">
              <wp:align>center</wp:align>
            </wp:positionH>
            <wp:positionV relativeFrom="paragraph">
              <wp:posOffset>519430</wp:posOffset>
            </wp:positionV>
            <wp:extent cx="4755515" cy="3943350"/>
            <wp:effectExtent l="0" t="0" r="698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PNG"/>
                    <pic:cNvPicPr/>
                  </pic:nvPicPr>
                  <pic:blipFill>
                    <a:blip r:embed="rId6">
                      <a:extLst>
                        <a:ext uri="{28A0092B-C50C-407E-A947-70E740481C1C}">
                          <a14:useLocalDpi xmlns:a14="http://schemas.microsoft.com/office/drawing/2010/main" val="0"/>
                        </a:ext>
                      </a:extLst>
                    </a:blip>
                    <a:stretch>
                      <a:fillRect/>
                    </a:stretch>
                  </pic:blipFill>
                  <pic:spPr>
                    <a:xfrm>
                      <a:off x="0" y="0"/>
                      <a:ext cx="4755515" cy="3943350"/>
                    </a:xfrm>
                    <a:prstGeom prst="rect">
                      <a:avLst/>
                    </a:prstGeom>
                  </pic:spPr>
                </pic:pic>
              </a:graphicData>
            </a:graphic>
            <wp14:sizeRelH relativeFrom="page">
              <wp14:pctWidth>0</wp14:pctWidth>
            </wp14:sizeRelH>
            <wp14:sizeRelV relativeFrom="page">
              <wp14:pctHeight>0</wp14:pctHeight>
            </wp14:sizeRelV>
          </wp:anchor>
        </w:drawing>
      </w:r>
      <w:r w:rsidR="00F95C3F">
        <w:rPr>
          <w:lang w:val="en-US"/>
        </w:rPr>
        <w:t>Variant Management</w:t>
      </w:r>
    </w:p>
    <w:p w:rsidR="00D126C4" w:rsidRDefault="00D126C4" w:rsidP="00D126C4">
      <w:pPr>
        <w:spacing w:after="0" w:line="300" w:lineRule="atLeast"/>
        <w:textAlignment w:val="baseline"/>
        <w:rPr>
          <w:rFonts w:ascii="Helvetica" w:eastAsia="Times New Roman" w:hAnsi="Helvetica" w:cs="Helvetica"/>
          <w:color w:val="404040"/>
          <w:sz w:val="21"/>
          <w:szCs w:val="21"/>
          <w:lang w:val="en-US" w:eastAsia="de-AT"/>
        </w:rPr>
      </w:pPr>
    </w:p>
    <w:p w:rsidR="00D126C4" w:rsidRPr="00D126C4" w:rsidRDefault="00D126C4" w:rsidP="00D126C4">
      <w:pPr>
        <w:spacing w:after="0" w:line="300" w:lineRule="atLeast"/>
        <w:textAlignment w:val="baseline"/>
        <w:rPr>
          <w:rFonts w:ascii="Helvetica" w:eastAsia="Times New Roman" w:hAnsi="Helvetica" w:cs="Helvetica"/>
          <w:color w:val="404040"/>
          <w:sz w:val="21"/>
          <w:szCs w:val="21"/>
          <w:lang w:val="en-US" w:eastAsia="de-AT"/>
        </w:rPr>
      </w:pPr>
    </w:p>
    <w:p w:rsidR="00F95C3F" w:rsidRDefault="00F95C3F" w:rsidP="00F95C3F">
      <w:pPr>
        <w:numPr>
          <w:ilvl w:val="0"/>
          <w:numId w:val="2"/>
        </w:numPr>
        <w:spacing w:after="0" w:line="300" w:lineRule="atLeast"/>
        <w:textAlignment w:val="baseline"/>
        <w:rPr>
          <w:rFonts w:ascii="Helvetica" w:eastAsia="Times New Roman" w:hAnsi="Helvetica" w:cs="Helvetica"/>
          <w:color w:val="404040"/>
          <w:sz w:val="21"/>
          <w:szCs w:val="21"/>
          <w:lang w:val="en-US" w:eastAsia="de-AT"/>
        </w:rPr>
      </w:pPr>
      <w:r w:rsidRPr="001A5E1E">
        <w:rPr>
          <w:rFonts w:ascii="Helvetica" w:eastAsia="Times New Roman" w:hAnsi="Helvetica" w:cs="Helvetica"/>
          <w:b/>
          <w:bCs/>
          <w:color w:val="404040"/>
          <w:sz w:val="21"/>
          <w:szCs w:val="21"/>
          <w:bdr w:val="none" w:sz="0" w:space="0" w:color="auto" w:frame="1"/>
          <w:lang w:val="en-US" w:eastAsia="de-AT"/>
        </w:rPr>
        <w:t>Production branch</w:t>
      </w:r>
      <w:r w:rsidRPr="001A5E1E">
        <w:rPr>
          <w:rFonts w:ascii="Helvetica" w:eastAsia="Times New Roman" w:hAnsi="Helvetica" w:cs="Helvetica"/>
          <w:color w:val="404040"/>
          <w:sz w:val="21"/>
          <w:szCs w:val="21"/>
          <w:lang w:val="en-US" w:eastAsia="de-AT"/>
        </w:rPr>
        <w:t> (maste</w:t>
      </w:r>
      <w:r>
        <w:rPr>
          <w:rFonts w:ascii="Helvetica" w:eastAsia="Times New Roman" w:hAnsi="Helvetica" w:cs="Helvetica"/>
          <w:color w:val="404040"/>
          <w:sz w:val="21"/>
          <w:szCs w:val="21"/>
          <w:lang w:val="en-US" w:eastAsia="de-AT"/>
        </w:rPr>
        <w:t>r)</w:t>
      </w:r>
    </w:p>
    <w:p w:rsidR="00D21D83" w:rsidRPr="00D21D83" w:rsidRDefault="00D21D83" w:rsidP="00D21D83">
      <w:pPr>
        <w:numPr>
          <w:ilvl w:val="0"/>
          <w:numId w:val="2"/>
        </w:numPr>
        <w:spacing w:after="0" w:line="300" w:lineRule="atLeast"/>
        <w:textAlignment w:val="baseline"/>
        <w:rPr>
          <w:rFonts w:ascii="Helvetica" w:eastAsia="Times New Roman" w:hAnsi="Helvetica" w:cs="Helvetica"/>
          <w:color w:val="404040"/>
          <w:sz w:val="21"/>
          <w:szCs w:val="21"/>
          <w:lang w:val="en-US" w:eastAsia="de-AT"/>
        </w:rPr>
      </w:pPr>
      <w:r w:rsidRPr="001A5E1E">
        <w:rPr>
          <w:rFonts w:ascii="Helvetica" w:eastAsia="Times New Roman" w:hAnsi="Helvetica" w:cs="Helvetica"/>
          <w:b/>
          <w:bCs/>
          <w:color w:val="404040"/>
          <w:sz w:val="21"/>
          <w:szCs w:val="21"/>
          <w:bdr w:val="none" w:sz="0" w:space="0" w:color="auto" w:frame="1"/>
          <w:lang w:val="en-US" w:eastAsia="de-AT"/>
        </w:rPr>
        <w:t>Development branch</w:t>
      </w:r>
      <w:r w:rsidRPr="001A5E1E">
        <w:rPr>
          <w:rFonts w:ascii="Helvetica" w:eastAsia="Times New Roman" w:hAnsi="Helvetica" w:cs="Helvetica"/>
          <w:color w:val="404040"/>
          <w:sz w:val="21"/>
          <w:szCs w:val="21"/>
          <w:lang w:val="en-US" w:eastAsia="de-AT"/>
        </w:rPr>
        <w:t> (</w:t>
      </w:r>
      <w:r>
        <w:rPr>
          <w:rFonts w:ascii="Helvetica" w:eastAsia="Times New Roman" w:hAnsi="Helvetica" w:cs="Helvetica"/>
          <w:color w:val="404040"/>
          <w:sz w:val="21"/>
          <w:szCs w:val="21"/>
          <w:lang w:val="en-US" w:eastAsia="de-AT"/>
        </w:rPr>
        <w:t>develop</w:t>
      </w:r>
      <w:r w:rsidRPr="001A5E1E">
        <w:rPr>
          <w:rFonts w:ascii="Helvetica" w:eastAsia="Times New Roman" w:hAnsi="Helvetica" w:cs="Helvetica"/>
          <w:color w:val="404040"/>
          <w:sz w:val="21"/>
          <w:szCs w:val="21"/>
          <w:lang w:val="en-US" w:eastAsia="de-AT"/>
        </w:rPr>
        <w:t>)</w:t>
      </w:r>
    </w:p>
    <w:p w:rsidR="00F95C3F" w:rsidRPr="001A5E1E" w:rsidRDefault="00F95C3F" w:rsidP="00F95C3F">
      <w:pPr>
        <w:numPr>
          <w:ilvl w:val="0"/>
          <w:numId w:val="2"/>
        </w:numPr>
        <w:spacing w:after="0" w:line="300" w:lineRule="atLeast"/>
        <w:textAlignment w:val="baseline"/>
        <w:rPr>
          <w:rFonts w:ascii="Helvetica" w:eastAsia="Times New Roman" w:hAnsi="Helvetica" w:cs="Helvetica"/>
          <w:color w:val="404040"/>
          <w:sz w:val="21"/>
          <w:szCs w:val="21"/>
          <w:lang w:val="en-US" w:eastAsia="de-AT"/>
        </w:rPr>
      </w:pPr>
      <w:r w:rsidRPr="001A5E1E">
        <w:rPr>
          <w:rFonts w:ascii="Helvetica" w:eastAsia="Times New Roman" w:hAnsi="Helvetica" w:cs="Helvetica"/>
          <w:b/>
          <w:bCs/>
          <w:color w:val="404040"/>
          <w:sz w:val="21"/>
          <w:szCs w:val="21"/>
          <w:bdr w:val="none" w:sz="0" w:space="0" w:color="auto" w:frame="1"/>
          <w:lang w:val="en-US" w:eastAsia="de-AT"/>
        </w:rPr>
        <w:t>Feature branches</w:t>
      </w:r>
      <w:r w:rsidRPr="001A5E1E">
        <w:rPr>
          <w:rFonts w:ascii="Helvetica" w:eastAsia="Times New Roman" w:hAnsi="Helvetica" w:cs="Helvetica"/>
          <w:color w:val="404040"/>
          <w:sz w:val="21"/>
          <w:szCs w:val="21"/>
          <w:lang w:val="en-US" w:eastAsia="de-AT"/>
        </w:rPr>
        <w:t> (</w:t>
      </w:r>
      <w:r w:rsidR="00D21D83">
        <w:rPr>
          <w:rFonts w:ascii="Helvetica" w:eastAsia="Times New Roman" w:hAnsi="Helvetica" w:cs="Helvetica"/>
          <w:color w:val="404040"/>
          <w:sz w:val="21"/>
          <w:szCs w:val="21"/>
          <w:lang w:val="en-US" w:eastAsia="de-AT"/>
        </w:rPr>
        <w:t>Steffi/, Cedric/, Sascha/</w:t>
      </w:r>
      <w:r>
        <w:rPr>
          <w:rFonts w:ascii="Helvetica" w:eastAsia="Times New Roman" w:hAnsi="Helvetica" w:cs="Helvetica"/>
          <w:color w:val="404040"/>
          <w:sz w:val="21"/>
          <w:szCs w:val="21"/>
          <w:lang w:val="en-US" w:eastAsia="de-AT"/>
        </w:rPr>
        <w:t>)</w:t>
      </w:r>
    </w:p>
    <w:p w:rsidR="00F95C3F" w:rsidRDefault="00F95C3F" w:rsidP="00D21D83">
      <w:pPr>
        <w:numPr>
          <w:ilvl w:val="0"/>
          <w:numId w:val="2"/>
        </w:numPr>
        <w:spacing w:after="0" w:line="300" w:lineRule="atLeast"/>
        <w:textAlignment w:val="baseline"/>
        <w:rPr>
          <w:rFonts w:ascii="Helvetica" w:eastAsia="Times New Roman" w:hAnsi="Helvetica" w:cs="Helvetica"/>
          <w:color w:val="404040"/>
          <w:sz w:val="21"/>
          <w:szCs w:val="21"/>
          <w:lang w:val="en-US" w:eastAsia="de-AT"/>
        </w:rPr>
      </w:pPr>
      <w:r w:rsidRPr="001A5E1E">
        <w:rPr>
          <w:rFonts w:ascii="Helvetica" w:eastAsia="Times New Roman" w:hAnsi="Helvetica" w:cs="Helvetica"/>
          <w:b/>
          <w:bCs/>
          <w:color w:val="404040"/>
          <w:sz w:val="21"/>
          <w:szCs w:val="21"/>
          <w:bdr w:val="none" w:sz="0" w:space="0" w:color="auto" w:frame="1"/>
          <w:lang w:val="en-US" w:eastAsia="de-AT"/>
        </w:rPr>
        <w:t>Release branches</w:t>
      </w:r>
      <w:r w:rsidRPr="001A5E1E">
        <w:rPr>
          <w:rFonts w:ascii="Helvetica" w:eastAsia="Times New Roman" w:hAnsi="Helvetica" w:cs="Helvetica"/>
          <w:color w:val="404040"/>
          <w:sz w:val="21"/>
          <w:szCs w:val="21"/>
          <w:lang w:val="en-US" w:eastAsia="de-AT"/>
        </w:rPr>
        <w:t> (</w:t>
      </w:r>
      <w:r w:rsidR="00D21D83">
        <w:rPr>
          <w:rFonts w:ascii="Helvetica" w:eastAsia="Times New Roman" w:hAnsi="Helvetica" w:cs="Helvetica"/>
          <w:color w:val="404040"/>
          <w:sz w:val="21"/>
          <w:szCs w:val="21"/>
          <w:lang w:val="en-US" w:eastAsia="de-AT"/>
        </w:rPr>
        <w:t>bug fix</w:t>
      </w:r>
      <w:r>
        <w:rPr>
          <w:rFonts w:ascii="Helvetica" w:eastAsia="Times New Roman" w:hAnsi="Helvetica" w:cs="Helvetica"/>
          <w:color w:val="404040"/>
          <w:sz w:val="21"/>
          <w:szCs w:val="21"/>
          <w:lang w:val="en-US" w:eastAsia="de-AT"/>
        </w:rPr>
        <w:t>/)</w:t>
      </w:r>
    </w:p>
    <w:p w:rsidR="00B66758" w:rsidRDefault="00B66758" w:rsidP="00B66758">
      <w:p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 xml:space="preserve">Because our project is 2 years old, we began only using the </w:t>
      </w:r>
      <w:r w:rsidR="00375FAD">
        <w:rPr>
          <w:rFonts w:ascii="Helvetica" w:eastAsia="Times New Roman" w:hAnsi="Helvetica" w:cs="Helvetica"/>
          <w:sz w:val="21"/>
          <w:szCs w:val="21"/>
          <w:lang w:val="en-US" w:eastAsia="de-AT"/>
        </w:rPr>
        <w:t>“</w:t>
      </w:r>
      <w:r>
        <w:rPr>
          <w:rFonts w:ascii="Helvetica" w:eastAsia="Times New Roman" w:hAnsi="Helvetica" w:cs="Helvetica"/>
          <w:sz w:val="21"/>
          <w:szCs w:val="21"/>
          <w:lang w:val="en-US" w:eastAsia="de-AT"/>
        </w:rPr>
        <w:t>master</w:t>
      </w:r>
      <w:r w:rsidR="00375FAD">
        <w:rPr>
          <w:rFonts w:ascii="Helvetica" w:eastAsia="Times New Roman" w:hAnsi="Helvetica" w:cs="Helvetica"/>
          <w:sz w:val="21"/>
          <w:szCs w:val="21"/>
          <w:lang w:val="en-US" w:eastAsia="de-AT"/>
        </w:rPr>
        <w:t>”</w:t>
      </w:r>
      <w:r>
        <w:rPr>
          <w:rFonts w:ascii="Helvetica" w:eastAsia="Times New Roman" w:hAnsi="Helvetica" w:cs="Helvetica"/>
          <w:sz w:val="21"/>
          <w:szCs w:val="21"/>
          <w:lang w:val="en-US" w:eastAsia="de-AT"/>
        </w:rPr>
        <w:t xml:space="preserve"> branch </w:t>
      </w:r>
      <w:r w:rsidR="00375FAD">
        <w:rPr>
          <w:rFonts w:ascii="Helvetica" w:eastAsia="Times New Roman" w:hAnsi="Helvetica" w:cs="Helvetica"/>
          <w:sz w:val="21"/>
          <w:szCs w:val="21"/>
          <w:lang w:val="en-US" w:eastAsia="de-AT"/>
        </w:rPr>
        <w:t>which was very chaotic. After some tim</w:t>
      </w:r>
      <w:r w:rsidR="004F3813">
        <w:rPr>
          <w:rFonts w:ascii="Helvetica" w:eastAsia="Times New Roman" w:hAnsi="Helvetica" w:cs="Helvetica"/>
          <w:sz w:val="21"/>
          <w:szCs w:val="21"/>
          <w:lang w:val="en-US" w:eastAsia="de-AT"/>
        </w:rPr>
        <w:t>e, we decided to use different b</w:t>
      </w:r>
      <w:r w:rsidR="00375FAD">
        <w:rPr>
          <w:rFonts w:ascii="Helvetica" w:eastAsia="Times New Roman" w:hAnsi="Helvetica" w:cs="Helvetica"/>
          <w:sz w:val="21"/>
          <w:szCs w:val="21"/>
          <w:lang w:val="en-US" w:eastAsia="de-AT"/>
        </w:rPr>
        <w:t>ranches for each person, because our team only consists of three persons</w:t>
      </w:r>
      <w:r w:rsidR="00D126C4">
        <w:rPr>
          <w:rFonts w:ascii="Helvetica" w:eastAsia="Times New Roman" w:hAnsi="Helvetica" w:cs="Helvetica"/>
          <w:sz w:val="21"/>
          <w:szCs w:val="21"/>
          <w:lang w:val="en-US" w:eastAsia="de-AT"/>
        </w:rPr>
        <w:t>. We know, that this method may not</w:t>
      </w:r>
      <w:r w:rsidR="004F3813">
        <w:rPr>
          <w:rFonts w:ascii="Helvetica" w:eastAsia="Times New Roman" w:hAnsi="Helvetica" w:cs="Helvetica"/>
          <w:sz w:val="21"/>
          <w:szCs w:val="21"/>
          <w:lang w:val="en-US" w:eastAsia="de-AT"/>
        </w:rPr>
        <w:t xml:space="preserve"> </w:t>
      </w:r>
      <w:r w:rsidR="004F3813">
        <w:rPr>
          <w:rFonts w:ascii="Helvetica" w:eastAsia="Times New Roman" w:hAnsi="Helvetica" w:cs="Helvetica"/>
          <w:sz w:val="21"/>
          <w:szCs w:val="21"/>
          <w:lang w:val="en-US" w:eastAsia="de-AT"/>
        </w:rPr>
        <w:t>be</w:t>
      </w:r>
      <w:r w:rsidR="00D126C4">
        <w:rPr>
          <w:rFonts w:ascii="Helvetica" w:eastAsia="Times New Roman" w:hAnsi="Helvetica" w:cs="Helvetica"/>
          <w:sz w:val="21"/>
          <w:szCs w:val="21"/>
          <w:lang w:val="en-US" w:eastAsia="de-AT"/>
        </w:rPr>
        <w:t xml:space="preserve"> the best, but in our group this branch-management works really well.</w:t>
      </w:r>
    </w:p>
    <w:p w:rsidR="00D126C4" w:rsidRDefault="00D126C4" w:rsidP="00B66758">
      <w:pPr>
        <w:spacing w:after="0" w:line="300" w:lineRule="atLeast"/>
        <w:textAlignment w:val="baseline"/>
        <w:rPr>
          <w:rFonts w:ascii="Helvetica" w:eastAsia="Times New Roman" w:hAnsi="Helvetica" w:cs="Helvetica"/>
          <w:sz w:val="21"/>
          <w:szCs w:val="21"/>
          <w:lang w:val="en-US" w:eastAsia="de-AT"/>
        </w:rPr>
      </w:pPr>
    </w:p>
    <w:p w:rsidR="00D126C4" w:rsidRDefault="00D126C4" w:rsidP="00B66758">
      <w:p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 xml:space="preserve">So let’s explain how our </w:t>
      </w:r>
      <w:r w:rsidR="004F3813">
        <w:rPr>
          <w:rFonts w:ascii="Helvetica" w:eastAsia="Times New Roman" w:hAnsi="Helvetica" w:cs="Helvetica"/>
          <w:sz w:val="21"/>
          <w:szCs w:val="21"/>
          <w:lang w:val="en-US" w:eastAsia="de-AT"/>
        </w:rPr>
        <w:t>b</w:t>
      </w:r>
      <w:r>
        <w:rPr>
          <w:rFonts w:ascii="Helvetica" w:eastAsia="Times New Roman" w:hAnsi="Helvetica" w:cs="Helvetica"/>
          <w:sz w:val="21"/>
          <w:szCs w:val="21"/>
          <w:lang w:val="en-US" w:eastAsia="de-AT"/>
        </w:rPr>
        <w:t>ranches work with a simple example:</w:t>
      </w:r>
    </w:p>
    <w:p w:rsidR="00D126C4" w:rsidRDefault="00D126C4" w:rsidP="00D126C4">
      <w:pPr>
        <w:pStyle w:val="Listenabsatz"/>
        <w:numPr>
          <w:ilvl w:val="0"/>
          <w:numId w:val="3"/>
        </w:num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Each time a new feature is implemented, the person which is responsible for it pulls the current version from the master branch.</w:t>
      </w:r>
    </w:p>
    <w:p w:rsidR="00D126C4" w:rsidRDefault="00D126C4" w:rsidP="00D126C4">
      <w:pPr>
        <w:pStyle w:val="Listenabsatz"/>
        <w:numPr>
          <w:ilvl w:val="0"/>
          <w:numId w:val="3"/>
        </w:num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 xml:space="preserve">When another person develops another feature this person commits </w:t>
      </w:r>
      <w:r w:rsidR="004A7449">
        <w:rPr>
          <w:rFonts w:ascii="Helvetica" w:eastAsia="Times New Roman" w:hAnsi="Helvetica" w:cs="Helvetica"/>
          <w:sz w:val="21"/>
          <w:szCs w:val="21"/>
          <w:lang w:val="en-US" w:eastAsia="de-AT"/>
        </w:rPr>
        <w:t>his version to the branch with his/her name.</w:t>
      </w:r>
    </w:p>
    <w:p w:rsidR="004A7449" w:rsidRDefault="004A7449" w:rsidP="00D126C4">
      <w:pPr>
        <w:pStyle w:val="Listenabsatz"/>
        <w:numPr>
          <w:ilvl w:val="0"/>
          <w:numId w:val="3"/>
        </w:num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 xml:space="preserve">After the person is finished he/she commits the finished feature to the development branch. This branch connects to the bug fixing branch, which is used to fix bugs before </w:t>
      </w:r>
      <w:r w:rsidR="002374FD">
        <w:rPr>
          <w:rFonts w:ascii="Helvetica" w:eastAsia="Times New Roman" w:hAnsi="Helvetica" w:cs="Helvetica"/>
          <w:sz w:val="21"/>
          <w:szCs w:val="21"/>
          <w:lang w:val="en-US" w:eastAsia="de-AT"/>
        </w:rPr>
        <w:t>an</w:t>
      </w:r>
      <w:r>
        <w:rPr>
          <w:rFonts w:ascii="Helvetica" w:eastAsia="Times New Roman" w:hAnsi="Helvetica" w:cs="Helvetica"/>
          <w:sz w:val="21"/>
          <w:szCs w:val="21"/>
          <w:lang w:val="en-US" w:eastAsia="de-AT"/>
        </w:rPr>
        <w:t xml:space="preserve"> update or a version is released.</w:t>
      </w:r>
    </w:p>
    <w:p w:rsidR="004A7449" w:rsidRPr="00D126C4" w:rsidRDefault="004A7449" w:rsidP="00D126C4">
      <w:pPr>
        <w:pStyle w:val="Listenabsatz"/>
        <w:numPr>
          <w:ilvl w:val="0"/>
          <w:numId w:val="3"/>
        </w:numPr>
        <w:spacing w:after="0" w:line="300" w:lineRule="atLeast"/>
        <w:textAlignment w:val="baseline"/>
        <w:rPr>
          <w:rFonts w:ascii="Helvetica" w:eastAsia="Times New Roman" w:hAnsi="Helvetica" w:cs="Helvetica"/>
          <w:sz w:val="21"/>
          <w:szCs w:val="21"/>
          <w:lang w:val="en-US" w:eastAsia="de-AT"/>
        </w:rPr>
      </w:pPr>
      <w:r>
        <w:rPr>
          <w:rFonts w:ascii="Helvetica" w:eastAsia="Times New Roman" w:hAnsi="Helvetica" w:cs="Helvetica"/>
          <w:sz w:val="21"/>
          <w:szCs w:val="21"/>
          <w:lang w:val="en-US" w:eastAsia="de-AT"/>
        </w:rPr>
        <w:t xml:space="preserve">After all, </w:t>
      </w:r>
      <w:r w:rsidR="00893C1A">
        <w:rPr>
          <w:rFonts w:ascii="Helvetica" w:eastAsia="Times New Roman" w:hAnsi="Helvetica" w:cs="Helvetica"/>
          <w:sz w:val="21"/>
          <w:szCs w:val="21"/>
          <w:lang w:val="en-US" w:eastAsia="de-AT"/>
        </w:rPr>
        <w:t>features and b</w:t>
      </w:r>
      <w:bookmarkStart w:id="0" w:name="_GoBack"/>
      <w:bookmarkEnd w:id="0"/>
      <w:r>
        <w:rPr>
          <w:rFonts w:ascii="Helvetica" w:eastAsia="Times New Roman" w:hAnsi="Helvetica" w:cs="Helvetica"/>
          <w:sz w:val="21"/>
          <w:szCs w:val="21"/>
          <w:lang w:val="en-US" w:eastAsia="de-AT"/>
        </w:rPr>
        <w:t xml:space="preserve">ug fixes are committed, the branch connects to the master branch, which is also used </w:t>
      </w:r>
      <w:r w:rsidR="000758D8">
        <w:rPr>
          <w:rFonts w:ascii="Helvetica" w:eastAsia="Times New Roman" w:hAnsi="Helvetica" w:cs="Helvetica"/>
          <w:sz w:val="21"/>
          <w:szCs w:val="21"/>
          <w:lang w:val="en-US" w:eastAsia="de-AT"/>
        </w:rPr>
        <w:t>for the version which is meant for public release.</w:t>
      </w:r>
    </w:p>
    <w:p w:rsidR="00D126C4" w:rsidRPr="00D21D83" w:rsidRDefault="00D126C4" w:rsidP="00B66758">
      <w:pPr>
        <w:spacing w:after="0" w:line="300" w:lineRule="atLeast"/>
        <w:textAlignment w:val="baseline"/>
        <w:rPr>
          <w:rFonts w:ascii="Helvetica" w:eastAsia="Times New Roman" w:hAnsi="Helvetica" w:cs="Helvetica"/>
          <w:color w:val="404040"/>
          <w:sz w:val="21"/>
          <w:szCs w:val="21"/>
          <w:lang w:val="en-US" w:eastAsia="de-AT"/>
        </w:rPr>
      </w:pPr>
    </w:p>
    <w:sectPr w:rsidR="00D126C4" w:rsidRPr="00D21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6250A"/>
    <w:multiLevelType w:val="hybridMultilevel"/>
    <w:tmpl w:val="784C8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AF6058"/>
    <w:multiLevelType w:val="hybridMultilevel"/>
    <w:tmpl w:val="ABA8D7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34329B7"/>
    <w:multiLevelType w:val="hybridMultilevel"/>
    <w:tmpl w:val="1E169A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4C"/>
    <w:rsid w:val="000758D8"/>
    <w:rsid w:val="001A0A32"/>
    <w:rsid w:val="0020313A"/>
    <w:rsid w:val="002374FD"/>
    <w:rsid w:val="00375FAD"/>
    <w:rsid w:val="004A7449"/>
    <w:rsid w:val="004C7DD9"/>
    <w:rsid w:val="004F3813"/>
    <w:rsid w:val="006456B8"/>
    <w:rsid w:val="00682BDB"/>
    <w:rsid w:val="006F15B8"/>
    <w:rsid w:val="00733FE1"/>
    <w:rsid w:val="00893C1A"/>
    <w:rsid w:val="009D27DB"/>
    <w:rsid w:val="00A25E00"/>
    <w:rsid w:val="00A92913"/>
    <w:rsid w:val="00AC524C"/>
    <w:rsid w:val="00B66758"/>
    <w:rsid w:val="00C82C4E"/>
    <w:rsid w:val="00CA31D8"/>
    <w:rsid w:val="00D126C4"/>
    <w:rsid w:val="00D144EC"/>
    <w:rsid w:val="00D21D83"/>
    <w:rsid w:val="00D81BF7"/>
    <w:rsid w:val="00F95C3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71630-CB5C-4F09-8482-5E419746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C5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C524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C524C"/>
    <w:rPr>
      <w:rFonts w:asciiTheme="majorHAnsi" w:eastAsiaTheme="majorEastAsia" w:hAnsiTheme="majorHAnsi" w:cstheme="majorBidi"/>
      <w:color w:val="1F4D78" w:themeColor="accent1" w:themeShade="7F"/>
      <w:sz w:val="24"/>
      <w:szCs w:val="24"/>
    </w:rPr>
  </w:style>
  <w:style w:type="paragraph" w:styleId="IntensivesZitat">
    <w:name w:val="Intense Quote"/>
    <w:basedOn w:val="Standard"/>
    <w:next w:val="Standard"/>
    <w:link w:val="IntensivesZitatZchn"/>
    <w:uiPriority w:val="30"/>
    <w:qFormat/>
    <w:rsid w:val="00AC52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C524C"/>
    <w:rPr>
      <w:i/>
      <w:iCs/>
      <w:color w:val="5B9BD5" w:themeColor="accent1"/>
    </w:rPr>
  </w:style>
  <w:style w:type="table" w:styleId="Tabellenraster">
    <w:name w:val="Table Grid"/>
    <w:basedOn w:val="NormaleTabelle"/>
    <w:uiPriority w:val="39"/>
    <w:rsid w:val="009D2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C82C4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F9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Schmidt</dc:creator>
  <cp:keywords/>
  <dc:description/>
  <cp:lastModifiedBy>Steffi Schmidt</cp:lastModifiedBy>
  <cp:revision>14</cp:revision>
  <dcterms:created xsi:type="dcterms:W3CDTF">2017-01-24T12:22:00Z</dcterms:created>
  <dcterms:modified xsi:type="dcterms:W3CDTF">2017-01-26T19:47:00Z</dcterms:modified>
</cp:coreProperties>
</file>