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9A6" w:rsidRPr="004D39A6" w:rsidRDefault="004D39A6" w:rsidP="00886623">
      <w:pPr>
        <w:autoSpaceDE w:val="0"/>
        <w:autoSpaceDN w:val="0"/>
        <w:spacing w:before="40" w:after="40" w:line="240" w:lineRule="auto"/>
        <w:rPr>
          <w:rFonts w:ascii="Segoe UI" w:hAnsi="Segoe UI" w:cs="Segoe UI"/>
          <w:b/>
          <w:color w:val="000000"/>
          <w:sz w:val="20"/>
          <w:szCs w:val="20"/>
        </w:rPr>
      </w:pPr>
      <w:r w:rsidRPr="004D39A6">
        <w:rPr>
          <w:rFonts w:ascii="Segoe UI" w:hAnsi="Segoe UI" w:cs="Segoe UI"/>
          <w:b/>
          <w:color w:val="000000"/>
          <w:sz w:val="20"/>
          <w:szCs w:val="20"/>
        </w:rPr>
        <w:t>P717_Python_README.txt</w:t>
      </w:r>
    </w:p>
    <w:p w:rsidR="004D39A6" w:rsidRDefault="004D39A6" w:rsidP="00886623">
      <w:pPr>
        <w:autoSpaceDE w:val="0"/>
        <w:autoSpaceDN w:val="0"/>
        <w:spacing w:before="40" w:after="40" w:line="240" w:lineRule="auto"/>
        <w:rPr>
          <w:rFonts w:ascii="Segoe UI" w:hAnsi="Segoe UI" w:cs="Segoe UI"/>
          <w:color w:val="000000"/>
          <w:sz w:val="20"/>
          <w:szCs w:val="20"/>
        </w:rPr>
      </w:pPr>
    </w:p>
    <w:p w:rsidR="004D39A6" w:rsidRDefault="004D39A6"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Python programs provided AS-IS with no guarantee of correctness, fit for purpose or warranty of any kind.  These programs were used during development of the IOGP p717 format specification, user guide and sample data.</w:t>
      </w:r>
    </w:p>
    <w:p w:rsidR="004D39A6" w:rsidRDefault="004D39A6" w:rsidP="00886623">
      <w:pPr>
        <w:autoSpaceDE w:val="0"/>
        <w:autoSpaceDN w:val="0"/>
        <w:spacing w:before="40" w:after="40" w:line="240" w:lineRule="auto"/>
        <w:rPr>
          <w:rFonts w:ascii="Segoe UI" w:hAnsi="Segoe UI" w:cs="Segoe UI"/>
          <w:color w:val="000000"/>
          <w:sz w:val="20"/>
          <w:szCs w:val="20"/>
        </w:rPr>
      </w:pPr>
    </w:p>
    <w:p w:rsidR="004D39A6" w:rsidRDefault="004D39A6"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Bert Kampes, 2018-08-10</w:t>
      </w:r>
    </w:p>
    <w:p w:rsidR="004D39A6" w:rsidRDefault="004D39A6" w:rsidP="00886623">
      <w:pPr>
        <w:autoSpaceDE w:val="0"/>
        <w:autoSpaceDN w:val="0"/>
        <w:spacing w:before="40" w:after="40" w:line="240" w:lineRule="auto"/>
        <w:rPr>
          <w:rFonts w:ascii="Segoe UI" w:hAnsi="Segoe UI" w:cs="Segoe UI"/>
          <w:color w:val="000000"/>
          <w:sz w:val="20"/>
          <w:szCs w:val="20"/>
        </w:rPr>
      </w:pPr>
    </w:p>
    <w:p w:rsidR="00B94026" w:rsidRPr="00B94026" w:rsidRDefault="00B27EE6" w:rsidP="00886623">
      <w:pPr>
        <w:autoSpaceDE w:val="0"/>
        <w:autoSpaceDN w:val="0"/>
        <w:spacing w:before="40" w:after="40" w:line="240" w:lineRule="auto"/>
        <w:rPr>
          <w:rFonts w:ascii="Segoe UI" w:hAnsi="Segoe UI" w:cs="Segoe UI"/>
          <w:b/>
          <w:color w:val="000000"/>
          <w:sz w:val="20"/>
          <w:szCs w:val="20"/>
        </w:rPr>
      </w:pPr>
      <w:r>
        <w:rPr>
          <w:rFonts w:ascii="Segoe UI" w:hAnsi="Segoe UI" w:cs="Segoe UI"/>
          <w:b/>
          <w:color w:val="000000"/>
          <w:sz w:val="20"/>
          <w:szCs w:val="20"/>
        </w:rPr>
        <w:t>Programs</w:t>
      </w:r>
    </w:p>
    <w:p w:rsidR="00B94026" w:rsidRDefault="00B27EE6" w:rsidP="00B94026">
      <w:pPr>
        <w:pStyle w:val="ListParagraph"/>
        <w:numPr>
          <w:ilvl w:val="0"/>
          <w:numId w:val="2"/>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P717writer reads a P72000 file and outputs a rudimentary p717.  Not fully correct.  Intended to help development of the sample data files.  Intended to be interactive where the end user is asked to provide EPSG code and axes order for example</w:t>
      </w:r>
      <w:r w:rsidR="00B63B34">
        <w:rPr>
          <w:rFonts w:ascii="Segoe UI" w:hAnsi="Segoe UI" w:cs="Segoe UI"/>
          <w:color w:val="000000"/>
          <w:sz w:val="20"/>
          <w:szCs w:val="20"/>
        </w:rPr>
        <w:t xml:space="preserve"> (which are not part of P72000).</w:t>
      </w:r>
    </w:p>
    <w:p w:rsidR="00DE27C8" w:rsidRPr="00B94026" w:rsidRDefault="00DE27C8" w:rsidP="00B94026">
      <w:pPr>
        <w:pStyle w:val="ListParagraph"/>
        <w:numPr>
          <w:ilvl w:val="0"/>
          <w:numId w:val="2"/>
        </w:numPr>
        <w:autoSpaceDE w:val="0"/>
        <w:autoSpaceDN w:val="0"/>
        <w:spacing w:before="40" w:after="40" w:line="240" w:lineRule="auto"/>
        <w:rPr>
          <w:rFonts w:ascii="Segoe UI" w:hAnsi="Segoe UI" w:cs="Segoe UI"/>
          <w:color w:val="000000"/>
          <w:sz w:val="20"/>
          <w:szCs w:val="20"/>
        </w:rPr>
      </w:pPr>
      <w:r w:rsidRPr="00B94026">
        <w:rPr>
          <w:rFonts w:ascii="Segoe UI" w:hAnsi="Segoe UI" w:cs="Segoe UI"/>
          <w:color w:val="000000"/>
          <w:sz w:val="20"/>
          <w:szCs w:val="20"/>
        </w:rPr>
        <w:t>P717</w:t>
      </w:r>
      <w:r w:rsidR="00B27EE6">
        <w:rPr>
          <w:rFonts w:ascii="Segoe UI" w:hAnsi="Segoe UI" w:cs="Segoe UI"/>
          <w:color w:val="000000"/>
          <w:sz w:val="20"/>
          <w:szCs w:val="20"/>
        </w:rPr>
        <w:t>reader</w:t>
      </w:r>
      <w:r w:rsidRPr="00B94026">
        <w:rPr>
          <w:rFonts w:ascii="Segoe UI" w:hAnsi="Segoe UI" w:cs="Segoe UI"/>
          <w:color w:val="000000"/>
          <w:sz w:val="20"/>
          <w:szCs w:val="20"/>
        </w:rPr>
        <w:t xml:space="preserve"> </w:t>
      </w:r>
      <w:r w:rsidR="00B27EE6">
        <w:rPr>
          <w:rFonts w:ascii="Segoe UI" w:hAnsi="Segoe UI" w:cs="Segoe UI"/>
          <w:color w:val="000000"/>
          <w:sz w:val="20"/>
          <w:szCs w:val="20"/>
        </w:rPr>
        <w:t>reads a P717 file and creates a human readable report.  It verifies records it reads against the expected format (not 100%). It is intended to be helpful to spot format issues and could be developed into a more advanced checker.</w:t>
      </w:r>
    </w:p>
    <w:p w:rsidR="00DE27C8" w:rsidRDefault="00DE27C8" w:rsidP="00886623">
      <w:pPr>
        <w:autoSpaceDE w:val="0"/>
        <w:autoSpaceDN w:val="0"/>
        <w:spacing w:before="40" w:after="40" w:line="240" w:lineRule="auto"/>
        <w:rPr>
          <w:rFonts w:ascii="Segoe UI" w:hAnsi="Segoe UI" w:cs="Segoe UI"/>
          <w:color w:val="000000"/>
          <w:sz w:val="20"/>
          <w:szCs w:val="20"/>
        </w:rPr>
      </w:pPr>
    </w:p>
    <w:p w:rsidR="005953F3" w:rsidRPr="005953F3" w:rsidRDefault="005953F3" w:rsidP="00886623">
      <w:pPr>
        <w:autoSpaceDE w:val="0"/>
        <w:autoSpaceDN w:val="0"/>
        <w:spacing w:before="40" w:after="40" w:line="240" w:lineRule="auto"/>
        <w:rPr>
          <w:rFonts w:ascii="Segoe UI" w:hAnsi="Segoe UI" w:cs="Segoe UI"/>
          <w:b/>
          <w:color w:val="000000"/>
          <w:sz w:val="20"/>
          <w:szCs w:val="20"/>
        </w:rPr>
      </w:pPr>
      <w:r w:rsidRPr="005953F3">
        <w:rPr>
          <w:rFonts w:ascii="Segoe UI" w:hAnsi="Segoe UI" w:cs="Segoe UI"/>
          <w:b/>
          <w:color w:val="000000"/>
          <w:sz w:val="20"/>
          <w:szCs w:val="20"/>
        </w:rPr>
        <w:t>Source files:</w:t>
      </w:r>
    </w:p>
    <w:p w:rsidR="00B27EE6" w:rsidRDefault="00B27EE6"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P717writer.py: Main program.  It has a basic P72000 reader internally and reads in variables into P717 objects, which are then written out to P717 file.</w:t>
      </w:r>
    </w:p>
    <w:p w:rsid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5953F3">
        <w:rPr>
          <w:rFonts w:ascii="Segoe UI" w:hAnsi="Segoe UI" w:cs="Segoe UI"/>
          <w:color w:val="000000"/>
          <w:sz w:val="20"/>
          <w:szCs w:val="20"/>
        </w:rPr>
        <w:t>P717</w:t>
      </w:r>
      <w:r w:rsidR="00B63B34">
        <w:rPr>
          <w:rFonts w:ascii="Segoe UI" w:hAnsi="Segoe UI" w:cs="Segoe UI"/>
          <w:color w:val="000000"/>
          <w:sz w:val="20"/>
          <w:szCs w:val="20"/>
        </w:rPr>
        <w:t>read</w:t>
      </w:r>
      <w:r w:rsidRPr="005953F3">
        <w:rPr>
          <w:rFonts w:ascii="Segoe UI" w:hAnsi="Segoe UI" w:cs="Segoe UI"/>
          <w:color w:val="000000"/>
          <w:sz w:val="20"/>
          <w:szCs w:val="20"/>
        </w:rPr>
        <w:t>er.py</w:t>
      </w:r>
      <w:r w:rsidR="00AB0462">
        <w:rPr>
          <w:rFonts w:ascii="Segoe UI" w:hAnsi="Segoe UI" w:cs="Segoe UI"/>
          <w:color w:val="000000"/>
          <w:sz w:val="20"/>
          <w:szCs w:val="20"/>
        </w:rPr>
        <w:t xml:space="preserve">: </w:t>
      </w:r>
      <w:r w:rsidR="00B27EE6">
        <w:rPr>
          <w:rFonts w:ascii="Segoe UI" w:hAnsi="Segoe UI" w:cs="Segoe UI"/>
          <w:color w:val="000000"/>
          <w:sz w:val="20"/>
          <w:szCs w:val="20"/>
        </w:rPr>
        <w:t>M</w:t>
      </w:r>
      <w:r w:rsidR="00AB0462">
        <w:rPr>
          <w:rFonts w:ascii="Segoe UI" w:hAnsi="Segoe UI" w:cs="Segoe UI"/>
          <w:color w:val="000000"/>
          <w:sz w:val="20"/>
          <w:szCs w:val="20"/>
        </w:rPr>
        <w:t xml:space="preserve">ain program.  It loops over the input file twice.  First to read and define all mandatory objects, second to parse all optional rows.  </w:t>
      </w:r>
      <w:r w:rsidR="00B27EE6">
        <w:rPr>
          <w:rFonts w:ascii="Segoe UI" w:hAnsi="Segoe UI" w:cs="Segoe UI"/>
          <w:color w:val="000000"/>
          <w:sz w:val="20"/>
          <w:szCs w:val="20"/>
        </w:rPr>
        <w:t xml:space="preserve">Data is organized in objects, the </w:t>
      </w:r>
      <w:proofErr w:type="spellStart"/>
      <w:r w:rsidR="00B27EE6">
        <w:rPr>
          <w:rFonts w:ascii="Segoe UI" w:hAnsi="Segoe UI" w:cs="Segoe UI"/>
          <w:color w:val="000000"/>
          <w:sz w:val="20"/>
          <w:szCs w:val="20"/>
        </w:rPr>
        <w:t>Poslog</w:t>
      </w:r>
      <w:proofErr w:type="spellEnd"/>
      <w:r w:rsidR="00B27EE6">
        <w:rPr>
          <w:rFonts w:ascii="Segoe UI" w:hAnsi="Segoe UI" w:cs="Segoe UI"/>
          <w:color w:val="000000"/>
          <w:sz w:val="20"/>
          <w:szCs w:val="20"/>
        </w:rPr>
        <w:t xml:space="preserve"> being the central entity that is linked to Survey, Wellbore, etc.  </w:t>
      </w:r>
      <w:r w:rsidR="00AB0462">
        <w:rPr>
          <w:rFonts w:ascii="Segoe UI" w:hAnsi="Segoe UI" w:cs="Segoe UI"/>
          <w:color w:val="000000"/>
          <w:sz w:val="20"/>
          <w:szCs w:val="20"/>
        </w:rPr>
        <w:t>It then writes a report for each survey.</w:t>
      </w:r>
    </w:p>
    <w:p w:rsidR="00573DC1" w:rsidRDefault="00573DC1" w:rsidP="00573DC1">
      <w:pPr>
        <w:pStyle w:val="ListParagraph"/>
        <w:numPr>
          <w:ilvl w:val="1"/>
          <w:numId w:val="1"/>
        </w:numPr>
        <w:autoSpaceDE w:val="0"/>
        <w:autoSpaceDN w:val="0"/>
        <w:spacing w:before="40" w:after="40" w:line="240" w:lineRule="auto"/>
        <w:rPr>
          <w:rFonts w:ascii="Segoe UI" w:hAnsi="Segoe UI" w:cs="Segoe UI"/>
          <w:color w:val="000000"/>
          <w:sz w:val="20"/>
          <w:szCs w:val="20"/>
        </w:rPr>
      </w:pPr>
      <w:bookmarkStart w:id="0" w:name="_GoBack"/>
      <w:bookmarkEnd w:id="0"/>
      <w:r>
        <w:rPr>
          <w:rFonts w:ascii="Segoe UI" w:hAnsi="Segoe UI" w:cs="Segoe UI"/>
          <w:color w:val="000000"/>
          <w:sz w:val="20"/>
          <w:szCs w:val="20"/>
        </w:rPr>
        <w:t>Pretty stable but needs an update and better looking output with real input data.  First focus on a p72000top717 converter so these files can be made.</w:t>
      </w:r>
    </w:p>
    <w:p w:rsid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P717records.py: </w:t>
      </w:r>
      <w:r w:rsidR="00B27EE6">
        <w:rPr>
          <w:rFonts w:ascii="Segoe UI" w:hAnsi="Segoe UI" w:cs="Segoe UI"/>
          <w:color w:val="000000"/>
          <w:sz w:val="20"/>
          <w:szCs w:val="20"/>
        </w:rPr>
        <w:t>F</w:t>
      </w:r>
      <w:r>
        <w:rPr>
          <w:rFonts w:ascii="Segoe UI" w:hAnsi="Segoe UI" w:cs="Segoe UI"/>
          <w:color w:val="000000"/>
          <w:sz w:val="20"/>
          <w:szCs w:val="20"/>
        </w:rPr>
        <w:t>ormat spec</w:t>
      </w:r>
      <w:r w:rsidR="00AB0462">
        <w:rPr>
          <w:rFonts w:ascii="Segoe UI" w:hAnsi="Segoe UI" w:cs="Segoe UI"/>
          <w:color w:val="000000"/>
          <w:sz w:val="20"/>
          <w:szCs w:val="20"/>
        </w:rPr>
        <w:t xml:space="preserve"> + </w:t>
      </w:r>
      <w:r w:rsidR="00B27EE6">
        <w:rPr>
          <w:rFonts w:ascii="Segoe UI" w:hAnsi="Segoe UI" w:cs="Segoe UI"/>
          <w:color w:val="000000"/>
          <w:sz w:val="20"/>
          <w:szCs w:val="20"/>
        </w:rPr>
        <w:t xml:space="preserve">helper </w:t>
      </w:r>
      <w:r w:rsidR="00AB0462">
        <w:rPr>
          <w:rFonts w:ascii="Segoe UI" w:hAnsi="Segoe UI" w:cs="Segoe UI"/>
          <w:color w:val="000000"/>
          <w:sz w:val="20"/>
          <w:szCs w:val="20"/>
        </w:rPr>
        <w:t>function</w:t>
      </w:r>
      <w:r w:rsidR="00B27EE6">
        <w:rPr>
          <w:rFonts w:ascii="Segoe UI" w:hAnsi="Segoe UI" w:cs="Segoe UI"/>
          <w:color w:val="000000"/>
          <w:sz w:val="20"/>
          <w:szCs w:val="20"/>
        </w:rPr>
        <w:t>s such as</w:t>
      </w:r>
      <w:r w:rsidR="00AB0462">
        <w:rPr>
          <w:rFonts w:ascii="Segoe UI" w:hAnsi="Segoe UI" w:cs="Segoe UI"/>
          <w:color w:val="000000"/>
          <w:sz w:val="20"/>
          <w:szCs w:val="20"/>
        </w:rPr>
        <w:t xml:space="preserve"> “</w:t>
      </w:r>
      <w:proofErr w:type="spellStart"/>
      <w:r w:rsidR="00AB0462">
        <w:rPr>
          <w:rFonts w:ascii="Segoe UI" w:hAnsi="Segoe UI" w:cs="Segoe UI"/>
          <w:color w:val="000000"/>
          <w:sz w:val="20"/>
          <w:szCs w:val="20"/>
        </w:rPr>
        <w:t>is_record</w:t>
      </w:r>
      <w:proofErr w:type="spellEnd"/>
      <w:r w:rsidR="00AB0462">
        <w:rPr>
          <w:rFonts w:ascii="Segoe UI" w:hAnsi="Segoe UI" w:cs="Segoe UI"/>
          <w:color w:val="000000"/>
          <w:sz w:val="20"/>
          <w:szCs w:val="20"/>
        </w:rPr>
        <w:t>” to check a record against spec.</w:t>
      </w:r>
      <w:r w:rsidR="00B27EE6">
        <w:rPr>
          <w:rFonts w:ascii="Segoe UI" w:hAnsi="Segoe UI" w:cs="Segoe UI"/>
          <w:color w:val="000000"/>
          <w:sz w:val="20"/>
          <w:szCs w:val="20"/>
        </w:rPr>
        <w:t xml:space="preserve">  This is a useful file to start with as it contains all definitions.</w:t>
      </w:r>
    </w:p>
    <w:p w:rsidR="00675AB0" w:rsidRPr="00675AB0" w:rsidRDefault="00675AB0" w:rsidP="00675AB0">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Records.py is stable, unless of course the spec changes.</w:t>
      </w:r>
    </w:p>
    <w:p w:rsid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P717classes.py: contains the class definitions, e.g., for a WELL, a SURVEY, etc.</w:t>
      </w:r>
      <w:r w:rsidR="00B27EE6">
        <w:rPr>
          <w:rFonts w:ascii="Segoe UI" w:hAnsi="Segoe UI" w:cs="Segoe UI"/>
          <w:color w:val="000000"/>
          <w:sz w:val="20"/>
          <w:szCs w:val="20"/>
        </w:rPr>
        <w:t xml:space="preserve">  Each class contains “set” functions to parse the csv rows that were read in the calling program and “writer” functions to write to file.  Additionally classes have helper functions. </w:t>
      </w:r>
    </w:p>
    <w:p w:rsidR="00675AB0" w:rsidRDefault="00675AB0" w:rsidP="00675AB0">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Classes.py is pretty stable but needs some refactoring and demo/pretty printers added (needs to be updated obviously if spec changes)</w:t>
      </w:r>
    </w:p>
    <w:p w:rsidR="005953F3" w:rsidRP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P717epsg.py: </w:t>
      </w:r>
      <w:r w:rsidR="00B27EE6">
        <w:rPr>
          <w:rFonts w:ascii="Segoe UI" w:hAnsi="Segoe UI" w:cs="Segoe UI"/>
          <w:color w:val="000000"/>
          <w:sz w:val="20"/>
          <w:szCs w:val="20"/>
        </w:rPr>
        <w:t>Basic sample how to get WKT from EPSG over the internet.  Intended to be included as a way to dump the CRS definition as comment records into P717 if a full definition is not available.</w:t>
      </w:r>
    </w:p>
    <w:p w:rsidR="005953F3" w:rsidRDefault="005953F3" w:rsidP="00886623">
      <w:pPr>
        <w:autoSpaceDE w:val="0"/>
        <w:autoSpaceDN w:val="0"/>
        <w:spacing w:before="40" w:after="40" w:line="240" w:lineRule="auto"/>
        <w:rPr>
          <w:rFonts w:ascii="Segoe UI" w:hAnsi="Segoe UI" w:cs="Segoe UI"/>
          <w:color w:val="000000"/>
          <w:sz w:val="20"/>
          <w:szCs w:val="20"/>
        </w:rPr>
      </w:pPr>
    </w:p>
    <w:p w:rsidR="005953F3" w:rsidRPr="005953F3" w:rsidRDefault="005953F3" w:rsidP="00886623">
      <w:pPr>
        <w:autoSpaceDE w:val="0"/>
        <w:autoSpaceDN w:val="0"/>
        <w:spacing w:before="40" w:after="40" w:line="240" w:lineRule="auto"/>
        <w:rPr>
          <w:rFonts w:ascii="Segoe UI" w:hAnsi="Segoe UI" w:cs="Segoe UI"/>
          <w:b/>
          <w:color w:val="000000"/>
          <w:sz w:val="20"/>
          <w:szCs w:val="20"/>
        </w:rPr>
      </w:pPr>
      <w:r w:rsidRPr="005953F3">
        <w:rPr>
          <w:rFonts w:ascii="Segoe UI" w:hAnsi="Segoe UI" w:cs="Segoe UI"/>
          <w:b/>
          <w:color w:val="000000"/>
          <w:sz w:val="20"/>
          <w:szCs w:val="20"/>
        </w:rPr>
        <w:t>Input</w:t>
      </w:r>
      <w:r w:rsidR="00B63B34">
        <w:rPr>
          <w:rFonts w:ascii="Segoe UI" w:hAnsi="Segoe UI" w:cs="Segoe UI"/>
          <w:b/>
          <w:color w:val="000000"/>
          <w:sz w:val="20"/>
          <w:szCs w:val="20"/>
        </w:rPr>
        <w:t xml:space="preserve"> test data</w:t>
      </w:r>
      <w:r w:rsidRPr="005953F3">
        <w:rPr>
          <w:rFonts w:ascii="Segoe UI" w:hAnsi="Segoe UI" w:cs="Segoe UI"/>
          <w:b/>
          <w:color w:val="000000"/>
          <w:sz w:val="20"/>
          <w:szCs w:val="20"/>
        </w:rPr>
        <w:t>:</w:t>
      </w:r>
    </w:p>
    <w:p w:rsid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Data1.csv is an example input data set in p717 format.</w:t>
      </w:r>
      <w:r w:rsidR="00675AB0">
        <w:rPr>
          <w:rFonts w:ascii="Segoe UI" w:hAnsi="Segoe UI" w:cs="Segoe UI"/>
          <w:color w:val="000000"/>
          <w:sz w:val="20"/>
          <w:szCs w:val="20"/>
        </w:rPr>
        <w:t xml:space="preserve">  (actually not included anymore – outdated)… to be created again…</w:t>
      </w:r>
    </w:p>
    <w:p w:rsidR="005953F3" w:rsidRDefault="005953F3" w:rsidP="005953F3">
      <w:pPr>
        <w:autoSpaceDE w:val="0"/>
        <w:autoSpaceDN w:val="0"/>
        <w:spacing w:before="40" w:after="40" w:line="240" w:lineRule="auto"/>
        <w:rPr>
          <w:rFonts w:ascii="Segoe UI" w:hAnsi="Segoe UI" w:cs="Segoe UI"/>
          <w:color w:val="000000"/>
          <w:sz w:val="20"/>
          <w:szCs w:val="20"/>
        </w:rPr>
      </w:pPr>
    </w:p>
    <w:p w:rsidR="005953F3" w:rsidRPr="005953F3" w:rsidRDefault="005953F3" w:rsidP="005953F3">
      <w:pPr>
        <w:autoSpaceDE w:val="0"/>
        <w:autoSpaceDN w:val="0"/>
        <w:spacing w:before="40" w:after="40" w:line="240" w:lineRule="auto"/>
        <w:rPr>
          <w:rFonts w:ascii="Segoe UI" w:hAnsi="Segoe UI" w:cs="Segoe UI"/>
          <w:b/>
          <w:color w:val="000000"/>
          <w:sz w:val="20"/>
          <w:szCs w:val="20"/>
        </w:rPr>
      </w:pPr>
      <w:r w:rsidRPr="005953F3">
        <w:rPr>
          <w:rFonts w:ascii="Segoe UI" w:hAnsi="Segoe UI" w:cs="Segoe UI"/>
          <w:b/>
          <w:color w:val="000000"/>
          <w:sz w:val="20"/>
          <w:szCs w:val="20"/>
        </w:rPr>
        <w:t>Outputs:</w:t>
      </w:r>
    </w:p>
    <w:p w:rsidR="00B63B34" w:rsidRDefault="00B63B34"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P7writer</w:t>
      </w:r>
    </w:p>
    <w:p w:rsidR="00D511ED" w:rsidRPr="005953F3" w:rsidRDefault="00D511ED" w:rsidP="00D511ED">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screen output: DOS prompt</w:t>
      </w:r>
    </w:p>
    <w:p w:rsidR="00D511ED" w:rsidRDefault="00D511ED" w:rsidP="00D511ED">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debug log file: </w:t>
      </w:r>
      <w:r w:rsidRPr="005953F3">
        <w:rPr>
          <w:rFonts w:ascii="Segoe UI" w:hAnsi="Segoe UI" w:cs="Segoe UI"/>
          <w:color w:val="000000"/>
          <w:sz w:val="20"/>
          <w:szCs w:val="20"/>
        </w:rPr>
        <w:t>p717</w:t>
      </w:r>
      <w:r>
        <w:rPr>
          <w:rFonts w:ascii="Segoe UI" w:hAnsi="Segoe UI" w:cs="Segoe UI"/>
          <w:color w:val="000000"/>
          <w:sz w:val="20"/>
          <w:szCs w:val="20"/>
        </w:rPr>
        <w:t>writ</w:t>
      </w:r>
      <w:r w:rsidRPr="005953F3">
        <w:rPr>
          <w:rFonts w:ascii="Segoe UI" w:hAnsi="Segoe UI" w:cs="Segoe UI"/>
          <w:color w:val="000000"/>
          <w:sz w:val="20"/>
          <w:szCs w:val="20"/>
        </w:rPr>
        <w:t>er.log</w:t>
      </w:r>
    </w:p>
    <w:p w:rsidR="00B63B34" w:rsidRDefault="00D511ED" w:rsidP="00B63B34">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p717 file</w:t>
      </w:r>
      <w:r w:rsidR="00B63B34">
        <w:rPr>
          <w:rFonts w:ascii="Segoe UI" w:hAnsi="Segoe UI" w:cs="Segoe UI"/>
          <w:color w:val="000000"/>
          <w:sz w:val="20"/>
          <w:szCs w:val="20"/>
        </w:rPr>
        <w:t>.</w:t>
      </w:r>
      <w:r>
        <w:rPr>
          <w:rFonts w:ascii="Segoe UI" w:hAnsi="Segoe UI" w:cs="Segoe UI"/>
          <w:color w:val="000000"/>
          <w:sz w:val="20"/>
          <w:szCs w:val="20"/>
        </w:rPr>
        <w:t xml:space="preserve">  This file can be input in the p717reader.</w:t>
      </w:r>
    </w:p>
    <w:p w:rsidR="00B63B34" w:rsidRDefault="00B63B34"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lastRenderedPageBreak/>
        <w:t>P7reader</w:t>
      </w:r>
    </w:p>
    <w:p w:rsidR="005953F3" w:rsidRPr="005953F3" w:rsidRDefault="005953F3" w:rsidP="00B63B34">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screen output: DOS prompt</w:t>
      </w:r>
    </w:p>
    <w:p w:rsidR="005953F3" w:rsidRDefault="005953F3" w:rsidP="00B63B34">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debug log file: </w:t>
      </w:r>
      <w:r w:rsidRPr="005953F3">
        <w:rPr>
          <w:rFonts w:ascii="Segoe UI" w:hAnsi="Segoe UI" w:cs="Segoe UI"/>
          <w:color w:val="000000"/>
          <w:sz w:val="20"/>
          <w:szCs w:val="20"/>
        </w:rPr>
        <w:t>p717</w:t>
      </w:r>
      <w:r w:rsidR="00B63B34">
        <w:rPr>
          <w:rFonts w:ascii="Segoe UI" w:hAnsi="Segoe UI" w:cs="Segoe UI"/>
          <w:color w:val="000000"/>
          <w:sz w:val="20"/>
          <w:szCs w:val="20"/>
        </w:rPr>
        <w:t>read</w:t>
      </w:r>
      <w:r w:rsidRPr="005953F3">
        <w:rPr>
          <w:rFonts w:ascii="Segoe UI" w:hAnsi="Segoe UI" w:cs="Segoe UI"/>
          <w:color w:val="000000"/>
          <w:sz w:val="20"/>
          <w:szCs w:val="20"/>
        </w:rPr>
        <w:t>er.log</w:t>
      </w:r>
    </w:p>
    <w:p w:rsidR="005953F3" w:rsidRDefault="005953F3" w:rsidP="00B63B34">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survey reports: e.g. “</w:t>
      </w:r>
      <w:r w:rsidRPr="005953F3">
        <w:rPr>
          <w:rFonts w:ascii="Segoe UI" w:hAnsi="Segoe UI" w:cs="Segoe UI"/>
          <w:color w:val="000000"/>
          <w:sz w:val="20"/>
          <w:szCs w:val="20"/>
        </w:rPr>
        <w:t>p717</w:t>
      </w:r>
      <w:r w:rsidR="00B63B34">
        <w:rPr>
          <w:rFonts w:ascii="Segoe UI" w:hAnsi="Segoe UI" w:cs="Segoe UI"/>
          <w:color w:val="000000"/>
          <w:sz w:val="20"/>
          <w:szCs w:val="20"/>
        </w:rPr>
        <w:t>read</w:t>
      </w:r>
      <w:r w:rsidRPr="005953F3">
        <w:rPr>
          <w:rFonts w:ascii="Segoe UI" w:hAnsi="Segoe UI" w:cs="Segoe UI"/>
          <w:color w:val="000000"/>
          <w:sz w:val="20"/>
          <w:szCs w:val="20"/>
        </w:rPr>
        <w:t>er-survey1_2018-01-07.txt</w:t>
      </w:r>
      <w:r>
        <w:rPr>
          <w:rFonts w:ascii="Segoe UI" w:hAnsi="Segoe UI" w:cs="Segoe UI"/>
          <w:color w:val="000000"/>
          <w:sz w:val="20"/>
          <w:szCs w:val="20"/>
        </w:rPr>
        <w:t>”:  txt file human readable report for each survey in the input p717 file.</w:t>
      </w:r>
    </w:p>
    <w:p w:rsidR="00B94026" w:rsidRDefault="00B94026" w:rsidP="00B94026">
      <w:pPr>
        <w:autoSpaceDE w:val="0"/>
        <w:autoSpaceDN w:val="0"/>
        <w:spacing w:before="40" w:after="40" w:line="240" w:lineRule="auto"/>
        <w:rPr>
          <w:rFonts w:ascii="Segoe UI" w:hAnsi="Segoe UI" w:cs="Segoe UI"/>
          <w:color w:val="000000"/>
          <w:sz w:val="20"/>
          <w:szCs w:val="20"/>
        </w:rPr>
      </w:pPr>
    </w:p>
    <w:p w:rsidR="00B94026" w:rsidRPr="00B94026" w:rsidRDefault="00B94026" w:rsidP="00B94026">
      <w:pPr>
        <w:autoSpaceDE w:val="0"/>
        <w:autoSpaceDN w:val="0"/>
        <w:spacing w:before="40" w:after="40" w:line="240" w:lineRule="auto"/>
        <w:rPr>
          <w:rFonts w:ascii="Segoe UI" w:hAnsi="Segoe UI" w:cs="Segoe UI"/>
          <w:b/>
          <w:color w:val="000000"/>
          <w:sz w:val="20"/>
          <w:szCs w:val="20"/>
        </w:rPr>
      </w:pPr>
      <w:r w:rsidRPr="00B94026">
        <w:rPr>
          <w:rFonts w:ascii="Segoe UI" w:hAnsi="Segoe UI" w:cs="Segoe UI"/>
          <w:b/>
          <w:color w:val="000000"/>
          <w:sz w:val="20"/>
          <w:szCs w:val="20"/>
        </w:rPr>
        <w:t>Remaining Work</w:t>
      </w:r>
      <w:r w:rsidR="00675AB0">
        <w:rPr>
          <w:rFonts w:ascii="Segoe UI" w:hAnsi="Segoe UI" w:cs="Segoe UI"/>
          <w:b/>
          <w:color w:val="000000"/>
          <w:sz w:val="20"/>
          <w:szCs w:val="20"/>
        </w:rPr>
        <w:t xml:space="preserve"> Includes</w:t>
      </w:r>
      <w:r w:rsidRPr="00B94026">
        <w:rPr>
          <w:rFonts w:ascii="Segoe UI" w:hAnsi="Segoe UI" w:cs="Segoe UI"/>
          <w:b/>
          <w:color w:val="000000"/>
          <w:sz w:val="20"/>
          <w:szCs w:val="20"/>
        </w:rPr>
        <w:t>:</w:t>
      </w:r>
    </w:p>
    <w:p w:rsidR="00B94026" w:rsidRDefault="00B94026"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Create main()</w:t>
      </w:r>
      <w:r w:rsidR="00675AB0">
        <w:rPr>
          <w:rFonts w:ascii="Segoe UI" w:hAnsi="Segoe UI" w:cs="Segoe UI"/>
          <w:color w:val="000000"/>
          <w:sz w:val="20"/>
          <w:szCs w:val="20"/>
        </w:rPr>
        <w:t xml:space="preserve"> with proper argument passing from command line</w:t>
      </w:r>
    </w:p>
    <w:p w:rsidR="00B94026" w:rsidRDefault="00B94026"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Create </w:t>
      </w:r>
      <w:r w:rsidR="00675AB0">
        <w:rPr>
          <w:rFonts w:ascii="Segoe UI" w:hAnsi="Segoe UI" w:cs="Segoe UI"/>
          <w:color w:val="000000"/>
          <w:sz w:val="20"/>
          <w:szCs w:val="20"/>
        </w:rPr>
        <w:t>demo (unit test)</w:t>
      </w:r>
      <w:r>
        <w:rPr>
          <w:rFonts w:ascii="Segoe UI" w:hAnsi="Segoe UI" w:cs="Segoe UI"/>
          <w:color w:val="000000"/>
          <w:sz w:val="20"/>
          <w:szCs w:val="20"/>
        </w:rPr>
        <w:t xml:space="preserve"> function</w:t>
      </w:r>
      <w:r w:rsidR="00675AB0">
        <w:rPr>
          <w:rFonts w:ascii="Segoe UI" w:hAnsi="Segoe UI" w:cs="Segoe UI"/>
          <w:color w:val="000000"/>
          <w:sz w:val="20"/>
          <w:szCs w:val="20"/>
        </w:rPr>
        <w:t>s</w:t>
      </w:r>
      <w:r>
        <w:rPr>
          <w:rFonts w:ascii="Segoe UI" w:hAnsi="Segoe UI" w:cs="Segoe UI"/>
          <w:color w:val="000000"/>
          <w:sz w:val="20"/>
          <w:szCs w:val="20"/>
        </w:rPr>
        <w:t xml:space="preserve"> that writes a basic p717 file from stored strings internally</w:t>
      </w:r>
      <w:r w:rsidR="00675AB0">
        <w:rPr>
          <w:rFonts w:ascii="Segoe UI" w:hAnsi="Segoe UI" w:cs="Segoe UI"/>
          <w:color w:val="000000"/>
          <w:sz w:val="20"/>
          <w:szCs w:val="20"/>
        </w:rPr>
        <w:t xml:space="preserve">.  This requires to create </w:t>
      </w:r>
      <w:proofErr w:type="spellStart"/>
      <w:r w:rsidR="00675AB0">
        <w:rPr>
          <w:rFonts w:ascii="Segoe UI" w:hAnsi="Segoe UI" w:cs="Segoe UI"/>
          <w:color w:val="000000"/>
          <w:sz w:val="20"/>
          <w:szCs w:val="20"/>
        </w:rPr>
        <w:t>set_rec</w:t>
      </w:r>
      <w:proofErr w:type="spellEnd"/>
      <w:r w:rsidR="00675AB0">
        <w:rPr>
          <w:rFonts w:ascii="Segoe UI" w:hAnsi="Segoe UI" w:cs="Segoe UI"/>
          <w:color w:val="000000"/>
          <w:sz w:val="20"/>
          <w:szCs w:val="20"/>
        </w:rPr>
        <w:t xml:space="preserve">_* (the current constructor rows) which are called in the constructor if a row is passed as argument.  Then a “demo” function that sets the class functions and calls the </w:t>
      </w:r>
      <w:proofErr w:type="spellStart"/>
      <w:r w:rsidR="00675AB0">
        <w:rPr>
          <w:rFonts w:ascii="Segoe UI" w:hAnsi="Segoe UI" w:cs="Segoe UI"/>
          <w:color w:val="000000"/>
          <w:sz w:val="20"/>
          <w:szCs w:val="20"/>
        </w:rPr>
        <w:t>write_rec</w:t>
      </w:r>
      <w:proofErr w:type="spellEnd"/>
      <w:r w:rsidR="00675AB0">
        <w:rPr>
          <w:rFonts w:ascii="Segoe UI" w:hAnsi="Segoe UI" w:cs="Segoe UI"/>
          <w:color w:val="000000"/>
          <w:sz w:val="20"/>
          <w:szCs w:val="20"/>
        </w:rPr>
        <w:t>_*() functions to output a basic file.</w:t>
      </w:r>
    </w:p>
    <w:p w:rsidR="00675AB0" w:rsidRDefault="00675AB0"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Improve the p717reader.py to output a better looking report.  Current known issue it uses SURVEY as central object and needs to iterate over POSLOG </w:t>
      </w:r>
      <w:proofErr w:type="spellStart"/>
      <w:r>
        <w:rPr>
          <w:rFonts w:ascii="Segoe UI" w:hAnsi="Segoe UI" w:cs="Segoe UI"/>
          <w:color w:val="000000"/>
          <w:sz w:val="20"/>
          <w:szCs w:val="20"/>
        </w:rPr>
        <w:t>dict</w:t>
      </w:r>
      <w:proofErr w:type="spellEnd"/>
      <w:r>
        <w:rPr>
          <w:rFonts w:ascii="Segoe UI" w:hAnsi="Segoe UI" w:cs="Segoe UI"/>
          <w:color w:val="000000"/>
          <w:sz w:val="20"/>
          <w:szCs w:val="20"/>
        </w:rPr>
        <w:t xml:space="preserve"> objects.</w:t>
      </w:r>
    </w:p>
    <w:p w:rsidR="00675AB0" w:rsidRDefault="00675AB0"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This is a task that can be done in relative isolation from the other work on the library.</w:t>
      </w:r>
    </w:p>
    <w:p w:rsidR="00675AB0" w:rsidRDefault="00B94026"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Create P72000 reader</w:t>
      </w:r>
      <w:r w:rsidR="00675AB0">
        <w:rPr>
          <w:rFonts w:ascii="Segoe UI" w:hAnsi="Segoe UI" w:cs="Segoe UI"/>
          <w:color w:val="000000"/>
          <w:sz w:val="20"/>
          <w:szCs w:val="20"/>
        </w:rPr>
        <w:t xml:space="preserve"> stand alone</w:t>
      </w:r>
      <w:r>
        <w:rPr>
          <w:rFonts w:ascii="Segoe UI" w:hAnsi="Segoe UI" w:cs="Segoe UI"/>
          <w:color w:val="000000"/>
          <w:sz w:val="20"/>
          <w:szCs w:val="20"/>
        </w:rPr>
        <w:t xml:space="preserve">.  </w:t>
      </w:r>
    </w:p>
    <w:p w:rsidR="00B94026" w:rsidRPr="00B94026" w:rsidRDefault="00675AB0" w:rsidP="00B94026">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Create/update p72000top717 writer.py:  </w:t>
      </w:r>
      <w:r w:rsidR="00B94026">
        <w:rPr>
          <w:rFonts w:ascii="Segoe UI" w:hAnsi="Segoe UI" w:cs="Segoe UI"/>
          <w:color w:val="000000"/>
          <w:sz w:val="20"/>
          <w:szCs w:val="20"/>
        </w:rPr>
        <w:t>The writer program should create empty (</w:t>
      </w:r>
      <w:proofErr w:type="spellStart"/>
      <w:r w:rsidR="00B94026">
        <w:rPr>
          <w:rFonts w:ascii="Segoe UI" w:hAnsi="Segoe UI" w:cs="Segoe UI"/>
          <w:color w:val="000000"/>
          <w:sz w:val="20"/>
          <w:szCs w:val="20"/>
        </w:rPr>
        <w:t>ish</w:t>
      </w:r>
      <w:proofErr w:type="spellEnd"/>
      <w:r w:rsidR="00B94026">
        <w:rPr>
          <w:rFonts w:ascii="Segoe UI" w:hAnsi="Segoe UI" w:cs="Segoe UI"/>
          <w:color w:val="000000"/>
          <w:sz w:val="20"/>
          <w:szCs w:val="20"/>
        </w:rPr>
        <w:t xml:space="preserve">) objects for a single survey.  Then populate them with the p72000 variables </w:t>
      </w:r>
      <w:r>
        <w:rPr>
          <w:rFonts w:ascii="Segoe UI" w:hAnsi="Segoe UI" w:cs="Segoe UI"/>
          <w:color w:val="000000"/>
          <w:sz w:val="20"/>
          <w:szCs w:val="20"/>
        </w:rPr>
        <w:t>(i.e., fill the relevant variables in the p717 classes).  Then call the writer class functions in correct order to output (or write a p717 writer that checks if records are filled and write them out; and call that function…)</w:t>
      </w:r>
    </w:p>
    <w:p w:rsidR="005953F3" w:rsidRDefault="005953F3" w:rsidP="00886623">
      <w:pPr>
        <w:autoSpaceDE w:val="0"/>
        <w:autoSpaceDN w:val="0"/>
        <w:spacing w:before="40" w:after="40" w:line="240" w:lineRule="auto"/>
        <w:rPr>
          <w:rFonts w:ascii="Segoe UI" w:hAnsi="Segoe UI" w:cs="Segoe UI"/>
          <w:color w:val="000000"/>
          <w:sz w:val="20"/>
          <w:szCs w:val="20"/>
        </w:rPr>
      </w:pPr>
    </w:p>
    <w:p w:rsidR="004D39A6" w:rsidRDefault="004D39A6">
      <w:pPr>
        <w:spacing w:after="200" w:line="276" w:lineRule="auto"/>
        <w:rPr>
          <w:rFonts w:ascii="Segoe UI" w:hAnsi="Segoe UI" w:cs="Segoe UI"/>
          <w:b/>
          <w:color w:val="000000"/>
          <w:sz w:val="20"/>
          <w:szCs w:val="20"/>
        </w:rPr>
      </w:pPr>
      <w:r>
        <w:rPr>
          <w:rFonts w:ascii="Segoe UI" w:hAnsi="Segoe UI" w:cs="Segoe UI"/>
          <w:b/>
          <w:color w:val="000000"/>
          <w:sz w:val="20"/>
          <w:szCs w:val="20"/>
        </w:rPr>
        <w:br w:type="page"/>
      </w:r>
    </w:p>
    <w:p w:rsidR="005953F3" w:rsidRPr="005953F3" w:rsidRDefault="00B94026" w:rsidP="00886623">
      <w:pPr>
        <w:autoSpaceDE w:val="0"/>
        <w:autoSpaceDN w:val="0"/>
        <w:spacing w:before="40" w:after="40" w:line="240" w:lineRule="auto"/>
        <w:rPr>
          <w:rFonts w:ascii="Segoe UI" w:hAnsi="Segoe UI" w:cs="Segoe UI"/>
          <w:b/>
          <w:color w:val="000000"/>
          <w:sz w:val="20"/>
          <w:szCs w:val="20"/>
        </w:rPr>
      </w:pPr>
      <w:r>
        <w:rPr>
          <w:rFonts w:ascii="Segoe UI" w:hAnsi="Segoe UI" w:cs="Segoe UI"/>
          <w:b/>
          <w:color w:val="000000"/>
          <w:sz w:val="20"/>
          <w:szCs w:val="20"/>
        </w:rPr>
        <w:lastRenderedPageBreak/>
        <w:t>Installation:</w:t>
      </w:r>
    </w:p>
    <w:p w:rsidR="00B94026" w:rsidRDefault="00B94026"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Notepad++ editor was used during development.</w:t>
      </w:r>
    </w:p>
    <w:p w:rsidR="005953F3" w:rsidRDefault="005953F3"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Install python 3 on windows (www.python.org)</w:t>
      </w:r>
    </w:p>
    <w:p w:rsidR="005953F3" w:rsidRDefault="00B94026" w:rsidP="005953F3">
      <w:pPr>
        <w:pStyle w:val="ListParagraph"/>
        <w:numPr>
          <w:ilvl w:val="0"/>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In Windows, o</w:t>
      </w:r>
      <w:r w:rsidR="005953F3">
        <w:rPr>
          <w:rFonts w:ascii="Segoe UI" w:hAnsi="Segoe UI" w:cs="Segoe UI"/>
          <w:color w:val="000000"/>
          <w:sz w:val="20"/>
          <w:szCs w:val="20"/>
        </w:rPr>
        <w:t xml:space="preserve">pen a </w:t>
      </w:r>
      <w:r w:rsidR="004D39A6">
        <w:rPr>
          <w:rFonts w:ascii="Segoe UI" w:hAnsi="Segoe UI" w:cs="Segoe UI"/>
          <w:color w:val="000000"/>
          <w:sz w:val="20"/>
          <w:szCs w:val="20"/>
        </w:rPr>
        <w:t>CMD (</w:t>
      </w:r>
      <w:r w:rsidR="005953F3">
        <w:rPr>
          <w:rFonts w:ascii="Segoe UI" w:hAnsi="Segoe UI" w:cs="Segoe UI"/>
          <w:color w:val="000000"/>
          <w:sz w:val="20"/>
          <w:szCs w:val="20"/>
        </w:rPr>
        <w:t>DOS</w:t>
      </w:r>
      <w:r w:rsidR="004D39A6">
        <w:rPr>
          <w:rFonts w:ascii="Segoe UI" w:hAnsi="Segoe UI" w:cs="Segoe UI"/>
          <w:color w:val="000000"/>
          <w:sz w:val="20"/>
          <w:szCs w:val="20"/>
        </w:rPr>
        <w:t>)</w:t>
      </w:r>
      <w:r>
        <w:rPr>
          <w:rFonts w:ascii="Segoe UI" w:hAnsi="Segoe UI" w:cs="Segoe UI"/>
          <w:color w:val="000000"/>
          <w:sz w:val="20"/>
          <w:szCs w:val="20"/>
        </w:rPr>
        <w:t xml:space="preserve"> prompt.  Change directories </w:t>
      </w:r>
      <w:r w:rsidR="005953F3">
        <w:rPr>
          <w:rFonts w:ascii="Segoe UI" w:hAnsi="Segoe UI" w:cs="Segoe UI"/>
          <w:color w:val="000000"/>
          <w:sz w:val="20"/>
          <w:szCs w:val="20"/>
        </w:rPr>
        <w:t>to the folder and type</w:t>
      </w:r>
    </w:p>
    <w:p w:rsidR="00B94026" w:rsidRDefault="00B94026" w:rsidP="00B94026">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python p717writer</w:t>
      </w:r>
      <w:r w:rsidRPr="005953F3">
        <w:rPr>
          <w:rFonts w:ascii="Segoe UI" w:hAnsi="Segoe UI" w:cs="Segoe UI"/>
          <w:color w:val="000000"/>
          <w:sz w:val="20"/>
          <w:szCs w:val="20"/>
        </w:rPr>
        <w:t>.py data1.</w:t>
      </w:r>
      <w:r>
        <w:rPr>
          <w:rFonts w:ascii="Segoe UI" w:hAnsi="Segoe UI" w:cs="Segoe UI"/>
          <w:color w:val="000000"/>
          <w:sz w:val="20"/>
          <w:szCs w:val="20"/>
        </w:rPr>
        <w:t>p72000</w:t>
      </w:r>
      <w:r w:rsidR="00675AB0">
        <w:rPr>
          <w:rFonts w:ascii="Segoe UI" w:hAnsi="Segoe UI" w:cs="Segoe UI"/>
          <w:color w:val="000000"/>
          <w:sz w:val="20"/>
          <w:szCs w:val="20"/>
        </w:rPr>
        <w:t xml:space="preserve">            (outputs data1.p72000.p717)</w:t>
      </w:r>
    </w:p>
    <w:p w:rsidR="00B94026" w:rsidRPr="00B94026" w:rsidRDefault="00B94026" w:rsidP="00B94026">
      <w:pPr>
        <w:pStyle w:val="ListParagraph"/>
        <w:numPr>
          <w:ilvl w:val="1"/>
          <w:numId w:val="1"/>
        </w:num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python p717reader.py data1.</w:t>
      </w:r>
      <w:r w:rsidR="00675AB0">
        <w:rPr>
          <w:rFonts w:ascii="Segoe UI" w:hAnsi="Segoe UI" w:cs="Segoe UI"/>
          <w:color w:val="000000"/>
          <w:sz w:val="20"/>
          <w:szCs w:val="20"/>
        </w:rPr>
        <w:t>p7200.p</w:t>
      </w:r>
      <w:r>
        <w:rPr>
          <w:rFonts w:ascii="Segoe UI" w:hAnsi="Segoe UI" w:cs="Segoe UI"/>
          <w:color w:val="000000"/>
          <w:sz w:val="20"/>
          <w:szCs w:val="20"/>
        </w:rPr>
        <w:t>717</w:t>
      </w:r>
      <w:r w:rsidR="00675AB0">
        <w:rPr>
          <w:rFonts w:ascii="Segoe UI" w:hAnsi="Segoe UI" w:cs="Segoe UI"/>
          <w:color w:val="000000"/>
          <w:sz w:val="20"/>
          <w:szCs w:val="20"/>
        </w:rPr>
        <w:t xml:space="preserve">    (outputs to screen and report to a .txt file)</w:t>
      </w:r>
    </w:p>
    <w:p w:rsidR="005953F3" w:rsidRDefault="005953F3" w:rsidP="00886623">
      <w:pPr>
        <w:autoSpaceDE w:val="0"/>
        <w:autoSpaceDN w:val="0"/>
        <w:spacing w:before="40" w:after="40" w:line="240" w:lineRule="auto"/>
        <w:rPr>
          <w:rFonts w:ascii="Segoe UI" w:hAnsi="Segoe UI" w:cs="Segoe UI"/>
          <w:color w:val="000000"/>
          <w:sz w:val="20"/>
          <w:szCs w:val="20"/>
        </w:rPr>
      </w:pPr>
    </w:p>
    <w:p w:rsidR="00DE27C8" w:rsidRDefault="005953F3"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Note: f</w:t>
      </w:r>
      <w:r w:rsidR="00DE27C8">
        <w:rPr>
          <w:rFonts w:ascii="Segoe UI" w:hAnsi="Segoe UI" w:cs="Segoe UI"/>
          <w:color w:val="000000"/>
          <w:sz w:val="20"/>
          <w:szCs w:val="20"/>
        </w:rPr>
        <w:t xml:space="preserve">ile p717records.py contains the format spec, e.g., </w:t>
      </w:r>
    </w:p>
    <w:p w:rsidR="00DE27C8" w:rsidRDefault="00DE27C8" w:rsidP="00886623">
      <w:pPr>
        <w:autoSpaceDE w:val="0"/>
        <w:autoSpaceDN w:val="0"/>
        <w:spacing w:before="40" w:after="40" w:line="240" w:lineRule="auto"/>
        <w:rPr>
          <w:rFonts w:ascii="Segoe UI" w:hAnsi="Segoe UI" w:cs="Segoe UI"/>
          <w:color w:val="000000"/>
          <w:sz w:val="20"/>
          <w:szCs w:val="20"/>
        </w:rPr>
      </w:pPr>
      <w:r>
        <w:rPr>
          <w:noProof/>
        </w:rPr>
        <w:drawing>
          <wp:inline distT="0" distB="0" distL="0" distR="0" wp14:anchorId="4E0B1334" wp14:editId="3F0A19D4">
            <wp:extent cx="5943600" cy="128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3970"/>
                    </a:xfrm>
                    <a:prstGeom prst="rect">
                      <a:avLst/>
                    </a:prstGeom>
                  </pic:spPr>
                </pic:pic>
              </a:graphicData>
            </a:graphic>
          </wp:inline>
        </w:drawing>
      </w:r>
    </w:p>
    <w:p w:rsidR="00DE27C8" w:rsidRDefault="00DE27C8" w:rsidP="00886623">
      <w:pPr>
        <w:autoSpaceDE w:val="0"/>
        <w:autoSpaceDN w:val="0"/>
        <w:spacing w:before="40" w:after="40" w:line="240" w:lineRule="auto"/>
        <w:rPr>
          <w:rFonts w:ascii="Segoe UI" w:hAnsi="Segoe UI" w:cs="Segoe UI"/>
          <w:color w:val="000000"/>
          <w:sz w:val="20"/>
          <w:szCs w:val="20"/>
        </w:rPr>
      </w:pPr>
    </w:p>
    <w:p w:rsidR="00DE27C8" w:rsidRDefault="00DE27C8" w:rsidP="00886623">
      <w:pPr>
        <w:autoSpaceDE w:val="0"/>
        <w:autoSpaceDN w:val="0"/>
        <w:spacing w:before="40" w:after="40" w:line="240" w:lineRule="auto"/>
        <w:rPr>
          <w:rFonts w:ascii="Segoe UI" w:hAnsi="Segoe UI" w:cs="Segoe UI"/>
          <w:color w:val="000000"/>
          <w:sz w:val="20"/>
          <w:szCs w:val="20"/>
        </w:rPr>
      </w:pPr>
      <w:r>
        <w:rPr>
          <w:noProof/>
        </w:rPr>
        <w:drawing>
          <wp:inline distT="0" distB="0" distL="0" distR="0" wp14:anchorId="1F71B422" wp14:editId="41156549">
            <wp:extent cx="5943600"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7455"/>
                    </a:xfrm>
                    <a:prstGeom prst="rect">
                      <a:avLst/>
                    </a:prstGeom>
                  </pic:spPr>
                </pic:pic>
              </a:graphicData>
            </a:graphic>
          </wp:inline>
        </w:drawing>
      </w:r>
    </w:p>
    <w:p w:rsidR="00DE27C8" w:rsidRDefault="00DE27C8" w:rsidP="00886623">
      <w:pPr>
        <w:autoSpaceDE w:val="0"/>
        <w:autoSpaceDN w:val="0"/>
        <w:spacing w:before="40" w:after="40" w:line="240" w:lineRule="auto"/>
        <w:rPr>
          <w:rFonts w:ascii="Segoe UI" w:hAnsi="Segoe UI" w:cs="Segoe UI"/>
          <w:color w:val="000000"/>
          <w:sz w:val="20"/>
          <w:szCs w:val="20"/>
        </w:rPr>
      </w:pPr>
    </w:p>
    <w:p w:rsidR="00DE27C8" w:rsidRDefault="00DE27C8" w:rsidP="00886623">
      <w:pPr>
        <w:autoSpaceDE w:val="0"/>
        <w:autoSpaceDN w:val="0"/>
        <w:spacing w:before="40" w:after="40" w:line="240" w:lineRule="auto"/>
        <w:rPr>
          <w:rFonts w:ascii="Segoe UI" w:hAnsi="Segoe UI" w:cs="Segoe UI"/>
          <w:color w:val="000000"/>
          <w:sz w:val="20"/>
          <w:szCs w:val="20"/>
        </w:rPr>
      </w:pPr>
    </w:p>
    <w:p w:rsidR="00DE27C8" w:rsidRDefault="00DE27C8" w:rsidP="00886623">
      <w:pPr>
        <w:autoSpaceDE w:val="0"/>
        <w:autoSpaceDN w:val="0"/>
        <w:spacing w:before="40" w:after="40" w:line="240" w:lineRule="auto"/>
        <w:rPr>
          <w:rFonts w:ascii="Segoe UI" w:hAnsi="Segoe UI" w:cs="Segoe UI"/>
          <w:color w:val="000000"/>
          <w:sz w:val="20"/>
          <w:szCs w:val="20"/>
        </w:rPr>
      </w:pPr>
    </w:p>
    <w:p w:rsidR="005953F3" w:rsidRDefault="005953F3" w:rsidP="00886623">
      <w:pPr>
        <w:autoSpaceDE w:val="0"/>
        <w:autoSpaceDN w:val="0"/>
        <w:spacing w:before="40" w:after="40" w:line="240" w:lineRule="auto"/>
        <w:rPr>
          <w:rFonts w:ascii="Segoe UI" w:hAnsi="Segoe UI" w:cs="Segoe UI"/>
          <w:color w:val="000000"/>
          <w:sz w:val="20"/>
          <w:szCs w:val="20"/>
        </w:rPr>
      </w:pPr>
    </w:p>
    <w:p w:rsidR="005953F3" w:rsidRDefault="005953F3" w:rsidP="00886623">
      <w:pPr>
        <w:autoSpaceDE w:val="0"/>
        <w:autoSpaceDN w:val="0"/>
        <w:spacing w:before="40" w:after="40" w:line="240" w:lineRule="auto"/>
        <w:rPr>
          <w:rFonts w:ascii="Segoe UI" w:hAnsi="Segoe UI" w:cs="Segoe UI"/>
          <w:color w:val="000000"/>
          <w:sz w:val="20"/>
          <w:szCs w:val="20"/>
        </w:rPr>
      </w:pPr>
    </w:p>
    <w:p w:rsidR="00675AB0" w:rsidRDefault="00675AB0">
      <w:pPr>
        <w:spacing w:after="200" w:line="276" w:lineRule="auto"/>
        <w:rPr>
          <w:rFonts w:ascii="Segoe UI" w:hAnsi="Segoe UI" w:cs="Segoe UI"/>
          <w:color w:val="000000"/>
          <w:sz w:val="20"/>
          <w:szCs w:val="20"/>
        </w:rPr>
      </w:pPr>
      <w:r>
        <w:rPr>
          <w:rFonts w:ascii="Segoe UI" w:hAnsi="Segoe UI" w:cs="Segoe UI"/>
          <w:color w:val="000000"/>
          <w:sz w:val="20"/>
          <w:szCs w:val="20"/>
        </w:rPr>
        <w:br w:type="page"/>
      </w:r>
    </w:p>
    <w:p w:rsidR="005953F3" w:rsidRDefault="005953F3"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lastRenderedPageBreak/>
        <w:t xml:space="preserve">Example report structure </w:t>
      </w:r>
      <w:r w:rsidR="00675AB0">
        <w:rPr>
          <w:rFonts w:ascii="Segoe UI" w:hAnsi="Segoe UI" w:cs="Segoe UI"/>
          <w:color w:val="000000"/>
          <w:sz w:val="20"/>
          <w:szCs w:val="20"/>
        </w:rPr>
        <w:t>for p717reader</w:t>
      </w:r>
      <w:r>
        <w:rPr>
          <w:rFonts w:ascii="Segoe UI" w:hAnsi="Segoe UI" w:cs="Segoe UI"/>
          <w:color w:val="000000"/>
          <w:sz w:val="20"/>
          <w:szCs w:val="20"/>
        </w:rPr>
        <w:t>.py</w:t>
      </w:r>
    </w:p>
    <w:p w:rsidR="00675AB0" w:rsidRDefault="00675AB0" w:rsidP="00886623">
      <w:pPr>
        <w:autoSpaceDE w:val="0"/>
        <w:autoSpaceDN w:val="0"/>
        <w:spacing w:before="40" w:after="40" w:line="240" w:lineRule="auto"/>
        <w:rPr>
          <w:rFonts w:ascii="Segoe UI" w:hAnsi="Segoe UI" w:cs="Segoe UI"/>
          <w:color w:val="000000"/>
          <w:sz w:val="20"/>
          <w:szCs w:val="20"/>
        </w:rPr>
      </w:pPr>
    </w:p>
    <w:p w:rsidR="00DE27C8" w:rsidRDefault="00DE27C8" w:rsidP="00886623">
      <w:pPr>
        <w:autoSpaceDE w:val="0"/>
        <w:autoSpaceDN w:val="0"/>
        <w:spacing w:before="40" w:after="40" w:line="240" w:lineRule="auto"/>
        <w:rPr>
          <w:rFonts w:ascii="Segoe UI" w:hAnsi="Segoe UI" w:cs="Segoe UI"/>
          <w:color w:val="000000"/>
          <w:sz w:val="20"/>
          <w:szCs w:val="20"/>
        </w:rPr>
      </w:pPr>
      <w:r>
        <w:rPr>
          <w:noProof/>
        </w:rPr>
        <w:drawing>
          <wp:inline distT="0" distB="0" distL="0" distR="0" wp14:anchorId="36F66256" wp14:editId="305B8E09">
            <wp:extent cx="3756660" cy="42053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7072" cy="4217027"/>
                    </a:xfrm>
                    <a:prstGeom prst="rect">
                      <a:avLst/>
                    </a:prstGeom>
                  </pic:spPr>
                </pic:pic>
              </a:graphicData>
            </a:graphic>
          </wp:inline>
        </w:drawing>
      </w:r>
    </w:p>
    <w:p w:rsidR="00DE27C8" w:rsidRDefault="00DE27C8"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w:t>
      </w:r>
    </w:p>
    <w:p w:rsidR="00DE27C8" w:rsidRDefault="00DE27C8" w:rsidP="00886623">
      <w:pPr>
        <w:autoSpaceDE w:val="0"/>
        <w:autoSpaceDN w:val="0"/>
        <w:spacing w:before="40" w:after="40" w:line="240" w:lineRule="auto"/>
        <w:rPr>
          <w:rFonts w:ascii="Segoe UI" w:hAnsi="Segoe UI" w:cs="Segoe UI"/>
          <w:color w:val="000000"/>
          <w:sz w:val="20"/>
          <w:szCs w:val="20"/>
        </w:rPr>
      </w:pPr>
      <w:r>
        <w:rPr>
          <w:noProof/>
        </w:rPr>
        <w:drawing>
          <wp:inline distT="0" distB="0" distL="0" distR="0" wp14:anchorId="6679B00A" wp14:editId="7D594816">
            <wp:extent cx="3459480" cy="89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128" cy="927162"/>
                    </a:xfrm>
                    <a:prstGeom prst="rect">
                      <a:avLst/>
                    </a:prstGeom>
                  </pic:spPr>
                </pic:pic>
              </a:graphicData>
            </a:graphic>
          </wp:inline>
        </w:drawing>
      </w:r>
    </w:p>
    <w:p w:rsidR="00DE27C8" w:rsidRDefault="00DE27C8" w:rsidP="0088662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w:t>
      </w:r>
    </w:p>
    <w:p w:rsidR="00DE27C8" w:rsidRDefault="00DE27C8" w:rsidP="00886623">
      <w:pPr>
        <w:autoSpaceDE w:val="0"/>
        <w:autoSpaceDN w:val="0"/>
        <w:spacing w:before="40" w:after="40" w:line="240" w:lineRule="auto"/>
        <w:rPr>
          <w:rFonts w:ascii="Segoe UI" w:hAnsi="Segoe UI" w:cs="Segoe UI"/>
          <w:color w:val="000000"/>
          <w:sz w:val="20"/>
          <w:szCs w:val="20"/>
        </w:rPr>
      </w:pPr>
      <w:r>
        <w:rPr>
          <w:noProof/>
        </w:rPr>
        <w:drawing>
          <wp:inline distT="0" distB="0" distL="0" distR="0" wp14:anchorId="2C92EF14" wp14:editId="22AA561F">
            <wp:extent cx="3478898" cy="2293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8898" cy="2293620"/>
                    </a:xfrm>
                    <a:prstGeom prst="rect">
                      <a:avLst/>
                    </a:prstGeom>
                  </pic:spPr>
                </pic:pic>
              </a:graphicData>
            </a:graphic>
          </wp:inline>
        </w:drawing>
      </w:r>
    </w:p>
    <w:sectPr w:rsidR="00DE2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C6585"/>
    <w:multiLevelType w:val="hybridMultilevel"/>
    <w:tmpl w:val="48CE7698"/>
    <w:lvl w:ilvl="0" w:tplc="DCFEA5E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6368C"/>
    <w:multiLevelType w:val="hybridMultilevel"/>
    <w:tmpl w:val="81B6C424"/>
    <w:lvl w:ilvl="0" w:tplc="1FA2F80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D3D"/>
    <w:rsid w:val="001A1499"/>
    <w:rsid w:val="004D39A6"/>
    <w:rsid w:val="00573DC1"/>
    <w:rsid w:val="005953F3"/>
    <w:rsid w:val="0064006A"/>
    <w:rsid w:val="00675AB0"/>
    <w:rsid w:val="00707D3D"/>
    <w:rsid w:val="00886623"/>
    <w:rsid w:val="0089479C"/>
    <w:rsid w:val="00A90916"/>
    <w:rsid w:val="00AB0462"/>
    <w:rsid w:val="00B27EE6"/>
    <w:rsid w:val="00B63B34"/>
    <w:rsid w:val="00B94026"/>
    <w:rsid w:val="00CF6B6A"/>
    <w:rsid w:val="00D21E46"/>
    <w:rsid w:val="00D511ED"/>
    <w:rsid w:val="00D72018"/>
    <w:rsid w:val="00DE27C8"/>
    <w:rsid w:val="00EB745A"/>
    <w:rsid w:val="00EF7B1E"/>
    <w:rsid w:val="00F05381"/>
    <w:rsid w:val="00FC3315"/>
    <w:rsid w:val="00FC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9815"/>
  <w15:chartTrackingRefBased/>
  <w15:docId w15:val="{1F0A8C89-A6D3-46B3-AF87-BB38B37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06A"/>
    <w:pPr>
      <w:spacing w:after="160"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381"/>
    <w:rPr>
      <w:color w:val="0000FF" w:themeColor="hyperlink"/>
      <w:u w:val="single"/>
    </w:rPr>
  </w:style>
  <w:style w:type="character" w:styleId="UnresolvedMention">
    <w:name w:val="Unresolved Mention"/>
    <w:basedOn w:val="DefaultParagraphFont"/>
    <w:uiPriority w:val="99"/>
    <w:semiHidden/>
    <w:unhideWhenUsed/>
    <w:rsid w:val="00F05381"/>
    <w:rPr>
      <w:color w:val="808080"/>
      <w:shd w:val="clear" w:color="auto" w:fill="E6E6E6"/>
    </w:rPr>
  </w:style>
  <w:style w:type="paragraph" w:styleId="ListParagraph">
    <w:name w:val="List Paragraph"/>
    <w:basedOn w:val="Normal"/>
    <w:uiPriority w:val="34"/>
    <w:qFormat/>
    <w:rsid w:val="0059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6283">
      <w:bodyDiv w:val="1"/>
      <w:marLeft w:val="0"/>
      <w:marRight w:val="0"/>
      <w:marTop w:val="0"/>
      <w:marBottom w:val="0"/>
      <w:divBdr>
        <w:top w:val="none" w:sz="0" w:space="0" w:color="auto"/>
        <w:left w:val="none" w:sz="0" w:space="0" w:color="auto"/>
        <w:bottom w:val="none" w:sz="0" w:space="0" w:color="auto"/>
        <w:right w:val="none" w:sz="0" w:space="0" w:color="auto"/>
      </w:divBdr>
    </w:div>
    <w:div w:id="1495291851">
      <w:bodyDiv w:val="1"/>
      <w:marLeft w:val="0"/>
      <w:marRight w:val="0"/>
      <w:marTop w:val="0"/>
      <w:marBottom w:val="0"/>
      <w:divBdr>
        <w:top w:val="none" w:sz="0" w:space="0" w:color="auto"/>
        <w:left w:val="none" w:sz="0" w:space="0" w:color="auto"/>
        <w:bottom w:val="none" w:sz="0" w:space="0" w:color="auto"/>
        <w:right w:val="none" w:sz="0" w:space="0" w:color="auto"/>
      </w:divBdr>
    </w:div>
    <w:div w:id="17570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Kampes</dc:creator>
  <cp:keywords/>
  <dc:description/>
  <cp:lastModifiedBy>Bert Kampes</cp:lastModifiedBy>
  <cp:revision>12</cp:revision>
  <dcterms:created xsi:type="dcterms:W3CDTF">2018-01-07T00:28:00Z</dcterms:created>
  <dcterms:modified xsi:type="dcterms:W3CDTF">2018-08-18T20:00:00Z</dcterms:modified>
</cp:coreProperties>
</file>