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CE6E2D" w:rsidRPr="00B371B3" w:rsidRDefault="00CE6E2D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  <w:r w:rsidRPr="00B371B3">
        <w:rPr>
          <w:rFonts w:asciiTheme="minorEastAsia" w:eastAsiaTheme="minorEastAsia" w:hAnsiTheme="minorEastAsia"/>
          <w:noProof/>
          <w:sz w:val="22"/>
        </w:rPr>
        <w:drawing>
          <wp:inline distT="0" distB="0" distL="0" distR="0">
            <wp:extent cx="1757992" cy="735161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5B" w:rsidRPr="00B371B3" w:rsidRDefault="00483E5B" w:rsidP="00483E5B">
      <w:pPr>
        <w:jc w:val="center"/>
        <w:rPr>
          <w:rFonts w:asciiTheme="minorEastAsia" w:eastAsiaTheme="minorEastAsia" w:hAnsiTheme="minorEastAsia"/>
          <w:sz w:val="2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483E5B" w:rsidP="00483E5B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483E5B" w:rsidRPr="00B371B3" w:rsidRDefault="00BE42D0" w:rsidP="00483E5B">
      <w:pPr>
        <w:spacing w:line="360" w:lineRule="auto"/>
        <w:jc w:val="center"/>
        <w:rPr>
          <w:rFonts w:asciiTheme="minorEastAsia" w:eastAsiaTheme="minorEastAsia" w:hAnsiTheme="minorEastAsia" w:cs="微软雅黑"/>
          <w:sz w:val="52"/>
          <w:szCs w:val="52"/>
        </w:rPr>
      </w:pPr>
      <w:r>
        <w:rPr>
          <w:rFonts w:asciiTheme="minorEastAsia" w:eastAsiaTheme="minorEastAsia" w:hAnsiTheme="minorEastAsia" w:cs="微软雅黑" w:hint="eastAsia"/>
          <w:sz w:val="52"/>
          <w:szCs w:val="52"/>
        </w:rPr>
        <w:t>B</w:t>
      </w:r>
      <w:r w:rsidR="00727DDE">
        <w:rPr>
          <w:rFonts w:asciiTheme="minorEastAsia" w:eastAsiaTheme="minorEastAsia" w:hAnsiTheme="minorEastAsia" w:cs="微软雅黑" w:hint="eastAsia"/>
          <w:sz w:val="52"/>
          <w:szCs w:val="52"/>
        </w:rPr>
        <w:t>OM</w:t>
      </w:r>
    </w:p>
    <w:p w:rsidR="00483E5B" w:rsidRPr="00B371B3" w:rsidRDefault="00483E5B" w:rsidP="00483E5B">
      <w:pPr>
        <w:spacing w:line="360" w:lineRule="auto"/>
        <w:jc w:val="center"/>
        <w:rPr>
          <w:rFonts w:asciiTheme="minorEastAsia" w:eastAsiaTheme="minorEastAsia" w:hAnsiTheme="minorEastAsia" w:cs="楷体"/>
          <w:sz w:val="40"/>
          <w:szCs w:val="40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720DA1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 w:hint="eastAsia"/>
          <w:sz w:val="40"/>
          <w:szCs w:val="36"/>
        </w:rPr>
        <w:tab/>
      </w: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</w:p>
    <w:p w:rsidR="00483E5B" w:rsidRPr="00B371B3" w:rsidRDefault="00483E5B" w:rsidP="00483E5B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  <w:r w:rsidRPr="00B371B3">
        <w:rPr>
          <w:rFonts w:asciiTheme="minorEastAsia" w:eastAsiaTheme="minorEastAsia" w:hAnsiTheme="minorEastAsia"/>
          <w:sz w:val="40"/>
          <w:szCs w:val="36"/>
        </w:rPr>
        <w:t>H</w:t>
      </w:r>
      <w:r w:rsidRPr="00B371B3">
        <w:rPr>
          <w:rFonts w:asciiTheme="minorEastAsia" w:eastAsiaTheme="minorEastAsia" w:hAnsiTheme="minorEastAsia" w:hint="eastAsia"/>
          <w:sz w:val="40"/>
          <w:szCs w:val="36"/>
        </w:rPr>
        <w:t>5 web前端</w:t>
      </w:r>
    </w:p>
    <w:p w:rsidR="001E7A1E" w:rsidRDefault="00EC17A0" w:rsidP="001E7A1E">
      <w:pPr>
        <w:jc w:val="center"/>
      </w:pPr>
      <w:hyperlink r:id="rId8" w:history="1">
        <w:r w:rsidR="00253D40" w:rsidRPr="00B371B3">
          <w:rPr>
            <w:rStyle w:val="a6"/>
            <w:rFonts w:asciiTheme="minorEastAsia" w:eastAsiaTheme="minorEastAsia" w:hAnsiTheme="minorEastAsia" w:hint="eastAsia"/>
            <w:sz w:val="40"/>
            <w:szCs w:val="36"/>
          </w:rPr>
          <w:t>www.bufanui.com</w:t>
        </w:r>
      </w:hyperlink>
    </w:p>
    <w:p w:rsidR="00355782" w:rsidRDefault="00446BCC" w:rsidP="00355782">
      <w:pPr>
        <w:jc w:val="center"/>
      </w:pPr>
      <w:r>
        <w:rPr>
          <w:rFonts w:hint="eastAsia"/>
        </w:rPr>
        <w:t xml:space="preserve"> </w:t>
      </w:r>
    </w:p>
    <w:p w:rsidR="00651B91" w:rsidRPr="00651B91" w:rsidRDefault="00651B91" w:rsidP="00651B91">
      <w:pPr>
        <w:pStyle w:val="1"/>
      </w:pPr>
      <w:bookmarkStart w:id="0" w:name="_Toc15348"/>
      <w:bookmarkStart w:id="1" w:name="_Toc16880"/>
      <w:r>
        <w:rPr>
          <w:rFonts w:hint="eastAsia"/>
        </w:rPr>
        <w:lastRenderedPageBreak/>
        <w:t>一、</w:t>
      </w:r>
      <w:r w:rsidRPr="00651B91">
        <w:rPr>
          <w:rFonts w:hint="eastAsia"/>
        </w:rPr>
        <w:t>缓动</w:t>
      </w:r>
      <w:bookmarkEnd w:id="0"/>
      <w:bookmarkEnd w:id="1"/>
      <w:r>
        <w:rPr>
          <w:rFonts w:hint="eastAsia"/>
        </w:rPr>
        <w:t>函数</w:t>
      </w:r>
    </w:p>
    <w:p w:rsidR="00651B91" w:rsidRPr="00651B91" w:rsidRDefault="00651B91" w:rsidP="00651B91">
      <w:pPr>
        <w:pStyle w:val="2"/>
        <w:ind w:left="420"/>
      </w:pPr>
      <w:bookmarkStart w:id="2" w:name="_Toc26199"/>
      <w:bookmarkStart w:id="3" w:name="_Toc4754"/>
      <w:r>
        <w:rPr>
          <w:rFonts w:hint="eastAsia"/>
        </w:rPr>
        <w:t>1.1</w:t>
      </w:r>
      <w:r>
        <w:rPr>
          <w:rFonts w:hint="eastAsia"/>
        </w:rPr>
        <w:tab/>
      </w:r>
      <w:r w:rsidRPr="00651B91">
        <w:rPr>
          <w:rFonts w:hint="eastAsia"/>
        </w:rPr>
        <w:t>存在的问题</w:t>
      </w:r>
      <w:bookmarkEnd w:id="2"/>
      <w:bookmarkEnd w:id="3"/>
    </w:p>
    <w:p w:rsidR="00651B91" w:rsidRDefault="00651B91" w:rsidP="00F36258">
      <w:pPr>
        <w:pStyle w:val="a7"/>
        <w:ind w:firstLine="420"/>
      </w:pPr>
      <w:r>
        <w:rPr>
          <w:rFonts w:hint="eastAsia"/>
        </w:rPr>
        <w:t>哪些属性无法获取值或者无法设置值</w:t>
      </w:r>
    </w:p>
    <w:p w:rsidR="00651B91" w:rsidRDefault="00462D2E" w:rsidP="00462D2E">
      <w:pPr>
        <w:pStyle w:val="a7"/>
        <w:rPr>
          <w:color w:val="FF0000"/>
        </w:rPr>
      </w:pPr>
      <w:r>
        <w:rPr>
          <w:rFonts w:hint="eastAsia"/>
        </w:rPr>
        <w:tab/>
      </w:r>
    </w:p>
    <w:p w:rsidR="00651B91" w:rsidRPr="00676F6A" w:rsidRDefault="00676F6A" w:rsidP="00676F6A">
      <w:pPr>
        <w:pStyle w:val="2"/>
        <w:ind w:left="420"/>
      </w:pPr>
      <w:bookmarkStart w:id="4" w:name="_Toc2476"/>
      <w:bookmarkStart w:id="5" w:name="_Toc13329"/>
      <w:r>
        <w:rPr>
          <w:rFonts w:hint="eastAsia"/>
        </w:rPr>
        <w:t>1.2</w:t>
      </w:r>
      <w:r>
        <w:rPr>
          <w:rFonts w:hint="eastAsia"/>
        </w:rPr>
        <w:tab/>
      </w:r>
      <w:r w:rsidR="00651B91" w:rsidRPr="00676F6A">
        <w:rPr>
          <w:rFonts w:hint="eastAsia"/>
        </w:rPr>
        <w:t>主要处理两个</w:t>
      </w:r>
      <w:bookmarkEnd w:id="4"/>
      <w:bookmarkEnd w:id="5"/>
    </w:p>
    <w:p w:rsidR="00651B91" w:rsidRPr="00676F6A" w:rsidRDefault="00651B91" w:rsidP="00676F6A">
      <w:pPr>
        <w:pStyle w:val="3"/>
        <w:ind w:left="840"/>
      </w:pPr>
      <w:bookmarkStart w:id="6" w:name="_Toc29031"/>
      <w:bookmarkStart w:id="7" w:name="_Toc10260"/>
      <w:r w:rsidRPr="00676F6A">
        <w:rPr>
          <w:rFonts w:hint="eastAsia"/>
        </w:rPr>
        <w:t>第一个是透明度</w:t>
      </w:r>
      <w:bookmarkEnd w:id="6"/>
      <w:bookmarkEnd w:id="7"/>
    </w:p>
    <w:p w:rsidR="00651B91" w:rsidRPr="00676F6A" w:rsidRDefault="00651B91" w:rsidP="000F2DDD">
      <w:pPr>
        <w:pStyle w:val="3"/>
        <w:ind w:leftChars="256" w:left="538" w:firstLine="302"/>
      </w:pPr>
      <w:bookmarkStart w:id="8" w:name="_Toc22902"/>
      <w:bookmarkStart w:id="9" w:name="_Toc19063"/>
      <w:r w:rsidRPr="00676F6A">
        <w:rPr>
          <w:rFonts w:hint="eastAsia"/>
        </w:rPr>
        <w:t>第二个是层级</w:t>
      </w:r>
      <w:bookmarkEnd w:id="8"/>
      <w:bookmarkEnd w:id="9"/>
    </w:p>
    <w:p w:rsidR="00651B91" w:rsidRDefault="00651B91" w:rsidP="000F2DDD">
      <w:pPr>
        <w:ind w:left="280" w:firstLine="560"/>
      </w:pPr>
    </w:p>
    <w:p w:rsidR="00651B91" w:rsidRPr="007E6B0D" w:rsidRDefault="00651B91" w:rsidP="007E6B0D">
      <w:pPr>
        <w:pStyle w:val="2"/>
        <w:ind w:left="420"/>
      </w:pPr>
      <w:r>
        <w:rPr>
          <w:rFonts w:hint="eastAsia"/>
        </w:rPr>
        <w:t xml:space="preserve"> </w:t>
      </w:r>
      <w:bookmarkStart w:id="10" w:name="_Toc17973"/>
      <w:bookmarkStart w:id="11" w:name="_Toc4154"/>
      <w:r w:rsidR="007E6B0D">
        <w:rPr>
          <w:rFonts w:hint="eastAsia"/>
        </w:rPr>
        <w:t>1.3</w:t>
      </w:r>
      <w:r w:rsidR="007E6B0D">
        <w:rPr>
          <w:rFonts w:hint="eastAsia"/>
        </w:rPr>
        <w:tab/>
      </w:r>
      <w:r w:rsidRPr="007E6B0D">
        <w:rPr>
          <w:rFonts w:hint="eastAsia"/>
        </w:rPr>
        <w:t>缓动案例</w:t>
      </w:r>
      <w:bookmarkEnd w:id="10"/>
      <w:bookmarkEnd w:id="11"/>
    </w:p>
    <w:p w:rsidR="00651B91" w:rsidRDefault="00651B91" w:rsidP="007E6B0D">
      <w:pPr>
        <w:pStyle w:val="3"/>
        <w:ind w:left="840"/>
      </w:pPr>
      <w:bookmarkStart w:id="12" w:name="_Toc18430"/>
      <w:bookmarkStart w:id="13" w:name="_Toc32671"/>
      <w:r>
        <w:rPr>
          <w:rFonts w:hint="eastAsia"/>
        </w:rPr>
        <w:t>旋转木马</w:t>
      </w:r>
      <w:bookmarkEnd w:id="12"/>
      <w:bookmarkEnd w:id="13"/>
    </w:p>
    <w:p w:rsidR="00F32A40" w:rsidRDefault="00F32A40" w:rsidP="007E6B0D">
      <w:pPr>
        <w:pStyle w:val="3"/>
        <w:ind w:left="840"/>
      </w:pPr>
      <w:bookmarkStart w:id="14" w:name="_Toc18712"/>
      <w:bookmarkStart w:id="15" w:name="_Toc22803"/>
    </w:p>
    <w:p w:rsidR="00651B91" w:rsidRPr="007E6B0D" w:rsidRDefault="00651B91" w:rsidP="007E6B0D">
      <w:pPr>
        <w:pStyle w:val="3"/>
        <w:ind w:left="840"/>
      </w:pPr>
      <w:r w:rsidRPr="007E6B0D">
        <w:rPr>
          <w:rFonts w:hint="eastAsia"/>
        </w:rPr>
        <w:t>正转反转的问题</w:t>
      </w:r>
      <w:bookmarkEnd w:id="14"/>
      <w:bookmarkEnd w:id="15"/>
    </w:p>
    <w:p w:rsidR="00651B91" w:rsidRDefault="00651B91" w:rsidP="00651B91">
      <w:pPr>
        <w:ind w:firstLine="560"/>
      </w:pPr>
    </w:p>
    <w:p w:rsidR="00651B91" w:rsidRPr="00676907" w:rsidRDefault="00676907" w:rsidP="00676907">
      <w:pPr>
        <w:pStyle w:val="1"/>
      </w:pPr>
      <w:bookmarkStart w:id="16" w:name="_Toc13475"/>
      <w:bookmarkStart w:id="17" w:name="_Toc27880"/>
      <w:r>
        <w:rPr>
          <w:rFonts w:hint="eastAsia"/>
        </w:rPr>
        <w:t>二、</w:t>
      </w:r>
      <w:r w:rsidRPr="00676907">
        <w:rPr>
          <w:rFonts w:hint="eastAsia"/>
        </w:rPr>
        <w:t>正则表达式</w:t>
      </w:r>
      <w:bookmarkEnd w:id="16"/>
      <w:r w:rsidRPr="00676907">
        <w:rPr>
          <w:rFonts w:hint="eastAsia"/>
        </w:rPr>
        <w:t>（</w:t>
      </w:r>
      <w:proofErr w:type="spellStart"/>
      <w:r w:rsidRPr="00676907">
        <w:rPr>
          <w:rFonts w:hint="eastAsia"/>
        </w:rPr>
        <w:t>RegExp</w:t>
      </w:r>
      <w:proofErr w:type="spellEnd"/>
      <w:r w:rsidRPr="00676907">
        <w:rPr>
          <w:rFonts w:hint="eastAsia"/>
        </w:rPr>
        <w:t>）</w:t>
      </w:r>
      <w:bookmarkEnd w:id="17"/>
    </w:p>
    <w:p w:rsidR="00651B91" w:rsidRPr="00676907" w:rsidRDefault="00676907" w:rsidP="00676907">
      <w:pPr>
        <w:pStyle w:val="2"/>
        <w:ind w:left="420"/>
      </w:pPr>
      <w:bookmarkStart w:id="18" w:name="_Toc31522"/>
      <w:bookmarkStart w:id="19" w:name="_Toc231"/>
      <w:bookmarkStart w:id="20" w:name="_Toc4452"/>
      <w:r>
        <w:rPr>
          <w:rFonts w:hint="eastAsia"/>
        </w:rPr>
        <w:t>2.1</w:t>
      </w:r>
      <w:r>
        <w:rPr>
          <w:rFonts w:hint="eastAsia"/>
        </w:rPr>
        <w:tab/>
      </w:r>
      <w:r w:rsidRPr="00676907">
        <w:rPr>
          <w:rFonts w:hint="eastAsia"/>
        </w:rPr>
        <w:t>概述</w:t>
      </w:r>
      <w:bookmarkEnd w:id="18"/>
      <w:bookmarkEnd w:id="19"/>
      <w:bookmarkEnd w:id="20"/>
    </w:p>
    <w:p w:rsidR="00651B91" w:rsidRDefault="00676907" w:rsidP="00CA4ACD">
      <w:pPr>
        <w:pStyle w:val="a7"/>
      </w:pPr>
      <w:r w:rsidRPr="00CA4ACD">
        <w:rPr>
          <w:rFonts w:hint="eastAsia"/>
        </w:rPr>
        <w:t>正则表达式，又称规则表达式。（英语：</w:t>
      </w:r>
      <w:r w:rsidRPr="00CA4ACD">
        <w:rPr>
          <w:rFonts w:hint="eastAsia"/>
        </w:rPr>
        <w:t>Regular Expression</w:t>
      </w:r>
      <w:r w:rsidRPr="00CA4ACD">
        <w:rPr>
          <w:rFonts w:hint="eastAsia"/>
        </w:rPr>
        <w:t>，在代码中常简写为</w:t>
      </w:r>
      <w:proofErr w:type="spellStart"/>
      <w:r w:rsidRPr="00CA4ACD">
        <w:rPr>
          <w:rFonts w:hint="eastAsia"/>
        </w:rPr>
        <w:t>regex</w:t>
      </w:r>
      <w:proofErr w:type="spellEnd"/>
      <w:r w:rsidRPr="00CA4ACD">
        <w:rPr>
          <w:rFonts w:hint="eastAsia"/>
        </w:rPr>
        <w:t>、</w:t>
      </w:r>
      <w:proofErr w:type="spellStart"/>
      <w:r w:rsidRPr="00CA4ACD">
        <w:rPr>
          <w:rFonts w:hint="eastAsia"/>
        </w:rPr>
        <w:t>regexp</w:t>
      </w:r>
      <w:proofErr w:type="spellEnd"/>
      <w:r w:rsidRPr="00CA4ACD">
        <w:rPr>
          <w:rFonts w:hint="eastAsia"/>
        </w:rPr>
        <w:t>或</w:t>
      </w:r>
      <w:r w:rsidRPr="00CA4ACD">
        <w:rPr>
          <w:rFonts w:hint="eastAsia"/>
        </w:rPr>
        <w:t>RE</w:t>
      </w:r>
      <w:r w:rsidRPr="00CA4ACD">
        <w:rPr>
          <w:rFonts w:hint="eastAsia"/>
        </w:rPr>
        <w:t>），计算机科学的一个概念。正则表通常被用来检索、替换那些符合某个模式</w:t>
      </w:r>
      <w:r w:rsidRPr="00CA4ACD">
        <w:rPr>
          <w:rFonts w:hint="eastAsia"/>
        </w:rPr>
        <w:t>(</w:t>
      </w:r>
      <w:r w:rsidRPr="00CA4ACD">
        <w:rPr>
          <w:rFonts w:hint="eastAsia"/>
        </w:rPr>
        <w:t>规则</w:t>
      </w:r>
      <w:r w:rsidRPr="00CA4ACD">
        <w:rPr>
          <w:rFonts w:hint="eastAsia"/>
        </w:rPr>
        <w:t>)</w:t>
      </w:r>
      <w:r w:rsidRPr="00CA4ACD">
        <w:rPr>
          <w:rFonts w:hint="eastAsia"/>
        </w:rPr>
        <w:t>的</w:t>
      </w:r>
      <w:r w:rsidRPr="00044F9C">
        <w:rPr>
          <w:rFonts w:hint="eastAsia"/>
          <w:color w:val="FF0000"/>
        </w:rPr>
        <w:t>文本</w:t>
      </w:r>
      <w:r w:rsidRPr="00CA4ACD">
        <w:rPr>
          <w:rFonts w:hint="eastAsia"/>
        </w:rPr>
        <w:t>。</w:t>
      </w:r>
    </w:p>
    <w:p w:rsidR="00CA4ACD" w:rsidRPr="00CA4ACD" w:rsidRDefault="00CA4ACD" w:rsidP="00CA4ACD">
      <w:pPr>
        <w:pStyle w:val="a7"/>
      </w:pPr>
    </w:p>
    <w:p w:rsidR="00676907" w:rsidRPr="00CA4ACD" w:rsidRDefault="00676907" w:rsidP="00CA4ACD">
      <w:pPr>
        <w:pStyle w:val="a7"/>
      </w:pPr>
      <w:r w:rsidRPr="00CA4ACD">
        <w:rPr>
          <w:rFonts w:hint="eastAsia"/>
        </w:rPr>
        <w:t>正则表达式是对</w:t>
      </w:r>
      <w:r w:rsidRPr="00CA4ACD">
        <w:rPr>
          <w:rFonts w:hint="eastAsia"/>
          <w:color w:val="FF0000"/>
        </w:rPr>
        <w:t>字符串</w:t>
      </w:r>
      <w:r w:rsidRPr="00CA4ACD">
        <w:rPr>
          <w:rFonts w:hint="eastAsia"/>
        </w:rPr>
        <w:t>操作的一种逻辑公式，就是用事先定义好的一些特定字符、及这些特定字符的组合，组成一个“规则字符串”，这个“规则字符串”用来表达对字符串的一种过滤逻辑。</w:t>
      </w:r>
    </w:p>
    <w:p w:rsidR="00676907" w:rsidRPr="00CA4ACD" w:rsidRDefault="00676907" w:rsidP="00CA4ACD">
      <w:pPr>
        <w:pStyle w:val="a7"/>
      </w:pPr>
      <w:r w:rsidRPr="00CA4ACD">
        <w:rPr>
          <w:rFonts w:hint="eastAsia"/>
        </w:rPr>
        <w:t>给定一个正则表达式和另一个字符串，我们可以达到如下的目的：</w:t>
      </w:r>
    </w:p>
    <w:p w:rsidR="00676907" w:rsidRPr="00CA4ACD" w:rsidRDefault="00676907" w:rsidP="00CA4ACD">
      <w:pPr>
        <w:pStyle w:val="a7"/>
      </w:pPr>
      <w:r w:rsidRPr="00CA4ACD">
        <w:rPr>
          <w:rFonts w:hint="eastAsia"/>
        </w:rPr>
        <w:t xml:space="preserve">1. </w:t>
      </w:r>
      <w:r w:rsidRPr="00CA4ACD">
        <w:rPr>
          <w:rFonts w:hint="eastAsia"/>
        </w:rPr>
        <w:t>给定的字符串是否符合正则表达式的过滤逻辑（称作“匹配”）；</w:t>
      </w:r>
    </w:p>
    <w:p w:rsidR="00676907" w:rsidRPr="00CA4ACD" w:rsidRDefault="00676907" w:rsidP="00CA4ACD">
      <w:pPr>
        <w:pStyle w:val="a7"/>
      </w:pPr>
      <w:r w:rsidRPr="00CA4ACD">
        <w:rPr>
          <w:rFonts w:hint="eastAsia"/>
        </w:rPr>
        <w:t xml:space="preserve">2. </w:t>
      </w:r>
      <w:r w:rsidRPr="00CA4ACD">
        <w:rPr>
          <w:rFonts w:hint="eastAsia"/>
        </w:rPr>
        <w:t>可以通过正则表达式，从字符串中获取我们想要的特定部分。</w:t>
      </w:r>
    </w:p>
    <w:p w:rsidR="00676907" w:rsidRPr="00CA4ACD" w:rsidRDefault="00676907" w:rsidP="00CA4ACD">
      <w:pPr>
        <w:pStyle w:val="a7"/>
      </w:pPr>
      <w:r w:rsidRPr="00CA4ACD">
        <w:rPr>
          <w:rFonts w:hint="eastAsia"/>
        </w:rPr>
        <w:lastRenderedPageBreak/>
        <w:t>由于正则表达式主要应用对象是文本，因此它在各种文本编辑器场合都有应用</w:t>
      </w:r>
      <w:r w:rsidR="00CA4ACD">
        <w:rPr>
          <w:rFonts w:hint="eastAsia"/>
        </w:rPr>
        <w:t>。</w:t>
      </w:r>
    </w:p>
    <w:p w:rsidR="00651B91" w:rsidRDefault="00651B91" w:rsidP="00CA4ACD">
      <w:pPr>
        <w:pStyle w:val="a7"/>
      </w:pPr>
      <w:r>
        <w:rPr>
          <w:rFonts w:hint="eastAsia"/>
          <w:color w:val="FF0000"/>
        </w:rPr>
        <w:t xml:space="preserve">      </w:t>
      </w:r>
      <w:r w:rsidR="00044F9C">
        <w:rPr>
          <w:rFonts w:hint="eastAsia"/>
        </w:rPr>
        <w:t>如：表单验证、高级搜索</w:t>
      </w:r>
      <w:r>
        <w:rPr>
          <w:rFonts w:hint="eastAsia"/>
        </w:rPr>
        <w:t xml:space="preserve"> </w:t>
      </w:r>
    </w:p>
    <w:p w:rsidR="00651B91" w:rsidRDefault="00651B91" w:rsidP="00CA4ACD">
      <w:pPr>
        <w:pStyle w:val="a7"/>
      </w:pPr>
      <w:r>
        <w:rPr>
          <w:rFonts w:hint="eastAsia"/>
        </w:rPr>
        <w:t>（有一定难度，不要求非常熟练，但至少会表单验证）</w:t>
      </w:r>
      <w:r>
        <w:rPr>
          <w:rFonts w:hint="eastAsia"/>
        </w:rPr>
        <w:t xml:space="preserve"> </w:t>
      </w:r>
    </w:p>
    <w:p w:rsidR="00651B91" w:rsidRDefault="00651B91" w:rsidP="00651B91">
      <w:pPr>
        <w:widowControl/>
        <w:numPr>
          <w:ilvl w:val="0"/>
          <w:numId w:val="45"/>
        </w:numPr>
        <w:spacing w:line="240" w:lineRule="auto"/>
        <w:ind w:firstLineChars="200" w:firstLine="420"/>
        <w:jc w:val="left"/>
      </w:pPr>
      <w:r>
        <w:rPr>
          <w:rFonts w:hint="eastAsia"/>
        </w:rPr>
        <w:t>表单验证</w:t>
      </w:r>
    </w:p>
    <w:p w:rsidR="00651B91" w:rsidRDefault="00651B91" w:rsidP="00651B91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3321050" cy="2757805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75780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91" w:rsidRDefault="00651B91" w:rsidP="00651B91">
      <w:pPr>
        <w:widowControl/>
        <w:numPr>
          <w:ilvl w:val="0"/>
          <w:numId w:val="45"/>
        </w:numPr>
        <w:spacing w:line="240" w:lineRule="auto"/>
        <w:ind w:firstLineChars="200" w:firstLine="42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隐藏手机号码：</w:t>
      </w:r>
      <w:r>
        <w:rPr>
          <w:rFonts w:hint="eastAsia"/>
        </w:rPr>
        <w:t xml:space="preserve">  150****7654 </w:t>
      </w:r>
    </w:p>
    <w:p w:rsidR="00651B91" w:rsidRDefault="00651B91" w:rsidP="00651B91">
      <w:pPr>
        <w:widowControl/>
        <w:numPr>
          <w:ilvl w:val="0"/>
          <w:numId w:val="45"/>
        </w:numPr>
        <w:spacing w:line="240" w:lineRule="auto"/>
        <w:ind w:firstLineChars="200" w:firstLine="42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可以通过正则表达式，从字符串中获取我们想要的特定部分</w:t>
      </w:r>
    </w:p>
    <w:p w:rsidR="00651B91" w:rsidRDefault="00CA4ACD" w:rsidP="00CA4ACD">
      <w:pPr>
        <w:pStyle w:val="a7"/>
      </w:pPr>
      <w:r>
        <w:rPr>
          <w:rFonts w:hint="eastAsia"/>
          <w:noProof/>
        </w:rPr>
        <w:drawing>
          <wp:inline distT="0" distB="0" distL="0" distR="0">
            <wp:extent cx="6645910" cy="221551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91" w:rsidRDefault="00CA4ACD" w:rsidP="00651B91">
      <w:pPr>
        <w:pStyle w:val="2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21" w:name="_Toc3233"/>
      <w:bookmarkStart w:id="22" w:name="_Toc26027"/>
      <w:bookmarkStart w:id="23" w:name="_Toc29077"/>
      <w:r>
        <w:rPr>
          <w:rFonts w:hint="eastAsia"/>
        </w:rPr>
        <w:t>2.2</w:t>
      </w:r>
      <w:r>
        <w:rPr>
          <w:rFonts w:hint="eastAsia"/>
        </w:rPr>
        <w:tab/>
      </w:r>
      <w:r w:rsidR="00651B91">
        <w:t>正则表达式的特点是：</w:t>
      </w:r>
      <w:bookmarkEnd w:id="21"/>
      <w:bookmarkEnd w:id="22"/>
      <w:bookmarkEnd w:id="23"/>
    </w:p>
    <w:p w:rsidR="00651B91" w:rsidRDefault="00651B91" w:rsidP="00651B91">
      <w:pPr>
        <w:ind w:firstLine="560"/>
      </w:pPr>
      <w:r>
        <w:t xml:space="preserve">1. </w:t>
      </w:r>
      <w:r>
        <w:t>灵活性、逻辑性和功能性非常的强；</w:t>
      </w:r>
    </w:p>
    <w:p w:rsidR="00651B91" w:rsidRPr="002B32B9" w:rsidRDefault="00651B91" w:rsidP="00651B91">
      <w:pPr>
        <w:ind w:firstLine="560"/>
        <w:rPr>
          <w:color w:val="FF0000"/>
        </w:rPr>
      </w:pPr>
      <w:r>
        <w:t xml:space="preserve">2. </w:t>
      </w:r>
      <w:r>
        <w:t>可以迅速地用极简单的方式达到字符串的</w:t>
      </w:r>
      <w:r w:rsidRPr="002B32B9">
        <w:rPr>
          <w:color w:val="FF0000"/>
        </w:rPr>
        <w:t>复杂控制。</w:t>
      </w:r>
    </w:p>
    <w:p w:rsidR="00651B91" w:rsidRDefault="00651B91" w:rsidP="00651B91">
      <w:pPr>
        <w:ind w:firstLine="560"/>
        <w:rPr>
          <w:rFonts w:hint="eastAsia"/>
        </w:rPr>
      </w:pPr>
      <w:r>
        <w:t xml:space="preserve">3. </w:t>
      </w:r>
      <w:r>
        <w:t>对于刚接触的人来说，比较晦涩难懂。</w:t>
      </w:r>
      <w:r w:rsidR="00F6297B">
        <w:rPr>
          <w:rFonts w:hint="eastAsia"/>
        </w:rPr>
        <w:t xml:space="preserve"> </w:t>
      </w:r>
    </w:p>
    <w:p w:rsidR="002B32B9" w:rsidRDefault="002B32B9" w:rsidP="00651B91">
      <w:pPr>
        <w:ind w:firstLine="560"/>
      </w:pPr>
      <w:r>
        <w:rPr>
          <w:rFonts w:hint="eastAsia"/>
        </w:rPr>
        <w:t>4.</w:t>
      </w:r>
      <w:r w:rsidR="004A1E78">
        <w:rPr>
          <w:rFonts w:hint="eastAsia"/>
        </w:rPr>
        <w:t>就算会写，写的过程没问题，写完再看几乎不认识。</w:t>
      </w:r>
    </w:p>
    <w:p w:rsidR="00651B91" w:rsidRDefault="00651B91" w:rsidP="00651B91">
      <w:pPr>
        <w:ind w:firstLine="560"/>
      </w:pPr>
      <w:r>
        <w:rPr>
          <w:rFonts w:hint="eastAsia"/>
        </w:rPr>
        <w:t>比如：</w:t>
      </w:r>
    </w:p>
    <w:p w:rsidR="00651B91" w:rsidRDefault="00651B91" w:rsidP="00651B91">
      <w:pPr>
        <w:ind w:firstLine="560"/>
      </w:pPr>
      <w:r>
        <w:rPr>
          <w:rFonts w:hint="eastAsia"/>
        </w:rPr>
        <w:lastRenderedPageBreak/>
        <w:t>匹配国内电话号码：</w:t>
      </w:r>
      <w:r>
        <w:rPr>
          <w:rFonts w:hint="eastAsia"/>
        </w:rPr>
        <w:t>\d{3}-\d{8}|\d{4}-\d{7}</w:t>
      </w:r>
    </w:p>
    <w:p w:rsidR="00651B91" w:rsidRDefault="00651B91" w:rsidP="00651B91">
      <w:pPr>
        <w:ind w:firstLine="560"/>
      </w:pPr>
      <w:r>
        <w:rPr>
          <w:rFonts w:hint="eastAsia"/>
        </w:rPr>
        <w:t>验证手机号：</w:t>
      </w:r>
    </w:p>
    <w:p w:rsidR="00651B91" w:rsidRDefault="00651B91" w:rsidP="00651B91">
      <w:pPr>
        <w:ind w:firstLine="560"/>
      </w:pPr>
      <w:r>
        <w:rPr>
          <w:rFonts w:hint="eastAsia"/>
        </w:rPr>
        <w:t xml:space="preserve">/^((13[0-9])|(15[^4,\D])|(18[0,5-9]))\d{8}$/   </w:t>
      </w:r>
    </w:p>
    <w:p w:rsidR="00651B91" w:rsidRDefault="00651B91" w:rsidP="00651B91">
      <w:pPr>
        <w:ind w:firstLine="560"/>
      </w:pPr>
      <w:r>
        <w:rPr>
          <w:rFonts w:hint="eastAsia"/>
        </w:rPr>
        <w:t>很难记住。</w:t>
      </w:r>
    </w:p>
    <w:p w:rsidR="00651B91" w:rsidRDefault="00157B6B" w:rsidP="00157B6B">
      <w:pPr>
        <w:pStyle w:val="1"/>
      </w:pPr>
      <w:bookmarkStart w:id="24" w:name="_Toc14852"/>
      <w:bookmarkStart w:id="25" w:name="_Toc20247"/>
      <w:bookmarkStart w:id="26" w:name="_Toc26264"/>
      <w:bookmarkStart w:id="27" w:name="_Toc22025"/>
      <w:r>
        <w:rPr>
          <w:rFonts w:hint="eastAsia"/>
        </w:rPr>
        <w:t>三、正则表达式声明</w:t>
      </w:r>
      <w:bookmarkEnd w:id="24"/>
      <w:bookmarkEnd w:id="25"/>
      <w:bookmarkEnd w:id="26"/>
      <w:bookmarkEnd w:id="27"/>
    </w:p>
    <w:p w:rsidR="00651B91" w:rsidRDefault="00157B6B" w:rsidP="00157B6B">
      <w:pPr>
        <w:pStyle w:val="2"/>
        <w:ind w:left="420"/>
      </w:pPr>
      <w:bookmarkStart w:id="28" w:name="_Toc11364"/>
      <w:bookmarkStart w:id="29" w:name="_Toc28985"/>
      <w:bookmarkStart w:id="30" w:name="_Toc4037"/>
      <w:r>
        <w:rPr>
          <w:rFonts w:hint="eastAsia"/>
        </w:rPr>
        <w:t>3.</w:t>
      </w:r>
      <w:r w:rsidR="00651B91">
        <w:rPr>
          <w:rFonts w:hint="eastAsia"/>
        </w:rPr>
        <w:t>1</w:t>
      </w:r>
      <w:r>
        <w:rPr>
          <w:rFonts w:hint="eastAsia"/>
        </w:rPr>
        <w:tab/>
      </w:r>
      <w:r w:rsidR="00651B91">
        <w:rPr>
          <w:rFonts w:hint="eastAsia"/>
        </w:rPr>
        <w:t>通过构造函数定义</w:t>
      </w:r>
      <w:bookmarkEnd w:id="28"/>
      <w:bookmarkEnd w:id="29"/>
      <w:bookmarkEnd w:id="30"/>
      <w:r w:rsidR="00651B91">
        <w:rPr>
          <w:rFonts w:hint="eastAsia"/>
        </w:rPr>
        <w:t xml:space="preserve"> </w:t>
      </w:r>
    </w:p>
    <w:p w:rsidR="00651B91" w:rsidRPr="00157B6B" w:rsidRDefault="00651B91" w:rsidP="00651B91">
      <w:pPr>
        <w:ind w:firstLine="560"/>
        <w:rPr>
          <w:color w:val="000000" w:themeColor="text1"/>
        </w:rPr>
      </w:pPr>
      <w:proofErr w:type="spellStart"/>
      <w:r w:rsidRPr="00157B6B">
        <w:rPr>
          <w:rFonts w:hint="eastAsia"/>
          <w:color w:val="000000" w:themeColor="text1"/>
        </w:rPr>
        <w:t>var</w:t>
      </w:r>
      <w:proofErr w:type="spellEnd"/>
      <w:r w:rsidRPr="00157B6B">
        <w:rPr>
          <w:rFonts w:hint="eastAsia"/>
          <w:color w:val="000000" w:themeColor="text1"/>
        </w:rPr>
        <w:t xml:space="preserve"> </w:t>
      </w:r>
      <w:r w:rsidRPr="00157B6B">
        <w:rPr>
          <w:rFonts w:hint="eastAsia"/>
          <w:color w:val="000000" w:themeColor="text1"/>
        </w:rPr>
        <w:t>变量名</w:t>
      </w:r>
      <w:r w:rsidRPr="00157B6B">
        <w:rPr>
          <w:rFonts w:hint="eastAsia"/>
          <w:color w:val="000000" w:themeColor="text1"/>
        </w:rPr>
        <w:t xml:space="preserve">= new </w:t>
      </w:r>
      <w:proofErr w:type="spellStart"/>
      <w:r w:rsidRPr="00157B6B">
        <w:rPr>
          <w:rFonts w:hint="eastAsia"/>
          <w:color w:val="000000" w:themeColor="text1"/>
        </w:rPr>
        <w:t>RegExp</w:t>
      </w:r>
      <w:proofErr w:type="spellEnd"/>
      <w:r w:rsidRPr="00157B6B">
        <w:rPr>
          <w:rFonts w:hint="eastAsia"/>
          <w:color w:val="000000" w:themeColor="text1"/>
        </w:rPr>
        <w:t>(/</w:t>
      </w:r>
      <w:r w:rsidRPr="00157B6B">
        <w:rPr>
          <w:rFonts w:hint="eastAsia"/>
          <w:color w:val="000000" w:themeColor="text1"/>
        </w:rPr>
        <w:t>表达式</w:t>
      </w:r>
      <w:r w:rsidRPr="00157B6B">
        <w:rPr>
          <w:rFonts w:hint="eastAsia"/>
          <w:color w:val="000000" w:themeColor="text1"/>
        </w:rPr>
        <w:t xml:space="preserve">/);  </w:t>
      </w:r>
    </w:p>
    <w:p w:rsidR="00651B91" w:rsidRDefault="00157B6B" w:rsidP="00157B6B">
      <w:pPr>
        <w:pStyle w:val="2"/>
        <w:ind w:left="420"/>
      </w:pPr>
      <w:bookmarkStart w:id="31" w:name="_Toc3155"/>
      <w:bookmarkStart w:id="32" w:name="_Toc16116"/>
      <w:bookmarkStart w:id="33" w:name="_Toc2744"/>
      <w:r>
        <w:rPr>
          <w:rFonts w:hint="eastAsia"/>
        </w:rPr>
        <w:t>3.2</w:t>
      </w:r>
      <w:r>
        <w:rPr>
          <w:rFonts w:hint="eastAsia"/>
        </w:rPr>
        <w:tab/>
      </w:r>
      <w:r w:rsidR="00651B91">
        <w:rPr>
          <w:rFonts w:hint="eastAsia"/>
        </w:rPr>
        <w:t>通过直接量定义</w:t>
      </w:r>
      <w:r w:rsidR="00651B91">
        <w:rPr>
          <w:rFonts w:hint="eastAsia"/>
        </w:rPr>
        <w:t xml:space="preserve"> </w:t>
      </w:r>
      <w:bookmarkEnd w:id="31"/>
      <w:bookmarkEnd w:id="32"/>
      <w:bookmarkEnd w:id="33"/>
    </w:p>
    <w:p w:rsidR="00651B91" w:rsidRPr="0065545F" w:rsidRDefault="00651B91" w:rsidP="00651B91">
      <w:pPr>
        <w:ind w:firstLine="560"/>
        <w:rPr>
          <w:color w:val="000000" w:themeColor="text1"/>
        </w:rPr>
      </w:pPr>
      <w:proofErr w:type="spellStart"/>
      <w:r w:rsidRPr="0065545F">
        <w:rPr>
          <w:rFonts w:hint="eastAsia"/>
          <w:color w:val="000000" w:themeColor="text1"/>
        </w:rPr>
        <w:t>var</w:t>
      </w:r>
      <w:proofErr w:type="spellEnd"/>
      <w:r w:rsidRPr="0065545F">
        <w:rPr>
          <w:rFonts w:hint="eastAsia"/>
          <w:color w:val="000000" w:themeColor="text1"/>
        </w:rPr>
        <w:t xml:space="preserve"> </w:t>
      </w:r>
      <w:r w:rsidRPr="0065545F">
        <w:rPr>
          <w:rFonts w:hint="eastAsia"/>
          <w:color w:val="000000" w:themeColor="text1"/>
        </w:rPr>
        <w:t>变量名</w:t>
      </w:r>
      <w:r w:rsidRPr="0065545F">
        <w:rPr>
          <w:rFonts w:hint="eastAsia"/>
          <w:color w:val="000000" w:themeColor="text1"/>
        </w:rPr>
        <w:t>= /</w:t>
      </w:r>
      <w:r w:rsidRPr="0065545F">
        <w:rPr>
          <w:rFonts w:hint="eastAsia"/>
          <w:color w:val="000000" w:themeColor="text1"/>
        </w:rPr>
        <w:t>表达式</w:t>
      </w:r>
      <w:r w:rsidRPr="0065545F">
        <w:rPr>
          <w:rFonts w:hint="eastAsia"/>
          <w:color w:val="000000" w:themeColor="text1"/>
        </w:rPr>
        <w:t>/;</w:t>
      </w:r>
    </w:p>
    <w:p w:rsidR="00651B91" w:rsidRDefault="00651B91" w:rsidP="0065545F">
      <w:pPr>
        <w:ind w:firstLine="560"/>
      </w:pPr>
      <w:r>
        <w:rPr>
          <w:rFonts w:hint="eastAsia"/>
        </w:rPr>
        <w:t xml:space="preserve"> </w:t>
      </w:r>
      <w:r w:rsidR="00F80C46">
        <w:rPr>
          <w:noProof/>
        </w:rPr>
        <w:drawing>
          <wp:inline distT="0" distB="0" distL="0" distR="0">
            <wp:extent cx="6645910" cy="220472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91" w:rsidRPr="00F71B86" w:rsidRDefault="00F71B86" w:rsidP="00F71B86">
      <w:pPr>
        <w:pStyle w:val="3"/>
        <w:ind w:leftChars="190" w:left="399"/>
      </w:pPr>
      <w:bookmarkStart w:id="34" w:name="_Toc19173"/>
      <w:bookmarkStart w:id="35" w:name="_Toc10061"/>
      <w:bookmarkStart w:id="36" w:name="_Toc18716"/>
      <w:r>
        <w:rPr>
          <w:rFonts w:hint="eastAsia"/>
        </w:rPr>
        <w:t>3.3</w:t>
      </w:r>
      <w:r>
        <w:rPr>
          <w:rFonts w:hint="eastAsia"/>
        </w:rPr>
        <w:tab/>
      </w:r>
      <w:r w:rsidR="00651B91" w:rsidRPr="00F71B86">
        <w:rPr>
          <w:rFonts w:hint="eastAsia"/>
        </w:rPr>
        <w:t>正则表达式的组成是：</w:t>
      </w:r>
      <w:bookmarkEnd w:id="34"/>
      <w:bookmarkEnd w:id="35"/>
      <w:bookmarkEnd w:id="36"/>
    </w:p>
    <w:p w:rsidR="00651B91" w:rsidRDefault="00651B91" w:rsidP="00651B91">
      <w:pPr>
        <w:ind w:firstLine="560"/>
      </w:pPr>
      <w:r>
        <w:rPr>
          <w:rFonts w:hint="eastAsia"/>
        </w:rPr>
        <w:t>有一些</w:t>
      </w:r>
      <w:r>
        <w:rPr>
          <w:rFonts w:hint="eastAsia"/>
          <w:color w:val="FF0000"/>
        </w:rPr>
        <w:t>普通字符</w:t>
      </w:r>
      <w:r>
        <w:rPr>
          <w:rFonts w:hint="eastAsia"/>
        </w:rPr>
        <w:t>和</w:t>
      </w:r>
      <w:r>
        <w:rPr>
          <w:rFonts w:hint="eastAsia"/>
          <w:color w:val="FF0000"/>
        </w:rPr>
        <w:t>元字符</w:t>
      </w:r>
      <w:r>
        <w:rPr>
          <w:rFonts w:hint="eastAsia"/>
        </w:rPr>
        <w:t>组成，普通字符就是字母和数字，元字符具有特殊意义的字符</w:t>
      </w:r>
    </w:p>
    <w:p w:rsidR="00651B91" w:rsidRDefault="00651B91" w:rsidP="00651B91">
      <w:pPr>
        <w:ind w:firstLine="560"/>
      </w:pPr>
      <w:r>
        <w:rPr>
          <w:rFonts w:hint="eastAsia"/>
        </w:rPr>
        <w:t>匹配腾讯</w:t>
      </w:r>
      <w:r>
        <w:rPr>
          <w:rFonts w:hint="eastAsia"/>
        </w:rPr>
        <w:t>QQ</w:t>
      </w:r>
      <w:r>
        <w:rPr>
          <w:rFonts w:hint="eastAsia"/>
        </w:rPr>
        <w:t>号：</w:t>
      </w:r>
      <w:r>
        <w:rPr>
          <w:rFonts w:hint="eastAsia"/>
        </w:rPr>
        <w:t>[1-9][0-9]{4,}</w:t>
      </w:r>
    </w:p>
    <w:p w:rsidR="00651B91" w:rsidRDefault="00651B91" w:rsidP="00651B91">
      <w:pPr>
        <w:ind w:firstLine="560"/>
      </w:pPr>
      <w:r>
        <w:rPr>
          <w:rFonts w:hint="eastAsia"/>
        </w:rPr>
        <w:t>评注：腾讯</w:t>
      </w:r>
      <w:r>
        <w:rPr>
          <w:rFonts w:hint="eastAsia"/>
        </w:rPr>
        <w:t>QQ</w:t>
      </w:r>
      <w:r>
        <w:rPr>
          <w:rFonts w:hint="eastAsia"/>
        </w:rPr>
        <w:t>号从</w:t>
      </w:r>
      <w:r>
        <w:rPr>
          <w:rFonts w:hint="eastAsia"/>
        </w:rPr>
        <w:t>10000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651B91" w:rsidRDefault="00651B91" w:rsidP="00651B91">
      <w:pPr>
        <w:ind w:firstLine="560"/>
      </w:pPr>
      <w:r>
        <w:rPr>
          <w:rFonts w:hint="eastAsia"/>
        </w:rPr>
        <w:t>比如</w:t>
      </w:r>
      <w:r>
        <w:rPr>
          <w:rFonts w:hint="eastAsia"/>
        </w:rPr>
        <w:t xml:space="preserve">  \d</w:t>
      </w:r>
    </w:p>
    <w:p w:rsidR="00651B91" w:rsidRDefault="00651B91" w:rsidP="00651B91">
      <w:pPr>
        <w:ind w:firstLine="560"/>
      </w:pPr>
      <w:r>
        <w:rPr>
          <w:rFonts w:hint="eastAsia"/>
        </w:rPr>
        <w:t>预定义类</w:t>
      </w:r>
      <w:r>
        <w:rPr>
          <w:rFonts w:hint="eastAsia"/>
        </w:rPr>
        <w:t xml:space="preserve">: </w:t>
      </w:r>
      <w:r>
        <w:rPr>
          <w:rFonts w:hint="eastAsia"/>
        </w:rPr>
        <w:t>表示数字</w:t>
      </w:r>
      <w:r>
        <w:rPr>
          <w:rFonts w:hint="eastAsia"/>
        </w:rPr>
        <w:t xml:space="preserve">   [0-9]</w:t>
      </w:r>
    </w:p>
    <w:p w:rsidR="00F830FA" w:rsidRDefault="00F830FA" w:rsidP="00F830FA">
      <w:pPr>
        <w:pStyle w:val="2"/>
        <w:ind w:left="420"/>
      </w:pPr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方法：</w:t>
      </w:r>
    </w:p>
    <w:p w:rsidR="00651B91" w:rsidRPr="000E1CB5" w:rsidRDefault="00F830FA" w:rsidP="00F830FA">
      <w:pPr>
        <w:pStyle w:val="3"/>
        <w:ind w:left="840"/>
        <w:rPr>
          <w:color w:val="FF0000"/>
        </w:rPr>
      </w:pPr>
      <w:bookmarkStart w:id="37" w:name="_Toc28634"/>
      <w:bookmarkStart w:id="38" w:name="_Toc6603"/>
      <w:bookmarkStart w:id="39" w:name="_Toc18729"/>
      <w:r>
        <w:rPr>
          <w:rFonts w:hint="eastAsia"/>
        </w:rPr>
        <w:t>3.4.1</w:t>
      </w:r>
      <w:r>
        <w:rPr>
          <w:rFonts w:hint="eastAsia"/>
        </w:rPr>
        <w:tab/>
      </w:r>
      <w:r w:rsidR="00651B91" w:rsidRPr="000E1CB5">
        <w:rPr>
          <w:rFonts w:hint="eastAsia"/>
          <w:color w:val="FF0000"/>
        </w:rPr>
        <w:t>test()</w:t>
      </w:r>
      <w:bookmarkEnd w:id="37"/>
      <w:bookmarkEnd w:id="38"/>
      <w:bookmarkEnd w:id="39"/>
      <w:r w:rsidR="00651B91" w:rsidRPr="000E1CB5">
        <w:rPr>
          <w:rFonts w:hint="eastAsia"/>
          <w:color w:val="FF0000"/>
        </w:rPr>
        <w:t xml:space="preserve">     </w:t>
      </w:r>
    </w:p>
    <w:p w:rsidR="00651B91" w:rsidRDefault="00651B91" w:rsidP="00F830FA">
      <w:pPr>
        <w:pStyle w:val="a7"/>
      </w:pPr>
      <w:r>
        <w:rPr>
          <w:rFonts w:hint="eastAsia"/>
        </w:rPr>
        <w:t>正则对象方法，检测测试字符串是否符合该规则，返回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，参数（测试字符串）</w:t>
      </w:r>
      <w:r>
        <w:rPr>
          <w:rFonts w:hint="eastAsia"/>
        </w:rPr>
        <w:t xml:space="preserve"> </w:t>
      </w:r>
    </w:p>
    <w:p w:rsidR="00651B91" w:rsidRDefault="00651B91" w:rsidP="00F830FA">
      <w:pPr>
        <w:pStyle w:val="a7"/>
      </w:pPr>
      <w:r>
        <w:rPr>
          <w:rFonts w:hint="eastAsia"/>
        </w:rPr>
        <w:t>使用语法：</w:t>
      </w:r>
      <w:r>
        <w:rPr>
          <w:rFonts w:hint="eastAsia"/>
        </w:rPr>
        <w:t xml:space="preserve">  </w:t>
      </w:r>
    </w:p>
    <w:p w:rsidR="00F830FA" w:rsidRPr="00F830FA" w:rsidRDefault="00F830FA" w:rsidP="00F830FA">
      <w:pPr>
        <w:pStyle w:val="a7"/>
        <w:rPr>
          <w:b/>
        </w:rPr>
      </w:pPr>
      <w:r w:rsidRPr="00F830FA">
        <w:rPr>
          <w:b/>
        </w:rPr>
        <w:t>Boolean</w:t>
      </w:r>
      <w:r w:rsidRPr="00F830FA">
        <w:rPr>
          <w:rFonts w:hint="eastAsia"/>
          <w:b/>
        </w:rPr>
        <w:t xml:space="preserve"> = </w:t>
      </w:r>
      <w:proofErr w:type="spellStart"/>
      <w:r w:rsidRPr="00F830FA">
        <w:rPr>
          <w:rFonts w:hint="eastAsia"/>
          <w:b/>
        </w:rPr>
        <w:t>reg.test</w:t>
      </w:r>
      <w:proofErr w:type="spellEnd"/>
      <w:r w:rsidRPr="00F830FA">
        <w:rPr>
          <w:rFonts w:hint="eastAsia"/>
          <w:b/>
        </w:rPr>
        <w:t>(</w:t>
      </w:r>
      <w:proofErr w:type="spellStart"/>
      <w:r w:rsidRPr="00F830FA">
        <w:rPr>
          <w:rFonts w:hint="eastAsia"/>
          <w:b/>
        </w:rPr>
        <w:t>str</w:t>
      </w:r>
      <w:proofErr w:type="spellEnd"/>
      <w:r w:rsidRPr="00F830FA">
        <w:rPr>
          <w:rFonts w:hint="eastAsia"/>
          <w:b/>
        </w:rPr>
        <w:t>);</w:t>
      </w:r>
    </w:p>
    <w:p w:rsidR="00651B91" w:rsidRDefault="002D5271" w:rsidP="00651B91">
      <w:pPr>
        <w:pStyle w:val="2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40" w:name="_Toc30401"/>
      <w:bookmarkStart w:id="41" w:name="_Toc28375"/>
      <w:bookmarkStart w:id="42" w:name="_Toc31882"/>
      <w:r>
        <w:rPr>
          <w:rFonts w:hint="eastAsia"/>
        </w:rPr>
        <w:lastRenderedPageBreak/>
        <w:t>3.5</w:t>
      </w:r>
      <w:r>
        <w:rPr>
          <w:rFonts w:hint="eastAsia"/>
        </w:rPr>
        <w:tab/>
      </w:r>
      <w:r w:rsidR="00651B91">
        <w:rPr>
          <w:rFonts w:hint="eastAsia"/>
        </w:rPr>
        <w:t>正则内部类</w:t>
      </w:r>
      <w:bookmarkEnd w:id="40"/>
      <w:bookmarkEnd w:id="41"/>
      <w:bookmarkEnd w:id="42"/>
    </w:p>
    <w:p w:rsidR="000E1CB5" w:rsidRDefault="002D5271" w:rsidP="009E25B0">
      <w:pPr>
        <w:pStyle w:val="3"/>
        <w:widowControl/>
        <w:numPr>
          <w:ilvl w:val="2"/>
          <w:numId w:val="0"/>
        </w:numPr>
        <w:spacing w:before="260" w:after="260" w:line="413" w:lineRule="auto"/>
        <w:ind w:left="709" w:hanging="289"/>
        <w:jc w:val="left"/>
        <w:rPr>
          <w:rFonts w:hint="eastAsia"/>
        </w:rPr>
      </w:pPr>
      <w:bookmarkStart w:id="43" w:name="_Toc32310"/>
      <w:bookmarkStart w:id="44" w:name="_Toc31549"/>
      <w:bookmarkStart w:id="45" w:name="_Toc3998"/>
      <w:bookmarkStart w:id="46" w:name="_Toc22585"/>
      <w:r>
        <w:rPr>
          <w:rFonts w:hint="eastAsia"/>
        </w:rPr>
        <w:t>3.5.1</w:t>
      </w:r>
      <w:r>
        <w:rPr>
          <w:rFonts w:hint="eastAsia"/>
        </w:rPr>
        <w:tab/>
      </w:r>
      <w:r w:rsidR="00651B91">
        <w:rPr>
          <w:rFonts w:hint="eastAsia"/>
        </w:rPr>
        <w:t>预定义类</w:t>
      </w:r>
      <w:bookmarkEnd w:id="43"/>
      <w:bookmarkEnd w:id="44"/>
      <w:bookmarkEnd w:id="45"/>
      <w:bookmarkEnd w:id="46"/>
      <w:r w:rsidR="00651B91">
        <w:rPr>
          <w:rFonts w:hint="eastAsia"/>
        </w:rPr>
        <w:t xml:space="preserve">    </w:t>
      </w:r>
    </w:p>
    <w:p w:rsidR="000E1CB5" w:rsidRDefault="000E1CB5" w:rsidP="009E25B0">
      <w:pPr>
        <w:pStyle w:val="3"/>
        <w:widowControl/>
        <w:numPr>
          <w:ilvl w:val="2"/>
          <w:numId w:val="0"/>
        </w:numPr>
        <w:spacing w:before="260" w:after="260" w:line="413" w:lineRule="auto"/>
        <w:ind w:left="709" w:hanging="289"/>
        <w:jc w:val="left"/>
        <w:rPr>
          <w:rFonts w:hint="eastAsia"/>
        </w:rPr>
      </w:pPr>
      <w:r>
        <w:rPr>
          <w:rFonts w:hint="eastAsia"/>
        </w:rPr>
        <w:tab/>
        <w:t>^</w:t>
      </w:r>
      <w:r>
        <w:rPr>
          <w:rFonts w:hint="eastAsia"/>
        </w:rPr>
        <w:t>如果出现在正则规则第一位</w:t>
      </w:r>
      <w:r>
        <w:rPr>
          <w:rFonts w:hint="eastAsia"/>
        </w:rPr>
        <w:t xml:space="preserve"> </w:t>
      </w:r>
      <w:r>
        <w:rPr>
          <w:rFonts w:hint="eastAsia"/>
        </w:rPr>
        <w:t>是以</w:t>
      </w:r>
      <w:r>
        <w:rPr>
          <w:rFonts w:hint="eastAsia"/>
        </w:rPr>
        <w:t>**</w:t>
      </w:r>
      <w:r>
        <w:rPr>
          <w:rFonts w:hint="eastAsia"/>
        </w:rPr>
        <w:t>开始的意思</w:t>
      </w:r>
    </w:p>
    <w:p w:rsidR="00651B91" w:rsidRDefault="000E1CB5" w:rsidP="009E25B0">
      <w:pPr>
        <w:pStyle w:val="3"/>
        <w:widowControl/>
        <w:numPr>
          <w:ilvl w:val="2"/>
          <w:numId w:val="0"/>
        </w:numPr>
        <w:spacing w:before="260" w:after="260" w:line="413" w:lineRule="auto"/>
        <w:ind w:left="709" w:hanging="289"/>
        <w:jc w:val="left"/>
      </w:pPr>
      <w:r>
        <w:rPr>
          <w:rFonts w:hint="eastAsia"/>
        </w:rPr>
        <w:t>如果出现在正则中间，表示取非</w:t>
      </w:r>
      <w:r w:rsidR="00651B91">
        <w:rPr>
          <w:rFonts w:hint="eastAsia"/>
        </w:rPr>
        <w:t xml:space="preserve">                                                   </w:t>
      </w:r>
    </w:p>
    <w:p w:rsidR="00651B91" w:rsidRDefault="00651B91" w:rsidP="00651B91">
      <w:pPr>
        <w:ind w:firstLine="560"/>
      </w:pPr>
      <w:r w:rsidRPr="00371B63">
        <w:rPr>
          <w:rFonts w:hint="eastAsia"/>
          <w:b/>
          <w:color w:val="FF0000"/>
        </w:rPr>
        <w:t xml:space="preserve"> .</w:t>
      </w:r>
      <w:r w:rsidRPr="00371B63">
        <w:rPr>
          <w:rFonts w:hint="eastAsia"/>
          <w:b/>
        </w:rPr>
        <w:tab/>
        <w:t xml:space="preserve">  </w:t>
      </w:r>
      <w:r w:rsidR="00371B63">
        <w:rPr>
          <w:rFonts w:hint="eastAsia"/>
          <w:b/>
        </w:rPr>
        <w:t xml:space="preserve"> </w:t>
      </w:r>
      <w:r w:rsidRPr="00371B63">
        <w:rPr>
          <w:rFonts w:hint="eastAsia"/>
          <w:b/>
        </w:rPr>
        <w:t xml:space="preserve"> [^\n\r]</w:t>
      </w:r>
      <w:r>
        <w:rPr>
          <w:rFonts w:hint="eastAsia"/>
        </w:rPr>
        <w:tab/>
      </w:r>
      <w:r>
        <w:rPr>
          <w:rFonts w:hint="eastAsia"/>
        </w:rPr>
        <w:t>除了</w:t>
      </w:r>
      <w:r>
        <w:rPr>
          <w:rFonts w:hint="eastAsia"/>
          <w:color w:val="0000FF"/>
        </w:rPr>
        <w:t>换行</w:t>
      </w:r>
      <w:r>
        <w:rPr>
          <w:rFonts w:hint="eastAsia"/>
        </w:rPr>
        <w:t>和</w:t>
      </w:r>
      <w:r>
        <w:rPr>
          <w:rFonts w:hint="eastAsia"/>
          <w:color w:val="0000FF"/>
        </w:rPr>
        <w:t>回车</w:t>
      </w:r>
      <w:r>
        <w:rPr>
          <w:rFonts w:hint="eastAsia"/>
        </w:rPr>
        <w:t>之外的任意字符（</w:t>
      </w:r>
      <w:r>
        <w:rPr>
          <w:rFonts w:hint="eastAsia"/>
          <w:color w:val="FF0000"/>
        </w:rPr>
        <w:t>“”不行</w:t>
      </w:r>
      <w:r>
        <w:rPr>
          <w:rFonts w:hint="eastAsia"/>
        </w:rPr>
        <w:t>）</w:t>
      </w:r>
    </w:p>
    <w:p w:rsidR="00651B91" w:rsidRDefault="00651B91" w:rsidP="00651B91">
      <w:pPr>
        <w:ind w:firstLine="560"/>
      </w:pPr>
      <w:r>
        <w:rPr>
          <w:rFonts w:hint="eastAsia"/>
          <w:color w:val="FF0000"/>
        </w:rPr>
        <w:t xml:space="preserve"> \d</w:t>
      </w:r>
      <w:r w:rsidR="00371B63">
        <w:rPr>
          <w:rFonts w:hint="eastAsia"/>
          <w:color w:val="FF0000"/>
        </w:rPr>
        <w:tab/>
      </w:r>
      <w:r>
        <w:rPr>
          <w:rFonts w:hint="eastAsia"/>
        </w:rPr>
        <w:tab/>
        <w:t>[0-9]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数字字符</w:t>
      </w:r>
    </w:p>
    <w:p w:rsidR="00651B91" w:rsidRDefault="00651B91" w:rsidP="00651B91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\D</w:t>
      </w:r>
      <w:r>
        <w:rPr>
          <w:rFonts w:hint="eastAsia"/>
          <w:color w:val="FF0000"/>
        </w:rPr>
        <w:tab/>
      </w:r>
      <w:r>
        <w:rPr>
          <w:rFonts w:hint="eastAsia"/>
        </w:rPr>
        <w:t>[^0-9]</w:t>
      </w:r>
      <w:r>
        <w:rPr>
          <w:rFonts w:hint="eastAsia"/>
        </w:rPr>
        <w:tab/>
        <w:t xml:space="preserve">   </w:t>
      </w:r>
      <w:r>
        <w:rPr>
          <w:rFonts w:hint="eastAsia"/>
        </w:rPr>
        <w:t>非数字字符</w:t>
      </w:r>
    </w:p>
    <w:p w:rsidR="00651B91" w:rsidRDefault="00651B91" w:rsidP="00651B91"/>
    <w:p w:rsidR="00651B91" w:rsidRDefault="00651B91" w:rsidP="00651B91">
      <w:pPr>
        <w:ind w:firstLine="560"/>
      </w:pPr>
      <w:r>
        <w:rPr>
          <w:rFonts w:hint="eastAsia"/>
          <w:color w:val="FF0000"/>
        </w:rPr>
        <w:t xml:space="preserve"> \s</w:t>
      </w:r>
      <w:r>
        <w:rPr>
          <w:rFonts w:hint="eastAsia"/>
        </w:rPr>
        <w:tab/>
      </w:r>
      <w:r w:rsidR="00371B63">
        <w:rPr>
          <w:rFonts w:hint="eastAsia"/>
        </w:rPr>
        <w:tab/>
      </w:r>
      <w:r>
        <w:rPr>
          <w:rFonts w:hint="eastAsia"/>
        </w:rPr>
        <w:t>[ \t\n\x0B\f\r]</w:t>
      </w:r>
      <w:r>
        <w:rPr>
          <w:rFonts w:hint="eastAsia"/>
        </w:rPr>
        <w:tab/>
        <w:t xml:space="preserve"> </w:t>
      </w:r>
      <w:r>
        <w:rPr>
          <w:rFonts w:hint="eastAsia"/>
        </w:rPr>
        <w:t>空白字符</w:t>
      </w:r>
      <w:r>
        <w:rPr>
          <w:rFonts w:hint="eastAsia"/>
        </w:rPr>
        <w:t xml:space="preserve"> </w:t>
      </w:r>
    </w:p>
    <w:p w:rsidR="00651B91" w:rsidRDefault="00651B91" w:rsidP="00651B91">
      <w:pPr>
        <w:ind w:firstLine="560"/>
      </w:pPr>
      <w:r>
        <w:rPr>
          <w:rFonts w:hint="eastAsia"/>
          <w:color w:val="FF0000"/>
        </w:rPr>
        <w:t xml:space="preserve"> \S</w:t>
      </w:r>
      <w:r>
        <w:rPr>
          <w:rFonts w:hint="eastAsia"/>
        </w:rPr>
        <w:tab/>
        <w:t>[^ \t\n\x0B\f\r]</w:t>
      </w:r>
      <w:r>
        <w:rPr>
          <w:rFonts w:hint="eastAsia"/>
        </w:rPr>
        <w:tab/>
        <w:t xml:space="preserve"> </w:t>
      </w:r>
      <w:r>
        <w:rPr>
          <w:rFonts w:hint="eastAsia"/>
        </w:rPr>
        <w:t>非空白字符</w:t>
      </w:r>
    </w:p>
    <w:p w:rsidR="00651B91" w:rsidRDefault="00651B91" w:rsidP="00651B91">
      <w:pPr>
        <w:ind w:firstLine="560"/>
      </w:pPr>
    </w:p>
    <w:p w:rsidR="00651B91" w:rsidRDefault="00651B91" w:rsidP="00651B91">
      <w:pPr>
        <w:ind w:firstLine="560"/>
      </w:pPr>
      <w:r>
        <w:rPr>
          <w:rFonts w:hint="eastAsia"/>
          <w:color w:val="FF0000"/>
        </w:rPr>
        <w:t xml:space="preserve"> \w</w:t>
      </w:r>
      <w:r>
        <w:rPr>
          <w:rFonts w:hint="eastAsia"/>
        </w:rPr>
        <w:tab/>
        <w:t>[a-zA-Z_0-9]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单词字符</w:t>
      </w:r>
      <w:r w:rsidR="00EE11AC">
        <w:rPr>
          <w:rFonts w:hint="eastAsia"/>
        </w:rPr>
        <w:t xml:space="preserve">   </w:t>
      </w:r>
      <w:r w:rsidR="00EE11AC">
        <w:rPr>
          <w:rFonts w:hint="eastAsia"/>
        </w:rPr>
        <w:t>字母数字下划线（注册要求用户名）</w:t>
      </w:r>
    </w:p>
    <w:p w:rsidR="00651B91" w:rsidRDefault="00651B91" w:rsidP="00651B91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\W</w:t>
      </w:r>
      <w:r>
        <w:rPr>
          <w:rFonts w:hint="eastAsia"/>
          <w:color w:val="FF0000"/>
        </w:rPr>
        <w:tab/>
      </w:r>
      <w:r>
        <w:rPr>
          <w:rFonts w:hint="eastAsia"/>
        </w:rPr>
        <w:t>[^a-zA-Z_0-9]</w:t>
      </w:r>
      <w:r>
        <w:rPr>
          <w:rFonts w:hint="eastAsia"/>
        </w:rPr>
        <w:tab/>
        <w:t xml:space="preserve">    </w:t>
      </w:r>
      <w:r>
        <w:rPr>
          <w:rFonts w:hint="eastAsia"/>
        </w:rPr>
        <w:t>非单词字符</w:t>
      </w:r>
      <w:r>
        <w:rPr>
          <w:rFonts w:hint="eastAsia"/>
        </w:rPr>
        <w:t xml:space="preserve">  </w:t>
      </w:r>
    </w:p>
    <w:p w:rsidR="00651B91" w:rsidRDefault="002D5271" w:rsidP="009E25B0">
      <w:pPr>
        <w:pStyle w:val="3"/>
        <w:widowControl/>
        <w:numPr>
          <w:ilvl w:val="2"/>
          <w:numId w:val="0"/>
        </w:numPr>
        <w:spacing w:before="260" w:after="260" w:line="413" w:lineRule="auto"/>
        <w:ind w:left="709" w:hanging="289"/>
        <w:jc w:val="left"/>
      </w:pPr>
      <w:bookmarkStart w:id="47" w:name="_Toc12742"/>
      <w:bookmarkStart w:id="48" w:name="_Toc9031"/>
      <w:bookmarkStart w:id="49" w:name="_Toc7426"/>
      <w:bookmarkStart w:id="50" w:name="_Toc29281"/>
      <w:r>
        <w:rPr>
          <w:rFonts w:hint="eastAsia"/>
        </w:rPr>
        <w:t>3.5.2</w:t>
      </w:r>
      <w:r>
        <w:rPr>
          <w:rFonts w:hint="eastAsia"/>
        </w:rPr>
        <w:tab/>
      </w:r>
      <w:r w:rsidR="00651B91">
        <w:rPr>
          <w:rFonts w:hint="eastAsia"/>
        </w:rPr>
        <w:t>简单类</w:t>
      </w:r>
      <w:bookmarkEnd w:id="47"/>
      <w:bookmarkEnd w:id="48"/>
      <w:r w:rsidR="00651B91">
        <w:rPr>
          <w:rFonts w:hint="eastAsia"/>
        </w:rPr>
        <w:t>（正则：</w:t>
      </w:r>
      <w:r w:rsidR="00651B91">
        <w:rPr>
          <w:rFonts w:hint="eastAsia"/>
        </w:rPr>
        <w:t>//</w:t>
      </w:r>
      <w:r w:rsidR="00651B91">
        <w:rPr>
          <w:rFonts w:hint="eastAsia"/>
        </w:rPr>
        <w:t>中什么特殊符号都不写，和</w:t>
      </w:r>
      <w:r w:rsidR="00651B91">
        <w:rPr>
          <w:rFonts w:hint="eastAsia"/>
        </w:rPr>
        <w:t>[]</w:t>
      </w:r>
      <w:r w:rsidR="00651B91">
        <w:rPr>
          <w:rFonts w:hint="eastAsia"/>
        </w:rPr>
        <w:t>的加入）</w:t>
      </w:r>
      <w:bookmarkEnd w:id="49"/>
      <w:bookmarkEnd w:id="50"/>
    </w:p>
    <w:p w:rsidR="00651B91" w:rsidRDefault="00651B91" w:rsidP="002D5271">
      <w:pPr>
        <w:pStyle w:val="a7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 w:rsidR="002D5271">
        <w:rPr>
          <w:rFonts w:hint="eastAsia"/>
        </w:rPr>
        <w:t>abc</w:t>
      </w:r>
      <w:proofErr w:type="spellEnd"/>
      <w:r>
        <w:rPr>
          <w:rFonts w:hint="eastAsia"/>
        </w:rPr>
        <w:t>/.test(</w:t>
      </w:r>
      <w:r>
        <w:t>“</w:t>
      </w:r>
      <w:proofErr w:type="spellStart"/>
      <w:r w:rsidR="002D5271">
        <w:rPr>
          <w:rFonts w:hint="eastAsia"/>
        </w:rPr>
        <w:t>abc</w:t>
      </w:r>
      <w:proofErr w:type="spellEnd"/>
      <w:r>
        <w:t>”</w:t>
      </w:r>
      <w:r>
        <w:rPr>
          <w:rFonts w:hint="eastAsia"/>
        </w:rPr>
        <w:t xml:space="preserve">);    </w:t>
      </w:r>
      <w:r w:rsidR="00513EB4">
        <w:rPr>
          <w:rFonts w:hint="eastAsia"/>
        </w:rPr>
        <w:t xml:space="preserve">  </w:t>
      </w:r>
      <w:r w:rsidR="00513EB4">
        <w:rPr>
          <w:rFonts w:hint="eastAsia"/>
        </w:rPr>
        <w:t>一个规则对一个字符</w:t>
      </w:r>
      <w:r>
        <w:rPr>
          <w:rFonts w:hint="eastAsia"/>
        </w:rPr>
        <w:t xml:space="preserve">       </w:t>
      </w:r>
    </w:p>
    <w:p w:rsidR="00651B91" w:rsidRDefault="00651B91" w:rsidP="002D5271">
      <w:pPr>
        <w:pStyle w:val="a7"/>
        <w:rPr>
          <w:color w:val="548DD4"/>
        </w:rPr>
      </w:pPr>
      <w:r>
        <w:rPr>
          <w:rFonts w:hint="eastAsia"/>
        </w:rPr>
        <w:t xml:space="preserve">   </w:t>
      </w:r>
      <w:r w:rsidR="002D5271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/[</w:t>
      </w:r>
      <w:proofErr w:type="spellStart"/>
      <w:r w:rsidR="002D5271">
        <w:rPr>
          <w:rFonts w:hint="eastAsia"/>
        </w:rPr>
        <w:t>abc</w:t>
      </w:r>
      <w:proofErr w:type="spellEnd"/>
      <w:r>
        <w:rPr>
          <w:rFonts w:hint="eastAsia"/>
        </w:rPr>
        <w:t>]/.test(</w:t>
      </w:r>
      <w:r>
        <w:t>“</w:t>
      </w:r>
      <w:proofErr w:type="spellStart"/>
      <w:r w:rsidR="002D5271">
        <w:rPr>
          <w:rFonts w:hint="eastAsia"/>
        </w:rPr>
        <w:t>abcd</w:t>
      </w:r>
      <w:proofErr w:type="spellEnd"/>
      <w:r>
        <w:t>”</w:t>
      </w:r>
      <w:r>
        <w:rPr>
          <w:rFonts w:hint="eastAsia"/>
        </w:rPr>
        <w:t xml:space="preserve">);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13EB4">
        <w:rPr>
          <w:rFonts w:hint="eastAsia"/>
        </w:rPr>
        <w:t>一个</w:t>
      </w:r>
      <w:r w:rsidR="00513EB4">
        <w:rPr>
          <w:rFonts w:hint="eastAsia"/>
        </w:rPr>
        <w:t>[***]</w:t>
      </w:r>
      <w:r w:rsidR="00513EB4">
        <w:rPr>
          <w:rFonts w:hint="eastAsia"/>
        </w:rPr>
        <w:t>对一个字符</w:t>
      </w:r>
    </w:p>
    <w:p w:rsidR="00651B91" w:rsidRDefault="00651B91" w:rsidP="002D5271">
      <w:pPr>
        <w:ind w:firstLine="560"/>
        <w:rPr>
          <w:color w:val="FF0000"/>
        </w:rPr>
      </w:pPr>
      <w:r>
        <w:rPr>
          <w:rFonts w:hint="eastAsia"/>
        </w:rPr>
        <w:t xml:space="preserve"> </w:t>
      </w:r>
    </w:p>
    <w:p w:rsidR="00651B91" w:rsidRDefault="00CD6E20" w:rsidP="009E25B0">
      <w:pPr>
        <w:pStyle w:val="3"/>
        <w:widowControl/>
        <w:numPr>
          <w:ilvl w:val="2"/>
          <w:numId w:val="0"/>
        </w:numPr>
        <w:spacing w:before="260" w:after="260" w:line="413" w:lineRule="auto"/>
        <w:ind w:left="709" w:hanging="289"/>
        <w:jc w:val="left"/>
      </w:pPr>
      <w:bookmarkStart w:id="51" w:name="_Toc18556"/>
      <w:bookmarkStart w:id="52" w:name="_Toc4789"/>
      <w:bookmarkStart w:id="53" w:name="_Toc2784"/>
      <w:bookmarkStart w:id="54" w:name="_Toc12350"/>
      <w:r>
        <w:rPr>
          <w:rFonts w:hint="eastAsia"/>
        </w:rPr>
        <w:t>3.5.3</w:t>
      </w:r>
      <w:r>
        <w:rPr>
          <w:rFonts w:hint="eastAsia"/>
        </w:rPr>
        <w:tab/>
      </w:r>
      <w:r w:rsidR="00651B91">
        <w:rPr>
          <w:rFonts w:hint="eastAsia"/>
        </w:rPr>
        <w:t>负向类</w:t>
      </w:r>
      <w:bookmarkEnd w:id="51"/>
      <w:bookmarkEnd w:id="52"/>
      <w:bookmarkEnd w:id="53"/>
      <w:r w:rsidR="00651B91">
        <w:rPr>
          <w:rFonts w:hint="eastAsia"/>
        </w:rPr>
        <w:t>（不能是其中的整体或者一部分）</w:t>
      </w:r>
      <w:bookmarkEnd w:id="54"/>
    </w:p>
    <w:p w:rsidR="00651B91" w:rsidRPr="00CD6E20" w:rsidRDefault="00651B91" w:rsidP="00CD6E20">
      <w:pPr>
        <w:pStyle w:val="a7"/>
      </w:pPr>
      <w:r w:rsidRPr="00CD6E20">
        <w:rPr>
          <w:rFonts w:hint="eastAsia"/>
        </w:rPr>
        <w:t>中括号内，前面加个元字符</w:t>
      </w:r>
      <w:r w:rsidRPr="00CD6E20">
        <w:rPr>
          <w:rFonts w:hint="eastAsia"/>
        </w:rPr>
        <w:t>^</w:t>
      </w:r>
      <w:r w:rsidRPr="00CD6E20">
        <w:rPr>
          <w:rFonts w:hint="eastAsia"/>
        </w:rPr>
        <w:t>进行取反，不是括号里面的字符（一部分也不行）。</w:t>
      </w:r>
    </w:p>
    <w:p w:rsidR="00CD6E20" w:rsidRDefault="00CD6E20" w:rsidP="00CD6E20">
      <w:pPr>
        <w:pStyle w:val="a7"/>
        <w:rPr>
          <w:color w:val="FF0000"/>
        </w:rPr>
      </w:pPr>
    </w:p>
    <w:p w:rsidR="00651B91" w:rsidRDefault="00651B91" w:rsidP="001E3045">
      <w:pPr>
        <w:pStyle w:val="a7"/>
        <w:ind w:firstLine="420"/>
      </w:pPr>
      <w:proofErr w:type="spellStart"/>
      <w:r>
        <w:rPr>
          <w:rFonts w:hint="eastAsia"/>
        </w:rPr>
        <w:t>console.log</w:t>
      </w:r>
      <w:proofErr w:type="spellEnd"/>
      <w:r>
        <w:rPr>
          <w:rFonts w:hint="eastAsia"/>
        </w:rPr>
        <w:t>(/[^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]/.test('a'));</w:t>
      </w:r>
    </w:p>
    <w:p w:rsidR="00651B91" w:rsidRDefault="009E25B0" w:rsidP="001E3045">
      <w:pPr>
        <w:pStyle w:val="3"/>
        <w:widowControl/>
        <w:numPr>
          <w:ilvl w:val="2"/>
          <w:numId w:val="0"/>
        </w:numPr>
        <w:spacing w:before="260" w:after="260" w:line="413" w:lineRule="auto"/>
        <w:ind w:left="709" w:hanging="289"/>
        <w:jc w:val="left"/>
      </w:pPr>
      <w:bookmarkStart w:id="55" w:name="_Toc6810"/>
      <w:bookmarkStart w:id="56" w:name="_Toc3994"/>
      <w:bookmarkStart w:id="57" w:name="_Toc13751"/>
      <w:bookmarkStart w:id="58" w:name="_Toc21982"/>
      <w:r>
        <w:rPr>
          <w:rFonts w:hint="eastAsia"/>
        </w:rPr>
        <w:t>3.5.4</w:t>
      </w:r>
      <w:r>
        <w:rPr>
          <w:rFonts w:hint="eastAsia"/>
        </w:rPr>
        <w:tab/>
      </w:r>
      <w:r w:rsidR="00651B91">
        <w:rPr>
          <w:rFonts w:hint="eastAsia"/>
        </w:rPr>
        <w:t>范围类</w:t>
      </w:r>
      <w:bookmarkEnd w:id="55"/>
      <w:bookmarkEnd w:id="56"/>
      <w:bookmarkEnd w:id="57"/>
      <w:bookmarkEnd w:id="58"/>
    </w:p>
    <w:p w:rsidR="00651B91" w:rsidRDefault="009E25B0" w:rsidP="009E25B0">
      <w:pPr>
        <w:pStyle w:val="a7"/>
        <w:ind w:firstLine="420"/>
      </w:pPr>
      <w:r>
        <w:rPr>
          <w:rFonts w:hint="eastAsia"/>
        </w:rPr>
        <w:t>比如</w:t>
      </w:r>
      <w:r>
        <w:rPr>
          <w:rFonts w:hint="eastAsia"/>
        </w:rPr>
        <w:t>a-z,0-9</w:t>
      </w:r>
    </w:p>
    <w:p w:rsidR="00651B91" w:rsidRDefault="00651B91" w:rsidP="00D83E9B">
      <w:pPr>
        <w:pStyle w:val="a7"/>
        <w:ind w:firstLine="420"/>
      </w:pPr>
      <w:r>
        <w:rPr>
          <w:rFonts w:hint="eastAsia"/>
        </w:rPr>
        <w:lastRenderedPageBreak/>
        <w:t>console.log(/[a-z]/.test('</w:t>
      </w:r>
      <w:r w:rsidR="00587345">
        <w:rPr>
          <w:rFonts w:hint="eastAsia"/>
        </w:rPr>
        <w:t>1234</w:t>
      </w:r>
      <w:r>
        <w:rPr>
          <w:rFonts w:hint="eastAsia"/>
        </w:rPr>
        <w:t>'));</w:t>
      </w:r>
    </w:p>
    <w:p w:rsidR="00651B91" w:rsidRDefault="00D83E9B" w:rsidP="001E3045">
      <w:pPr>
        <w:pStyle w:val="3"/>
        <w:widowControl/>
        <w:numPr>
          <w:ilvl w:val="2"/>
          <w:numId w:val="0"/>
        </w:numPr>
        <w:spacing w:before="260" w:after="260" w:line="413" w:lineRule="auto"/>
        <w:ind w:left="709" w:hanging="289"/>
        <w:jc w:val="left"/>
      </w:pPr>
      <w:bookmarkStart w:id="59" w:name="_Toc20973"/>
      <w:bookmarkStart w:id="60" w:name="_Toc4415"/>
      <w:bookmarkStart w:id="61" w:name="_Toc9503"/>
      <w:bookmarkStart w:id="62" w:name="_Toc31436"/>
      <w:r>
        <w:rPr>
          <w:rFonts w:hint="eastAsia"/>
        </w:rPr>
        <w:t>3.5.5</w:t>
      </w:r>
      <w:r>
        <w:rPr>
          <w:rFonts w:hint="eastAsia"/>
        </w:rPr>
        <w:tab/>
      </w:r>
      <w:r w:rsidR="00651B91">
        <w:rPr>
          <w:rFonts w:hint="eastAsia"/>
        </w:rPr>
        <w:t>组合类</w:t>
      </w:r>
      <w:bookmarkEnd w:id="59"/>
      <w:bookmarkEnd w:id="60"/>
      <w:bookmarkEnd w:id="61"/>
      <w:bookmarkEnd w:id="62"/>
    </w:p>
    <w:p w:rsidR="00651B91" w:rsidRDefault="00651B91" w:rsidP="001E3045">
      <w:pPr>
        <w:pStyle w:val="a7"/>
        <w:ind w:firstLine="420"/>
      </w:pPr>
      <w:r>
        <w:rPr>
          <w:rFonts w:hint="eastAsia"/>
        </w:rPr>
        <w:t>用中</w:t>
      </w:r>
      <w:r>
        <w:rPr>
          <w:rFonts w:hint="eastAsia"/>
          <w:color w:val="FF0000"/>
        </w:rPr>
        <w:t>括号匹配</w:t>
      </w:r>
      <w:r>
        <w:rPr>
          <w:rFonts w:hint="eastAsia"/>
        </w:rPr>
        <w:t>不同类型的单个字符。</w:t>
      </w:r>
    </w:p>
    <w:p w:rsidR="00651B91" w:rsidRDefault="00651B91" w:rsidP="001E3045">
      <w:pPr>
        <w:pStyle w:val="a7"/>
        <w:ind w:firstLine="420"/>
      </w:pPr>
      <w:r>
        <w:rPr>
          <w:rFonts w:hint="eastAsia"/>
        </w:rPr>
        <w:t>console.log(/[a-</w:t>
      </w:r>
      <w:r w:rsidR="00D83E9B">
        <w:rPr>
          <w:rFonts w:hint="eastAsia"/>
        </w:rPr>
        <w:t>f5</w:t>
      </w:r>
      <w:r>
        <w:rPr>
          <w:rFonts w:hint="eastAsia"/>
        </w:rPr>
        <w:t>-</w:t>
      </w:r>
      <w:r w:rsidR="00D83E9B">
        <w:rPr>
          <w:rFonts w:hint="eastAsia"/>
        </w:rPr>
        <w:t>9</w:t>
      </w:r>
      <w:r>
        <w:rPr>
          <w:rFonts w:hint="eastAsia"/>
        </w:rPr>
        <w:t>]/.test("</w:t>
      </w:r>
      <w:r w:rsidR="00D83E9B">
        <w:rPr>
          <w:rFonts w:hint="eastAsia"/>
        </w:rPr>
        <w:t>123</w:t>
      </w:r>
      <w:r>
        <w:rPr>
          <w:rFonts w:hint="eastAsia"/>
        </w:rPr>
        <w:t>"))</w:t>
      </w:r>
    </w:p>
    <w:p w:rsidR="00651B91" w:rsidRDefault="005F7590" w:rsidP="00651B91">
      <w:pPr>
        <w:pStyle w:val="2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63" w:name="_Toc4513"/>
      <w:bookmarkStart w:id="64" w:name="_Toc10158"/>
      <w:bookmarkStart w:id="65" w:name="_Toc3428"/>
      <w:bookmarkStart w:id="66" w:name="_Toc28744"/>
      <w:r>
        <w:rPr>
          <w:rFonts w:hint="eastAsia"/>
        </w:rPr>
        <w:tab/>
      </w:r>
      <w:r w:rsidR="00882634">
        <w:rPr>
          <w:rFonts w:hint="eastAsia"/>
        </w:rPr>
        <w:t>3.5.6</w:t>
      </w:r>
      <w:r w:rsidR="00882634">
        <w:rPr>
          <w:rFonts w:hint="eastAsia"/>
        </w:rPr>
        <w:tab/>
      </w:r>
      <w:r w:rsidR="00651B91">
        <w:rPr>
          <w:rFonts w:hint="eastAsia"/>
        </w:rPr>
        <w:t>正则边界（重点）</w:t>
      </w:r>
      <w:bookmarkEnd w:id="63"/>
      <w:bookmarkEnd w:id="64"/>
      <w:bookmarkEnd w:id="65"/>
      <w:bookmarkEnd w:id="66"/>
    </w:p>
    <w:p w:rsidR="005F7590" w:rsidRPr="005F7590" w:rsidRDefault="005F7590" w:rsidP="006B7B1B">
      <w:pPr>
        <w:pStyle w:val="a7"/>
        <w:numPr>
          <w:ilvl w:val="0"/>
          <w:numId w:val="47"/>
        </w:numPr>
      </w:pPr>
      <w:r>
        <w:rPr>
          <w:rFonts w:hint="eastAsia"/>
        </w:rPr>
        <w:t xml:space="preserve">^ </w:t>
      </w:r>
      <w:r>
        <w:rPr>
          <w:rFonts w:hint="eastAsia"/>
        </w:rPr>
        <w:t>以什么开头，</w:t>
      </w:r>
      <w:r>
        <w:rPr>
          <w:rFonts w:hint="eastAsia"/>
        </w:rPr>
        <w:t xml:space="preserve">$ </w:t>
      </w:r>
      <w:r>
        <w:rPr>
          <w:rFonts w:hint="eastAsia"/>
        </w:rPr>
        <w:t>以什么结尾</w:t>
      </w:r>
    </w:p>
    <w:p w:rsidR="00651B91" w:rsidRDefault="00651B91" w:rsidP="006B7B1B">
      <w:pPr>
        <w:pStyle w:val="a7"/>
        <w:numPr>
          <w:ilvl w:val="0"/>
          <w:numId w:val="47"/>
        </w:numPr>
      </w:pPr>
      <w:r>
        <w:rPr>
          <w:rFonts w:hint="eastAsia"/>
        </w:rPr>
        <w:t xml:space="preserve">^ </w:t>
      </w:r>
      <w:r>
        <w:rPr>
          <w:rFonts w:hint="eastAsia"/>
        </w:rPr>
        <w:t>会匹配行或者字符串的起始位置</w:t>
      </w:r>
    </w:p>
    <w:p w:rsidR="00651B91" w:rsidRDefault="00651B91" w:rsidP="006B7B1B">
      <w:pPr>
        <w:pStyle w:val="a7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^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[]</w:t>
      </w:r>
      <w:r>
        <w:rPr>
          <w:rFonts w:hint="eastAsia"/>
          <w:color w:val="FF0000"/>
        </w:rPr>
        <w:t>中才表示非！这里表示开始</w:t>
      </w:r>
    </w:p>
    <w:p w:rsidR="00651B91" w:rsidRDefault="00651B91" w:rsidP="006B7B1B">
      <w:pPr>
        <w:pStyle w:val="a7"/>
        <w:numPr>
          <w:ilvl w:val="0"/>
          <w:numId w:val="47"/>
        </w:numPr>
      </w:pPr>
      <w:r>
        <w:rPr>
          <w:rFonts w:hint="eastAsia"/>
        </w:rPr>
        <w:t xml:space="preserve">$ </w:t>
      </w:r>
      <w:r>
        <w:rPr>
          <w:rFonts w:hint="eastAsia"/>
        </w:rPr>
        <w:t>会匹配行或字符串的结尾位置</w:t>
      </w:r>
    </w:p>
    <w:p w:rsidR="00651B91" w:rsidRDefault="00651B91" w:rsidP="006B7B1B">
      <w:pPr>
        <w:pStyle w:val="a7"/>
        <w:numPr>
          <w:ilvl w:val="0"/>
          <w:numId w:val="47"/>
        </w:numPr>
        <w:rPr>
          <w:rFonts w:hint="eastAsia"/>
        </w:rPr>
      </w:pPr>
      <w:r>
        <w:rPr>
          <w:rFonts w:hint="eastAsia"/>
        </w:rPr>
        <w:t>^$</w:t>
      </w:r>
      <w:r>
        <w:rPr>
          <w:rFonts w:hint="eastAsia"/>
        </w:rPr>
        <w:t>在一起</w:t>
      </w:r>
      <w:r>
        <w:rPr>
          <w:rFonts w:hint="eastAsia"/>
        </w:rPr>
        <w:t xml:space="preserve"> </w:t>
      </w:r>
      <w:r>
        <w:rPr>
          <w:rFonts w:hint="eastAsia"/>
        </w:rPr>
        <w:t>表示必须是这个（精确匹配）</w:t>
      </w:r>
    </w:p>
    <w:p w:rsidR="00513EB4" w:rsidRDefault="00513EB4" w:rsidP="00513EB4">
      <w:pPr>
        <w:pStyle w:val="a7"/>
        <w:ind w:left="840"/>
      </w:pPr>
      <w:r>
        <w:rPr>
          <w:noProof/>
        </w:rPr>
        <w:drawing>
          <wp:inline distT="0" distB="0" distL="0" distR="0">
            <wp:extent cx="6645910" cy="381698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1B" w:rsidRPr="006B7B1B" w:rsidRDefault="006B7B1B" w:rsidP="006B7B1B">
      <w:pPr>
        <w:pStyle w:val="a7"/>
      </w:pPr>
      <w:r>
        <w:rPr>
          <w:rFonts w:hint="eastAsia"/>
        </w:rPr>
        <w:t>比如：</w:t>
      </w:r>
    </w:p>
    <w:p w:rsidR="00651B91" w:rsidRPr="00C44653" w:rsidRDefault="00FF3A2D" w:rsidP="00C44653">
      <w:pPr>
        <w:pStyle w:val="2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67" w:name="_Toc24138"/>
      <w:bookmarkStart w:id="68" w:name="_Toc5487"/>
      <w:bookmarkStart w:id="69" w:name="_Toc17726"/>
      <w:bookmarkStart w:id="70" w:name="_Toc12781"/>
      <w:r>
        <w:rPr>
          <w:rFonts w:hint="eastAsia"/>
        </w:rPr>
        <w:lastRenderedPageBreak/>
        <w:tab/>
        <w:t>3.5.7</w:t>
      </w:r>
      <w:r>
        <w:rPr>
          <w:rFonts w:hint="eastAsia"/>
        </w:rPr>
        <w:tab/>
      </w:r>
      <w:r w:rsidR="00651B91">
        <w:rPr>
          <w:rFonts w:hint="eastAsia"/>
        </w:rPr>
        <w:t>量词</w:t>
      </w:r>
      <w:bookmarkEnd w:id="67"/>
      <w:bookmarkEnd w:id="68"/>
      <w:bookmarkEnd w:id="69"/>
      <w:bookmarkEnd w:id="70"/>
    </w:p>
    <w:p w:rsidR="00651B91" w:rsidRDefault="00651B91" w:rsidP="00651B91">
      <w:pPr>
        <w:ind w:firstLine="560"/>
        <w:rPr>
          <w:rFonts w:hint="eastAsia"/>
        </w:rPr>
      </w:pPr>
      <w:r>
        <w:rPr>
          <w:rFonts w:hint="eastAsia"/>
        </w:rPr>
        <w:t xml:space="preserve"> *   (</w:t>
      </w:r>
      <w:r>
        <w:rPr>
          <w:rFonts w:hint="eastAsia"/>
        </w:rPr>
        <w:t>贪婪</w:t>
      </w:r>
      <w:r>
        <w:rPr>
          <w:rFonts w:hint="eastAsia"/>
        </w:rPr>
        <w:t xml:space="preserve">)   </w:t>
      </w:r>
      <w:r>
        <w:rPr>
          <w:rFonts w:hint="eastAsia"/>
        </w:rPr>
        <w:t>重复零次或更多</w:t>
      </w:r>
      <w:r>
        <w:rPr>
          <w:rFonts w:hint="eastAsia"/>
        </w:rPr>
        <w:t xml:space="preserve">   (&gt;=0)</w:t>
      </w:r>
    </w:p>
    <w:p w:rsidR="00513EB4" w:rsidRDefault="00513EB4" w:rsidP="00651B91">
      <w:pPr>
        <w:ind w:firstLine="560"/>
      </w:pPr>
      <w:r>
        <w:rPr>
          <w:noProof/>
        </w:rPr>
        <w:drawing>
          <wp:inline distT="0" distB="0" distL="0" distR="0">
            <wp:extent cx="4076700" cy="2057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91" w:rsidRDefault="00651B91" w:rsidP="00651B91">
      <w:pPr>
        <w:ind w:firstLine="560"/>
        <w:rPr>
          <w:rFonts w:hint="eastAsia"/>
        </w:rPr>
      </w:pPr>
      <w:r>
        <w:rPr>
          <w:rFonts w:hint="eastAsia"/>
        </w:rPr>
        <w:t xml:space="preserve"> +   (</w:t>
      </w:r>
      <w:r>
        <w:rPr>
          <w:rFonts w:hint="eastAsia"/>
        </w:rPr>
        <w:t>懒惰</w:t>
      </w:r>
      <w:r>
        <w:rPr>
          <w:rFonts w:hint="eastAsia"/>
        </w:rPr>
        <w:t xml:space="preserve">)   </w:t>
      </w:r>
      <w:r>
        <w:rPr>
          <w:rFonts w:hint="eastAsia"/>
        </w:rPr>
        <w:t>重复一次或更多次</w:t>
      </w:r>
      <w:r>
        <w:rPr>
          <w:rFonts w:hint="eastAsia"/>
        </w:rPr>
        <w:t xml:space="preserve">  (&gt;=1)</w:t>
      </w:r>
    </w:p>
    <w:p w:rsidR="00513EB4" w:rsidRDefault="00513EB4" w:rsidP="00651B91">
      <w:pPr>
        <w:ind w:firstLine="560"/>
      </w:pPr>
      <w:r>
        <w:rPr>
          <w:noProof/>
        </w:rPr>
        <w:drawing>
          <wp:inline distT="0" distB="0" distL="0" distR="0">
            <wp:extent cx="6645910" cy="244538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91" w:rsidRDefault="00651B91" w:rsidP="0030258A">
      <w:pPr>
        <w:ind w:firstLine="560"/>
        <w:rPr>
          <w:rFonts w:hint="eastAsia"/>
        </w:rPr>
      </w:pPr>
      <w:r>
        <w:rPr>
          <w:rFonts w:hint="eastAsia"/>
        </w:rPr>
        <w:t xml:space="preserve"> ?    (</w:t>
      </w:r>
      <w:r>
        <w:rPr>
          <w:rFonts w:hint="eastAsia"/>
        </w:rPr>
        <w:t>占有</w:t>
      </w:r>
      <w:r>
        <w:rPr>
          <w:rFonts w:hint="eastAsia"/>
        </w:rPr>
        <w:t xml:space="preserve">)   </w:t>
      </w:r>
      <w:r>
        <w:rPr>
          <w:rFonts w:hint="eastAsia"/>
        </w:rPr>
        <w:t>重复零次或一次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0||1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要么有</w:t>
      </w:r>
      <w:r>
        <w:rPr>
          <w:rFonts w:hint="eastAsia"/>
        </w:rPr>
        <w:t xml:space="preserve"> </w:t>
      </w:r>
      <w:r>
        <w:rPr>
          <w:rFonts w:hint="eastAsia"/>
        </w:rPr>
        <w:t>要么没有</w:t>
      </w:r>
    </w:p>
    <w:p w:rsidR="00513EB4" w:rsidRDefault="00513EB4" w:rsidP="0030258A">
      <w:pPr>
        <w:ind w:firstLine="5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048375" cy="36290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B4" w:rsidRDefault="00513EB4" w:rsidP="0030258A">
      <w:pPr>
        <w:ind w:firstLine="560"/>
      </w:pPr>
    </w:p>
    <w:p w:rsidR="00651B91" w:rsidRDefault="00651B91" w:rsidP="00651B91">
      <w:pPr>
        <w:ind w:firstLine="560"/>
        <w:rPr>
          <w:rFonts w:hint="eastAsia"/>
        </w:rPr>
      </w:pPr>
      <w:r>
        <w:rPr>
          <w:rFonts w:hint="eastAsia"/>
        </w:rPr>
        <w:t>{n}</w:t>
      </w:r>
      <w:r>
        <w:rPr>
          <w:rFonts w:hint="eastAsia"/>
        </w:rPr>
        <w:tab/>
        <w:t>n</w:t>
      </w:r>
      <w:r>
        <w:rPr>
          <w:rFonts w:hint="eastAsia"/>
        </w:rPr>
        <w:t>次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x=n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A93D25" w:rsidRDefault="00974B4E" w:rsidP="00651B91">
      <w:pPr>
        <w:ind w:firstLine="560"/>
      </w:pPr>
      <w:r>
        <w:rPr>
          <w:noProof/>
        </w:rPr>
        <w:drawing>
          <wp:inline distT="0" distB="0" distL="0" distR="0">
            <wp:extent cx="6645910" cy="386207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91" w:rsidRDefault="00651B91" w:rsidP="00651B91">
      <w:pPr>
        <w:ind w:firstLine="560"/>
        <w:rPr>
          <w:rFonts w:hint="eastAsia"/>
        </w:rPr>
      </w:pPr>
      <w:r>
        <w:rPr>
          <w:rFonts w:hint="eastAsia"/>
        </w:rPr>
        <w:t>{n,}</w:t>
      </w:r>
      <w:r>
        <w:rPr>
          <w:rFonts w:hint="eastAsia"/>
        </w:rPr>
        <w:tab/>
      </w:r>
      <w:r>
        <w:rPr>
          <w:rFonts w:hint="eastAsia"/>
        </w:rPr>
        <w:t>重复</w:t>
      </w:r>
      <w:r>
        <w:rPr>
          <w:rFonts w:hint="eastAsia"/>
        </w:rPr>
        <w:t>n</w:t>
      </w:r>
      <w:r>
        <w:rPr>
          <w:rFonts w:hint="eastAsia"/>
        </w:rPr>
        <w:t>次或更多</w:t>
      </w:r>
      <w:r>
        <w:rPr>
          <w:rFonts w:hint="eastAsia"/>
        </w:rPr>
        <w:t xml:space="preserve">  (x&gt;=n)</w:t>
      </w:r>
    </w:p>
    <w:p w:rsidR="00974B4E" w:rsidRDefault="00974B4E" w:rsidP="00651B91">
      <w:pPr>
        <w:ind w:firstLine="560"/>
      </w:pPr>
    </w:p>
    <w:p w:rsidR="00651B91" w:rsidRDefault="00651B91" w:rsidP="00651B91">
      <w:pPr>
        <w:ind w:firstLine="560"/>
        <w:rPr>
          <w:rFonts w:hint="eastAsia"/>
        </w:rPr>
      </w:pPr>
      <w:r>
        <w:rPr>
          <w:rFonts w:hint="eastAsia"/>
        </w:rPr>
        <w:t>{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重复出现的次数比</w:t>
      </w:r>
      <w:r>
        <w:rPr>
          <w:rFonts w:hint="eastAsia"/>
        </w:rPr>
        <w:t>n</w:t>
      </w:r>
      <w:r>
        <w:rPr>
          <w:rFonts w:hint="eastAsia"/>
        </w:rPr>
        <w:t>多但比</w:t>
      </w:r>
      <w:r>
        <w:rPr>
          <w:rFonts w:hint="eastAsia"/>
        </w:rPr>
        <w:t>m</w:t>
      </w:r>
      <w:r>
        <w:rPr>
          <w:rFonts w:hint="eastAsia"/>
        </w:rPr>
        <w:t>少</w:t>
      </w:r>
      <w:r>
        <w:rPr>
          <w:rFonts w:hint="eastAsia"/>
        </w:rPr>
        <w:t xml:space="preserve"> (n&lt;=x&lt;=m)</w:t>
      </w:r>
    </w:p>
    <w:p w:rsidR="00974B4E" w:rsidRDefault="00974B4E" w:rsidP="00651B91">
      <w:pPr>
        <w:ind w:firstLine="560"/>
      </w:pPr>
      <w:r>
        <w:rPr>
          <w:noProof/>
        </w:rPr>
        <w:lastRenderedPageBreak/>
        <w:drawing>
          <wp:inline distT="0" distB="0" distL="0" distR="0">
            <wp:extent cx="6645910" cy="4213860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91" w:rsidRDefault="00651B91" w:rsidP="00651B91">
      <w:pPr>
        <w:ind w:firstLine="560"/>
      </w:pPr>
      <w:r>
        <w:rPr>
          <w:rFonts w:hint="eastAsia"/>
        </w:rPr>
        <w:t xml:space="preserve">*   </w:t>
      </w:r>
      <w:r>
        <w:rPr>
          <w:rFonts w:hint="eastAsia"/>
        </w:rPr>
        <w:tab/>
        <w:t xml:space="preserve"> {0,}</w:t>
      </w:r>
    </w:p>
    <w:p w:rsidR="00651B91" w:rsidRDefault="00651B91" w:rsidP="00651B91">
      <w:pPr>
        <w:ind w:firstLine="560"/>
      </w:pPr>
      <w:r>
        <w:rPr>
          <w:rFonts w:hint="eastAsia"/>
        </w:rPr>
        <w:t>+</w:t>
      </w:r>
      <w:r>
        <w:rPr>
          <w:rFonts w:hint="eastAsia"/>
        </w:rPr>
        <w:tab/>
        <w:t xml:space="preserve">    {1,}</w:t>
      </w:r>
    </w:p>
    <w:p w:rsidR="00651B91" w:rsidRDefault="00651B91" w:rsidP="00651B91">
      <w:pPr>
        <w:ind w:firstLine="560"/>
      </w:pPr>
      <w:r>
        <w:rPr>
          <w:rFonts w:hint="eastAsia"/>
        </w:rPr>
        <w:t>?</w:t>
      </w:r>
      <w:r>
        <w:rPr>
          <w:rFonts w:hint="eastAsia"/>
        </w:rPr>
        <w:tab/>
        <w:t xml:space="preserve">    {0,1}</w:t>
      </w:r>
    </w:p>
    <w:p w:rsidR="00651B91" w:rsidRDefault="00651B91" w:rsidP="00651B91"/>
    <w:p w:rsidR="00651B91" w:rsidRDefault="00651B91" w:rsidP="00651B91">
      <w:pPr>
        <w:ind w:firstLine="560"/>
      </w:pPr>
      <w:proofErr w:type="spellStart"/>
      <w:r>
        <w:rPr>
          <w:rFonts w:hint="eastAsia"/>
        </w:rPr>
        <w:t>x|y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一个</w:t>
      </w:r>
      <w:r>
        <w:rPr>
          <w:rFonts w:hint="eastAsia"/>
        </w:rPr>
        <w:t xml:space="preserve"> |   x  </w:t>
      </w:r>
      <w:r>
        <w:rPr>
          <w:rFonts w:hint="eastAsia"/>
        </w:rPr>
        <w:t>或者</w:t>
      </w:r>
      <w:r>
        <w:rPr>
          <w:rFonts w:hint="eastAsia"/>
        </w:rPr>
        <w:t xml:space="preserve"> y</w:t>
      </w:r>
      <w:r>
        <w:rPr>
          <w:rFonts w:hint="eastAsia"/>
        </w:rPr>
        <w:t>（没有</w:t>
      </w:r>
      <w:r>
        <w:rPr>
          <w:rFonts w:hint="eastAsia"/>
        </w:rPr>
        <w:t>&amp;</w:t>
      </w:r>
      <w:r>
        <w:rPr>
          <w:rFonts w:hint="eastAsia"/>
        </w:rPr>
        <w:t>，用的是，代替的）</w:t>
      </w:r>
      <w:r>
        <w:rPr>
          <w:rFonts w:hint="eastAsia"/>
        </w:rPr>
        <w:t xml:space="preserve">   </w:t>
      </w:r>
    </w:p>
    <w:p w:rsidR="00651B91" w:rsidRDefault="00651B91" w:rsidP="00651B91">
      <w:pPr>
        <w:ind w:firstLine="560"/>
        <w:rPr>
          <w:rFonts w:hint="eastAsia"/>
        </w:rPr>
      </w:pPr>
      <w:r>
        <w:rPr>
          <w:rFonts w:hint="eastAsia"/>
        </w:rPr>
        <w:t>（）提高权限，有限计算</w:t>
      </w:r>
    </w:p>
    <w:p w:rsidR="002E3775" w:rsidRDefault="002E3775" w:rsidP="00651B91">
      <w:pPr>
        <w:ind w:firstLine="560"/>
      </w:pPr>
      <w:r>
        <w:rPr>
          <w:noProof/>
        </w:rPr>
        <w:drawing>
          <wp:inline distT="0" distB="0" distL="0" distR="0">
            <wp:extent cx="6219825" cy="6286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91" w:rsidRDefault="00651B91" w:rsidP="00651B91">
      <w:pPr>
        <w:pStyle w:val="2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71" w:name="_Toc30246"/>
      <w:bookmarkStart w:id="72" w:name="_Toc486"/>
      <w:bookmarkStart w:id="73" w:name="_Toc23006"/>
      <w:r>
        <w:rPr>
          <w:rFonts w:hint="eastAsia"/>
        </w:rPr>
        <w:t>案例：</w:t>
      </w:r>
      <w:bookmarkEnd w:id="71"/>
      <w:bookmarkEnd w:id="72"/>
      <w:bookmarkEnd w:id="73"/>
    </w:p>
    <w:p w:rsidR="00651B91" w:rsidRDefault="00651B91" w:rsidP="00651B91">
      <w:pPr>
        <w:ind w:firstLine="560"/>
      </w:pPr>
      <w:r>
        <w:rPr>
          <w:rFonts w:hint="eastAsia"/>
        </w:rPr>
        <w:t>匹配验证表单（注册</w:t>
      </w:r>
      <w:r>
        <w:rPr>
          <w:rFonts w:hint="eastAsia"/>
        </w:rPr>
        <w:t>QQ</w:t>
      </w:r>
      <w:r>
        <w:rPr>
          <w:rFonts w:hint="eastAsia"/>
        </w:rPr>
        <w:t>）</w:t>
      </w:r>
    </w:p>
    <w:p w:rsidR="00651B91" w:rsidRDefault="00651B91" w:rsidP="00651B91">
      <w:pPr>
        <w:ind w:firstLine="560"/>
      </w:pPr>
    </w:p>
    <w:p w:rsidR="00651B91" w:rsidRDefault="0072162E" w:rsidP="00651B91">
      <w:pPr>
        <w:pStyle w:val="2"/>
        <w:widowControl/>
        <w:numPr>
          <w:ilvl w:val="1"/>
          <w:numId w:val="0"/>
        </w:numPr>
        <w:spacing w:before="260" w:after="260" w:line="413" w:lineRule="auto"/>
        <w:ind w:left="567" w:hanging="567"/>
        <w:jc w:val="left"/>
      </w:pPr>
      <w:bookmarkStart w:id="74" w:name="_Toc9586"/>
      <w:bookmarkStart w:id="75" w:name="_Toc533"/>
      <w:bookmarkStart w:id="76" w:name="_Toc31194"/>
      <w:bookmarkStart w:id="77" w:name="_Toc25054"/>
      <w:r>
        <w:rPr>
          <w:rFonts w:hint="eastAsia"/>
        </w:rPr>
        <w:t>3.6.</w:t>
      </w:r>
      <w:r w:rsidRPr="000D7D04">
        <w:rPr>
          <w:rFonts w:hint="eastAsia"/>
          <w:color w:val="FF0000"/>
        </w:rPr>
        <w:tab/>
      </w:r>
      <w:r w:rsidR="00651B91" w:rsidRPr="000D7D04">
        <w:rPr>
          <w:rFonts w:hint="eastAsia"/>
          <w:color w:val="FF0000"/>
        </w:rPr>
        <w:t>replace</w:t>
      </w:r>
      <w:bookmarkEnd w:id="74"/>
      <w:bookmarkEnd w:id="75"/>
      <w:bookmarkEnd w:id="76"/>
      <w:bookmarkEnd w:id="77"/>
      <w:r w:rsidRPr="000D7D04">
        <w:rPr>
          <w:rFonts w:hint="eastAsia"/>
          <w:color w:val="FF0000"/>
        </w:rPr>
        <w:t>()</w:t>
      </w:r>
    </w:p>
    <w:p w:rsidR="00651B91" w:rsidRDefault="00651B91" w:rsidP="00651B91">
      <w:pPr>
        <w:ind w:firstLine="560"/>
      </w:pPr>
      <w:r>
        <w:rPr>
          <w:rFonts w:hint="eastAsia"/>
        </w:rPr>
        <w:t xml:space="preserve">replace() </w:t>
      </w:r>
      <w:r>
        <w:rPr>
          <w:rFonts w:hint="eastAsia"/>
        </w:rPr>
        <w:t>方法用于在字符串中用一些字符</w:t>
      </w:r>
      <w:r>
        <w:rPr>
          <w:rFonts w:hint="eastAsia"/>
          <w:color w:val="548DD4"/>
        </w:rPr>
        <w:t>替换</w:t>
      </w:r>
      <w:r>
        <w:rPr>
          <w:rFonts w:hint="eastAsia"/>
        </w:rPr>
        <w:t>另一些字符，或替换一个与正则表达式匹配的子串。</w:t>
      </w:r>
    </w:p>
    <w:p w:rsidR="00651B91" w:rsidRDefault="00651B91" w:rsidP="00651B91">
      <w:pPr>
        <w:ind w:firstLine="560"/>
      </w:pPr>
      <w:r>
        <w:rPr>
          <w:rFonts w:hint="eastAsia"/>
        </w:rPr>
        <w:lastRenderedPageBreak/>
        <w:t>语法格式：</w:t>
      </w:r>
      <w:r>
        <w:rPr>
          <w:rFonts w:hint="eastAsia"/>
        </w:rPr>
        <w:t>(</w:t>
      </w:r>
      <w:r>
        <w:rPr>
          <w:rFonts w:hint="eastAsia"/>
          <w:color w:val="FF0000"/>
        </w:rPr>
        <w:t>返回值是新字符串</w:t>
      </w:r>
      <w:r>
        <w:rPr>
          <w:rFonts w:hint="eastAsia"/>
        </w:rPr>
        <w:t>)</w:t>
      </w:r>
    </w:p>
    <w:p w:rsidR="00651B91" w:rsidRDefault="0055080F" w:rsidP="00651B91">
      <w:pPr>
        <w:ind w:firstLine="560"/>
      </w:pPr>
      <w:proofErr w:type="spellStart"/>
      <w:r>
        <w:t>S</w:t>
      </w:r>
      <w:r>
        <w:rPr>
          <w:rFonts w:hint="eastAsia"/>
        </w:rPr>
        <w:t>tr.replace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reg,new</w:t>
      </w:r>
      <w:proofErr w:type="spellEnd"/>
      <w:r>
        <w:rPr>
          <w:rFonts w:hint="eastAsia"/>
        </w:rPr>
        <w:t>）</w:t>
      </w:r>
      <w:r>
        <w:rPr>
          <w:rFonts w:hint="eastAsia"/>
        </w:rPr>
        <w:t>;</w:t>
      </w:r>
    </w:p>
    <w:p w:rsidR="00651B91" w:rsidRDefault="00651B91" w:rsidP="00651B91">
      <w:pPr>
        <w:ind w:firstLine="560"/>
      </w:pPr>
      <w:r>
        <w:rPr>
          <w:rFonts w:hint="eastAsia"/>
        </w:rPr>
        <w:t>正则表达式的</w:t>
      </w:r>
      <w:r>
        <w:rPr>
          <w:rFonts w:hint="eastAsia"/>
          <w:color w:val="548DD4"/>
        </w:rPr>
        <w:t>匹配模式</w:t>
      </w:r>
      <w:r>
        <w:rPr>
          <w:rFonts w:hint="eastAsia"/>
        </w:rPr>
        <w:t>支持的</w:t>
      </w:r>
      <w:r>
        <w:rPr>
          <w:rFonts w:hint="eastAsia"/>
        </w:rPr>
        <w:t>2</w:t>
      </w:r>
      <w:r>
        <w:rPr>
          <w:rFonts w:hint="eastAsia"/>
        </w:rPr>
        <w:t>个标志</w:t>
      </w:r>
    </w:p>
    <w:p w:rsidR="00651B91" w:rsidRDefault="00651B91" w:rsidP="00651B91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ab/>
        <w:t>g</w:t>
      </w:r>
      <w:r>
        <w:rPr>
          <w:rFonts w:hint="eastAsia"/>
        </w:rPr>
        <w:t>：表示全局模式（</w:t>
      </w:r>
      <w:r>
        <w:rPr>
          <w:rFonts w:hint="eastAsia"/>
        </w:rPr>
        <w:t>global</w:t>
      </w:r>
      <w:r>
        <w:rPr>
          <w:rFonts w:hint="eastAsia"/>
        </w:rPr>
        <w:t>），即模式将被应用于所有字符串而非发现一个而停止</w:t>
      </w:r>
    </w:p>
    <w:p w:rsidR="00651B91" w:rsidRDefault="00651B91" w:rsidP="00651B91">
      <w:pPr>
        <w:ind w:firstLine="560"/>
      </w:pPr>
      <w:r>
        <w:rPr>
          <w:rFonts w:hint="eastAsia"/>
        </w:rPr>
        <w:t xml:space="preserve">  </w:t>
      </w:r>
    </w:p>
    <w:p w:rsidR="00651B91" w:rsidRDefault="00651B91" w:rsidP="00651B91">
      <w:pPr>
        <w:ind w:firstLine="56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：表示不区分大小写（</w:t>
      </w:r>
      <w:r>
        <w:rPr>
          <w:rFonts w:hint="eastAsia"/>
        </w:rPr>
        <w:t>ease-insensitive</w:t>
      </w:r>
      <w:r>
        <w:rPr>
          <w:rFonts w:hint="eastAsia"/>
        </w:rPr>
        <w:t>）模式，在确定匹配想时忽略模式与字符串的大小写</w:t>
      </w:r>
    </w:p>
    <w:p w:rsidR="00651B91" w:rsidRDefault="00651B91" w:rsidP="00651B91">
      <w:pPr>
        <w:ind w:firstLine="560"/>
      </w:pPr>
    </w:p>
    <w:p w:rsidR="00651B91" w:rsidRDefault="00651B91" w:rsidP="00651B91">
      <w:pPr>
        <w:pStyle w:val="3"/>
        <w:widowControl/>
        <w:numPr>
          <w:ilvl w:val="2"/>
          <w:numId w:val="0"/>
        </w:numPr>
        <w:spacing w:before="260" w:after="260" w:line="413" w:lineRule="auto"/>
        <w:ind w:left="709" w:hanging="709"/>
        <w:jc w:val="left"/>
      </w:pPr>
      <w:bookmarkStart w:id="78" w:name="_Toc4098"/>
      <w:bookmarkStart w:id="79" w:name="_Toc14489"/>
      <w:bookmarkStart w:id="80" w:name="_Toc13967"/>
      <w:bookmarkStart w:id="81" w:name="_Toc14100"/>
      <w:r>
        <w:rPr>
          <w:rFonts w:hint="eastAsia"/>
        </w:rPr>
        <w:t>封装自己的</w:t>
      </w:r>
      <w:r>
        <w:rPr>
          <w:rFonts w:hint="eastAsia"/>
        </w:rPr>
        <w:t xml:space="preserve">trim </w:t>
      </w:r>
      <w:r>
        <w:rPr>
          <w:rFonts w:hint="eastAsia"/>
        </w:rPr>
        <w:t>函数</w:t>
      </w:r>
      <w:bookmarkEnd w:id="78"/>
      <w:bookmarkEnd w:id="79"/>
      <w:bookmarkEnd w:id="80"/>
      <w:bookmarkEnd w:id="81"/>
    </w:p>
    <w:p w:rsidR="00651B91" w:rsidRDefault="00651B91" w:rsidP="00651B91">
      <w:pPr>
        <w:ind w:firstLine="560"/>
      </w:pPr>
    </w:p>
    <w:p w:rsidR="00651B91" w:rsidRDefault="00651B91" w:rsidP="00651B91">
      <w:pPr>
        <w:ind w:firstLine="560"/>
      </w:pPr>
      <w:r>
        <w:rPr>
          <w:rFonts w:hint="eastAsia"/>
        </w:rPr>
        <w:t>function trim(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 {</w:t>
      </w:r>
    </w:p>
    <w:p w:rsidR="00651B91" w:rsidRDefault="00651B91" w:rsidP="00651B91">
      <w:pPr>
        <w:ind w:firstLine="560"/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str.replace</w:t>
      </w:r>
      <w:proofErr w:type="spellEnd"/>
      <w:r>
        <w:rPr>
          <w:rFonts w:hint="eastAsia"/>
        </w:rPr>
        <w:t>(/</w:t>
      </w:r>
      <w:r>
        <w:rPr>
          <w:rFonts w:hint="eastAsia"/>
        </w:rPr>
        <w:t>（</w:t>
      </w:r>
      <w:r>
        <w:rPr>
          <w:rFonts w:hint="eastAsia"/>
        </w:rPr>
        <w:t>^\s+</w:t>
      </w:r>
      <w:r>
        <w:rPr>
          <w:rFonts w:hint="eastAsia"/>
        </w:rPr>
        <w:t>）</w:t>
      </w:r>
      <w:r>
        <w:rPr>
          <w:rFonts w:hint="eastAsia"/>
        </w:rPr>
        <w:t>|</w:t>
      </w:r>
      <w:r>
        <w:rPr>
          <w:rFonts w:hint="eastAsia"/>
        </w:rPr>
        <w:t>（</w:t>
      </w:r>
      <w:r>
        <w:rPr>
          <w:rFonts w:hint="eastAsia"/>
        </w:rPr>
        <w:t>\s+$</w:t>
      </w:r>
      <w:r>
        <w:rPr>
          <w:rFonts w:hint="eastAsia"/>
        </w:rPr>
        <w:t>）</w:t>
      </w:r>
      <w:r>
        <w:rPr>
          <w:rFonts w:hint="eastAsia"/>
        </w:rPr>
        <w:t xml:space="preserve">/g,"");  // </w:t>
      </w:r>
      <w:r>
        <w:rPr>
          <w:rFonts w:hint="eastAsia"/>
        </w:rPr>
        <w:t>去掉前面和后面的空格</w:t>
      </w:r>
    </w:p>
    <w:p w:rsidR="00651B91" w:rsidRDefault="00651B91" w:rsidP="00651B91">
      <w:pPr>
        <w:ind w:firstLine="560"/>
      </w:pPr>
      <w:r>
        <w:rPr>
          <w:rFonts w:hint="eastAsia"/>
        </w:rPr>
        <w:t>}</w:t>
      </w:r>
    </w:p>
    <w:p w:rsidR="00651B91" w:rsidRDefault="00651B91" w:rsidP="00651B91">
      <w:pPr>
        <w:ind w:firstLine="560"/>
      </w:pPr>
    </w:p>
    <w:p w:rsidR="008D44B8" w:rsidRDefault="008D44B8" w:rsidP="008D44B8">
      <w:pPr>
        <w:pStyle w:val="1"/>
      </w:pPr>
      <w:r>
        <w:rPr>
          <w:rFonts w:hint="eastAsia"/>
        </w:rPr>
        <w:t>附件</w:t>
      </w:r>
    </w:p>
    <w:p w:rsidR="00C7058B" w:rsidRPr="00C7058B" w:rsidRDefault="00C7058B" w:rsidP="00C7058B">
      <w:r w:rsidRPr="00C7058B">
        <w:t>http://www.w3school.com.cn/jsref/jsref_obj_regexp.asp</w:t>
      </w:r>
    </w:p>
    <w:p w:rsidR="00651B91" w:rsidRDefault="00651B91" w:rsidP="00355782">
      <w:pPr>
        <w:jc w:val="center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2"/>
        <w:gridCol w:w="9954"/>
      </w:tblGrid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元字符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描述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将下一个字符标记符、或一个向后引用、或一个八进制转义符。例如，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“\\n”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匹配换行符。序列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“\\”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“\”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“\(”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则匹配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“(”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。即相当于多种编程语言中都有的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转义字符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的概念。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^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匹配输入字符串的开始位置。如果设置了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RegExp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对象的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Multiline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属性，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^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也匹配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“\r”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之后的位置。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$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匹配输入字符串的结束位置。如果设置了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RegExp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对象的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Multiline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属性，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$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也匹配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“\r”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之前的位置。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匹配前面的子表达式任意次。例如，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zo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*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，也能匹配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zo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以及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“zoo”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*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o{0,}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匹配前面的子表达式一次或多次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大于等于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次）。例如，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zo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+”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zo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以及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“zoo”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+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{1,}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匹配前面的子表达式零次或一次。例如，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“do(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es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)?”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“do”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“does”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“do”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?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{0,1}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{n}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是一个非负整数。匹配确定的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“o{2}”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不能匹配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“Bob”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，但是能匹配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“food”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中的两个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{n,}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是一个非负整数。至少匹配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“o{2,}”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不能匹配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“Bob”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，但能匹配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foooood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中的所有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“o{1,}”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“o+”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“o{0,}”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则等价于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“o*”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{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n,m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}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均为非负整数，其中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n&lt;=m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。最少匹配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次且最多匹配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次。例如，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“o{1,3}”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将匹配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fooooood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中的前三个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为一组，后三个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o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为一组。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“o{0,1}”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“o?”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。请注意在逗号和两个数之间不能有空格。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当该字符紧跟在任何一个其他限制符（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*,+,?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{n}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{n,}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{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n,m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}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）后面时，匹配模式是非贪婪的。非贪婪模式尽可能少的匹配所搜索的字符串，而默认的贪婪模式则尽可能多的匹配所搜索的字符串。例如，对于字符串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oooo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“o+”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将尽可能多的匹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lastRenderedPageBreak/>
              <w:t>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，得到结果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[“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oooo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”]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“o+?”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将尽可能少的匹配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“o”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，得到结果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 ['o', 'o', 'o', 'o']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lastRenderedPageBreak/>
              <w:t>.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点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匹配除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“\r\n”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之外的任何单个字符。要匹配包括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“\r\n”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在内的任何字符，请使用像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“[\s\S]”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的模式。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并获取这一匹配。所获取的匹配可以从产生的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Matches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集合得到，在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VBScript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中使用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SubMatches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集合，在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JScript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中则使用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$0…$9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属性。要匹配圆括号字符，请使用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“\(”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“\)”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(?:pattern)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非获取匹配，匹配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但不获取匹配结果，不进行存储供以后使用。这在使用或字符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“(|)”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来组合一个模式的各个部分时很有用。例如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industr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(?: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y|ies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)”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就是一个比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industry|industries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更简略的表达式。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(?=pattern)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非获取匹配，正向肯定预查，在任何匹配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的字符串开始处匹配查找字符串，该匹配不需要获取供以后使用。例如，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“Windows(?=95|98|NT|2000)”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“Windows2000”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“Windows3.1”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。预查不消耗字符，也就是说，在一个匹配发生后，在最后一次匹配之后立即开始下一次匹配的搜索，而不是从包含预查的字符之后开始。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(?!pattern)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非获取匹配，正向否定预查，在任何不匹配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pattern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的字符串开始处匹配查找字符串，该匹配不需要获取供以后使用。例如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“Windows(?!95|98|NT|2000)”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“Windows3.1”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“Windows2000”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(?&lt;=pattern)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非获取匹配，反向肯定预查，与正向肯定预查类似，只是方向相反。例如，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“(?&lt;=95|98|NT|2000)Windows”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“2000Windows”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“3.1Windows”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(?&lt;!pattern)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非获取匹配，反向否定预查，与正向否定预查类似，只是方向相反。例如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“(?&lt;!95|98|NT|2000)Windows”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“3.1Windows”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“2000Windows”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“Windows”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。这个地方不正确，有问题</w:t>
            </w:r>
          </w:p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此处用或任意一项都不能超过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位，如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“(?&lt;!95|98|NT|20)Windows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正确，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“(?&lt;!95|980|NT|20)Windows 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报错，若是单独使用则无限制，如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(?&lt;!2000)Windows 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正确匹配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x|y</w:t>
            </w:r>
            <w:proofErr w:type="spellEnd"/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y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z|food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“food”(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此处请谨慎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)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“[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z|f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]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ood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则匹配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zood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“food”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[xyz]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字符集合。匹配所包含的任意一个字符。例如，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“[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]”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“plain”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[^xyz]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负值字符集合。匹配未包含的任意字符。例如，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“[^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abc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]”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“plain”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plin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[a-z]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字符范围。匹配指定范围内的任意字符。例如，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“[a-z]”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范围内的任意小写字母字符。</w:t>
            </w:r>
          </w:p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注意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: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只有连字符在字符组内部时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并且出现在两个字符之间时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才能表示字符的范围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; 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如果出字符组的开头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,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则只能表示连字符本身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[^a-z]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负值字符范围。匹配任何不在指定范围内的任意字符。例如，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“[^a-z]”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可以匹配任何不在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“z”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范围内的任意字符。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匹配一个单词边界，也就是指单词和空格间的位置（即正则表达式的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有两种概念，一种是匹配字符，一种是匹配位置，这里的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\b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就是匹配位置的）。例如，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\b”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可以匹配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“never”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“verb”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匹配非单词边界。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\B”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“verb”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，但不能匹配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“never”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er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cx</w:t>
            </w:r>
            <w:proofErr w:type="spellEnd"/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匹配由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指明的控制字符。例如，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cM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匹配一个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Control-M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或回车符。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x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的值必须为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A-Z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或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a-z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之一。否则，将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c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视为一个原义的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“c”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字符。</w:t>
            </w:r>
          </w:p>
        </w:tc>
      </w:tr>
      <w:tr w:rsidR="008D44B8" w:rsidRPr="008D44B8" w:rsidTr="008D44B8">
        <w:trPr>
          <w:trHeight w:val="330"/>
        </w:trPr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9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匹配一个数字字符。等价于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[0-9]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grep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要加上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-P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perl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正则支持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匹配一个非数字字符。等价于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[^0-9]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grep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要加上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-P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perl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正则支持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匹配一个换页符。等价于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\x0c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cL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匹配一个换行符。等价于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\x0a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cJ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lastRenderedPageBreak/>
              <w:t>\r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匹配一个回车符。等价于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\x0d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cM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匹配任何不可见字符，包括空格、制表符、换页符等等。等价于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[ \f\n\r\t\v]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匹配任何可见字符。等价于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[^ \f\n\r\t\v]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匹配一个制表符。等价于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\x09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cI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匹配一个垂直制表符。等价于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\x0b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cK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匹配包括下划线的任何单词字符。类似但不等价于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“[A-Za-z0-9_]”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，这里的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"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单词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"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字符使用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字符集。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匹配任何非单词字符。等价于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“[^A-Za-z0-9_]”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xn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，其中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为十六进制转义值。十六进制转义值必须为确定的两个数字长。例如，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“\x41”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“A”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“\x041”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则等价于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“\x04&amp;1”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。正则表达式中可以使用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ASCII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编码。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\num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num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，其中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num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是一个正整数。对所获取的匹配的引用。例如，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“(.)\1”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匹配两个连续的相同字符。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标识一个八进制转义值或一个向后引用。如果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之前至少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个获取的子表达式，则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为向后引用。否则，如果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为八进制数字（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），则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为一个八进制转义值。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\nm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标识一个八进制转义值或一个向后引用。如果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之前至少有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nm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个获得子表达式，则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nm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为向后引用。如果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之前至少有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个获取，则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为一个后跟文字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的向后引用。如果前面的条件都不满足，若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均为八进制数字（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），则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\nm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将匹配八进制转义值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nm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nml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如果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为八进制数字（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），且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l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均为八进制数字（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0-7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），则匹配八进制转义值</w:t>
            </w:r>
            <w:proofErr w:type="spellStart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nml</w:t>
            </w:r>
            <w:proofErr w:type="spellEnd"/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\un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，其中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是一个用四个十六进制数字表示的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Unicode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字符。例如，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\u00A9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匹配版权符号（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&amp;copy;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）。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\p{P}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小写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 p 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是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 property 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的意思，表示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 Unicode 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属性，用于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 Unicode 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正表达式的前缀。中括号内的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“P”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表示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 xml:space="preserve">Unicode 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字符集七个字符属性之一：标点字符。</w:t>
            </w:r>
          </w:p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其他六个属性：</w:t>
            </w:r>
          </w:p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L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：字母；</w:t>
            </w:r>
          </w:p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：标记符号（一般不会单独出现）；</w:t>
            </w:r>
          </w:p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Z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：分隔符（比如空格、换行等）；</w:t>
            </w:r>
          </w:p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：符号（比如数学符号、货币符号等）；</w:t>
            </w:r>
          </w:p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：数字（比如阿拉伯数字、罗马数字等）；</w:t>
            </w:r>
          </w:p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C</w:t>
            </w: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：其他字符。</w:t>
            </w:r>
          </w:p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i/>
                <w:iCs/>
                <w:color w:val="333333"/>
                <w:kern w:val="0"/>
                <w:sz w:val="18"/>
                <w:szCs w:val="18"/>
              </w:rPr>
              <w:t>*</w:t>
            </w:r>
            <w:r w:rsidRPr="008D44B8">
              <w:rPr>
                <w:rFonts w:ascii="Arial" w:hAnsi="Arial" w:cs="Arial"/>
                <w:i/>
                <w:iCs/>
                <w:color w:val="333333"/>
                <w:kern w:val="0"/>
                <w:sz w:val="18"/>
                <w:szCs w:val="18"/>
              </w:rPr>
              <w:t>注：此语法部分语言不支持，例：</w:t>
            </w:r>
            <w:proofErr w:type="spellStart"/>
            <w:r w:rsidRPr="008D44B8">
              <w:rPr>
                <w:rFonts w:ascii="Arial" w:hAnsi="Arial" w:cs="Arial"/>
                <w:i/>
                <w:iCs/>
                <w:color w:val="333333"/>
                <w:kern w:val="0"/>
                <w:sz w:val="18"/>
                <w:szCs w:val="18"/>
              </w:rPr>
              <w:t>javascript</w:t>
            </w:r>
            <w:proofErr w:type="spellEnd"/>
            <w:r w:rsidRPr="008D44B8">
              <w:rPr>
                <w:rFonts w:ascii="Arial" w:hAnsi="Arial" w:cs="Arial"/>
                <w:i/>
                <w:iCs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\&lt;</w:t>
            </w:r>
          </w:p>
          <w:p w:rsidR="008D44B8" w:rsidRPr="008D44B8" w:rsidRDefault="008D44B8" w:rsidP="008D44B8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\&gt;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3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匹配词（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word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）的开始（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\&lt;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）和结束（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\&gt;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）。例如正则表达式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\&lt;the\&gt;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能够匹配字符串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"for the wise"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"the"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，但是不能匹配字符串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"otherwise"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中的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"the"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3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 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3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将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 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) 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之间的表达式定义为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“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组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group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），并且将匹配这个表达式的字符保存到一个临时区域（一个正则表达式中最多可以保存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个），它们可以用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\1 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到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\9 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的符号来引用。</w:t>
            </w:r>
          </w:p>
        </w:tc>
      </w:tr>
      <w:tr w:rsidR="008D44B8" w:rsidRPr="008D44B8" w:rsidTr="008D44B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3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8D44B8" w:rsidRPr="008D44B8" w:rsidRDefault="008D44B8" w:rsidP="008D44B8">
            <w:pPr>
              <w:widowControl/>
              <w:wordWrap w:val="0"/>
              <w:spacing w:line="33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将两个匹配条件进行逻辑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“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或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”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（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）运算。例如正则表达式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him|her</w:t>
            </w:r>
            <w:proofErr w:type="spellEnd"/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匹配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"it belongs to him"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和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"it belongs to her"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，但是不能匹配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"it belongs to them."</w:t>
            </w:r>
            <w:r w:rsidRPr="008D44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。注意：这个元字符不是所有的软件都支持的。</w:t>
            </w:r>
          </w:p>
        </w:tc>
      </w:tr>
    </w:tbl>
    <w:p w:rsidR="008D44B8" w:rsidRPr="008D44B8" w:rsidRDefault="008D44B8" w:rsidP="00355782">
      <w:pPr>
        <w:jc w:val="center"/>
      </w:pPr>
    </w:p>
    <w:sectPr w:rsidR="008D44B8" w:rsidRPr="008D44B8" w:rsidSect="00601989">
      <w:headerReference w:type="default" r:id="rId19"/>
      <w:footerReference w:type="default" r:id="rId20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126" w:rsidRDefault="00D30126" w:rsidP="00483E5B">
      <w:pPr>
        <w:spacing w:line="240" w:lineRule="auto"/>
        <w:ind w:firstLine="560"/>
      </w:pPr>
      <w:r>
        <w:separator/>
      </w:r>
    </w:p>
  </w:endnote>
  <w:endnote w:type="continuationSeparator" w:id="0">
    <w:p w:rsidR="00D30126" w:rsidRDefault="00D30126" w:rsidP="00483E5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微软雅黑"/>
    <w:charset w:val="86"/>
    <w:family w:val="swiss"/>
    <w:pitch w:val="variable"/>
    <w:sig w:usb0="00000000" w:usb1="28CF0010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22208201"/>
      <w:docPartObj>
        <w:docPartGallery w:val="Page Numbers (Bottom of Page)"/>
        <w:docPartUnique/>
      </w:docPartObj>
    </w:sdtPr>
    <w:sdtContent>
      <w:p w:rsidR="00601989" w:rsidRDefault="00EC17A0" w:rsidP="00601989">
        <w:pPr>
          <w:pStyle w:val="a4"/>
          <w:jc w:val="center"/>
        </w:pPr>
        <w:fldSimple w:instr=" PAGE   \* MERGEFORMAT ">
          <w:r w:rsidR="000D7D04" w:rsidRPr="000D7D04">
            <w:rPr>
              <w:noProof/>
              <w:lang w:val="zh-CN"/>
            </w:rPr>
            <w:t>-</w:t>
          </w:r>
          <w:r w:rsidR="000D7D04">
            <w:rPr>
              <w:noProof/>
            </w:rPr>
            <w:t xml:space="preserve"> 10 -</w:t>
          </w:r>
        </w:fldSimple>
      </w:p>
    </w:sdtContent>
  </w:sdt>
  <w:p w:rsidR="00601989" w:rsidRDefault="0060198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126" w:rsidRDefault="00D30126" w:rsidP="00483E5B">
      <w:pPr>
        <w:spacing w:line="240" w:lineRule="auto"/>
        <w:ind w:firstLine="560"/>
      </w:pPr>
      <w:r>
        <w:separator/>
      </w:r>
    </w:p>
  </w:footnote>
  <w:footnote w:type="continuationSeparator" w:id="0">
    <w:p w:rsidR="00D30126" w:rsidRDefault="00D30126" w:rsidP="00483E5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6FC" w:rsidRDefault="007456FC" w:rsidP="007456FC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 xml:space="preserve">不凡学院UI设计培训、H5前端开发培训  </w:t>
    </w:r>
    <w:r>
      <w:rPr>
        <w:rFonts w:ascii="微软雅黑" w:eastAsia="微软雅黑" w:hAnsi="微软雅黑" w:cs="微软雅黑" w:hint="eastAsia"/>
        <w:sz w:val="18"/>
        <w:szCs w:val="18"/>
      </w:rPr>
      <w:tab/>
      <w:t>官网：www.bufanui.com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6"/>
    <w:multiLevelType w:val="multilevel"/>
    <w:tmpl w:val="00000026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">
    <w:nsid w:val="00667F72"/>
    <w:multiLevelType w:val="hybridMultilevel"/>
    <w:tmpl w:val="3EE8D310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0992528"/>
    <w:multiLevelType w:val="hybridMultilevel"/>
    <w:tmpl w:val="8B3A9F94"/>
    <w:lvl w:ilvl="0" w:tplc="AC523980">
      <w:start w:val="1"/>
      <w:numFmt w:val="bullet"/>
      <w:lvlText w:val="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>
    <w:nsid w:val="02EE1280"/>
    <w:multiLevelType w:val="hybridMultilevel"/>
    <w:tmpl w:val="CBC018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4393C3E"/>
    <w:multiLevelType w:val="multilevel"/>
    <w:tmpl w:val="8744E2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0A051522"/>
    <w:multiLevelType w:val="hybridMultilevel"/>
    <w:tmpl w:val="3A60E74C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74568FD"/>
    <w:multiLevelType w:val="hybridMultilevel"/>
    <w:tmpl w:val="8EFE4192"/>
    <w:lvl w:ilvl="0" w:tplc="4DA41A7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CB75E3"/>
    <w:multiLevelType w:val="hybridMultilevel"/>
    <w:tmpl w:val="A33A8680"/>
    <w:lvl w:ilvl="0" w:tplc="425E8610">
      <w:start w:val="1"/>
      <w:numFmt w:val="bullet"/>
      <w:lvlText w:val=""/>
      <w:lvlJc w:val="left"/>
      <w:pPr>
        <w:ind w:left="14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8">
    <w:nsid w:val="1A100C2A"/>
    <w:multiLevelType w:val="hybridMultilevel"/>
    <w:tmpl w:val="B358D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CF1078"/>
    <w:multiLevelType w:val="hybridMultilevel"/>
    <w:tmpl w:val="F83EEC7A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69073F"/>
    <w:multiLevelType w:val="hybridMultilevel"/>
    <w:tmpl w:val="448AE374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8F163D6"/>
    <w:multiLevelType w:val="hybridMultilevel"/>
    <w:tmpl w:val="AF3401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ECD2ABA"/>
    <w:multiLevelType w:val="multilevel"/>
    <w:tmpl w:val="9F8A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7945B49"/>
    <w:multiLevelType w:val="hybridMultilevel"/>
    <w:tmpl w:val="9424C482"/>
    <w:lvl w:ilvl="0" w:tplc="AC52398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83F024D"/>
    <w:multiLevelType w:val="hybridMultilevel"/>
    <w:tmpl w:val="1DB659D4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9C17376"/>
    <w:multiLevelType w:val="hybridMultilevel"/>
    <w:tmpl w:val="AFF01E60"/>
    <w:lvl w:ilvl="0" w:tplc="04090001">
      <w:start w:val="1"/>
      <w:numFmt w:val="bullet"/>
      <w:lvlText w:val=""/>
      <w:lvlJc w:val="left"/>
      <w:pPr>
        <w:ind w:left="14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16">
    <w:nsid w:val="3A895BDF"/>
    <w:multiLevelType w:val="hybridMultilevel"/>
    <w:tmpl w:val="92A687E4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D1220EA"/>
    <w:multiLevelType w:val="hybridMultilevel"/>
    <w:tmpl w:val="DCF644E2"/>
    <w:lvl w:ilvl="0" w:tplc="AC52398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3E5C1699"/>
    <w:multiLevelType w:val="hybridMultilevel"/>
    <w:tmpl w:val="603A2D8C"/>
    <w:lvl w:ilvl="0" w:tplc="BA167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7208D8"/>
    <w:multiLevelType w:val="hybridMultilevel"/>
    <w:tmpl w:val="D026E15C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A641FE1"/>
    <w:multiLevelType w:val="hybridMultilevel"/>
    <w:tmpl w:val="8A266F98"/>
    <w:lvl w:ilvl="0" w:tplc="AC523980">
      <w:start w:val="1"/>
      <w:numFmt w:val="bullet"/>
      <w:lvlText w:val="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abstractNum w:abstractNumId="21">
    <w:nsid w:val="4B8B5659"/>
    <w:multiLevelType w:val="hybridMultilevel"/>
    <w:tmpl w:val="80DAB984"/>
    <w:lvl w:ilvl="0" w:tplc="0128C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6807F1"/>
    <w:multiLevelType w:val="hybridMultilevel"/>
    <w:tmpl w:val="C07A9BB6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66D0455"/>
    <w:multiLevelType w:val="singleLevel"/>
    <w:tmpl w:val="566D0455"/>
    <w:lvl w:ilvl="0">
      <w:start w:val="1"/>
      <w:numFmt w:val="decimal"/>
      <w:suff w:val="nothing"/>
      <w:lvlText w:val="%1."/>
      <w:lvlJc w:val="left"/>
    </w:lvl>
  </w:abstractNum>
  <w:abstractNum w:abstractNumId="24">
    <w:nsid w:val="56A5C7BA"/>
    <w:multiLevelType w:val="singleLevel"/>
    <w:tmpl w:val="56A5C7BA"/>
    <w:lvl w:ilvl="0">
      <w:start w:val="1"/>
      <w:numFmt w:val="decimal"/>
      <w:suff w:val="nothing"/>
      <w:lvlText w:val="%1."/>
      <w:lvlJc w:val="left"/>
    </w:lvl>
  </w:abstractNum>
  <w:abstractNum w:abstractNumId="25">
    <w:nsid w:val="5711A46F"/>
    <w:multiLevelType w:val="singleLevel"/>
    <w:tmpl w:val="5711A46F"/>
    <w:lvl w:ilvl="0">
      <w:start w:val="1"/>
      <w:numFmt w:val="chineseCounting"/>
      <w:suff w:val="nothing"/>
      <w:lvlText w:val="%1、"/>
      <w:lvlJc w:val="left"/>
    </w:lvl>
  </w:abstractNum>
  <w:abstractNum w:abstractNumId="26">
    <w:nsid w:val="5711FB2C"/>
    <w:multiLevelType w:val="singleLevel"/>
    <w:tmpl w:val="5711FB2C"/>
    <w:lvl w:ilvl="0">
      <w:start w:val="2"/>
      <w:numFmt w:val="decimal"/>
      <w:suff w:val="nothing"/>
      <w:lvlText w:val="%1."/>
      <w:lvlJc w:val="left"/>
    </w:lvl>
  </w:abstractNum>
  <w:abstractNum w:abstractNumId="27">
    <w:nsid w:val="571484D6"/>
    <w:multiLevelType w:val="singleLevel"/>
    <w:tmpl w:val="571484D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8">
    <w:nsid w:val="571981A5"/>
    <w:multiLevelType w:val="singleLevel"/>
    <w:tmpl w:val="571981A5"/>
    <w:lvl w:ilvl="0">
      <w:start w:val="1"/>
      <w:numFmt w:val="decimal"/>
      <w:suff w:val="nothing"/>
      <w:lvlText w:val="%1."/>
      <w:lvlJc w:val="left"/>
    </w:lvl>
  </w:abstractNum>
  <w:abstractNum w:abstractNumId="29">
    <w:nsid w:val="5719E42A"/>
    <w:multiLevelType w:val="singleLevel"/>
    <w:tmpl w:val="5719E42A"/>
    <w:lvl w:ilvl="0">
      <w:start w:val="1"/>
      <w:numFmt w:val="decimal"/>
      <w:suff w:val="nothing"/>
      <w:lvlText w:val="%1."/>
      <w:lvlJc w:val="left"/>
    </w:lvl>
  </w:abstractNum>
  <w:abstractNum w:abstractNumId="30">
    <w:nsid w:val="571BFCC3"/>
    <w:multiLevelType w:val="singleLevel"/>
    <w:tmpl w:val="571BFCC3"/>
    <w:lvl w:ilvl="0">
      <w:start w:val="1"/>
      <w:numFmt w:val="decimal"/>
      <w:suff w:val="nothing"/>
      <w:lvlText w:val="%1."/>
      <w:lvlJc w:val="left"/>
    </w:lvl>
  </w:abstractNum>
  <w:abstractNum w:abstractNumId="31">
    <w:nsid w:val="573D2BCE"/>
    <w:multiLevelType w:val="singleLevel"/>
    <w:tmpl w:val="573D2BCE"/>
    <w:lvl w:ilvl="0">
      <w:start w:val="2"/>
      <w:numFmt w:val="decimal"/>
      <w:suff w:val="nothing"/>
      <w:lvlText w:val="%1、"/>
      <w:lvlJc w:val="left"/>
    </w:lvl>
  </w:abstractNum>
  <w:abstractNum w:abstractNumId="32">
    <w:nsid w:val="573D3785"/>
    <w:multiLevelType w:val="singleLevel"/>
    <w:tmpl w:val="573D3785"/>
    <w:lvl w:ilvl="0">
      <w:start w:val="1"/>
      <w:numFmt w:val="decimal"/>
      <w:suff w:val="nothing"/>
      <w:lvlText w:val="%1."/>
      <w:lvlJc w:val="left"/>
    </w:lvl>
  </w:abstractNum>
  <w:abstractNum w:abstractNumId="33">
    <w:nsid w:val="573D3874"/>
    <w:multiLevelType w:val="singleLevel"/>
    <w:tmpl w:val="573D387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4">
    <w:nsid w:val="573D5A4D"/>
    <w:multiLevelType w:val="multilevel"/>
    <w:tmpl w:val="573D5A4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5">
    <w:nsid w:val="573D5AEF"/>
    <w:multiLevelType w:val="multilevel"/>
    <w:tmpl w:val="573D5AE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6">
    <w:nsid w:val="57711FEC"/>
    <w:multiLevelType w:val="singleLevel"/>
    <w:tmpl w:val="57711FEC"/>
    <w:lvl w:ilvl="0">
      <w:start w:val="1"/>
      <w:numFmt w:val="decimal"/>
      <w:suff w:val="nothing"/>
      <w:lvlText w:val="%1."/>
      <w:lvlJc w:val="left"/>
    </w:lvl>
  </w:abstractNum>
  <w:abstractNum w:abstractNumId="37">
    <w:nsid w:val="5BCA18FF"/>
    <w:multiLevelType w:val="hybridMultilevel"/>
    <w:tmpl w:val="22822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D1D7AFB"/>
    <w:multiLevelType w:val="hybridMultilevel"/>
    <w:tmpl w:val="7564121E"/>
    <w:lvl w:ilvl="0" w:tplc="AC523980">
      <w:start w:val="1"/>
      <w:numFmt w:val="bullet"/>
      <w:lvlText w:val=""/>
      <w:lvlJc w:val="left"/>
      <w:pPr>
        <w:ind w:left="14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39">
    <w:nsid w:val="5D89144A"/>
    <w:multiLevelType w:val="hybridMultilevel"/>
    <w:tmpl w:val="082A6C6A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615E2F8A"/>
    <w:multiLevelType w:val="hybridMultilevel"/>
    <w:tmpl w:val="EACAD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6627F97"/>
    <w:multiLevelType w:val="hybridMultilevel"/>
    <w:tmpl w:val="28D865AC"/>
    <w:lvl w:ilvl="0" w:tplc="2954D2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6BB638E"/>
    <w:multiLevelType w:val="hybridMultilevel"/>
    <w:tmpl w:val="226A92A6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6891551F"/>
    <w:multiLevelType w:val="hybridMultilevel"/>
    <w:tmpl w:val="9104D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6A78579A"/>
    <w:multiLevelType w:val="hybridMultilevel"/>
    <w:tmpl w:val="DF147FE0"/>
    <w:lvl w:ilvl="0" w:tplc="AC52398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6E4112DF"/>
    <w:multiLevelType w:val="hybridMultilevel"/>
    <w:tmpl w:val="0BC289BA"/>
    <w:lvl w:ilvl="0" w:tplc="AC523980">
      <w:start w:val="1"/>
      <w:numFmt w:val="bullet"/>
      <w:lvlText w:val=""/>
      <w:lvlJc w:val="left"/>
      <w:pPr>
        <w:ind w:left="146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20"/>
      </w:pPr>
      <w:rPr>
        <w:rFonts w:ascii="Wingdings" w:hAnsi="Wingdings" w:hint="default"/>
      </w:rPr>
    </w:lvl>
  </w:abstractNum>
  <w:abstractNum w:abstractNumId="46">
    <w:nsid w:val="7BF238F8"/>
    <w:multiLevelType w:val="hybridMultilevel"/>
    <w:tmpl w:val="95545D6C"/>
    <w:lvl w:ilvl="0" w:tplc="AC5239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32"/>
  </w:num>
  <w:num w:numId="4">
    <w:abstractNumId w:val="41"/>
  </w:num>
  <w:num w:numId="5">
    <w:abstractNumId w:val="44"/>
  </w:num>
  <w:num w:numId="6">
    <w:abstractNumId w:val="34"/>
  </w:num>
  <w:num w:numId="7">
    <w:abstractNumId w:val="35"/>
  </w:num>
  <w:num w:numId="8">
    <w:abstractNumId w:val="6"/>
  </w:num>
  <w:num w:numId="9">
    <w:abstractNumId w:val="4"/>
  </w:num>
  <w:num w:numId="10">
    <w:abstractNumId w:val="13"/>
  </w:num>
  <w:num w:numId="11">
    <w:abstractNumId w:val="14"/>
  </w:num>
  <w:num w:numId="12">
    <w:abstractNumId w:val="20"/>
  </w:num>
  <w:num w:numId="13">
    <w:abstractNumId w:val="16"/>
  </w:num>
  <w:num w:numId="14">
    <w:abstractNumId w:val="22"/>
  </w:num>
  <w:num w:numId="15">
    <w:abstractNumId w:val="36"/>
  </w:num>
  <w:num w:numId="16">
    <w:abstractNumId w:val="24"/>
  </w:num>
  <w:num w:numId="17">
    <w:abstractNumId w:val="40"/>
  </w:num>
  <w:num w:numId="18">
    <w:abstractNumId w:val="15"/>
  </w:num>
  <w:num w:numId="19">
    <w:abstractNumId w:val="7"/>
  </w:num>
  <w:num w:numId="20">
    <w:abstractNumId w:val="38"/>
  </w:num>
  <w:num w:numId="21">
    <w:abstractNumId w:val="45"/>
  </w:num>
  <w:num w:numId="22">
    <w:abstractNumId w:val="17"/>
  </w:num>
  <w:num w:numId="23">
    <w:abstractNumId w:val="42"/>
  </w:num>
  <w:num w:numId="24">
    <w:abstractNumId w:val="19"/>
  </w:num>
  <w:num w:numId="25">
    <w:abstractNumId w:val="5"/>
  </w:num>
  <w:num w:numId="26">
    <w:abstractNumId w:val="2"/>
  </w:num>
  <w:num w:numId="27">
    <w:abstractNumId w:val="21"/>
  </w:num>
  <w:num w:numId="28">
    <w:abstractNumId w:val="18"/>
  </w:num>
  <w:num w:numId="29">
    <w:abstractNumId w:val="12"/>
  </w:num>
  <w:num w:numId="30">
    <w:abstractNumId w:val="43"/>
  </w:num>
  <w:num w:numId="31">
    <w:abstractNumId w:val="1"/>
  </w:num>
  <w:num w:numId="32">
    <w:abstractNumId w:val="39"/>
  </w:num>
  <w:num w:numId="33">
    <w:abstractNumId w:val="25"/>
  </w:num>
  <w:num w:numId="34">
    <w:abstractNumId w:val="26"/>
  </w:num>
  <w:num w:numId="35">
    <w:abstractNumId w:val="3"/>
  </w:num>
  <w:num w:numId="36">
    <w:abstractNumId w:val="11"/>
  </w:num>
  <w:num w:numId="37">
    <w:abstractNumId w:val="46"/>
  </w:num>
  <w:num w:numId="38">
    <w:abstractNumId w:val="27"/>
  </w:num>
  <w:num w:numId="39">
    <w:abstractNumId w:val="37"/>
  </w:num>
  <w:num w:numId="40">
    <w:abstractNumId w:val="8"/>
  </w:num>
  <w:num w:numId="41">
    <w:abstractNumId w:val="9"/>
  </w:num>
  <w:num w:numId="42">
    <w:abstractNumId w:val="0"/>
  </w:num>
  <w:num w:numId="43">
    <w:abstractNumId w:val="28"/>
  </w:num>
  <w:num w:numId="44">
    <w:abstractNumId w:val="29"/>
  </w:num>
  <w:num w:numId="45">
    <w:abstractNumId w:val="23"/>
  </w:num>
  <w:num w:numId="46">
    <w:abstractNumId w:val="30"/>
  </w:num>
  <w:num w:numId="47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3E5B"/>
    <w:rsid w:val="0000081C"/>
    <w:rsid w:val="00007D37"/>
    <w:rsid w:val="0001004B"/>
    <w:rsid w:val="0001344D"/>
    <w:rsid w:val="000151BA"/>
    <w:rsid w:val="00015A8E"/>
    <w:rsid w:val="000212E5"/>
    <w:rsid w:val="000234FE"/>
    <w:rsid w:val="0002630A"/>
    <w:rsid w:val="000300A6"/>
    <w:rsid w:val="00031F25"/>
    <w:rsid w:val="0003201C"/>
    <w:rsid w:val="00033CBD"/>
    <w:rsid w:val="00042F7E"/>
    <w:rsid w:val="00044F9C"/>
    <w:rsid w:val="00045AD8"/>
    <w:rsid w:val="00051ABC"/>
    <w:rsid w:val="0006088F"/>
    <w:rsid w:val="00075CEF"/>
    <w:rsid w:val="000801A5"/>
    <w:rsid w:val="000835AC"/>
    <w:rsid w:val="00096428"/>
    <w:rsid w:val="000A2C83"/>
    <w:rsid w:val="000B0B0C"/>
    <w:rsid w:val="000C2D28"/>
    <w:rsid w:val="000C453D"/>
    <w:rsid w:val="000C59FE"/>
    <w:rsid w:val="000D3C98"/>
    <w:rsid w:val="000D7D04"/>
    <w:rsid w:val="000E0C12"/>
    <w:rsid w:val="000E1CB5"/>
    <w:rsid w:val="000F0412"/>
    <w:rsid w:val="000F2DDD"/>
    <w:rsid w:val="000F63BE"/>
    <w:rsid w:val="00114F55"/>
    <w:rsid w:val="001205B7"/>
    <w:rsid w:val="00121272"/>
    <w:rsid w:val="00123FFD"/>
    <w:rsid w:val="00125545"/>
    <w:rsid w:val="00125BF2"/>
    <w:rsid w:val="00126451"/>
    <w:rsid w:val="00137A33"/>
    <w:rsid w:val="00142B67"/>
    <w:rsid w:val="001444C9"/>
    <w:rsid w:val="0015536B"/>
    <w:rsid w:val="00157B6B"/>
    <w:rsid w:val="00160092"/>
    <w:rsid w:val="001A0557"/>
    <w:rsid w:val="001B0028"/>
    <w:rsid w:val="001B1939"/>
    <w:rsid w:val="001B3792"/>
    <w:rsid w:val="001C5B1A"/>
    <w:rsid w:val="001C72A2"/>
    <w:rsid w:val="001D2348"/>
    <w:rsid w:val="001E3045"/>
    <w:rsid w:val="001E5576"/>
    <w:rsid w:val="001E577A"/>
    <w:rsid w:val="001E7A1E"/>
    <w:rsid w:val="001F5B28"/>
    <w:rsid w:val="00205EE1"/>
    <w:rsid w:val="0021026C"/>
    <w:rsid w:val="00212BA7"/>
    <w:rsid w:val="00220B3F"/>
    <w:rsid w:val="002222EA"/>
    <w:rsid w:val="002253C3"/>
    <w:rsid w:val="00236E76"/>
    <w:rsid w:val="00240647"/>
    <w:rsid w:val="0024674E"/>
    <w:rsid w:val="00253D40"/>
    <w:rsid w:val="00256789"/>
    <w:rsid w:val="002627DC"/>
    <w:rsid w:val="0026434B"/>
    <w:rsid w:val="00277E66"/>
    <w:rsid w:val="00285BC0"/>
    <w:rsid w:val="00295E36"/>
    <w:rsid w:val="002A4133"/>
    <w:rsid w:val="002B32B9"/>
    <w:rsid w:val="002C56DD"/>
    <w:rsid w:val="002C7A56"/>
    <w:rsid w:val="002C7E46"/>
    <w:rsid w:val="002D0322"/>
    <w:rsid w:val="002D32FA"/>
    <w:rsid w:val="002D5271"/>
    <w:rsid w:val="002D6DE2"/>
    <w:rsid w:val="002E3775"/>
    <w:rsid w:val="002F243F"/>
    <w:rsid w:val="002F37E6"/>
    <w:rsid w:val="002F5E6F"/>
    <w:rsid w:val="00300D32"/>
    <w:rsid w:val="0030258A"/>
    <w:rsid w:val="0030317D"/>
    <w:rsid w:val="00303296"/>
    <w:rsid w:val="00307038"/>
    <w:rsid w:val="00307EC9"/>
    <w:rsid w:val="00311BFF"/>
    <w:rsid w:val="00322DF6"/>
    <w:rsid w:val="00325016"/>
    <w:rsid w:val="00327E72"/>
    <w:rsid w:val="00331A0E"/>
    <w:rsid w:val="00332911"/>
    <w:rsid w:val="003344A9"/>
    <w:rsid w:val="0034273E"/>
    <w:rsid w:val="00346712"/>
    <w:rsid w:val="003545CA"/>
    <w:rsid w:val="003550B2"/>
    <w:rsid w:val="00355782"/>
    <w:rsid w:val="00355F6E"/>
    <w:rsid w:val="00370C55"/>
    <w:rsid w:val="00371B63"/>
    <w:rsid w:val="0037276D"/>
    <w:rsid w:val="003730F2"/>
    <w:rsid w:val="00375BE9"/>
    <w:rsid w:val="0038234D"/>
    <w:rsid w:val="00382B7A"/>
    <w:rsid w:val="00385201"/>
    <w:rsid w:val="00390B49"/>
    <w:rsid w:val="00393C93"/>
    <w:rsid w:val="00394839"/>
    <w:rsid w:val="003B1461"/>
    <w:rsid w:val="003B36E3"/>
    <w:rsid w:val="003B391B"/>
    <w:rsid w:val="003B455B"/>
    <w:rsid w:val="003C0B9F"/>
    <w:rsid w:val="003C2E58"/>
    <w:rsid w:val="003D7D4E"/>
    <w:rsid w:val="003E087D"/>
    <w:rsid w:val="003E5927"/>
    <w:rsid w:val="003E61EE"/>
    <w:rsid w:val="003F128A"/>
    <w:rsid w:val="00400BC0"/>
    <w:rsid w:val="00404958"/>
    <w:rsid w:val="00421699"/>
    <w:rsid w:val="00421953"/>
    <w:rsid w:val="00425214"/>
    <w:rsid w:val="00425C25"/>
    <w:rsid w:val="0043469E"/>
    <w:rsid w:val="00435419"/>
    <w:rsid w:val="004364A3"/>
    <w:rsid w:val="00446BCC"/>
    <w:rsid w:val="00454CC3"/>
    <w:rsid w:val="00457DCA"/>
    <w:rsid w:val="004615DE"/>
    <w:rsid w:val="00462D2E"/>
    <w:rsid w:val="00464A73"/>
    <w:rsid w:val="0046534A"/>
    <w:rsid w:val="0047033B"/>
    <w:rsid w:val="004754FD"/>
    <w:rsid w:val="00480178"/>
    <w:rsid w:val="00483E5B"/>
    <w:rsid w:val="004978B8"/>
    <w:rsid w:val="004A1E78"/>
    <w:rsid w:val="004A3207"/>
    <w:rsid w:val="004A50A6"/>
    <w:rsid w:val="004A71AE"/>
    <w:rsid w:val="004B142D"/>
    <w:rsid w:val="004B314E"/>
    <w:rsid w:val="004B60DC"/>
    <w:rsid w:val="004C2EDB"/>
    <w:rsid w:val="004D1DCD"/>
    <w:rsid w:val="004D6D1C"/>
    <w:rsid w:val="004F1FF4"/>
    <w:rsid w:val="00504390"/>
    <w:rsid w:val="00507FC9"/>
    <w:rsid w:val="00513EB4"/>
    <w:rsid w:val="005160EB"/>
    <w:rsid w:val="0053648E"/>
    <w:rsid w:val="00542E82"/>
    <w:rsid w:val="00546B81"/>
    <w:rsid w:val="0055080F"/>
    <w:rsid w:val="005576FA"/>
    <w:rsid w:val="00584976"/>
    <w:rsid w:val="005861FB"/>
    <w:rsid w:val="00586E70"/>
    <w:rsid w:val="00587345"/>
    <w:rsid w:val="00592D10"/>
    <w:rsid w:val="005A2E3D"/>
    <w:rsid w:val="005A472D"/>
    <w:rsid w:val="005B2025"/>
    <w:rsid w:val="005C4C63"/>
    <w:rsid w:val="005D1290"/>
    <w:rsid w:val="005D3CF9"/>
    <w:rsid w:val="005E4269"/>
    <w:rsid w:val="005E5472"/>
    <w:rsid w:val="005F342A"/>
    <w:rsid w:val="005F3D2D"/>
    <w:rsid w:val="005F5735"/>
    <w:rsid w:val="005F7590"/>
    <w:rsid w:val="00600B85"/>
    <w:rsid w:val="00601989"/>
    <w:rsid w:val="006044F6"/>
    <w:rsid w:val="006105A0"/>
    <w:rsid w:val="00624A02"/>
    <w:rsid w:val="00631D53"/>
    <w:rsid w:val="00633A2C"/>
    <w:rsid w:val="00633C2E"/>
    <w:rsid w:val="00636AED"/>
    <w:rsid w:val="006374F2"/>
    <w:rsid w:val="006454A7"/>
    <w:rsid w:val="00651B91"/>
    <w:rsid w:val="0065545F"/>
    <w:rsid w:val="00666661"/>
    <w:rsid w:val="00675D24"/>
    <w:rsid w:val="00676907"/>
    <w:rsid w:val="00676F6A"/>
    <w:rsid w:val="006820EC"/>
    <w:rsid w:val="006837A6"/>
    <w:rsid w:val="0068536A"/>
    <w:rsid w:val="006952DC"/>
    <w:rsid w:val="006B11EE"/>
    <w:rsid w:val="006B598D"/>
    <w:rsid w:val="006B62E3"/>
    <w:rsid w:val="006B7009"/>
    <w:rsid w:val="006B7B1B"/>
    <w:rsid w:val="006C5E99"/>
    <w:rsid w:val="006C6218"/>
    <w:rsid w:val="006C6C26"/>
    <w:rsid w:val="006D07ED"/>
    <w:rsid w:val="006D0D83"/>
    <w:rsid w:val="006D3CA4"/>
    <w:rsid w:val="006D5BAD"/>
    <w:rsid w:val="006F26D0"/>
    <w:rsid w:val="006F4122"/>
    <w:rsid w:val="006F5670"/>
    <w:rsid w:val="006F6B74"/>
    <w:rsid w:val="00700E44"/>
    <w:rsid w:val="00714A18"/>
    <w:rsid w:val="00720DA1"/>
    <w:rsid w:val="007214A9"/>
    <w:rsid w:val="0072162E"/>
    <w:rsid w:val="00727573"/>
    <w:rsid w:val="00727DDE"/>
    <w:rsid w:val="00733599"/>
    <w:rsid w:val="00736FAA"/>
    <w:rsid w:val="007400DE"/>
    <w:rsid w:val="00740857"/>
    <w:rsid w:val="007456FC"/>
    <w:rsid w:val="007665CD"/>
    <w:rsid w:val="00766B19"/>
    <w:rsid w:val="00766C6C"/>
    <w:rsid w:val="0077339A"/>
    <w:rsid w:val="007741CD"/>
    <w:rsid w:val="00782C11"/>
    <w:rsid w:val="00793615"/>
    <w:rsid w:val="00794FD2"/>
    <w:rsid w:val="007B21BD"/>
    <w:rsid w:val="007D4EB8"/>
    <w:rsid w:val="007E3A91"/>
    <w:rsid w:val="007E527A"/>
    <w:rsid w:val="007E6B0D"/>
    <w:rsid w:val="007F77BB"/>
    <w:rsid w:val="0080272F"/>
    <w:rsid w:val="00803B98"/>
    <w:rsid w:val="008229EF"/>
    <w:rsid w:val="008362D7"/>
    <w:rsid w:val="00854AF6"/>
    <w:rsid w:val="00861C0A"/>
    <w:rsid w:val="00872407"/>
    <w:rsid w:val="00882634"/>
    <w:rsid w:val="0088757C"/>
    <w:rsid w:val="00891926"/>
    <w:rsid w:val="008A4B34"/>
    <w:rsid w:val="008B1612"/>
    <w:rsid w:val="008D25C9"/>
    <w:rsid w:val="008D44B8"/>
    <w:rsid w:val="008D4F60"/>
    <w:rsid w:val="008D6C14"/>
    <w:rsid w:val="008D739F"/>
    <w:rsid w:val="008E2CCF"/>
    <w:rsid w:val="008E4865"/>
    <w:rsid w:val="008E68DD"/>
    <w:rsid w:val="00900608"/>
    <w:rsid w:val="0090550E"/>
    <w:rsid w:val="009172DC"/>
    <w:rsid w:val="00923580"/>
    <w:rsid w:val="009415D3"/>
    <w:rsid w:val="00944AF3"/>
    <w:rsid w:val="00950CED"/>
    <w:rsid w:val="00961B23"/>
    <w:rsid w:val="0096788E"/>
    <w:rsid w:val="00974053"/>
    <w:rsid w:val="00974B4E"/>
    <w:rsid w:val="009911B7"/>
    <w:rsid w:val="00994860"/>
    <w:rsid w:val="00997EDC"/>
    <w:rsid w:val="009A2E3C"/>
    <w:rsid w:val="009A4539"/>
    <w:rsid w:val="009A494F"/>
    <w:rsid w:val="009A4F20"/>
    <w:rsid w:val="009B3493"/>
    <w:rsid w:val="009C1B91"/>
    <w:rsid w:val="009C2192"/>
    <w:rsid w:val="009C5ED7"/>
    <w:rsid w:val="009E25B0"/>
    <w:rsid w:val="009E40F4"/>
    <w:rsid w:val="009F7768"/>
    <w:rsid w:val="00A077CC"/>
    <w:rsid w:val="00A165C0"/>
    <w:rsid w:val="00A17D01"/>
    <w:rsid w:val="00A26168"/>
    <w:rsid w:val="00A41B0C"/>
    <w:rsid w:val="00A44913"/>
    <w:rsid w:val="00A452F3"/>
    <w:rsid w:val="00A51FEE"/>
    <w:rsid w:val="00A5581E"/>
    <w:rsid w:val="00A65C64"/>
    <w:rsid w:val="00A70E8E"/>
    <w:rsid w:val="00A82E58"/>
    <w:rsid w:val="00A83000"/>
    <w:rsid w:val="00A938A4"/>
    <w:rsid w:val="00A93D25"/>
    <w:rsid w:val="00AB5173"/>
    <w:rsid w:val="00AC6294"/>
    <w:rsid w:val="00AC7487"/>
    <w:rsid w:val="00AC7FED"/>
    <w:rsid w:val="00AD0607"/>
    <w:rsid w:val="00AD24E7"/>
    <w:rsid w:val="00AD69C0"/>
    <w:rsid w:val="00AE0C8E"/>
    <w:rsid w:val="00AE1CF7"/>
    <w:rsid w:val="00AE3BB4"/>
    <w:rsid w:val="00AF3B14"/>
    <w:rsid w:val="00AF66B3"/>
    <w:rsid w:val="00B2057B"/>
    <w:rsid w:val="00B2338E"/>
    <w:rsid w:val="00B36BA5"/>
    <w:rsid w:val="00B371B3"/>
    <w:rsid w:val="00B37A9B"/>
    <w:rsid w:val="00B57178"/>
    <w:rsid w:val="00B75501"/>
    <w:rsid w:val="00B814D9"/>
    <w:rsid w:val="00B86517"/>
    <w:rsid w:val="00B8779A"/>
    <w:rsid w:val="00B977CC"/>
    <w:rsid w:val="00BA21F2"/>
    <w:rsid w:val="00BB52B1"/>
    <w:rsid w:val="00BB5906"/>
    <w:rsid w:val="00BC5AD8"/>
    <w:rsid w:val="00BC7B5E"/>
    <w:rsid w:val="00BD64FA"/>
    <w:rsid w:val="00BE02FA"/>
    <w:rsid w:val="00BE2561"/>
    <w:rsid w:val="00BE42D0"/>
    <w:rsid w:val="00BE5D69"/>
    <w:rsid w:val="00BF0B40"/>
    <w:rsid w:val="00BF1E2D"/>
    <w:rsid w:val="00BF6907"/>
    <w:rsid w:val="00BF7226"/>
    <w:rsid w:val="00BF757F"/>
    <w:rsid w:val="00C14419"/>
    <w:rsid w:val="00C15686"/>
    <w:rsid w:val="00C24955"/>
    <w:rsid w:val="00C26533"/>
    <w:rsid w:val="00C27042"/>
    <w:rsid w:val="00C27279"/>
    <w:rsid w:val="00C41EA0"/>
    <w:rsid w:val="00C44653"/>
    <w:rsid w:val="00C44DFB"/>
    <w:rsid w:val="00C47416"/>
    <w:rsid w:val="00C62D9B"/>
    <w:rsid w:val="00C7058B"/>
    <w:rsid w:val="00C71EED"/>
    <w:rsid w:val="00C778EA"/>
    <w:rsid w:val="00C8220B"/>
    <w:rsid w:val="00C83AF0"/>
    <w:rsid w:val="00C8604D"/>
    <w:rsid w:val="00C868CD"/>
    <w:rsid w:val="00C86ACC"/>
    <w:rsid w:val="00C931F5"/>
    <w:rsid w:val="00C96A8F"/>
    <w:rsid w:val="00CA3A59"/>
    <w:rsid w:val="00CA4ACD"/>
    <w:rsid w:val="00CC25B5"/>
    <w:rsid w:val="00CC4025"/>
    <w:rsid w:val="00CC6BDB"/>
    <w:rsid w:val="00CD1C89"/>
    <w:rsid w:val="00CD6E20"/>
    <w:rsid w:val="00CE6E2D"/>
    <w:rsid w:val="00CF2648"/>
    <w:rsid w:val="00CF66B8"/>
    <w:rsid w:val="00D006B5"/>
    <w:rsid w:val="00D0191E"/>
    <w:rsid w:val="00D04873"/>
    <w:rsid w:val="00D06071"/>
    <w:rsid w:val="00D06174"/>
    <w:rsid w:val="00D1117D"/>
    <w:rsid w:val="00D23589"/>
    <w:rsid w:val="00D30126"/>
    <w:rsid w:val="00D42A6F"/>
    <w:rsid w:val="00D46926"/>
    <w:rsid w:val="00D51B4B"/>
    <w:rsid w:val="00D57249"/>
    <w:rsid w:val="00D7128A"/>
    <w:rsid w:val="00D8135F"/>
    <w:rsid w:val="00D83E9B"/>
    <w:rsid w:val="00D90EEF"/>
    <w:rsid w:val="00D96793"/>
    <w:rsid w:val="00DC3E57"/>
    <w:rsid w:val="00DD1319"/>
    <w:rsid w:val="00DD40BA"/>
    <w:rsid w:val="00DF150D"/>
    <w:rsid w:val="00E044BF"/>
    <w:rsid w:val="00E150F0"/>
    <w:rsid w:val="00E16ADE"/>
    <w:rsid w:val="00E16E31"/>
    <w:rsid w:val="00E2481B"/>
    <w:rsid w:val="00E25D4C"/>
    <w:rsid w:val="00E42ABD"/>
    <w:rsid w:val="00E443B3"/>
    <w:rsid w:val="00E56F48"/>
    <w:rsid w:val="00E724BD"/>
    <w:rsid w:val="00E76AC2"/>
    <w:rsid w:val="00EA1774"/>
    <w:rsid w:val="00EA4139"/>
    <w:rsid w:val="00EA4370"/>
    <w:rsid w:val="00EC17A0"/>
    <w:rsid w:val="00EC5FF3"/>
    <w:rsid w:val="00ED1811"/>
    <w:rsid w:val="00ED2975"/>
    <w:rsid w:val="00ED4CD0"/>
    <w:rsid w:val="00EE11AC"/>
    <w:rsid w:val="00EE23EC"/>
    <w:rsid w:val="00EE25F3"/>
    <w:rsid w:val="00EE6DCB"/>
    <w:rsid w:val="00EE77FB"/>
    <w:rsid w:val="00EF401B"/>
    <w:rsid w:val="00EF48D0"/>
    <w:rsid w:val="00F016FB"/>
    <w:rsid w:val="00F02590"/>
    <w:rsid w:val="00F1201D"/>
    <w:rsid w:val="00F220B6"/>
    <w:rsid w:val="00F25CBE"/>
    <w:rsid w:val="00F32A40"/>
    <w:rsid w:val="00F36258"/>
    <w:rsid w:val="00F36586"/>
    <w:rsid w:val="00F42E7E"/>
    <w:rsid w:val="00F42EE4"/>
    <w:rsid w:val="00F43D8D"/>
    <w:rsid w:val="00F53894"/>
    <w:rsid w:val="00F6297B"/>
    <w:rsid w:val="00F647FD"/>
    <w:rsid w:val="00F71780"/>
    <w:rsid w:val="00F71B86"/>
    <w:rsid w:val="00F75A42"/>
    <w:rsid w:val="00F80C46"/>
    <w:rsid w:val="00F830FA"/>
    <w:rsid w:val="00F854A2"/>
    <w:rsid w:val="00FA1376"/>
    <w:rsid w:val="00FA5B93"/>
    <w:rsid w:val="00FA6B29"/>
    <w:rsid w:val="00FB36F5"/>
    <w:rsid w:val="00FC5E76"/>
    <w:rsid w:val="00FD2C9E"/>
    <w:rsid w:val="00FE2B29"/>
    <w:rsid w:val="00FE3AD2"/>
    <w:rsid w:val="00FE3FCC"/>
    <w:rsid w:val="00FF03E6"/>
    <w:rsid w:val="00FF0FA0"/>
    <w:rsid w:val="00FF3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3E5B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B36E3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36A"/>
    <w:pPr>
      <w:keepNext/>
      <w:keepLines/>
      <w:spacing w:line="36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536A"/>
    <w:pPr>
      <w:keepNext/>
      <w:keepLines/>
      <w:spacing w:line="360" w:lineRule="auto"/>
      <w:ind w:leftChars="400" w:left="4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6B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3C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E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E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3E5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E5B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83E5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B36E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sid w:val="0068536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7">
    <w:name w:val="No Spacing"/>
    <w:aliases w:val="内容"/>
    <w:uiPriority w:val="1"/>
    <w:qFormat/>
    <w:rsid w:val="00676907"/>
    <w:pPr>
      <w:widowControl w:val="0"/>
      <w:spacing w:before="120" w:after="120" w:line="360" w:lineRule="auto"/>
      <w:jc w:val="both"/>
    </w:pPr>
    <w:rPr>
      <w:rFonts w:ascii="Arial Unicode MS" w:eastAsia="宋体" w:hAnsi="Arial Unicode MS" w:cs="Times New Roman"/>
      <w:sz w:val="24"/>
      <w:szCs w:val="36"/>
    </w:rPr>
  </w:style>
  <w:style w:type="table" w:styleId="a8">
    <w:name w:val="Table Grid"/>
    <w:basedOn w:val="a1"/>
    <w:uiPriority w:val="99"/>
    <w:unhideWhenUsed/>
    <w:rsid w:val="00253D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B36E3"/>
    <w:pPr>
      <w:ind w:firstLineChars="200" w:firstLine="420"/>
    </w:pPr>
  </w:style>
  <w:style w:type="paragraph" w:styleId="7">
    <w:name w:val="toc 7"/>
    <w:basedOn w:val="a"/>
    <w:next w:val="a"/>
    <w:uiPriority w:val="39"/>
    <w:unhideWhenUsed/>
    <w:rsid w:val="00F02590"/>
    <w:pPr>
      <w:widowControl/>
      <w:spacing w:line="240" w:lineRule="auto"/>
      <w:ind w:leftChars="1200" w:left="2520" w:firstLineChars="200" w:firstLine="880"/>
      <w:jc w:val="left"/>
    </w:pPr>
    <w:rPr>
      <w:rFonts w:cs="宋体"/>
      <w:kern w:val="0"/>
      <w:sz w:val="28"/>
    </w:rPr>
  </w:style>
  <w:style w:type="paragraph" w:styleId="aa">
    <w:name w:val="Body Text Indent"/>
    <w:basedOn w:val="a"/>
    <w:link w:val="Char2"/>
    <w:uiPriority w:val="99"/>
    <w:semiHidden/>
    <w:unhideWhenUsed/>
    <w:rsid w:val="003B36E3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a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uiPriority w:val="99"/>
    <w:semiHidden/>
    <w:unhideWhenUsed/>
    <w:rsid w:val="003B36E3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uiPriority w:val="99"/>
    <w:semiHidden/>
    <w:rsid w:val="003B36E3"/>
    <w:rPr>
      <w:rFonts w:ascii="Times New Roman" w:eastAsia="宋体" w:hAnsi="Times New Roman" w:cs="Times New Roman"/>
      <w:szCs w:val="20"/>
    </w:rPr>
  </w:style>
  <w:style w:type="character" w:customStyle="1" w:styleId="Char3">
    <w:name w:val="标题 Char"/>
    <w:link w:val="ab"/>
    <w:rsid w:val="00F02590"/>
    <w:rPr>
      <w:rFonts w:ascii="Arial" w:hAnsi="Arial"/>
      <w:b/>
      <w:sz w:val="32"/>
    </w:rPr>
  </w:style>
  <w:style w:type="paragraph" w:styleId="ab">
    <w:name w:val="Title"/>
    <w:basedOn w:val="a"/>
    <w:link w:val="Char3"/>
    <w:qFormat/>
    <w:rsid w:val="00F02590"/>
    <w:pPr>
      <w:widowControl/>
      <w:spacing w:before="240" w:after="60" w:line="240" w:lineRule="auto"/>
      <w:ind w:firstLineChars="200" w:firstLine="880"/>
      <w:jc w:val="center"/>
      <w:outlineLvl w:val="0"/>
    </w:pPr>
    <w:rPr>
      <w:rFonts w:ascii="Arial" w:eastAsiaTheme="minorEastAsia" w:hAnsi="Arial" w:cstheme="minorBidi"/>
      <w:b/>
      <w:sz w:val="32"/>
      <w:szCs w:val="22"/>
    </w:rPr>
  </w:style>
  <w:style w:type="character" w:customStyle="1" w:styleId="Char10">
    <w:name w:val="标题 Char1"/>
    <w:basedOn w:val="a0"/>
    <w:link w:val="ab"/>
    <w:uiPriority w:val="10"/>
    <w:rsid w:val="00F025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536A"/>
    <w:rPr>
      <w:rFonts w:ascii="Times New Roman" w:eastAsia="宋体" w:hAnsi="Times New Roman" w:cs="Times New Roman"/>
      <w:b/>
      <w:bCs/>
      <w:sz w:val="28"/>
      <w:szCs w:val="32"/>
    </w:rPr>
  </w:style>
  <w:style w:type="paragraph" w:styleId="ac">
    <w:name w:val="Document Map"/>
    <w:basedOn w:val="a"/>
    <w:link w:val="Char4"/>
    <w:uiPriority w:val="99"/>
    <w:semiHidden/>
    <w:unhideWhenUsed/>
    <w:rsid w:val="002627DC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2627DC"/>
    <w:rPr>
      <w:rFonts w:ascii="宋体" w:eastAsia="宋体" w:hAnsi="Times New Roman" w:cs="Times New Roman"/>
      <w:sz w:val="18"/>
      <w:szCs w:val="18"/>
    </w:rPr>
  </w:style>
  <w:style w:type="character" w:styleId="ad">
    <w:name w:val="Strong"/>
    <w:basedOn w:val="a0"/>
    <w:uiPriority w:val="22"/>
    <w:qFormat/>
    <w:rsid w:val="00346712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633C2E"/>
    <w:rPr>
      <w:rFonts w:ascii="Times New Roman" w:eastAsia="宋体" w:hAnsi="Times New Roman" w:cs="Times New Roman"/>
      <w:b/>
      <w:bCs/>
      <w:sz w:val="28"/>
      <w:szCs w:val="28"/>
    </w:rPr>
  </w:style>
  <w:style w:type="paragraph" w:styleId="ae">
    <w:name w:val="Normal (Web)"/>
    <w:basedOn w:val="a"/>
    <w:uiPriority w:val="99"/>
    <w:unhideWhenUsed/>
    <w:rsid w:val="00633C2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3C2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33C2E"/>
  </w:style>
  <w:style w:type="character" w:styleId="af">
    <w:name w:val="Emphasis"/>
    <w:basedOn w:val="a0"/>
    <w:uiPriority w:val="20"/>
    <w:qFormat/>
    <w:rsid w:val="00633C2E"/>
    <w:rPr>
      <w:i/>
      <w:iCs/>
    </w:rPr>
  </w:style>
  <w:style w:type="character" w:customStyle="1" w:styleId="Char5">
    <w:name w:val="语法格式 Char"/>
    <w:link w:val="af0"/>
    <w:rsid w:val="00633C2E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0">
    <w:name w:val="语法格式"/>
    <w:basedOn w:val="a"/>
    <w:next w:val="a"/>
    <w:link w:val="Char5"/>
    <w:rsid w:val="00633C2E"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28"/>
      <w:szCs w:val="22"/>
    </w:rPr>
  </w:style>
  <w:style w:type="character" w:customStyle="1" w:styleId="4Char">
    <w:name w:val="标题 4 Char"/>
    <w:basedOn w:val="a0"/>
    <w:link w:val="4"/>
    <w:uiPriority w:val="9"/>
    <w:semiHidden/>
    <w:rsid w:val="00766B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uiPriority w:val="39"/>
    <w:unhideWhenUsed/>
    <w:rsid w:val="00240647"/>
    <w:pPr>
      <w:widowControl/>
      <w:spacing w:line="240" w:lineRule="auto"/>
      <w:ind w:leftChars="200" w:left="420" w:firstLineChars="200" w:firstLine="880"/>
      <w:jc w:val="left"/>
    </w:pPr>
    <w:rPr>
      <w:rFonts w:cs="宋体"/>
      <w:kern w:val="0"/>
      <w:sz w:val="28"/>
    </w:rPr>
  </w:style>
  <w:style w:type="paragraph" w:customStyle="1" w:styleId="af1">
    <w:name w:val="代码"/>
    <w:basedOn w:val="a"/>
    <w:qFormat/>
    <w:rsid w:val="00160092"/>
    <w:pPr>
      <w:snapToGrid w:val="0"/>
      <w:spacing w:line="264" w:lineRule="auto"/>
    </w:pPr>
  </w:style>
  <w:style w:type="character" w:customStyle="1" w:styleId="Char6">
    <w:name w:val="多学一招、脚下留心字体 Char"/>
    <w:link w:val="af2"/>
    <w:rsid w:val="00446BCC"/>
    <w:rPr>
      <w:rFonts w:ascii="楷体_GB2312" w:eastAsia="楷体_GB2312" w:hAnsi="楷体_GB2312"/>
      <w:b/>
      <w:sz w:val="28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46B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200" w:firstLine="880"/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46BCC"/>
    <w:rPr>
      <w:rFonts w:ascii="宋体" w:eastAsia="宋体" w:hAnsi="宋体" w:cs="Times New Roman"/>
      <w:kern w:val="0"/>
      <w:sz w:val="24"/>
      <w:szCs w:val="24"/>
    </w:rPr>
  </w:style>
  <w:style w:type="paragraph" w:customStyle="1" w:styleId="af3">
    <w:name w:val="代码部分"/>
    <w:basedOn w:val="a"/>
    <w:next w:val="a"/>
    <w:rsid w:val="00446BCC"/>
    <w:pPr>
      <w:widowControl/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Chars="200" w:firstLine="200"/>
      <w:jc w:val="left"/>
    </w:pPr>
    <w:rPr>
      <w:rFonts w:eastAsia="Microsoft YaHei UI Light" w:cs="宋体"/>
      <w:color w:val="333333"/>
      <w:w w:val="110"/>
      <w:kern w:val="0"/>
    </w:rPr>
  </w:style>
  <w:style w:type="paragraph" w:customStyle="1" w:styleId="af2">
    <w:name w:val="多学一招、脚下留心字体"/>
    <w:basedOn w:val="a"/>
    <w:link w:val="Char6"/>
    <w:rsid w:val="00446BCC"/>
    <w:pPr>
      <w:widowControl/>
      <w:spacing w:line="240" w:lineRule="auto"/>
      <w:ind w:firstLineChars="200" w:firstLine="880"/>
      <w:jc w:val="left"/>
    </w:pPr>
    <w:rPr>
      <w:rFonts w:ascii="楷体_GB2312" w:eastAsia="楷体_GB2312" w:hAnsi="楷体_GB2312" w:cstheme="minorBidi"/>
      <w:b/>
      <w:sz w:val="28"/>
      <w:szCs w:val="24"/>
    </w:rPr>
  </w:style>
  <w:style w:type="character" w:customStyle="1" w:styleId="hljs-keyword">
    <w:name w:val="hljs-keyword"/>
    <w:basedOn w:val="a0"/>
    <w:rsid w:val="00FA6B29"/>
  </w:style>
  <w:style w:type="character" w:customStyle="1" w:styleId="hljs-string">
    <w:name w:val="hljs-string"/>
    <w:basedOn w:val="a0"/>
    <w:rsid w:val="00FA6B29"/>
  </w:style>
  <w:style w:type="character" w:customStyle="1" w:styleId="hljs-function">
    <w:name w:val="hljs-function"/>
    <w:basedOn w:val="a0"/>
    <w:rsid w:val="00FA6B29"/>
  </w:style>
  <w:style w:type="character" w:customStyle="1" w:styleId="hljs-title">
    <w:name w:val="hljs-title"/>
    <w:basedOn w:val="a0"/>
    <w:rsid w:val="00FA6B29"/>
  </w:style>
  <w:style w:type="character" w:customStyle="1" w:styleId="hljs-params">
    <w:name w:val="hljs-params"/>
    <w:basedOn w:val="a0"/>
    <w:rsid w:val="00FA6B29"/>
  </w:style>
  <w:style w:type="character" w:customStyle="1" w:styleId="hljs-number">
    <w:name w:val="hljs-number"/>
    <w:basedOn w:val="a0"/>
    <w:rsid w:val="004B142D"/>
  </w:style>
  <w:style w:type="character" w:customStyle="1" w:styleId="highlight-span">
    <w:name w:val="highlight-span"/>
    <w:basedOn w:val="a0"/>
    <w:rsid w:val="00F43D8D"/>
  </w:style>
  <w:style w:type="paragraph" w:customStyle="1" w:styleId="af4">
    <w:name w:val="本章重点（内容）"/>
    <w:basedOn w:val="a"/>
    <w:rsid w:val="00651B91"/>
    <w:pPr>
      <w:widowControl/>
      <w:tabs>
        <w:tab w:val="left" w:pos="840"/>
      </w:tabs>
      <w:spacing w:line="240" w:lineRule="auto"/>
      <w:ind w:firstLineChars="200" w:firstLine="200"/>
      <w:jc w:val="left"/>
    </w:pPr>
    <w:rPr>
      <w:rFonts w:ascii="黑体" w:eastAsia="黑体" w:hAnsi="黑体" w:cs="宋体"/>
      <w:b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3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4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7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66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1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20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60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2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0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fanui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12</Pages>
  <Words>982</Words>
  <Characters>5602</Characters>
  <Application>Microsoft Office Word</Application>
  <DocSecurity>0</DocSecurity>
  <Lines>46</Lines>
  <Paragraphs>13</Paragraphs>
  <ScaleCrop>false</ScaleCrop>
  <Company>Microsoft</Company>
  <LinksUpToDate>false</LinksUpToDate>
  <CharactersWithSpaces>6571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dpq</dc:creator>
  <cp:keywords/>
  <dc:description/>
  <cp:lastModifiedBy>Administrator</cp:lastModifiedBy>
  <cp:revision>547</cp:revision>
  <dcterms:created xsi:type="dcterms:W3CDTF">2017-06-24T09:06:00Z</dcterms:created>
  <dcterms:modified xsi:type="dcterms:W3CDTF">2017-07-25T07:17:00Z</dcterms:modified>
</cp:coreProperties>
</file>